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0A" w:rsidRPr="0028260A" w:rsidRDefault="0028260A" w:rsidP="0028260A">
      <w:pPr>
        <w:jc w:val="center"/>
        <w:rPr>
          <w:rFonts w:ascii="IRNazli" w:hAnsi="IRNazli" w:cs="IRNazli"/>
          <w:rtl/>
          <w:lang w:bidi="fa-IR"/>
        </w:rPr>
      </w:pPr>
      <w:bookmarkStart w:id="0" w:name="_GoBack"/>
      <w:bookmarkEnd w:id="0"/>
    </w:p>
    <w:p w:rsidR="0028260A" w:rsidRPr="0028260A" w:rsidRDefault="0028260A" w:rsidP="0028260A">
      <w:pPr>
        <w:jc w:val="center"/>
        <w:rPr>
          <w:rFonts w:ascii="IRNazli" w:hAnsi="IRNazli" w:cs="IRNazli"/>
          <w:rtl/>
          <w:lang w:bidi="fa-IR"/>
        </w:rPr>
      </w:pPr>
    </w:p>
    <w:p w:rsidR="0028260A" w:rsidRPr="0028260A" w:rsidRDefault="0028260A" w:rsidP="0028260A">
      <w:pPr>
        <w:jc w:val="center"/>
        <w:rPr>
          <w:rFonts w:ascii="IRNazli" w:hAnsi="IRNazli" w:cs="IRNazli"/>
          <w:rtl/>
          <w:lang w:bidi="fa-IR"/>
        </w:rPr>
      </w:pPr>
    </w:p>
    <w:p w:rsidR="0028260A" w:rsidRDefault="0028260A" w:rsidP="0028260A">
      <w:pPr>
        <w:jc w:val="center"/>
        <w:rPr>
          <w:rFonts w:ascii="IRTitr" w:hAnsi="IRTitr" w:cs="IRTitr"/>
          <w:sz w:val="60"/>
          <w:szCs w:val="60"/>
          <w:rtl/>
          <w:lang w:bidi="fa-IR"/>
        </w:rPr>
      </w:pPr>
      <w:r w:rsidRPr="0028260A">
        <w:rPr>
          <w:rFonts w:ascii="IRTitr" w:hAnsi="IRTitr" w:cs="IRTitr"/>
          <w:sz w:val="60"/>
          <w:szCs w:val="60"/>
          <w:rtl/>
          <w:lang w:bidi="fa-IR"/>
        </w:rPr>
        <w:t>پژوهشی</w:t>
      </w:r>
      <w:r w:rsidRPr="0028260A">
        <w:rPr>
          <w:rFonts w:ascii="IRTitr" w:hAnsi="IRTitr" w:cs="IRTitr" w:hint="cs"/>
          <w:sz w:val="60"/>
          <w:szCs w:val="60"/>
          <w:rtl/>
          <w:lang w:bidi="fa-IR"/>
        </w:rPr>
        <w:t xml:space="preserve"> </w:t>
      </w:r>
      <w:r w:rsidRPr="0028260A">
        <w:rPr>
          <w:rFonts w:ascii="IRTitr" w:hAnsi="IRTitr" w:cs="IRTitr"/>
          <w:sz w:val="60"/>
          <w:szCs w:val="60"/>
          <w:rtl/>
          <w:lang w:bidi="fa-IR"/>
        </w:rPr>
        <w:t>پیرامون اصول و فروع شیعه دوازده‌ امامی</w:t>
      </w:r>
    </w:p>
    <w:p w:rsidR="0028260A" w:rsidRPr="0028260A" w:rsidRDefault="0028260A" w:rsidP="0028260A">
      <w:pPr>
        <w:jc w:val="center"/>
        <w:rPr>
          <w:rFonts w:ascii="IRNazli" w:hAnsi="IRNazli" w:cs="IRNazli"/>
          <w:rtl/>
          <w:lang w:bidi="fa-IR"/>
        </w:rPr>
      </w:pPr>
    </w:p>
    <w:p w:rsidR="0028260A" w:rsidRPr="0028260A" w:rsidRDefault="0028260A" w:rsidP="0028260A">
      <w:pPr>
        <w:jc w:val="center"/>
        <w:rPr>
          <w:rFonts w:ascii="IRNazli" w:hAnsi="IRNazli" w:cs="IRNazli"/>
          <w:b/>
          <w:bCs/>
          <w:rtl/>
          <w:lang w:bidi="fa-IR"/>
        </w:rPr>
      </w:pPr>
      <w:r w:rsidRPr="0028260A">
        <w:rPr>
          <w:rFonts w:ascii="IRNazli" w:hAnsi="IRNazli" w:cs="IRNazli" w:hint="cs"/>
          <w:b/>
          <w:bCs/>
          <w:sz w:val="40"/>
          <w:szCs w:val="40"/>
          <w:rtl/>
          <w:lang w:bidi="fa-IR"/>
        </w:rPr>
        <w:t>(3)</w:t>
      </w:r>
    </w:p>
    <w:p w:rsidR="0028260A" w:rsidRDefault="0028260A" w:rsidP="0028260A">
      <w:pPr>
        <w:jc w:val="center"/>
        <w:rPr>
          <w:rFonts w:ascii="IRNazli" w:hAnsi="IRNazli" w:cs="IRNazli"/>
          <w:rtl/>
          <w:lang w:bidi="fa-IR"/>
        </w:rPr>
      </w:pPr>
    </w:p>
    <w:p w:rsidR="0028260A" w:rsidRDefault="0028260A" w:rsidP="0028260A">
      <w:pPr>
        <w:jc w:val="center"/>
        <w:rPr>
          <w:rFonts w:ascii="IRNazli" w:hAnsi="IRNazli" w:cs="IRNazli"/>
          <w:rtl/>
          <w:lang w:bidi="fa-IR"/>
        </w:rPr>
      </w:pPr>
    </w:p>
    <w:p w:rsidR="0028260A" w:rsidRDefault="0028260A" w:rsidP="0028260A">
      <w:pPr>
        <w:jc w:val="center"/>
        <w:rPr>
          <w:rFonts w:ascii="IRNazli" w:hAnsi="IRNazli" w:cs="IRNazli"/>
          <w:rtl/>
          <w:lang w:bidi="fa-IR"/>
        </w:rPr>
      </w:pPr>
    </w:p>
    <w:p w:rsidR="0028260A" w:rsidRPr="0028260A" w:rsidRDefault="0028260A" w:rsidP="0028260A">
      <w:pPr>
        <w:jc w:val="center"/>
        <w:rPr>
          <w:rFonts w:ascii="IRNazli" w:hAnsi="IRNazli" w:cs="IRNazli"/>
          <w:b/>
          <w:bCs/>
          <w:rtl/>
          <w:lang w:bidi="fa-IR"/>
        </w:rPr>
      </w:pPr>
      <w:r w:rsidRPr="0028260A">
        <w:rPr>
          <w:rFonts w:ascii="IRNazli" w:hAnsi="IRNazli" w:cs="IRNazli" w:hint="cs"/>
          <w:b/>
          <w:bCs/>
          <w:sz w:val="44"/>
          <w:szCs w:val="44"/>
          <w:rtl/>
          <w:lang w:bidi="fa-IR"/>
        </w:rPr>
        <w:t>(مبحث حدیث)</w:t>
      </w:r>
    </w:p>
    <w:p w:rsidR="0028260A" w:rsidRDefault="0028260A" w:rsidP="0028260A">
      <w:pPr>
        <w:jc w:val="center"/>
        <w:rPr>
          <w:rFonts w:ascii="IRNazli" w:hAnsi="IRNazli" w:cs="IRNazli"/>
          <w:rtl/>
          <w:lang w:bidi="fa-IR"/>
        </w:rPr>
      </w:pPr>
    </w:p>
    <w:p w:rsidR="0028260A" w:rsidRDefault="0028260A" w:rsidP="0028260A">
      <w:pPr>
        <w:jc w:val="center"/>
        <w:rPr>
          <w:rFonts w:ascii="IRNazli" w:hAnsi="IRNazli" w:cs="IRNazli"/>
          <w:rtl/>
          <w:lang w:bidi="fa-IR"/>
        </w:rPr>
      </w:pPr>
    </w:p>
    <w:p w:rsidR="0028260A" w:rsidRDefault="0028260A" w:rsidP="0028260A">
      <w:pPr>
        <w:jc w:val="center"/>
        <w:rPr>
          <w:rFonts w:ascii="IRNazli" w:hAnsi="IRNazli" w:cs="IRNazli"/>
          <w:rtl/>
          <w:lang w:bidi="fa-IR"/>
        </w:rPr>
      </w:pPr>
    </w:p>
    <w:p w:rsidR="0028260A" w:rsidRDefault="0028260A" w:rsidP="0028260A">
      <w:pPr>
        <w:jc w:val="center"/>
        <w:rPr>
          <w:rFonts w:ascii="IRNazli" w:hAnsi="IRNazli" w:cs="IRNazli"/>
          <w:rtl/>
          <w:lang w:bidi="fa-IR"/>
        </w:rPr>
      </w:pPr>
    </w:p>
    <w:p w:rsidR="0028260A" w:rsidRDefault="0028260A" w:rsidP="0028260A">
      <w:pPr>
        <w:jc w:val="center"/>
        <w:rPr>
          <w:rFonts w:ascii="IRNazli" w:hAnsi="IRNazli" w:cs="IRNazli"/>
          <w:rtl/>
          <w:lang w:bidi="fa-IR"/>
        </w:rPr>
      </w:pPr>
    </w:p>
    <w:p w:rsidR="0028260A" w:rsidRDefault="0028260A" w:rsidP="0028260A">
      <w:pPr>
        <w:jc w:val="center"/>
        <w:rPr>
          <w:rFonts w:ascii="IRNazli" w:hAnsi="IRNazli" w:cs="IRNazli"/>
          <w:rtl/>
          <w:lang w:bidi="fa-IR"/>
        </w:rPr>
      </w:pPr>
    </w:p>
    <w:p w:rsidR="0028260A" w:rsidRPr="0028260A" w:rsidRDefault="0028260A" w:rsidP="0028260A">
      <w:pPr>
        <w:jc w:val="center"/>
        <w:rPr>
          <w:rFonts w:ascii="IRYakout" w:hAnsi="IRYakout" w:cs="IRYakout"/>
          <w:b/>
          <w:bCs/>
          <w:sz w:val="32"/>
          <w:szCs w:val="32"/>
          <w:rtl/>
          <w:lang w:bidi="fa-IR"/>
        </w:rPr>
      </w:pPr>
      <w:r w:rsidRPr="0028260A">
        <w:rPr>
          <w:rFonts w:ascii="IRYakout" w:hAnsi="IRYakout" w:cs="IRYakout"/>
          <w:b/>
          <w:bCs/>
          <w:sz w:val="32"/>
          <w:szCs w:val="32"/>
          <w:rtl/>
          <w:lang w:bidi="fa-IR"/>
        </w:rPr>
        <w:t>تألیف:</w:t>
      </w:r>
    </w:p>
    <w:p w:rsidR="0028260A" w:rsidRDefault="0028260A" w:rsidP="0028260A">
      <w:pPr>
        <w:jc w:val="center"/>
        <w:rPr>
          <w:rFonts w:ascii="IRNazli" w:hAnsi="IRNazli" w:cs="IRNazli"/>
          <w:rtl/>
          <w:lang w:bidi="fa-IR"/>
        </w:rPr>
      </w:pPr>
      <w:r w:rsidRPr="0028260A">
        <w:rPr>
          <w:rFonts w:ascii="IRYakout" w:hAnsi="IRYakout" w:cs="IRYakout"/>
          <w:b/>
          <w:bCs/>
          <w:sz w:val="36"/>
          <w:szCs w:val="36"/>
          <w:rtl/>
          <w:lang w:bidi="fa-IR"/>
        </w:rPr>
        <w:t>دکتر علی سالوس</w:t>
      </w:r>
    </w:p>
    <w:p w:rsidR="0028260A" w:rsidRDefault="0028260A" w:rsidP="0028260A">
      <w:pPr>
        <w:jc w:val="center"/>
        <w:rPr>
          <w:rFonts w:ascii="IRNazli" w:hAnsi="IRNazli" w:cs="IRNazli"/>
          <w:rtl/>
          <w:lang w:bidi="fa-IR"/>
        </w:rPr>
        <w:sectPr w:rsidR="0028260A" w:rsidSect="0028260A">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p w:rsidR="0014685F" w:rsidRPr="00F23511" w:rsidRDefault="0014685F" w:rsidP="0014685F">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C85DAD" w:rsidRPr="00C50D4D" w:rsidTr="00D70537">
        <w:trPr>
          <w:jc w:val="center"/>
        </w:trPr>
        <w:tc>
          <w:tcPr>
            <w:tcW w:w="1529" w:type="pct"/>
            <w:vAlign w:val="center"/>
          </w:tcPr>
          <w:p w:rsidR="00C85DAD" w:rsidRPr="00855B06" w:rsidRDefault="00C85DAD" w:rsidP="00D70537">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C85DAD" w:rsidRPr="00855B06" w:rsidRDefault="00C85DAD" w:rsidP="00D70537">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پژوهشی پیرامون اصول و فروع شیعه دوازده امامی</w:t>
            </w:r>
          </w:p>
        </w:tc>
      </w:tr>
      <w:tr w:rsidR="00C85DAD" w:rsidRPr="00C50D4D" w:rsidTr="00D70537">
        <w:trPr>
          <w:jc w:val="center"/>
        </w:trPr>
        <w:tc>
          <w:tcPr>
            <w:tcW w:w="1529" w:type="pct"/>
            <w:vAlign w:val="center"/>
          </w:tcPr>
          <w:p w:rsidR="00C85DAD" w:rsidRPr="00855B06" w:rsidRDefault="00C85DAD" w:rsidP="00D70537">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C85DAD" w:rsidRPr="00855B06" w:rsidRDefault="00C85DAD" w:rsidP="00D7053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علی سالوس</w:t>
            </w:r>
          </w:p>
        </w:tc>
      </w:tr>
      <w:tr w:rsidR="00C85DAD" w:rsidRPr="00C50D4D" w:rsidTr="00D70537">
        <w:trPr>
          <w:jc w:val="center"/>
        </w:trPr>
        <w:tc>
          <w:tcPr>
            <w:tcW w:w="1529" w:type="pct"/>
            <w:vAlign w:val="center"/>
          </w:tcPr>
          <w:p w:rsidR="00C85DAD" w:rsidRPr="00855B06" w:rsidRDefault="00C85DAD" w:rsidP="00D70537">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C85DAD" w:rsidRPr="00855B06" w:rsidRDefault="00C85DAD" w:rsidP="00D70537">
            <w:pPr>
              <w:spacing w:before="60" w:after="60"/>
              <w:jc w:val="both"/>
              <w:rPr>
                <w:rFonts w:ascii="IRMitra" w:hAnsi="IRMitra" w:cs="IRMitra"/>
                <w:color w:val="244061" w:themeColor="accent1" w:themeShade="80"/>
                <w:sz w:val="30"/>
                <w:szCs w:val="30"/>
                <w:rtl/>
                <w:lang w:bidi="fa-IR"/>
              </w:rPr>
            </w:pPr>
          </w:p>
        </w:tc>
      </w:tr>
      <w:tr w:rsidR="00C85DAD" w:rsidRPr="00C50D4D" w:rsidTr="00D70537">
        <w:trPr>
          <w:jc w:val="center"/>
        </w:trPr>
        <w:tc>
          <w:tcPr>
            <w:tcW w:w="1529" w:type="pct"/>
            <w:vAlign w:val="center"/>
          </w:tcPr>
          <w:p w:rsidR="00C85DAD" w:rsidRPr="00855B06" w:rsidRDefault="00C85DAD" w:rsidP="00D7053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C85DAD" w:rsidRPr="00855B06" w:rsidRDefault="00C85DAD" w:rsidP="00D70537">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عقاید کلام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بررسی عقاید مذهبی شیعه (زیارت قبور، شفاعت، علم غیب، امامت و مهدویت، خمس)</w:t>
            </w:r>
          </w:p>
        </w:tc>
      </w:tr>
      <w:tr w:rsidR="00C85DAD" w:rsidRPr="00C50D4D" w:rsidTr="00D70537">
        <w:trPr>
          <w:jc w:val="center"/>
        </w:trPr>
        <w:tc>
          <w:tcPr>
            <w:tcW w:w="1529" w:type="pct"/>
            <w:vAlign w:val="center"/>
          </w:tcPr>
          <w:p w:rsidR="00C85DAD" w:rsidRPr="00855B06" w:rsidRDefault="00C85DAD" w:rsidP="00D7053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C85DAD" w:rsidRPr="00855B06" w:rsidRDefault="00C85DAD" w:rsidP="00686195">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p>
        </w:tc>
      </w:tr>
      <w:tr w:rsidR="00C85DAD" w:rsidRPr="00C50D4D" w:rsidTr="00D70537">
        <w:trPr>
          <w:jc w:val="center"/>
        </w:trPr>
        <w:tc>
          <w:tcPr>
            <w:tcW w:w="1529" w:type="pct"/>
            <w:vAlign w:val="center"/>
          </w:tcPr>
          <w:p w:rsidR="00C85DAD" w:rsidRPr="00855B06" w:rsidRDefault="00C85DAD" w:rsidP="00D7053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C85DAD" w:rsidRPr="00855B06" w:rsidRDefault="00C85DAD" w:rsidP="00D70537">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C85DAD" w:rsidRPr="00C50D4D" w:rsidTr="00D70537">
        <w:trPr>
          <w:jc w:val="center"/>
        </w:trPr>
        <w:tc>
          <w:tcPr>
            <w:tcW w:w="1529" w:type="pct"/>
            <w:vAlign w:val="center"/>
          </w:tcPr>
          <w:p w:rsidR="00C85DAD" w:rsidRPr="00855B06" w:rsidRDefault="00C85DAD" w:rsidP="00D7053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C85DAD" w:rsidRPr="00855B06" w:rsidRDefault="00C85DAD" w:rsidP="00D70537">
            <w:pPr>
              <w:spacing w:before="60" w:after="60"/>
              <w:jc w:val="both"/>
              <w:rPr>
                <w:rFonts w:ascii="IRMitra" w:hAnsi="IRMitra" w:cs="IRMitra"/>
                <w:color w:val="244061" w:themeColor="accent1" w:themeShade="80"/>
                <w:sz w:val="30"/>
                <w:szCs w:val="30"/>
                <w:rtl/>
                <w:lang w:bidi="fa-IR"/>
              </w:rPr>
            </w:pPr>
          </w:p>
        </w:tc>
      </w:tr>
      <w:tr w:rsidR="00C85DAD" w:rsidRPr="00C50D4D" w:rsidTr="00D70537">
        <w:trPr>
          <w:jc w:val="center"/>
        </w:trPr>
        <w:tc>
          <w:tcPr>
            <w:tcW w:w="3469" w:type="pct"/>
            <w:gridSpan w:val="4"/>
            <w:vAlign w:val="center"/>
          </w:tcPr>
          <w:p w:rsidR="00C85DAD" w:rsidRPr="00AA082B" w:rsidRDefault="00C85DAD" w:rsidP="00D70537">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C85DAD" w:rsidRPr="00855B06" w:rsidRDefault="00C85DAD" w:rsidP="00D7053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C85DAD" w:rsidRPr="00855B06" w:rsidRDefault="00C85DAD" w:rsidP="00D7053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9CB5555" wp14:editId="68958F05">
                  <wp:extent cx="943200" cy="943200"/>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C85DAD" w:rsidRPr="00C50D4D" w:rsidTr="00D70537">
        <w:trPr>
          <w:jc w:val="center"/>
        </w:trPr>
        <w:tc>
          <w:tcPr>
            <w:tcW w:w="1529" w:type="pct"/>
            <w:vAlign w:val="center"/>
          </w:tcPr>
          <w:p w:rsidR="00C85DAD" w:rsidRPr="00855B06" w:rsidRDefault="00C85DAD" w:rsidP="00D7053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C85DAD" w:rsidRPr="00855B06" w:rsidRDefault="00C85DAD" w:rsidP="00D70537">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85DAD" w:rsidRPr="00C50D4D" w:rsidTr="00D70537">
        <w:trPr>
          <w:jc w:val="center"/>
        </w:trPr>
        <w:tc>
          <w:tcPr>
            <w:tcW w:w="5000" w:type="pct"/>
            <w:gridSpan w:val="5"/>
            <w:vAlign w:val="bottom"/>
          </w:tcPr>
          <w:p w:rsidR="00C85DAD" w:rsidRPr="00855B06" w:rsidRDefault="00C85DAD" w:rsidP="00D7053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85DAD" w:rsidRPr="00C50D4D" w:rsidTr="00D70537">
        <w:trPr>
          <w:jc w:val="center"/>
        </w:trPr>
        <w:tc>
          <w:tcPr>
            <w:tcW w:w="2297" w:type="pct"/>
            <w:gridSpan w:val="2"/>
            <w:shd w:val="clear" w:color="auto" w:fill="auto"/>
          </w:tcPr>
          <w:p w:rsidR="00C85DAD" w:rsidRPr="00AA082B" w:rsidRDefault="00C85DAD" w:rsidP="00C85DAD">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C85DAD" w:rsidRPr="00AA082B" w:rsidRDefault="00C85DAD" w:rsidP="00C85DAD">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C85DAD" w:rsidRDefault="00C85DAD" w:rsidP="00C85DAD">
            <w:pPr>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C85DAD" w:rsidRPr="00855B06" w:rsidRDefault="00C85DAD" w:rsidP="00C85DAD">
            <w:pPr>
              <w:bidi w:val="0"/>
              <w:spacing w:before="60" w:after="6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C85DAD" w:rsidRPr="00855B06" w:rsidRDefault="00C85DAD" w:rsidP="00C85DAD">
            <w:pPr>
              <w:bidi w:val="0"/>
              <w:spacing w:before="60" w:after="60"/>
              <w:jc w:val="both"/>
              <w:rPr>
                <w:rFonts w:ascii="IRMitra" w:hAnsi="IRMitra" w:cs="IRMitra"/>
                <w:color w:val="244061" w:themeColor="accent1" w:themeShade="80"/>
                <w:sz w:val="30"/>
                <w:szCs w:val="30"/>
                <w:rtl/>
                <w:lang w:bidi="fa-IR"/>
              </w:rPr>
            </w:pPr>
          </w:p>
        </w:tc>
        <w:tc>
          <w:tcPr>
            <w:tcW w:w="2343" w:type="pct"/>
            <w:gridSpan w:val="2"/>
          </w:tcPr>
          <w:p w:rsidR="00C85DAD" w:rsidRPr="00AA082B" w:rsidRDefault="00C85DAD" w:rsidP="00C85DAD">
            <w:pPr>
              <w:widowControl w:val="0"/>
              <w:tabs>
                <w:tab w:val="right" w:leader="dot" w:pos="5138"/>
              </w:tabs>
              <w:bidi w:val="0"/>
              <w:spacing w:before="60" w:after="60"/>
              <w:jc w:val="both"/>
              <w:rPr>
                <w:rFonts w:ascii="Literata" w:hAnsi="Literata" w:cs="Times New Roman"/>
                <w:sz w:val="24"/>
                <w:szCs w:val="24"/>
              </w:rPr>
            </w:pPr>
            <w:r w:rsidRPr="00AA082B">
              <w:rPr>
                <w:rFonts w:ascii="Literata" w:hAnsi="Literata" w:cs="Times New Roman"/>
                <w:sz w:val="24"/>
                <w:szCs w:val="24"/>
              </w:rPr>
              <w:t>www.aqeedeh.com</w:t>
            </w:r>
          </w:p>
          <w:p w:rsidR="00C85DAD" w:rsidRPr="00AA082B" w:rsidRDefault="00C85DAD" w:rsidP="00C85DAD">
            <w:pPr>
              <w:widowControl w:val="0"/>
              <w:tabs>
                <w:tab w:val="right" w:leader="dot" w:pos="5138"/>
              </w:tabs>
              <w:bidi w:val="0"/>
              <w:spacing w:before="60" w:after="60"/>
              <w:jc w:val="both"/>
              <w:rPr>
                <w:rFonts w:ascii="Literata" w:hAnsi="Literata" w:cs="Times New Roman"/>
                <w:sz w:val="24"/>
                <w:szCs w:val="24"/>
              </w:rPr>
            </w:pPr>
            <w:r w:rsidRPr="00AA082B">
              <w:rPr>
                <w:rFonts w:ascii="Literata" w:hAnsi="Literata" w:cs="Times New Roman"/>
                <w:sz w:val="24"/>
                <w:szCs w:val="24"/>
              </w:rPr>
              <w:t>www.islamtxt.com</w:t>
            </w:r>
          </w:p>
          <w:p w:rsidR="00C85DAD" w:rsidRPr="006A78E1" w:rsidRDefault="00F4429F" w:rsidP="00C85DAD">
            <w:pPr>
              <w:widowControl w:val="0"/>
              <w:tabs>
                <w:tab w:val="right" w:leader="dot" w:pos="5138"/>
              </w:tabs>
              <w:bidi w:val="0"/>
              <w:spacing w:before="60" w:after="60"/>
              <w:jc w:val="both"/>
              <w:rPr>
                <w:rFonts w:ascii="Literata" w:hAnsi="Literata" w:cs="Times New Roman"/>
                <w:sz w:val="24"/>
                <w:szCs w:val="24"/>
              </w:rPr>
            </w:pPr>
            <w:hyperlink r:id="rId12" w:history="1">
              <w:r w:rsidR="00C85DAD" w:rsidRPr="006A78E1">
                <w:rPr>
                  <w:rStyle w:val="Hyperlink"/>
                  <w:rFonts w:ascii="Literata" w:hAnsi="Literata" w:cs="Times New Roman"/>
                  <w:color w:val="auto"/>
                  <w:sz w:val="24"/>
                  <w:szCs w:val="24"/>
                  <w:u w:val="none"/>
                </w:rPr>
                <w:t>www.shabnam.cc</w:t>
              </w:r>
            </w:hyperlink>
          </w:p>
          <w:p w:rsidR="00C85DAD" w:rsidRPr="00855B06" w:rsidRDefault="00C85DAD" w:rsidP="00C85DAD">
            <w:pPr>
              <w:bidi w:val="0"/>
              <w:spacing w:before="60" w:after="60"/>
              <w:jc w:val="both"/>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C85DAD" w:rsidRPr="00EA1553" w:rsidTr="00D70537">
        <w:trPr>
          <w:jc w:val="center"/>
        </w:trPr>
        <w:tc>
          <w:tcPr>
            <w:tcW w:w="2297" w:type="pct"/>
            <w:gridSpan w:val="2"/>
          </w:tcPr>
          <w:p w:rsidR="00C85DAD" w:rsidRPr="00EA1553" w:rsidRDefault="00C85DAD" w:rsidP="00D70537">
            <w:pPr>
              <w:spacing w:before="60" w:after="60"/>
              <w:rPr>
                <w:rFonts w:ascii="IRMitra" w:hAnsi="IRMitra" w:cs="IRMitra"/>
                <w:b/>
                <w:bCs/>
                <w:sz w:val="5"/>
                <w:szCs w:val="5"/>
                <w:rtl/>
                <w:lang w:bidi="fa-IR"/>
              </w:rPr>
            </w:pPr>
          </w:p>
        </w:tc>
        <w:tc>
          <w:tcPr>
            <w:tcW w:w="2703" w:type="pct"/>
            <w:gridSpan w:val="3"/>
          </w:tcPr>
          <w:p w:rsidR="00C85DAD" w:rsidRPr="00EA1553" w:rsidRDefault="00C85DAD" w:rsidP="00D70537">
            <w:pPr>
              <w:spacing w:before="60" w:after="60"/>
              <w:rPr>
                <w:rFonts w:ascii="IRMitra" w:hAnsi="IRMitra" w:cs="IRMitra"/>
                <w:color w:val="244061" w:themeColor="accent1" w:themeShade="80"/>
                <w:sz w:val="5"/>
                <w:szCs w:val="5"/>
                <w:rtl/>
                <w:lang w:bidi="fa-IR"/>
              </w:rPr>
            </w:pPr>
          </w:p>
        </w:tc>
      </w:tr>
      <w:tr w:rsidR="00C85DAD" w:rsidRPr="00C50D4D" w:rsidTr="00D70537">
        <w:trPr>
          <w:jc w:val="center"/>
        </w:trPr>
        <w:tc>
          <w:tcPr>
            <w:tcW w:w="5000" w:type="pct"/>
            <w:gridSpan w:val="5"/>
          </w:tcPr>
          <w:p w:rsidR="00C85DAD" w:rsidRPr="00855B06" w:rsidRDefault="00C85DAD" w:rsidP="00D7053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50C4C7A" wp14:editId="43DE8F8E">
                  <wp:extent cx="1576800" cy="8208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C85DAD" w:rsidRPr="00C50D4D" w:rsidTr="00D70537">
        <w:trPr>
          <w:jc w:val="center"/>
        </w:trPr>
        <w:tc>
          <w:tcPr>
            <w:tcW w:w="5000" w:type="pct"/>
            <w:gridSpan w:val="5"/>
            <w:vAlign w:val="center"/>
          </w:tcPr>
          <w:p w:rsidR="00C85DAD" w:rsidRDefault="00C85DAD" w:rsidP="00D7053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14685F" w:rsidRPr="00C85DAD" w:rsidRDefault="0014685F" w:rsidP="0028260A">
      <w:pPr>
        <w:jc w:val="center"/>
        <w:rPr>
          <w:rFonts w:ascii="IRNazli" w:hAnsi="IRNazli" w:cs="IRNazli"/>
          <w:sz w:val="2"/>
          <w:szCs w:val="2"/>
          <w:rtl/>
          <w:lang w:bidi="fa-IR"/>
        </w:rPr>
        <w:sectPr w:rsidR="0014685F" w:rsidRPr="00C85DAD" w:rsidSect="0028260A">
          <w:footnotePr>
            <w:numRestart w:val="eachPage"/>
          </w:footnotePr>
          <w:pgSz w:w="9356" w:h="13608" w:code="9"/>
          <w:pgMar w:top="567" w:right="1134" w:bottom="851" w:left="1134" w:header="454" w:footer="0" w:gutter="0"/>
          <w:cols w:space="720"/>
          <w:titlePg/>
          <w:bidi/>
          <w:rtlGutter/>
          <w:docGrid w:linePitch="360"/>
        </w:sectPr>
      </w:pPr>
    </w:p>
    <w:p w:rsidR="0028260A" w:rsidRPr="0014685F" w:rsidRDefault="0028260A" w:rsidP="0028260A">
      <w:pPr>
        <w:jc w:val="center"/>
        <w:rPr>
          <w:rFonts w:ascii="IranNastaliq" w:hAnsi="IranNastaliq" w:cs="IranNastaliq"/>
          <w:rtl/>
          <w:lang w:bidi="fa-IR"/>
        </w:rPr>
      </w:pPr>
      <w:r w:rsidRPr="0014685F">
        <w:rPr>
          <w:rFonts w:ascii="IranNastaliq" w:hAnsi="IranNastaliq" w:cs="IranNastaliq"/>
          <w:sz w:val="30"/>
          <w:szCs w:val="30"/>
          <w:rtl/>
          <w:lang w:bidi="fa-IR"/>
        </w:rPr>
        <w:lastRenderedPageBreak/>
        <w:t>بسم الله الرحمن الرحیم</w:t>
      </w:r>
    </w:p>
    <w:p w:rsidR="0028260A" w:rsidRDefault="0028260A" w:rsidP="0014685F">
      <w:pPr>
        <w:pStyle w:val="a0"/>
        <w:rPr>
          <w:rtl/>
        </w:rPr>
      </w:pPr>
      <w:bookmarkStart w:id="1" w:name="_Toc432082422"/>
      <w:r>
        <w:rPr>
          <w:rFonts w:hint="cs"/>
          <w:rtl/>
        </w:rPr>
        <w:t>فهرست مطالب</w:t>
      </w:r>
      <w:bookmarkEnd w:id="1"/>
    </w:p>
    <w:p w:rsidR="00693CB1" w:rsidRDefault="00693CB1">
      <w:pPr>
        <w:pStyle w:val="TOC2"/>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 "</w:instrText>
      </w:r>
      <w:r>
        <w:rPr>
          <w:rtl/>
        </w:rPr>
        <w:instrText xml:space="preserve">3- تیتر اول,2,قسمت,1,4- تیتر دوم,3" </w:instrText>
      </w:r>
      <w:r>
        <w:rPr>
          <w:rtl/>
        </w:rPr>
        <w:fldChar w:fldCharType="separate"/>
      </w:r>
      <w:hyperlink w:anchor="_Toc432082422" w:history="1">
        <w:r w:rsidRPr="00B26149">
          <w:rPr>
            <w:rStyle w:val="Hyperlink"/>
            <w:rFonts w:hint="eastAsia"/>
            <w:noProof/>
            <w:rtl/>
            <w:lang w:bidi="fa-IR"/>
          </w:rPr>
          <w:t>فهرست</w:t>
        </w:r>
        <w:r w:rsidRPr="00B26149">
          <w:rPr>
            <w:rStyle w:val="Hyperlink"/>
            <w:noProof/>
            <w:rtl/>
            <w:lang w:bidi="fa-IR"/>
          </w:rPr>
          <w:t xml:space="preserve"> </w:t>
        </w:r>
        <w:r w:rsidRPr="00B26149">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432082422 </w:instrText>
        </w:r>
        <w:r>
          <w:rPr>
            <w:noProof/>
            <w:webHidden/>
          </w:rPr>
          <w:instrText>\h</w:instrText>
        </w:r>
        <w:r>
          <w:rPr>
            <w:noProof/>
            <w:webHidden/>
            <w:rtl/>
          </w:rPr>
          <w:instrText xml:space="preserve"> </w:instrText>
        </w:r>
        <w:r>
          <w:rPr>
            <w:noProof/>
            <w:webHidden/>
            <w:rtl/>
          </w:rPr>
        </w:r>
        <w:r>
          <w:rPr>
            <w:noProof/>
            <w:webHidden/>
            <w:rtl/>
          </w:rPr>
          <w:fldChar w:fldCharType="separate"/>
        </w:r>
        <w:r w:rsidR="00C85DAD">
          <w:rPr>
            <w:rFonts w:hint="eastAsia"/>
            <w:noProof/>
            <w:webHidden/>
            <w:rtl/>
          </w:rPr>
          <w:t>‌أ</w:t>
        </w:r>
        <w:r>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23" w:history="1">
        <w:r w:rsidR="00693CB1" w:rsidRPr="00B26149">
          <w:rPr>
            <w:rStyle w:val="Hyperlink"/>
            <w:rFonts w:hint="eastAsia"/>
            <w:noProof/>
            <w:rtl/>
            <w:lang w:bidi="fa-IR"/>
          </w:rPr>
          <w:t>در</w:t>
        </w:r>
        <w:r w:rsidR="00693CB1" w:rsidRPr="00B26149">
          <w:rPr>
            <w:rStyle w:val="Hyperlink"/>
            <w:rFonts w:hint="cs"/>
            <w:noProof/>
            <w:rtl/>
            <w:lang w:bidi="fa-IR"/>
          </w:rPr>
          <w:t>ی</w:t>
        </w:r>
        <w:r w:rsidR="00693CB1" w:rsidRPr="00B26149">
          <w:rPr>
            <w:rStyle w:val="Hyperlink"/>
            <w:rFonts w:hint="eastAsia"/>
            <w:noProof/>
            <w:rtl/>
            <w:lang w:bidi="fa-IR"/>
          </w:rPr>
          <w:t>چه</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432082423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24" w:history="1">
        <w:r w:rsidR="00693CB1" w:rsidRPr="00B26149">
          <w:rPr>
            <w:rStyle w:val="Hyperlink"/>
            <w:rFonts w:hint="eastAsia"/>
            <w:noProof/>
            <w:rtl/>
            <w:lang w:bidi="fa-IR"/>
          </w:rPr>
          <w:t>مقدمه</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432082424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5</w:t>
        </w:r>
        <w:r w:rsidR="00693CB1">
          <w:rPr>
            <w:noProof/>
            <w:webHidden/>
            <w:rtl/>
          </w:rPr>
          <w:fldChar w:fldCharType="end"/>
        </w:r>
      </w:hyperlink>
    </w:p>
    <w:p w:rsidR="00693CB1" w:rsidRDefault="00F4429F">
      <w:pPr>
        <w:pStyle w:val="TOC1"/>
        <w:tabs>
          <w:tab w:val="right" w:leader="dot" w:pos="7078"/>
        </w:tabs>
        <w:rPr>
          <w:rFonts w:asciiTheme="minorHAnsi" w:eastAsiaTheme="minorEastAsia" w:hAnsiTheme="minorHAnsi" w:cstheme="minorBidi"/>
          <w:bCs w:val="0"/>
          <w:noProof/>
          <w:sz w:val="22"/>
          <w:szCs w:val="22"/>
          <w:rtl/>
        </w:rPr>
      </w:pPr>
      <w:hyperlink w:anchor="_Toc432082425" w:history="1">
        <w:r w:rsidR="00693CB1" w:rsidRPr="00B26149">
          <w:rPr>
            <w:rStyle w:val="Hyperlink"/>
            <w:rFonts w:hint="eastAsia"/>
            <w:noProof/>
            <w:rtl/>
            <w:lang w:bidi="fa-IR"/>
          </w:rPr>
          <w:t>قسمت</w:t>
        </w:r>
        <w:r w:rsidR="00693CB1" w:rsidRPr="00B26149">
          <w:rPr>
            <w:rStyle w:val="Hyperlink"/>
            <w:noProof/>
            <w:rtl/>
            <w:lang w:bidi="fa-IR"/>
          </w:rPr>
          <w:t xml:space="preserve"> </w:t>
        </w:r>
        <w:r w:rsidR="00693CB1" w:rsidRPr="00B26149">
          <w:rPr>
            <w:rStyle w:val="Hyperlink"/>
            <w:rFonts w:hint="eastAsia"/>
            <w:noProof/>
            <w:rtl/>
            <w:lang w:bidi="fa-IR"/>
          </w:rPr>
          <w:t>اول</w:t>
        </w:r>
        <w:r w:rsidR="00693CB1" w:rsidRPr="00B26149">
          <w:rPr>
            <w:rStyle w:val="Hyperlink"/>
            <w:noProof/>
            <w:rtl/>
            <w:lang w:bidi="fa-IR"/>
          </w:rPr>
          <w:t xml:space="preserve">: </w:t>
        </w:r>
        <w:r w:rsidR="00693CB1" w:rsidRPr="00B26149">
          <w:rPr>
            <w:rStyle w:val="Hyperlink"/>
            <w:rFonts w:hint="eastAsia"/>
            <w:noProof/>
            <w:rtl/>
            <w:lang w:bidi="fa-IR"/>
          </w:rPr>
          <w:t>حد</w:t>
        </w:r>
        <w:r w:rsidR="00693CB1" w:rsidRPr="00B26149">
          <w:rPr>
            <w:rStyle w:val="Hyperlink"/>
            <w:rFonts w:hint="cs"/>
            <w:noProof/>
            <w:rtl/>
            <w:lang w:bidi="fa-IR"/>
          </w:rPr>
          <w:t>ی</w:t>
        </w:r>
        <w:r w:rsidR="00693CB1" w:rsidRPr="00B26149">
          <w:rPr>
            <w:rStyle w:val="Hyperlink"/>
            <w:rFonts w:hint="eastAsia"/>
            <w:noProof/>
            <w:rtl/>
            <w:lang w:bidi="fa-IR"/>
          </w:rPr>
          <w:t>ت</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علوم</w:t>
        </w:r>
        <w:r w:rsidR="00693CB1" w:rsidRPr="00B26149">
          <w:rPr>
            <w:rStyle w:val="Hyperlink"/>
            <w:noProof/>
            <w:rtl/>
            <w:lang w:bidi="fa-IR"/>
          </w:rPr>
          <w:t xml:space="preserve"> </w:t>
        </w:r>
        <w:r w:rsidR="00693CB1" w:rsidRPr="00B26149">
          <w:rPr>
            <w:rStyle w:val="Hyperlink"/>
            <w:rFonts w:hint="eastAsia"/>
            <w:noProof/>
            <w:rtl/>
            <w:lang w:bidi="fa-IR"/>
          </w:rPr>
          <w:t>آن</w:t>
        </w:r>
        <w:r w:rsidR="00693CB1" w:rsidRPr="00B26149">
          <w:rPr>
            <w:rStyle w:val="Hyperlink"/>
            <w:noProof/>
            <w:rtl/>
            <w:lang w:bidi="fa-IR"/>
          </w:rPr>
          <w:t xml:space="preserve"> </w:t>
        </w:r>
        <w:r w:rsidR="00693CB1" w:rsidRPr="00B26149">
          <w:rPr>
            <w:rStyle w:val="Hyperlink"/>
            <w:rFonts w:hint="eastAsia"/>
            <w:noProof/>
            <w:rtl/>
            <w:lang w:bidi="fa-IR"/>
          </w:rPr>
          <w:t>نزد</w:t>
        </w:r>
        <w:r w:rsidR="00693CB1" w:rsidRPr="00B26149">
          <w:rPr>
            <w:rStyle w:val="Hyperlink"/>
            <w:noProof/>
            <w:rtl/>
            <w:lang w:bidi="fa-IR"/>
          </w:rPr>
          <w:t xml:space="preserve"> </w:t>
        </w:r>
        <w:r w:rsidR="00693CB1" w:rsidRPr="00B26149">
          <w:rPr>
            <w:rStyle w:val="Hyperlink"/>
            <w:rFonts w:hint="eastAsia"/>
            <w:noProof/>
            <w:rtl/>
            <w:lang w:bidi="fa-IR"/>
          </w:rPr>
          <w:t>جمهور</w:t>
        </w:r>
        <w:r w:rsidR="00693CB1" w:rsidRPr="00B26149">
          <w:rPr>
            <w:rStyle w:val="Hyperlink"/>
            <w:noProof/>
            <w:rtl/>
            <w:lang w:bidi="fa-IR"/>
          </w:rPr>
          <w:t xml:space="preserve"> </w:t>
        </w:r>
        <w:r w:rsidR="00693CB1" w:rsidRPr="00B26149">
          <w:rPr>
            <w:rStyle w:val="Hyperlink"/>
            <w:rFonts w:hint="eastAsia"/>
            <w:noProof/>
            <w:rtl/>
            <w:lang w:bidi="fa-IR"/>
          </w:rPr>
          <w:t>علماء</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432082425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11</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26" w:history="1">
        <w:r w:rsidR="00693CB1" w:rsidRPr="00B26149">
          <w:rPr>
            <w:rStyle w:val="Hyperlink"/>
            <w:rFonts w:hint="eastAsia"/>
            <w:noProof/>
            <w:rtl/>
            <w:lang w:bidi="fa-IR"/>
          </w:rPr>
          <w:t>پيشگفتار</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432082426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13</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27"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اول</w:t>
        </w:r>
        <w:r w:rsidR="00693CB1" w:rsidRPr="00B26149">
          <w:rPr>
            <w:rStyle w:val="Hyperlink"/>
            <w:noProof/>
            <w:rtl/>
            <w:lang w:bidi="fa-IR"/>
          </w:rPr>
          <w:t xml:space="preserve">: </w:t>
        </w:r>
        <w:r w:rsidR="00693CB1" w:rsidRPr="00B26149">
          <w:rPr>
            <w:rStyle w:val="Hyperlink"/>
            <w:rFonts w:hint="eastAsia"/>
            <w:noProof/>
            <w:rtl/>
            <w:lang w:bidi="fa-IR"/>
          </w:rPr>
          <w:t>تب</w:t>
        </w:r>
        <w:r w:rsidR="00693CB1" w:rsidRPr="00B26149">
          <w:rPr>
            <w:rStyle w:val="Hyperlink"/>
            <w:rFonts w:hint="cs"/>
            <w:noProof/>
            <w:rtl/>
            <w:lang w:bidi="fa-IR"/>
          </w:rPr>
          <w:t>یی</w:t>
        </w:r>
        <w:r w:rsidR="00693CB1" w:rsidRPr="00B26149">
          <w:rPr>
            <w:rStyle w:val="Hyperlink"/>
            <w:rFonts w:hint="eastAsia"/>
            <w:noProof/>
            <w:rtl/>
            <w:lang w:bidi="fa-IR"/>
          </w:rPr>
          <w:t>ن</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روشن</w:t>
        </w:r>
        <w:r w:rsidR="00693CB1" w:rsidRPr="00B26149">
          <w:rPr>
            <w:rStyle w:val="Hyperlink"/>
            <w:noProof/>
            <w:rtl/>
            <w:lang w:bidi="fa-IR"/>
          </w:rPr>
          <w:t xml:space="preserve"> </w:t>
        </w:r>
        <w:r w:rsidR="00693CB1" w:rsidRPr="00B26149">
          <w:rPr>
            <w:rStyle w:val="Hyperlink"/>
            <w:rFonts w:hint="eastAsia"/>
            <w:noProof/>
            <w:rtl/>
            <w:lang w:bidi="fa-IR"/>
          </w:rPr>
          <w:t>گر</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قرآن</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سنت</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432082427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15</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28" w:history="1">
        <w:r w:rsidR="00693CB1" w:rsidRPr="00B26149">
          <w:rPr>
            <w:rStyle w:val="Hyperlink"/>
            <w:rFonts w:hint="eastAsia"/>
            <w:noProof/>
            <w:rtl/>
            <w:lang w:bidi="fa-IR"/>
          </w:rPr>
          <w:t>رهنمود</w:t>
        </w:r>
        <w:r w:rsidR="00693CB1" w:rsidRPr="00B26149">
          <w:rPr>
            <w:rStyle w:val="Hyperlink"/>
            <w:noProof/>
            <w:rtl/>
            <w:lang w:bidi="fa-IR"/>
          </w:rPr>
          <w:t xml:space="preserve"> </w:t>
        </w:r>
        <w:r w:rsidR="00693CB1" w:rsidRPr="00B26149">
          <w:rPr>
            <w:rStyle w:val="Hyperlink"/>
            <w:rFonts w:hint="eastAsia"/>
            <w:noProof/>
            <w:rtl/>
            <w:lang w:bidi="fa-IR"/>
          </w:rPr>
          <w:t>قرآن</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سنت</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432082428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19</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29"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دوم</w:t>
        </w:r>
        <w:r w:rsidR="00693CB1" w:rsidRPr="00B26149">
          <w:rPr>
            <w:rStyle w:val="Hyperlink"/>
            <w:noProof/>
            <w:rtl/>
            <w:lang w:bidi="fa-IR"/>
          </w:rPr>
          <w:t xml:space="preserve">: </w:t>
        </w:r>
        <w:r w:rsidR="00693CB1" w:rsidRPr="00B26149">
          <w:rPr>
            <w:rStyle w:val="Hyperlink"/>
            <w:rFonts w:hint="eastAsia"/>
            <w:noProof/>
            <w:rtl/>
            <w:lang w:bidi="fa-IR"/>
          </w:rPr>
          <w:t>سنت</w:t>
        </w:r>
        <w:r w:rsidR="00693CB1" w:rsidRPr="00B26149">
          <w:rPr>
            <w:rStyle w:val="Hyperlink"/>
            <w:noProof/>
            <w:rtl/>
            <w:lang w:bidi="fa-IR"/>
          </w:rPr>
          <w:t xml:space="preserve"> </w:t>
        </w:r>
        <w:r w:rsidR="00693CB1" w:rsidRPr="00B26149">
          <w:rPr>
            <w:rStyle w:val="Hyperlink"/>
            <w:rFonts w:hint="eastAsia"/>
            <w:noProof/>
            <w:rtl/>
            <w:lang w:bidi="fa-IR"/>
          </w:rPr>
          <w:t>از</w:t>
        </w:r>
        <w:r w:rsidR="00693CB1" w:rsidRPr="00B26149">
          <w:rPr>
            <w:rStyle w:val="Hyperlink"/>
            <w:noProof/>
            <w:rtl/>
            <w:lang w:bidi="fa-IR"/>
          </w:rPr>
          <w:t xml:space="preserve"> </w:t>
        </w:r>
        <w:r w:rsidR="00693CB1" w:rsidRPr="00B26149">
          <w:rPr>
            <w:rStyle w:val="Hyperlink"/>
            <w:rFonts w:hint="eastAsia"/>
            <w:noProof/>
            <w:rtl/>
            <w:lang w:bidi="fa-IR"/>
          </w:rPr>
          <w:t>وح</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سرچشمه</w:t>
        </w:r>
        <w:r w:rsidR="00693CB1" w:rsidRPr="00B26149">
          <w:rPr>
            <w:rStyle w:val="Hyperlink"/>
            <w:noProof/>
            <w:rtl/>
            <w:lang w:bidi="fa-IR"/>
          </w:rPr>
          <w:t xml:space="preserve"> </w:t>
        </w:r>
        <w:r w:rsidR="00693CB1" w:rsidRPr="00B26149">
          <w:rPr>
            <w:rStyle w:val="Hyperlink"/>
            <w:rFonts w:hint="eastAsia"/>
            <w:noProof/>
            <w:rtl/>
            <w:lang w:bidi="fa-IR"/>
          </w:rPr>
          <w:t>م</w:t>
        </w:r>
        <w:r w:rsidR="00693CB1" w:rsidRPr="00B26149">
          <w:rPr>
            <w:rStyle w:val="Hyperlink"/>
            <w:rFonts w:hint="cs"/>
            <w:noProof/>
            <w:rtl/>
            <w:lang w:bidi="fa-IR"/>
          </w:rPr>
          <w:t>ی</w:t>
        </w:r>
        <w:r w:rsidR="008076CC">
          <w:rPr>
            <w:rStyle w:val="Hyperlink"/>
            <w:rFonts w:hint="eastAsia"/>
            <w:noProof/>
            <w:rtl/>
            <w:lang w:bidi="fa-IR"/>
          </w:rPr>
          <w:t>‌</w:t>
        </w:r>
        <w:r w:rsidR="00693CB1" w:rsidRPr="00B26149">
          <w:rPr>
            <w:rStyle w:val="Hyperlink"/>
            <w:rFonts w:hint="eastAsia"/>
            <w:noProof/>
            <w:rtl/>
            <w:lang w:bidi="fa-IR"/>
          </w:rPr>
          <w:t>گ</w:t>
        </w:r>
        <w:r w:rsidR="00693CB1" w:rsidRPr="00B26149">
          <w:rPr>
            <w:rStyle w:val="Hyperlink"/>
            <w:rFonts w:hint="cs"/>
            <w:noProof/>
            <w:rtl/>
            <w:lang w:bidi="fa-IR"/>
          </w:rPr>
          <w:t>ی</w:t>
        </w:r>
        <w:r w:rsidR="00693CB1" w:rsidRPr="00B26149">
          <w:rPr>
            <w:rStyle w:val="Hyperlink"/>
            <w:rFonts w:hint="eastAsia"/>
            <w:noProof/>
            <w:rtl/>
            <w:lang w:bidi="fa-IR"/>
          </w:rPr>
          <w:t>رد</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432082429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23</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30"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سوم</w:t>
        </w:r>
        <w:r w:rsidR="00693CB1" w:rsidRPr="00B26149">
          <w:rPr>
            <w:rStyle w:val="Hyperlink"/>
            <w:noProof/>
            <w:rtl/>
            <w:lang w:bidi="fa-IR"/>
          </w:rPr>
          <w:t xml:space="preserve">: </w:t>
        </w:r>
        <w:r w:rsidR="00693CB1" w:rsidRPr="00B26149">
          <w:rPr>
            <w:rStyle w:val="Hyperlink"/>
            <w:rFonts w:hint="eastAsia"/>
            <w:noProof/>
            <w:rtl/>
            <w:lang w:bidi="fa-IR"/>
          </w:rPr>
          <w:t>تمسک</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پ</w:t>
        </w:r>
        <w:r w:rsidR="00693CB1" w:rsidRPr="00B26149">
          <w:rPr>
            <w:rStyle w:val="Hyperlink"/>
            <w:rFonts w:hint="cs"/>
            <w:noProof/>
            <w:rtl/>
            <w:lang w:bidi="fa-IR"/>
          </w:rPr>
          <w:t>ی</w:t>
        </w:r>
        <w:r w:rsidR="00693CB1" w:rsidRPr="00B26149">
          <w:rPr>
            <w:rStyle w:val="Hyperlink"/>
            <w:rFonts w:hint="eastAsia"/>
            <w:noProof/>
            <w:rtl/>
            <w:lang w:bidi="fa-IR"/>
          </w:rPr>
          <w:t>رو</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سلف</w:t>
        </w:r>
        <w:r w:rsidR="00693CB1" w:rsidRPr="00B26149">
          <w:rPr>
            <w:rStyle w:val="Hyperlink"/>
            <w:noProof/>
            <w:rtl/>
            <w:lang w:bidi="fa-IR"/>
          </w:rPr>
          <w:t xml:space="preserve"> </w:t>
        </w:r>
        <w:r w:rsidR="00693CB1" w:rsidRPr="00B26149">
          <w:rPr>
            <w:rStyle w:val="Hyperlink"/>
            <w:rFonts w:hint="eastAsia"/>
            <w:noProof/>
            <w:rtl/>
            <w:lang w:bidi="fa-IR"/>
          </w:rPr>
          <w:t>از</w:t>
        </w:r>
        <w:r w:rsidR="00693CB1" w:rsidRPr="00B26149">
          <w:rPr>
            <w:rStyle w:val="Hyperlink"/>
            <w:noProof/>
            <w:rtl/>
            <w:lang w:bidi="fa-IR"/>
          </w:rPr>
          <w:t xml:space="preserve"> </w:t>
        </w:r>
        <w:r w:rsidR="00693CB1" w:rsidRPr="00B26149">
          <w:rPr>
            <w:rStyle w:val="Hyperlink"/>
            <w:rFonts w:hint="eastAsia"/>
            <w:noProof/>
            <w:rtl/>
            <w:lang w:bidi="fa-IR"/>
          </w:rPr>
          <w:t>سنت</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432082430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27</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31"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چهارم</w:t>
        </w:r>
        <w:r w:rsidR="00693CB1" w:rsidRPr="00B26149">
          <w:rPr>
            <w:rStyle w:val="Hyperlink"/>
            <w:noProof/>
            <w:rtl/>
            <w:lang w:bidi="fa-IR"/>
          </w:rPr>
          <w:t xml:space="preserve">: </w:t>
        </w:r>
        <w:r w:rsidR="00693CB1" w:rsidRPr="00B26149">
          <w:rPr>
            <w:rStyle w:val="Hyperlink"/>
            <w:rFonts w:hint="eastAsia"/>
            <w:noProof/>
            <w:rtl/>
            <w:lang w:bidi="fa-IR"/>
          </w:rPr>
          <w:t>تنظ</w:t>
        </w:r>
        <w:r w:rsidR="00693CB1" w:rsidRPr="00B26149">
          <w:rPr>
            <w:rStyle w:val="Hyperlink"/>
            <w:rFonts w:hint="cs"/>
            <w:noProof/>
            <w:rtl/>
            <w:lang w:bidi="fa-IR"/>
          </w:rPr>
          <w:t>ی</w:t>
        </w:r>
        <w:r w:rsidR="00693CB1" w:rsidRPr="00B26149">
          <w:rPr>
            <w:rStyle w:val="Hyperlink"/>
            <w:rFonts w:hint="eastAsia"/>
            <w:noProof/>
            <w:rtl/>
            <w:lang w:bidi="fa-IR"/>
          </w:rPr>
          <w:t>م</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تدو</w:t>
        </w:r>
        <w:r w:rsidR="00693CB1" w:rsidRPr="00B26149">
          <w:rPr>
            <w:rStyle w:val="Hyperlink"/>
            <w:rFonts w:hint="cs"/>
            <w:noProof/>
            <w:rtl/>
            <w:lang w:bidi="fa-IR"/>
          </w:rPr>
          <w:t>ی</w:t>
        </w:r>
        <w:r w:rsidR="00693CB1" w:rsidRPr="00B26149">
          <w:rPr>
            <w:rStyle w:val="Hyperlink"/>
            <w:rFonts w:hint="eastAsia"/>
            <w:noProof/>
            <w:rtl/>
            <w:lang w:bidi="fa-IR"/>
          </w:rPr>
          <w:t>ن</w:t>
        </w:r>
        <w:r w:rsidR="00693CB1" w:rsidRPr="00B26149">
          <w:rPr>
            <w:rStyle w:val="Hyperlink"/>
            <w:noProof/>
            <w:rtl/>
            <w:lang w:bidi="fa-IR"/>
          </w:rPr>
          <w:t xml:space="preserve"> </w:t>
        </w:r>
        <w:r w:rsidR="00693CB1" w:rsidRPr="00B26149">
          <w:rPr>
            <w:rStyle w:val="Hyperlink"/>
            <w:rFonts w:hint="eastAsia"/>
            <w:noProof/>
            <w:rtl/>
            <w:lang w:bidi="fa-IR"/>
          </w:rPr>
          <w:t>حد</w:t>
        </w:r>
        <w:r w:rsidR="00693CB1" w:rsidRPr="00B26149">
          <w:rPr>
            <w:rStyle w:val="Hyperlink"/>
            <w:rFonts w:hint="cs"/>
            <w:noProof/>
            <w:rtl/>
            <w:lang w:bidi="fa-IR"/>
          </w:rPr>
          <w:t>ی</w:t>
        </w:r>
        <w:r w:rsidR="00693CB1" w:rsidRPr="00B26149">
          <w:rPr>
            <w:rStyle w:val="Hyperlink"/>
            <w:rFonts w:hint="eastAsia"/>
            <w:noProof/>
            <w:rtl/>
            <w:lang w:bidi="fa-IR"/>
          </w:rPr>
          <w:t>ث</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432082431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31</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32"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پنجم</w:t>
        </w:r>
        <w:r w:rsidR="00693CB1" w:rsidRPr="00B26149">
          <w:rPr>
            <w:rStyle w:val="Hyperlink"/>
            <w:noProof/>
            <w:rtl/>
            <w:lang w:bidi="fa-IR"/>
          </w:rPr>
          <w:t xml:space="preserve">: </w:t>
        </w:r>
        <w:r w:rsidR="00693CB1" w:rsidRPr="00B26149">
          <w:rPr>
            <w:rStyle w:val="Hyperlink"/>
            <w:rFonts w:hint="eastAsia"/>
            <w:noProof/>
            <w:rtl/>
            <w:lang w:bidi="fa-IR"/>
          </w:rPr>
          <w:t>جرح</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تعد</w:t>
        </w:r>
        <w:r w:rsidR="00693CB1" w:rsidRPr="00B26149">
          <w:rPr>
            <w:rStyle w:val="Hyperlink"/>
            <w:rFonts w:hint="cs"/>
            <w:noProof/>
            <w:rtl/>
            <w:lang w:bidi="fa-IR"/>
          </w:rPr>
          <w:t>ی</w:t>
        </w:r>
        <w:r w:rsidR="00693CB1" w:rsidRPr="00B26149">
          <w:rPr>
            <w:rStyle w:val="Hyperlink"/>
            <w:rFonts w:hint="eastAsia"/>
            <w:noProof/>
            <w:rtl/>
            <w:lang w:bidi="fa-IR"/>
          </w:rPr>
          <w:t>ل</w:t>
        </w:r>
        <w:r w:rsidR="00693CB1" w:rsidRPr="00B26149">
          <w:rPr>
            <w:rStyle w:val="Hyperlink"/>
            <w:noProof/>
            <w:rtl/>
            <w:lang w:bidi="fa-IR"/>
          </w:rPr>
          <w:t xml:space="preserve"> </w:t>
        </w:r>
        <w:r w:rsidR="00693CB1" w:rsidRPr="00B26149">
          <w:rPr>
            <w:rStyle w:val="Hyperlink"/>
            <w:rFonts w:hint="eastAsia"/>
            <w:noProof/>
            <w:rtl/>
            <w:lang w:bidi="fa-IR"/>
          </w:rPr>
          <w:t>راو</w:t>
        </w:r>
        <w:r w:rsidR="00693CB1" w:rsidRPr="00B26149">
          <w:rPr>
            <w:rStyle w:val="Hyperlink"/>
            <w:rFonts w:hint="cs"/>
            <w:noProof/>
            <w:rtl/>
            <w:lang w:bidi="fa-IR"/>
          </w:rPr>
          <w:t>ی</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432082432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43</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33" w:history="1">
        <w:r w:rsidR="00693CB1" w:rsidRPr="00B26149">
          <w:rPr>
            <w:rStyle w:val="Hyperlink"/>
            <w:rFonts w:hint="eastAsia"/>
            <w:noProof/>
            <w:rtl/>
            <w:lang w:bidi="fa-IR"/>
          </w:rPr>
          <w:t>مراتب</w:t>
        </w:r>
        <w:r w:rsidR="00693CB1" w:rsidRPr="00B26149">
          <w:rPr>
            <w:rStyle w:val="Hyperlink"/>
            <w:noProof/>
            <w:rtl/>
            <w:lang w:bidi="fa-IR"/>
          </w:rPr>
          <w:t xml:space="preserve"> </w:t>
        </w:r>
        <w:r w:rsidR="00693CB1" w:rsidRPr="00B26149">
          <w:rPr>
            <w:rStyle w:val="Hyperlink"/>
            <w:rFonts w:hint="eastAsia"/>
            <w:noProof/>
            <w:rtl/>
            <w:lang w:bidi="fa-IR"/>
          </w:rPr>
          <w:t>راو</w:t>
        </w:r>
        <w:r w:rsidR="00693CB1" w:rsidRPr="00B26149">
          <w:rPr>
            <w:rStyle w:val="Hyperlink"/>
            <w:rFonts w:hint="cs"/>
            <w:noProof/>
            <w:rtl/>
            <w:lang w:bidi="fa-IR"/>
          </w:rPr>
          <w:t>ی</w:t>
        </w:r>
        <w:r w:rsidR="00693CB1" w:rsidRPr="00B26149">
          <w:rPr>
            <w:rStyle w:val="Hyperlink"/>
            <w:rFonts w:hint="eastAsia"/>
            <w:noProof/>
            <w:rtl/>
            <w:lang w:bidi="fa-IR"/>
          </w:rPr>
          <w:t>ان</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432082433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49</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34"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ششم</w:t>
        </w:r>
        <w:r w:rsidR="00693CB1" w:rsidRPr="00B26149">
          <w:rPr>
            <w:rStyle w:val="Hyperlink"/>
            <w:noProof/>
            <w:rtl/>
            <w:lang w:bidi="fa-IR"/>
          </w:rPr>
          <w:t xml:space="preserve">: </w:t>
        </w:r>
        <w:r w:rsidR="00693CB1" w:rsidRPr="00B26149">
          <w:rPr>
            <w:rStyle w:val="Hyperlink"/>
            <w:rFonts w:hint="eastAsia"/>
            <w:noProof/>
            <w:rtl/>
            <w:lang w:bidi="fa-IR"/>
          </w:rPr>
          <w:t>گفتگو</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امام</w:t>
        </w:r>
        <w:r w:rsidR="00693CB1" w:rsidRPr="00B26149">
          <w:rPr>
            <w:rStyle w:val="Hyperlink"/>
            <w:noProof/>
            <w:rtl/>
            <w:lang w:bidi="fa-IR"/>
          </w:rPr>
          <w:t xml:space="preserve"> </w:t>
        </w:r>
        <w:r w:rsidR="00693CB1" w:rsidRPr="00B26149">
          <w:rPr>
            <w:rStyle w:val="Hyperlink"/>
            <w:rFonts w:hint="eastAsia"/>
            <w:noProof/>
            <w:rtl/>
            <w:lang w:bidi="fa-IR"/>
          </w:rPr>
          <w:t>شافع</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با</w:t>
        </w:r>
        <w:r w:rsidR="00693CB1" w:rsidRPr="00B26149">
          <w:rPr>
            <w:rStyle w:val="Hyperlink"/>
            <w:noProof/>
            <w:rtl/>
            <w:lang w:bidi="fa-IR"/>
          </w:rPr>
          <w:t xml:space="preserve"> </w:t>
        </w:r>
        <w:r w:rsidR="00693CB1" w:rsidRPr="00B26149">
          <w:rPr>
            <w:rStyle w:val="Hyperlink"/>
            <w:rFonts w:hint="eastAsia"/>
            <w:noProof/>
            <w:rtl/>
            <w:lang w:bidi="fa-IR"/>
          </w:rPr>
          <w:t>گروه</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گمراه</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432082434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55</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35" w:history="1">
        <w:r w:rsidR="00693CB1" w:rsidRPr="00B26149">
          <w:rPr>
            <w:rStyle w:val="Hyperlink"/>
            <w:rFonts w:hint="eastAsia"/>
            <w:noProof/>
            <w:rtl/>
            <w:lang w:bidi="fa-IR"/>
          </w:rPr>
          <w:t>ديدگاه</w:t>
        </w:r>
        <w:r w:rsidR="00693CB1" w:rsidRPr="00B26149">
          <w:rPr>
            <w:rStyle w:val="Hyperlink"/>
            <w:noProof/>
            <w:rtl/>
            <w:lang w:bidi="fa-IR"/>
          </w:rPr>
          <w:t xml:space="preserve"> </w:t>
        </w:r>
        <w:r w:rsidR="00693CB1" w:rsidRPr="00B26149">
          <w:rPr>
            <w:rStyle w:val="Hyperlink"/>
            <w:rFonts w:hint="eastAsia"/>
            <w:noProof/>
            <w:rtl/>
            <w:lang w:bidi="fa-IR"/>
          </w:rPr>
          <w:t>قوم</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كه</w:t>
        </w:r>
        <w:r w:rsidR="00693CB1" w:rsidRPr="00B26149">
          <w:rPr>
            <w:rStyle w:val="Hyperlink"/>
            <w:noProof/>
            <w:rtl/>
            <w:lang w:bidi="fa-IR"/>
          </w:rPr>
          <w:t xml:space="preserve"> </w:t>
        </w:r>
        <w:r w:rsidR="00693CB1" w:rsidRPr="00B26149">
          <w:rPr>
            <w:rStyle w:val="Hyperlink"/>
            <w:rFonts w:hint="eastAsia"/>
            <w:noProof/>
            <w:rtl/>
            <w:lang w:bidi="fa-IR"/>
          </w:rPr>
          <w:t>تمام</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سنت</w:t>
        </w:r>
        <w:r w:rsidR="00693CB1" w:rsidRPr="00B26149">
          <w:rPr>
            <w:rStyle w:val="Hyperlink"/>
            <w:noProof/>
            <w:rtl/>
            <w:lang w:bidi="fa-IR"/>
          </w:rPr>
          <w:t xml:space="preserve"> </w:t>
        </w:r>
        <w:r w:rsidR="00693CB1" w:rsidRPr="00B26149">
          <w:rPr>
            <w:rStyle w:val="Hyperlink"/>
            <w:rFonts w:hint="eastAsia"/>
            <w:noProof/>
            <w:rtl/>
            <w:lang w:bidi="fa-IR"/>
          </w:rPr>
          <w:t>را</w:t>
        </w:r>
        <w:r w:rsidR="00693CB1" w:rsidRPr="00B26149">
          <w:rPr>
            <w:rStyle w:val="Hyperlink"/>
            <w:noProof/>
            <w:rtl/>
            <w:lang w:bidi="fa-IR"/>
          </w:rPr>
          <w:t xml:space="preserve"> </w:t>
        </w:r>
        <w:r w:rsidR="00693CB1" w:rsidRPr="00B26149">
          <w:rPr>
            <w:rStyle w:val="Hyperlink"/>
            <w:rFonts w:hint="eastAsia"/>
            <w:noProof/>
            <w:rtl/>
            <w:lang w:bidi="fa-IR"/>
          </w:rPr>
          <w:t>رد</w:t>
        </w:r>
        <w:r w:rsidR="00693CB1" w:rsidRPr="00B26149">
          <w:rPr>
            <w:rStyle w:val="Hyperlink"/>
            <w:noProof/>
            <w:rtl/>
            <w:lang w:bidi="fa-IR"/>
          </w:rPr>
          <w:t xml:space="preserve"> </w:t>
        </w:r>
        <w:r w:rsidR="00693CB1" w:rsidRPr="00B26149">
          <w:rPr>
            <w:rStyle w:val="Hyperlink"/>
            <w:rFonts w:hint="eastAsia"/>
            <w:noProof/>
            <w:rtl/>
            <w:lang w:bidi="fa-IR"/>
          </w:rPr>
          <w:t>كردند</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432082435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56</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36"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هفتم</w:t>
        </w:r>
        <w:r w:rsidR="00693CB1" w:rsidRPr="00B26149">
          <w:rPr>
            <w:rStyle w:val="Hyperlink"/>
            <w:noProof/>
            <w:rtl/>
            <w:lang w:bidi="fa-IR"/>
          </w:rPr>
          <w:t xml:space="preserve">: </w:t>
        </w:r>
        <w:r w:rsidR="00693CB1" w:rsidRPr="00B26149">
          <w:rPr>
            <w:rStyle w:val="Hyperlink"/>
            <w:rFonts w:hint="eastAsia"/>
            <w:noProof/>
            <w:rtl/>
            <w:lang w:bidi="fa-IR"/>
          </w:rPr>
          <w:t>بعد</w:t>
        </w:r>
        <w:r w:rsidR="00693CB1" w:rsidRPr="00B26149">
          <w:rPr>
            <w:rStyle w:val="Hyperlink"/>
            <w:noProof/>
            <w:rtl/>
            <w:lang w:bidi="fa-IR"/>
          </w:rPr>
          <w:t xml:space="preserve"> </w:t>
        </w:r>
        <w:r w:rsidR="00693CB1" w:rsidRPr="00B26149">
          <w:rPr>
            <w:rStyle w:val="Hyperlink"/>
            <w:rFonts w:hint="eastAsia"/>
            <w:noProof/>
            <w:rtl/>
            <w:lang w:bidi="fa-IR"/>
          </w:rPr>
          <w:t>از</w:t>
        </w:r>
        <w:r w:rsidR="00693CB1" w:rsidRPr="00B26149">
          <w:rPr>
            <w:rStyle w:val="Hyperlink"/>
            <w:noProof/>
            <w:rtl/>
            <w:lang w:bidi="fa-IR"/>
          </w:rPr>
          <w:t xml:space="preserve"> </w:t>
        </w:r>
        <w:r w:rsidR="00693CB1" w:rsidRPr="00B26149">
          <w:rPr>
            <w:rStyle w:val="Hyperlink"/>
            <w:rFonts w:hint="eastAsia"/>
            <w:noProof/>
            <w:rtl/>
            <w:lang w:bidi="fa-IR"/>
          </w:rPr>
          <w:t>امام</w:t>
        </w:r>
        <w:r w:rsidR="00693CB1" w:rsidRPr="00B26149">
          <w:rPr>
            <w:rStyle w:val="Hyperlink"/>
            <w:noProof/>
            <w:rtl/>
            <w:lang w:bidi="fa-IR"/>
          </w:rPr>
          <w:t xml:space="preserve"> </w:t>
        </w:r>
        <w:r w:rsidR="00693CB1" w:rsidRPr="00B26149">
          <w:rPr>
            <w:rStyle w:val="Hyperlink"/>
            <w:rFonts w:hint="eastAsia"/>
            <w:noProof/>
            <w:rtl/>
            <w:lang w:bidi="fa-IR"/>
          </w:rPr>
          <w:t>شافع</w:t>
        </w:r>
        <w:r w:rsidR="00693CB1" w:rsidRPr="00B26149">
          <w:rPr>
            <w:rStyle w:val="Hyperlink"/>
            <w:rFonts w:hint="cs"/>
            <w:noProof/>
            <w:rtl/>
            <w:lang w:bidi="fa-IR"/>
          </w:rPr>
          <w:t>ی</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432082436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65</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37"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هشتم</w:t>
        </w:r>
        <w:r w:rsidR="00693CB1" w:rsidRPr="00B26149">
          <w:rPr>
            <w:rStyle w:val="Hyperlink"/>
            <w:noProof/>
            <w:rtl/>
            <w:lang w:bidi="fa-IR"/>
          </w:rPr>
          <w:t xml:space="preserve">: </w:t>
        </w:r>
        <w:r w:rsidR="00693CB1" w:rsidRPr="00B26149">
          <w:rPr>
            <w:rStyle w:val="Hyperlink"/>
            <w:rFonts w:hint="eastAsia"/>
            <w:noProof/>
            <w:rtl/>
            <w:lang w:bidi="fa-IR"/>
          </w:rPr>
          <w:t>در</w:t>
        </w:r>
        <w:r w:rsidR="00693CB1" w:rsidRPr="00B26149">
          <w:rPr>
            <w:rStyle w:val="Hyperlink"/>
            <w:noProof/>
            <w:rtl/>
            <w:lang w:bidi="fa-IR"/>
          </w:rPr>
          <w:t xml:space="preserve"> </w:t>
        </w:r>
        <w:r w:rsidR="00693CB1" w:rsidRPr="00B26149">
          <w:rPr>
            <w:rStyle w:val="Hyperlink"/>
            <w:rFonts w:hint="eastAsia"/>
            <w:noProof/>
            <w:rtl/>
            <w:lang w:bidi="fa-IR"/>
          </w:rPr>
          <w:t>دوران</w:t>
        </w:r>
        <w:r w:rsidR="00693CB1" w:rsidRPr="00B26149">
          <w:rPr>
            <w:rStyle w:val="Hyperlink"/>
            <w:noProof/>
            <w:rtl/>
            <w:lang w:bidi="fa-IR"/>
          </w:rPr>
          <w:t xml:space="preserve"> </w:t>
        </w:r>
        <w:r w:rsidR="00693CB1" w:rsidRPr="00B26149">
          <w:rPr>
            <w:rStyle w:val="Hyperlink"/>
            <w:rFonts w:hint="eastAsia"/>
            <w:noProof/>
            <w:rtl/>
            <w:lang w:bidi="fa-IR"/>
          </w:rPr>
          <w:t>امام</w:t>
        </w:r>
        <w:r w:rsidR="00693CB1" w:rsidRPr="00B26149">
          <w:rPr>
            <w:rStyle w:val="Hyperlink"/>
            <w:noProof/>
            <w:rtl/>
            <w:lang w:bidi="fa-IR"/>
          </w:rPr>
          <w:t xml:space="preserve"> </w:t>
        </w:r>
        <w:r w:rsidR="00693CB1" w:rsidRPr="00B26149">
          <w:rPr>
            <w:rStyle w:val="Hyperlink"/>
            <w:rFonts w:hint="eastAsia"/>
            <w:noProof/>
            <w:rtl/>
            <w:lang w:bidi="fa-IR"/>
          </w:rPr>
          <w:t>سيوط</w:t>
        </w:r>
        <w:r w:rsidR="00693CB1" w:rsidRPr="00B26149">
          <w:rPr>
            <w:rStyle w:val="Hyperlink"/>
            <w:rFonts w:hint="cs"/>
            <w:noProof/>
            <w:rtl/>
            <w:lang w:bidi="fa-IR"/>
          </w:rPr>
          <w:t>ی</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432082437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69</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38"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نهم</w:t>
        </w:r>
        <w:r w:rsidR="00693CB1" w:rsidRPr="00B26149">
          <w:rPr>
            <w:rStyle w:val="Hyperlink"/>
            <w:noProof/>
            <w:rtl/>
            <w:lang w:bidi="fa-IR"/>
          </w:rPr>
          <w:t xml:space="preserve">: </w:t>
        </w:r>
        <w:r w:rsidR="00693CB1" w:rsidRPr="00B26149">
          <w:rPr>
            <w:rStyle w:val="Hyperlink"/>
            <w:rFonts w:hint="eastAsia"/>
            <w:noProof/>
            <w:rtl/>
            <w:lang w:bidi="fa-IR"/>
          </w:rPr>
          <w:t>طعنه</w:t>
        </w:r>
        <w:r w:rsidR="008076CC">
          <w:rPr>
            <w:rStyle w:val="Hyperlink"/>
            <w:rFonts w:hint="cs"/>
            <w:noProof/>
            <w:rtl/>
            <w:lang w:bidi="fa-IR"/>
          </w:rPr>
          <w:t>‌</w:t>
        </w:r>
        <w:r w:rsidR="00693CB1" w:rsidRPr="00B26149">
          <w:rPr>
            <w:rStyle w:val="Hyperlink"/>
            <w:rFonts w:hint="eastAsia"/>
            <w:noProof/>
            <w:rtl/>
            <w:lang w:bidi="fa-IR"/>
          </w:rPr>
          <w:t>گران</w:t>
        </w:r>
        <w:r w:rsidR="00693CB1" w:rsidRPr="00B26149">
          <w:rPr>
            <w:rStyle w:val="Hyperlink"/>
            <w:noProof/>
            <w:rtl/>
            <w:lang w:bidi="fa-IR"/>
          </w:rPr>
          <w:t xml:space="preserve"> </w:t>
        </w:r>
        <w:r w:rsidR="00693CB1" w:rsidRPr="00B26149">
          <w:rPr>
            <w:rStyle w:val="Hyperlink"/>
            <w:rFonts w:hint="eastAsia"/>
            <w:noProof/>
            <w:rtl/>
            <w:lang w:bidi="fa-IR"/>
          </w:rPr>
          <w:t>در</w:t>
        </w:r>
        <w:r w:rsidR="00693CB1" w:rsidRPr="00B26149">
          <w:rPr>
            <w:rStyle w:val="Hyperlink"/>
            <w:noProof/>
            <w:rtl/>
            <w:lang w:bidi="fa-IR"/>
          </w:rPr>
          <w:t xml:space="preserve"> </w:t>
        </w:r>
        <w:r w:rsidR="00693CB1" w:rsidRPr="00B26149">
          <w:rPr>
            <w:rStyle w:val="Hyperlink"/>
            <w:rFonts w:hint="eastAsia"/>
            <w:noProof/>
            <w:rtl/>
            <w:lang w:bidi="fa-IR"/>
          </w:rPr>
          <w:t>زمان</w:t>
        </w:r>
        <w:r w:rsidR="00693CB1" w:rsidRPr="00B26149">
          <w:rPr>
            <w:rStyle w:val="Hyperlink"/>
            <w:noProof/>
            <w:rtl/>
            <w:lang w:bidi="fa-IR"/>
          </w:rPr>
          <w:t xml:space="preserve"> </w:t>
        </w:r>
        <w:r w:rsidR="00693CB1" w:rsidRPr="00B26149">
          <w:rPr>
            <w:rStyle w:val="Hyperlink"/>
            <w:rFonts w:hint="eastAsia"/>
            <w:noProof/>
            <w:rtl/>
            <w:lang w:bidi="fa-IR"/>
          </w:rPr>
          <w:t>کنون</w:t>
        </w:r>
        <w:r w:rsidR="00693CB1" w:rsidRPr="00B26149">
          <w:rPr>
            <w:rStyle w:val="Hyperlink"/>
            <w:rFonts w:hint="cs"/>
            <w:noProof/>
            <w:rtl/>
            <w:lang w:bidi="fa-IR"/>
          </w:rPr>
          <w:t>ی</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432082438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71</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39"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دهم</w:t>
        </w:r>
        <w:r w:rsidR="00693CB1" w:rsidRPr="00B26149">
          <w:rPr>
            <w:rStyle w:val="Hyperlink"/>
            <w:noProof/>
            <w:rtl/>
            <w:lang w:bidi="fa-IR"/>
          </w:rPr>
          <w:t xml:space="preserve">: </w:t>
        </w:r>
        <w:r w:rsidR="00693CB1" w:rsidRPr="00B26149">
          <w:rPr>
            <w:rStyle w:val="Hyperlink"/>
            <w:rFonts w:hint="eastAsia"/>
            <w:noProof/>
            <w:rtl/>
            <w:lang w:bidi="fa-IR"/>
          </w:rPr>
          <w:t>آيا</w:t>
        </w:r>
        <w:r w:rsidR="00693CB1" w:rsidRPr="00B26149">
          <w:rPr>
            <w:rStyle w:val="Hyperlink"/>
            <w:noProof/>
            <w:rtl/>
            <w:lang w:bidi="fa-IR"/>
          </w:rPr>
          <w:t xml:space="preserve"> </w:t>
        </w:r>
        <w:r w:rsidR="00693CB1" w:rsidRPr="00B26149">
          <w:rPr>
            <w:rStyle w:val="Hyperlink"/>
            <w:rFonts w:hint="eastAsia"/>
            <w:noProof/>
            <w:rtl/>
            <w:lang w:bidi="fa-IR"/>
          </w:rPr>
          <w:t>اين</w:t>
        </w:r>
        <w:r w:rsidR="00693CB1" w:rsidRPr="00B26149">
          <w:rPr>
            <w:rStyle w:val="Hyperlink"/>
            <w:noProof/>
            <w:rtl/>
            <w:lang w:bidi="fa-IR"/>
          </w:rPr>
          <w:t xml:space="preserve"> </w:t>
        </w:r>
        <w:r w:rsidR="00693CB1" w:rsidRPr="00B26149">
          <w:rPr>
            <w:rStyle w:val="Hyperlink"/>
            <w:rFonts w:hint="eastAsia"/>
            <w:noProof/>
            <w:rtl/>
            <w:lang w:bidi="fa-IR"/>
          </w:rPr>
          <w:t>انديشمند</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اسلام</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است؟</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432082439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75</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40" w:history="1">
        <w:r w:rsidR="00693CB1" w:rsidRPr="00B26149">
          <w:rPr>
            <w:rStyle w:val="Hyperlink"/>
            <w:rFonts w:hint="eastAsia"/>
            <w:noProof/>
            <w:rtl/>
            <w:lang w:bidi="fa-IR"/>
          </w:rPr>
          <w:t>ذيلاً</w:t>
        </w:r>
        <w:r w:rsidR="00693CB1" w:rsidRPr="00B26149">
          <w:rPr>
            <w:rStyle w:val="Hyperlink"/>
            <w:noProof/>
            <w:rtl/>
            <w:lang w:bidi="fa-IR"/>
          </w:rPr>
          <w:t xml:space="preserve"> </w:t>
        </w:r>
        <w:r w:rsidR="00693CB1" w:rsidRPr="00B26149">
          <w:rPr>
            <w:rStyle w:val="Hyperlink"/>
            <w:rFonts w:hint="eastAsia"/>
            <w:noProof/>
            <w:rtl/>
            <w:lang w:bidi="fa-IR"/>
          </w:rPr>
          <w:t>به</w:t>
        </w:r>
        <w:r w:rsidR="00693CB1" w:rsidRPr="00B26149">
          <w:rPr>
            <w:rStyle w:val="Hyperlink"/>
            <w:noProof/>
            <w:rtl/>
            <w:lang w:bidi="fa-IR"/>
          </w:rPr>
          <w:t xml:space="preserve"> </w:t>
        </w:r>
        <w:r w:rsidR="00693CB1" w:rsidRPr="00B26149">
          <w:rPr>
            <w:rStyle w:val="Hyperlink"/>
            <w:rFonts w:hint="eastAsia"/>
            <w:noProof/>
            <w:rtl/>
            <w:lang w:bidi="fa-IR"/>
          </w:rPr>
          <w:t>خلاصها</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از</w:t>
        </w:r>
        <w:r w:rsidR="00693CB1" w:rsidRPr="00B26149">
          <w:rPr>
            <w:rStyle w:val="Hyperlink"/>
            <w:noProof/>
            <w:rtl/>
            <w:lang w:bidi="fa-IR"/>
          </w:rPr>
          <w:t xml:space="preserve"> </w:t>
        </w:r>
        <w:r w:rsidR="00693CB1" w:rsidRPr="00B26149">
          <w:rPr>
            <w:rStyle w:val="Hyperlink"/>
            <w:rFonts w:hint="eastAsia"/>
            <w:noProof/>
            <w:rtl/>
            <w:lang w:bidi="fa-IR"/>
          </w:rPr>
          <w:t>گفته</w:t>
        </w:r>
        <w:r w:rsidR="008076CC">
          <w:rPr>
            <w:rStyle w:val="Hyperlink"/>
            <w:rFonts w:hint="cs"/>
            <w:noProof/>
            <w:rtl/>
            <w:lang w:bidi="fa-IR"/>
          </w:rPr>
          <w:t>‌</w:t>
        </w:r>
        <w:r w:rsidR="00693CB1" w:rsidRPr="00B26149">
          <w:rPr>
            <w:rStyle w:val="Hyperlink"/>
            <w:rFonts w:hint="eastAsia"/>
            <w:noProof/>
            <w:rtl/>
            <w:lang w:bidi="fa-IR"/>
          </w:rPr>
          <w:t>ها</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او</w:t>
        </w:r>
        <w:r w:rsidR="00693CB1" w:rsidRPr="00B26149">
          <w:rPr>
            <w:rStyle w:val="Hyperlink"/>
            <w:noProof/>
            <w:rtl/>
            <w:lang w:bidi="fa-IR"/>
          </w:rPr>
          <w:t xml:space="preserve"> </w:t>
        </w:r>
        <w:r w:rsidR="00693CB1" w:rsidRPr="00B26149">
          <w:rPr>
            <w:rStyle w:val="Hyperlink"/>
            <w:rFonts w:hint="eastAsia"/>
            <w:noProof/>
            <w:rtl/>
            <w:lang w:bidi="fa-IR"/>
          </w:rPr>
          <w:t>اشاره</w:t>
        </w:r>
        <w:r w:rsidR="00693CB1" w:rsidRPr="00B26149">
          <w:rPr>
            <w:rStyle w:val="Hyperlink"/>
            <w:noProof/>
            <w:rtl/>
            <w:lang w:bidi="fa-IR"/>
          </w:rPr>
          <w:t xml:space="preserve"> </w:t>
        </w:r>
        <w:r w:rsidR="00693CB1" w:rsidRPr="00B26149">
          <w:rPr>
            <w:rStyle w:val="Hyperlink"/>
            <w:rFonts w:hint="eastAsia"/>
            <w:noProof/>
            <w:rtl/>
            <w:lang w:bidi="fa-IR"/>
          </w:rPr>
          <w:t>م</w:t>
        </w:r>
        <w:r w:rsidR="00693CB1" w:rsidRPr="00B26149">
          <w:rPr>
            <w:rStyle w:val="Hyperlink"/>
            <w:rFonts w:hint="cs"/>
            <w:noProof/>
            <w:rtl/>
            <w:lang w:bidi="fa-IR"/>
          </w:rPr>
          <w:t>ی</w:t>
        </w:r>
        <w:r w:rsidR="008076CC">
          <w:rPr>
            <w:rStyle w:val="Hyperlink"/>
            <w:rFonts w:hint="eastAsia"/>
            <w:noProof/>
            <w:rtl/>
            <w:lang w:bidi="fa-IR"/>
          </w:rPr>
          <w:t>‌</w:t>
        </w:r>
        <w:r w:rsidR="00693CB1" w:rsidRPr="00B26149">
          <w:rPr>
            <w:rStyle w:val="Hyperlink"/>
            <w:rFonts w:hint="eastAsia"/>
            <w:noProof/>
            <w:rtl/>
            <w:lang w:bidi="fa-IR"/>
          </w:rPr>
          <w:t>كنيم</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432082440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76</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41" w:history="1">
        <w:r w:rsidR="00693CB1" w:rsidRPr="00B26149">
          <w:rPr>
            <w:rStyle w:val="Hyperlink"/>
            <w:rFonts w:hint="eastAsia"/>
            <w:noProof/>
            <w:rtl/>
            <w:lang w:bidi="fa-IR"/>
          </w:rPr>
          <w:t>سنت</w:t>
        </w:r>
        <w:r w:rsidR="00693CB1" w:rsidRPr="00B26149">
          <w:rPr>
            <w:rStyle w:val="Hyperlink"/>
            <w:noProof/>
            <w:rtl/>
            <w:lang w:bidi="fa-IR"/>
          </w:rPr>
          <w:t xml:space="preserve"> </w:t>
        </w:r>
        <w:r w:rsidR="00693CB1" w:rsidRPr="00B26149">
          <w:rPr>
            <w:rStyle w:val="Hyperlink"/>
            <w:rFonts w:hint="eastAsia"/>
            <w:noProof/>
            <w:rtl/>
            <w:lang w:bidi="fa-IR"/>
          </w:rPr>
          <w:t>به</w:t>
        </w:r>
        <w:r w:rsidR="00693CB1" w:rsidRPr="00B26149">
          <w:rPr>
            <w:rStyle w:val="Hyperlink"/>
            <w:noProof/>
            <w:rtl/>
            <w:lang w:bidi="fa-IR"/>
          </w:rPr>
          <w:t xml:space="preserve"> </w:t>
        </w:r>
        <w:r w:rsidR="00693CB1" w:rsidRPr="00B26149">
          <w:rPr>
            <w:rStyle w:val="Hyperlink"/>
            <w:rFonts w:hint="eastAsia"/>
            <w:noProof/>
            <w:rtl/>
            <w:lang w:bidi="fa-IR"/>
          </w:rPr>
          <w:t>عنوان</w:t>
        </w:r>
        <w:r w:rsidR="00693CB1" w:rsidRPr="00B26149">
          <w:rPr>
            <w:rStyle w:val="Hyperlink"/>
            <w:noProof/>
            <w:rtl/>
            <w:lang w:bidi="fa-IR"/>
          </w:rPr>
          <w:t xml:space="preserve"> </w:t>
        </w:r>
        <w:r w:rsidR="00693CB1" w:rsidRPr="00B26149">
          <w:rPr>
            <w:rStyle w:val="Hyperlink"/>
            <w:rFonts w:hint="eastAsia"/>
            <w:noProof/>
            <w:rtl/>
            <w:lang w:bidi="fa-IR"/>
          </w:rPr>
          <w:t>مصدر</w:t>
        </w:r>
        <w:r w:rsidR="00693CB1" w:rsidRPr="00B26149">
          <w:rPr>
            <w:rStyle w:val="Hyperlink"/>
            <w:noProof/>
            <w:rtl/>
            <w:lang w:bidi="fa-IR"/>
          </w:rPr>
          <w:t xml:space="preserve"> </w:t>
        </w:r>
        <w:r w:rsidR="00693CB1" w:rsidRPr="00B26149">
          <w:rPr>
            <w:rStyle w:val="Hyperlink"/>
            <w:rFonts w:hint="eastAsia"/>
            <w:noProof/>
            <w:rtl/>
            <w:lang w:bidi="fa-IR"/>
          </w:rPr>
          <w:t>دوم</w:t>
        </w:r>
        <w:r w:rsidR="00693CB1" w:rsidRPr="00B26149">
          <w:rPr>
            <w:rStyle w:val="Hyperlink"/>
            <w:noProof/>
            <w:rtl/>
            <w:lang w:bidi="fa-IR"/>
          </w:rPr>
          <w:t xml:space="preserve"> </w:t>
        </w:r>
        <w:r w:rsidR="00693CB1" w:rsidRPr="00B26149">
          <w:rPr>
            <w:rStyle w:val="Hyperlink"/>
            <w:rFonts w:hint="eastAsia"/>
            <w:noProof/>
            <w:rtl/>
            <w:lang w:bidi="fa-IR"/>
          </w:rPr>
          <w:t>برا</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قانونگذار</w:t>
        </w:r>
        <w:r w:rsidR="00693CB1" w:rsidRPr="00B26149">
          <w:rPr>
            <w:rStyle w:val="Hyperlink"/>
            <w:rFonts w:hint="cs"/>
            <w:noProof/>
            <w:rtl/>
            <w:lang w:bidi="fa-IR"/>
          </w:rPr>
          <w:t>ی</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432082441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77</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42" w:history="1">
        <w:r w:rsidR="00693CB1" w:rsidRPr="00B26149">
          <w:rPr>
            <w:rStyle w:val="Hyperlink"/>
            <w:rFonts w:hint="eastAsia"/>
            <w:noProof/>
            <w:rtl/>
            <w:lang w:bidi="fa-IR"/>
          </w:rPr>
          <w:t>شک</w:t>
        </w:r>
        <w:r w:rsidR="00693CB1" w:rsidRPr="00B26149">
          <w:rPr>
            <w:rStyle w:val="Hyperlink"/>
            <w:noProof/>
            <w:rtl/>
            <w:lang w:bidi="fa-IR"/>
          </w:rPr>
          <w:t xml:space="preserve"> </w:t>
        </w:r>
        <w:r w:rsidR="00693CB1" w:rsidRPr="00B26149">
          <w:rPr>
            <w:rStyle w:val="Hyperlink"/>
            <w:rFonts w:hint="eastAsia"/>
            <w:noProof/>
            <w:rtl/>
            <w:lang w:bidi="fa-IR"/>
          </w:rPr>
          <w:t>در</w:t>
        </w:r>
        <w:r w:rsidR="00693CB1" w:rsidRPr="00B26149">
          <w:rPr>
            <w:rStyle w:val="Hyperlink"/>
            <w:noProof/>
            <w:rtl/>
            <w:lang w:bidi="fa-IR"/>
          </w:rPr>
          <w:t xml:space="preserve"> </w:t>
        </w:r>
        <w:r w:rsidR="00693CB1" w:rsidRPr="00B26149">
          <w:rPr>
            <w:rStyle w:val="Hyperlink"/>
            <w:rFonts w:hint="eastAsia"/>
            <w:noProof/>
            <w:rtl/>
            <w:lang w:bidi="fa-IR"/>
          </w:rPr>
          <w:t>قرآن</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432082442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77</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43" w:history="1">
        <w:r w:rsidR="00693CB1" w:rsidRPr="00B26149">
          <w:rPr>
            <w:rStyle w:val="Hyperlink"/>
            <w:rFonts w:hint="eastAsia"/>
            <w:noProof/>
            <w:rtl/>
            <w:lang w:bidi="fa-IR"/>
          </w:rPr>
          <w:t>موضعگ</w:t>
        </w:r>
        <w:r w:rsidR="00693CB1" w:rsidRPr="00B26149">
          <w:rPr>
            <w:rStyle w:val="Hyperlink"/>
            <w:rFonts w:hint="cs"/>
            <w:noProof/>
            <w:rtl/>
            <w:lang w:bidi="fa-IR"/>
          </w:rPr>
          <w:t>ی</w:t>
        </w:r>
        <w:r w:rsidR="00693CB1" w:rsidRPr="00B26149">
          <w:rPr>
            <w:rStyle w:val="Hyperlink"/>
            <w:rFonts w:hint="eastAsia"/>
            <w:noProof/>
            <w:rtl/>
            <w:lang w:bidi="fa-IR"/>
          </w:rPr>
          <w:t>ر</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در</w:t>
        </w:r>
        <w:r w:rsidR="00693CB1" w:rsidRPr="00B26149">
          <w:rPr>
            <w:rStyle w:val="Hyperlink"/>
            <w:noProof/>
            <w:rtl/>
            <w:lang w:bidi="fa-IR"/>
          </w:rPr>
          <w:t xml:space="preserve"> </w:t>
        </w:r>
        <w:r w:rsidR="00693CB1" w:rsidRPr="00B26149">
          <w:rPr>
            <w:rStyle w:val="Hyperlink"/>
            <w:rFonts w:hint="eastAsia"/>
            <w:noProof/>
            <w:rtl/>
            <w:lang w:bidi="fa-IR"/>
          </w:rPr>
          <w:t>برابر</w:t>
        </w:r>
        <w:r w:rsidR="00693CB1" w:rsidRPr="00B26149">
          <w:rPr>
            <w:rStyle w:val="Hyperlink"/>
            <w:noProof/>
            <w:rtl/>
            <w:lang w:bidi="fa-IR"/>
          </w:rPr>
          <w:t xml:space="preserve"> </w:t>
        </w:r>
        <w:r w:rsidR="00693CB1" w:rsidRPr="00B26149">
          <w:rPr>
            <w:rStyle w:val="Hyperlink"/>
            <w:rFonts w:hint="eastAsia"/>
            <w:noProof/>
            <w:rtl/>
            <w:lang w:bidi="fa-IR"/>
          </w:rPr>
          <w:t>سنت</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432082443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88</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44" w:history="1">
        <w:r w:rsidR="00693CB1" w:rsidRPr="00B26149">
          <w:rPr>
            <w:rStyle w:val="Hyperlink"/>
            <w:rFonts w:hint="eastAsia"/>
            <w:noProof/>
            <w:rtl/>
            <w:lang w:bidi="fa-IR"/>
          </w:rPr>
          <w:t>آ</w:t>
        </w:r>
        <w:r w:rsidR="00693CB1" w:rsidRPr="00B26149">
          <w:rPr>
            <w:rStyle w:val="Hyperlink"/>
            <w:rFonts w:hint="cs"/>
            <w:noProof/>
            <w:rtl/>
            <w:lang w:bidi="fa-IR"/>
          </w:rPr>
          <w:t>ی</w:t>
        </w:r>
        <w:r w:rsidR="00693CB1" w:rsidRPr="00B26149">
          <w:rPr>
            <w:rStyle w:val="Hyperlink"/>
            <w:rFonts w:hint="eastAsia"/>
            <w:noProof/>
            <w:rtl/>
            <w:lang w:bidi="fa-IR"/>
          </w:rPr>
          <w:t>ا</w:t>
        </w:r>
        <w:r w:rsidR="00693CB1" w:rsidRPr="00B26149">
          <w:rPr>
            <w:rStyle w:val="Hyperlink"/>
            <w:noProof/>
            <w:rtl/>
            <w:lang w:bidi="fa-IR"/>
          </w:rPr>
          <w:t xml:space="preserve"> </w:t>
        </w:r>
        <w:r w:rsidR="00693CB1" w:rsidRPr="00B26149">
          <w:rPr>
            <w:rStyle w:val="Hyperlink"/>
            <w:rFonts w:hint="eastAsia"/>
            <w:noProof/>
            <w:rtl/>
            <w:lang w:bidi="fa-IR"/>
          </w:rPr>
          <w:t>حد</w:t>
        </w:r>
        <w:r w:rsidR="00693CB1" w:rsidRPr="00B26149">
          <w:rPr>
            <w:rStyle w:val="Hyperlink"/>
            <w:rFonts w:hint="cs"/>
            <w:noProof/>
            <w:rtl/>
            <w:lang w:bidi="fa-IR"/>
          </w:rPr>
          <w:t>ی</w:t>
        </w:r>
        <w:r w:rsidR="00693CB1" w:rsidRPr="00B26149">
          <w:rPr>
            <w:rStyle w:val="Hyperlink"/>
            <w:rFonts w:hint="eastAsia"/>
            <w:noProof/>
            <w:rtl/>
            <w:lang w:bidi="fa-IR"/>
          </w:rPr>
          <w:t>ث</w:t>
        </w:r>
        <w:r w:rsidR="00693CB1" w:rsidRPr="00B26149">
          <w:rPr>
            <w:rStyle w:val="Hyperlink"/>
            <w:noProof/>
            <w:rtl/>
            <w:lang w:bidi="fa-IR"/>
          </w:rPr>
          <w:t xml:space="preserve"> </w:t>
        </w:r>
        <w:r w:rsidR="00693CB1" w:rsidRPr="00B26149">
          <w:rPr>
            <w:rStyle w:val="Hyperlink"/>
            <w:rFonts w:hint="eastAsia"/>
            <w:noProof/>
            <w:rtl/>
            <w:lang w:bidi="fa-IR"/>
          </w:rPr>
          <w:t>نت</w:t>
        </w:r>
        <w:r w:rsidR="00693CB1" w:rsidRPr="00B26149">
          <w:rPr>
            <w:rStyle w:val="Hyperlink"/>
            <w:rFonts w:hint="cs"/>
            <w:noProof/>
            <w:rtl/>
            <w:lang w:bidi="fa-IR"/>
          </w:rPr>
          <w:t>ی</w:t>
        </w:r>
        <w:r w:rsidR="00693CB1" w:rsidRPr="00B26149">
          <w:rPr>
            <w:rStyle w:val="Hyperlink"/>
            <w:rFonts w:hint="eastAsia"/>
            <w:noProof/>
            <w:rtl/>
            <w:lang w:bidi="fa-IR"/>
          </w:rPr>
          <w:t>جه</w:t>
        </w:r>
        <w:r w:rsidR="00693CB1" w:rsidRPr="00B26149">
          <w:rPr>
            <w:rStyle w:val="Hyperlink"/>
            <w:noProof/>
            <w:rtl/>
            <w:lang w:bidi="fa-IR"/>
          </w:rPr>
          <w:t xml:space="preserve"> </w:t>
        </w:r>
        <w:r w:rsidR="00693CB1" w:rsidRPr="00B26149">
          <w:rPr>
            <w:rStyle w:val="Hyperlink"/>
            <w:rFonts w:hint="eastAsia"/>
            <w:noProof/>
            <w:rtl/>
            <w:lang w:bidi="fa-IR"/>
          </w:rPr>
          <w:t>تغ</w:t>
        </w:r>
        <w:r w:rsidR="00693CB1" w:rsidRPr="00B26149">
          <w:rPr>
            <w:rStyle w:val="Hyperlink"/>
            <w:rFonts w:hint="cs"/>
            <w:noProof/>
            <w:rtl/>
            <w:lang w:bidi="fa-IR"/>
          </w:rPr>
          <w:t>یی</w:t>
        </w:r>
        <w:r w:rsidR="00693CB1" w:rsidRPr="00B26149">
          <w:rPr>
            <w:rStyle w:val="Hyperlink"/>
            <w:rFonts w:hint="eastAsia"/>
            <w:noProof/>
            <w:rtl/>
            <w:lang w:bidi="fa-IR"/>
          </w:rPr>
          <w:t>رات</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است</w:t>
        </w:r>
        <w:r w:rsidR="00693CB1" w:rsidRPr="00B26149">
          <w:rPr>
            <w:rStyle w:val="Hyperlink"/>
            <w:noProof/>
            <w:rtl/>
            <w:lang w:bidi="fa-IR"/>
          </w:rPr>
          <w:t xml:space="preserve"> </w:t>
        </w:r>
        <w:r w:rsidR="00693CB1" w:rsidRPr="00B26149">
          <w:rPr>
            <w:rStyle w:val="Hyperlink"/>
            <w:rFonts w:hint="eastAsia"/>
            <w:noProof/>
            <w:rtl/>
            <w:lang w:bidi="fa-IR"/>
          </w:rPr>
          <w:t>که</w:t>
        </w:r>
        <w:r w:rsidR="00693CB1" w:rsidRPr="00B26149">
          <w:rPr>
            <w:rStyle w:val="Hyperlink"/>
            <w:noProof/>
            <w:rtl/>
            <w:lang w:bidi="fa-IR"/>
          </w:rPr>
          <w:t xml:space="preserve"> </w:t>
        </w:r>
        <w:r w:rsidR="00693CB1" w:rsidRPr="00B26149">
          <w:rPr>
            <w:rStyle w:val="Hyperlink"/>
            <w:rFonts w:hint="eastAsia"/>
            <w:noProof/>
            <w:rtl/>
            <w:lang w:bidi="fa-IR"/>
          </w:rPr>
          <w:t>برا</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مسلمانان</w:t>
        </w:r>
        <w:r w:rsidR="00693CB1" w:rsidRPr="00B26149">
          <w:rPr>
            <w:rStyle w:val="Hyperlink"/>
            <w:noProof/>
            <w:rtl/>
            <w:lang w:bidi="fa-IR"/>
          </w:rPr>
          <w:t xml:space="preserve"> </w:t>
        </w:r>
        <w:r w:rsidR="00693CB1" w:rsidRPr="00B26149">
          <w:rPr>
            <w:rStyle w:val="Hyperlink"/>
            <w:rFonts w:hint="eastAsia"/>
            <w:noProof/>
            <w:rtl/>
            <w:lang w:bidi="fa-IR"/>
          </w:rPr>
          <w:t>پ</w:t>
        </w:r>
        <w:r w:rsidR="00693CB1" w:rsidRPr="00B26149">
          <w:rPr>
            <w:rStyle w:val="Hyperlink"/>
            <w:rFonts w:hint="cs"/>
            <w:noProof/>
            <w:rtl/>
            <w:lang w:bidi="fa-IR"/>
          </w:rPr>
          <w:t>ی</w:t>
        </w:r>
        <w:r w:rsidR="00693CB1" w:rsidRPr="00B26149">
          <w:rPr>
            <w:rStyle w:val="Hyperlink"/>
            <w:rFonts w:hint="eastAsia"/>
            <w:noProof/>
            <w:rtl/>
            <w:lang w:bidi="fa-IR"/>
          </w:rPr>
          <w:t>ش</w:t>
        </w:r>
        <w:r w:rsidR="00693CB1" w:rsidRPr="00B26149">
          <w:rPr>
            <w:rStyle w:val="Hyperlink"/>
            <w:noProof/>
            <w:rtl/>
            <w:lang w:bidi="fa-IR"/>
          </w:rPr>
          <w:t xml:space="preserve"> </w:t>
        </w:r>
        <w:r w:rsidR="00693CB1" w:rsidRPr="00B26149">
          <w:rPr>
            <w:rStyle w:val="Hyperlink"/>
            <w:rFonts w:hint="eastAsia"/>
            <w:noProof/>
            <w:rtl/>
            <w:lang w:bidi="fa-IR"/>
          </w:rPr>
          <w:t>آمد؟</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432082444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92</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45" w:history="1">
        <w:r w:rsidR="00693CB1" w:rsidRPr="00B26149">
          <w:rPr>
            <w:rStyle w:val="Hyperlink"/>
            <w:rFonts w:hint="eastAsia"/>
            <w:noProof/>
            <w:rtl/>
            <w:lang w:bidi="fa-IR"/>
          </w:rPr>
          <w:t>امو</w:t>
        </w:r>
        <w:r w:rsidR="00693CB1" w:rsidRPr="00B26149">
          <w:rPr>
            <w:rStyle w:val="Hyperlink"/>
            <w:rFonts w:hint="cs"/>
            <w:noProof/>
            <w:rtl/>
            <w:lang w:bidi="fa-IR"/>
          </w:rPr>
          <w:t>ی</w:t>
        </w:r>
        <w:r w:rsidR="008076CC">
          <w:rPr>
            <w:rStyle w:val="Hyperlink"/>
            <w:rFonts w:hint="eastAsia"/>
            <w:noProof/>
            <w:rtl/>
            <w:lang w:bidi="fa-IR"/>
          </w:rPr>
          <w:t>‌</w:t>
        </w:r>
        <w:r w:rsidR="00693CB1" w:rsidRPr="00B26149">
          <w:rPr>
            <w:rStyle w:val="Hyperlink"/>
            <w:rFonts w:hint="eastAsia"/>
            <w:noProof/>
            <w:rtl/>
            <w:lang w:bidi="fa-IR"/>
          </w:rPr>
          <w:t>ها</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علما</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مد</w:t>
        </w:r>
        <w:r w:rsidR="00693CB1" w:rsidRPr="00B26149">
          <w:rPr>
            <w:rStyle w:val="Hyperlink"/>
            <w:rFonts w:hint="cs"/>
            <w:noProof/>
            <w:rtl/>
            <w:lang w:bidi="fa-IR"/>
          </w:rPr>
          <w:t>ی</w:t>
        </w:r>
        <w:r w:rsidR="00693CB1" w:rsidRPr="00B26149">
          <w:rPr>
            <w:rStyle w:val="Hyperlink"/>
            <w:rFonts w:hint="eastAsia"/>
            <w:noProof/>
            <w:rtl/>
            <w:lang w:bidi="fa-IR"/>
          </w:rPr>
          <w:t>نه</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432082445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93</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46" w:history="1">
        <w:r w:rsidR="00693CB1" w:rsidRPr="00B26149">
          <w:rPr>
            <w:rStyle w:val="Hyperlink"/>
            <w:rFonts w:hint="eastAsia"/>
            <w:noProof/>
            <w:rtl/>
            <w:lang w:bidi="fa-IR"/>
          </w:rPr>
          <w:t>امام</w:t>
        </w:r>
        <w:r w:rsidR="00693CB1" w:rsidRPr="00B26149">
          <w:rPr>
            <w:rStyle w:val="Hyperlink"/>
            <w:noProof/>
            <w:rtl/>
            <w:lang w:bidi="fa-IR"/>
          </w:rPr>
          <w:t xml:space="preserve"> </w:t>
        </w:r>
        <w:r w:rsidR="00693CB1" w:rsidRPr="00B26149">
          <w:rPr>
            <w:rStyle w:val="Hyperlink"/>
            <w:rFonts w:hint="eastAsia"/>
            <w:noProof/>
            <w:rtl/>
            <w:lang w:bidi="fa-IR"/>
          </w:rPr>
          <w:t>زهر</w:t>
        </w:r>
        <w:r w:rsidR="00693CB1" w:rsidRPr="00B26149">
          <w:rPr>
            <w:rStyle w:val="Hyperlink"/>
            <w:rFonts w:hint="cs"/>
            <w:noProof/>
            <w:rtl/>
            <w:lang w:bidi="fa-IR"/>
          </w:rPr>
          <w:t>ی</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432082446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93</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47" w:history="1">
        <w:r w:rsidR="00693CB1" w:rsidRPr="00B26149">
          <w:rPr>
            <w:rStyle w:val="Hyperlink"/>
            <w:rFonts w:hint="eastAsia"/>
            <w:noProof/>
            <w:rtl/>
            <w:lang w:bidi="fa-IR"/>
          </w:rPr>
          <w:t>حد</w:t>
        </w:r>
        <w:r w:rsidR="00693CB1" w:rsidRPr="00B26149">
          <w:rPr>
            <w:rStyle w:val="Hyperlink"/>
            <w:rFonts w:hint="cs"/>
            <w:noProof/>
            <w:rtl/>
            <w:lang w:bidi="fa-IR"/>
          </w:rPr>
          <w:t>ی</w:t>
        </w:r>
        <w:r w:rsidR="00693CB1" w:rsidRPr="00B26149">
          <w:rPr>
            <w:rStyle w:val="Hyperlink"/>
            <w:rFonts w:hint="eastAsia"/>
            <w:noProof/>
            <w:rtl/>
            <w:lang w:bidi="fa-IR"/>
          </w:rPr>
          <w:t>ث؛</w:t>
        </w:r>
        <w:r w:rsidR="00693CB1" w:rsidRPr="00B26149">
          <w:rPr>
            <w:rStyle w:val="Hyperlink"/>
            <w:noProof/>
            <w:rtl/>
            <w:lang w:bidi="fa-IR"/>
          </w:rPr>
          <w:t xml:space="preserve"> </w:t>
        </w:r>
        <w:r w:rsidR="00693CB1" w:rsidRPr="00B26149">
          <w:rPr>
            <w:rStyle w:val="Hyperlink"/>
            <w:rFonts w:hint="eastAsia"/>
            <w:noProof/>
            <w:rtl/>
            <w:lang w:bidi="fa-IR"/>
          </w:rPr>
          <w:t>گرفتن</w:t>
        </w:r>
        <w:r w:rsidR="00693CB1" w:rsidRPr="00B26149">
          <w:rPr>
            <w:rStyle w:val="Hyperlink"/>
            <w:noProof/>
            <w:rtl/>
            <w:lang w:bidi="fa-IR"/>
          </w:rPr>
          <w:t xml:space="preserve"> </w:t>
        </w:r>
        <w:r w:rsidR="00693CB1" w:rsidRPr="00B26149">
          <w:rPr>
            <w:rStyle w:val="Hyperlink"/>
            <w:rFonts w:hint="eastAsia"/>
            <w:noProof/>
            <w:rtl/>
            <w:lang w:bidi="fa-IR"/>
          </w:rPr>
          <w:t>سگ</w:t>
        </w:r>
        <w:r w:rsidR="00693CB1" w:rsidRPr="00B26149">
          <w:rPr>
            <w:rStyle w:val="Hyperlink"/>
            <w:noProof/>
            <w:rtl/>
            <w:lang w:bidi="fa-IR"/>
          </w:rPr>
          <w:t xml:space="preserve"> </w:t>
        </w:r>
        <w:r w:rsidR="00693CB1" w:rsidRPr="00B26149">
          <w:rPr>
            <w:rStyle w:val="Hyperlink"/>
            <w:rFonts w:hint="eastAsia"/>
            <w:noProof/>
            <w:rtl/>
            <w:lang w:bidi="fa-IR"/>
          </w:rPr>
          <w:t>برا</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نگهدار</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باغ</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432082447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93</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48" w:history="1">
        <w:r w:rsidR="00693CB1" w:rsidRPr="00B26149">
          <w:rPr>
            <w:rStyle w:val="Hyperlink"/>
            <w:rFonts w:hint="eastAsia"/>
            <w:noProof/>
            <w:rtl/>
            <w:lang w:bidi="fa-IR"/>
          </w:rPr>
          <w:t>حد</w:t>
        </w:r>
        <w:r w:rsidR="00693CB1" w:rsidRPr="00B26149">
          <w:rPr>
            <w:rStyle w:val="Hyperlink"/>
            <w:rFonts w:hint="cs"/>
            <w:noProof/>
            <w:rtl/>
            <w:lang w:bidi="fa-IR"/>
          </w:rPr>
          <w:t>ی</w:t>
        </w:r>
        <w:r w:rsidR="00693CB1" w:rsidRPr="00B26149">
          <w:rPr>
            <w:rStyle w:val="Hyperlink"/>
            <w:rFonts w:hint="eastAsia"/>
            <w:noProof/>
            <w:rtl/>
            <w:lang w:bidi="fa-IR"/>
          </w:rPr>
          <w:t>ث</w:t>
        </w:r>
        <w:r w:rsidR="00693CB1" w:rsidRPr="00B26149">
          <w:rPr>
            <w:rStyle w:val="Hyperlink"/>
            <w:noProof/>
            <w:rtl/>
            <w:lang w:bidi="fa-IR"/>
          </w:rPr>
          <w:t xml:space="preserve"> </w:t>
        </w:r>
        <w:r w:rsidR="00693CB1" w:rsidRPr="00B26149">
          <w:rPr>
            <w:rStyle w:val="Hyperlink"/>
            <w:rFonts w:hint="eastAsia"/>
            <w:noProof/>
            <w:rtl/>
            <w:lang w:bidi="fa-IR"/>
          </w:rPr>
          <w:t>لا</w:t>
        </w:r>
        <w:r w:rsidR="00693CB1" w:rsidRPr="00B26149">
          <w:rPr>
            <w:rStyle w:val="Hyperlink"/>
            <w:noProof/>
            <w:rtl/>
            <w:lang w:bidi="fa-IR"/>
          </w:rPr>
          <w:t xml:space="preserve"> </w:t>
        </w:r>
        <w:r w:rsidR="00693CB1" w:rsidRPr="00B26149">
          <w:rPr>
            <w:rStyle w:val="Hyperlink"/>
            <w:rFonts w:hint="eastAsia"/>
            <w:noProof/>
            <w:rtl/>
            <w:lang w:bidi="fa-IR"/>
          </w:rPr>
          <w:t>تشد</w:t>
        </w:r>
        <w:r w:rsidR="00693CB1" w:rsidRPr="00B26149">
          <w:rPr>
            <w:rStyle w:val="Hyperlink"/>
            <w:noProof/>
            <w:rtl/>
            <w:lang w:bidi="fa-IR"/>
          </w:rPr>
          <w:t xml:space="preserve"> </w:t>
        </w:r>
        <w:r w:rsidR="00693CB1" w:rsidRPr="00B26149">
          <w:rPr>
            <w:rStyle w:val="Hyperlink"/>
            <w:rFonts w:hint="eastAsia"/>
            <w:noProof/>
            <w:rtl/>
            <w:lang w:bidi="fa-IR"/>
          </w:rPr>
          <w:t>الرحال</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432082448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95</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49" w:history="1">
        <w:r w:rsidR="00693CB1" w:rsidRPr="00B26149">
          <w:rPr>
            <w:rStyle w:val="Hyperlink"/>
            <w:rFonts w:hint="eastAsia"/>
            <w:noProof/>
            <w:rtl/>
            <w:lang w:bidi="fa-IR"/>
          </w:rPr>
          <w:t>دروغ</w:t>
        </w:r>
        <w:r w:rsidR="00693CB1" w:rsidRPr="00B26149">
          <w:rPr>
            <w:rStyle w:val="Hyperlink"/>
            <w:noProof/>
            <w:rtl/>
            <w:lang w:bidi="fa-IR"/>
          </w:rPr>
          <w:t xml:space="preserve"> </w:t>
        </w:r>
        <w:r w:rsidR="00693CB1" w:rsidRPr="00B26149">
          <w:rPr>
            <w:rStyle w:val="Hyperlink"/>
            <w:rFonts w:hint="eastAsia"/>
            <w:noProof/>
            <w:rtl/>
            <w:lang w:bidi="fa-IR"/>
          </w:rPr>
          <w:t>صالحان</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خدعه</w:t>
        </w:r>
        <w:r w:rsidR="00693CB1" w:rsidRPr="00B26149">
          <w:rPr>
            <w:rStyle w:val="Hyperlink"/>
            <w:noProof/>
            <w:rtl/>
            <w:lang w:bidi="fa-IR"/>
          </w:rPr>
          <w:t xml:space="preserve"> </w:t>
        </w:r>
        <w:r w:rsidR="00693CB1" w:rsidRPr="00B26149">
          <w:rPr>
            <w:rStyle w:val="Hyperlink"/>
            <w:rFonts w:hint="eastAsia"/>
            <w:noProof/>
            <w:rtl/>
            <w:lang w:bidi="fa-IR"/>
          </w:rPr>
          <w:t>محدث</w:t>
        </w:r>
        <w:r w:rsidR="00693CB1" w:rsidRPr="00B26149">
          <w:rPr>
            <w:rStyle w:val="Hyperlink"/>
            <w:rFonts w:hint="cs"/>
            <w:noProof/>
            <w:rtl/>
            <w:lang w:bidi="fa-IR"/>
          </w:rPr>
          <w:t>ی</w:t>
        </w:r>
        <w:r w:rsidR="00693CB1" w:rsidRPr="00B26149">
          <w:rPr>
            <w:rStyle w:val="Hyperlink"/>
            <w:rFonts w:hint="eastAsia"/>
            <w:noProof/>
            <w:rtl/>
            <w:lang w:bidi="fa-IR"/>
          </w:rPr>
          <w:t>ن</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432082449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96</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50" w:history="1">
        <w:r w:rsidR="00693CB1" w:rsidRPr="00B26149">
          <w:rPr>
            <w:rStyle w:val="Hyperlink"/>
            <w:rFonts w:hint="eastAsia"/>
            <w:noProof/>
            <w:rtl/>
            <w:lang w:bidi="fa-IR"/>
          </w:rPr>
          <w:t>ابو</w:t>
        </w:r>
        <w:r w:rsidR="00693CB1" w:rsidRPr="00B26149">
          <w:rPr>
            <w:rStyle w:val="Hyperlink"/>
            <w:noProof/>
            <w:rtl/>
            <w:lang w:bidi="fa-IR"/>
          </w:rPr>
          <w:t xml:space="preserve"> </w:t>
        </w:r>
        <w:r w:rsidR="00693CB1" w:rsidRPr="00B26149">
          <w:rPr>
            <w:rStyle w:val="Hyperlink"/>
            <w:rFonts w:hint="eastAsia"/>
            <w:noProof/>
            <w:rtl/>
            <w:lang w:bidi="fa-IR"/>
          </w:rPr>
          <w:t>هريره</w:t>
        </w:r>
        <w:r w:rsidR="00693CB1" w:rsidRPr="00B26149">
          <w:rPr>
            <w:rStyle w:val="Hyperlink"/>
            <w:rFonts w:cs="CTraditional Arabic" w:hint="eastAsia"/>
            <w:b/>
            <w:noProof/>
            <w:rtl/>
            <w:lang w:bidi="fa-IR"/>
          </w:rPr>
          <w:t>س</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432082450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102</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51" w:history="1">
        <w:r w:rsidR="00693CB1" w:rsidRPr="00B26149">
          <w:rPr>
            <w:rStyle w:val="Hyperlink"/>
            <w:rFonts w:hint="eastAsia"/>
            <w:noProof/>
            <w:rtl/>
            <w:lang w:bidi="fa-IR"/>
          </w:rPr>
          <w:t>زمان</w:t>
        </w:r>
        <w:r w:rsidR="00693CB1" w:rsidRPr="00B26149">
          <w:rPr>
            <w:rStyle w:val="Hyperlink"/>
            <w:noProof/>
            <w:rtl/>
            <w:lang w:bidi="fa-IR"/>
          </w:rPr>
          <w:t xml:space="preserve"> </w:t>
        </w:r>
        <w:r w:rsidR="00693CB1" w:rsidRPr="00B26149">
          <w:rPr>
            <w:rStyle w:val="Hyperlink"/>
            <w:rFonts w:hint="eastAsia"/>
            <w:noProof/>
            <w:rtl/>
            <w:lang w:bidi="fa-IR"/>
          </w:rPr>
          <w:t>مسلمان</w:t>
        </w:r>
        <w:r w:rsidR="00693CB1" w:rsidRPr="00B26149">
          <w:rPr>
            <w:rStyle w:val="Hyperlink"/>
            <w:rFonts w:hint="eastAsia"/>
            <w:noProof/>
            <w:lang w:bidi="fa-IR"/>
          </w:rPr>
          <w:t>‌</w:t>
        </w:r>
        <w:r w:rsidR="00693CB1" w:rsidRPr="00B26149">
          <w:rPr>
            <w:rStyle w:val="Hyperlink"/>
            <w:rFonts w:hint="eastAsia"/>
            <w:noProof/>
            <w:rtl/>
            <w:lang w:bidi="fa-IR"/>
          </w:rPr>
          <w:t>شدن</w:t>
        </w:r>
        <w:r w:rsidR="00693CB1" w:rsidRPr="00B26149">
          <w:rPr>
            <w:rStyle w:val="Hyperlink"/>
            <w:noProof/>
            <w:rtl/>
            <w:lang w:bidi="fa-IR"/>
          </w:rPr>
          <w:t xml:space="preserve"> </w:t>
        </w:r>
        <w:r w:rsidR="00693CB1" w:rsidRPr="00B26149">
          <w:rPr>
            <w:rStyle w:val="Hyperlink"/>
            <w:rFonts w:hint="eastAsia"/>
            <w:noProof/>
            <w:rtl/>
            <w:lang w:bidi="fa-IR"/>
          </w:rPr>
          <w:t>ايشان</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432082451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103</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52" w:history="1">
        <w:r w:rsidR="00693CB1" w:rsidRPr="00B26149">
          <w:rPr>
            <w:rStyle w:val="Hyperlink"/>
            <w:rFonts w:hint="eastAsia"/>
            <w:noProof/>
            <w:rtl/>
            <w:lang w:bidi="fa-IR"/>
          </w:rPr>
          <w:t>رئيس</w:t>
        </w:r>
        <w:r w:rsidR="00693CB1" w:rsidRPr="00B26149">
          <w:rPr>
            <w:rStyle w:val="Hyperlink"/>
            <w:noProof/>
            <w:rtl/>
            <w:lang w:bidi="fa-IR"/>
          </w:rPr>
          <w:t xml:space="preserve"> </w:t>
        </w:r>
        <w:r w:rsidR="00693CB1" w:rsidRPr="00B26149">
          <w:rPr>
            <w:rStyle w:val="Hyperlink"/>
            <w:rFonts w:hint="eastAsia"/>
            <w:noProof/>
            <w:rtl/>
            <w:lang w:bidi="fa-IR"/>
          </w:rPr>
          <w:t>اهل</w:t>
        </w:r>
        <w:r w:rsidR="00693CB1" w:rsidRPr="00B26149">
          <w:rPr>
            <w:rStyle w:val="Hyperlink"/>
            <w:noProof/>
            <w:rtl/>
            <w:lang w:bidi="fa-IR"/>
          </w:rPr>
          <w:t xml:space="preserve"> </w:t>
        </w:r>
        <w:r w:rsidR="00693CB1" w:rsidRPr="00B26149">
          <w:rPr>
            <w:rStyle w:val="Hyperlink"/>
            <w:rFonts w:hint="eastAsia"/>
            <w:noProof/>
            <w:rtl/>
            <w:lang w:bidi="fa-IR"/>
          </w:rPr>
          <w:t>فقه</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432082452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103</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53" w:history="1">
        <w:r w:rsidR="00693CB1" w:rsidRPr="00B26149">
          <w:rPr>
            <w:rStyle w:val="Hyperlink"/>
            <w:rFonts w:hint="eastAsia"/>
            <w:noProof/>
            <w:rtl/>
            <w:lang w:bidi="fa-IR"/>
          </w:rPr>
          <w:t>حديث</w:t>
        </w:r>
        <w:r w:rsidR="00693CB1" w:rsidRPr="00B26149">
          <w:rPr>
            <w:rStyle w:val="Hyperlink"/>
            <w:noProof/>
            <w:rtl/>
            <w:lang w:bidi="fa-IR"/>
          </w:rPr>
          <w:t xml:space="preserve"> </w:t>
        </w:r>
        <w:r w:rsidR="00693CB1" w:rsidRPr="00B26149">
          <w:rPr>
            <w:rStyle w:val="Hyperlink"/>
            <w:rFonts w:hint="eastAsia"/>
            <w:noProof/>
            <w:rtl/>
            <w:lang w:bidi="fa-IR"/>
          </w:rPr>
          <w:t>پهن</w:t>
        </w:r>
        <w:r w:rsidR="00693CB1" w:rsidRPr="00B26149">
          <w:rPr>
            <w:rStyle w:val="Hyperlink"/>
            <w:rFonts w:hint="eastAsia"/>
            <w:noProof/>
            <w:lang w:bidi="fa-IR"/>
          </w:rPr>
          <w:t>‌</w:t>
        </w:r>
        <w:r w:rsidR="00693CB1" w:rsidRPr="00B26149">
          <w:rPr>
            <w:rStyle w:val="Hyperlink"/>
            <w:rFonts w:hint="eastAsia"/>
            <w:noProof/>
            <w:rtl/>
            <w:lang w:bidi="fa-IR"/>
          </w:rPr>
          <w:t>كردن</w:t>
        </w:r>
        <w:r w:rsidR="00693CB1" w:rsidRPr="00B26149">
          <w:rPr>
            <w:rStyle w:val="Hyperlink"/>
            <w:noProof/>
            <w:rtl/>
            <w:lang w:bidi="fa-IR"/>
          </w:rPr>
          <w:t xml:space="preserve"> </w:t>
        </w:r>
        <w:r w:rsidR="00693CB1" w:rsidRPr="00B26149">
          <w:rPr>
            <w:rStyle w:val="Hyperlink"/>
            <w:rFonts w:hint="eastAsia"/>
            <w:noProof/>
            <w:rtl/>
            <w:lang w:bidi="fa-IR"/>
          </w:rPr>
          <w:t>عبا</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432082453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104</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54" w:history="1">
        <w:r w:rsidR="00693CB1" w:rsidRPr="00B26149">
          <w:rPr>
            <w:rStyle w:val="Hyperlink"/>
            <w:rFonts w:hint="eastAsia"/>
            <w:noProof/>
            <w:rtl/>
            <w:lang w:bidi="fa-IR"/>
          </w:rPr>
          <w:t>گواه</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ابن</w:t>
        </w:r>
        <w:r w:rsidR="00693CB1" w:rsidRPr="00B26149">
          <w:rPr>
            <w:rStyle w:val="Hyperlink"/>
            <w:noProof/>
            <w:rtl/>
            <w:lang w:bidi="fa-IR"/>
          </w:rPr>
          <w:t xml:space="preserve"> </w:t>
        </w:r>
        <w:r w:rsidR="00693CB1" w:rsidRPr="00B26149">
          <w:rPr>
            <w:rStyle w:val="Hyperlink"/>
            <w:rFonts w:hint="eastAsia"/>
            <w:noProof/>
            <w:rtl/>
            <w:lang w:bidi="fa-IR"/>
          </w:rPr>
          <w:t>عمر</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432082454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107</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55" w:history="1">
        <w:r w:rsidR="00693CB1" w:rsidRPr="00B26149">
          <w:rPr>
            <w:rStyle w:val="Hyperlink"/>
            <w:rFonts w:hint="eastAsia"/>
            <w:noProof/>
            <w:rtl/>
            <w:lang w:bidi="fa-IR"/>
          </w:rPr>
          <w:t>ابو</w:t>
        </w:r>
        <w:r w:rsidR="00693CB1" w:rsidRPr="00B26149">
          <w:rPr>
            <w:rStyle w:val="Hyperlink"/>
            <w:noProof/>
            <w:rtl/>
            <w:lang w:bidi="fa-IR"/>
          </w:rPr>
          <w:t xml:space="preserve"> </w:t>
        </w:r>
        <w:r w:rsidR="00693CB1" w:rsidRPr="00B26149">
          <w:rPr>
            <w:rStyle w:val="Hyperlink"/>
            <w:rFonts w:hint="eastAsia"/>
            <w:noProof/>
            <w:rtl/>
            <w:lang w:bidi="fa-IR"/>
          </w:rPr>
          <w:t>هريره</w:t>
        </w:r>
        <w:r w:rsidR="00693CB1" w:rsidRPr="00B26149">
          <w:rPr>
            <w:rStyle w:val="Hyperlink"/>
            <w:noProof/>
            <w:rtl/>
            <w:lang w:bidi="fa-IR"/>
          </w:rPr>
          <w:t xml:space="preserve"> </w:t>
        </w:r>
        <w:r w:rsidR="00693CB1" w:rsidRPr="00B26149">
          <w:rPr>
            <w:rStyle w:val="Hyperlink"/>
            <w:rFonts w:hint="eastAsia"/>
            <w:noProof/>
            <w:rtl/>
            <w:lang w:bidi="fa-IR"/>
          </w:rPr>
          <w:t>حفظ</w:t>
        </w:r>
        <w:r w:rsidR="00693CB1" w:rsidRPr="00B26149">
          <w:rPr>
            <w:rStyle w:val="Hyperlink"/>
            <w:noProof/>
            <w:rtl/>
            <w:lang w:bidi="fa-IR"/>
          </w:rPr>
          <w:t xml:space="preserve"> </w:t>
        </w:r>
        <w:r w:rsidR="00693CB1" w:rsidRPr="00B26149">
          <w:rPr>
            <w:rStyle w:val="Hyperlink"/>
            <w:rFonts w:hint="eastAsia"/>
            <w:noProof/>
            <w:rtl/>
            <w:lang w:bidi="fa-IR"/>
          </w:rPr>
          <w:t>كرد</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ديگران</w:t>
        </w:r>
        <w:r w:rsidR="00693CB1" w:rsidRPr="00B26149">
          <w:rPr>
            <w:rStyle w:val="Hyperlink"/>
            <w:noProof/>
            <w:rtl/>
            <w:lang w:bidi="fa-IR"/>
          </w:rPr>
          <w:t xml:space="preserve"> </w:t>
        </w:r>
        <w:r w:rsidR="00693CB1" w:rsidRPr="00B26149">
          <w:rPr>
            <w:rStyle w:val="Hyperlink"/>
            <w:rFonts w:hint="eastAsia"/>
            <w:noProof/>
            <w:rtl/>
            <w:lang w:bidi="fa-IR"/>
          </w:rPr>
          <w:t>فراموش</w:t>
        </w:r>
        <w:r w:rsidR="00693CB1" w:rsidRPr="00B26149">
          <w:rPr>
            <w:rStyle w:val="Hyperlink"/>
            <w:noProof/>
            <w:rtl/>
            <w:lang w:bidi="fa-IR"/>
          </w:rPr>
          <w:t xml:space="preserve"> </w:t>
        </w:r>
        <w:r w:rsidR="00693CB1" w:rsidRPr="00B26149">
          <w:rPr>
            <w:rStyle w:val="Hyperlink"/>
            <w:rFonts w:hint="eastAsia"/>
            <w:noProof/>
            <w:rtl/>
            <w:lang w:bidi="fa-IR"/>
          </w:rPr>
          <w:t>كردند</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432082455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108</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56" w:history="1">
        <w:r w:rsidR="00693CB1" w:rsidRPr="00B26149">
          <w:rPr>
            <w:rStyle w:val="Hyperlink"/>
            <w:rFonts w:hint="eastAsia"/>
            <w:noProof/>
            <w:rtl/>
            <w:lang w:bidi="fa-IR"/>
          </w:rPr>
          <w:t>علل</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اسباب</w:t>
        </w:r>
        <w:r w:rsidR="00693CB1" w:rsidRPr="00B26149">
          <w:rPr>
            <w:rStyle w:val="Hyperlink"/>
            <w:noProof/>
            <w:rtl/>
            <w:lang w:bidi="fa-IR"/>
          </w:rPr>
          <w:t xml:space="preserve"> </w:t>
        </w:r>
        <w:r w:rsidR="00693CB1" w:rsidRPr="00B26149">
          <w:rPr>
            <w:rStyle w:val="Hyperlink"/>
            <w:rFonts w:hint="eastAsia"/>
            <w:noProof/>
            <w:rtl/>
            <w:lang w:bidi="fa-IR"/>
          </w:rPr>
          <w:t>فراوان</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روايات</w:t>
        </w:r>
        <w:r w:rsidR="00693CB1" w:rsidRPr="00B26149">
          <w:rPr>
            <w:rStyle w:val="Hyperlink"/>
            <w:noProof/>
            <w:rtl/>
            <w:lang w:bidi="fa-IR"/>
          </w:rPr>
          <w:t xml:space="preserve"> </w:t>
        </w:r>
        <w:r w:rsidR="00693CB1" w:rsidRPr="00B26149">
          <w:rPr>
            <w:rStyle w:val="Hyperlink"/>
            <w:rFonts w:hint="eastAsia"/>
            <w:noProof/>
            <w:rtl/>
            <w:lang w:bidi="fa-IR"/>
          </w:rPr>
          <w:t>ابو</w:t>
        </w:r>
        <w:r w:rsidR="00693CB1" w:rsidRPr="00B26149">
          <w:rPr>
            <w:rStyle w:val="Hyperlink"/>
            <w:noProof/>
            <w:rtl/>
            <w:lang w:bidi="fa-IR"/>
          </w:rPr>
          <w:t xml:space="preserve"> </w:t>
        </w:r>
        <w:r w:rsidR="00693CB1" w:rsidRPr="00B26149">
          <w:rPr>
            <w:rStyle w:val="Hyperlink"/>
            <w:rFonts w:hint="eastAsia"/>
            <w:noProof/>
            <w:rtl/>
            <w:lang w:bidi="fa-IR"/>
          </w:rPr>
          <w:t>هريره</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432082456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110</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57" w:history="1">
        <w:r w:rsidR="00693CB1" w:rsidRPr="00B26149">
          <w:rPr>
            <w:rStyle w:val="Hyperlink"/>
            <w:rFonts w:hint="eastAsia"/>
            <w:noProof/>
            <w:rtl/>
            <w:lang w:bidi="fa-IR"/>
          </w:rPr>
          <w:t>از</w:t>
        </w:r>
        <w:r w:rsidR="00693CB1" w:rsidRPr="00B26149">
          <w:rPr>
            <w:rStyle w:val="Hyperlink"/>
            <w:noProof/>
            <w:rtl/>
            <w:lang w:bidi="fa-IR"/>
          </w:rPr>
          <w:t xml:space="preserve"> </w:t>
        </w:r>
        <w:r w:rsidR="00693CB1" w:rsidRPr="00B26149">
          <w:rPr>
            <w:rStyle w:val="Hyperlink"/>
            <w:rFonts w:hint="eastAsia"/>
            <w:noProof/>
            <w:rtl/>
            <w:lang w:bidi="fa-IR"/>
          </w:rPr>
          <w:t>گواه</w:t>
        </w:r>
        <w:r w:rsidR="00693CB1" w:rsidRPr="00B26149">
          <w:rPr>
            <w:rStyle w:val="Hyperlink"/>
            <w:rFonts w:hint="cs"/>
            <w:noProof/>
            <w:rtl/>
            <w:lang w:bidi="fa-IR"/>
          </w:rPr>
          <w:t>ی</w:t>
        </w:r>
        <w:r w:rsidR="00693CB1" w:rsidRPr="00B26149">
          <w:rPr>
            <w:rStyle w:val="Hyperlink"/>
            <w:rFonts w:hint="eastAsia"/>
            <w:noProof/>
            <w:lang w:bidi="fa-IR"/>
          </w:rPr>
          <w:t>‌</w:t>
        </w:r>
        <w:r w:rsidR="00693CB1" w:rsidRPr="00B26149">
          <w:rPr>
            <w:rStyle w:val="Hyperlink"/>
            <w:rFonts w:hint="eastAsia"/>
            <w:noProof/>
            <w:rtl/>
            <w:lang w:bidi="fa-IR"/>
          </w:rPr>
          <w:t>ها</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بزرگواران</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432082457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111</w:t>
        </w:r>
        <w:r w:rsidR="00693CB1">
          <w:rPr>
            <w:noProof/>
            <w:webHidden/>
            <w:rtl/>
          </w:rPr>
          <w:fldChar w:fldCharType="end"/>
        </w:r>
      </w:hyperlink>
    </w:p>
    <w:p w:rsidR="00693CB1" w:rsidRDefault="00F4429F">
      <w:pPr>
        <w:pStyle w:val="TOC1"/>
        <w:tabs>
          <w:tab w:val="right" w:leader="dot" w:pos="7078"/>
        </w:tabs>
        <w:rPr>
          <w:rFonts w:asciiTheme="minorHAnsi" w:eastAsiaTheme="minorEastAsia" w:hAnsiTheme="minorHAnsi" w:cstheme="minorBidi"/>
          <w:bCs w:val="0"/>
          <w:noProof/>
          <w:sz w:val="22"/>
          <w:szCs w:val="22"/>
          <w:rtl/>
        </w:rPr>
      </w:pPr>
      <w:hyperlink w:anchor="_Toc432082458" w:history="1">
        <w:r w:rsidR="00693CB1" w:rsidRPr="00B26149">
          <w:rPr>
            <w:rStyle w:val="Hyperlink"/>
            <w:rFonts w:hint="eastAsia"/>
            <w:noProof/>
            <w:rtl/>
            <w:lang w:bidi="fa-IR"/>
          </w:rPr>
          <w:t>قسمت</w:t>
        </w:r>
        <w:r w:rsidR="00693CB1" w:rsidRPr="00B26149">
          <w:rPr>
            <w:rStyle w:val="Hyperlink"/>
            <w:noProof/>
            <w:rtl/>
            <w:lang w:bidi="fa-IR"/>
          </w:rPr>
          <w:t xml:space="preserve"> </w:t>
        </w:r>
        <w:r w:rsidR="00693CB1" w:rsidRPr="00B26149">
          <w:rPr>
            <w:rStyle w:val="Hyperlink"/>
            <w:rFonts w:hint="eastAsia"/>
            <w:noProof/>
            <w:rtl/>
            <w:lang w:bidi="fa-IR"/>
          </w:rPr>
          <w:t>دوم</w:t>
        </w:r>
        <w:r w:rsidR="00693CB1" w:rsidRPr="00B26149">
          <w:rPr>
            <w:rStyle w:val="Hyperlink"/>
            <w:noProof/>
            <w:rtl/>
            <w:lang w:bidi="fa-IR"/>
          </w:rPr>
          <w:t xml:space="preserve">: </w:t>
        </w:r>
        <w:r w:rsidR="00693CB1" w:rsidRPr="00B26149">
          <w:rPr>
            <w:rStyle w:val="Hyperlink"/>
            <w:rFonts w:hint="eastAsia"/>
            <w:noProof/>
            <w:rtl/>
            <w:lang w:bidi="fa-IR"/>
          </w:rPr>
          <w:t>حد</w:t>
        </w:r>
        <w:r w:rsidR="00693CB1" w:rsidRPr="00B26149">
          <w:rPr>
            <w:rStyle w:val="Hyperlink"/>
            <w:rFonts w:hint="cs"/>
            <w:noProof/>
            <w:rtl/>
            <w:lang w:bidi="fa-IR"/>
          </w:rPr>
          <w:t>ی</w:t>
        </w:r>
        <w:r w:rsidR="00693CB1" w:rsidRPr="00B26149">
          <w:rPr>
            <w:rStyle w:val="Hyperlink"/>
            <w:rFonts w:hint="eastAsia"/>
            <w:noProof/>
            <w:rtl/>
            <w:lang w:bidi="fa-IR"/>
          </w:rPr>
          <w:t>ث</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علوم</w:t>
        </w:r>
        <w:r w:rsidR="00693CB1" w:rsidRPr="00B26149">
          <w:rPr>
            <w:rStyle w:val="Hyperlink"/>
            <w:noProof/>
            <w:rtl/>
            <w:lang w:bidi="fa-IR"/>
          </w:rPr>
          <w:t xml:space="preserve"> </w:t>
        </w:r>
        <w:r w:rsidR="00693CB1" w:rsidRPr="00B26149">
          <w:rPr>
            <w:rStyle w:val="Hyperlink"/>
            <w:rFonts w:hint="eastAsia"/>
            <w:noProof/>
            <w:rtl/>
            <w:lang w:bidi="fa-IR"/>
          </w:rPr>
          <w:t>آن</w:t>
        </w:r>
        <w:r w:rsidR="00693CB1" w:rsidRPr="00B26149">
          <w:rPr>
            <w:rStyle w:val="Hyperlink"/>
            <w:noProof/>
            <w:rtl/>
            <w:lang w:bidi="fa-IR"/>
          </w:rPr>
          <w:t xml:space="preserve"> </w:t>
        </w:r>
        <w:r w:rsidR="00693CB1" w:rsidRPr="00B26149">
          <w:rPr>
            <w:rStyle w:val="Hyperlink"/>
            <w:rFonts w:hint="eastAsia"/>
            <w:noProof/>
            <w:rtl/>
            <w:lang w:bidi="fa-IR"/>
          </w:rPr>
          <w:t>نزد</w:t>
        </w:r>
        <w:r w:rsidR="00693CB1" w:rsidRPr="00B26149">
          <w:rPr>
            <w:rStyle w:val="Hyperlink"/>
            <w:noProof/>
            <w:rtl/>
            <w:lang w:bidi="fa-IR"/>
          </w:rPr>
          <w:t xml:space="preserve"> </w:t>
        </w:r>
        <w:r w:rsidR="00693CB1" w:rsidRPr="00B26149">
          <w:rPr>
            <w:rStyle w:val="Hyperlink"/>
            <w:rFonts w:hint="eastAsia"/>
            <w:noProof/>
            <w:rtl/>
            <w:lang w:bidi="fa-IR"/>
          </w:rPr>
          <w:t>علماء</w:t>
        </w:r>
        <w:r w:rsidR="00693CB1" w:rsidRPr="00B26149">
          <w:rPr>
            <w:rStyle w:val="Hyperlink"/>
            <w:noProof/>
            <w:rtl/>
            <w:lang w:bidi="fa-IR"/>
          </w:rPr>
          <w:t xml:space="preserve"> </w:t>
        </w:r>
        <w:r w:rsidR="00693CB1" w:rsidRPr="00B26149">
          <w:rPr>
            <w:rStyle w:val="Hyperlink"/>
            <w:rFonts w:hint="eastAsia"/>
            <w:noProof/>
            <w:rtl/>
            <w:lang w:bidi="fa-IR"/>
          </w:rPr>
          <w:t>ش</w:t>
        </w:r>
        <w:r w:rsidR="00693CB1" w:rsidRPr="00B26149">
          <w:rPr>
            <w:rStyle w:val="Hyperlink"/>
            <w:rFonts w:hint="cs"/>
            <w:noProof/>
            <w:rtl/>
            <w:lang w:bidi="fa-IR"/>
          </w:rPr>
          <w:t>ی</w:t>
        </w:r>
        <w:r w:rsidR="00693CB1" w:rsidRPr="00B26149">
          <w:rPr>
            <w:rStyle w:val="Hyperlink"/>
            <w:rFonts w:hint="eastAsia"/>
            <w:noProof/>
            <w:rtl/>
            <w:lang w:bidi="fa-IR"/>
          </w:rPr>
          <w:t>عه</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432082458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113</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59"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اول</w:t>
        </w:r>
        <w:r w:rsidR="00693CB1" w:rsidRPr="00B26149">
          <w:rPr>
            <w:rStyle w:val="Hyperlink"/>
            <w:noProof/>
            <w:rtl/>
            <w:lang w:bidi="fa-IR"/>
          </w:rPr>
          <w:t xml:space="preserve">: </w:t>
        </w:r>
        <w:r w:rsidR="00693CB1" w:rsidRPr="00B26149">
          <w:rPr>
            <w:rStyle w:val="Hyperlink"/>
            <w:rFonts w:hint="eastAsia"/>
            <w:noProof/>
            <w:rtl/>
            <w:lang w:bidi="fa-IR"/>
          </w:rPr>
          <w:t>تدو</w:t>
        </w:r>
        <w:r w:rsidR="00693CB1" w:rsidRPr="00B26149">
          <w:rPr>
            <w:rStyle w:val="Hyperlink"/>
            <w:rFonts w:hint="cs"/>
            <w:noProof/>
            <w:rtl/>
            <w:lang w:bidi="fa-IR"/>
          </w:rPr>
          <w:t>ی</w:t>
        </w:r>
        <w:r w:rsidR="00693CB1" w:rsidRPr="00B26149">
          <w:rPr>
            <w:rStyle w:val="Hyperlink"/>
            <w:rFonts w:hint="eastAsia"/>
            <w:noProof/>
            <w:rtl/>
            <w:lang w:bidi="fa-IR"/>
          </w:rPr>
          <w:t>ن</w:t>
        </w:r>
        <w:r w:rsidR="00693CB1" w:rsidRPr="00B26149">
          <w:rPr>
            <w:rStyle w:val="Hyperlink"/>
            <w:noProof/>
            <w:rtl/>
            <w:lang w:bidi="fa-IR"/>
          </w:rPr>
          <w:t xml:space="preserve"> </w:t>
        </w:r>
        <w:r w:rsidR="00693CB1" w:rsidRPr="00B26149">
          <w:rPr>
            <w:rStyle w:val="Hyperlink"/>
            <w:rFonts w:hint="eastAsia"/>
            <w:noProof/>
            <w:rtl/>
            <w:lang w:bidi="fa-IR"/>
          </w:rPr>
          <w:t>سنت</w:t>
        </w:r>
        <w:r w:rsidR="00693CB1" w:rsidRPr="00B26149">
          <w:rPr>
            <w:rStyle w:val="Hyperlink"/>
            <w:noProof/>
            <w:rtl/>
            <w:lang w:bidi="fa-IR"/>
          </w:rPr>
          <w:t xml:space="preserve"> </w:t>
        </w:r>
        <w:r w:rsidR="00693CB1" w:rsidRPr="00B26149">
          <w:rPr>
            <w:rStyle w:val="Hyperlink"/>
            <w:rFonts w:hint="eastAsia"/>
            <w:noProof/>
            <w:rtl/>
            <w:lang w:bidi="fa-IR"/>
          </w:rPr>
          <w:t>نزد</w:t>
        </w:r>
        <w:r w:rsidR="00693CB1" w:rsidRPr="00B26149">
          <w:rPr>
            <w:rStyle w:val="Hyperlink"/>
            <w:noProof/>
            <w:rtl/>
            <w:lang w:bidi="fa-IR"/>
          </w:rPr>
          <w:t xml:space="preserve"> </w:t>
        </w:r>
        <w:r w:rsidR="00693CB1" w:rsidRPr="00B26149">
          <w:rPr>
            <w:rStyle w:val="Hyperlink"/>
            <w:rFonts w:hint="eastAsia"/>
            <w:noProof/>
            <w:rtl/>
            <w:lang w:bidi="fa-IR"/>
          </w:rPr>
          <w:t>ش</w:t>
        </w:r>
        <w:r w:rsidR="00693CB1" w:rsidRPr="00B26149">
          <w:rPr>
            <w:rStyle w:val="Hyperlink"/>
            <w:rFonts w:hint="cs"/>
            <w:noProof/>
            <w:rtl/>
            <w:lang w:bidi="fa-IR"/>
          </w:rPr>
          <w:t>ی</w:t>
        </w:r>
        <w:r w:rsidR="00693CB1" w:rsidRPr="00B26149">
          <w:rPr>
            <w:rStyle w:val="Hyperlink"/>
            <w:rFonts w:hint="eastAsia"/>
            <w:noProof/>
            <w:rtl/>
            <w:lang w:bidi="fa-IR"/>
          </w:rPr>
          <w:t>ع</w:t>
        </w:r>
        <w:r w:rsidR="00693CB1" w:rsidRPr="00B26149">
          <w:rPr>
            <w:rStyle w:val="Hyperlink"/>
            <w:rFonts w:hint="cs"/>
            <w:noProof/>
            <w:rtl/>
            <w:lang w:bidi="fa-IR"/>
          </w:rPr>
          <w:t>ی</w:t>
        </w:r>
        <w:r w:rsidR="00693CB1" w:rsidRPr="00B26149">
          <w:rPr>
            <w:rStyle w:val="Hyperlink"/>
            <w:rFonts w:hint="eastAsia"/>
            <w:noProof/>
            <w:rtl/>
            <w:lang w:bidi="fa-IR"/>
          </w:rPr>
          <w:t>ان</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432082459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115</w:t>
        </w:r>
        <w:r w:rsidR="00693CB1">
          <w:rPr>
            <w:noProof/>
            <w:webHidden/>
            <w:rtl/>
          </w:rPr>
          <w:fldChar w:fldCharType="end"/>
        </w:r>
      </w:hyperlink>
    </w:p>
    <w:p w:rsidR="00693CB1" w:rsidRDefault="00F4429F" w:rsidP="008076CC">
      <w:pPr>
        <w:pStyle w:val="TOC3"/>
        <w:tabs>
          <w:tab w:val="right" w:leader="dot" w:pos="7078"/>
        </w:tabs>
        <w:rPr>
          <w:rFonts w:asciiTheme="minorHAnsi" w:eastAsiaTheme="minorEastAsia" w:hAnsiTheme="minorHAnsi" w:cstheme="minorBidi"/>
          <w:noProof/>
          <w:sz w:val="22"/>
          <w:szCs w:val="22"/>
          <w:rtl/>
        </w:rPr>
      </w:pPr>
      <w:hyperlink w:anchor="_Toc432082460" w:history="1">
        <w:r w:rsidR="00693CB1" w:rsidRPr="00B26149">
          <w:rPr>
            <w:rStyle w:val="Hyperlink"/>
            <w:rFonts w:hint="eastAsia"/>
            <w:noProof/>
            <w:rtl/>
            <w:lang w:bidi="fa-IR"/>
          </w:rPr>
          <w:t>اصول</w:t>
        </w:r>
        <w:r w:rsidR="00693CB1" w:rsidRPr="00B26149">
          <w:rPr>
            <w:rStyle w:val="Hyperlink"/>
            <w:noProof/>
            <w:rtl/>
            <w:lang w:bidi="fa-IR"/>
          </w:rPr>
          <w:t xml:space="preserve"> </w:t>
        </w:r>
        <w:r w:rsidR="00693CB1" w:rsidRPr="00B26149">
          <w:rPr>
            <w:rStyle w:val="Hyperlink"/>
            <w:rFonts w:hint="eastAsia"/>
            <w:noProof/>
            <w:rtl/>
            <w:lang w:bidi="fa-IR"/>
          </w:rPr>
          <w:t>چهارصدگانه</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432082460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135</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61"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دوم</w:t>
        </w:r>
        <w:r w:rsidR="00693CB1" w:rsidRPr="00B26149">
          <w:rPr>
            <w:rStyle w:val="Hyperlink"/>
            <w:noProof/>
            <w:rtl/>
            <w:lang w:bidi="fa-IR"/>
          </w:rPr>
          <w:t xml:space="preserve">: </w:t>
        </w:r>
        <w:r w:rsidR="00693CB1" w:rsidRPr="00B26149">
          <w:rPr>
            <w:rStyle w:val="Hyperlink"/>
            <w:rFonts w:hint="eastAsia"/>
            <w:noProof/>
            <w:rtl/>
            <w:lang w:bidi="fa-IR"/>
          </w:rPr>
          <w:t>جرح</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تعد</w:t>
        </w:r>
        <w:r w:rsidR="00693CB1" w:rsidRPr="00B26149">
          <w:rPr>
            <w:rStyle w:val="Hyperlink"/>
            <w:rFonts w:hint="cs"/>
            <w:noProof/>
            <w:rtl/>
            <w:lang w:bidi="fa-IR"/>
          </w:rPr>
          <w:t>ی</w:t>
        </w:r>
        <w:r w:rsidR="00693CB1" w:rsidRPr="00B26149">
          <w:rPr>
            <w:rStyle w:val="Hyperlink"/>
            <w:rFonts w:hint="eastAsia"/>
            <w:noProof/>
            <w:rtl/>
            <w:lang w:bidi="fa-IR"/>
          </w:rPr>
          <w:t>ل</w:t>
        </w:r>
        <w:r w:rsidR="00693CB1" w:rsidRPr="00B26149">
          <w:rPr>
            <w:rStyle w:val="Hyperlink"/>
            <w:noProof/>
            <w:rtl/>
            <w:lang w:bidi="fa-IR"/>
          </w:rPr>
          <w:t xml:space="preserve"> </w:t>
        </w:r>
        <w:r w:rsidR="00693CB1" w:rsidRPr="00B26149">
          <w:rPr>
            <w:rStyle w:val="Hyperlink"/>
            <w:rFonts w:hint="eastAsia"/>
            <w:noProof/>
            <w:rtl/>
            <w:lang w:bidi="fa-IR"/>
          </w:rPr>
          <w:t>از</w:t>
        </w:r>
        <w:r w:rsidR="00693CB1" w:rsidRPr="00B26149">
          <w:rPr>
            <w:rStyle w:val="Hyperlink"/>
            <w:noProof/>
            <w:rtl/>
            <w:lang w:bidi="fa-IR"/>
          </w:rPr>
          <w:t xml:space="preserve"> </w:t>
        </w:r>
        <w:r w:rsidR="00693CB1" w:rsidRPr="00B26149">
          <w:rPr>
            <w:rStyle w:val="Hyperlink"/>
            <w:rFonts w:hint="eastAsia"/>
            <w:noProof/>
            <w:rtl/>
            <w:lang w:bidi="fa-IR"/>
          </w:rPr>
          <w:t>د</w:t>
        </w:r>
        <w:r w:rsidR="00693CB1" w:rsidRPr="00B26149">
          <w:rPr>
            <w:rStyle w:val="Hyperlink"/>
            <w:rFonts w:hint="cs"/>
            <w:noProof/>
            <w:rtl/>
            <w:lang w:bidi="fa-IR"/>
          </w:rPr>
          <w:t>ی</w:t>
        </w:r>
        <w:r w:rsidR="00693CB1" w:rsidRPr="00B26149">
          <w:rPr>
            <w:rStyle w:val="Hyperlink"/>
            <w:rFonts w:hint="eastAsia"/>
            <w:noProof/>
            <w:rtl/>
            <w:lang w:bidi="fa-IR"/>
          </w:rPr>
          <w:t>دگاه</w:t>
        </w:r>
        <w:r w:rsidR="00693CB1" w:rsidRPr="00B26149">
          <w:rPr>
            <w:rStyle w:val="Hyperlink"/>
            <w:noProof/>
            <w:rtl/>
            <w:lang w:bidi="fa-IR"/>
          </w:rPr>
          <w:t xml:space="preserve"> </w:t>
        </w:r>
        <w:r w:rsidR="00693CB1" w:rsidRPr="00B26149">
          <w:rPr>
            <w:rStyle w:val="Hyperlink"/>
            <w:rFonts w:hint="eastAsia"/>
            <w:noProof/>
            <w:rtl/>
            <w:lang w:bidi="fa-IR"/>
          </w:rPr>
          <w:t>اهل</w:t>
        </w:r>
        <w:r w:rsidR="00693CB1" w:rsidRPr="00B26149">
          <w:rPr>
            <w:rStyle w:val="Hyperlink"/>
            <w:noProof/>
            <w:rtl/>
            <w:lang w:bidi="fa-IR"/>
          </w:rPr>
          <w:t xml:space="preserve"> </w:t>
        </w:r>
        <w:r w:rsidR="00693CB1" w:rsidRPr="00B26149">
          <w:rPr>
            <w:rStyle w:val="Hyperlink"/>
            <w:rFonts w:hint="eastAsia"/>
            <w:noProof/>
            <w:rtl/>
            <w:lang w:bidi="fa-IR"/>
          </w:rPr>
          <w:t>تش</w:t>
        </w:r>
        <w:r w:rsidR="00693CB1" w:rsidRPr="00B26149">
          <w:rPr>
            <w:rStyle w:val="Hyperlink"/>
            <w:rFonts w:hint="cs"/>
            <w:noProof/>
            <w:rtl/>
            <w:lang w:bidi="fa-IR"/>
          </w:rPr>
          <w:t>ی</w:t>
        </w:r>
        <w:r w:rsidR="00693CB1" w:rsidRPr="00B26149">
          <w:rPr>
            <w:rStyle w:val="Hyperlink"/>
            <w:rFonts w:hint="eastAsia"/>
            <w:noProof/>
            <w:rtl/>
            <w:lang w:bidi="fa-IR"/>
          </w:rPr>
          <w:t>ع</w:t>
        </w:r>
        <w:r w:rsidR="00693CB1" w:rsidRPr="00B26149">
          <w:rPr>
            <w:rStyle w:val="Hyperlink"/>
            <w:noProof/>
            <w:rtl/>
            <w:lang w:bidi="fa-IR"/>
          </w:rPr>
          <w:t xml:space="preserve"> </w:t>
        </w:r>
        <w:r w:rsidR="00693CB1" w:rsidRPr="00B26149">
          <w:rPr>
            <w:rStyle w:val="Hyperlink"/>
            <w:rFonts w:hint="eastAsia"/>
            <w:noProof/>
            <w:rtl/>
            <w:lang w:bidi="fa-IR"/>
          </w:rPr>
          <w:t>ورافض</w:t>
        </w:r>
        <w:r w:rsidR="00693CB1" w:rsidRPr="00B26149">
          <w:rPr>
            <w:rStyle w:val="Hyperlink"/>
            <w:rFonts w:hint="cs"/>
            <w:noProof/>
            <w:rtl/>
            <w:lang w:bidi="fa-IR"/>
          </w:rPr>
          <w:t>ی</w:t>
        </w:r>
        <w:r w:rsidR="00693CB1" w:rsidRPr="00B26149">
          <w:rPr>
            <w:rStyle w:val="Hyperlink"/>
            <w:rFonts w:hint="eastAsia"/>
            <w:noProof/>
            <w:rtl/>
            <w:lang w:bidi="fa-IR"/>
          </w:rPr>
          <w:t>ان</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432082461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139</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62" w:history="1">
        <w:r w:rsidR="00693CB1" w:rsidRPr="00B26149">
          <w:rPr>
            <w:rStyle w:val="Hyperlink"/>
            <w:rFonts w:hint="eastAsia"/>
            <w:noProof/>
            <w:rtl/>
            <w:lang w:bidi="fa-IR"/>
          </w:rPr>
          <w:t>نمونه</w:t>
        </w:r>
        <w:r w:rsidR="008076CC">
          <w:rPr>
            <w:rStyle w:val="Hyperlink"/>
            <w:rFonts w:hint="cs"/>
            <w:noProof/>
            <w:rtl/>
            <w:lang w:bidi="fa-IR"/>
          </w:rPr>
          <w:t>‌</w:t>
        </w:r>
        <w:r w:rsidR="00693CB1" w:rsidRPr="00B26149">
          <w:rPr>
            <w:rStyle w:val="Hyperlink"/>
            <w:rFonts w:hint="eastAsia"/>
            <w:noProof/>
            <w:rtl/>
            <w:lang w:bidi="fa-IR"/>
          </w:rPr>
          <w:t>ها</w:t>
        </w:r>
        <w:r w:rsidR="00693CB1" w:rsidRPr="00B26149">
          <w:rPr>
            <w:rStyle w:val="Hyperlink"/>
            <w:rFonts w:hint="cs"/>
            <w:noProof/>
            <w:rtl/>
            <w:lang w:bidi="fa-IR"/>
          </w:rPr>
          <w:t>یی</w:t>
        </w:r>
        <w:r w:rsidR="00693CB1" w:rsidRPr="00B26149">
          <w:rPr>
            <w:rStyle w:val="Hyperlink"/>
            <w:noProof/>
            <w:rtl/>
            <w:lang w:bidi="fa-IR"/>
          </w:rPr>
          <w:t xml:space="preserve"> </w:t>
        </w:r>
        <w:r w:rsidR="00693CB1" w:rsidRPr="00B26149">
          <w:rPr>
            <w:rStyle w:val="Hyperlink"/>
            <w:rFonts w:hint="eastAsia"/>
            <w:noProof/>
            <w:rtl/>
            <w:lang w:bidi="fa-IR"/>
          </w:rPr>
          <w:t>از</w:t>
        </w:r>
        <w:r w:rsidR="00693CB1" w:rsidRPr="00B26149">
          <w:rPr>
            <w:rStyle w:val="Hyperlink"/>
            <w:noProof/>
            <w:rtl/>
            <w:lang w:bidi="fa-IR"/>
          </w:rPr>
          <w:t xml:space="preserve"> </w:t>
        </w:r>
        <w:r w:rsidR="00693CB1" w:rsidRPr="00B26149">
          <w:rPr>
            <w:rStyle w:val="Hyperlink"/>
            <w:rFonts w:hint="eastAsia"/>
            <w:noProof/>
            <w:rtl/>
            <w:lang w:bidi="fa-IR"/>
          </w:rPr>
          <w:t>جرح</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تعد</w:t>
        </w:r>
        <w:r w:rsidR="00693CB1" w:rsidRPr="00B26149">
          <w:rPr>
            <w:rStyle w:val="Hyperlink"/>
            <w:rFonts w:hint="cs"/>
            <w:noProof/>
            <w:rtl/>
            <w:lang w:bidi="fa-IR"/>
          </w:rPr>
          <w:t>ی</w:t>
        </w:r>
        <w:r w:rsidR="00693CB1" w:rsidRPr="00B26149">
          <w:rPr>
            <w:rStyle w:val="Hyperlink"/>
            <w:rFonts w:hint="eastAsia"/>
            <w:noProof/>
            <w:rtl/>
            <w:lang w:bidi="fa-IR"/>
          </w:rPr>
          <w:t>ل</w:t>
        </w:r>
        <w:r w:rsidR="00693CB1" w:rsidRPr="00B26149">
          <w:rPr>
            <w:rStyle w:val="Hyperlink"/>
            <w:noProof/>
            <w:rtl/>
            <w:lang w:bidi="fa-IR"/>
          </w:rPr>
          <w:t xml:space="preserve"> </w:t>
        </w:r>
        <w:r w:rsidR="00693CB1" w:rsidRPr="00B26149">
          <w:rPr>
            <w:rStyle w:val="Hyperlink"/>
            <w:rFonts w:hint="eastAsia"/>
            <w:noProof/>
            <w:rtl/>
            <w:lang w:bidi="fa-IR"/>
          </w:rPr>
          <w:t>ش</w:t>
        </w:r>
        <w:r w:rsidR="00693CB1" w:rsidRPr="00B26149">
          <w:rPr>
            <w:rStyle w:val="Hyperlink"/>
            <w:rFonts w:hint="cs"/>
            <w:noProof/>
            <w:rtl/>
            <w:lang w:bidi="fa-IR"/>
          </w:rPr>
          <w:t>ی</w:t>
        </w:r>
        <w:r w:rsidR="00693CB1" w:rsidRPr="00B26149">
          <w:rPr>
            <w:rStyle w:val="Hyperlink"/>
            <w:rFonts w:hint="eastAsia"/>
            <w:noProof/>
            <w:rtl/>
            <w:lang w:bidi="fa-IR"/>
          </w:rPr>
          <w:t>ع</w:t>
        </w:r>
        <w:r w:rsidR="00693CB1" w:rsidRPr="00B26149">
          <w:rPr>
            <w:rStyle w:val="Hyperlink"/>
            <w:rFonts w:hint="cs"/>
            <w:noProof/>
            <w:rtl/>
            <w:lang w:bidi="fa-IR"/>
          </w:rPr>
          <w:t>ی</w:t>
        </w:r>
        <w:r w:rsidR="00693CB1" w:rsidRPr="00B26149">
          <w:rPr>
            <w:rStyle w:val="Hyperlink"/>
            <w:rFonts w:hint="eastAsia"/>
            <w:noProof/>
            <w:rtl/>
            <w:lang w:bidi="fa-IR"/>
          </w:rPr>
          <w:t>ان</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432082462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141</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63"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سوم</w:t>
        </w:r>
        <w:r w:rsidR="00693CB1" w:rsidRPr="00B26149">
          <w:rPr>
            <w:rStyle w:val="Hyperlink"/>
            <w:noProof/>
            <w:rtl/>
            <w:lang w:bidi="fa-IR"/>
          </w:rPr>
          <w:t xml:space="preserve">: </w:t>
        </w:r>
        <w:r w:rsidR="00693CB1" w:rsidRPr="00B26149">
          <w:rPr>
            <w:rStyle w:val="Hyperlink"/>
            <w:rFonts w:hint="eastAsia"/>
            <w:noProof/>
            <w:rtl/>
            <w:lang w:bidi="fa-IR"/>
          </w:rPr>
          <w:t>مفهوم</w:t>
        </w:r>
        <w:r w:rsidR="00693CB1" w:rsidRPr="00B26149">
          <w:rPr>
            <w:rStyle w:val="Hyperlink"/>
            <w:noProof/>
            <w:rtl/>
            <w:lang w:bidi="fa-IR"/>
          </w:rPr>
          <w:t xml:space="preserve"> </w:t>
        </w:r>
        <w:r w:rsidR="00693CB1" w:rsidRPr="00B26149">
          <w:rPr>
            <w:rStyle w:val="Hyperlink"/>
            <w:rFonts w:hint="eastAsia"/>
            <w:noProof/>
            <w:rtl/>
            <w:lang w:bidi="fa-IR"/>
          </w:rPr>
          <w:t>سنت</w:t>
        </w:r>
        <w:r w:rsidR="00693CB1" w:rsidRPr="00B26149">
          <w:rPr>
            <w:rStyle w:val="Hyperlink"/>
            <w:noProof/>
            <w:rtl/>
            <w:lang w:bidi="fa-IR"/>
          </w:rPr>
          <w:t xml:space="preserve"> </w:t>
        </w:r>
        <w:r w:rsidR="00693CB1" w:rsidRPr="00B26149">
          <w:rPr>
            <w:rStyle w:val="Hyperlink"/>
            <w:rFonts w:hint="eastAsia"/>
            <w:noProof/>
            <w:rtl/>
            <w:lang w:bidi="fa-IR"/>
          </w:rPr>
          <w:t>از</w:t>
        </w:r>
        <w:r w:rsidR="00693CB1" w:rsidRPr="00B26149">
          <w:rPr>
            <w:rStyle w:val="Hyperlink"/>
            <w:noProof/>
            <w:rtl/>
            <w:lang w:bidi="fa-IR"/>
          </w:rPr>
          <w:t xml:space="preserve"> </w:t>
        </w:r>
        <w:r w:rsidR="00693CB1" w:rsidRPr="00B26149">
          <w:rPr>
            <w:rStyle w:val="Hyperlink"/>
            <w:rFonts w:hint="eastAsia"/>
            <w:noProof/>
            <w:rtl/>
            <w:lang w:bidi="fa-IR"/>
          </w:rPr>
          <w:t>ديدگاه</w:t>
        </w:r>
        <w:r w:rsidR="00693CB1" w:rsidRPr="00B26149">
          <w:rPr>
            <w:rStyle w:val="Hyperlink"/>
            <w:noProof/>
            <w:rtl/>
            <w:lang w:bidi="fa-IR"/>
          </w:rPr>
          <w:t xml:space="preserve"> </w:t>
        </w:r>
        <w:r w:rsidR="00693CB1" w:rsidRPr="00B26149">
          <w:rPr>
            <w:rStyle w:val="Hyperlink"/>
            <w:rFonts w:hint="eastAsia"/>
            <w:noProof/>
            <w:rtl/>
            <w:lang w:bidi="fa-IR"/>
          </w:rPr>
          <w:t>شيعه</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432082463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145</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64"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چهارم</w:t>
        </w:r>
        <w:r w:rsidR="00693CB1" w:rsidRPr="00B26149">
          <w:rPr>
            <w:rStyle w:val="Hyperlink"/>
            <w:noProof/>
            <w:rtl/>
            <w:lang w:bidi="fa-IR"/>
          </w:rPr>
          <w:t xml:space="preserve">: </w:t>
        </w:r>
        <w:r w:rsidR="00693CB1" w:rsidRPr="00B26149">
          <w:rPr>
            <w:rStyle w:val="Hyperlink"/>
            <w:rFonts w:hint="eastAsia"/>
            <w:noProof/>
            <w:rtl/>
            <w:lang w:bidi="fa-IR"/>
          </w:rPr>
          <w:t>درجات</w:t>
        </w:r>
        <w:r w:rsidR="00693CB1" w:rsidRPr="00B26149">
          <w:rPr>
            <w:rStyle w:val="Hyperlink"/>
            <w:noProof/>
            <w:rtl/>
            <w:lang w:bidi="fa-IR"/>
          </w:rPr>
          <w:t xml:space="preserve"> </w:t>
        </w:r>
        <w:r w:rsidR="00693CB1" w:rsidRPr="00B26149">
          <w:rPr>
            <w:rStyle w:val="Hyperlink"/>
            <w:rFonts w:hint="eastAsia"/>
            <w:noProof/>
            <w:rtl/>
            <w:lang w:bidi="fa-IR"/>
          </w:rPr>
          <w:t>حديث</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432082464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147</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65"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پنجم</w:t>
        </w:r>
        <w:r w:rsidR="00693CB1" w:rsidRPr="00B26149">
          <w:rPr>
            <w:rStyle w:val="Hyperlink"/>
            <w:noProof/>
            <w:rtl/>
            <w:lang w:bidi="fa-IR"/>
          </w:rPr>
          <w:t xml:space="preserve">: </w:t>
        </w:r>
        <w:r w:rsidR="00693CB1" w:rsidRPr="00B26149">
          <w:rPr>
            <w:rStyle w:val="Hyperlink"/>
            <w:rFonts w:hint="eastAsia"/>
            <w:noProof/>
            <w:rtl/>
            <w:lang w:bidi="fa-IR"/>
          </w:rPr>
          <w:t>تعارض</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ترجيح</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432082465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155</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66" w:history="1">
        <w:r w:rsidR="00693CB1" w:rsidRPr="00B26149">
          <w:rPr>
            <w:rStyle w:val="Hyperlink"/>
            <w:rFonts w:hint="eastAsia"/>
            <w:noProof/>
            <w:rtl/>
            <w:lang w:bidi="fa-IR"/>
          </w:rPr>
          <w:t>فصل</w:t>
        </w:r>
        <w:r w:rsidR="00693CB1" w:rsidRPr="00B26149">
          <w:rPr>
            <w:rStyle w:val="Hyperlink"/>
            <w:noProof/>
            <w:rtl/>
            <w:lang w:bidi="fa-IR"/>
          </w:rPr>
          <w:t xml:space="preserve"> </w:t>
        </w:r>
        <w:r w:rsidR="00693CB1" w:rsidRPr="00B26149">
          <w:rPr>
            <w:rStyle w:val="Hyperlink"/>
            <w:rFonts w:hint="eastAsia"/>
            <w:noProof/>
            <w:rtl/>
            <w:lang w:bidi="fa-IR"/>
          </w:rPr>
          <w:t>ششم</w:t>
        </w:r>
        <w:r w:rsidR="00693CB1" w:rsidRPr="00B26149">
          <w:rPr>
            <w:rStyle w:val="Hyperlink"/>
            <w:noProof/>
            <w:rtl/>
            <w:lang w:bidi="fa-IR"/>
          </w:rPr>
          <w:t xml:space="preserve">: </w:t>
        </w:r>
        <w:r w:rsidR="00693CB1" w:rsidRPr="00B26149">
          <w:rPr>
            <w:rStyle w:val="Hyperlink"/>
            <w:rFonts w:hint="eastAsia"/>
            <w:noProof/>
            <w:rtl/>
            <w:lang w:bidi="fa-IR"/>
          </w:rPr>
          <w:t>كتاب</w:t>
        </w:r>
        <w:r w:rsidR="00693CB1" w:rsidRPr="00B26149">
          <w:rPr>
            <w:rStyle w:val="Hyperlink"/>
            <w:rFonts w:hint="eastAsia"/>
            <w:noProof/>
            <w:lang w:bidi="fa-IR"/>
          </w:rPr>
          <w:t>‌</w:t>
        </w:r>
        <w:r w:rsidR="00693CB1" w:rsidRPr="00B26149">
          <w:rPr>
            <w:rStyle w:val="Hyperlink"/>
            <w:rFonts w:hint="eastAsia"/>
            <w:noProof/>
            <w:rtl/>
            <w:lang w:bidi="fa-IR"/>
          </w:rPr>
          <w:t>ها</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چهارگانه</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432082466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161</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67" w:history="1">
        <w:r w:rsidR="00693CB1" w:rsidRPr="00B26149">
          <w:rPr>
            <w:rStyle w:val="Hyperlink"/>
            <w:rFonts w:hint="eastAsia"/>
            <w:noProof/>
            <w:rtl/>
            <w:lang w:bidi="fa-IR"/>
          </w:rPr>
          <w:t>الکاف</w:t>
        </w:r>
        <w:r w:rsidR="00693CB1" w:rsidRPr="00B26149">
          <w:rPr>
            <w:rStyle w:val="Hyperlink"/>
            <w:rFonts w:hint="cs"/>
            <w:noProof/>
            <w:rtl/>
            <w:lang w:bidi="fa-IR"/>
          </w:rPr>
          <w:t>ی</w:t>
        </w:r>
        <w:r w:rsidR="00693CB1" w:rsidRPr="00B26149">
          <w:rPr>
            <w:rStyle w:val="Hyperlink"/>
            <w:noProof/>
            <w:rtl/>
            <w:lang w:bidi="fa-IR"/>
          </w:rPr>
          <w:t>:</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432082467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161</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68" w:history="1">
        <w:r w:rsidR="00693CB1" w:rsidRPr="00B26149">
          <w:rPr>
            <w:rStyle w:val="Hyperlink"/>
            <w:noProof/>
            <w:rtl/>
            <w:lang w:bidi="fa-IR"/>
          </w:rPr>
          <w:t xml:space="preserve">1- </w:t>
        </w:r>
        <w:r w:rsidR="00693CB1" w:rsidRPr="00B26149">
          <w:rPr>
            <w:rStyle w:val="Hyperlink"/>
            <w:rFonts w:hint="eastAsia"/>
            <w:noProof/>
            <w:rtl/>
            <w:lang w:bidi="fa-IR"/>
          </w:rPr>
          <w:t>بخش</w:t>
        </w:r>
        <w:r w:rsidR="00693CB1" w:rsidRPr="00B26149">
          <w:rPr>
            <w:rStyle w:val="Hyperlink"/>
            <w:noProof/>
            <w:rtl/>
            <w:lang w:bidi="fa-IR"/>
          </w:rPr>
          <w:t xml:space="preserve"> </w:t>
        </w:r>
        <w:r w:rsidR="00693CB1" w:rsidRPr="00B26149">
          <w:rPr>
            <w:rStyle w:val="Hyperlink"/>
            <w:rFonts w:hint="eastAsia"/>
            <w:noProof/>
            <w:rtl/>
            <w:lang w:bidi="fa-IR"/>
          </w:rPr>
          <w:t>اول</w:t>
        </w:r>
        <w:r w:rsidR="00693CB1" w:rsidRPr="00B26149">
          <w:rPr>
            <w:rStyle w:val="Hyperlink"/>
            <w:noProof/>
            <w:rtl/>
            <w:lang w:bidi="fa-IR"/>
          </w:rPr>
          <w:t xml:space="preserve"> </w:t>
        </w:r>
        <w:r w:rsidR="00693CB1" w:rsidRPr="00B26149">
          <w:rPr>
            <w:rStyle w:val="Hyperlink"/>
            <w:rFonts w:hint="eastAsia"/>
            <w:noProof/>
            <w:rtl/>
            <w:lang w:bidi="fa-IR"/>
          </w:rPr>
          <w:t>از</w:t>
        </w:r>
        <w:r w:rsidR="00693CB1" w:rsidRPr="00B26149">
          <w:rPr>
            <w:rStyle w:val="Hyperlink"/>
            <w:noProof/>
            <w:rtl/>
            <w:lang w:bidi="fa-IR"/>
          </w:rPr>
          <w:t xml:space="preserve"> </w:t>
        </w:r>
        <w:r w:rsidR="00693CB1" w:rsidRPr="00B26149">
          <w:rPr>
            <w:rStyle w:val="Hyperlink"/>
            <w:rFonts w:hint="eastAsia"/>
            <w:noProof/>
            <w:rtl/>
            <w:lang w:bidi="fa-IR"/>
          </w:rPr>
          <w:t>اصول</w:t>
        </w:r>
        <w:r w:rsidR="00693CB1" w:rsidRPr="00B26149">
          <w:rPr>
            <w:rStyle w:val="Hyperlink"/>
            <w:noProof/>
            <w:rtl/>
            <w:lang w:bidi="fa-IR"/>
          </w:rPr>
          <w:t xml:space="preserve"> </w:t>
        </w:r>
        <w:r w:rsidR="00693CB1" w:rsidRPr="00B26149">
          <w:rPr>
            <w:rStyle w:val="Hyperlink"/>
            <w:rFonts w:hint="eastAsia"/>
            <w:noProof/>
            <w:rtl/>
            <w:lang w:bidi="fa-IR"/>
          </w:rPr>
          <w:t>الكاف</w:t>
        </w:r>
        <w:r w:rsidR="00693CB1" w:rsidRPr="00B26149">
          <w:rPr>
            <w:rStyle w:val="Hyperlink"/>
            <w:rFonts w:hint="cs"/>
            <w:noProof/>
            <w:rtl/>
            <w:lang w:bidi="fa-IR"/>
          </w:rPr>
          <w:t>ی</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432082468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165</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69" w:history="1">
        <w:r w:rsidR="00693CB1" w:rsidRPr="00B26149">
          <w:rPr>
            <w:rStyle w:val="Hyperlink"/>
            <w:noProof/>
            <w:rtl/>
            <w:lang w:bidi="fa-IR"/>
          </w:rPr>
          <w:t xml:space="preserve">2- </w:t>
        </w:r>
        <w:r w:rsidR="00693CB1" w:rsidRPr="00B26149">
          <w:rPr>
            <w:rStyle w:val="Hyperlink"/>
            <w:rFonts w:hint="eastAsia"/>
            <w:noProof/>
            <w:rtl/>
            <w:lang w:bidi="fa-IR"/>
          </w:rPr>
          <w:t>بخش</w:t>
        </w:r>
        <w:r w:rsidR="00693CB1" w:rsidRPr="00B26149">
          <w:rPr>
            <w:rStyle w:val="Hyperlink"/>
            <w:noProof/>
            <w:rtl/>
            <w:lang w:bidi="fa-IR"/>
          </w:rPr>
          <w:t xml:space="preserve"> </w:t>
        </w:r>
        <w:r w:rsidR="00693CB1" w:rsidRPr="00B26149">
          <w:rPr>
            <w:rStyle w:val="Hyperlink"/>
            <w:rFonts w:hint="eastAsia"/>
            <w:noProof/>
            <w:rtl/>
            <w:lang w:bidi="fa-IR"/>
          </w:rPr>
          <w:t>دوم</w:t>
        </w:r>
        <w:r w:rsidR="00693CB1" w:rsidRPr="00B26149">
          <w:rPr>
            <w:rStyle w:val="Hyperlink"/>
            <w:noProof/>
            <w:rtl/>
            <w:lang w:bidi="fa-IR"/>
          </w:rPr>
          <w:t xml:space="preserve"> </w:t>
        </w:r>
        <w:r w:rsidR="00693CB1" w:rsidRPr="00B26149">
          <w:rPr>
            <w:rStyle w:val="Hyperlink"/>
            <w:rFonts w:hint="eastAsia"/>
            <w:noProof/>
            <w:rtl/>
            <w:lang w:bidi="fa-IR"/>
          </w:rPr>
          <w:t>از</w:t>
        </w:r>
        <w:r w:rsidR="00693CB1" w:rsidRPr="00B26149">
          <w:rPr>
            <w:rStyle w:val="Hyperlink"/>
            <w:noProof/>
            <w:rtl/>
            <w:lang w:bidi="fa-IR"/>
          </w:rPr>
          <w:t xml:space="preserve"> </w:t>
        </w:r>
        <w:r w:rsidR="00693CB1" w:rsidRPr="00B26149">
          <w:rPr>
            <w:rStyle w:val="Hyperlink"/>
            <w:rFonts w:hint="eastAsia"/>
            <w:noProof/>
            <w:rtl/>
            <w:lang w:bidi="fa-IR"/>
          </w:rPr>
          <w:t>اصول</w:t>
        </w:r>
        <w:r w:rsidR="00693CB1" w:rsidRPr="00B26149">
          <w:rPr>
            <w:rStyle w:val="Hyperlink"/>
            <w:noProof/>
            <w:rtl/>
            <w:lang w:bidi="fa-IR"/>
          </w:rPr>
          <w:t xml:space="preserve"> </w:t>
        </w:r>
        <w:r w:rsidR="00693CB1" w:rsidRPr="00B26149">
          <w:rPr>
            <w:rStyle w:val="Hyperlink"/>
            <w:rFonts w:hint="eastAsia"/>
            <w:noProof/>
            <w:rtl/>
            <w:lang w:bidi="fa-IR"/>
          </w:rPr>
          <w:t>كاف</w:t>
        </w:r>
        <w:r w:rsidR="00693CB1" w:rsidRPr="00B26149">
          <w:rPr>
            <w:rStyle w:val="Hyperlink"/>
            <w:rFonts w:hint="cs"/>
            <w:noProof/>
            <w:rtl/>
            <w:lang w:bidi="fa-IR"/>
          </w:rPr>
          <w:t>ی</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432082469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183</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70" w:history="1">
        <w:r w:rsidR="00693CB1" w:rsidRPr="00B26149">
          <w:rPr>
            <w:rStyle w:val="Hyperlink"/>
            <w:noProof/>
            <w:rtl/>
            <w:lang w:bidi="fa-IR"/>
          </w:rPr>
          <w:t xml:space="preserve">3- </w:t>
        </w:r>
        <w:r w:rsidR="00693CB1" w:rsidRPr="00B26149">
          <w:rPr>
            <w:rStyle w:val="Hyperlink"/>
            <w:rFonts w:hint="eastAsia"/>
            <w:noProof/>
            <w:rtl/>
            <w:lang w:bidi="fa-IR"/>
          </w:rPr>
          <w:t>روضة</w:t>
        </w:r>
        <w:r w:rsidR="00693CB1" w:rsidRPr="00B26149">
          <w:rPr>
            <w:rStyle w:val="Hyperlink"/>
            <w:noProof/>
            <w:rtl/>
            <w:lang w:bidi="fa-IR"/>
          </w:rPr>
          <w:t xml:space="preserve"> </w:t>
        </w:r>
        <w:r w:rsidR="00693CB1" w:rsidRPr="00B26149">
          <w:rPr>
            <w:rStyle w:val="Hyperlink"/>
            <w:rFonts w:hint="eastAsia"/>
            <w:noProof/>
            <w:rtl/>
            <w:lang w:bidi="fa-IR"/>
          </w:rPr>
          <w:t>الكاف</w:t>
        </w:r>
        <w:r w:rsidR="00693CB1" w:rsidRPr="00B26149">
          <w:rPr>
            <w:rStyle w:val="Hyperlink"/>
            <w:rFonts w:hint="cs"/>
            <w:noProof/>
            <w:rtl/>
            <w:lang w:bidi="fa-IR"/>
          </w:rPr>
          <w:t>ی</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432082470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187</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71" w:history="1">
        <w:r w:rsidR="00693CB1" w:rsidRPr="00B26149">
          <w:rPr>
            <w:rStyle w:val="Hyperlink"/>
            <w:rFonts w:hint="eastAsia"/>
            <w:noProof/>
            <w:rtl/>
            <w:lang w:bidi="fa-IR"/>
          </w:rPr>
          <w:t>رابعاً</w:t>
        </w:r>
        <w:r w:rsidR="00693CB1" w:rsidRPr="00B26149">
          <w:rPr>
            <w:rStyle w:val="Hyperlink"/>
            <w:noProof/>
            <w:rtl/>
            <w:lang w:bidi="fa-IR"/>
          </w:rPr>
          <w:t xml:space="preserve">: </w:t>
        </w:r>
        <w:r w:rsidR="00693CB1" w:rsidRPr="00B26149">
          <w:rPr>
            <w:rStyle w:val="Hyperlink"/>
            <w:rFonts w:hint="eastAsia"/>
            <w:noProof/>
            <w:rtl/>
            <w:lang w:bidi="fa-IR"/>
          </w:rPr>
          <w:t>فروع</w:t>
        </w:r>
        <w:r w:rsidR="00693CB1" w:rsidRPr="00B26149">
          <w:rPr>
            <w:rStyle w:val="Hyperlink"/>
            <w:noProof/>
            <w:rtl/>
            <w:lang w:bidi="fa-IR"/>
          </w:rPr>
          <w:t xml:space="preserve"> </w:t>
        </w:r>
        <w:r w:rsidR="00693CB1" w:rsidRPr="00B26149">
          <w:rPr>
            <w:rStyle w:val="Hyperlink"/>
            <w:rFonts w:hint="eastAsia"/>
            <w:noProof/>
            <w:rtl/>
            <w:lang w:bidi="fa-IR"/>
          </w:rPr>
          <w:t>كاف</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و</w:t>
        </w:r>
        <w:r w:rsidR="00693CB1" w:rsidRPr="00B26149">
          <w:rPr>
            <w:rStyle w:val="Hyperlink"/>
            <w:noProof/>
            <w:rtl/>
            <w:lang w:bidi="fa-IR"/>
          </w:rPr>
          <w:t xml:space="preserve"> </w:t>
        </w:r>
        <w:r w:rsidR="00693CB1" w:rsidRPr="00B26149">
          <w:rPr>
            <w:rStyle w:val="Hyperlink"/>
            <w:rFonts w:hint="eastAsia"/>
            <w:noProof/>
            <w:rtl/>
            <w:lang w:bidi="fa-IR"/>
          </w:rPr>
          <w:t>كتاب</w:t>
        </w:r>
        <w:r w:rsidR="00693CB1" w:rsidRPr="00B26149">
          <w:rPr>
            <w:rStyle w:val="Hyperlink"/>
            <w:rFonts w:hint="eastAsia"/>
            <w:noProof/>
            <w:lang w:bidi="fa-IR"/>
          </w:rPr>
          <w:t>‌</w:t>
        </w:r>
        <w:r w:rsidR="00693CB1" w:rsidRPr="00B26149">
          <w:rPr>
            <w:rStyle w:val="Hyperlink"/>
            <w:rFonts w:hint="eastAsia"/>
            <w:noProof/>
            <w:rtl/>
            <w:lang w:bidi="fa-IR"/>
          </w:rPr>
          <w:t>ها</w:t>
        </w:r>
        <w:r w:rsidR="00693CB1" w:rsidRPr="00B26149">
          <w:rPr>
            <w:rStyle w:val="Hyperlink"/>
            <w:rFonts w:hint="cs"/>
            <w:noProof/>
            <w:rtl/>
            <w:lang w:bidi="fa-IR"/>
          </w:rPr>
          <w:t>ی</w:t>
        </w:r>
        <w:r w:rsidR="00693CB1" w:rsidRPr="00B26149">
          <w:rPr>
            <w:rStyle w:val="Hyperlink"/>
            <w:noProof/>
            <w:rtl/>
            <w:lang w:bidi="fa-IR"/>
          </w:rPr>
          <w:t xml:space="preserve"> </w:t>
        </w:r>
        <w:r w:rsidR="00693CB1" w:rsidRPr="00B26149">
          <w:rPr>
            <w:rStyle w:val="Hyperlink"/>
            <w:rFonts w:hint="eastAsia"/>
            <w:noProof/>
            <w:rtl/>
            <w:lang w:bidi="fa-IR"/>
          </w:rPr>
          <w:t>ديگر</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432082471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194</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72" w:history="1">
        <w:r w:rsidR="00693CB1" w:rsidRPr="00B26149">
          <w:rPr>
            <w:rStyle w:val="Hyperlink"/>
            <w:rFonts w:hint="eastAsia"/>
            <w:noProof/>
            <w:rtl/>
            <w:lang w:bidi="fa-IR"/>
          </w:rPr>
          <w:t>جا</w:t>
        </w:r>
        <w:r w:rsidR="00693CB1" w:rsidRPr="00B26149">
          <w:rPr>
            <w:rStyle w:val="Hyperlink"/>
            <w:rFonts w:hint="cs"/>
            <w:noProof/>
            <w:rtl/>
            <w:lang w:bidi="fa-IR"/>
          </w:rPr>
          <w:t>ی</w:t>
        </w:r>
        <w:r w:rsidR="00693CB1" w:rsidRPr="00B26149">
          <w:rPr>
            <w:rStyle w:val="Hyperlink"/>
            <w:rFonts w:hint="eastAsia"/>
            <w:noProof/>
            <w:rtl/>
            <w:lang w:bidi="fa-IR"/>
          </w:rPr>
          <w:t>گاه</w:t>
        </w:r>
        <w:r w:rsidR="00693CB1" w:rsidRPr="00B26149">
          <w:rPr>
            <w:rStyle w:val="Hyperlink"/>
            <w:noProof/>
            <w:rtl/>
            <w:lang w:bidi="fa-IR"/>
          </w:rPr>
          <w:t xml:space="preserve"> </w:t>
        </w:r>
        <w:r w:rsidR="00693CB1" w:rsidRPr="00B26149">
          <w:rPr>
            <w:rStyle w:val="Hyperlink"/>
            <w:rFonts w:hint="eastAsia"/>
            <w:noProof/>
            <w:rtl/>
            <w:lang w:bidi="fa-IR"/>
          </w:rPr>
          <w:t>حج</w:t>
        </w:r>
        <w:r w:rsidR="00693CB1" w:rsidRPr="00B26149">
          <w:rPr>
            <w:rStyle w:val="Hyperlink"/>
            <w:noProof/>
            <w:rtl/>
            <w:lang w:bidi="fa-IR"/>
          </w:rPr>
          <w:t xml:space="preserve"> </w:t>
        </w:r>
        <w:r w:rsidR="00693CB1" w:rsidRPr="00B26149">
          <w:rPr>
            <w:rStyle w:val="Hyperlink"/>
            <w:rFonts w:hint="eastAsia"/>
            <w:noProof/>
            <w:rtl/>
            <w:lang w:bidi="fa-IR"/>
          </w:rPr>
          <w:t>از</w:t>
        </w:r>
        <w:r w:rsidR="00693CB1" w:rsidRPr="00B26149">
          <w:rPr>
            <w:rStyle w:val="Hyperlink"/>
            <w:noProof/>
            <w:rtl/>
            <w:lang w:bidi="fa-IR"/>
          </w:rPr>
          <w:t xml:space="preserve"> </w:t>
        </w:r>
        <w:r w:rsidR="00693CB1" w:rsidRPr="00B26149">
          <w:rPr>
            <w:rStyle w:val="Hyperlink"/>
            <w:rFonts w:hint="eastAsia"/>
            <w:noProof/>
            <w:rtl/>
            <w:lang w:bidi="fa-IR"/>
          </w:rPr>
          <w:t>د</w:t>
        </w:r>
        <w:r w:rsidR="00693CB1" w:rsidRPr="00B26149">
          <w:rPr>
            <w:rStyle w:val="Hyperlink"/>
            <w:rFonts w:hint="cs"/>
            <w:noProof/>
            <w:rtl/>
            <w:lang w:bidi="fa-IR"/>
          </w:rPr>
          <w:t>ی</w:t>
        </w:r>
        <w:r w:rsidR="00693CB1" w:rsidRPr="00B26149">
          <w:rPr>
            <w:rStyle w:val="Hyperlink"/>
            <w:rFonts w:hint="eastAsia"/>
            <w:noProof/>
            <w:rtl/>
            <w:lang w:bidi="fa-IR"/>
          </w:rPr>
          <w:t>دگاه</w:t>
        </w:r>
        <w:r w:rsidR="00693CB1" w:rsidRPr="00B26149">
          <w:rPr>
            <w:rStyle w:val="Hyperlink"/>
            <w:noProof/>
            <w:rtl/>
            <w:lang w:bidi="fa-IR"/>
          </w:rPr>
          <w:t xml:space="preserve"> </w:t>
        </w:r>
        <w:r w:rsidR="00693CB1" w:rsidRPr="00B26149">
          <w:rPr>
            <w:rStyle w:val="Hyperlink"/>
            <w:rFonts w:hint="eastAsia"/>
            <w:noProof/>
            <w:rtl/>
            <w:lang w:bidi="fa-IR"/>
          </w:rPr>
          <w:t>ش</w:t>
        </w:r>
        <w:r w:rsidR="00693CB1" w:rsidRPr="00B26149">
          <w:rPr>
            <w:rStyle w:val="Hyperlink"/>
            <w:rFonts w:hint="cs"/>
            <w:noProof/>
            <w:rtl/>
            <w:lang w:bidi="fa-IR"/>
          </w:rPr>
          <w:t>ی</w:t>
        </w:r>
        <w:r w:rsidR="00693CB1" w:rsidRPr="00B26149">
          <w:rPr>
            <w:rStyle w:val="Hyperlink"/>
            <w:rFonts w:hint="eastAsia"/>
            <w:noProof/>
            <w:rtl/>
            <w:lang w:bidi="fa-IR"/>
          </w:rPr>
          <w:t>عه</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432082472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194</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73" w:history="1">
        <w:r w:rsidR="00693CB1" w:rsidRPr="00B26149">
          <w:rPr>
            <w:rStyle w:val="Hyperlink"/>
            <w:rFonts w:hint="eastAsia"/>
            <w:noProof/>
            <w:rtl/>
            <w:lang w:bidi="fa-IR"/>
          </w:rPr>
          <w:t>بت</w:t>
        </w:r>
        <w:r w:rsidR="00693CB1" w:rsidRPr="00B26149">
          <w:rPr>
            <w:rStyle w:val="Hyperlink"/>
            <w:noProof/>
            <w:rtl/>
            <w:lang w:bidi="fa-IR"/>
          </w:rPr>
          <w:t xml:space="preserve"> </w:t>
        </w:r>
        <w:r w:rsidR="00693CB1" w:rsidRPr="00B26149">
          <w:rPr>
            <w:rStyle w:val="Hyperlink"/>
            <w:rFonts w:hint="eastAsia"/>
            <w:noProof/>
            <w:rtl/>
            <w:lang w:bidi="fa-IR"/>
          </w:rPr>
          <w:t>شکن</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432082473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199</w:t>
        </w:r>
        <w:r w:rsidR="00693CB1">
          <w:rPr>
            <w:noProof/>
            <w:webHidden/>
            <w:rtl/>
          </w:rPr>
          <w:fldChar w:fldCharType="end"/>
        </w:r>
      </w:hyperlink>
    </w:p>
    <w:p w:rsidR="00693CB1" w:rsidRDefault="00F4429F">
      <w:pPr>
        <w:pStyle w:val="TOC2"/>
        <w:tabs>
          <w:tab w:val="right" w:leader="dot" w:pos="7078"/>
        </w:tabs>
        <w:rPr>
          <w:rFonts w:asciiTheme="minorHAnsi" w:eastAsiaTheme="minorEastAsia" w:hAnsiTheme="minorHAnsi" w:cstheme="minorBidi"/>
          <w:bCs w:val="0"/>
          <w:noProof/>
          <w:sz w:val="22"/>
          <w:szCs w:val="22"/>
          <w:rtl/>
        </w:rPr>
      </w:pPr>
      <w:hyperlink w:anchor="_Toc432082474" w:history="1">
        <w:r w:rsidR="00693CB1" w:rsidRPr="00B26149">
          <w:rPr>
            <w:rStyle w:val="Hyperlink"/>
            <w:rFonts w:hint="eastAsia"/>
            <w:noProof/>
            <w:rtl/>
            <w:lang w:bidi="fa-IR"/>
          </w:rPr>
          <w:t>خاتمه</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432082474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201</w:t>
        </w:r>
        <w:r w:rsidR="00693CB1">
          <w:rPr>
            <w:noProof/>
            <w:webHidden/>
            <w:rtl/>
          </w:rPr>
          <w:fldChar w:fldCharType="end"/>
        </w:r>
      </w:hyperlink>
    </w:p>
    <w:p w:rsidR="00693CB1" w:rsidRDefault="00F4429F">
      <w:pPr>
        <w:pStyle w:val="TOC3"/>
        <w:tabs>
          <w:tab w:val="right" w:leader="dot" w:pos="7078"/>
        </w:tabs>
        <w:rPr>
          <w:rFonts w:asciiTheme="minorHAnsi" w:eastAsiaTheme="minorEastAsia" w:hAnsiTheme="minorHAnsi" w:cstheme="minorBidi"/>
          <w:noProof/>
          <w:sz w:val="22"/>
          <w:szCs w:val="22"/>
          <w:rtl/>
        </w:rPr>
      </w:pPr>
      <w:hyperlink w:anchor="_Toc432082475" w:history="1">
        <w:r w:rsidR="00693CB1" w:rsidRPr="00B26149">
          <w:rPr>
            <w:rStyle w:val="Hyperlink"/>
            <w:rFonts w:hint="eastAsia"/>
            <w:noProof/>
            <w:rtl/>
            <w:lang w:bidi="fa-IR"/>
          </w:rPr>
          <w:t>اين</w:t>
        </w:r>
        <w:r w:rsidR="00693CB1" w:rsidRPr="00B26149">
          <w:rPr>
            <w:rStyle w:val="Hyperlink"/>
            <w:noProof/>
            <w:rtl/>
            <w:lang w:bidi="fa-IR"/>
          </w:rPr>
          <w:t xml:space="preserve"> </w:t>
        </w:r>
        <w:r w:rsidR="00693CB1" w:rsidRPr="00B26149">
          <w:rPr>
            <w:rStyle w:val="Hyperlink"/>
            <w:rFonts w:hint="eastAsia"/>
            <w:noProof/>
            <w:rtl/>
            <w:lang w:bidi="fa-IR"/>
          </w:rPr>
          <w:t>صدا</w:t>
        </w:r>
        <w:r w:rsidR="00693CB1" w:rsidRPr="00B26149">
          <w:rPr>
            <w:rStyle w:val="Hyperlink"/>
            <w:noProof/>
            <w:rtl/>
            <w:lang w:bidi="fa-IR"/>
          </w:rPr>
          <w:t xml:space="preserve"> </w:t>
        </w:r>
        <w:r w:rsidR="00693CB1" w:rsidRPr="00B26149">
          <w:rPr>
            <w:rStyle w:val="Hyperlink"/>
            <w:rFonts w:hint="eastAsia"/>
            <w:noProof/>
            <w:rtl/>
            <w:lang w:bidi="fa-IR"/>
          </w:rPr>
          <w:t>را</w:t>
        </w:r>
        <w:r w:rsidR="00693CB1" w:rsidRPr="00B26149">
          <w:rPr>
            <w:rStyle w:val="Hyperlink"/>
            <w:noProof/>
            <w:rtl/>
            <w:lang w:bidi="fa-IR"/>
          </w:rPr>
          <w:t xml:space="preserve"> </w:t>
        </w:r>
        <w:r w:rsidR="00693CB1" w:rsidRPr="00B26149">
          <w:rPr>
            <w:rStyle w:val="Hyperlink"/>
            <w:rFonts w:hint="eastAsia"/>
            <w:noProof/>
            <w:rtl/>
            <w:lang w:bidi="fa-IR"/>
          </w:rPr>
          <w:t>م</w:t>
        </w:r>
        <w:r w:rsidR="00693CB1" w:rsidRPr="00B26149">
          <w:rPr>
            <w:rStyle w:val="Hyperlink"/>
            <w:rFonts w:hint="cs"/>
            <w:noProof/>
            <w:rtl/>
            <w:lang w:bidi="fa-IR"/>
          </w:rPr>
          <w:t>ی</w:t>
        </w:r>
        <w:r w:rsidR="008076CC">
          <w:rPr>
            <w:rStyle w:val="Hyperlink"/>
            <w:rFonts w:hint="eastAsia"/>
            <w:noProof/>
            <w:rtl/>
            <w:lang w:bidi="fa-IR"/>
          </w:rPr>
          <w:t>‌</w:t>
        </w:r>
        <w:r w:rsidR="00693CB1" w:rsidRPr="00B26149">
          <w:rPr>
            <w:rStyle w:val="Hyperlink"/>
            <w:rFonts w:hint="eastAsia"/>
            <w:noProof/>
            <w:rtl/>
            <w:lang w:bidi="fa-IR"/>
          </w:rPr>
          <w:t>شناسيم</w:t>
        </w:r>
        <w:r w:rsidR="00693CB1">
          <w:rPr>
            <w:noProof/>
            <w:webHidden/>
            <w:rtl/>
          </w:rPr>
          <w:tab/>
        </w:r>
        <w:r w:rsidR="00693CB1">
          <w:rPr>
            <w:noProof/>
            <w:webHidden/>
            <w:rtl/>
          </w:rPr>
          <w:fldChar w:fldCharType="begin"/>
        </w:r>
        <w:r w:rsidR="00693CB1">
          <w:rPr>
            <w:noProof/>
            <w:webHidden/>
            <w:rtl/>
          </w:rPr>
          <w:instrText xml:space="preserve"> </w:instrText>
        </w:r>
        <w:r w:rsidR="00693CB1">
          <w:rPr>
            <w:noProof/>
            <w:webHidden/>
          </w:rPr>
          <w:instrText>PAGEREF</w:instrText>
        </w:r>
        <w:r w:rsidR="00693CB1">
          <w:rPr>
            <w:noProof/>
            <w:webHidden/>
            <w:rtl/>
          </w:rPr>
          <w:instrText xml:space="preserve"> _</w:instrText>
        </w:r>
        <w:r w:rsidR="00693CB1">
          <w:rPr>
            <w:noProof/>
            <w:webHidden/>
          </w:rPr>
          <w:instrText>Toc</w:instrText>
        </w:r>
        <w:r w:rsidR="00693CB1">
          <w:rPr>
            <w:noProof/>
            <w:webHidden/>
            <w:rtl/>
          </w:rPr>
          <w:instrText xml:space="preserve">432082475 </w:instrText>
        </w:r>
        <w:r w:rsidR="00693CB1">
          <w:rPr>
            <w:noProof/>
            <w:webHidden/>
          </w:rPr>
          <w:instrText>\h</w:instrText>
        </w:r>
        <w:r w:rsidR="00693CB1">
          <w:rPr>
            <w:noProof/>
            <w:webHidden/>
            <w:rtl/>
          </w:rPr>
          <w:instrText xml:space="preserve"> </w:instrText>
        </w:r>
        <w:r w:rsidR="00693CB1">
          <w:rPr>
            <w:noProof/>
            <w:webHidden/>
            <w:rtl/>
          </w:rPr>
        </w:r>
        <w:r w:rsidR="00693CB1">
          <w:rPr>
            <w:noProof/>
            <w:webHidden/>
            <w:rtl/>
          </w:rPr>
          <w:fldChar w:fldCharType="separate"/>
        </w:r>
        <w:r w:rsidR="00C85DAD">
          <w:rPr>
            <w:noProof/>
            <w:webHidden/>
            <w:rtl/>
          </w:rPr>
          <w:t>202</w:t>
        </w:r>
        <w:r w:rsidR="00693CB1">
          <w:rPr>
            <w:noProof/>
            <w:webHidden/>
            <w:rtl/>
          </w:rPr>
          <w:fldChar w:fldCharType="end"/>
        </w:r>
      </w:hyperlink>
    </w:p>
    <w:p w:rsidR="0028260A" w:rsidRDefault="00693CB1" w:rsidP="0028260A">
      <w:pPr>
        <w:pStyle w:val="a"/>
        <w:ind w:firstLine="0"/>
        <w:rPr>
          <w:rtl/>
        </w:rPr>
      </w:pPr>
      <w:r>
        <w:rPr>
          <w:rtl/>
        </w:rPr>
        <w:fldChar w:fldCharType="end"/>
      </w:r>
    </w:p>
    <w:p w:rsidR="0014685F" w:rsidRDefault="0014685F" w:rsidP="0028260A">
      <w:pPr>
        <w:pStyle w:val="a"/>
        <w:ind w:firstLine="0"/>
        <w:rPr>
          <w:rtl/>
        </w:rPr>
      </w:pPr>
    </w:p>
    <w:p w:rsidR="00F26391" w:rsidRDefault="00F26391" w:rsidP="0028260A">
      <w:pPr>
        <w:pStyle w:val="a"/>
        <w:ind w:firstLine="0"/>
        <w:rPr>
          <w:rtl/>
        </w:rPr>
        <w:sectPr w:rsidR="00F26391" w:rsidSect="008076CC">
          <w:headerReference w:type="first" r:id="rId14"/>
          <w:footnotePr>
            <w:numRestart w:val="eachPage"/>
          </w:footnotePr>
          <w:pgSz w:w="9356" w:h="13608" w:code="9"/>
          <w:pgMar w:top="567" w:right="1134" w:bottom="851" w:left="1134" w:header="454" w:footer="0" w:gutter="0"/>
          <w:pgNumType w:fmt="arabicAbjad" w:start="1"/>
          <w:cols w:space="720"/>
          <w:titlePg/>
          <w:bidi/>
          <w:rtlGutter/>
          <w:docGrid w:linePitch="360"/>
        </w:sectPr>
      </w:pPr>
    </w:p>
    <w:p w:rsidR="002F0320" w:rsidRPr="005F64E3" w:rsidRDefault="002F0320" w:rsidP="0014685F">
      <w:pPr>
        <w:pStyle w:val="a0"/>
      </w:pPr>
      <w:bookmarkStart w:id="2" w:name="_Toc432082423"/>
      <w:r w:rsidRPr="005F64E3">
        <w:rPr>
          <w:rFonts w:hint="cs"/>
          <w:rtl/>
        </w:rPr>
        <w:t>دریچه:</w:t>
      </w:r>
      <w:bookmarkEnd w:id="2"/>
    </w:p>
    <w:p w:rsidR="002F0320" w:rsidRPr="001A4AE9" w:rsidRDefault="002F0320" w:rsidP="001A4AE9">
      <w:pPr>
        <w:pStyle w:val="a"/>
        <w:rPr>
          <w:rtl/>
        </w:rPr>
      </w:pPr>
      <w:r w:rsidRPr="001A4AE9">
        <w:rPr>
          <w:rFonts w:hint="cs"/>
          <w:rtl/>
        </w:rPr>
        <w:t xml:space="preserve">کتاب پژوهشی در اصول و فروع شیعه دوازده امامی نوشته استاد پژوهشگر دکتر محمد علی سالوس در چهار جزء </w:t>
      </w:r>
      <w:r w:rsidR="00E67C9B">
        <w:rPr>
          <w:rFonts w:hint="cs"/>
          <w:rtl/>
        </w:rPr>
        <w:t>(</w:t>
      </w:r>
      <w:r w:rsidRPr="001A4AE9">
        <w:rPr>
          <w:rFonts w:hint="cs"/>
          <w:rtl/>
        </w:rPr>
        <w:t>عقیده ـ تفسیر ـ حدیث ـ فقه</w:t>
      </w:r>
      <w:r w:rsidR="00E67C9B">
        <w:rPr>
          <w:rFonts w:hint="cs"/>
          <w:rtl/>
        </w:rPr>
        <w:t>)</w:t>
      </w:r>
      <w:r w:rsidRPr="001A4AE9">
        <w:rPr>
          <w:rFonts w:hint="cs"/>
          <w:rtl/>
        </w:rPr>
        <w:t xml:space="preserve"> شاهکاری است علمی که نویسنده محترم</w:t>
      </w:r>
      <w:r w:rsidR="00E67C9B">
        <w:rPr>
          <w:rFonts w:hint="cs"/>
          <w:rtl/>
        </w:rPr>
        <w:t xml:space="preserve"> سال‌های </w:t>
      </w:r>
      <w:r w:rsidRPr="001A4AE9">
        <w:rPr>
          <w:rFonts w:hint="cs"/>
          <w:rtl/>
        </w:rPr>
        <w:t>متمادی عمر خویش را در راه به ثمر رساندن آن صرف کرده است.</w:t>
      </w:r>
    </w:p>
    <w:p w:rsidR="002F0320" w:rsidRPr="001A4AE9" w:rsidRDefault="002F0320" w:rsidP="00E67C9B">
      <w:pPr>
        <w:pStyle w:val="a"/>
        <w:rPr>
          <w:rtl/>
        </w:rPr>
      </w:pPr>
      <w:r w:rsidRPr="001A4AE9">
        <w:rPr>
          <w:rFonts w:hint="cs"/>
          <w:rtl/>
        </w:rPr>
        <w:t>این پژوهشگر معاصر جهان اسلام پس از</w:t>
      </w:r>
      <w:r w:rsidR="00E67C9B">
        <w:rPr>
          <w:rFonts w:hint="cs"/>
          <w:rtl/>
        </w:rPr>
        <w:t xml:space="preserve"> سال‌ها </w:t>
      </w:r>
      <w:r w:rsidRPr="001A4AE9">
        <w:rPr>
          <w:rFonts w:hint="cs"/>
          <w:rtl/>
        </w:rPr>
        <w:t>بحث و بررسی در تاریخ اسلام و تاریخ مذاهب فلسفی و عقیدتی و فقهی و ورق زدن در یک دنیا کتاب جدید و قدیم، بدین نتیجه رسیده که بنیانگذاران مذهب شیعه با ذکاوت و تیز هوشی خاصی اهرم اول مذهب را در امامت خلاصه کرده به زمین کوبیدند، سپس همه مذهب در همه جوانب آن؛ چه از نظر عقیدتی و چه از نظر تفسیر و دیدگاه خاص آن در فهم کلام الله مجید ـ قرآن؛ دستور العمل زندگی و دین ـ، و چه از نظر فهم خاص سخنان پیامبر اکرم</w:t>
      </w:r>
      <w:r w:rsidR="00E67C9B">
        <w:rPr>
          <w:rFonts w:hint="cs"/>
          <w:rtl/>
        </w:rPr>
        <w:t xml:space="preserve"> </w:t>
      </w:r>
      <w:r w:rsidR="00E67C9B">
        <w:rPr>
          <w:rFonts w:cs="CTraditional Arabic" w:hint="cs"/>
          <w:rtl/>
        </w:rPr>
        <w:t>ج</w:t>
      </w:r>
      <w:r w:rsidRPr="001A4AE9">
        <w:rPr>
          <w:rFonts w:hint="cs"/>
          <w:rtl/>
        </w:rPr>
        <w:t xml:space="preserve"> و ساختن احادیثی بر زبان ائمه که با مفکوره امامت همخوانی داشته باشد، و چه از نظر پایه ریزی احکام و دستور العمل</w:t>
      </w:r>
      <w:r w:rsidR="00E67C9B">
        <w:rPr>
          <w:rFonts w:hint="eastAsia"/>
          <w:rtl/>
        </w:rPr>
        <w:t>‌</w:t>
      </w:r>
      <w:r w:rsidRPr="001A4AE9">
        <w:rPr>
          <w:rFonts w:hint="cs"/>
          <w:rtl/>
        </w:rPr>
        <w:t>های فقهی و... بدور همان آسیابی می‌چرخد که امامت اهرم آن است.</w:t>
      </w:r>
    </w:p>
    <w:p w:rsidR="002F0320" w:rsidRPr="001A4AE9" w:rsidRDefault="002F0320" w:rsidP="00E67C9B">
      <w:pPr>
        <w:pStyle w:val="a"/>
        <w:rPr>
          <w:rtl/>
        </w:rPr>
      </w:pPr>
      <w:r w:rsidRPr="001A4AE9">
        <w:rPr>
          <w:rFonts w:hint="cs"/>
          <w:rtl/>
        </w:rPr>
        <w:t>ب</w:t>
      </w:r>
      <w:r w:rsidR="00E67C9B">
        <w:rPr>
          <w:rFonts w:hint="cs"/>
          <w:rtl/>
        </w:rPr>
        <w:t xml:space="preserve">ه </w:t>
      </w:r>
      <w:r w:rsidRPr="001A4AE9">
        <w:rPr>
          <w:rFonts w:hint="cs"/>
          <w:rtl/>
        </w:rPr>
        <w:t>عبارت دیگر بنیانگذاران مذهب با ساختن افترایی بنام امامت، و سپس تراشیدن</w:t>
      </w:r>
      <w:r w:rsidR="00E67C9B">
        <w:rPr>
          <w:rFonts w:hint="cs"/>
          <w:rtl/>
        </w:rPr>
        <w:t xml:space="preserve"> دلیل‌ها </w:t>
      </w:r>
      <w:r w:rsidRPr="001A4AE9">
        <w:rPr>
          <w:rFonts w:hint="cs"/>
          <w:rtl/>
        </w:rPr>
        <w:t>و براهینی برای اثبات آن، و سعی در کج کردن گردن آیات قرآنی بطرف مفکوره ساختگیشان خود را از صف جمهور مسلمانان جدا کردند، سپس در راستای شاخ و برگ بخشیدن به مذهب به هدف دورتر شدن از جمهور مسلمانان که آنها را ـ عامه ـ نامیدند، ارکان مذهب و علوم و</w:t>
      </w:r>
      <w:r w:rsidR="00E67C9B">
        <w:rPr>
          <w:rFonts w:hint="cs"/>
          <w:rtl/>
        </w:rPr>
        <w:t xml:space="preserve"> دانش‌های آن را </w:t>
      </w:r>
      <w:r w:rsidRPr="001A4AE9">
        <w:rPr>
          <w:rFonts w:hint="cs"/>
          <w:rtl/>
        </w:rPr>
        <w:t>در پرتو امامت بنا نهادند، و بسیار سعی نمودند بگونه</w:t>
      </w:r>
      <w:r w:rsidR="00E67C9B">
        <w:rPr>
          <w:rFonts w:hint="eastAsia"/>
          <w:rtl/>
        </w:rPr>
        <w:t>‌</w:t>
      </w:r>
      <w:r w:rsidRPr="001A4AE9">
        <w:rPr>
          <w:rFonts w:hint="cs"/>
          <w:rtl/>
        </w:rPr>
        <w:t>ای خشت بنای کارشان را بگذارند که در هیچ موردی با امامت شاخ بشاخ نشود!</w:t>
      </w:r>
    </w:p>
    <w:p w:rsidR="002F0320" w:rsidRPr="001A4AE9" w:rsidRDefault="002F0320" w:rsidP="001A4AE9">
      <w:pPr>
        <w:pStyle w:val="a"/>
        <w:rPr>
          <w:rtl/>
        </w:rPr>
      </w:pPr>
      <w:r w:rsidRPr="001A4AE9">
        <w:rPr>
          <w:rFonts w:hint="cs"/>
          <w:rtl/>
        </w:rPr>
        <w:t>تا چه حد در این هدف به نتیجه رسیدند؟ و تا چه حد توانستند میخ امامت را محکم بزمین کوبند؟ و تا چه حد توانستند قضایای دیگر علمی را با این میخ ثابت نگه دارند؟ و بسیاری از</w:t>
      </w:r>
      <w:r w:rsidR="00E67C9B">
        <w:rPr>
          <w:rFonts w:hint="cs"/>
          <w:rtl/>
        </w:rPr>
        <w:t xml:space="preserve"> پرسش‌های</w:t>
      </w:r>
      <w:r w:rsidRPr="001A4AE9">
        <w:rPr>
          <w:rFonts w:hint="cs"/>
          <w:rtl/>
        </w:rPr>
        <w:t xml:space="preserve"> دیگر که در ذهن هر پژوهشگر، و هر انسان با فرهنگ، و هر شخص دیندار، و هر طالب علم، و هر عاقلی مطرح</w:t>
      </w:r>
      <w:r w:rsidR="00412564">
        <w:rPr>
          <w:rFonts w:hint="cs"/>
          <w:rtl/>
        </w:rPr>
        <w:t xml:space="preserve"> می‌شود</w:t>
      </w:r>
      <w:r w:rsidRPr="001A4AE9">
        <w:rPr>
          <w:rFonts w:hint="cs"/>
          <w:rtl/>
        </w:rPr>
        <w:t>، را این کتاب ارزشمند دربرگرفته، و با اسلوب بسیار شیوا همه این مسائل را زیر زره بین بحث و بررسی برده، و همه چیز را</w:t>
      </w:r>
      <w:r w:rsidR="00E67C9B">
        <w:rPr>
          <w:rFonts w:hint="cs"/>
          <w:rtl/>
        </w:rPr>
        <w:t xml:space="preserve"> بی‌</w:t>
      </w:r>
      <w:r w:rsidRPr="001A4AE9">
        <w:rPr>
          <w:rFonts w:hint="cs"/>
          <w:rtl/>
        </w:rPr>
        <w:t>پرده در مقابل خواننده قرار داده تا خود انتخاب کند که راه کجاست و چه کجا...</w:t>
      </w:r>
    </w:p>
    <w:p w:rsidR="002F0320" w:rsidRPr="001A4AE9" w:rsidRDefault="002F0320" w:rsidP="00E67C9B">
      <w:pPr>
        <w:pStyle w:val="a"/>
        <w:rPr>
          <w:rtl/>
        </w:rPr>
      </w:pPr>
      <w:r w:rsidRPr="001A4AE9">
        <w:rPr>
          <w:rFonts w:hint="cs"/>
          <w:rtl/>
        </w:rPr>
        <w:t>نویسنده نه به کسی توهین می‌کند، و نه به ایده و عقیده شخصی هجوم می‌برد. کتاب در واقع دریچه</w:t>
      </w:r>
      <w:r w:rsidR="00E67C9B">
        <w:rPr>
          <w:rFonts w:hint="eastAsia"/>
          <w:rtl/>
        </w:rPr>
        <w:t>‌</w:t>
      </w:r>
      <w:r w:rsidRPr="001A4AE9">
        <w:rPr>
          <w:rFonts w:hint="cs"/>
          <w:rtl/>
        </w:rPr>
        <w:t>ای است که از آن</w:t>
      </w:r>
      <w:r w:rsidR="00E67C9B">
        <w:rPr>
          <w:rFonts w:hint="cs"/>
          <w:rtl/>
        </w:rPr>
        <w:t xml:space="preserve"> می‌</w:t>
      </w:r>
      <w:r w:rsidRPr="001A4AE9">
        <w:rPr>
          <w:rFonts w:hint="cs"/>
          <w:rtl/>
        </w:rPr>
        <w:t>توانی دنیای</w:t>
      </w:r>
      <w:r w:rsidR="00E67C9B">
        <w:rPr>
          <w:rFonts w:hint="cs"/>
          <w:rtl/>
        </w:rPr>
        <w:t xml:space="preserve"> حقیقت‌های</w:t>
      </w:r>
      <w:r w:rsidRPr="001A4AE9">
        <w:rPr>
          <w:rFonts w:hint="cs"/>
          <w:rtl/>
        </w:rPr>
        <w:t xml:space="preserve"> پنهان را ببینی، پس از آن اختیار باشماست...</w:t>
      </w:r>
    </w:p>
    <w:p w:rsidR="002F0320" w:rsidRDefault="002F0320" w:rsidP="001A4AE9">
      <w:pPr>
        <w:pStyle w:val="a1"/>
        <w:ind w:left="3544" w:firstLine="0"/>
        <w:jc w:val="center"/>
        <w:rPr>
          <w:rtl/>
        </w:rPr>
      </w:pPr>
      <w:r w:rsidRPr="001A4AE9">
        <w:rPr>
          <w:rFonts w:hint="cs"/>
          <w:rtl/>
        </w:rPr>
        <w:t>ناشر...</w:t>
      </w:r>
    </w:p>
    <w:p w:rsidR="00F26391" w:rsidRDefault="00F26391" w:rsidP="001A4AE9">
      <w:pPr>
        <w:pStyle w:val="a1"/>
        <w:ind w:left="3544" w:firstLine="0"/>
        <w:jc w:val="center"/>
        <w:rPr>
          <w:rtl/>
        </w:rPr>
        <w:sectPr w:rsidR="00F26391" w:rsidSect="008076CC">
          <w:headerReference w:type="first" r:id="rId15"/>
          <w:footnotePr>
            <w:numRestart w:val="eachPage"/>
          </w:footnotePr>
          <w:type w:val="oddPage"/>
          <w:pgSz w:w="9356" w:h="13608" w:code="9"/>
          <w:pgMar w:top="567" w:right="1134" w:bottom="851" w:left="1134" w:header="454" w:footer="0" w:gutter="0"/>
          <w:pgNumType w:start="1"/>
          <w:cols w:space="720"/>
          <w:titlePg/>
          <w:bidi/>
          <w:rtlGutter/>
          <w:docGrid w:linePitch="360"/>
        </w:sectPr>
      </w:pPr>
    </w:p>
    <w:p w:rsidR="0014685F" w:rsidRDefault="0014685F" w:rsidP="001A4AE9">
      <w:pPr>
        <w:pStyle w:val="a1"/>
        <w:ind w:left="3544" w:firstLine="0"/>
        <w:jc w:val="center"/>
        <w:rPr>
          <w:rtl/>
        </w:rPr>
      </w:pPr>
    </w:p>
    <w:p w:rsidR="00F26391" w:rsidRDefault="00F26391" w:rsidP="001A4AE9">
      <w:pPr>
        <w:pStyle w:val="a1"/>
        <w:ind w:left="3544" w:firstLine="0"/>
        <w:jc w:val="center"/>
        <w:rPr>
          <w:rtl/>
        </w:rPr>
      </w:pPr>
    </w:p>
    <w:p w:rsidR="00F26391" w:rsidRDefault="00F26391" w:rsidP="001A4AE9">
      <w:pPr>
        <w:pStyle w:val="a1"/>
        <w:ind w:left="3544" w:firstLine="0"/>
        <w:jc w:val="center"/>
        <w:rPr>
          <w:rtl/>
        </w:rPr>
      </w:pPr>
    </w:p>
    <w:p w:rsidR="00F26391" w:rsidRDefault="00F26391" w:rsidP="001A4AE9">
      <w:pPr>
        <w:pStyle w:val="a1"/>
        <w:ind w:left="3544" w:firstLine="0"/>
        <w:jc w:val="center"/>
        <w:rPr>
          <w:rtl/>
        </w:rPr>
      </w:pPr>
    </w:p>
    <w:p w:rsidR="00F26391" w:rsidRPr="001A4AE9" w:rsidRDefault="00F26391" w:rsidP="001A4AE9">
      <w:pPr>
        <w:pStyle w:val="a1"/>
        <w:ind w:left="3544" w:firstLine="0"/>
        <w:jc w:val="center"/>
        <w:rPr>
          <w:rtl/>
        </w:rPr>
      </w:pPr>
    </w:p>
    <w:p w:rsidR="0014685F" w:rsidRPr="001A4AE9" w:rsidRDefault="0014685F" w:rsidP="001A4AE9">
      <w:pPr>
        <w:pStyle w:val="a1"/>
        <w:ind w:left="3544" w:firstLine="0"/>
        <w:jc w:val="center"/>
        <w:rPr>
          <w:rtl/>
        </w:rPr>
      </w:pPr>
    </w:p>
    <w:p w:rsidR="0014685F" w:rsidRPr="001A4AE9" w:rsidRDefault="0014685F" w:rsidP="001A4AE9">
      <w:pPr>
        <w:pStyle w:val="a1"/>
        <w:ind w:left="3544" w:firstLine="0"/>
        <w:jc w:val="center"/>
        <w:rPr>
          <w:rtl/>
        </w:rPr>
      </w:pPr>
    </w:p>
    <w:p w:rsidR="0014685F" w:rsidRPr="001A4AE9" w:rsidRDefault="0014685F" w:rsidP="001A4AE9">
      <w:pPr>
        <w:pStyle w:val="a1"/>
        <w:ind w:left="3544" w:firstLine="0"/>
        <w:jc w:val="center"/>
        <w:rPr>
          <w:rtl/>
        </w:rPr>
      </w:pPr>
    </w:p>
    <w:p w:rsidR="0014685F" w:rsidRPr="001A4AE9" w:rsidRDefault="0014685F" w:rsidP="001A4AE9">
      <w:pPr>
        <w:pStyle w:val="a1"/>
        <w:ind w:left="3544" w:firstLine="0"/>
        <w:jc w:val="center"/>
        <w:rPr>
          <w:rtl/>
        </w:rPr>
      </w:pPr>
    </w:p>
    <w:p w:rsidR="0014685F" w:rsidRPr="001A4AE9" w:rsidRDefault="0014685F" w:rsidP="001A4AE9">
      <w:pPr>
        <w:pStyle w:val="a1"/>
        <w:ind w:left="3544" w:firstLine="0"/>
        <w:jc w:val="center"/>
        <w:rPr>
          <w:rtl/>
        </w:rPr>
      </w:pPr>
    </w:p>
    <w:p w:rsidR="002F0320" w:rsidRPr="00F26391" w:rsidRDefault="006E7460" w:rsidP="00F26391">
      <w:pPr>
        <w:jc w:val="center"/>
        <w:rPr>
          <w:rFonts w:ascii="IRTitr" w:hAnsi="IRTitr" w:cs="IRTitr"/>
          <w:color w:val="000000"/>
          <w:sz w:val="50"/>
          <w:szCs w:val="50"/>
          <w:rtl/>
          <w:lang w:bidi="fa-IR"/>
        </w:rPr>
      </w:pPr>
      <w:r w:rsidRPr="00F26391">
        <w:rPr>
          <w:rFonts w:ascii="IRTitr" w:hAnsi="IRTitr" w:cs="IRTitr"/>
          <w:color w:val="000000"/>
          <w:sz w:val="50"/>
          <w:szCs w:val="50"/>
          <w:rtl/>
          <w:lang w:bidi="fa-IR"/>
        </w:rPr>
        <w:t>پژوهش</w:t>
      </w:r>
      <w:r w:rsidR="001F5702" w:rsidRPr="00F26391">
        <w:rPr>
          <w:rFonts w:ascii="IRTitr" w:hAnsi="IRTitr" w:cs="IRTitr"/>
          <w:color w:val="000000"/>
          <w:sz w:val="50"/>
          <w:szCs w:val="50"/>
          <w:rtl/>
          <w:lang w:bidi="fa-IR"/>
        </w:rPr>
        <w:t>ی</w:t>
      </w:r>
      <w:r w:rsidRPr="00F26391">
        <w:rPr>
          <w:rFonts w:ascii="IRTitr" w:hAnsi="IRTitr" w:cs="IRTitr"/>
          <w:color w:val="000000"/>
          <w:sz w:val="50"/>
          <w:szCs w:val="50"/>
          <w:rtl/>
          <w:lang w:bidi="fa-IR"/>
        </w:rPr>
        <w:t xml:space="preserve"> تطبیقی درباره </w:t>
      </w:r>
    </w:p>
    <w:p w:rsidR="006E7460" w:rsidRDefault="006E7460" w:rsidP="00F26391">
      <w:pPr>
        <w:jc w:val="center"/>
        <w:rPr>
          <w:rFonts w:ascii="IRTitr" w:hAnsi="IRTitr" w:cs="IRTitr"/>
          <w:color w:val="000000"/>
          <w:sz w:val="50"/>
          <w:szCs w:val="50"/>
          <w:rtl/>
          <w:lang w:bidi="fa-IR"/>
        </w:rPr>
      </w:pPr>
      <w:r w:rsidRPr="00F26391">
        <w:rPr>
          <w:rFonts w:ascii="IRTitr" w:hAnsi="IRTitr" w:cs="IRTitr"/>
          <w:color w:val="000000"/>
          <w:sz w:val="50"/>
          <w:szCs w:val="50"/>
          <w:rtl/>
          <w:lang w:bidi="fa-IR"/>
        </w:rPr>
        <w:t>حدیث و علوم</w:t>
      </w:r>
      <w:r w:rsidR="00E67C9B">
        <w:rPr>
          <w:rFonts w:ascii="IRTitr" w:hAnsi="IRTitr" w:cs="IRTitr"/>
          <w:color w:val="000000"/>
          <w:sz w:val="50"/>
          <w:szCs w:val="50"/>
          <w:rtl/>
          <w:lang w:bidi="fa-IR"/>
        </w:rPr>
        <w:t xml:space="preserve"> </w:t>
      </w:r>
      <w:r w:rsidRPr="00F26391">
        <w:rPr>
          <w:rFonts w:ascii="IRTitr" w:hAnsi="IRTitr" w:cs="IRTitr"/>
          <w:color w:val="000000"/>
          <w:sz w:val="50"/>
          <w:szCs w:val="50"/>
          <w:rtl/>
          <w:lang w:bidi="fa-IR"/>
        </w:rPr>
        <w:t>و</w:t>
      </w:r>
      <w:r w:rsidR="00D909A5">
        <w:rPr>
          <w:rFonts w:ascii="IRTitr" w:hAnsi="IRTitr" w:cs="IRTitr"/>
          <w:color w:val="000000"/>
          <w:sz w:val="50"/>
          <w:szCs w:val="50"/>
          <w:rtl/>
          <w:lang w:bidi="fa-IR"/>
        </w:rPr>
        <w:t xml:space="preserve"> کتاب‌های </w:t>
      </w:r>
      <w:r w:rsidR="002F0320" w:rsidRPr="00F26391">
        <w:rPr>
          <w:rFonts w:ascii="IRTitr" w:hAnsi="IRTitr" w:cs="IRTitr"/>
          <w:color w:val="000000"/>
          <w:sz w:val="50"/>
          <w:szCs w:val="50"/>
          <w:rtl/>
          <w:lang w:bidi="fa-IR"/>
        </w:rPr>
        <w:t>آن</w:t>
      </w:r>
    </w:p>
    <w:p w:rsidR="00F26391" w:rsidRDefault="00F26391" w:rsidP="00F26391">
      <w:pPr>
        <w:pStyle w:val="a"/>
        <w:rPr>
          <w:rtl/>
        </w:rPr>
        <w:sectPr w:rsidR="00F26391" w:rsidSect="00F26391">
          <w:footnotePr>
            <w:numRestart w:val="eachPage"/>
          </w:footnotePr>
          <w:pgSz w:w="9356" w:h="13608" w:code="9"/>
          <w:pgMar w:top="567" w:right="1134" w:bottom="851" w:left="1134" w:header="454" w:footer="0" w:gutter="0"/>
          <w:cols w:space="720"/>
          <w:titlePg/>
          <w:bidi/>
          <w:rtlGutter/>
          <w:docGrid w:linePitch="360"/>
        </w:sectPr>
      </w:pPr>
    </w:p>
    <w:p w:rsidR="006E7460" w:rsidRPr="001A4AE9" w:rsidRDefault="006E7460" w:rsidP="00F26391">
      <w:pPr>
        <w:pStyle w:val="a0"/>
        <w:rPr>
          <w:rtl/>
        </w:rPr>
      </w:pPr>
      <w:bookmarkStart w:id="3" w:name="_Toc432082424"/>
      <w:r w:rsidRPr="001A4AE9">
        <w:rPr>
          <w:rtl/>
        </w:rPr>
        <w:t>مقدمه</w:t>
      </w:r>
      <w:bookmarkEnd w:id="3"/>
    </w:p>
    <w:p w:rsidR="006E7460" w:rsidRPr="00E67C9B" w:rsidRDefault="006E7460" w:rsidP="00E67C9B">
      <w:pPr>
        <w:ind w:firstLine="284"/>
        <w:jc w:val="both"/>
        <w:rPr>
          <w:rStyle w:val="Char"/>
          <w:rtl/>
        </w:rPr>
      </w:pPr>
      <w:r w:rsidRPr="00E67C9B">
        <w:rPr>
          <w:rStyle w:val="Char"/>
          <w:rtl/>
        </w:rPr>
        <w:t xml:space="preserve">سپاس خداوندی </w:t>
      </w:r>
      <w:r w:rsidRPr="00E67C9B">
        <w:rPr>
          <w:rStyle w:val="Char"/>
          <w:rFonts w:hint="cs"/>
          <w:rtl/>
        </w:rPr>
        <w:t xml:space="preserve">را </w:t>
      </w:r>
      <w:r w:rsidRPr="00E67C9B">
        <w:rPr>
          <w:rStyle w:val="Char"/>
          <w:rtl/>
        </w:rPr>
        <w:t>که زمین و</w:t>
      </w:r>
      <w:r w:rsidR="00ED22E4">
        <w:rPr>
          <w:rStyle w:val="Char"/>
          <w:rtl/>
        </w:rPr>
        <w:t xml:space="preserve"> آسمان‌ها </w:t>
      </w:r>
      <w:r w:rsidRPr="00E67C9B">
        <w:rPr>
          <w:rStyle w:val="Char"/>
          <w:rtl/>
        </w:rPr>
        <w:t>آفرید</w:t>
      </w:r>
      <w:r w:rsidRPr="00E67C9B">
        <w:rPr>
          <w:rStyle w:val="Char"/>
          <w:rFonts w:hint="cs"/>
          <w:rtl/>
        </w:rPr>
        <w:t>ه</w:t>
      </w:r>
      <w:r w:rsidRPr="00E67C9B">
        <w:rPr>
          <w:rStyle w:val="Char"/>
          <w:rtl/>
        </w:rPr>
        <w:t xml:space="preserve"> و تارکی و روشنایی را ایجاد کرده است ولی با این وصف، کسانی منکر وجود پروردگار خویشند و به او شرک می</w:t>
      </w:r>
      <w:r w:rsidRPr="00E67C9B">
        <w:rPr>
          <w:rStyle w:val="Char"/>
          <w:rtl/>
        </w:rPr>
        <w:softHyphen/>
        <w:t>ورزند</w:t>
      </w:r>
      <w:r w:rsidRPr="00E67C9B">
        <w:rPr>
          <w:rStyle w:val="Char"/>
          <w:rFonts w:hint="cs"/>
          <w:rtl/>
        </w:rPr>
        <w:t xml:space="preserve">. </w:t>
      </w:r>
      <w:r w:rsidRPr="00E67C9B">
        <w:rPr>
          <w:rStyle w:val="Char"/>
          <w:rtl/>
        </w:rPr>
        <w:t>سپاس برای خدایی که شکر نعمت او به جای آورده</w:t>
      </w:r>
      <w:r w:rsidR="00E67C9B">
        <w:rPr>
          <w:rStyle w:val="Char"/>
          <w:rtl/>
        </w:rPr>
        <w:t xml:space="preserve"> نمی‌</w:t>
      </w:r>
      <w:r w:rsidRPr="00E67C9B">
        <w:rPr>
          <w:rStyle w:val="Char"/>
          <w:rtl/>
        </w:rPr>
        <w:t>شود مگر با نعمتی از او که بر انسان واجب می</w:t>
      </w:r>
      <w:r w:rsidRPr="00E67C9B">
        <w:rPr>
          <w:rStyle w:val="Char"/>
          <w:rtl/>
        </w:rPr>
        <w:softHyphen/>
        <w:t>گرداند نعمت بخشیده را اداء کند، نعمت تازه</w:t>
      </w:r>
      <w:r w:rsidRPr="00E67C9B">
        <w:rPr>
          <w:rStyle w:val="Char"/>
          <w:rtl/>
        </w:rPr>
        <w:softHyphen/>
        <w:t>ای که با آن به شکر پروردگار</w:t>
      </w:r>
      <w:r w:rsidR="00E67C9B">
        <w:rPr>
          <w:rStyle w:val="Char"/>
          <w:rtl/>
        </w:rPr>
        <w:t xml:space="preserve"> می‌</w:t>
      </w:r>
      <w:r w:rsidRPr="00E67C9B">
        <w:rPr>
          <w:rStyle w:val="Char"/>
          <w:rtl/>
        </w:rPr>
        <w:t>پردازد شکرکردن هم نعمتی است که باید خدا آن را عطاء فرماید</w:t>
      </w:r>
      <w:r w:rsidRPr="00E67C9B">
        <w:rPr>
          <w:rStyle w:val="Char"/>
          <w:rFonts w:hint="cs"/>
          <w:rtl/>
        </w:rPr>
        <w:t>،</w:t>
      </w:r>
      <w:r w:rsidRPr="00E67C9B">
        <w:rPr>
          <w:rStyle w:val="Char"/>
          <w:rtl/>
        </w:rPr>
        <w:t xml:space="preserve"> ستایش گران هرگز به ذات بزرگی که خود آن را وصف فرموده نمی</w:t>
      </w:r>
      <w:r w:rsidRPr="00E67C9B">
        <w:rPr>
          <w:rStyle w:val="Char"/>
          <w:rtl/>
        </w:rPr>
        <w:softHyphen/>
        <w:t>رس</w:t>
      </w:r>
      <w:r w:rsidRPr="00E67C9B">
        <w:rPr>
          <w:rStyle w:val="Char"/>
          <w:rFonts w:hint="cs"/>
          <w:rtl/>
        </w:rPr>
        <w:t>ن</w:t>
      </w:r>
      <w:r w:rsidRPr="00E67C9B">
        <w:rPr>
          <w:rStyle w:val="Char"/>
          <w:rtl/>
        </w:rPr>
        <w:t xml:space="preserve">د </w:t>
      </w:r>
      <w:r w:rsidRPr="00E67C9B">
        <w:rPr>
          <w:rStyle w:val="Char"/>
          <w:rFonts w:hint="cs"/>
          <w:rtl/>
        </w:rPr>
        <w:t>و او</w:t>
      </w:r>
      <w:r w:rsidRPr="00E67C9B">
        <w:rPr>
          <w:rStyle w:val="Char"/>
          <w:rtl/>
        </w:rPr>
        <w:t xml:space="preserve"> بزرگتر از هر توصیفی است که مخلوقات می</w:t>
      </w:r>
      <w:r w:rsidRPr="00E67C9B">
        <w:rPr>
          <w:rStyle w:val="Char"/>
          <w:rtl/>
        </w:rPr>
        <w:softHyphen/>
        <w:t>کنند.</w:t>
      </w:r>
    </w:p>
    <w:p w:rsidR="006E7460" w:rsidRPr="00E67C9B" w:rsidRDefault="006E7460" w:rsidP="00F26391">
      <w:pPr>
        <w:ind w:firstLine="284"/>
        <w:jc w:val="both"/>
        <w:rPr>
          <w:rStyle w:val="Char"/>
          <w:rtl/>
        </w:rPr>
      </w:pPr>
      <w:r w:rsidRPr="00E67C9B">
        <w:rPr>
          <w:rStyle w:val="Char"/>
          <w:rtl/>
        </w:rPr>
        <w:t>او را به گونه</w:t>
      </w:r>
      <w:r w:rsidRPr="00E67C9B">
        <w:rPr>
          <w:rStyle w:val="Char"/>
          <w:rtl/>
        </w:rPr>
        <w:softHyphen/>
        <w:t>ای ستایش می</w:t>
      </w:r>
      <w:r w:rsidRPr="00E67C9B">
        <w:rPr>
          <w:rStyle w:val="Char"/>
          <w:rtl/>
        </w:rPr>
        <w:softHyphen/>
        <w:t>کنم که شایسته ذاتش باشد، از کسی کمک می</w:t>
      </w:r>
      <w:r w:rsidRPr="00E67C9B">
        <w:rPr>
          <w:rStyle w:val="Char"/>
          <w:rtl/>
        </w:rPr>
        <w:softHyphen/>
        <w:t>خواهم که هیچ گردش و حرکتی بدون اراده و قدرت او صورت نمی</w:t>
      </w:r>
      <w:r w:rsidRPr="00E67C9B">
        <w:rPr>
          <w:rStyle w:val="Char"/>
          <w:rtl/>
        </w:rPr>
        <w:softHyphen/>
        <w:t>گیرد، و از او هدایتی</w:t>
      </w:r>
      <w:r w:rsidR="00E67C9B">
        <w:rPr>
          <w:rStyle w:val="Char"/>
          <w:rtl/>
        </w:rPr>
        <w:t xml:space="preserve"> می‌</w:t>
      </w:r>
      <w:r w:rsidRPr="00E67C9B">
        <w:rPr>
          <w:rStyle w:val="Char"/>
          <w:rtl/>
        </w:rPr>
        <w:t>خواهم که هدایت شوند</w:t>
      </w:r>
      <w:r w:rsidRPr="00E67C9B">
        <w:rPr>
          <w:rStyle w:val="Char"/>
          <w:rFonts w:hint="cs"/>
          <w:rtl/>
        </w:rPr>
        <w:t>ه</w:t>
      </w:r>
      <w:r w:rsidRPr="00E67C9B">
        <w:rPr>
          <w:rStyle w:val="Char"/>
          <w:rtl/>
        </w:rPr>
        <w:t xml:space="preserve"> هرگز گمراه نشود.</w:t>
      </w:r>
    </w:p>
    <w:p w:rsidR="006E7460" w:rsidRPr="00E67C9B" w:rsidRDefault="006E7460" w:rsidP="00E67C9B">
      <w:pPr>
        <w:ind w:firstLine="284"/>
        <w:jc w:val="both"/>
        <w:rPr>
          <w:rStyle w:val="Char"/>
          <w:rtl/>
        </w:rPr>
      </w:pPr>
      <w:r w:rsidRPr="00E67C9B">
        <w:rPr>
          <w:rStyle w:val="Char"/>
          <w:rtl/>
        </w:rPr>
        <w:t>برای گناهان گذشته و آینده از او طلب بخشش می</w:t>
      </w:r>
      <w:r w:rsidRPr="00E67C9B">
        <w:rPr>
          <w:rStyle w:val="Char"/>
          <w:rtl/>
        </w:rPr>
        <w:softHyphen/>
        <w:t xml:space="preserve">کنم، </w:t>
      </w:r>
      <w:r w:rsidRPr="00E67C9B">
        <w:rPr>
          <w:rStyle w:val="Char"/>
          <w:rFonts w:hint="cs"/>
          <w:rtl/>
        </w:rPr>
        <w:t>آمرزش</w:t>
      </w:r>
      <w:r w:rsidRPr="00E67C9B">
        <w:rPr>
          <w:rStyle w:val="Char"/>
          <w:rtl/>
        </w:rPr>
        <w:t xml:space="preserve"> کسی که به عبودیت خود اقرار می</w:t>
      </w:r>
      <w:r w:rsidRPr="00E67C9B">
        <w:rPr>
          <w:rStyle w:val="Char"/>
          <w:rtl/>
        </w:rPr>
        <w:softHyphen/>
        <w:t>کند و می</w:t>
      </w:r>
      <w:r w:rsidRPr="00E67C9B">
        <w:rPr>
          <w:rStyle w:val="Char"/>
          <w:rtl/>
        </w:rPr>
        <w:softHyphen/>
        <w:t>داند بخشش و رستگاری تنها از اوست، و شهادت می</w:t>
      </w:r>
      <w:r w:rsidR="00E67C9B">
        <w:rPr>
          <w:rStyle w:val="Char"/>
          <w:rFonts w:hint="cs"/>
          <w:rtl/>
        </w:rPr>
        <w:t>‌</w:t>
      </w:r>
      <w:r w:rsidRPr="00E67C9B">
        <w:rPr>
          <w:rStyle w:val="Char"/>
          <w:rtl/>
        </w:rPr>
        <w:t xml:space="preserve">دهم که پروردگارم تنها الله است و محمد فرستاده و </w:t>
      </w:r>
      <w:r w:rsidRPr="00E67C9B">
        <w:rPr>
          <w:rStyle w:val="Char"/>
          <w:rFonts w:hint="cs"/>
          <w:rtl/>
        </w:rPr>
        <w:t>بنده</w:t>
      </w:r>
      <w:r w:rsidRPr="00E67C9B">
        <w:rPr>
          <w:rStyle w:val="Char"/>
          <w:rtl/>
        </w:rPr>
        <w:t xml:space="preserve"> اوست.</w:t>
      </w:r>
    </w:p>
    <w:p w:rsidR="006E7460" w:rsidRPr="00E67C9B" w:rsidRDefault="006E7460" w:rsidP="00F26391">
      <w:pPr>
        <w:ind w:firstLine="284"/>
        <w:jc w:val="both"/>
        <w:rPr>
          <w:rStyle w:val="Char"/>
          <w:rtl/>
        </w:rPr>
      </w:pPr>
      <w:r w:rsidRPr="00E67C9B">
        <w:rPr>
          <w:rStyle w:val="Char"/>
          <w:rtl/>
        </w:rPr>
        <w:t>این بخش سوم از کتاب ما است که حقیقت شیعه اثنی عشریه را بیان</w:t>
      </w:r>
      <w:r w:rsidR="00E67C9B">
        <w:rPr>
          <w:rStyle w:val="Char"/>
          <w:rtl/>
        </w:rPr>
        <w:t xml:space="preserve"> می‌</w:t>
      </w:r>
      <w:r w:rsidRPr="00E67C9B">
        <w:rPr>
          <w:rStyle w:val="Char"/>
          <w:rtl/>
        </w:rPr>
        <w:t>کند، جزء اول پژوهش تطبیقی درباره عقیده امامت و تابعه</w:t>
      </w:r>
      <w:r w:rsidRPr="00E67C9B">
        <w:rPr>
          <w:rStyle w:val="Char"/>
          <w:rFonts w:hint="cs"/>
          <w:rtl/>
        </w:rPr>
        <w:t>،</w:t>
      </w:r>
      <w:r w:rsidRPr="00E67C9B">
        <w:rPr>
          <w:rStyle w:val="Char"/>
          <w:rtl/>
        </w:rPr>
        <w:t xml:space="preserve"> و جزء دوم تفسیر تطبیقی و اصول آن</w:t>
      </w:r>
      <w:r w:rsidRPr="00E67C9B">
        <w:rPr>
          <w:rStyle w:val="Char"/>
          <w:rFonts w:hint="cs"/>
          <w:rtl/>
        </w:rPr>
        <w:t>،</w:t>
      </w:r>
      <w:r w:rsidRPr="00E67C9B">
        <w:rPr>
          <w:rStyle w:val="Char"/>
          <w:rtl/>
        </w:rPr>
        <w:t xml:space="preserve"> و جزء سوم در مورد حدیث و علوم آن بحث</w:t>
      </w:r>
      <w:r w:rsidR="00E67C9B">
        <w:rPr>
          <w:rStyle w:val="Char"/>
          <w:rtl/>
        </w:rPr>
        <w:t xml:space="preserve"> می‌</w:t>
      </w:r>
      <w:r w:rsidRPr="00E67C9B">
        <w:rPr>
          <w:rStyle w:val="Char"/>
          <w:rtl/>
        </w:rPr>
        <w:t>کند و این قسمت را به دو بخش تقسیم کرده</w:t>
      </w:r>
      <w:r w:rsidR="00E67C9B">
        <w:rPr>
          <w:rStyle w:val="Char"/>
          <w:rtl/>
        </w:rPr>
        <w:t>‌ام.</w:t>
      </w:r>
    </w:p>
    <w:p w:rsidR="006E7460" w:rsidRPr="001A4AE9" w:rsidRDefault="00D3599F" w:rsidP="00E67C9B">
      <w:pPr>
        <w:pStyle w:val="a1"/>
        <w:rPr>
          <w:rtl/>
        </w:rPr>
      </w:pPr>
      <w:r w:rsidRPr="001A4AE9">
        <w:rPr>
          <w:rFonts w:hint="cs"/>
          <w:rtl/>
        </w:rPr>
        <w:t>قسمت</w:t>
      </w:r>
      <w:r w:rsidR="006E7460" w:rsidRPr="001A4AE9">
        <w:rPr>
          <w:rtl/>
        </w:rPr>
        <w:t xml:space="preserve"> اول: حدیث و علوم حدیث نزد جمهور.</w:t>
      </w:r>
    </w:p>
    <w:p w:rsidR="006E7460" w:rsidRPr="00E67C9B" w:rsidRDefault="00D3599F" w:rsidP="00E67C9B">
      <w:pPr>
        <w:pStyle w:val="a1"/>
        <w:rPr>
          <w:rStyle w:val="Char"/>
          <w:rtl/>
        </w:rPr>
      </w:pPr>
      <w:r w:rsidRPr="001A4AE9">
        <w:rPr>
          <w:rFonts w:hint="cs"/>
          <w:rtl/>
        </w:rPr>
        <w:t>قسمت</w:t>
      </w:r>
      <w:r w:rsidR="006E7460" w:rsidRPr="001A4AE9">
        <w:rPr>
          <w:rtl/>
        </w:rPr>
        <w:t xml:space="preserve"> دوم: حدیث و علوم</w:t>
      </w:r>
      <w:r w:rsidR="00E67C9B">
        <w:rPr>
          <w:rtl/>
        </w:rPr>
        <w:t xml:space="preserve"> </w:t>
      </w:r>
      <w:r w:rsidR="006E7460" w:rsidRPr="001A4AE9">
        <w:rPr>
          <w:rtl/>
        </w:rPr>
        <w:t>حدیث نزد شیعه.</w:t>
      </w:r>
    </w:p>
    <w:p w:rsidR="006E7460" w:rsidRPr="00E67C9B" w:rsidRDefault="006E7460" w:rsidP="00E67C9B">
      <w:pPr>
        <w:ind w:firstLine="284"/>
        <w:jc w:val="both"/>
        <w:rPr>
          <w:rStyle w:val="Char"/>
          <w:rtl/>
        </w:rPr>
      </w:pPr>
      <w:r w:rsidRPr="00E67C9B">
        <w:rPr>
          <w:rStyle w:val="Char"/>
          <w:rtl/>
        </w:rPr>
        <w:t>بخش اول شامل ده فصل است.</w:t>
      </w:r>
      <w:r w:rsidR="00E67C9B">
        <w:rPr>
          <w:rStyle w:val="Char"/>
          <w:rFonts w:hint="cs"/>
          <w:rtl/>
        </w:rPr>
        <w:t xml:space="preserve"> </w:t>
      </w:r>
      <w:r w:rsidRPr="00E67C9B">
        <w:rPr>
          <w:rStyle w:val="Char"/>
          <w:rtl/>
        </w:rPr>
        <w:t>فصل اول: آیات و احادیثی که دال بر موضوع هستند و به</w:t>
      </w:r>
      <w:r w:rsidR="00E67C9B">
        <w:rPr>
          <w:rStyle w:val="Char"/>
          <w:rtl/>
        </w:rPr>
        <w:t xml:space="preserve"> گونه‌ای آن را </w:t>
      </w:r>
      <w:r w:rsidRPr="00E67C9B">
        <w:rPr>
          <w:rStyle w:val="Char"/>
          <w:rtl/>
        </w:rPr>
        <w:t>بیان</w:t>
      </w:r>
      <w:r w:rsidR="00E67C9B">
        <w:rPr>
          <w:rStyle w:val="Char"/>
          <w:rtl/>
        </w:rPr>
        <w:t xml:space="preserve"> می‌</w:t>
      </w:r>
      <w:r w:rsidRPr="00E67C9B">
        <w:rPr>
          <w:rStyle w:val="Char"/>
          <w:rtl/>
        </w:rPr>
        <w:t>کنند که شکی به جا</w:t>
      </w:r>
      <w:r w:rsidR="00E67C9B">
        <w:rPr>
          <w:rStyle w:val="Char"/>
          <w:rtl/>
        </w:rPr>
        <w:t xml:space="preserve"> نمی‌</w:t>
      </w:r>
      <w:r w:rsidRPr="00E67C9B">
        <w:rPr>
          <w:rStyle w:val="Char"/>
          <w:rtl/>
        </w:rPr>
        <w:t>گذارند و عنوان فصل را</w:t>
      </w:r>
      <w:r w:rsidR="00E67C9B">
        <w:rPr>
          <w:rStyle w:val="Char"/>
          <w:rtl/>
        </w:rPr>
        <w:t xml:space="preserve"> </w:t>
      </w:r>
      <w:r w:rsidRPr="00E67C9B">
        <w:rPr>
          <w:rStyle w:val="Char"/>
          <w:rtl/>
        </w:rPr>
        <w:t>«بیان کتاب و سنت»</w:t>
      </w:r>
      <w:r w:rsidR="00E67C9B">
        <w:rPr>
          <w:rStyle w:val="Char"/>
          <w:rFonts w:hint="cs"/>
          <w:rtl/>
        </w:rPr>
        <w:t xml:space="preserve"> </w:t>
      </w:r>
      <w:r w:rsidRPr="00E67C9B">
        <w:rPr>
          <w:rStyle w:val="Char"/>
          <w:rtl/>
        </w:rPr>
        <w:t>می</w:t>
      </w:r>
      <w:r w:rsidR="00E67C9B">
        <w:rPr>
          <w:rStyle w:val="Char"/>
          <w:rFonts w:hint="cs"/>
          <w:rtl/>
        </w:rPr>
        <w:t>‌</w:t>
      </w:r>
      <w:r w:rsidRPr="00E67C9B">
        <w:rPr>
          <w:rStyle w:val="Char"/>
          <w:rtl/>
        </w:rPr>
        <w:t>نامیم.</w:t>
      </w:r>
    </w:p>
    <w:p w:rsidR="006E7460" w:rsidRPr="00E67C9B" w:rsidRDefault="006E7460" w:rsidP="00F26391">
      <w:pPr>
        <w:ind w:firstLine="284"/>
        <w:jc w:val="both"/>
        <w:rPr>
          <w:rStyle w:val="Char"/>
          <w:rtl/>
        </w:rPr>
      </w:pPr>
      <w:r w:rsidRPr="00E67C9B">
        <w:rPr>
          <w:rStyle w:val="Char"/>
          <w:rtl/>
        </w:rPr>
        <w:t>فصل دوم: سنت وحی است</w:t>
      </w:r>
      <w:r w:rsidRPr="00E67C9B">
        <w:rPr>
          <w:rStyle w:val="Char"/>
          <w:rFonts w:hint="cs"/>
          <w:rtl/>
        </w:rPr>
        <w:t>.</w:t>
      </w:r>
      <w:r w:rsidRPr="00E67C9B">
        <w:rPr>
          <w:rStyle w:val="Char"/>
          <w:rtl/>
        </w:rPr>
        <w:t xml:space="preserve"> و این موضوع را ثابت کردم.</w:t>
      </w:r>
    </w:p>
    <w:p w:rsidR="006E7460" w:rsidRPr="00E67C9B" w:rsidRDefault="006E7460" w:rsidP="00E67C9B">
      <w:pPr>
        <w:ind w:firstLine="284"/>
        <w:jc w:val="both"/>
        <w:rPr>
          <w:rStyle w:val="Char"/>
          <w:rtl/>
        </w:rPr>
      </w:pPr>
      <w:r w:rsidRPr="00E67C9B">
        <w:rPr>
          <w:rStyle w:val="Char"/>
          <w:rtl/>
        </w:rPr>
        <w:t>فصل سوم: چنگ</w:t>
      </w:r>
      <w:r w:rsidR="00E67C9B">
        <w:rPr>
          <w:rStyle w:val="Char"/>
          <w:rFonts w:hint="cs"/>
          <w:rtl/>
        </w:rPr>
        <w:t>‌</w:t>
      </w:r>
      <w:r w:rsidRPr="00E67C9B">
        <w:rPr>
          <w:rStyle w:val="Char"/>
          <w:rtl/>
        </w:rPr>
        <w:t>زدن و حفظ سنت توسط سلف صالح</w:t>
      </w:r>
      <w:r w:rsidRPr="00E67C9B">
        <w:rPr>
          <w:rStyle w:val="Char"/>
          <w:rFonts w:hint="cs"/>
          <w:rtl/>
        </w:rPr>
        <w:t>.</w:t>
      </w:r>
      <w:r w:rsidRPr="00E67C9B">
        <w:rPr>
          <w:rStyle w:val="Char"/>
          <w:rtl/>
        </w:rPr>
        <w:t xml:space="preserve"> و احادیث صحیحی را در این مورد ذکر کرده</w:t>
      </w:r>
      <w:r w:rsidRPr="00E67C9B">
        <w:rPr>
          <w:rStyle w:val="Char"/>
          <w:rtl/>
        </w:rPr>
        <w:softHyphen/>
        <w:t xml:space="preserve">ام. </w:t>
      </w:r>
    </w:p>
    <w:p w:rsidR="006E7460" w:rsidRPr="00E67C9B" w:rsidRDefault="006E7460" w:rsidP="00E67C9B">
      <w:pPr>
        <w:ind w:firstLine="284"/>
        <w:jc w:val="both"/>
        <w:rPr>
          <w:rStyle w:val="Char"/>
          <w:rtl/>
        </w:rPr>
      </w:pPr>
      <w:r w:rsidRPr="00E67C9B">
        <w:rPr>
          <w:rStyle w:val="Char"/>
          <w:rtl/>
        </w:rPr>
        <w:t>فصل چهارم: تدوین سنت</w:t>
      </w:r>
      <w:r w:rsidRPr="00E67C9B">
        <w:rPr>
          <w:rStyle w:val="Char"/>
          <w:rFonts w:hint="cs"/>
          <w:rtl/>
        </w:rPr>
        <w:t>.</w:t>
      </w:r>
      <w:r w:rsidRPr="00E67C9B">
        <w:rPr>
          <w:rStyle w:val="Char"/>
          <w:rtl/>
        </w:rPr>
        <w:t xml:space="preserve"> بیان شده بعضی از سنت در عهده رسول اکرم تدوین شده و بعضی دیگر در زمان صحابه و </w:t>
      </w:r>
      <w:r w:rsidRPr="00E67C9B">
        <w:rPr>
          <w:rStyle w:val="Char"/>
          <w:rFonts w:hint="cs"/>
          <w:rtl/>
        </w:rPr>
        <w:t xml:space="preserve">پیروان و </w:t>
      </w:r>
      <w:r w:rsidRPr="00E67C9B">
        <w:rPr>
          <w:rStyle w:val="Char"/>
          <w:rtl/>
        </w:rPr>
        <w:t>تابعین بر حق آنها اما تدوین رسمی در نیمه قرن دوم هجری به دستور پنجمین خلیفه راشد عمر بن عبدالعزیز</w:t>
      </w:r>
      <w:r w:rsidR="00E67C9B">
        <w:rPr>
          <w:rStyle w:val="Char"/>
          <w:rFonts w:cs="CTraditional Arabic" w:hint="cs"/>
          <w:rtl/>
        </w:rPr>
        <w:t>س</w:t>
      </w:r>
      <w:r w:rsidRPr="00E67C9B">
        <w:rPr>
          <w:rStyle w:val="Char"/>
          <w:rtl/>
        </w:rPr>
        <w:t xml:space="preserve"> صورت گرفته است و بعضی</w:t>
      </w:r>
      <w:r w:rsidR="00D909A5">
        <w:rPr>
          <w:rStyle w:val="Char"/>
          <w:rtl/>
        </w:rPr>
        <w:t xml:space="preserve"> کتاب‌های </w:t>
      </w:r>
      <w:r w:rsidRPr="00E67C9B">
        <w:rPr>
          <w:rStyle w:val="Char"/>
          <w:rtl/>
        </w:rPr>
        <w:t>این قرن به ما رسیده</w:t>
      </w:r>
      <w:r w:rsidRPr="00E67C9B">
        <w:rPr>
          <w:rStyle w:val="Char"/>
          <w:rtl/>
        </w:rPr>
        <w:softHyphen/>
      </w:r>
      <w:r w:rsidRPr="00E67C9B">
        <w:rPr>
          <w:rStyle w:val="Char"/>
          <w:rFonts w:hint="cs"/>
          <w:rtl/>
        </w:rPr>
        <w:t xml:space="preserve"> است</w:t>
      </w:r>
      <w:r w:rsidRPr="00E67C9B">
        <w:rPr>
          <w:rStyle w:val="Char"/>
          <w:rtl/>
        </w:rPr>
        <w:t>.</w:t>
      </w:r>
    </w:p>
    <w:p w:rsidR="006E7460" w:rsidRPr="00E67C9B" w:rsidRDefault="006E7460" w:rsidP="00F26391">
      <w:pPr>
        <w:ind w:firstLine="284"/>
        <w:jc w:val="both"/>
        <w:rPr>
          <w:rStyle w:val="Char"/>
          <w:rtl/>
        </w:rPr>
      </w:pPr>
      <w:r w:rsidRPr="00E67C9B">
        <w:rPr>
          <w:rStyle w:val="Char"/>
          <w:rtl/>
        </w:rPr>
        <w:t xml:space="preserve">سپس تدوین حدیث به صورت کامل در قرن سوم </w:t>
      </w:r>
      <w:r w:rsidRPr="00E67C9B">
        <w:rPr>
          <w:rStyle w:val="Char"/>
          <w:rFonts w:hint="cs"/>
          <w:rtl/>
        </w:rPr>
        <w:t xml:space="preserve">یا </w:t>
      </w:r>
      <w:r w:rsidRPr="00E67C9B">
        <w:rPr>
          <w:rStyle w:val="Char"/>
          <w:rtl/>
        </w:rPr>
        <w:t>عهد طلائی صورت گرفت، و هر تدوینی که در قرن اول و دوم به ما نرسید، از این دریچه طلائی آن را گرفته</w:t>
      </w:r>
      <w:r w:rsidRPr="00E67C9B">
        <w:rPr>
          <w:rStyle w:val="Char"/>
          <w:rtl/>
        </w:rPr>
        <w:softHyphen/>
        <w:t>ایم.</w:t>
      </w:r>
    </w:p>
    <w:p w:rsidR="006E7460" w:rsidRPr="00E67C9B" w:rsidRDefault="006E7460" w:rsidP="00F26391">
      <w:pPr>
        <w:ind w:firstLine="284"/>
        <w:jc w:val="both"/>
        <w:rPr>
          <w:rStyle w:val="Char"/>
          <w:rtl/>
        </w:rPr>
      </w:pPr>
      <w:r w:rsidRPr="00E67C9B">
        <w:rPr>
          <w:rStyle w:val="Char"/>
          <w:rtl/>
        </w:rPr>
        <w:t>فصل پنجم: بحث جرح و تعدیل</w:t>
      </w:r>
      <w:r w:rsidRPr="00E67C9B">
        <w:rPr>
          <w:rStyle w:val="Char"/>
          <w:rFonts w:hint="cs"/>
          <w:rtl/>
        </w:rPr>
        <w:t>.</w:t>
      </w:r>
      <w:r w:rsidRPr="00E67C9B">
        <w:rPr>
          <w:rStyle w:val="Char"/>
          <w:rtl/>
        </w:rPr>
        <w:t xml:space="preserve"> اساس علمی جرح و تعدیل نزد جمهور علماء و آراء بزرگان این فن را نقل کرده</w:t>
      </w:r>
      <w:r w:rsidRPr="00E67C9B">
        <w:rPr>
          <w:rStyle w:val="Char"/>
          <w:rtl/>
        </w:rPr>
        <w:softHyphen/>
        <w:t>ام</w:t>
      </w:r>
      <w:r w:rsidR="00E67C9B">
        <w:rPr>
          <w:rStyle w:val="Char"/>
          <w:rtl/>
        </w:rPr>
        <w:t xml:space="preserve"> </w:t>
      </w:r>
      <w:r w:rsidRPr="00E67C9B">
        <w:rPr>
          <w:rStyle w:val="Char"/>
          <w:rtl/>
        </w:rPr>
        <w:t>و مطالبی که در اول کتاب آمده در این موضوع نوشته</w:t>
      </w:r>
      <w:r w:rsidRPr="00E67C9B">
        <w:rPr>
          <w:rStyle w:val="Char"/>
          <w:rtl/>
        </w:rPr>
        <w:softHyphen/>
        <w:t>ام، و موقف جمهور علماء به نسبت</w:t>
      </w:r>
      <w:r w:rsidR="0072682F">
        <w:rPr>
          <w:rStyle w:val="Char"/>
          <w:rtl/>
        </w:rPr>
        <w:t xml:space="preserve"> گروه‌ها</w:t>
      </w:r>
      <w:r w:rsidRPr="00E67C9B">
        <w:rPr>
          <w:rStyle w:val="Char"/>
          <w:rtl/>
        </w:rPr>
        <w:t>ی دیگر را بیان نموده</w:t>
      </w:r>
      <w:r w:rsidRPr="00E67C9B">
        <w:rPr>
          <w:rStyle w:val="Char"/>
          <w:rtl/>
        </w:rPr>
        <w:softHyphen/>
        <w:t>ام.</w:t>
      </w:r>
    </w:p>
    <w:p w:rsidR="006E7460" w:rsidRPr="00E67C9B" w:rsidRDefault="006E7460" w:rsidP="00F26391">
      <w:pPr>
        <w:ind w:firstLine="284"/>
        <w:jc w:val="both"/>
        <w:rPr>
          <w:rStyle w:val="Char"/>
          <w:rtl/>
        </w:rPr>
      </w:pPr>
      <w:r w:rsidRPr="00E67C9B">
        <w:rPr>
          <w:rStyle w:val="Char"/>
          <w:rtl/>
        </w:rPr>
        <w:t>فصل ششم: مجادله و گفت و گوی شافعی با گروهی</w:t>
      </w:r>
      <w:r w:rsidR="00E67C9B">
        <w:rPr>
          <w:rStyle w:val="Char"/>
          <w:rtl/>
        </w:rPr>
        <w:t xml:space="preserve"> </w:t>
      </w:r>
      <w:r w:rsidRPr="00E67C9B">
        <w:rPr>
          <w:rStyle w:val="Char"/>
          <w:rtl/>
        </w:rPr>
        <w:t>که</w:t>
      </w:r>
      <w:r w:rsidR="00E67C9B">
        <w:rPr>
          <w:rStyle w:val="Char"/>
          <w:rtl/>
        </w:rPr>
        <w:t xml:space="preserve"> </w:t>
      </w:r>
      <w:r w:rsidRPr="00E67C9B">
        <w:rPr>
          <w:rStyle w:val="Char"/>
          <w:rtl/>
        </w:rPr>
        <w:t xml:space="preserve">سنت را قبول ندارند </w:t>
      </w:r>
      <w:r w:rsidRPr="00E67C9B">
        <w:rPr>
          <w:rStyle w:val="Char"/>
          <w:rFonts w:hint="cs"/>
          <w:rtl/>
        </w:rPr>
        <w:t>و</w:t>
      </w:r>
      <w:r w:rsidRPr="00E67C9B">
        <w:rPr>
          <w:rStyle w:val="Char"/>
          <w:rtl/>
        </w:rPr>
        <w:t xml:space="preserve"> تنها به قرآن اکتفاء</w:t>
      </w:r>
      <w:r w:rsidR="00E67C9B">
        <w:rPr>
          <w:rStyle w:val="Char"/>
          <w:rtl/>
        </w:rPr>
        <w:t xml:space="preserve"> می‌</w:t>
      </w:r>
      <w:r w:rsidRPr="00E67C9B">
        <w:rPr>
          <w:rStyle w:val="Char"/>
          <w:rtl/>
        </w:rPr>
        <w:t>کنند</w:t>
      </w:r>
      <w:r w:rsidRPr="00E67C9B">
        <w:rPr>
          <w:rStyle w:val="Char"/>
          <w:rFonts w:hint="cs"/>
          <w:rtl/>
        </w:rPr>
        <w:t>،</w:t>
      </w:r>
      <w:r w:rsidRPr="00E67C9B">
        <w:rPr>
          <w:rStyle w:val="Char"/>
          <w:rtl/>
        </w:rPr>
        <w:t xml:space="preserve"> و در حجت</w:t>
      </w:r>
      <w:r w:rsidRPr="00E67C9B">
        <w:rPr>
          <w:rStyle w:val="Char"/>
          <w:rFonts w:hint="cs"/>
          <w:rtl/>
        </w:rPr>
        <w:t xml:space="preserve"> بودن</w:t>
      </w:r>
      <w:r w:rsidRPr="00E67C9B">
        <w:rPr>
          <w:rStyle w:val="Char"/>
          <w:rtl/>
        </w:rPr>
        <w:t xml:space="preserve"> سنت شک کرده</w:t>
      </w:r>
      <w:r w:rsidR="00F939EF">
        <w:rPr>
          <w:rStyle w:val="Char"/>
          <w:rtl/>
        </w:rPr>
        <w:t>‌اند.</w:t>
      </w:r>
      <w:r w:rsidRPr="00E67C9B">
        <w:rPr>
          <w:rStyle w:val="Char"/>
          <w:rtl/>
        </w:rPr>
        <w:t xml:space="preserve"> در نهایت مناقشه با باطل شدن شبه</w:t>
      </w:r>
      <w:r w:rsidRPr="00E67C9B">
        <w:rPr>
          <w:rStyle w:val="Char"/>
          <w:rtl/>
        </w:rPr>
        <w:softHyphen/>
        <w:t>های آنان به پایان</w:t>
      </w:r>
      <w:r w:rsidR="00E67C9B">
        <w:rPr>
          <w:rStyle w:val="Char"/>
          <w:rtl/>
        </w:rPr>
        <w:t xml:space="preserve"> می‌</w:t>
      </w:r>
      <w:r w:rsidRPr="00E67C9B">
        <w:rPr>
          <w:rStyle w:val="Char"/>
          <w:rtl/>
        </w:rPr>
        <w:t>رسد و طرف تسلیم شافعی</w:t>
      </w:r>
      <w:r w:rsidR="00412564">
        <w:rPr>
          <w:rStyle w:val="Char"/>
          <w:rtl/>
        </w:rPr>
        <w:t xml:space="preserve"> می‌شود</w:t>
      </w:r>
      <w:r w:rsidRPr="00E67C9B">
        <w:rPr>
          <w:rStyle w:val="Char"/>
          <w:rtl/>
        </w:rPr>
        <w:t xml:space="preserve"> و نظرات امام را</w:t>
      </w:r>
      <w:r w:rsidR="00E67C9B">
        <w:rPr>
          <w:rStyle w:val="Char"/>
          <w:rtl/>
        </w:rPr>
        <w:t xml:space="preserve"> می‌</w:t>
      </w:r>
      <w:r w:rsidRPr="00E67C9B">
        <w:rPr>
          <w:rStyle w:val="Char"/>
          <w:rtl/>
        </w:rPr>
        <w:t>پذیرد</w:t>
      </w:r>
      <w:r w:rsidR="00F939EF">
        <w:rPr>
          <w:rStyle w:val="Char"/>
          <w:rtl/>
        </w:rPr>
        <w:t>.</w:t>
      </w:r>
    </w:p>
    <w:p w:rsidR="00F939EF" w:rsidRPr="00E67C9B" w:rsidRDefault="006E7460" w:rsidP="00F939EF">
      <w:pPr>
        <w:ind w:firstLine="284"/>
        <w:jc w:val="both"/>
        <w:rPr>
          <w:rStyle w:val="Char"/>
          <w:rtl/>
        </w:rPr>
      </w:pPr>
      <w:r w:rsidRPr="00E67C9B">
        <w:rPr>
          <w:rStyle w:val="Char"/>
          <w:rtl/>
        </w:rPr>
        <w:t>فصل هفتم: اشاره به گمراهی گروهی که بعد از شافعی آمده و به سنت طعن زده</w:t>
      </w:r>
      <w:r w:rsidR="00F939EF">
        <w:rPr>
          <w:rStyle w:val="Char"/>
          <w:rFonts w:hint="cs"/>
          <w:rtl/>
        </w:rPr>
        <w:t>‌</w:t>
      </w:r>
      <w:r w:rsidRPr="00E67C9B">
        <w:rPr>
          <w:rStyle w:val="Char"/>
          <w:rtl/>
        </w:rPr>
        <w:t>اند</w:t>
      </w:r>
      <w:r w:rsidRPr="00E67C9B">
        <w:rPr>
          <w:rStyle w:val="Char"/>
          <w:rFonts w:hint="cs"/>
          <w:rtl/>
        </w:rPr>
        <w:t>،</w:t>
      </w:r>
      <w:r w:rsidRPr="00E67C9B">
        <w:rPr>
          <w:rStyle w:val="Char"/>
          <w:rtl/>
        </w:rPr>
        <w:t xml:space="preserve"> مخصوصاً در قرن سوم و چهارم</w:t>
      </w:r>
      <w:r w:rsidR="00F939EF">
        <w:rPr>
          <w:rStyle w:val="Char"/>
          <w:rtl/>
        </w:rPr>
        <w:t>.</w:t>
      </w:r>
      <w:r w:rsidRPr="00E67C9B">
        <w:rPr>
          <w:rStyle w:val="Char"/>
          <w:rtl/>
        </w:rPr>
        <w:t xml:space="preserve"> </w:t>
      </w:r>
    </w:p>
    <w:p w:rsidR="006E7460" w:rsidRPr="00E67C9B" w:rsidRDefault="006E7460" w:rsidP="00F939EF">
      <w:pPr>
        <w:ind w:firstLine="284"/>
        <w:jc w:val="both"/>
        <w:rPr>
          <w:rStyle w:val="Char"/>
          <w:rtl/>
        </w:rPr>
      </w:pPr>
      <w:r w:rsidRPr="00E67C9B">
        <w:rPr>
          <w:rStyle w:val="Char"/>
          <w:rtl/>
        </w:rPr>
        <w:t>هدف من بررسی و درک کامل تمام حرکات تشکیک</w:t>
      </w:r>
      <w:r w:rsidR="00F939EF">
        <w:rPr>
          <w:rStyle w:val="Char"/>
          <w:rFonts w:hint="cs"/>
          <w:rtl/>
        </w:rPr>
        <w:t>‌</w:t>
      </w:r>
      <w:r w:rsidRPr="00E67C9B">
        <w:rPr>
          <w:rStyle w:val="Char"/>
          <w:rtl/>
        </w:rPr>
        <w:t>کننده</w:t>
      </w:r>
      <w:r w:rsidR="00E67C9B">
        <w:rPr>
          <w:rStyle w:val="Char"/>
          <w:rtl/>
        </w:rPr>
        <w:t xml:space="preserve"> </w:t>
      </w:r>
      <w:r w:rsidRPr="00E67C9B">
        <w:rPr>
          <w:rStyle w:val="Char"/>
          <w:rtl/>
        </w:rPr>
        <w:t>و گمراه</w:t>
      </w:r>
      <w:r w:rsidR="00E67C9B">
        <w:rPr>
          <w:rStyle w:val="Char"/>
          <w:rtl/>
        </w:rPr>
        <w:t xml:space="preserve"> </w:t>
      </w:r>
      <w:r w:rsidRPr="00E67C9B">
        <w:rPr>
          <w:rStyle w:val="Char"/>
          <w:rtl/>
        </w:rPr>
        <w:t>در هر عصری نبوده</w:t>
      </w:r>
      <w:r w:rsidR="00E67C9B">
        <w:rPr>
          <w:rStyle w:val="Char"/>
          <w:rtl/>
        </w:rPr>
        <w:t xml:space="preserve"> </w:t>
      </w:r>
      <w:r w:rsidRPr="00E67C9B">
        <w:rPr>
          <w:rStyle w:val="Char"/>
          <w:rtl/>
        </w:rPr>
        <w:t>چون این کار خیلی طولانی است</w:t>
      </w:r>
      <w:r w:rsidR="00E67C9B">
        <w:rPr>
          <w:rStyle w:val="Char"/>
          <w:rtl/>
        </w:rPr>
        <w:t xml:space="preserve"> </w:t>
      </w:r>
      <w:r w:rsidRPr="00E67C9B">
        <w:rPr>
          <w:rStyle w:val="Char"/>
          <w:rtl/>
        </w:rPr>
        <w:t>تنها بخشی از آن کافی است، بدین علت فصل هشتم را به عصر سیوطی اختصاص داده</w:t>
      </w:r>
      <w:r w:rsidRPr="00E67C9B">
        <w:rPr>
          <w:rStyle w:val="Char"/>
          <w:rtl/>
        </w:rPr>
        <w:softHyphen/>
        <w:t xml:space="preserve">ام چون سیوطی از آنها بحث کرد، و کتابی با عنوان </w:t>
      </w:r>
      <w:r w:rsidRPr="00F939EF">
        <w:rPr>
          <w:rStyle w:val="Char2"/>
          <w:rtl/>
        </w:rPr>
        <w:t>«مفتاح الجن</w:t>
      </w:r>
      <w:r w:rsidR="00F939EF">
        <w:rPr>
          <w:rStyle w:val="Char2"/>
          <w:rFonts w:hint="cs"/>
          <w:rtl/>
        </w:rPr>
        <w:t>ة</w:t>
      </w:r>
      <w:r w:rsidRPr="00F939EF">
        <w:rPr>
          <w:rStyle w:val="Char2"/>
          <w:rtl/>
        </w:rPr>
        <w:t xml:space="preserve"> ف</w:t>
      </w:r>
      <w:r w:rsidR="00F939EF">
        <w:rPr>
          <w:rStyle w:val="Char2"/>
          <w:rFonts w:hint="cs"/>
          <w:rtl/>
        </w:rPr>
        <w:t>ي</w:t>
      </w:r>
      <w:r w:rsidRPr="00F939EF">
        <w:rPr>
          <w:rStyle w:val="Char2"/>
          <w:rtl/>
        </w:rPr>
        <w:t xml:space="preserve"> الاحتجاح بالسن</w:t>
      </w:r>
      <w:r w:rsidR="00F939EF">
        <w:rPr>
          <w:rStyle w:val="Char2"/>
          <w:rFonts w:hint="cs"/>
          <w:rtl/>
        </w:rPr>
        <w:t>ة</w:t>
      </w:r>
      <w:r w:rsidRPr="00F939EF">
        <w:rPr>
          <w:rStyle w:val="Char2"/>
          <w:rtl/>
        </w:rPr>
        <w:t>»</w:t>
      </w:r>
      <w:r w:rsidRPr="00E67C9B">
        <w:rPr>
          <w:rStyle w:val="Char"/>
          <w:rtl/>
        </w:rPr>
        <w:t xml:space="preserve"> در رد آنها نوشته است.</w:t>
      </w:r>
    </w:p>
    <w:p w:rsidR="006E7460" w:rsidRPr="00E67C9B" w:rsidRDefault="006E7460" w:rsidP="00F939EF">
      <w:pPr>
        <w:ind w:firstLine="284"/>
        <w:jc w:val="both"/>
        <w:rPr>
          <w:rStyle w:val="Char"/>
          <w:rtl/>
        </w:rPr>
      </w:pPr>
      <w:r w:rsidRPr="00E67C9B">
        <w:rPr>
          <w:rStyle w:val="Char"/>
          <w:rtl/>
        </w:rPr>
        <w:t>فصل نهم: با عنوان «مهاجمان در عصر جدید»</w:t>
      </w:r>
      <w:r w:rsidRPr="00E67C9B">
        <w:rPr>
          <w:rStyle w:val="Char"/>
          <w:rFonts w:hint="cs"/>
          <w:rtl/>
        </w:rPr>
        <w:t>.</w:t>
      </w:r>
      <w:r w:rsidRPr="00E67C9B">
        <w:rPr>
          <w:rStyle w:val="Char"/>
          <w:rtl/>
        </w:rPr>
        <w:t xml:space="preserve"> اقسام آنها و اندازه </w:t>
      </w:r>
      <w:r w:rsidRPr="00E67C9B">
        <w:rPr>
          <w:rStyle w:val="Char"/>
          <w:rFonts w:hint="cs"/>
          <w:rtl/>
        </w:rPr>
        <w:t>و</w:t>
      </w:r>
      <w:r w:rsidRPr="00E67C9B">
        <w:rPr>
          <w:rStyle w:val="Char"/>
          <w:rtl/>
        </w:rPr>
        <w:t xml:space="preserve"> حدود خطرناکی</w:t>
      </w:r>
      <w:r w:rsidR="00F939EF">
        <w:rPr>
          <w:rStyle w:val="Char"/>
          <w:rtl/>
        </w:rPr>
        <w:t xml:space="preserve"> هرکدام </w:t>
      </w:r>
      <w:r w:rsidRPr="00E67C9B">
        <w:rPr>
          <w:rStyle w:val="Char"/>
          <w:rtl/>
        </w:rPr>
        <w:t>را بیان کرده</w:t>
      </w:r>
      <w:r w:rsidRPr="00E67C9B">
        <w:rPr>
          <w:rStyle w:val="Char"/>
          <w:rtl/>
        </w:rPr>
        <w:softHyphen/>
        <w:t xml:space="preserve">ایم و با فصل دهم کتاب را تمام کردم، اشاره به راوی مهم اسلام و از همه حافظ </w:t>
      </w:r>
      <w:r w:rsidR="00F939EF">
        <w:rPr>
          <w:rStyle w:val="Char"/>
          <w:rFonts w:hint="cs"/>
          <w:rtl/>
        </w:rPr>
        <w:t>‌</w:t>
      </w:r>
      <w:r w:rsidRPr="00E67C9B">
        <w:rPr>
          <w:rStyle w:val="Char"/>
          <w:rtl/>
        </w:rPr>
        <w:t xml:space="preserve">ر و </w:t>
      </w:r>
      <w:r w:rsidRPr="00E67C9B">
        <w:rPr>
          <w:rStyle w:val="Char"/>
          <w:rFonts w:hint="cs"/>
          <w:rtl/>
        </w:rPr>
        <w:t>فرد نمونه</w:t>
      </w:r>
      <w:r w:rsidRPr="00E67C9B">
        <w:rPr>
          <w:rStyle w:val="Char"/>
          <w:rtl/>
        </w:rPr>
        <w:t xml:space="preserve"> عصر خودش در روایت: ابو هریره</w:t>
      </w:r>
      <w:r w:rsidR="00E67C9B" w:rsidRPr="00E67C9B">
        <w:rPr>
          <w:rStyle w:val="Char"/>
          <w:rFonts w:cs="CTraditional Arabic"/>
          <w:rtl/>
        </w:rPr>
        <w:t>س</w:t>
      </w:r>
      <w:r w:rsidRPr="00E67C9B">
        <w:rPr>
          <w:rStyle w:val="Char"/>
          <w:rtl/>
        </w:rPr>
        <w:t xml:space="preserve"> که سنت را حفظ کرده است.</w:t>
      </w:r>
    </w:p>
    <w:p w:rsidR="006E7460" w:rsidRPr="00E67C9B" w:rsidRDefault="006E7460" w:rsidP="00F939EF">
      <w:pPr>
        <w:ind w:firstLine="284"/>
        <w:jc w:val="both"/>
        <w:rPr>
          <w:rStyle w:val="Char"/>
          <w:rtl/>
        </w:rPr>
      </w:pPr>
      <w:r w:rsidRPr="00E67C9B">
        <w:rPr>
          <w:rStyle w:val="Char"/>
          <w:rtl/>
        </w:rPr>
        <w:t>چون شرق</w:t>
      </w:r>
      <w:r w:rsidRPr="00E67C9B">
        <w:rPr>
          <w:rStyle w:val="Char"/>
          <w:rtl/>
        </w:rPr>
        <w:softHyphen/>
        <w:t>شناسان و شاگردان آنها از سکولارها و زنادقه و رافضه همه آنهایی که قصد ویران</w:t>
      </w:r>
      <w:r w:rsidR="00F939EF">
        <w:rPr>
          <w:rStyle w:val="Char"/>
          <w:rFonts w:hint="cs"/>
          <w:rtl/>
        </w:rPr>
        <w:t>‌</w:t>
      </w:r>
      <w:r w:rsidRPr="00E67C9B">
        <w:rPr>
          <w:rStyle w:val="Char"/>
          <w:rtl/>
        </w:rPr>
        <w:t>کردن اساس اسلام را دارند، دیدم که به این صحاب</w:t>
      </w:r>
      <w:r w:rsidRPr="00E67C9B">
        <w:rPr>
          <w:rStyle w:val="Char"/>
          <w:rFonts w:hint="cs"/>
          <w:rtl/>
        </w:rPr>
        <w:t>ی</w:t>
      </w:r>
      <w:r w:rsidRPr="00E67C9B">
        <w:rPr>
          <w:rStyle w:val="Char"/>
          <w:rtl/>
        </w:rPr>
        <w:t xml:space="preserve"> بزرگوار حمله می</w:t>
      </w:r>
      <w:r w:rsidRPr="00E67C9B">
        <w:rPr>
          <w:rStyle w:val="Char"/>
          <w:rtl/>
        </w:rPr>
        <w:softHyphen/>
        <w:t>کنند.</w:t>
      </w:r>
      <w:r w:rsidRPr="00E67C9B">
        <w:rPr>
          <w:rStyle w:val="Char"/>
          <w:rFonts w:hint="cs"/>
          <w:rtl/>
        </w:rPr>
        <w:t xml:space="preserve"> </w:t>
      </w:r>
      <w:r w:rsidRPr="00E67C9B">
        <w:rPr>
          <w:rStyle w:val="Char"/>
          <w:rtl/>
        </w:rPr>
        <w:t>با پرداختن به</w:t>
      </w:r>
      <w:r w:rsidR="00E67C9B">
        <w:rPr>
          <w:rStyle w:val="Char"/>
          <w:rtl/>
        </w:rPr>
        <w:t xml:space="preserve"> </w:t>
      </w:r>
      <w:r w:rsidRPr="00E67C9B">
        <w:rPr>
          <w:rStyle w:val="Char"/>
          <w:rtl/>
        </w:rPr>
        <w:t>بحث «سنت وحی خداست بر زبان رسول اکرم</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داستان ابو هریره را رها می</w:t>
      </w:r>
      <w:r w:rsidRPr="00E67C9B">
        <w:rPr>
          <w:rStyle w:val="Char"/>
          <w:rtl/>
        </w:rPr>
        <w:softHyphen/>
        <w:t>کنیم.</w:t>
      </w:r>
    </w:p>
    <w:p w:rsidR="006E7460" w:rsidRPr="00E67C9B" w:rsidRDefault="006E7460" w:rsidP="00F26391">
      <w:pPr>
        <w:ind w:firstLine="284"/>
        <w:jc w:val="both"/>
        <w:rPr>
          <w:rStyle w:val="Char"/>
          <w:rtl/>
        </w:rPr>
      </w:pPr>
      <w:r w:rsidRPr="00E67C9B">
        <w:rPr>
          <w:rStyle w:val="Char"/>
          <w:rtl/>
        </w:rPr>
        <w:t>و بعد از آن به قسم دوم که شامل حدیث و علوم آن نزد شیعه</w:t>
      </w:r>
      <w:r w:rsidRPr="00E67C9B">
        <w:rPr>
          <w:rStyle w:val="Char"/>
          <w:rFonts w:hint="cs"/>
          <w:rtl/>
        </w:rPr>
        <w:t xml:space="preserve"> است</w:t>
      </w:r>
      <w:r w:rsidRPr="00E67C9B">
        <w:rPr>
          <w:rStyle w:val="Char"/>
          <w:rtl/>
        </w:rPr>
        <w:t xml:space="preserve"> منتقل</w:t>
      </w:r>
      <w:r w:rsidR="00E67C9B">
        <w:rPr>
          <w:rStyle w:val="Char"/>
          <w:rtl/>
        </w:rPr>
        <w:t xml:space="preserve"> می‌</w:t>
      </w:r>
      <w:r w:rsidRPr="00E67C9B">
        <w:rPr>
          <w:rStyle w:val="Char"/>
          <w:rtl/>
        </w:rPr>
        <w:t>شویم، که دارای شش فصل می</w:t>
      </w:r>
      <w:r w:rsidRPr="00E67C9B">
        <w:rPr>
          <w:rStyle w:val="Char"/>
          <w:rtl/>
        </w:rPr>
        <w:softHyphen/>
        <w:t>باشد، در فصل اول درباره تدوین حدیث نزد شیعه بحث می</w:t>
      </w:r>
      <w:r w:rsidRPr="00E67C9B">
        <w:rPr>
          <w:rStyle w:val="Char"/>
          <w:rtl/>
        </w:rPr>
        <w:softHyphen/>
        <w:t>کنیم، بیان نمودیم که بعد از مرگ خود به چند ین فرقه تبدیل شدند. و هر فرقه</w:t>
      </w:r>
      <w:r w:rsidRPr="00E67C9B">
        <w:rPr>
          <w:rStyle w:val="Char"/>
          <w:rtl/>
        </w:rPr>
        <w:softHyphen/>
        <w:t>ای برای تأیید مذهب خود حدیث جعل</w:t>
      </w:r>
      <w:r w:rsidR="00E67C9B">
        <w:rPr>
          <w:rStyle w:val="Char"/>
          <w:rtl/>
        </w:rPr>
        <w:t xml:space="preserve"> می‌</w:t>
      </w:r>
      <w:r w:rsidRPr="00E67C9B">
        <w:rPr>
          <w:rStyle w:val="Char"/>
          <w:rtl/>
        </w:rPr>
        <w:t>کند</w:t>
      </w:r>
      <w:r w:rsidRPr="00E67C9B">
        <w:rPr>
          <w:rStyle w:val="Char"/>
          <w:rFonts w:hint="cs"/>
          <w:rtl/>
        </w:rPr>
        <w:t>،</w:t>
      </w:r>
      <w:r w:rsidRPr="00E67C9B">
        <w:rPr>
          <w:rStyle w:val="Char"/>
          <w:rtl/>
        </w:rPr>
        <w:t xml:space="preserve"> و هیچ کدام درباره امامی که به دنیا نیامده تا حدیث جعل کنند، چون</w:t>
      </w:r>
      <w:r w:rsidR="00F939EF">
        <w:rPr>
          <w:rStyle w:val="Char"/>
          <w:rtl/>
        </w:rPr>
        <w:t xml:space="preserve"> هرچند </w:t>
      </w:r>
      <w:r w:rsidRPr="00E67C9B">
        <w:rPr>
          <w:rStyle w:val="Char"/>
          <w:rtl/>
        </w:rPr>
        <w:t>گمان</w:t>
      </w:r>
      <w:r w:rsidRPr="00E67C9B">
        <w:rPr>
          <w:rStyle w:val="Char"/>
          <w:rFonts w:hint="cs"/>
          <w:rtl/>
        </w:rPr>
        <w:t xml:space="preserve"> و ادعا</w:t>
      </w:r>
      <w:r w:rsidRPr="00E67C9B">
        <w:rPr>
          <w:rStyle w:val="Char"/>
          <w:rtl/>
        </w:rPr>
        <w:t xml:space="preserve"> کنند هرگز عالم به غیب نیستند و هنگام مرگ حسن عسکری امام یازدهم، فرزندی نبود و شناخته نشد، و میراث او را تقسیم نمودند.</w:t>
      </w:r>
    </w:p>
    <w:p w:rsidR="006E7460" w:rsidRPr="00E67C9B" w:rsidRDefault="006E7460" w:rsidP="00F26391">
      <w:pPr>
        <w:ind w:firstLine="284"/>
        <w:jc w:val="both"/>
        <w:rPr>
          <w:rStyle w:val="Char"/>
          <w:rtl/>
        </w:rPr>
      </w:pPr>
      <w:r w:rsidRPr="00E67C9B">
        <w:rPr>
          <w:rStyle w:val="Char"/>
          <w:rtl/>
        </w:rPr>
        <w:t xml:space="preserve">از این لحظه به بعد به دوازده گروه تقسیم شدند، عقیده همه بر این اساس بود که حسن عسکری فرزندی ندارد، به جز گروه اثنی عشریه، </w:t>
      </w:r>
      <w:r w:rsidRPr="00E67C9B">
        <w:rPr>
          <w:rStyle w:val="Char"/>
          <w:rFonts w:hint="cs"/>
          <w:rtl/>
        </w:rPr>
        <w:t>که ادعا</w:t>
      </w:r>
      <w:r w:rsidRPr="00E67C9B">
        <w:rPr>
          <w:rStyle w:val="Char"/>
          <w:rtl/>
        </w:rPr>
        <w:t xml:space="preserve"> کردند</w:t>
      </w:r>
      <w:r w:rsidRPr="00E67C9B">
        <w:rPr>
          <w:rStyle w:val="Char"/>
          <w:rFonts w:hint="cs"/>
          <w:rtl/>
        </w:rPr>
        <w:t>؛</w:t>
      </w:r>
      <w:r w:rsidRPr="00E67C9B">
        <w:rPr>
          <w:rStyle w:val="Char"/>
          <w:rtl/>
        </w:rPr>
        <w:t xml:space="preserve"> فرزندی داشته و در این راستا مطالبی دارند که در بخش اول کتاب بیان شد.</w:t>
      </w:r>
    </w:p>
    <w:p w:rsidR="006E7460" w:rsidRPr="00E67C9B" w:rsidRDefault="006E7460" w:rsidP="00F26391">
      <w:pPr>
        <w:ind w:firstLine="284"/>
        <w:jc w:val="both"/>
        <w:rPr>
          <w:rStyle w:val="Char"/>
          <w:rtl/>
        </w:rPr>
      </w:pPr>
      <w:r w:rsidRPr="00E67C9B">
        <w:rPr>
          <w:rStyle w:val="Char"/>
          <w:rtl/>
        </w:rPr>
        <w:t>و به فصل دوم منتقل</w:t>
      </w:r>
      <w:r w:rsidR="00E67C9B">
        <w:rPr>
          <w:rStyle w:val="Char"/>
          <w:rtl/>
        </w:rPr>
        <w:t xml:space="preserve"> می‌</w:t>
      </w:r>
      <w:r w:rsidRPr="00E67C9B">
        <w:rPr>
          <w:rStyle w:val="Char"/>
          <w:rtl/>
        </w:rPr>
        <w:t>شویم</w:t>
      </w:r>
      <w:r w:rsidR="00E67C9B">
        <w:rPr>
          <w:rStyle w:val="Char"/>
          <w:rtl/>
        </w:rPr>
        <w:t xml:space="preserve"> </w:t>
      </w:r>
      <w:r w:rsidRPr="00E67C9B">
        <w:rPr>
          <w:rStyle w:val="Char"/>
          <w:rtl/>
        </w:rPr>
        <w:t>تحت عنوان «جرح و تعدیل نزد شیعه و رافضه» این عنوان را انتخاب کردم تا میان تندروان و میانه روان فاصله</w:t>
      </w:r>
      <w:r w:rsidRPr="00E67C9B">
        <w:rPr>
          <w:rStyle w:val="Char"/>
          <w:rtl/>
        </w:rPr>
        <w:softHyphen/>
        <w:t>ای انداخته باشیم و آنها را با هم قاطی نکنیم.</w:t>
      </w:r>
    </w:p>
    <w:p w:rsidR="006E7460" w:rsidRPr="00E67C9B" w:rsidRDefault="006E7460" w:rsidP="00F26391">
      <w:pPr>
        <w:ind w:firstLine="284"/>
        <w:jc w:val="both"/>
        <w:rPr>
          <w:rStyle w:val="Char"/>
          <w:rtl/>
        </w:rPr>
      </w:pPr>
      <w:r w:rsidRPr="00E67C9B">
        <w:rPr>
          <w:rStyle w:val="Char"/>
          <w:rtl/>
        </w:rPr>
        <w:t>یکی از</w:t>
      </w:r>
      <w:r w:rsidR="00D909A5">
        <w:rPr>
          <w:rStyle w:val="Char"/>
          <w:rtl/>
        </w:rPr>
        <w:t xml:space="preserve"> کتاب‌های </w:t>
      </w:r>
      <w:r w:rsidRPr="00E67C9B">
        <w:rPr>
          <w:rStyle w:val="Char"/>
          <w:rtl/>
        </w:rPr>
        <w:t>آنان کتاب «علوم الحدیث» حاکم معروف شیعی که با جمهور مسلمین اتفاق دارد ودر حکم</w:t>
      </w:r>
      <w:r w:rsidR="00E67C9B">
        <w:rPr>
          <w:rStyle w:val="Char"/>
          <w:rtl/>
        </w:rPr>
        <w:t xml:space="preserve"> </w:t>
      </w:r>
      <w:r w:rsidRPr="00E67C9B">
        <w:rPr>
          <w:rStyle w:val="Char"/>
          <w:rtl/>
        </w:rPr>
        <w:t>سنن نسانی و ابن عبدالبر و دیگران</w:t>
      </w:r>
      <w:r w:rsidR="00E67C9B">
        <w:rPr>
          <w:rStyle w:val="Char"/>
          <w:rtl/>
        </w:rPr>
        <w:t xml:space="preserve"> می‌</w:t>
      </w:r>
      <w:r w:rsidRPr="00E67C9B">
        <w:rPr>
          <w:rStyle w:val="Char"/>
          <w:rtl/>
        </w:rPr>
        <w:t>باشد.</w:t>
      </w:r>
    </w:p>
    <w:p w:rsidR="006E7460" w:rsidRPr="00E67C9B" w:rsidRDefault="006E7460" w:rsidP="00F26391">
      <w:pPr>
        <w:ind w:firstLine="284"/>
        <w:jc w:val="both"/>
        <w:rPr>
          <w:rStyle w:val="Char"/>
          <w:rtl/>
        </w:rPr>
      </w:pPr>
      <w:r w:rsidRPr="00E67C9B">
        <w:rPr>
          <w:rStyle w:val="Char"/>
          <w:rtl/>
        </w:rPr>
        <w:t>اما رافضه</w:t>
      </w:r>
      <w:r w:rsidRPr="00E67C9B">
        <w:rPr>
          <w:rStyle w:val="Char"/>
          <w:rtl/>
        </w:rPr>
        <w:softHyphen/>
        <w:t>ای که امام زید بن علی بن حسین را به خاطر مدح ابوبکر و عمر و قبول کردن خلافتشان طرد کرده</w:t>
      </w:r>
      <w:r w:rsidRPr="00E67C9B">
        <w:rPr>
          <w:rStyle w:val="Char"/>
          <w:rtl/>
        </w:rPr>
        <w:softHyphen/>
        <w:t>اند آنهای که</w:t>
      </w:r>
      <w:r w:rsidR="00E67C9B">
        <w:rPr>
          <w:rStyle w:val="Char"/>
          <w:rtl/>
        </w:rPr>
        <w:t xml:space="preserve"> </w:t>
      </w:r>
      <w:r w:rsidRPr="00E67C9B">
        <w:rPr>
          <w:rStyle w:val="Char"/>
          <w:rtl/>
        </w:rPr>
        <w:t>متاثر به عقیده باطل خود در مورد امامت هستند و جرح و تعدیل را</w:t>
      </w:r>
      <w:r w:rsidR="00E67C9B">
        <w:rPr>
          <w:rStyle w:val="Char"/>
          <w:rtl/>
        </w:rPr>
        <w:t xml:space="preserve"> </w:t>
      </w:r>
      <w:r w:rsidRPr="00E67C9B">
        <w:rPr>
          <w:rStyle w:val="Char"/>
          <w:rtl/>
        </w:rPr>
        <w:t>بر اساس</w:t>
      </w:r>
      <w:r w:rsidR="00E67C9B">
        <w:rPr>
          <w:rStyle w:val="Char"/>
          <w:rtl/>
        </w:rPr>
        <w:t xml:space="preserve"> </w:t>
      </w:r>
      <w:r w:rsidRPr="00E67C9B">
        <w:rPr>
          <w:rStyle w:val="Char"/>
          <w:rtl/>
        </w:rPr>
        <w:t>همان عقیده</w:t>
      </w:r>
      <w:r w:rsidR="00F939EF">
        <w:rPr>
          <w:rStyle w:val="Char"/>
          <w:rtl/>
        </w:rPr>
        <w:t xml:space="preserve">‌ی </w:t>
      </w:r>
      <w:r w:rsidRPr="00E67C9B">
        <w:rPr>
          <w:rStyle w:val="Char"/>
          <w:rtl/>
        </w:rPr>
        <w:t>متعصب پای ریزی</w:t>
      </w:r>
      <w:r w:rsidR="00E67C9B">
        <w:rPr>
          <w:rStyle w:val="Char"/>
          <w:rtl/>
        </w:rPr>
        <w:t xml:space="preserve"> می‌</w:t>
      </w:r>
      <w:r w:rsidRPr="00E67C9B">
        <w:rPr>
          <w:rStyle w:val="Char"/>
          <w:rtl/>
        </w:rPr>
        <w:t>کنند</w:t>
      </w:r>
      <w:r w:rsidR="00E67C9B">
        <w:rPr>
          <w:rStyle w:val="Char"/>
          <w:rtl/>
        </w:rPr>
        <w:t xml:space="preserve"> </w:t>
      </w:r>
      <w:r w:rsidRPr="00E67C9B">
        <w:rPr>
          <w:rStyle w:val="Char"/>
          <w:rtl/>
        </w:rPr>
        <w:t>«یعنی کسی که امامت را قبول نداشته باشد مجروح و کسی که امامت را بپزیرد عادل است نه</w:t>
      </w:r>
      <w:r w:rsidR="00E67C9B">
        <w:rPr>
          <w:rStyle w:val="Char"/>
          <w:rtl/>
        </w:rPr>
        <w:t xml:space="preserve"> </w:t>
      </w:r>
      <w:r w:rsidRPr="00E67C9B">
        <w:rPr>
          <w:rStyle w:val="Char"/>
          <w:rtl/>
        </w:rPr>
        <w:t>اینکه در این راستا</w:t>
      </w:r>
      <w:r w:rsidR="00E67C9B">
        <w:rPr>
          <w:rStyle w:val="Char"/>
          <w:rtl/>
        </w:rPr>
        <w:t xml:space="preserve"> </w:t>
      </w:r>
      <w:r w:rsidRPr="00E67C9B">
        <w:rPr>
          <w:rStyle w:val="Char"/>
          <w:rtl/>
        </w:rPr>
        <w:t>پیرو</w:t>
      </w:r>
      <w:r w:rsidR="00E67C9B">
        <w:rPr>
          <w:rStyle w:val="Char"/>
          <w:rtl/>
        </w:rPr>
        <w:t xml:space="preserve"> </w:t>
      </w:r>
      <w:r w:rsidRPr="00E67C9B">
        <w:rPr>
          <w:rStyle w:val="Char"/>
          <w:rtl/>
        </w:rPr>
        <w:t>قواعد محدثین باشند»</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بر این اساس همه صحابه را مجروح کرده و فاسق</w:t>
      </w:r>
      <w:r w:rsidR="00E67C9B">
        <w:rPr>
          <w:rStyle w:val="Char"/>
          <w:rtl/>
        </w:rPr>
        <w:t xml:space="preserve"> می‌</w:t>
      </w:r>
      <w:r w:rsidRPr="00E67C9B">
        <w:rPr>
          <w:rStyle w:val="Char"/>
          <w:rtl/>
        </w:rPr>
        <w:t>دانند، و به این هم اکتفاء نکرده</w:t>
      </w:r>
      <w:r w:rsidRPr="00E67C9B">
        <w:rPr>
          <w:rStyle w:val="Char"/>
          <w:rtl/>
        </w:rPr>
        <w:softHyphen/>
        <w:t>اند بلکه بهترین مردم بعد از رسول</w:t>
      </w:r>
      <w:r w:rsidRPr="00E67C9B">
        <w:rPr>
          <w:rStyle w:val="Char"/>
          <w:rFonts w:hint="cs"/>
          <w:rtl/>
        </w:rPr>
        <w:t xml:space="preserve"> خدا</w:t>
      </w:r>
      <w:r w:rsidR="00F939EF">
        <w:rPr>
          <w:rStyle w:val="Char"/>
          <w:rFonts w:hint="cs"/>
          <w:rtl/>
        </w:rPr>
        <w:t xml:space="preserve"> </w:t>
      </w:r>
      <w:r w:rsidR="00E67C9B" w:rsidRPr="00E67C9B">
        <w:rPr>
          <w:rFonts w:ascii="BLotus" w:hAnsi="BLotus" w:cs="CTraditional Arabic" w:hint="cs"/>
          <w:b/>
          <w:color w:val="000000"/>
          <w:rtl/>
          <w:lang w:bidi="fa-IR"/>
        </w:rPr>
        <w:t>ج</w:t>
      </w:r>
      <w:r w:rsidRPr="00E67C9B">
        <w:rPr>
          <w:rStyle w:val="Char"/>
          <w:rtl/>
        </w:rPr>
        <w:t xml:space="preserve"> که ابوبکر و عمر </w:t>
      </w:r>
      <w:r w:rsidRPr="00E67C9B">
        <w:rPr>
          <w:rStyle w:val="Char"/>
          <w:rFonts w:hint="cs"/>
          <w:rtl/>
        </w:rPr>
        <w:t>باشند را</w:t>
      </w:r>
      <w:r w:rsidRPr="00E67C9B">
        <w:rPr>
          <w:rStyle w:val="Char"/>
          <w:rtl/>
        </w:rPr>
        <w:t xml:space="preserve"> تکفیر کرده</w:t>
      </w:r>
      <w:r w:rsidRPr="00E67C9B">
        <w:rPr>
          <w:rStyle w:val="Char"/>
          <w:rtl/>
        </w:rPr>
        <w:softHyphen/>
        <w:t>اند.</w:t>
      </w:r>
    </w:p>
    <w:p w:rsidR="006E7460" w:rsidRPr="00E67C9B" w:rsidRDefault="006E7460" w:rsidP="00F26391">
      <w:pPr>
        <w:ind w:firstLine="284"/>
        <w:jc w:val="both"/>
        <w:rPr>
          <w:rStyle w:val="Char"/>
          <w:rtl/>
        </w:rPr>
      </w:pPr>
      <w:r w:rsidRPr="00E67C9B">
        <w:rPr>
          <w:rStyle w:val="Char"/>
          <w:rtl/>
        </w:rPr>
        <w:t xml:space="preserve">و تمام امت اسلامی که به خلافت آن دو معترفند و بعد از رسول </w:t>
      </w:r>
      <w:r w:rsidRPr="00E67C9B">
        <w:rPr>
          <w:rStyle w:val="Char"/>
          <w:rFonts w:hint="cs"/>
          <w:rtl/>
        </w:rPr>
        <w:t xml:space="preserve">خدا </w:t>
      </w:r>
      <w:r w:rsidRPr="00E67C9B">
        <w:rPr>
          <w:rStyle w:val="Char"/>
          <w:rtl/>
        </w:rPr>
        <w:t>پیرو سنت آنها هستند کافر</w:t>
      </w:r>
      <w:r w:rsidR="00E67C9B">
        <w:rPr>
          <w:rStyle w:val="Char"/>
          <w:rtl/>
        </w:rPr>
        <w:t xml:space="preserve"> می‌</w:t>
      </w:r>
      <w:r w:rsidRPr="00E67C9B">
        <w:rPr>
          <w:rStyle w:val="Char"/>
          <w:rtl/>
        </w:rPr>
        <w:t>دانند از کتاب جرح و تعدیل آنها مطالبی ذکر کرده</w:t>
      </w:r>
      <w:r w:rsidRPr="00E67C9B">
        <w:rPr>
          <w:rStyle w:val="Char"/>
          <w:rtl/>
        </w:rPr>
        <w:softHyphen/>
        <w:t>ام که گمراهی و کفر و زندیقیت آنها را بیان می</w:t>
      </w:r>
      <w:r w:rsidRPr="00E67C9B">
        <w:rPr>
          <w:rStyle w:val="Char"/>
          <w:rtl/>
        </w:rPr>
        <w:softHyphen/>
        <w:t>کند.</w:t>
      </w:r>
    </w:p>
    <w:p w:rsidR="006E7460" w:rsidRPr="00E67C9B" w:rsidRDefault="006E7460" w:rsidP="00F26391">
      <w:pPr>
        <w:ind w:firstLine="284"/>
        <w:jc w:val="both"/>
        <w:rPr>
          <w:rStyle w:val="Char"/>
          <w:rtl/>
        </w:rPr>
      </w:pPr>
      <w:r w:rsidRPr="00E67C9B">
        <w:rPr>
          <w:rStyle w:val="Char"/>
          <w:rtl/>
        </w:rPr>
        <w:t>فصل سوم شامل: مفهوم سنت</w:t>
      </w:r>
      <w:r w:rsidR="00E67C9B">
        <w:rPr>
          <w:rStyle w:val="Char"/>
          <w:rtl/>
        </w:rPr>
        <w:t xml:space="preserve"> </w:t>
      </w:r>
      <w:r w:rsidRPr="00E67C9B">
        <w:rPr>
          <w:rStyle w:val="Char"/>
          <w:rtl/>
        </w:rPr>
        <w:t>نزد آنها که مخالف اجماع است، چون ائمه را هم شریک رسول اکرم</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قرار داده</w:t>
      </w:r>
      <w:r w:rsidRPr="00E67C9B">
        <w:rPr>
          <w:rStyle w:val="Char"/>
          <w:rtl/>
        </w:rPr>
        <w:softHyphen/>
        <w:t>اند، و اقوال و افعال</w:t>
      </w:r>
      <w:r w:rsidRPr="00E67C9B">
        <w:rPr>
          <w:rStyle w:val="Char"/>
          <w:rFonts w:hint="cs"/>
          <w:rtl/>
        </w:rPr>
        <w:t xml:space="preserve"> آنها</w:t>
      </w:r>
      <w:r w:rsidRPr="00E67C9B">
        <w:rPr>
          <w:rStyle w:val="Char"/>
          <w:rtl/>
        </w:rPr>
        <w:t xml:space="preserve"> را بدون کوچکترین تفاوتی مانند اقوال پیامبر معصوم</w:t>
      </w:r>
      <w:r w:rsidR="00E67C9B">
        <w:rPr>
          <w:rStyle w:val="Char"/>
          <w:rtl/>
        </w:rPr>
        <w:t xml:space="preserve"> می‌</w:t>
      </w:r>
      <w:r w:rsidRPr="00E67C9B">
        <w:rPr>
          <w:rStyle w:val="Char"/>
          <w:rtl/>
        </w:rPr>
        <w:t xml:space="preserve">دانند، خواه امام بزرگ باشد یا </w:t>
      </w:r>
      <w:r w:rsidRPr="00E67C9B">
        <w:rPr>
          <w:rStyle w:val="Char"/>
          <w:rFonts w:hint="cs"/>
          <w:rtl/>
        </w:rPr>
        <w:t>کودک</w:t>
      </w:r>
      <w:r w:rsidRPr="00E67C9B">
        <w:rPr>
          <w:rStyle w:val="Char"/>
          <w:rtl/>
        </w:rPr>
        <w:t>، یا هنوز هم مانند بچه</w:t>
      </w:r>
      <w:r w:rsidRPr="00E67C9B">
        <w:rPr>
          <w:rStyle w:val="Char"/>
          <w:rFonts w:hint="cs"/>
          <w:rtl/>
        </w:rPr>
        <w:t xml:space="preserve"> نوزادی در خاکها</w:t>
      </w:r>
      <w:r w:rsidRPr="00E67C9B">
        <w:rPr>
          <w:rStyle w:val="Char"/>
          <w:rtl/>
        </w:rPr>
        <w:t xml:space="preserve"> بازی کند.</w:t>
      </w:r>
    </w:p>
    <w:p w:rsidR="006E7460" w:rsidRPr="00E67C9B" w:rsidRDefault="006E7460" w:rsidP="00F26391">
      <w:pPr>
        <w:ind w:firstLine="284"/>
        <w:jc w:val="both"/>
        <w:rPr>
          <w:rStyle w:val="Char"/>
          <w:rtl/>
        </w:rPr>
      </w:pPr>
      <w:r w:rsidRPr="00E67C9B">
        <w:rPr>
          <w:rStyle w:val="Char"/>
          <w:rtl/>
        </w:rPr>
        <w:t xml:space="preserve">کارهای لهو و عبث آن </w:t>
      </w:r>
      <w:r w:rsidRPr="00E67C9B">
        <w:rPr>
          <w:rStyle w:val="Char"/>
          <w:rFonts w:hint="cs"/>
          <w:rtl/>
        </w:rPr>
        <w:t>کودک</w:t>
      </w:r>
      <w:r w:rsidRPr="00E67C9B">
        <w:rPr>
          <w:rStyle w:val="Char"/>
          <w:rtl/>
        </w:rPr>
        <w:t xml:space="preserve"> هم برای امت محمد</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لازم الاجراء هستند مانند قرآن.</w:t>
      </w:r>
    </w:p>
    <w:p w:rsidR="006E7460" w:rsidRPr="00E67C9B" w:rsidRDefault="006E7460" w:rsidP="00F26391">
      <w:pPr>
        <w:ind w:firstLine="284"/>
        <w:jc w:val="both"/>
        <w:rPr>
          <w:rStyle w:val="Char"/>
          <w:rtl/>
        </w:rPr>
      </w:pPr>
      <w:r w:rsidRPr="00E67C9B">
        <w:rPr>
          <w:rStyle w:val="Char"/>
          <w:rtl/>
        </w:rPr>
        <w:t>ببین چگونه به خدا دروغ می</w:t>
      </w:r>
      <w:r w:rsidRPr="00E67C9B">
        <w:rPr>
          <w:rStyle w:val="Char"/>
          <w:rtl/>
        </w:rPr>
        <w:softHyphen/>
        <w:t>بندند.</w:t>
      </w:r>
    </w:p>
    <w:p w:rsidR="006E7460" w:rsidRPr="00E67C9B" w:rsidRDefault="006E7460" w:rsidP="00F26391">
      <w:pPr>
        <w:ind w:firstLine="284"/>
        <w:jc w:val="both"/>
        <w:rPr>
          <w:rStyle w:val="Char"/>
          <w:rtl/>
        </w:rPr>
      </w:pPr>
      <w:r w:rsidRPr="00E67C9B">
        <w:rPr>
          <w:rStyle w:val="Char"/>
          <w:rtl/>
        </w:rPr>
        <w:t>فصل چهارم: بحث مراتب حدیث نزد آنها که سه مرتبه دارد. صحیح و موثق و ضعیف و همه این اقسام بر آراء و نظرات گمراه کننده آنها در جرح و تعدیل بنا شده است.</w:t>
      </w:r>
    </w:p>
    <w:p w:rsidR="006E7460" w:rsidRPr="00E67C9B" w:rsidRDefault="006E7460" w:rsidP="00F26391">
      <w:pPr>
        <w:ind w:firstLine="284"/>
        <w:jc w:val="both"/>
        <w:rPr>
          <w:rStyle w:val="Char"/>
          <w:rtl/>
        </w:rPr>
      </w:pPr>
      <w:r w:rsidRPr="00E67C9B">
        <w:rPr>
          <w:rStyle w:val="Char"/>
          <w:rtl/>
        </w:rPr>
        <w:t>و فصل پنجم: بحث «تعارض و ترجیح» است و علل فاصله گرفتن آنها از امت اسلامی را بیان می</w:t>
      </w:r>
      <w:r w:rsidRPr="00E67C9B">
        <w:rPr>
          <w:rStyle w:val="Char"/>
          <w:rtl/>
        </w:rPr>
        <w:softHyphen/>
        <w:t>کند</w:t>
      </w:r>
      <w:r w:rsidRPr="00E67C9B">
        <w:rPr>
          <w:rStyle w:val="Char"/>
          <w:rFonts w:hint="cs"/>
          <w:rtl/>
        </w:rPr>
        <w:t>،</w:t>
      </w:r>
      <w:r w:rsidRPr="00E67C9B">
        <w:rPr>
          <w:rStyle w:val="Char"/>
          <w:rtl/>
        </w:rPr>
        <w:t xml:space="preserve"> به گونه</w:t>
      </w:r>
      <w:r w:rsidRPr="00E67C9B">
        <w:rPr>
          <w:rStyle w:val="Char"/>
          <w:rtl/>
        </w:rPr>
        <w:softHyphen/>
        <w:t>ای</w:t>
      </w:r>
      <w:r w:rsidRPr="00E67C9B">
        <w:rPr>
          <w:rStyle w:val="Char"/>
          <w:rFonts w:hint="cs"/>
          <w:rtl/>
        </w:rPr>
        <w:t xml:space="preserve"> که</w:t>
      </w:r>
      <w:r w:rsidRPr="00E67C9B">
        <w:rPr>
          <w:rStyle w:val="Char"/>
          <w:rtl/>
        </w:rPr>
        <w:t xml:space="preserve"> آنچه</w:t>
      </w:r>
      <w:r w:rsidRPr="00E67C9B">
        <w:rPr>
          <w:rStyle w:val="Char"/>
          <w:rFonts w:hint="cs"/>
          <w:rtl/>
        </w:rPr>
        <w:t xml:space="preserve"> را</w:t>
      </w:r>
      <w:r w:rsidRPr="00E67C9B">
        <w:rPr>
          <w:rStyle w:val="Char"/>
          <w:rtl/>
        </w:rPr>
        <w:t xml:space="preserve"> مخالف امت اسلامی</w:t>
      </w:r>
      <w:r w:rsidRPr="00E67C9B">
        <w:rPr>
          <w:rStyle w:val="Char"/>
          <w:rFonts w:hint="cs"/>
          <w:rtl/>
        </w:rPr>
        <w:t xml:space="preserve"> باشد</w:t>
      </w:r>
      <w:r w:rsidR="00F939EF">
        <w:rPr>
          <w:rStyle w:val="Char"/>
          <w:rtl/>
        </w:rPr>
        <w:t xml:space="preserve"> هرچند </w:t>
      </w:r>
      <w:r w:rsidRPr="00E67C9B">
        <w:rPr>
          <w:rStyle w:val="Char"/>
          <w:rtl/>
        </w:rPr>
        <w:t>موافق کتاب و سنت</w:t>
      </w:r>
      <w:r w:rsidRPr="00E67C9B">
        <w:rPr>
          <w:rStyle w:val="Char"/>
          <w:rFonts w:hint="cs"/>
          <w:rtl/>
        </w:rPr>
        <w:t xml:space="preserve"> هم</w:t>
      </w:r>
      <w:r w:rsidRPr="00E67C9B">
        <w:rPr>
          <w:rStyle w:val="Char"/>
          <w:rtl/>
        </w:rPr>
        <w:t xml:space="preserve"> باشد</w:t>
      </w:r>
      <w:r w:rsidRPr="00E67C9B">
        <w:rPr>
          <w:rStyle w:val="Char"/>
          <w:rFonts w:hint="cs"/>
          <w:rtl/>
        </w:rPr>
        <w:t xml:space="preserve"> را</w:t>
      </w:r>
      <w:r w:rsidRPr="00E67C9B">
        <w:rPr>
          <w:rStyle w:val="Char"/>
          <w:rtl/>
        </w:rPr>
        <w:t xml:space="preserve"> ترجیح می</w:t>
      </w:r>
      <w:r w:rsidRPr="00E67C9B">
        <w:rPr>
          <w:rStyle w:val="Char"/>
          <w:rtl/>
        </w:rPr>
        <w:softHyphen/>
        <w:t>ده</w:t>
      </w:r>
      <w:r w:rsidRPr="00E67C9B">
        <w:rPr>
          <w:rStyle w:val="Char"/>
          <w:rFonts w:hint="cs"/>
          <w:rtl/>
        </w:rPr>
        <w:t>ن</w:t>
      </w:r>
      <w:r w:rsidRPr="00E67C9B">
        <w:rPr>
          <w:rStyle w:val="Char"/>
          <w:rtl/>
        </w:rPr>
        <w:t>د و مخالف</w:t>
      </w:r>
      <w:r w:rsidRPr="00E67C9B">
        <w:rPr>
          <w:rStyle w:val="Char"/>
          <w:rFonts w:hint="cs"/>
          <w:rtl/>
        </w:rPr>
        <w:t>ت با</w:t>
      </w:r>
      <w:r w:rsidRPr="00E67C9B">
        <w:rPr>
          <w:rStyle w:val="Char"/>
          <w:rtl/>
        </w:rPr>
        <w:t xml:space="preserve"> امت اسلامی را پختگی و استواری و هدایت و حتی آن را علامت ایمان می</w:t>
      </w:r>
      <w:r w:rsidRPr="00E67C9B">
        <w:rPr>
          <w:rStyle w:val="Char"/>
          <w:rtl/>
        </w:rPr>
        <w:softHyphen/>
        <w:t>دانند.</w:t>
      </w:r>
    </w:p>
    <w:p w:rsidR="006E7460" w:rsidRPr="00E67C9B" w:rsidRDefault="006E7460" w:rsidP="00F26391">
      <w:pPr>
        <w:ind w:firstLine="284"/>
        <w:jc w:val="both"/>
        <w:rPr>
          <w:rStyle w:val="Char"/>
          <w:rtl/>
        </w:rPr>
      </w:pPr>
      <w:r w:rsidRPr="00E67C9B">
        <w:rPr>
          <w:rStyle w:val="Char"/>
          <w:rtl/>
        </w:rPr>
        <w:t>قبلا معنی کفر و ایمان نزد رافضی</w:t>
      </w:r>
      <w:r w:rsidRPr="00E67C9B">
        <w:rPr>
          <w:rStyle w:val="Char"/>
          <w:rtl/>
        </w:rPr>
        <w:softHyphen/>
        <w:t xml:space="preserve">های پیرو عبدالله بن </w:t>
      </w:r>
      <w:r w:rsidRPr="00E67C9B">
        <w:rPr>
          <w:rStyle w:val="Char"/>
          <w:rFonts w:hint="cs"/>
          <w:rtl/>
        </w:rPr>
        <w:t>سبأ</w:t>
      </w:r>
      <w:r w:rsidRPr="00E67C9B">
        <w:rPr>
          <w:rStyle w:val="Char"/>
          <w:rtl/>
        </w:rPr>
        <w:t xml:space="preserve"> را توضیح دادم، و توضیحات بیشتری در این راستا می</w:t>
      </w:r>
      <w:r w:rsidRPr="00E67C9B">
        <w:rPr>
          <w:rStyle w:val="Char"/>
          <w:rtl/>
        </w:rPr>
        <w:softHyphen/>
        <w:t>آید.</w:t>
      </w:r>
    </w:p>
    <w:p w:rsidR="006E7460" w:rsidRPr="00E67C9B" w:rsidRDefault="006E7460" w:rsidP="00F26391">
      <w:pPr>
        <w:ind w:firstLine="284"/>
        <w:jc w:val="both"/>
        <w:rPr>
          <w:rStyle w:val="Char"/>
          <w:rtl/>
        </w:rPr>
      </w:pPr>
      <w:r w:rsidRPr="00E67C9B">
        <w:rPr>
          <w:rStyle w:val="Char"/>
          <w:rtl/>
        </w:rPr>
        <w:t>و فصل ششم: که فصل اخیر است درباره کتب چهارگانه معتبر آنها: کلینی</w:t>
      </w:r>
      <w:r w:rsidRPr="00E67C9B">
        <w:rPr>
          <w:rStyle w:val="Char"/>
          <w:rFonts w:hint="cs"/>
          <w:rtl/>
        </w:rPr>
        <w:t>،</w:t>
      </w:r>
      <w:r w:rsidRPr="00E67C9B">
        <w:rPr>
          <w:rStyle w:val="Char"/>
          <w:rtl/>
        </w:rPr>
        <w:t xml:space="preserve"> و من لا یحضره الفقیه الصدوق</w:t>
      </w:r>
      <w:r w:rsidRPr="00E67C9B">
        <w:rPr>
          <w:rStyle w:val="Char"/>
          <w:rFonts w:hint="cs"/>
          <w:rtl/>
        </w:rPr>
        <w:t>،</w:t>
      </w:r>
      <w:r w:rsidRPr="00E67C9B">
        <w:rPr>
          <w:rStyle w:val="Char"/>
          <w:rtl/>
        </w:rPr>
        <w:t xml:space="preserve"> و تهذیب</w:t>
      </w:r>
      <w:r w:rsidRPr="00E67C9B">
        <w:rPr>
          <w:rStyle w:val="Char"/>
          <w:rFonts w:hint="cs"/>
          <w:rtl/>
        </w:rPr>
        <w:t>،</w:t>
      </w:r>
      <w:r w:rsidRPr="00E67C9B">
        <w:rPr>
          <w:rStyle w:val="Char"/>
          <w:rtl/>
        </w:rPr>
        <w:t xml:space="preserve"> و استبصار</w:t>
      </w:r>
      <w:r w:rsidRPr="00E67C9B">
        <w:rPr>
          <w:rStyle w:val="Char"/>
          <w:rFonts w:hint="cs"/>
          <w:rtl/>
        </w:rPr>
        <w:t>.</w:t>
      </w:r>
      <w:r w:rsidRPr="00E67C9B">
        <w:rPr>
          <w:rStyle w:val="Char"/>
          <w:rtl/>
        </w:rPr>
        <w:t xml:space="preserve"> </w:t>
      </w:r>
    </w:p>
    <w:p w:rsidR="006E7460" w:rsidRPr="00E67C9B" w:rsidRDefault="006E7460" w:rsidP="00F26391">
      <w:pPr>
        <w:ind w:firstLine="284"/>
        <w:jc w:val="both"/>
        <w:rPr>
          <w:rStyle w:val="Char"/>
          <w:rtl/>
        </w:rPr>
      </w:pPr>
      <w:r w:rsidRPr="00E67C9B">
        <w:rPr>
          <w:rStyle w:val="Char"/>
          <w:rtl/>
        </w:rPr>
        <w:t>چون کتاب کافی آنها مانند صحیح بخاری ماست و مشتمل بر اصول و فروع است. هشت جزء می</w:t>
      </w:r>
      <w:r w:rsidRPr="00E67C9B">
        <w:rPr>
          <w:rStyle w:val="Char"/>
          <w:rtl/>
        </w:rPr>
        <w:softHyphen/>
        <w:t>باشد اما</w:t>
      </w:r>
      <w:r w:rsidR="00D909A5">
        <w:rPr>
          <w:rStyle w:val="Char"/>
          <w:rtl/>
        </w:rPr>
        <w:t xml:space="preserve"> کتاب‌های </w:t>
      </w:r>
      <w:r w:rsidRPr="00E67C9B">
        <w:rPr>
          <w:rStyle w:val="Char"/>
          <w:rtl/>
        </w:rPr>
        <w:t>دیگر مخصوص فروع دین هستند. تصمیم گرفتیم، ابتدا بحث جزء اول کافی باشد که اصول است و بعد از آن جزء دوم و در مرحله سوم روضه کافی و در پایان بحث سه جزء اخیر که فروع هستند و این چهار کتاب بعد از آن همه</w:t>
      </w:r>
      <w:r w:rsidR="00E67C9B">
        <w:rPr>
          <w:rStyle w:val="Char"/>
          <w:rtl/>
        </w:rPr>
        <w:t xml:space="preserve"> </w:t>
      </w:r>
      <w:r w:rsidRPr="00E67C9B">
        <w:rPr>
          <w:rStyle w:val="Char"/>
          <w:rtl/>
        </w:rPr>
        <w:t>دوران تار</w:t>
      </w:r>
      <w:r w:rsidRPr="00E67C9B">
        <w:rPr>
          <w:rStyle w:val="Char"/>
          <w:rFonts w:hint="cs"/>
          <w:rtl/>
        </w:rPr>
        <w:t>ی</w:t>
      </w:r>
      <w:r w:rsidRPr="00E67C9B">
        <w:rPr>
          <w:rStyle w:val="Char"/>
          <w:rtl/>
        </w:rPr>
        <w:t xml:space="preserve">کی و ظلمت عقیده باطل آنها نوشته </w:t>
      </w:r>
      <w:r w:rsidRPr="00E67C9B">
        <w:rPr>
          <w:rStyle w:val="Char"/>
          <w:rFonts w:hint="cs"/>
          <w:rtl/>
        </w:rPr>
        <w:t>شود.</w:t>
      </w:r>
    </w:p>
    <w:p w:rsidR="006E7460" w:rsidRPr="00E67C9B" w:rsidRDefault="006E7460" w:rsidP="00F939EF">
      <w:pPr>
        <w:ind w:firstLine="284"/>
        <w:jc w:val="both"/>
        <w:rPr>
          <w:rStyle w:val="Char"/>
          <w:rtl/>
        </w:rPr>
      </w:pPr>
      <w:r w:rsidRPr="00E67C9B">
        <w:rPr>
          <w:rStyle w:val="Char"/>
          <w:rtl/>
        </w:rPr>
        <w:t>پژوهش، باطل</w:t>
      </w:r>
      <w:r w:rsidR="00F939EF">
        <w:rPr>
          <w:rStyle w:val="Char"/>
          <w:rFonts w:hint="cs"/>
          <w:rtl/>
        </w:rPr>
        <w:t>‌</w:t>
      </w:r>
      <w:r w:rsidRPr="00E67C9B">
        <w:rPr>
          <w:rStyle w:val="Char"/>
          <w:rFonts w:hint="cs"/>
          <w:rtl/>
        </w:rPr>
        <w:t>بودن</w:t>
      </w:r>
      <w:r w:rsidRPr="00E67C9B">
        <w:rPr>
          <w:rStyle w:val="Char"/>
          <w:rtl/>
        </w:rPr>
        <w:t xml:space="preserve"> و گمراهی و انحراف این</w:t>
      </w:r>
      <w:r w:rsidR="0072682F">
        <w:rPr>
          <w:rStyle w:val="Char"/>
          <w:rtl/>
        </w:rPr>
        <w:t xml:space="preserve"> کتاب‌ها </w:t>
      </w:r>
      <w:r w:rsidRPr="00E67C9B">
        <w:rPr>
          <w:rStyle w:val="Char"/>
          <w:rtl/>
        </w:rPr>
        <w:t>را بیان می</w:t>
      </w:r>
      <w:r w:rsidRPr="00E67C9B">
        <w:rPr>
          <w:rStyle w:val="Char"/>
          <w:rtl/>
        </w:rPr>
        <w:softHyphen/>
        <w:t>کند، مخصوصا</w:t>
      </w:r>
      <w:r w:rsidR="00F939EF">
        <w:rPr>
          <w:rStyle w:val="Char"/>
          <w:rFonts w:hint="cs"/>
          <w:rtl/>
        </w:rPr>
        <w:t>ً</w:t>
      </w:r>
      <w:r w:rsidRPr="00E67C9B">
        <w:rPr>
          <w:rStyle w:val="Char"/>
          <w:rtl/>
        </w:rPr>
        <w:t xml:space="preserve"> کتاب کافی که</w:t>
      </w:r>
      <w:r w:rsidRPr="00E67C9B">
        <w:rPr>
          <w:rStyle w:val="Char"/>
          <w:rFonts w:hint="cs"/>
          <w:rtl/>
        </w:rPr>
        <w:t xml:space="preserve"> مؤلف آن</w:t>
      </w:r>
      <w:r w:rsidRPr="00E67C9B">
        <w:rPr>
          <w:rStyle w:val="Char"/>
          <w:rtl/>
        </w:rPr>
        <w:t xml:space="preserve"> کلینی </w:t>
      </w:r>
      <w:r w:rsidRPr="00E67C9B">
        <w:rPr>
          <w:rStyle w:val="Char"/>
          <w:rFonts w:hint="cs"/>
          <w:rtl/>
        </w:rPr>
        <w:t>در</w:t>
      </w:r>
      <w:r w:rsidRPr="00E67C9B">
        <w:rPr>
          <w:rStyle w:val="Char"/>
          <w:rtl/>
        </w:rPr>
        <w:t xml:space="preserve"> تحریف قرآن و تکفیر صحابه به ویژه ابوبکر و عمر که بهترین امت بعد از رسول</w:t>
      </w:r>
      <w:r w:rsidRPr="00E67C9B">
        <w:rPr>
          <w:rStyle w:val="Char"/>
          <w:rFonts w:hint="cs"/>
          <w:rtl/>
        </w:rPr>
        <w:t xml:space="preserve"> خدا</w:t>
      </w:r>
      <w:r w:rsidR="00E67C9B" w:rsidRPr="00E67C9B">
        <w:rPr>
          <w:rFonts w:ascii="BLotus" w:hAnsi="BLotus" w:cs="CTraditional Arabic" w:hint="cs"/>
          <w:b/>
          <w:color w:val="000000"/>
          <w:rtl/>
          <w:lang w:bidi="fa-IR"/>
        </w:rPr>
        <w:t xml:space="preserve"> ج</w:t>
      </w:r>
      <w:r w:rsidRPr="00E67C9B">
        <w:rPr>
          <w:rStyle w:val="Char"/>
          <w:rtl/>
        </w:rPr>
        <w:t xml:space="preserve"> هستند، روش و منهج استادش علی بن ابراهیم را پیموده است.</w:t>
      </w:r>
    </w:p>
    <w:p w:rsidR="006E7460" w:rsidRPr="00E67C9B" w:rsidRDefault="006E7460" w:rsidP="00F26391">
      <w:pPr>
        <w:ind w:firstLine="284"/>
        <w:jc w:val="both"/>
        <w:rPr>
          <w:rStyle w:val="Char"/>
          <w:rtl/>
        </w:rPr>
      </w:pPr>
      <w:r w:rsidRPr="00E67C9B">
        <w:rPr>
          <w:rStyle w:val="Char"/>
          <w:rtl/>
        </w:rPr>
        <w:t>خواننده این بخش از اینکه گروهی با این همه انحراف و گمراهی خود را به اسلام نسبت می</w:t>
      </w:r>
      <w:r w:rsidRPr="00E67C9B">
        <w:rPr>
          <w:rStyle w:val="Char"/>
          <w:rtl/>
        </w:rPr>
        <w:softHyphen/>
        <w:t>ده</w:t>
      </w:r>
      <w:r w:rsidRPr="00E67C9B">
        <w:rPr>
          <w:rStyle w:val="Char"/>
          <w:rFonts w:hint="cs"/>
          <w:rtl/>
        </w:rPr>
        <w:t>ن</w:t>
      </w:r>
      <w:r w:rsidRPr="00E67C9B">
        <w:rPr>
          <w:rStyle w:val="Char"/>
          <w:rtl/>
        </w:rPr>
        <w:t>د و در راستای انتشار چنین فساد بین مسلمین تمام توانای</w:t>
      </w:r>
      <w:r w:rsidRPr="00E67C9B">
        <w:rPr>
          <w:rStyle w:val="Char"/>
          <w:rFonts w:hint="cs"/>
          <w:rtl/>
        </w:rPr>
        <w:t>ی</w:t>
      </w:r>
      <w:r w:rsidRPr="00E67C9B">
        <w:rPr>
          <w:rStyle w:val="Char"/>
          <w:rtl/>
        </w:rPr>
        <w:t xml:space="preserve"> خود را خرج</w:t>
      </w:r>
      <w:r w:rsidR="00E67C9B">
        <w:rPr>
          <w:rStyle w:val="Char"/>
          <w:rtl/>
        </w:rPr>
        <w:t xml:space="preserve"> می‌</w:t>
      </w:r>
      <w:r w:rsidRPr="00E67C9B">
        <w:rPr>
          <w:rStyle w:val="Char"/>
          <w:rtl/>
        </w:rPr>
        <w:t>دهند</w:t>
      </w:r>
      <w:r w:rsidR="00E67C9B">
        <w:rPr>
          <w:rStyle w:val="Char"/>
          <w:rtl/>
        </w:rPr>
        <w:t xml:space="preserve"> </w:t>
      </w:r>
      <w:r w:rsidRPr="00E67C9B">
        <w:rPr>
          <w:rStyle w:val="Char"/>
          <w:rtl/>
        </w:rPr>
        <w:t>خیلی متحیر</w:t>
      </w:r>
      <w:r w:rsidR="00412564">
        <w:rPr>
          <w:rStyle w:val="Char"/>
          <w:rtl/>
        </w:rPr>
        <w:t xml:space="preserve"> می‌شود</w:t>
      </w:r>
      <w:r w:rsidRPr="00E67C9B">
        <w:rPr>
          <w:rStyle w:val="Char"/>
          <w:rtl/>
        </w:rPr>
        <w:t>.</w:t>
      </w:r>
    </w:p>
    <w:p w:rsidR="006E7460" w:rsidRDefault="006E7460" w:rsidP="00F26391">
      <w:pPr>
        <w:ind w:firstLine="284"/>
        <w:jc w:val="both"/>
        <w:rPr>
          <w:rStyle w:val="Char"/>
          <w:rtl/>
        </w:rPr>
      </w:pPr>
      <w:r w:rsidRPr="00E67C9B">
        <w:rPr>
          <w:rStyle w:val="Char"/>
          <w:rtl/>
        </w:rPr>
        <w:t>و با خواندن این جزء با</w:t>
      </w:r>
      <w:r w:rsidR="00F939EF">
        <w:rPr>
          <w:rStyle w:val="Char"/>
          <w:rtl/>
        </w:rPr>
        <w:t xml:space="preserve"> هردو </w:t>
      </w:r>
      <w:r w:rsidRPr="00E67C9B">
        <w:rPr>
          <w:rStyle w:val="Char"/>
          <w:rtl/>
        </w:rPr>
        <w:t>بخشش متوجه</w:t>
      </w:r>
      <w:r w:rsidR="00412564">
        <w:rPr>
          <w:rStyle w:val="Char"/>
          <w:rtl/>
        </w:rPr>
        <w:t xml:space="preserve"> می‌شود</w:t>
      </w:r>
      <w:r w:rsidRPr="00E67C9B">
        <w:rPr>
          <w:rStyle w:val="Char"/>
          <w:rtl/>
        </w:rPr>
        <w:t xml:space="preserve"> که بین روش علمی جمهور مسلمانان و روش تندروان رافضیه و زنادقه فاصله بسیاری وجود دارد و اینکه میانه روان شیعه با جمهور مشترک</w:t>
      </w:r>
      <w:r w:rsidRPr="00E67C9B">
        <w:rPr>
          <w:rStyle w:val="Char"/>
          <w:rtl/>
        </w:rPr>
        <w:softHyphen/>
        <w:t>اند و بعد از آن اصول فقه</w:t>
      </w:r>
      <w:r w:rsidR="00E67C9B">
        <w:rPr>
          <w:rStyle w:val="Char"/>
          <w:rtl/>
        </w:rPr>
        <w:t xml:space="preserve"> می‌</w:t>
      </w:r>
      <w:r w:rsidRPr="00E67C9B">
        <w:rPr>
          <w:rStyle w:val="Char"/>
          <w:rtl/>
        </w:rPr>
        <w:t>ماند</w:t>
      </w:r>
      <w:r w:rsidRPr="00E67C9B">
        <w:rPr>
          <w:rStyle w:val="Char"/>
          <w:rFonts w:hint="cs"/>
          <w:rtl/>
        </w:rPr>
        <w:t xml:space="preserve"> که</w:t>
      </w:r>
      <w:r w:rsidRPr="00E67C9B">
        <w:rPr>
          <w:rStyle w:val="Char"/>
          <w:rtl/>
        </w:rPr>
        <w:t xml:space="preserve"> در جزء چهارم به آن می</w:t>
      </w:r>
      <w:r w:rsidRPr="00E67C9B">
        <w:rPr>
          <w:rStyle w:val="Char"/>
          <w:rtl/>
        </w:rPr>
        <w:softHyphen/>
        <w:t>پردازیم.</w:t>
      </w:r>
    </w:p>
    <w:p w:rsidR="00F939EF" w:rsidRDefault="00F939EF" w:rsidP="00F26391">
      <w:pPr>
        <w:ind w:firstLine="284"/>
        <w:jc w:val="both"/>
        <w:rPr>
          <w:rStyle w:val="Char"/>
          <w:rtl/>
        </w:rPr>
        <w:sectPr w:rsidR="00F939EF" w:rsidSect="00F26391">
          <w:headerReference w:type="default" r:id="rId16"/>
          <w:footnotePr>
            <w:numRestart w:val="eachPage"/>
          </w:footnotePr>
          <w:type w:val="oddPage"/>
          <w:pgSz w:w="9356" w:h="13608" w:code="9"/>
          <w:pgMar w:top="567" w:right="1134" w:bottom="851" w:left="1134" w:header="454" w:footer="0" w:gutter="0"/>
          <w:cols w:space="720"/>
          <w:titlePg/>
          <w:bidi/>
          <w:rtlGutter/>
          <w:docGrid w:linePitch="360"/>
        </w:sectPr>
      </w:pPr>
    </w:p>
    <w:p w:rsidR="00D3599F" w:rsidRPr="00F939EF" w:rsidRDefault="00D3599F" w:rsidP="00F939EF">
      <w:pPr>
        <w:pStyle w:val="a3"/>
        <w:rPr>
          <w:rtl/>
        </w:rPr>
      </w:pPr>
      <w:bookmarkStart w:id="4" w:name="_Toc432082425"/>
      <w:r w:rsidRPr="00F939EF">
        <w:rPr>
          <w:rtl/>
        </w:rPr>
        <w:t>قسم</w:t>
      </w:r>
      <w:r w:rsidRPr="00F939EF">
        <w:rPr>
          <w:rFonts w:hint="cs"/>
          <w:rtl/>
        </w:rPr>
        <w:t>ت</w:t>
      </w:r>
      <w:r w:rsidRPr="00F939EF">
        <w:rPr>
          <w:rtl/>
        </w:rPr>
        <w:t xml:space="preserve"> اول</w:t>
      </w:r>
      <w:r w:rsidRPr="00F939EF">
        <w:rPr>
          <w:rFonts w:hint="cs"/>
          <w:rtl/>
        </w:rPr>
        <w:t>:</w:t>
      </w:r>
      <w:r w:rsidR="00F939EF" w:rsidRPr="00F939EF">
        <w:rPr>
          <w:rtl/>
        </w:rPr>
        <w:br/>
      </w:r>
      <w:r w:rsidRPr="00F939EF">
        <w:rPr>
          <w:rFonts w:hint="cs"/>
          <w:rtl/>
        </w:rPr>
        <w:t>حدیت و علوم آن نزد جمهور علماء</w:t>
      </w:r>
      <w:bookmarkEnd w:id="4"/>
    </w:p>
    <w:p w:rsidR="00D3599F" w:rsidRPr="00F939EF" w:rsidRDefault="00D3599F" w:rsidP="00F939EF">
      <w:pPr>
        <w:pStyle w:val="a1"/>
        <w:rPr>
          <w:sz w:val="30"/>
          <w:szCs w:val="30"/>
        </w:rPr>
      </w:pPr>
      <w:r w:rsidRPr="00F939EF">
        <w:rPr>
          <w:rFonts w:hint="cs"/>
          <w:sz w:val="30"/>
          <w:szCs w:val="30"/>
          <w:rtl/>
        </w:rPr>
        <w:t>فصل اول: تبیین و روشنگری قرآن و سنت</w:t>
      </w:r>
    </w:p>
    <w:p w:rsidR="00D3599F" w:rsidRPr="00F939EF" w:rsidRDefault="00D3599F" w:rsidP="00F939EF">
      <w:pPr>
        <w:pStyle w:val="a1"/>
        <w:rPr>
          <w:sz w:val="30"/>
          <w:szCs w:val="30"/>
          <w:rtl/>
        </w:rPr>
      </w:pPr>
      <w:r w:rsidRPr="00F939EF">
        <w:rPr>
          <w:rFonts w:hint="cs"/>
          <w:sz w:val="30"/>
          <w:szCs w:val="30"/>
          <w:rtl/>
        </w:rPr>
        <w:t>فصل دوم: سنت از وحی سرچشمه</w:t>
      </w:r>
      <w:r w:rsidR="00F939EF">
        <w:rPr>
          <w:rFonts w:hint="cs"/>
          <w:sz w:val="30"/>
          <w:szCs w:val="30"/>
          <w:rtl/>
        </w:rPr>
        <w:t xml:space="preserve"> می‌</w:t>
      </w:r>
      <w:r w:rsidRPr="00F939EF">
        <w:rPr>
          <w:rFonts w:hint="cs"/>
          <w:sz w:val="30"/>
          <w:szCs w:val="30"/>
          <w:rtl/>
        </w:rPr>
        <w:t>گیرد</w:t>
      </w:r>
    </w:p>
    <w:p w:rsidR="00D3599F" w:rsidRPr="00F939EF" w:rsidRDefault="00D3599F" w:rsidP="00F939EF">
      <w:pPr>
        <w:pStyle w:val="a1"/>
        <w:rPr>
          <w:sz w:val="30"/>
          <w:szCs w:val="30"/>
          <w:rtl/>
        </w:rPr>
      </w:pPr>
      <w:r w:rsidRPr="00F939EF">
        <w:rPr>
          <w:rFonts w:hint="cs"/>
          <w:sz w:val="30"/>
          <w:szCs w:val="30"/>
          <w:rtl/>
        </w:rPr>
        <w:t>فصل سوم: تمسک و پیروی سلف از سنت</w:t>
      </w:r>
    </w:p>
    <w:p w:rsidR="00D3599F" w:rsidRPr="00F939EF" w:rsidRDefault="00D3599F" w:rsidP="00F939EF">
      <w:pPr>
        <w:pStyle w:val="a1"/>
        <w:rPr>
          <w:sz w:val="30"/>
          <w:szCs w:val="30"/>
          <w:rtl/>
        </w:rPr>
      </w:pPr>
      <w:r w:rsidRPr="00F939EF">
        <w:rPr>
          <w:rFonts w:hint="cs"/>
          <w:sz w:val="30"/>
          <w:szCs w:val="30"/>
          <w:rtl/>
        </w:rPr>
        <w:t>فصل چهارم: تنظیم و تدوین حدیث</w:t>
      </w:r>
    </w:p>
    <w:p w:rsidR="00D3599F" w:rsidRPr="00F939EF" w:rsidRDefault="00D3599F" w:rsidP="00F939EF">
      <w:pPr>
        <w:pStyle w:val="a1"/>
        <w:rPr>
          <w:sz w:val="30"/>
          <w:szCs w:val="30"/>
          <w:rtl/>
        </w:rPr>
      </w:pPr>
      <w:r w:rsidRPr="00F939EF">
        <w:rPr>
          <w:rFonts w:hint="cs"/>
          <w:sz w:val="30"/>
          <w:szCs w:val="30"/>
          <w:rtl/>
        </w:rPr>
        <w:t>فصل پنجم: جرح و تعدیل راوی</w:t>
      </w:r>
    </w:p>
    <w:p w:rsidR="00D3599F" w:rsidRPr="00F939EF" w:rsidRDefault="00D3599F" w:rsidP="00F939EF">
      <w:pPr>
        <w:pStyle w:val="a1"/>
        <w:rPr>
          <w:sz w:val="30"/>
          <w:szCs w:val="30"/>
          <w:rtl/>
        </w:rPr>
      </w:pPr>
      <w:r w:rsidRPr="00F939EF">
        <w:rPr>
          <w:rFonts w:hint="cs"/>
          <w:sz w:val="30"/>
          <w:szCs w:val="30"/>
          <w:rtl/>
        </w:rPr>
        <w:t>فصل ششم: گفتگوی امام شافعی با گروهی گمراه</w:t>
      </w:r>
    </w:p>
    <w:p w:rsidR="00D3599F" w:rsidRPr="00F939EF" w:rsidRDefault="00D3599F" w:rsidP="00F939EF">
      <w:pPr>
        <w:pStyle w:val="a1"/>
        <w:rPr>
          <w:sz w:val="30"/>
          <w:szCs w:val="30"/>
          <w:rtl/>
        </w:rPr>
      </w:pPr>
      <w:r w:rsidRPr="00F939EF">
        <w:rPr>
          <w:rFonts w:hint="cs"/>
          <w:sz w:val="30"/>
          <w:szCs w:val="30"/>
          <w:rtl/>
        </w:rPr>
        <w:t>فصل هفتم: بعد از امام شافعی</w:t>
      </w:r>
    </w:p>
    <w:p w:rsidR="00D3599F" w:rsidRPr="00F939EF" w:rsidRDefault="00D3599F" w:rsidP="00F939EF">
      <w:pPr>
        <w:pStyle w:val="a1"/>
        <w:rPr>
          <w:sz w:val="30"/>
          <w:szCs w:val="30"/>
          <w:rtl/>
        </w:rPr>
      </w:pPr>
      <w:r w:rsidRPr="00F939EF">
        <w:rPr>
          <w:rFonts w:hint="cs"/>
          <w:sz w:val="30"/>
          <w:szCs w:val="30"/>
          <w:rtl/>
        </w:rPr>
        <w:t>فصل هشتم: دو دوران امام سیوطی</w:t>
      </w:r>
    </w:p>
    <w:p w:rsidR="00D3599F" w:rsidRPr="00F939EF" w:rsidRDefault="00D3599F" w:rsidP="00F939EF">
      <w:pPr>
        <w:pStyle w:val="a1"/>
        <w:rPr>
          <w:sz w:val="30"/>
          <w:szCs w:val="30"/>
          <w:rtl/>
        </w:rPr>
      </w:pPr>
      <w:r w:rsidRPr="00F939EF">
        <w:rPr>
          <w:rFonts w:hint="cs"/>
          <w:sz w:val="30"/>
          <w:szCs w:val="30"/>
          <w:rtl/>
        </w:rPr>
        <w:t>فصل نهم: طعنه گران در زمان کنونی</w:t>
      </w:r>
    </w:p>
    <w:p w:rsidR="007112EF" w:rsidRDefault="00D3599F" w:rsidP="00F939EF">
      <w:pPr>
        <w:pStyle w:val="a1"/>
        <w:rPr>
          <w:sz w:val="30"/>
          <w:szCs w:val="30"/>
          <w:rtl/>
        </w:rPr>
      </w:pPr>
      <w:r w:rsidRPr="00F939EF">
        <w:rPr>
          <w:rFonts w:hint="cs"/>
          <w:sz w:val="30"/>
          <w:szCs w:val="30"/>
          <w:rtl/>
        </w:rPr>
        <w:t>فصل دهم: آیا این اندیشمندی اسلامی است؟!</w:t>
      </w:r>
    </w:p>
    <w:p w:rsidR="00F939EF" w:rsidRDefault="00F939EF" w:rsidP="00F939EF">
      <w:pPr>
        <w:pStyle w:val="a"/>
        <w:rPr>
          <w:rtl/>
        </w:rPr>
        <w:sectPr w:rsidR="00F939EF" w:rsidSect="00F939EF">
          <w:footnotePr>
            <w:numRestart w:val="eachPage"/>
          </w:footnotePr>
          <w:type w:val="oddPage"/>
          <w:pgSz w:w="9356" w:h="13608" w:code="9"/>
          <w:pgMar w:top="567" w:right="1134" w:bottom="851" w:left="1134" w:header="454" w:footer="0" w:gutter="0"/>
          <w:cols w:space="720"/>
          <w:titlePg/>
          <w:bidi/>
          <w:rtlGutter/>
          <w:docGrid w:linePitch="360"/>
        </w:sectPr>
      </w:pPr>
    </w:p>
    <w:p w:rsidR="00DE27F0" w:rsidRPr="001A4AE9" w:rsidRDefault="00DE27F0" w:rsidP="00F939EF">
      <w:pPr>
        <w:pStyle w:val="a0"/>
        <w:rPr>
          <w:rtl/>
        </w:rPr>
      </w:pPr>
      <w:bookmarkStart w:id="5" w:name="_Toc432082426"/>
      <w:r w:rsidRPr="001A4AE9">
        <w:rPr>
          <w:rtl/>
        </w:rPr>
        <w:t>پيشگفتار:</w:t>
      </w:r>
      <w:bookmarkEnd w:id="5"/>
    </w:p>
    <w:p w:rsidR="00DE27F0" w:rsidRPr="00ED22E4" w:rsidRDefault="00DE27F0" w:rsidP="00ED22E4">
      <w:pPr>
        <w:pStyle w:val="a"/>
        <w:rPr>
          <w:rtl/>
        </w:rPr>
      </w:pPr>
      <w:r w:rsidRPr="00ED22E4">
        <w:rPr>
          <w:rtl/>
        </w:rPr>
        <w:t>سپاس خدا</w:t>
      </w:r>
      <w:r w:rsidR="00ED22E4" w:rsidRPr="00ED22E4">
        <w:rPr>
          <w:rtl/>
        </w:rPr>
        <w:t>یی</w:t>
      </w:r>
      <w:r w:rsidRPr="00ED22E4">
        <w:rPr>
          <w:rtl/>
        </w:rPr>
        <w:t xml:space="preserve"> را </w:t>
      </w:r>
      <w:r w:rsidR="00ED22E4">
        <w:rPr>
          <w:rtl/>
        </w:rPr>
        <w:t>ک</w:t>
      </w:r>
      <w:r w:rsidRPr="00ED22E4">
        <w:rPr>
          <w:rtl/>
        </w:rPr>
        <w:t>ه</w:t>
      </w:r>
      <w:r w:rsidR="00ED22E4" w:rsidRPr="00ED22E4">
        <w:rPr>
          <w:rtl/>
        </w:rPr>
        <w:t xml:space="preserve"> آسمان‌ها </w:t>
      </w:r>
      <w:r w:rsidRPr="00ED22E4">
        <w:rPr>
          <w:rtl/>
        </w:rPr>
        <w:t>و زم</w:t>
      </w:r>
      <w:r w:rsidR="00ED22E4" w:rsidRPr="00ED22E4">
        <w:rPr>
          <w:rtl/>
        </w:rPr>
        <w:t>ی</w:t>
      </w:r>
      <w:r w:rsidRPr="00ED22E4">
        <w:rPr>
          <w:rtl/>
        </w:rPr>
        <w:t>ن را آفر</w:t>
      </w:r>
      <w:r w:rsidR="00ED22E4" w:rsidRPr="00ED22E4">
        <w:rPr>
          <w:rtl/>
        </w:rPr>
        <w:t>ی</w:t>
      </w:r>
      <w:r w:rsidRPr="00ED22E4">
        <w:rPr>
          <w:rtl/>
        </w:rPr>
        <w:t>د، و نور و تار</w:t>
      </w:r>
      <w:r w:rsidR="00ED22E4" w:rsidRPr="00ED22E4">
        <w:rPr>
          <w:rtl/>
        </w:rPr>
        <w:t>ی</w:t>
      </w:r>
      <w:r w:rsidR="00ED22E4">
        <w:rPr>
          <w:rtl/>
        </w:rPr>
        <w:t>ک</w:t>
      </w:r>
      <w:r w:rsidR="00ED22E4" w:rsidRPr="00ED22E4">
        <w:rPr>
          <w:rtl/>
        </w:rPr>
        <w:t>ی</w:t>
      </w:r>
      <w:r w:rsidRPr="00ED22E4">
        <w:rPr>
          <w:rtl/>
        </w:rPr>
        <w:t xml:space="preserve"> را قرار داد، و </w:t>
      </w:r>
      <w:r w:rsidR="00ED22E4">
        <w:rPr>
          <w:rtl/>
        </w:rPr>
        <w:t>ک</w:t>
      </w:r>
      <w:r w:rsidRPr="00ED22E4">
        <w:rPr>
          <w:rtl/>
        </w:rPr>
        <w:t>سان</w:t>
      </w:r>
      <w:r w:rsidR="00ED22E4" w:rsidRPr="00ED22E4">
        <w:rPr>
          <w:rtl/>
        </w:rPr>
        <w:t>ی</w:t>
      </w:r>
      <w:r w:rsidRPr="00ED22E4">
        <w:rPr>
          <w:rtl/>
        </w:rPr>
        <w:t xml:space="preserve"> </w:t>
      </w:r>
      <w:r w:rsidR="00ED22E4">
        <w:rPr>
          <w:rtl/>
        </w:rPr>
        <w:t>ک</w:t>
      </w:r>
      <w:r w:rsidRPr="00ED22E4">
        <w:rPr>
          <w:rtl/>
        </w:rPr>
        <w:t xml:space="preserve">ه به خدا </w:t>
      </w:r>
      <w:r w:rsidR="00ED22E4">
        <w:rPr>
          <w:rtl/>
        </w:rPr>
        <w:t>ک</w:t>
      </w:r>
      <w:r w:rsidRPr="00ED22E4">
        <w:rPr>
          <w:rtl/>
        </w:rPr>
        <w:t>فر ورزند، حق</w:t>
      </w:r>
      <w:r w:rsidR="00ED22E4" w:rsidRPr="00ED22E4">
        <w:rPr>
          <w:rtl/>
        </w:rPr>
        <w:t>ی</w:t>
      </w:r>
      <w:r w:rsidRPr="00ED22E4">
        <w:rPr>
          <w:rtl/>
        </w:rPr>
        <w:t>قتاً از راه حق دور شده</w:t>
      </w:r>
      <w:r w:rsidRPr="00ED22E4">
        <w:rPr>
          <w:rtl/>
        </w:rPr>
        <w:softHyphen/>
        <w:t>اند و سپاس خدا</w:t>
      </w:r>
      <w:r w:rsidR="00ED22E4" w:rsidRPr="00ED22E4">
        <w:rPr>
          <w:rtl/>
        </w:rPr>
        <w:t>یی</w:t>
      </w:r>
      <w:r w:rsidRPr="00ED22E4">
        <w:rPr>
          <w:rtl/>
        </w:rPr>
        <w:t xml:space="preserve"> را </w:t>
      </w:r>
      <w:r w:rsidR="00ED22E4">
        <w:rPr>
          <w:rtl/>
        </w:rPr>
        <w:t>ک</w:t>
      </w:r>
      <w:r w:rsidRPr="00ED22E4">
        <w:rPr>
          <w:rtl/>
        </w:rPr>
        <w:t>ه نم</w:t>
      </w:r>
      <w:r w:rsidR="00ED22E4" w:rsidRPr="00ED22E4">
        <w:rPr>
          <w:rtl/>
        </w:rPr>
        <w:t>ی</w:t>
      </w:r>
      <w:r w:rsidRPr="00ED22E4">
        <w:rPr>
          <w:rtl/>
        </w:rPr>
        <w:softHyphen/>
        <w:t>توان ادا</w:t>
      </w:r>
      <w:r w:rsidR="00ED22E4" w:rsidRPr="00ED22E4">
        <w:rPr>
          <w:rtl/>
        </w:rPr>
        <w:t>ی</w:t>
      </w:r>
      <w:r w:rsidRPr="00ED22E4">
        <w:rPr>
          <w:rtl/>
        </w:rPr>
        <w:t xml:space="preserve"> ش</w:t>
      </w:r>
      <w:r w:rsidR="00ED22E4">
        <w:rPr>
          <w:rtl/>
        </w:rPr>
        <w:t>ک</w:t>
      </w:r>
      <w:r w:rsidRPr="00ED22E4">
        <w:rPr>
          <w:rtl/>
        </w:rPr>
        <w:t>ر نعمت او را جز به نعمت واحد</w:t>
      </w:r>
      <w:r w:rsidR="00ED22E4" w:rsidRPr="00ED22E4">
        <w:rPr>
          <w:rtl/>
        </w:rPr>
        <w:t>ی</w:t>
      </w:r>
      <w:r w:rsidRPr="00ED22E4">
        <w:rPr>
          <w:rtl/>
        </w:rPr>
        <w:t xml:space="preserve"> </w:t>
      </w:r>
      <w:r w:rsidR="00ED22E4">
        <w:rPr>
          <w:rtl/>
        </w:rPr>
        <w:t>ک</w:t>
      </w:r>
      <w:r w:rsidRPr="00ED22E4">
        <w:rPr>
          <w:rtl/>
        </w:rPr>
        <w:t>رد، خدا</w:t>
      </w:r>
      <w:r w:rsidR="00ED22E4" w:rsidRPr="00ED22E4">
        <w:rPr>
          <w:rtl/>
        </w:rPr>
        <w:t>ی</w:t>
      </w:r>
      <w:r w:rsidRPr="00ED22E4">
        <w:rPr>
          <w:rtl/>
        </w:rPr>
        <w:t xml:space="preserve">ا تو را آنچنان </w:t>
      </w:r>
      <w:r w:rsidR="00ED22E4">
        <w:rPr>
          <w:rtl/>
        </w:rPr>
        <w:t>ک</w:t>
      </w:r>
      <w:r w:rsidRPr="00ED22E4">
        <w:rPr>
          <w:rtl/>
        </w:rPr>
        <w:t>ه شا</w:t>
      </w:r>
      <w:r w:rsidR="00ED22E4" w:rsidRPr="00ED22E4">
        <w:rPr>
          <w:rtl/>
        </w:rPr>
        <w:t>ی</w:t>
      </w:r>
      <w:r w:rsidRPr="00ED22E4">
        <w:rPr>
          <w:rtl/>
        </w:rPr>
        <w:t>سته است حمد و سپاس م</w:t>
      </w:r>
      <w:r w:rsidR="00ED22E4" w:rsidRPr="00ED22E4">
        <w:rPr>
          <w:rtl/>
        </w:rPr>
        <w:t>ی</w:t>
      </w:r>
      <w:r w:rsidRPr="00ED22E4">
        <w:rPr>
          <w:rtl/>
        </w:rPr>
        <w:softHyphen/>
        <w:t>گو</w:t>
      </w:r>
      <w:r w:rsidR="00ED22E4" w:rsidRPr="00ED22E4">
        <w:rPr>
          <w:rtl/>
        </w:rPr>
        <w:t>ی</w:t>
      </w:r>
      <w:r w:rsidRPr="00ED22E4">
        <w:rPr>
          <w:rtl/>
        </w:rPr>
        <w:t xml:space="preserve">م و از شما طالب </w:t>
      </w:r>
      <w:r w:rsidR="00ED22E4" w:rsidRPr="00ED22E4">
        <w:rPr>
          <w:rtl/>
        </w:rPr>
        <w:t>ی</w:t>
      </w:r>
      <w:r w:rsidRPr="00ED22E4">
        <w:rPr>
          <w:rtl/>
        </w:rPr>
        <w:t>ار</w:t>
      </w:r>
      <w:r w:rsidR="00ED22E4" w:rsidRPr="00ED22E4">
        <w:rPr>
          <w:rtl/>
        </w:rPr>
        <w:t>ی</w:t>
      </w:r>
      <w:r w:rsidRPr="00ED22E4">
        <w:rPr>
          <w:rtl/>
        </w:rPr>
        <w:t xml:space="preserve"> و استعانت م</w:t>
      </w:r>
      <w:r w:rsidR="00ED22E4" w:rsidRPr="00ED22E4">
        <w:rPr>
          <w:rtl/>
        </w:rPr>
        <w:t>ی</w:t>
      </w:r>
      <w:r w:rsidRPr="00ED22E4">
        <w:rPr>
          <w:rtl/>
        </w:rPr>
        <w:softHyphen/>
        <w:t>نما</w:t>
      </w:r>
      <w:r w:rsidR="00ED22E4" w:rsidRPr="00ED22E4">
        <w:rPr>
          <w:rtl/>
        </w:rPr>
        <w:t>ی</w:t>
      </w:r>
      <w:r w:rsidRPr="00ED22E4">
        <w:rPr>
          <w:rtl/>
        </w:rPr>
        <w:t>م</w:t>
      </w:r>
      <w:r w:rsidR="00ED22E4" w:rsidRPr="00ED22E4">
        <w:rPr>
          <w:rtl/>
        </w:rPr>
        <w:t>،</w:t>
      </w:r>
      <w:r w:rsidRPr="00ED22E4">
        <w:rPr>
          <w:rtl/>
        </w:rPr>
        <w:t xml:space="preserve"> آن نعمت</w:t>
      </w:r>
      <w:r w:rsidR="00ED22E4" w:rsidRPr="00ED22E4">
        <w:rPr>
          <w:rtl/>
        </w:rPr>
        <w:t>ی</w:t>
      </w:r>
      <w:r w:rsidRPr="00ED22E4">
        <w:rPr>
          <w:rtl/>
        </w:rPr>
        <w:t xml:space="preserve"> </w:t>
      </w:r>
      <w:r w:rsidR="00ED22E4">
        <w:rPr>
          <w:rtl/>
        </w:rPr>
        <w:t>ک</w:t>
      </w:r>
      <w:r w:rsidRPr="00ED22E4">
        <w:rPr>
          <w:rtl/>
        </w:rPr>
        <w:t>ه خدا آن را به</w:t>
      </w:r>
      <w:r w:rsidR="00412564">
        <w:rPr>
          <w:rtl/>
        </w:rPr>
        <w:t xml:space="preserve"> هرکس </w:t>
      </w:r>
      <w:r w:rsidRPr="00ED22E4">
        <w:rPr>
          <w:rtl/>
        </w:rPr>
        <w:t>ارزان</w:t>
      </w:r>
      <w:r w:rsidR="00ED22E4" w:rsidRPr="00ED22E4">
        <w:rPr>
          <w:rtl/>
        </w:rPr>
        <w:t>ی</w:t>
      </w:r>
      <w:r w:rsidRPr="00ED22E4">
        <w:rPr>
          <w:rtl/>
        </w:rPr>
        <w:t xml:space="preserve"> دهد هرگز گمراه نخواهد شد.</w:t>
      </w:r>
    </w:p>
    <w:p w:rsidR="00250118" w:rsidRPr="00ED22E4" w:rsidRDefault="00DE27F0" w:rsidP="00250118">
      <w:pPr>
        <w:pStyle w:val="a"/>
        <w:rPr>
          <w:rtl/>
        </w:rPr>
      </w:pPr>
      <w:r w:rsidRPr="00ED22E4">
        <w:rPr>
          <w:rtl/>
        </w:rPr>
        <w:t>و از تمام</w:t>
      </w:r>
      <w:r w:rsidR="00ED22E4" w:rsidRPr="00ED22E4">
        <w:rPr>
          <w:rtl/>
        </w:rPr>
        <w:t>ی</w:t>
      </w:r>
      <w:r w:rsidRPr="00ED22E4">
        <w:rPr>
          <w:rtl/>
        </w:rPr>
        <w:t xml:space="preserve"> گناهان</w:t>
      </w:r>
      <w:r w:rsidR="00ED22E4" w:rsidRPr="00ED22E4">
        <w:rPr>
          <w:rtl/>
        </w:rPr>
        <w:t>ی</w:t>
      </w:r>
      <w:r w:rsidRPr="00ED22E4">
        <w:rPr>
          <w:rtl/>
        </w:rPr>
        <w:t xml:space="preserve"> </w:t>
      </w:r>
      <w:r w:rsidR="00ED22E4">
        <w:rPr>
          <w:rtl/>
        </w:rPr>
        <w:t>ک</w:t>
      </w:r>
      <w:r w:rsidRPr="00ED22E4">
        <w:rPr>
          <w:rtl/>
        </w:rPr>
        <w:t xml:space="preserve">ه </w:t>
      </w:r>
      <w:r w:rsidR="00ED22E4">
        <w:rPr>
          <w:rtl/>
        </w:rPr>
        <w:t>ک</w:t>
      </w:r>
      <w:r w:rsidRPr="00ED22E4">
        <w:rPr>
          <w:rtl/>
        </w:rPr>
        <w:t>رده</w:t>
      </w:r>
      <w:r w:rsidRPr="00ED22E4">
        <w:rPr>
          <w:rtl/>
        </w:rPr>
        <w:softHyphen/>
        <w:t xml:space="preserve">ام و خواهم </w:t>
      </w:r>
      <w:r w:rsidR="00ED22E4">
        <w:rPr>
          <w:rtl/>
        </w:rPr>
        <w:t>ک</w:t>
      </w:r>
      <w:r w:rsidRPr="00ED22E4">
        <w:rPr>
          <w:rtl/>
        </w:rPr>
        <w:t>رد، طلب مغفرت م</w:t>
      </w:r>
      <w:r w:rsidR="00ED22E4" w:rsidRPr="00ED22E4">
        <w:rPr>
          <w:rtl/>
        </w:rPr>
        <w:t>ی</w:t>
      </w:r>
      <w:r w:rsidRPr="00ED22E4">
        <w:rPr>
          <w:rtl/>
        </w:rPr>
        <w:softHyphen/>
      </w:r>
      <w:r w:rsidR="00ED22E4">
        <w:rPr>
          <w:rtl/>
        </w:rPr>
        <w:t>ک</w:t>
      </w:r>
      <w:r w:rsidRPr="00ED22E4">
        <w:rPr>
          <w:rtl/>
        </w:rPr>
        <w:t xml:space="preserve">نم، همانند استغفار </w:t>
      </w:r>
      <w:r w:rsidR="00ED22E4">
        <w:rPr>
          <w:rtl/>
        </w:rPr>
        <w:t>ک</w:t>
      </w:r>
      <w:r w:rsidRPr="00ED22E4">
        <w:rPr>
          <w:rtl/>
        </w:rPr>
        <w:t>س</w:t>
      </w:r>
      <w:r w:rsidR="00ED22E4" w:rsidRPr="00ED22E4">
        <w:rPr>
          <w:rtl/>
        </w:rPr>
        <w:t>ی</w:t>
      </w:r>
      <w:r w:rsidRPr="00ED22E4">
        <w:rPr>
          <w:rtl/>
        </w:rPr>
        <w:t xml:space="preserve"> </w:t>
      </w:r>
      <w:r w:rsidR="00ED22E4">
        <w:rPr>
          <w:rtl/>
        </w:rPr>
        <w:t>ک</w:t>
      </w:r>
      <w:r w:rsidRPr="00ED22E4">
        <w:rPr>
          <w:rtl/>
        </w:rPr>
        <w:t>ه به معبود</w:t>
      </w:r>
      <w:r w:rsidR="00ED22E4" w:rsidRPr="00ED22E4">
        <w:rPr>
          <w:rtl/>
        </w:rPr>
        <w:t>ی</w:t>
      </w:r>
      <w:r w:rsidRPr="00ED22E4">
        <w:rPr>
          <w:rtl/>
        </w:rPr>
        <w:t>ت خدا اذعان م</w:t>
      </w:r>
      <w:r w:rsidR="00ED22E4" w:rsidRPr="00ED22E4">
        <w:rPr>
          <w:rtl/>
        </w:rPr>
        <w:t>ی</w:t>
      </w:r>
      <w:r w:rsidRPr="00ED22E4">
        <w:rPr>
          <w:rtl/>
        </w:rPr>
        <w:softHyphen/>
      </w:r>
      <w:r w:rsidR="00ED22E4">
        <w:rPr>
          <w:rtl/>
        </w:rPr>
        <w:t>ک</w:t>
      </w:r>
      <w:r w:rsidRPr="00ED22E4">
        <w:rPr>
          <w:rtl/>
        </w:rPr>
        <w:t>ند، و م</w:t>
      </w:r>
      <w:r w:rsidR="00ED22E4" w:rsidRPr="00ED22E4">
        <w:rPr>
          <w:rtl/>
        </w:rPr>
        <w:t>ی</w:t>
      </w:r>
      <w:r w:rsidRPr="00ED22E4">
        <w:rPr>
          <w:rtl/>
        </w:rPr>
        <w:softHyphen/>
        <w:t xml:space="preserve">داند </w:t>
      </w:r>
      <w:r w:rsidR="00ED22E4">
        <w:rPr>
          <w:rtl/>
        </w:rPr>
        <w:t>ک</w:t>
      </w:r>
      <w:r w:rsidRPr="00ED22E4">
        <w:rPr>
          <w:rtl/>
        </w:rPr>
        <w:t xml:space="preserve">ه جز خدا </w:t>
      </w:r>
      <w:r w:rsidR="00ED22E4">
        <w:rPr>
          <w:rtl/>
        </w:rPr>
        <w:t>ک</w:t>
      </w:r>
      <w:r w:rsidRPr="00ED22E4">
        <w:rPr>
          <w:rtl/>
        </w:rPr>
        <w:t>س</w:t>
      </w:r>
      <w:r w:rsidR="00ED22E4" w:rsidRPr="00ED22E4">
        <w:rPr>
          <w:rtl/>
        </w:rPr>
        <w:t>ی</w:t>
      </w:r>
      <w:r w:rsidRPr="00ED22E4">
        <w:rPr>
          <w:rtl/>
        </w:rPr>
        <w:t xml:space="preserve"> گناهان او را نم</w:t>
      </w:r>
      <w:r w:rsidR="00ED22E4" w:rsidRPr="00ED22E4">
        <w:rPr>
          <w:rtl/>
        </w:rPr>
        <w:t>ی</w:t>
      </w:r>
      <w:r w:rsidRPr="00ED22E4">
        <w:rPr>
          <w:rtl/>
        </w:rPr>
        <w:softHyphen/>
        <w:t>آمرزد و او را نجات نم</w:t>
      </w:r>
      <w:r w:rsidR="00ED22E4" w:rsidRPr="00ED22E4">
        <w:rPr>
          <w:rtl/>
        </w:rPr>
        <w:t>ی</w:t>
      </w:r>
      <w:r w:rsidRPr="00ED22E4">
        <w:rPr>
          <w:rtl/>
        </w:rPr>
        <w:softHyphen/>
        <w:t>دهد.</w:t>
      </w:r>
    </w:p>
    <w:p w:rsidR="00DE27F0" w:rsidRPr="001A4AE9" w:rsidRDefault="00DE27F0" w:rsidP="00ED22E4">
      <w:pPr>
        <w:pStyle w:val="a1"/>
        <w:rPr>
          <w:rtl/>
        </w:rPr>
      </w:pPr>
      <w:r w:rsidRPr="001A4AE9">
        <w:rPr>
          <w:rtl/>
        </w:rPr>
        <w:t xml:space="preserve">اما بعد: </w:t>
      </w:r>
    </w:p>
    <w:p w:rsidR="00DE27F0" w:rsidRPr="00250118" w:rsidRDefault="00DE27F0" w:rsidP="00ED22E4">
      <w:pPr>
        <w:pStyle w:val="a"/>
        <w:rPr>
          <w:rStyle w:val="Char9"/>
          <w:rtl/>
        </w:rPr>
      </w:pPr>
      <w:r w:rsidRPr="00ED22E4">
        <w:rPr>
          <w:rtl/>
        </w:rPr>
        <w:t xml:space="preserve">قرآن </w:t>
      </w:r>
      <w:r w:rsidRPr="00ED22E4">
        <w:rPr>
          <w:rFonts w:hint="cs"/>
          <w:rtl/>
        </w:rPr>
        <w:t>کم کم</w:t>
      </w:r>
      <w:r w:rsidRPr="00ED22E4">
        <w:rPr>
          <w:rtl/>
        </w:rPr>
        <w:t xml:space="preserve"> و در طول 23 سال نازل شد</w:t>
      </w:r>
      <w:r w:rsidR="00ED22E4">
        <w:rPr>
          <w:rFonts w:hint="cs"/>
          <w:rtl/>
        </w:rPr>
        <w:t xml:space="preserve"> </w:t>
      </w:r>
      <w:r w:rsidR="00ED22E4">
        <w:rPr>
          <w:rFonts w:ascii="Traditional Arabic" w:hAnsi="Traditional Arabic" w:cs="Traditional Arabic"/>
          <w:rtl/>
        </w:rPr>
        <w:t>﴿</w:t>
      </w:r>
      <w:r w:rsidR="00ED22E4" w:rsidRPr="00250118">
        <w:rPr>
          <w:rStyle w:val="Char9"/>
          <w:rFonts w:hint="eastAsia"/>
          <w:rtl/>
        </w:rPr>
        <w:t>وَقُرۡءَانٗا</w:t>
      </w:r>
      <w:r w:rsidR="00ED22E4" w:rsidRPr="00250118">
        <w:rPr>
          <w:rStyle w:val="Char9"/>
          <w:rtl/>
        </w:rPr>
        <w:t xml:space="preserve"> فَرَقۡنَٰهُ لِتَقۡرَأَهُ</w:t>
      </w:r>
      <w:r w:rsidR="00ED22E4" w:rsidRPr="00250118">
        <w:rPr>
          <w:rStyle w:val="Char9"/>
          <w:rFonts w:hint="cs"/>
          <w:rtl/>
        </w:rPr>
        <w:t>ۥ</w:t>
      </w:r>
      <w:r w:rsidR="00ED22E4" w:rsidRPr="00250118">
        <w:rPr>
          <w:rStyle w:val="Char9"/>
          <w:rtl/>
        </w:rPr>
        <w:t xml:space="preserve"> عَلَى </w:t>
      </w:r>
      <w:r w:rsidR="00ED22E4" w:rsidRPr="00250118">
        <w:rPr>
          <w:rStyle w:val="Char9"/>
          <w:rFonts w:hint="cs"/>
          <w:rtl/>
        </w:rPr>
        <w:t>ٱ</w:t>
      </w:r>
      <w:r w:rsidR="00ED22E4" w:rsidRPr="00250118">
        <w:rPr>
          <w:rStyle w:val="Char9"/>
          <w:rFonts w:hint="eastAsia"/>
          <w:rtl/>
        </w:rPr>
        <w:t>لنَّاسِ</w:t>
      </w:r>
      <w:r w:rsidR="00ED22E4" w:rsidRPr="00250118">
        <w:rPr>
          <w:rStyle w:val="Char9"/>
          <w:rtl/>
        </w:rPr>
        <w:t xml:space="preserve"> عَلَىٰ مُكۡثٖ وَنَزَّلۡنَٰهُ تَنزِيلٗا ١٠٦</w:t>
      </w:r>
      <w:r w:rsidR="00ED22E4">
        <w:rPr>
          <w:rFonts w:ascii="Traditional Arabic" w:hAnsi="Traditional Arabic" w:cs="Traditional Arabic"/>
          <w:rtl/>
        </w:rPr>
        <w:t>﴾</w:t>
      </w:r>
      <w:r w:rsidR="00ED22E4">
        <w:rPr>
          <w:rFonts w:ascii="Traditional Arabic" w:hAnsi="Traditional Arabic" w:cs="Traditional Arabic" w:hint="cs"/>
          <w:rtl/>
        </w:rPr>
        <w:t xml:space="preserve"> </w:t>
      </w:r>
      <w:r w:rsidR="00ED22E4" w:rsidRPr="00ED22E4">
        <w:rPr>
          <w:rStyle w:val="Char7"/>
          <w:rFonts w:hint="cs"/>
          <w:rtl/>
        </w:rPr>
        <w:t>[الإسراء: 106]</w:t>
      </w:r>
      <w:r w:rsidRPr="00ED22E4">
        <w:rPr>
          <w:rStyle w:val="Char7"/>
          <w:rtl/>
        </w:rPr>
        <w:t xml:space="preserve"> </w:t>
      </w:r>
      <w:r w:rsidR="00ED22E4">
        <w:rPr>
          <w:rFonts w:hint="cs"/>
          <w:rtl/>
        </w:rPr>
        <w:t>«</w:t>
      </w:r>
      <w:r w:rsidRPr="00ED22E4">
        <w:rPr>
          <w:rtl/>
        </w:rPr>
        <w:t xml:space="preserve">و قرآنى [با عظمت را] بخش بخش [بر تو] نازل </w:t>
      </w:r>
      <w:r w:rsidR="00ED22E4">
        <w:rPr>
          <w:rtl/>
        </w:rPr>
        <w:t>ک</w:t>
      </w:r>
      <w:r w:rsidRPr="00ED22E4">
        <w:rPr>
          <w:rtl/>
        </w:rPr>
        <w:t>رد</w:t>
      </w:r>
      <w:r w:rsidR="00ED22E4" w:rsidRPr="00ED22E4">
        <w:rPr>
          <w:rtl/>
        </w:rPr>
        <w:t>ی</w:t>
      </w:r>
      <w:r w:rsidRPr="00ED22E4">
        <w:rPr>
          <w:rtl/>
        </w:rPr>
        <w:t>م تا آن را به آرامى به مردم بخوانى و آن را به تدر</w:t>
      </w:r>
      <w:r w:rsidR="00ED22E4" w:rsidRPr="00ED22E4">
        <w:rPr>
          <w:rtl/>
        </w:rPr>
        <w:t>ی</w:t>
      </w:r>
      <w:r w:rsidRPr="00ED22E4">
        <w:rPr>
          <w:rtl/>
        </w:rPr>
        <w:t xml:space="preserve">ج نازل </w:t>
      </w:r>
      <w:r w:rsidR="00ED22E4">
        <w:rPr>
          <w:rtl/>
        </w:rPr>
        <w:t>ک</w:t>
      </w:r>
      <w:r w:rsidRPr="00ED22E4">
        <w:rPr>
          <w:rtl/>
        </w:rPr>
        <w:t>رد</w:t>
      </w:r>
      <w:r w:rsidR="00ED22E4" w:rsidRPr="00ED22E4">
        <w:rPr>
          <w:rtl/>
        </w:rPr>
        <w:t>ی</w:t>
      </w:r>
      <w:r w:rsidRPr="00ED22E4">
        <w:rPr>
          <w:rtl/>
        </w:rPr>
        <w:t>م</w:t>
      </w:r>
      <w:r w:rsidR="00ED22E4">
        <w:rPr>
          <w:rFonts w:hint="cs"/>
          <w:rtl/>
        </w:rPr>
        <w:t>»</w:t>
      </w:r>
      <w:r w:rsidRPr="00ED22E4">
        <w:rPr>
          <w:rtl/>
        </w:rPr>
        <w:t>.</w:t>
      </w:r>
    </w:p>
    <w:p w:rsidR="00DE27F0" w:rsidRPr="00ED22E4" w:rsidRDefault="00DE27F0" w:rsidP="00ED22E4">
      <w:pPr>
        <w:pStyle w:val="a"/>
        <w:rPr>
          <w:rtl/>
        </w:rPr>
      </w:pPr>
      <w:r w:rsidRPr="00ED22E4">
        <w:rPr>
          <w:rtl/>
        </w:rPr>
        <w:t>و پ</w:t>
      </w:r>
      <w:r w:rsidR="00ED22E4" w:rsidRPr="00ED22E4">
        <w:rPr>
          <w:rtl/>
        </w:rPr>
        <w:t>ی</w:t>
      </w:r>
      <w:r w:rsidRPr="00ED22E4">
        <w:rPr>
          <w:rtl/>
        </w:rPr>
        <w:t>امبر</w:t>
      </w:r>
      <w:r w:rsidR="00E67C9B" w:rsidRPr="00ED22E4">
        <w:rPr>
          <w:rtl/>
        </w:rPr>
        <w:t xml:space="preserve"> </w:t>
      </w:r>
      <w:r w:rsidR="00E67C9B" w:rsidRPr="00E67C9B">
        <w:rPr>
          <w:rFonts w:ascii="BLotus" w:hAnsi="BLotus" w:cs="CTraditional Arabic" w:hint="cs"/>
          <w:b/>
          <w:color w:val="000000"/>
          <w:rtl/>
        </w:rPr>
        <w:t>ج</w:t>
      </w:r>
      <w:r w:rsidRPr="00ED22E4">
        <w:rPr>
          <w:rtl/>
        </w:rPr>
        <w:t xml:space="preserve"> هنگام</w:t>
      </w:r>
      <w:r w:rsidR="00ED22E4" w:rsidRPr="00ED22E4">
        <w:rPr>
          <w:rtl/>
        </w:rPr>
        <w:t>ی</w:t>
      </w:r>
      <w:r w:rsidRPr="00ED22E4">
        <w:rPr>
          <w:rtl/>
        </w:rPr>
        <w:t xml:space="preserve"> </w:t>
      </w:r>
      <w:r w:rsidR="00ED22E4">
        <w:rPr>
          <w:rtl/>
        </w:rPr>
        <w:t>ک</w:t>
      </w:r>
      <w:r w:rsidRPr="00ED22E4">
        <w:rPr>
          <w:rtl/>
        </w:rPr>
        <w:t>ه قرآن را برا</w:t>
      </w:r>
      <w:r w:rsidR="00ED22E4" w:rsidRPr="00ED22E4">
        <w:rPr>
          <w:rtl/>
        </w:rPr>
        <w:t>ی</w:t>
      </w:r>
      <w:r w:rsidRPr="00ED22E4">
        <w:rPr>
          <w:rtl/>
        </w:rPr>
        <w:t xml:space="preserve"> مردم م</w:t>
      </w:r>
      <w:r w:rsidR="00ED22E4" w:rsidRPr="00ED22E4">
        <w:rPr>
          <w:rtl/>
        </w:rPr>
        <w:t>ی</w:t>
      </w:r>
      <w:r w:rsidRPr="00ED22E4">
        <w:rPr>
          <w:rtl/>
        </w:rPr>
        <w:softHyphen/>
        <w:t>خواند، آن را آن طور م</w:t>
      </w:r>
      <w:r w:rsidR="00ED22E4" w:rsidRPr="00ED22E4">
        <w:rPr>
          <w:rtl/>
        </w:rPr>
        <w:t>ی</w:t>
      </w:r>
      <w:r w:rsidRPr="00ED22E4">
        <w:rPr>
          <w:rtl/>
        </w:rPr>
        <w:softHyphen/>
        <w:t xml:space="preserve">خواند </w:t>
      </w:r>
      <w:r w:rsidR="00ED22E4">
        <w:rPr>
          <w:rtl/>
        </w:rPr>
        <w:t>ک</w:t>
      </w:r>
      <w:r w:rsidRPr="00ED22E4">
        <w:rPr>
          <w:rtl/>
        </w:rPr>
        <w:t>ه مراد خدا را ب</w:t>
      </w:r>
      <w:r w:rsidR="00ED22E4" w:rsidRPr="00ED22E4">
        <w:rPr>
          <w:rtl/>
        </w:rPr>
        <w:t>ی</w:t>
      </w:r>
      <w:r w:rsidRPr="00ED22E4">
        <w:rPr>
          <w:rtl/>
        </w:rPr>
        <w:t>ان بدارد.</w:t>
      </w:r>
    </w:p>
    <w:p w:rsidR="00DE27F0" w:rsidRPr="00ED22E4" w:rsidRDefault="00DE27F0" w:rsidP="00ED22E4">
      <w:pPr>
        <w:pStyle w:val="a"/>
        <w:rPr>
          <w:rtl/>
        </w:rPr>
      </w:pPr>
      <w:r w:rsidRPr="00ED22E4">
        <w:rPr>
          <w:rtl/>
        </w:rPr>
        <w:t>و روش صحابه ن</w:t>
      </w:r>
      <w:r w:rsidR="00ED22E4" w:rsidRPr="00ED22E4">
        <w:rPr>
          <w:rtl/>
        </w:rPr>
        <w:t>ی</w:t>
      </w:r>
      <w:r w:rsidRPr="00ED22E4">
        <w:rPr>
          <w:rtl/>
        </w:rPr>
        <w:t>ز هم</w:t>
      </w:r>
      <w:r w:rsidR="00ED22E4" w:rsidRPr="00ED22E4">
        <w:rPr>
          <w:rtl/>
        </w:rPr>
        <w:t>ی</w:t>
      </w:r>
      <w:r w:rsidRPr="00ED22E4">
        <w:rPr>
          <w:rtl/>
        </w:rPr>
        <w:t xml:space="preserve">ن طور بود، همانگونه </w:t>
      </w:r>
      <w:r w:rsidR="00ED22E4">
        <w:rPr>
          <w:rtl/>
        </w:rPr>
        <w:t>ک</w:t>
      </w:r>
      <w:r w:rsidRPr="00ED22E4">
        <w:rPr>
          <w:rtl/>
        </w:rPr>
        <w:t>ه ابن مسعود م</w:t>
      </w:r>
      <w:r w:rsidR="00ED22E4" w:rsidRPr="00ED22E4">
        <w:rPr>
          <w:rtl/>
        </w:rPr>
        <w:t>ی</w:t>
      </w:r>
      <w:r w:rsidRPr="00ED22E4">
        <w:rPr>
          <w:rtl/>
        </w:rPr>
        <w:softHyphen/>
        <w:t>گو</w:t>
      </w:r>
      <w:r w:rsidR="00ED22E4" w:rsidRPr="00ED22E4">
        <w:rPr>
          <w:rtl/>
        </w:rPr>
        <w:t>ی</w:t>
      </w:r>
      <w:r w:rsidRPr="00ED22E4">
        <w:rPr>
          <w:rtl/>
        </w:rPr>
        <w:t>د: ما ب</w:t>
      </w:r>
      <w:r w:rsidR="00ED22E4" w:rsidRPr="00ED22E4">
        <w:rPr>
          <w:rtl/>
        </w:rPr>
        <w:t>ی</w:t>
      </w:r>
      <w:r w:rsidRPr="00ED22E4">
        <w:rPr>
          <w:rtl/>
        </w:rPr>
        <w:t>شتر از ده آ</w:t>
      </w:r>
      <w:r w:rsidR="00ED22E4" w:rsidRPr="00ED22E4">
        <w:rPr>
          <w:rtl/>
        </w:rPr>
        <w:t>ی</w:t>
      </w:r>
      <w:r w:rsidRPr="00ED22E4">
        <w:rPr>
          <w:rtl/>
        </w:rPr>
        <w:t xml:space="preserve">ه را </w:t>
      </w:r>
      <w:r w:rsidR="00ED22E4" w:rsidRPr="00ED22E4">
        <w:rPr>
          <w:rtl/>
        </w:rPr>
        <w:t>ی</w:t>
      </w:r>
      <w:r w:rsidRPr="00ED22E4">
        <w:rPr>
          <w:rtl/>
        </w:rPr>
        <w:t>اد نم</w:t>
      </w:r>
      <w:r w:rsidR="00ED22E4" w:rsidRPr="00ED22E4">
        <w:rPr>
          <w:rtl/>
        </w:rPr>
        <w:t>ی</w:t>
      </w:r>
      <w:r w:rsidRPr="00ED22E4">
        <w:rPr>
          <w:rtl/>
        </w:rPr>
        <w:softHyphen/>
        <w:t>گرفت</w:t>
      </w:r>
      <w:r w:rsidR="00ED22E4" w:rsidRPr="00ED22E4">
        <w:rPr>
          <w:rtl/>
        </w:rPr>
        <w:t>ی</w:t>
      </w:r>
      <w:r w:rsidRPr="00ED22E4">
        <w:rPr>
          <w:rtl/>
        </w:rPr>
        <w:t>م تا ا</w:t>
      </w:r>
      <w:r w:rsidR="00ED22E4" w:rsidRPr="00ED22E4">
        <w:rPr>
          <w:rtl/>
        </w:rPr>
        <w:t>ی</w:t>
      </w:r>
      <w:r w:rsidRPr="00ED22E4">
        <w:rPr>
          <w:rtl/>
        </w:rPr>
        <w:t>ن</w:t>
      </w:r>
      <w:r w:rsidR="00ED22E4">
        <w:rPr>
          <w:rtl/>
        </w:rPr>
        <w:t>ک</w:t>
      </w:r>
      <w:r w:rsidRPr="00ED22E4">
        <w:rPr>
          <w:rtl/>
        </w:rPr>
        <w:t>ه آن را در</w:t>
      </w:r>
      <w:r w:rsidR="00ED22E4">
        <w:rPr>
          <w:rtl/>
        </w:rPr>
        <w:t>ک</w:t>
      </w:r>
      <w:r w:rsidRPr="00ED22E4">
        <w:rPr>
          <w:rtl/>
        </w:rPr>
        <w:t xml:space="preserve"> م</w:t>
      </w:r>
      <w:r w:rsidR="00ED22E4" w:rsidRPr="00ED22E4">
        <w:rPr>
          <w:rtl/>
        </w:rPr>
        <w:t>ی</w:t>
      </w:r>
      <w:r w:rsidRPr="00ED22E4">
        <w:rPr>
          <w:rtl/>
        </w:rPr>
        <w:softHyphen/>
      </w:r>
      <w:r w:rsidR="00ED22E4" w:rsidRPr="00ED22E4">
        <w:rPr>
          <w:rtl/>
        </w:rPr>
        <w:t>ک</w:t>
      </w:r>
      <w:r w:rsidRPr="00ED22E4">
        <w:rPr>
          <w:rtl/>
        </w:rPr>
        <w:t>رد</w:t>
      </w:r>
      <w:r w:rsidR="00ED22E4" w:rsidRPr="00ED22E4">
        <w:rPr>
          <w:rtl/>
        </w:rPr>
        <w:t>ی</w:t>
      </w:r>
      <w:r w:rsidRPr="00ED22E4">
        <w:rPr>
          <w:rtl/>
        </w:rPr>
        <w:t>م و بدان عمل م</w:t>
      </w:r>
      <w:r w:rsidR="00ED22E4" w:rsidRPr="00ED22E4">
        <w:rPr>
          <w:rtl/>
        </w:rPr>
        <w:t>ی</w:t>
      </w:r>
      <w:r w:rsidRPr="00ED22E4">
        <w:rPr>
          <w:rtl/>
        </w:rPr>
        <w:softHyphen/>
        <w:t>نمود</w:t>
      </w:r>
      <w:r w:rsidR="00ED22E4" w:rsidRPr="00ED22E4">
        <w:rPr>
          <w:rtl/>
        </w:rPr>
        <w:t>ی</w:t>
      </w:r>
      <w:r w:rsidRPr="00ED22E4">
        <w:rPr>
          <w:rtl/>
        </w:rPr>
        <w:t>م، و ما با ا</w:t>
      </w:r>
      <w:r w:rsidR="00ED22E4" w:rsidRPr="00ED22E4">
        <w:rPr>
          <w:rtl/>
        </w:rPr>
        <w:t>ی</w:t>
      </w:r>
      <w:r w:rsidRPr="00ED22E4">
        <w:rPr>
          <w:rtl/>
        </w:rPr>
        <w:t xml:space="preserve">ن روش </w:t>
      </w:r>
      <w:r w:rsidRPr="00ED22E4">
        <w:rPr>
          <w:rFonts w:hint="cs"/>
          <w:rtl/>
        </w:rPr>
        <w:t>همگام با</w:t>
      </w:r>
      <w:r w:rsidRPr="00ED22E4">
        <w:rPr>
          <w:rtl/>
        </w:rPr>
        <w:t xml:space="preserve"> علم</w:t>
      </w:r>
      <w:r w:rsidRPr="00ED22E4">
        <w:rPr>
          <w:rFonts w:hint="cs"/>
          <w:rtl/>
        </w:rPr>
        <w:t>،</w:t>
      </w:r>
      <w:r w:rsidRPr="00ED22E4">
        <w:rPr>
          <w:rtl/>
        </w:rPr>
        <w:t xml:space="preserve"> عمل را</w:t>
      </w:r>
      <w:r w:rsidRPr="00ED22E4">
        <w:rPr>
          <w:rFonts w:hint="cs"/>
          <w:rtl/>
        </w:rPr>
        <w:t xml:space="preserve"> نیز</w:t>
      </w:r>
      <w:r w:rsidRPr="00ED22E4">
        <w:rPr>
          <w:rtl/>
        </w:rPr>
        <w:t xml:space="preserve"> م</w:t>
      </w:r>
      <w:r w:rsidR="00ED22E4" w:rsidRPr="00ED22E4">
        <w:rPr>
          <w:rtl/>
        </w:rPr>
        <w:t>ی</w:t>
      </w:r>
      <w:r w:rsidRPr="00ED22E4">
        <w:rPr>
          <w:rtl/>
        </w:rPr>
        <w:softHyphen/>
        <w:t>آموخت</w:t>
      </w:r>
      <w:r w:rsidR="00ED22E4" w:rsidRPr="00ED22E4">
        <w:rPr>
          <w:rtl/>
        </w:rPr>
        <w:t>ی</w:t>
      </w:r>
      <w:r w:rsidRPr="00ED22E4">
        <w:rPr>
          <w:rtl/>
        </w:rPr>
        <w:t xml:space="preserve">م، و هر آنچه را </w:t>
      </w:r>
      <w:r w:rsidR="00ED22E4">
        <w:rPr>
          <w:rtl/>
        </w:rPr>
        <w:t>ک</w:t>
      </w:r>
      <w:r w:rsidRPr="00ED22E4">
        <w:rPr>
          <w:rtl/>
        </w:rPr>
        <w:t>ه راجع به ا</w:t>
      </w:r>
      <w:r w:rsidR="00ED22E4" w:rsidRPr="00ED22E4">
        <w:rPr>
          <w:rtl/>
        </w:rPr>
        <w:t>ی</w:t>
      </w:r>
      <w:r w:rsidRPr="00ED22E4">
        <w:rPr>
          <w:rtl/>
        </w:rPr>
        <w:t>ن علم م</w:t>
      </w:r>
      <w:r w:rsidR="00ED22E4" w:rsidRPr="00ED22E4">
        <w:rPr>
          <w:rtl/>
        </w:rPr>
        <w:t>ی</w:t>
      </w:r>
      <w:r w:rsidRPr="00ED22E4">
        <w:rPr>
          <w:rtl/>
        </w:rPr>
        <w:softHyphen/>
        <w:t>دانستند آن را از پ</w:t>
      </w:r>
      <w:r w:rsidR="00ED22E4" w:rsidRPr="00ED22E4">
        <w:rPr>
          <w:rtl/>
        </w:rPr>
        <w:t>ی</w:t>
      </w:r>
      <w:r w:rsidRPr="00ED22E4">
        <w:rPr>
          <w:rtl/>
        </w:rPr>
        <w:t xml:space="preserve">امبر </w:t>
      </w:r>
      <w:r w:rsidR="00ED22E4" w:rsidRPr="00ED22E4">
        <w:rPr>
          <w:rtl/>
        </w:rPr>
        <w:t>ی</w:t>
      </w:r>
      <w:r w:rsidRPr="00ED22E4">
        <w:rPr>
          <w:rtl/>
        </w:rPr>
        <w:t>اد م</w:t>
      </w:r>
      <w:r w:rsidR="00ED22E4" w:rsidRPr="00ED22E4">
        <w:rPr>
          <w:rtl/>
        </w:rPr>
        <w:t>ی</w:t>
      </w:r>
      <w:r w:rsidRPr="00ED22E4">
        <w:rPr>
          <w:rtl/>
        </w:rPr>
        <w:softHyphen/>
        <w:t>گرفتند.</w:t>
      </w:r>
    </w:p>
    <w:p w:rsidR="00DE27F0" w:rsidRPr="00250118" w:rsidRDefault="00DE27F0" w:rsidP="00733511">
      <w:pPr>
        <w:pStyle w:val="a"/>
        <w:rPr>
          <w:rStyle w:val="Char9"/>
          <w:rtl/>
        </w:rPr>
      </w:pPr>
      <w:r w:rsidRPr="009B5F40">
        <w:rPr>
          <w:rtl/>
        </w:rPr>
        <w:t>و در دوران م</w:t>
      </w:r>
      <w:r w:rsidR="00ED22E4" w:rsidRPr="009B5F40">
        <w:rPr>
          <w:rtl/>
        </w:rPr>
        <w:t>کی</w:t>
      </w:r>
      <w:r w:rsidRPr="009B5F40">
        <w:rPr>
          <w:rtl/>
        </w:rPr>
        <w:softHyphen/>
        <w:t>ا</w:t>
      </w:r>
      <w:r w:rsidR="00ED22E4" w:rsidRPr="009B5F40">
        <w:rPr>
          <w:rtl/>
        </w:rPr>
        <w:t>ی</w:t>
      </w:r>
      <w:r w:rsidRPr="009B5F40">
        <w:rPr>
          <w:rtl/>
        </w:rPr>
        <w:t xml:space="preserve"> </w:t>
      </w:r>
      <w:r w:rsidR="00ED22E4" w:rsidRPr="009B5F40">
        <w:rPr>
          <w:rtl/>
        </w:rPr>
        <w:t>ک</w:t>
      </w:r>
      <w:r w:rsidRPr="009B5F40">
        <w:rPr>
          <w:rtl/>
        </w:rPr>
        <w:t>ه سوره اسراء در آن نازل شده در همان ا</w:t>
      </w:r>
      <w:r w:rsidR="00ED22E4" w:rsidRPr="009B5F40">
        <w:rPr>
          <w:rtl/>
        </w:rPr>
        <w:t>ی</w:t>
      </w:r>
      <w:r w:rsidRPr="009B5F40">
        <w:rPr>
          <w:rtl/>
        </w:rPr>
        <w:t>ام فرمود</w:t>
      </w:r>
      <w:r w:rsidRPr="009B5F40">
        <w:rPr>
          <w:rFonts w:hint="cs"/>
          <w:rtl/>
        </w:rPr>
        <w:t>:</w:t>
      </w:r>
      <w:r w:rsidR="00733511">
        <w:rPr>
          <w:rFonts w:hint="cs"/>
          <w:rtl/>
        </w:rPr>
        <w:t xml:space="preserve"> </w:t>
      </w:r>
      <w:r w:rsidR="00733511">
        <w:rPr>
          <w:rFonts w:ascii="Traditional Arabic" w:hAnsi="Traditional Arabic" w:cs="Traditional Arabic"/>
          <w:rtl/>
        </w:rPr>
        <w:t>﴿</w:t>
      </w:r>
      <w:r w:rsidR="00733511" w:rsidRPr="00250118">
        <w:rPr>
          <w:rStyle w:val="Char9"/>
          <w:rtl/>
        </w:rPr>
        <w:t xml:space="preserve">وَنَزَّلۡنَا عَلَيۡكَ </w:t>
      </w:r>
      <w:r w:rsidR="00733511" w:rsidRPr="00250118">
        <w:rPr>
          <w:rStyle w:val="Char9"/>
          <w:rFonts w:hint="cs"/>
          <w:rtl/>
        </w:rPr>
        <w:t>ٱ</w:t>
      </w:r>
      <w:r w:rsidR="00733511" w:rsidRPr="00250118">
        <w:rPr>
          <w:rStyle w:val="Char9"/>
          <w:rFonts w:hint="eastAsia"/>
          <w:rtl/>
        </w:rPr>
        <w:t>لۡكِتَٰبَ</w:t>
      </w:r>
      <w:r w:rsidR="00733511" w:rsidRPr="00250118">
        <w:rPr>
          <w:rStyle w:val="Char9"/>
          <w:rtl/>
        </w:rPr>
        <w:t xml:space="preserve"> تِبۡيَٰنٗا لِّكُلِّ شَيۡءٖ</w:t>
      </w:r>
      <w:r w:rsidR="00733511">
        <w:rPr>
          <w:rFonts w:ascii="Traditional Arabic" w:hAnsi="Traditional Arabic" w:cs="Traditional Arabic"/>
          <w:rtl/>
        </w:rPr>
        <w:t>﴾</w:t>
      </w:r>
      <w:r w:rsidR="00733511">
        <w:rPr>
          <w:rFonts w:hint="cs"/>
          <w:rtl/>
        </w:rPr>
        <w:t xml:space="preserve"> </w:t>
      </w:r>
      <w:r w:rsidR="00733511" w:rsidRPr="00733511">
        <w:rPr>
          <w:rStyle w:val="Char7"/>
          <w:rFonts w:hint="cs"/>
          <w:rtl/>
        </w:rPr>
        <w:t>[النحل: 89]</w:t>
      </w:r>
      <w:r w:rsidR="00733511">
        <w:rPr>
          <w:rFonts w:hint="cs"/>
          <w:rtl/>
        </w:rPr>
        <w:t>.</w:t>
      </w:r>
      <w:r w:rsidRPr="009B5F40">
        <w:rPr>
          <w:rFonts w:hint="cs"/>
          <w:rtl/>
        </w:rPr>
        <w:t xml:space="preserve"> </w:t>
      </w:r>
      <w:r w:rsidR="00733511">
        <w:rPr>
          <w:rFonts w:hint="cs"/>
          <w:rtl/>
        </w:rPr>
        <w:t>«</w:t>
      </w:r>
      <w:r w:rsidRPr="009B5F40">
        <w:rPr>
          <w:rtl/>
        </w:rPr>
        <w:t>و ا</w:t>
      </w:r>
      <w:r w:rsidR="00ED22E4" w:rsidRPr="009B5F40">
        <w:rPr>
          <w:rtl/>
        </w:rPr>
        <w:t>ی</w:t>
      </w:r>
      <w:r w:rsidRPr="009B5F40">
        <w:rPr>
          <w:rtl/>
        </w:rPr>
        <w:t xml:space="preserve">ن </w:t>
      </w:r>
      <w:r w:rsidR="00ED22E4" w:rsidRPr="009B5F40">
        <w:rPr>
          <w:rtl/>
        </w:rPr>
        <w:t>ک</w:t>
      </w:r>
      <w:r w:rsidRPr="009B5F40">
        <w:rPr>
          <w:rtl/>
        </w:rPr>
        <w:t xml:space="preserve">تاب را </w:t>
      </w:r>
      <w:r w:rsidR="00ED22E4" w:rsidRPr="009B5F40">
        <w:rPr>
          <w:rtl/>
        </w:rPr>
        <w:t>ک</w:t>
      </w:r>
      <w:r w:rsidRPr="009B5F40">
        <w:rPr>
          <w:rtl/>
        </w:rPr>
        <w:t>ه روشنگر هر چ</w:t>
      </w:r>
      <w:r w:rsidR="00ED22E4" w:rsidRPr="009B5F40">
        <w:rPr>
          <w:rtl/>
        </w:rPr>
        <w:t>ی</w:t>
      </w:r>
      <w:r w:rsidRPr="009B5F40">
        <w:rPr>
          <w:rtl/>
        </w:rPr>
        <w:t xml:space="preserve">زى است و براى مسلمانان رهنمود و رحمت و بشارتگرى است بر تو نازل </w:t>
      </w:r>
      <w:r w:rsidR="00ED22E4" w:rsidRPr="009B5F40">
        <w:rPr>
          <w:rtl/>
        </w:rPr>
        <w:t>ک</w:t>
      </w:r>
      <w:r w:rsidRPr="009B5F40">
        <w:rPr>
          <w:rtl/>
        </w:rPr>
        <w:t>رد</w:t>
      </w:r>
      <w:r w:rsidR="00ED22E4" w:rsidRPr="009B5F40">
        <w:rPr>
          <w:rtl/>
        </w:rPr>
        <w:t>ی</w:t>
      </w:r>
      <w:r w:rsidRPr="009B5F40">
        <w:rPr>
          <w:rtl/>
        </w:rPr>
        <w:t>م</w:t>
      </w:r>
      <w:r w:rsidR="00733511">
        <w:rPr>
          <w:rFonts w:hint="cs"/>
          <w:rtl/>
        </w:rPr>
        <w:t>»</w:t>
      </w:r>
      <w:r w:rsidRPr="009B5F40">
        <w:rPr>
          <w:rtl/>
        </w:rPr>
        <w:t xml:space="preserve"> و در آ</w:t>
      </w:r>
      <w:r w:rsidR="00ED22E4" w:rsidRPr="009B5F40">
        <w:rPr>
          <w:rtl/>
        </w:rPr>
        <w:t>ی</w:t>
      </w:r>
      <w:r w:rsidRPr="009B5F40">
        <w:rPr>
          <w:rtl/>
        </w:rPr>
        <w:t>ه</w:t>
      </w:r>
      <w:r w:rsidR="009B5F40">
        <w:rPr>
          <w:rFonts w:hint="cs"/>
          <w:rtl/>
        </w:rPr>
        <w:t>‌</w:t>
      </w:r>
      <w:r w:rsidR="00ED22E4" w:rsidRPr="009B5F40">
        <w:rPr>
          <w:rtl/>
        </w:rPr>
        <w:t>ی</w:t>
      </w:r>
      <w:r w:rsidRPr="009B5F40">
        <w:rPr>
          <w:rtl/>
        </w:rPr>
        <w:t xml:space="preserve"> </w:t>
      </w:r>
      <w:r w:rsidRPr="009B5F40">
        <w:rPr>
          <w:rFonts w:hint="cs"/>
          <w:rtl/>
        </w:rPr>
        <w:t>44</w:t>
      </w:r>
      <w:r w:rsidRPr="009B5F40">
        <w:rPr>
          <w:rtl/>
        </w:rPr>
        <w:t xml:space="preserve"> همان سوره فرمود</w:t>
      </w:r>
      <w:r w:rsidR="009B5F40">
        <w:rPr>
          <w:rFonts w:hint="cs"/>
          <w:rtl/>
        </w:rPr>
        <w:t>:</w:t>
      </w:r>
      <w:r w:rsidR="00733511">
        <w:rPr>
          <w:rFonts w:hint="cs"/>
          <w:rtl/>
        </w:rPr>
        <w:t xml:space="preserve"> </w:t>
      </w:r>
      <w:r w:rsidR="00733511">
        <w:rPr>
          <w:rFonts w:ascii="Traditional Arabic" w:hAnsi="Traditional Arabic" w:cs="Traditional Arabic"/>
          <w:rtl/>
        </w:rPr>
        <w:t>﴿</w:t>
      </w:r>
      <w:r w:rsidR="00733511" w:rsidRPr="00250118">
        <w:rPr>
          <w:rStyle w:val="Char9"/>
          <w:rtl/>
        </w:rPr>
        <w:t xml:space="preserve">وَأَنزَلۡنَآ إِلَيۡكَ </w:t>
      </w:r>
      <w:r w:rsidR="00733511" w:rsidRPr="00250118">
        <w:rPr>
          <w:rStyle w:val="Char9"/>
          <w:rFonts w:hint="cs"/>
          <w:rtl/>
        </w:rPr>
        <w:t>ٱ</w:t>
      </w:r>
      <w:r w:rsidR="00733511" w:rsidRPr="00250118">
        <w:rPr>
          <w:rStyle w:val="Char9"/>
          <w:rFonts w:hint="eastAsia"/>
          <w:rtl/>
        </w:rPr>
        <w:t>لذِّكۡرَ</w:t>
      </w:r>
      <w:r w:rsidR="00733511" w:rsidRPr="00250118">
        <w:rPr>
          <w:rStyle w:val="Char9"/>
          <w:rtl/>
        </w:rPr>
        <w:t xml:space="preserve"> لِتُبَيِّنَ لِلنَّاسِ مَا نُزِّلَ إِلَيۡهِمۡ</w:t>
      </w:r>
      <w:r w:rsidR="00733511">
        <w:rPr>
          <w:rFonts w:ascii="Traditional Arabic" w:hAnsi="Traditional Arabic" w:cs="Traditional Arabic"/>
          <w:rtl/>
        </w:rPr>
        <w:t>﴾</w:t>
      </w:r>
      <w:r w:rsidRPr="001A4AE9">
        <w:rPr>
          <w:rFonts w:ascii="BLotus" w:hAnsi="BLotus" w:cs="Traditional Arabic"/>
          <w:b/>
          <w:bCs/>
          <w:color w:val="000000"/>
          <w:sz w:val="30"/>
          <w:szCs w:val="30"/>
          <w:rtl/>
        </w:rPr>
        <w:t xml:space="preserve"> </w:t>
      </w:r>
      <w:r w:rsidRPr="009B5F40">
        <w:rPr>
          <w:rtl/>
        </w:rPr>
        <w:t>آن ب</w:t>
      </w:r>
      <w:r w:rsidR="00ED22E4" w:rsidRPr="009B5F40">
        <w:rPr>
          <w:rtl/>
        </w:rPr>
        <w:t>ی</w:t>
      </w:r>
      <w:r w:rsidRPr="009B5F40">
        <w:rPr>
          <w:rtl/>
        </w:rPr>
        <w:t xml:space="preserve">ان و </w:t>
      </w:r>
      <w:r w:rsidRPr="009B5F40">
        <w:rPr>
          <w:rFonts w:hint="cs"/>
          <w:rtl/>
        </w:rPr>
        <w:t>تبیانی</w:t>
      </w:r>
      <w:r w:rsidRPr="009B5F40">
        <w:rPr>
          <w:rtl/>
        </w:rPr>
        <w:t xml:space="preserve"> </w:t>
      </w:r>
      <w:r w:rsidR="00ED22E4" w:rsidRPr="009B5F40">
        <w:rPr>
          <w:rtl/>
        </w:rPr>
        <w:t>ک</w:t>
      </w:r>
      <w:r w:rsidRPr="009B5F40">
        <w:rPr>
          <w:rtl/>
        </w:rPr>
        <w:t>ه قرآن آن را ذ</w:t>
      </w:r>
      <w:r w:rsidR="00ED22E4" w:rsidRPr="009B5F40">
        <w:rPr>
          <w:rtl/>
        </w:rPr>
        <w:t>ک</w:t>
      </w:r>
      <w:r w:rsidRPr="009B5F40">
        <w:rPr>
          <w:rtl/>
        </w:rPr>
        <w:t xml:space="preserve">ر </w:t>
      </w:r>
      <w:r w:rsidR="00ED22E4" w:rsidRPr="009B5F40">
        <w:rPr>
          <w:rtl/>
        </w:rPr>
        <w:t>ک</w:t>
      </w:r>
      <w:r w:rsidRPr="009B5F40">
        <w:rPr>
          <w:rtl/>
        </w:rPr>
        <w:t>رده چ</w:t>
      </w:r>
      <w:r w:rsidR="00ED22E4" w:rsidRPr="009B5F40">
        <w:rPr>
          <w:rtl/>
        </w:rPr>
        <w:t>ی</w:t>
      </w:r>
      <w:r w:rsidRPr="009B5F40">
        <w:rPr>
          <w:rtl/>
        </w:rPr>
        <w:t>ست؟ و ب</w:t>
      </w:r>
      <w:r w:rsidR="00ED22E4" w:rsidRPr="009B5F40">
        <w:rPr>
          <w:rtl/>
        </w:rPr>
        <w:t>ی</w:t>
      </w:r>
      <w:r w:rsidRPr="009B5F40">
        <w:rPr>
          <w:rtl/>
        </w:rPr>
        <w:t>ان و تب</w:t>
      </w:r>
      <w:r w:rsidR="00ED22E4" w:rsidRPr="009B5F40">
        <w:rPr>
          <w:rtl/>
        </w:rPr>
        <w:t>ی</w:t>
      </w:r>
      <w:r w:rsidRPr="009B5F40">
        <w:rPr>
          <w:rtl/>
        </w:rPr>
        <w:t xml:space="preserve">ان </w:t>
      </w:r>
      <w:r w:rsidRPr="009B5F40">
        <w:rPr>
          <w:rFonts w:hint="cs"/>
          <w:rtl/>
        </w:rPr>
        <w:t xml:space="preserve">و رهنمود </w:t>
      </w:r>
      <w:r w:rsidRPr="009B5F40">
        <w:rPr>
          <w:rtl/>
        </w:rPr>
        <w:t>رسول گرام</w:t>
      </w:r>
      <w:r w:rsidR="00ED22E4" w:rsidRPr="009B5F40">
        <w:rPr>
          <w:rtl/>
        </w:rPr>
        <w:t>ی</w:t>
      </w:r>
      <w:r w:rsidRPr="009B5F40">
        <w:rPr>
          <w:rtl/>
        </w:rPr>
        <w:t xml:space="preserve"> چ</w:t>
      </w:r>
      <w:r w:rsidR="00ED22E4" w:rsidRPr="009B5F40">
        <w:rPr>
          <w:rtl/>
        </w:rPr>
        <w:t>ی</w:t>
      </w:r>
      <w:r w:rsidRPr="009B5F40">
        <w:rPr>
          <w:rtl/>
        </w:rPr>
        <w:t>ست؟ و رابطه ا</w:t>
      </w:r>
      <w:r w:rsidR="00ED22E4" w:rsidRPr="009B5F40">
        <w:rPr>
          <w:rtl/>
        </w:rPr>
        <w:t>ی</w:t>
      </w:r>
      <w:r w:rsidRPr="009B5F40">
        <w:rPr>
          <w:rtl/>
        </w:rPr>
        <w:t>ن دو با هم چگونه است؟</w:t>
      </w:r>
    </w:p>
    <w:p w:rsidR="009B5F40" w:rsidRDefault="009B5F40" w:rsidP="009B5F40">
      <w:pPr>
        <w:pStyle w:val="a"/>
        <w:rPr>
          <w:rtl/>
        </w:rPr>
        <w:sectPr w:rsidR="009B5F40" w:rsidSect="00F939EF">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9B5F40" w:rsidRDefault="006E7460" w:rsidP="009B5F40">
      <w:pPr>
        <w:pStyle w:val="a0"/>
        <w:rPr>
          <w:rtl/>
        </w:rPr>
      </w:pPr>
      <w:bookmarkStart w:id="6" w:name="_Toc432082427"/>
      <w:r w:rsidRPr="009B5F40">
        <w:rPr>
          <w:rtl/>
        </w:rPr>
        <w:t>فصل اول</w:t>
      </w:r>
      <w:r w:rsidRPr="009B5F40">
        <w:rPr>
          <w:rFonts w:hint="cs"/>
          <w:rtl/>
        </w:rPr>
        <w:t>:</w:t>
      </w:r>
      <w:r w:rsidR="009B5F40" w:rsidRPr="009B5F40">
        <w:rPr>
          <w:rtl/>
        </w:rPr>
        <w:br/>
      </w:r>
      <w:r w:rsidRPr="009B5F40">
        <w:rPr>
          <w:rtl/>
        </w:rPr>
        <w:t>تب</w:t>
      </w:r>
      <w:r w:rsidRPr="009B5F40">
        <w:rPr>
          <w:rFonts w:hint="cs"/>
          <w:rtl/>
        </w:rPr>
        <w:t>ی</w:t>
      </w:r>
      <w:r w:rsidRPr="009B5F40">
        <w:rPr>
          <w:rtl/>
        </w:rPr>
        <w:t>ین و روشن گری قرآن و سنت</w:t>
      </w:r>
      <w:bookmarkEnd w:id="6"/>
    </w:p>
    <w:p w:rsidR="009B5F40" w:rsidRDefault="006E7460" w:rsidP="009B5F40">
      <w:pPr>
        <w:pStyle w:val="a"/>
        <w:rPr>
          <w:rtl/>
        </w:rPr>
      </w:pPr>
      <w:r w:rsidRPr="009B5F40">
        <w:rPr>
          <w:rtl/>
        </w:rPr>
        <w:t>قرآن بخش بخش در مدت بیست و سه سال نازل شد؟ سوره اسراء آیه 106:</w:t>
      </w:r>
    </w:p>
    <w:p w:rsidR="009B5F40" w:rsidRPr="00250118" w:rsidRDefault="009B5F40" w:rsidP="009B5F40">
      <w:pPr>
        <w:pStyle w:val="a"/>
        <w:rPr>
          <w:rStyle w:val="Char9"/>
          <w:rtl/>
        </w:rPr>
      </w:pPr>
      <w:r>
        <w:rPr>
          <w:rFonts w:ascii="Traditional Arabic" w:hAnsi="Traditional Arabic" w:cs="Traditional Arabic"/>
          <w:rtl/>
        </w:rPr>
        <w:t>﴿</w:t>
      </w:r>
      <w:r w:rsidRPr="00250118">
        <w:rPr>
          <w:rStyle w:val="Char9"/>
          <w:rFonts w:hint="eastAsia"/>
          <w:rtl/>
        </w:rPr>
        <w:t>وَقُرۡءَانٗا</w:t>
      </w:r>
      <w:r w:rsidRPr="00250118">
        <w:rPr>
          <w:rStyle w:val="Char9"/>
          <w:rtl/>
        </w:rPr>
        <w:t xml:space="preserve"> فَرَقۡنَٰهُ لِتَقۡرَأَهُ</w:t>
      </w:r>
      <w:r w:rsidRPr="00250118">
        <w:rPr>
          <w:rStyle w:val="Char9"/>
          <w:rFonts w:hint="cs"/>
          <w:rtl/>
        </w:rPr>
        <w:t>ۥ</w:t>
      </w:r>
      <w:r w:rsidRPr="00250118">
        <w:rPr>
          <w:rStyle w:val="Char9"/>
          <w:rtl/>
        </w:rPr>
        <w:t xml:space="preserve"> عَلَى </w:t>
      </w:r>
      <w:r w:rsidRPr="00250118">
        <w:rPr>
          <w:rStyle w:val="Char9"/>
          <w:rFonts w:hint="cs"/>
          <w:rtl/>
        </w:rPr>
        <w:t>ٱ</w:t>
      </w:r>
      <w:r w:rsidRPr="00250118">
        <w:rPr>
          <w:rStyle w:val="Char9"/>
          <w:rFonts w:hint="eastAsia"/>
          <w:rtl/>
        </w:rPr>
        <w:t>لنَّاسِ</w:t>
      </w:r>
      <w:r w:rsidRPr="00250118">
        <w:rPr>
          <w:rStyle w:val="Char9"/>
          <w:rtl/>
        </w:rPr>
        <w:t xml:space="preserve"> عَلَىٰ مُكۡثٖ وَنَزَّلۡنَٰهُ تَنزِيلٗا ١٠٦</w:t>
      </w:r>
      <w:r>
        <w:rPr>
          <w:rFonts w:ascii="Traditional Arabic" w:hAnsi="Traditional Arabic" w:cs="Traditional Arabic"/>
          <w:rtl/>
        </w:rPr>
        <w:t>﴾</w:t>
      </w:r>
      <w:r>
        <w:rPr>
          <w:rFonts w:hint="cs"/>
          <w:rtl/>
        </w:rPr>
        <w:t>.</w:t>
      </w:r>
    </w:p>
    <w:p w:rsidR="006E7460" w:rsidRPr="00E67C9B" w:rsidRDefault="006E7460" w:rsidP="00F26391">
      <w:pPr>
        <w:ind w:firstLine="284"/>
        <w:jc w:val="both"/>
        <w:rPr>
          <w:rStyle w:val="Char"/>
          <w:rtl/>
        </w:rPr>
      </w:pPr>
      <w:r w:rsidRPr="00E67C9B">
        <w:rPr>
          <w:rStyle w:val="Char"/>
          <w:rtl/>
        </w:rPr>
        <w:t>«قرآنی است که آن را جداگانه فرستادیم تا آن را آرام بر مردم بخوانید و قطعا ما آن را کم کم و بهره بهره فرستادیم»</w:t>
      </w:r>
      <w:r w:rsidR="009B5F40">
        <w:rPr>
          <w:rStyle w:val="Char"/>
          <w:rFonts w:hint="cs"/>
          <w:rtl/>
        </w:rPr>
        <w:t>.</w:t>
      </w:r>
    </w:p>
    <w:p w:rsidR="006E7460" w:rsidRPr="00E67C9B" w:rsidRDefault="006E7460" w:rsidP="00733511">
      <w:pPr>
        <w:ind w:firstLine="284"/>
        <w:jc w:val="both"/>
        <w:rPr>
          <w:rStyle w:val="Char"/>
          <w:rtl/>
        </w:rPr>
      </w:pPr>
      <w:r w:rsidRPr="00733511">
        <w:rPr>
          <w:rStyle w:val="Char"/>
          <w:rtl/>
        </w:rPr>
        <w:t>پیامبر قرآن را بر مردم می</w:t>
      </w:r>
      <w:r w:rsidRPr="00733511">
        <w:rPr>
          <w:rStyle w:val="Char"/>
          <w:rtl/>
        </w:rPr>
        <w:softHyphen/>
        <w:t>خواند</w:t>
      </w:r>
      <w:r w:rsidR="00E67C9B" w:rsidRPr="00733511">
        <w:rPr>
          <w:rStyle w:val="Char"/>
          <w:rtl/>
        </w:rPr>
        <w:t xml:space="preserve"> </w:t>
      </w:r>
      <w:r w:rsidRPr="00733511">
        <w:rPr>
          <w:rStyle w:val="Char"/>
          <w:rtl/>
        </w:rPr>
        <w:t>مراد</w:t>
      </w:r>
      <w:r w:rsidRPr="00E67C9B">
        <w:rPr>
          <w:rStyle w:val="Char"/>
          <w:rtl/>
        </w:rPr>
        <w:t xml:space="preserve"> خداوند را هم بیان می</w:t>
      </w:r>
      <w:r w:rsidRPr="00E67C9B">
        <w:rPr>
          <w:rStyle w:val="Char"/>
          <w:rtl/>
        </w:rPr>
        <w:softHyphen/>
        <w:t>فرمود و روش صحابه همانطور که ابن مسعود می</w:t>
      </w:r>
      <w:r w:rsidRPr="00E67C9B">
        <w:rPr>
          <w:rStyle w:val="Char"/>
          <w:rtl/>
        </w:rPr>
        <w:softHyphen/>
        <w:t>گوید: «وقتی ده آیه نازل می</w:t>
      </w:r>
      <w:r w:rsidRPr="00E67C9B">
        <w:rPr>
          <w:rStyle w:val="Char"/>
          <w:rtl/>
        </w:rPr>
        <w:softHyphen/>
        <w:t>شد آن را می</w:t>
      </w:r>
      <w:r w:rsidRPr="00E67C9B">
        <w:rPr>
          <w:rStyle w:val="Char"/>
          <w:rtl/>
        </w:rPr>
        <w:softHyphen/>
        <w:t>خواندیم و یاد می</w:t>
      </w:r>
      <w:r w:rsidRPr="00E67C9B">
        <w:rPr>
          <w:rStyle w:val="Char"/>
          <w:rtl/>
        </w:rPr>
        <w:softHyphen/>
        <w:t>گرفتیم و به آن عمل می</w:t>
      </w:r>
      <w:r w:rsidRPr="00E67C9B">
        <w:rPr>
          <w:rStyle w:val="Char"/>
          <w:rtl/>
        </w:rPr>
        <w:softHyphen/>
        <w:t>کردیم و بعد از آن ده آیه دیگر</w:t>
      </w:r>
      <w:r w:rsidR="00E67C9B">
        <w:rPr>
          <w:rStyle w:val="Char"/>
          <w:rtl/>
        </w:rPr>
        <w:t xml:space="preserve"> می‌</w:t>
      </w:r>
      <w:r w:rsidRPr="00E67C9B">
        <w:rPr>
          <w:rStyle w:val="Char"/>
          <w:rtl/>
        </w:rPr>
        <w:t>رسید و یاد گرفتن و عمل</w:t>
      </w:r>
      <w:r w:rsidR="00733511">
        <w:rPr>
          <w:rStyle w:val="Char"/>
          <w:rFonts w:hint="cs"/>
          <w:rtl/>
        </w:rPr>
        <w:t>‌</w:t>
      </w:r>
      <w:r w:rsidRPr="00E67C9B">
        <w:rPr>
          <w:rStyle w:val="Char"/>
          <w:rtl/>
        </w:rPr>
        <w:t>کردن ما با هم بودند» هر چیزی که از قرآن برای آنها پوشیده بود یاد می</w:t>
      </w:r>
      <w:r w:rsidRPr="00E67C9B">
        <w:rPr>
          <w:rStyle w:val="Char"/>
          <w:rtl/>
        </w:rPr>
        <w:softHyphen/>
        <w:t>گرفتند.</w:t>
      </w:r>
    </w:p>
    <w:p w:rsidR="00733511" w:rsidRDefault="006E7460" w:rsidP="00F26391">
      <w:pPr>
        <w:ind w:firstLine="284"/>
        <w:jc w:val="both"/>
        <w:rPr>
          <w:rStyle w:val="Char"/>
          <w:rtl/>
        </w:rPr>
      </w:pPr>
      <w:r w:rsidRPr="00E67C9B">
        <w:rPr>
          <w:rStyle w:val="Char"/>
          <w:rtl/>
        </w:rPr>
        <w:t>در همان دوران مکی که سوره اسراء (آیه قبلی) نازل شده بود، آیه 89 سوره نحل هم فرود آمد:</w:t>
      </w:r>
    </w:p>
    <w:p w:rsidR="006E7460" w:rsidRPr="00250118" w:rsidRDefault="00733511" w:rsidP="00733511">
      <w:pPr>
        <w:ind w:firstLine="284"/>
        <w:jc w:val="both"/>
        <w:rPr>
          <w:rStyle w:val="Char9"/>
          <w:rtl/>
          <w:lang w:bidi="ar-SA"/>
        </w:rPr>
      </w:pPr>
      <w:r>
        <w:rPr>
          <w:rStyle w:val="Char"/>
          <w:rFonts w:ascii="Traditional Arabic" w:hAnsi="Traditional Arabic" w:cs="Traditional Arabic"/>
          <w:rtl/>
        </w:rPr>
        <w:t>﴿</w:t>
      </w:r>
      <w:r w:rsidRPr="00250118">
        <w:rPr>
          <w:rStyle w:val="Char9"/>
          <w:rtl/>
        </w:rPr>
        <w:t xml:space="preserve">وَنَزَّلۡنَا عَلَيۡكَ </w:t>
      </w:r>
      <w:r w:rsidRPr="00250118">
        <w:rPr>
          <w:rStyle w:val="Char9"/>
          <w:rFonts w:hint="cs"/>
          <w:rtl/>
        </w:rPr>
        <w:t>ٱ</w:t>
      </w:r>
      <w:r w:rsidRPr="00250118">
        <w:rPr>
          <w:rStyle w:val="Char9"/>
          <w:rFonts w:hint="eastAsia"/>
          <w:rtl/>
        </w:rPr>
        <w:t>لۡكِتَٰبَ</w:t>
      </w:r>
      <w:r w:rsidRPr="00250118">
        <w:rPr>
          <w:rStyle w:val="Char9"/>
          <w:rtl/>
        </w:rPr>
        <w:t xml:space="preserve"> تِبۡيَٰنٗا لِّكُلِّ شَيۡءٖ</w:t>
      </w:r>
      <w:r>
        <w:rPr>
          <w:rStyle w:val="Char"/>
          <w:rFonts w:ascii="Traditional Arabic" w:hAnsi="Traditional Arabic" w:cs="Traditional Arabic"/>
          <w:rtl/>
        </w:rPr>
        <w:t>﴾</w:t>
      </w:r>
      <w:r>
        <w:rPr>
          <w:rStyle w:val="Char"/>
          <w:rFonts w:hint="cs"/>
          <w:rtl/>
        </w:rPr>
        <w:t>.</w:t>
      </w:r>
      <w:r w:rsidR="006E7460" w:rsidRPr="00E67C9B">
        <w:rPr>
          <w:rStyle w:val="Char"/>
          <w:rtl/>
        </w:rPr>
        <w:t xml:space="preserve"> </w:t>
      </w:r>
    </w:p>
    <w:p w:rsidR="006E7460" w:rsidRPr="00E67C9B" w:rsidRDefault="006E7460" w:rsidP="00BE2131">
      <w:pPr>
        <w:ind w:firstLine="284"/>
        <w:jc w:val="both"/>
        <w:rPr>
          <w:rStyle w:val="Char"/>
          <w:rtl/>
        </w:rPr>
      </w:pPr>
      <w:r w:rsidRPr="00E67C9B">
        <w:rPr>
          <w:rStyle w:val="Char"/>
          <w:rtl/>
        </w:rPr>
        <w:t>«ما این کتاب را بر تو نازل کردیم که بیانگر همه چیز باشد.»</w:t>
      </w:r>
    </w:p>
    <w:p w:rsidR="00733511" w:rsidRDefault="006E7460" w:rsidP="00F26391">
      <w:pPr>
        <w:ind w:firstLine="284"/>
        <w:jc w:val="both"/>
        <w:rPr>
          <w:rStyle w:val="Char"/>
          <w:rtl/>
        </w:rPr>
      </w:pPr>
      <w:r w:rsidRPr="00E67C9B">
        <w:rPr>
          <w:rStyle w:val="Char"/>
          <w:rtl/>
        </w:rPr>
        <w:t>و در آیه 44 همان سوره:</w:t>
      </w:r>
    </w:p>
    <w:p w:rsidR="006E7460" w:rsidRPr="00250118" w:rsidRDefault="00733511" w:rsidP="00733511">
      <w:pPr>
        <w:ind w:firstLine="284"/>
        <w:jc w:val="both"/>
        <w:rPr>
          <w:rStyle w:val="Char9"/>
          <w:rtl/>
          <w:lang w:bidi="ar-SA"/>
        </w:rPr>
      </w:pPr>
      <w:r>
        <w:rPr>
          <w:rStyle w:val="Char"/>
          <w:rFonts w:ascii="Traditional Arabic" w:hAnsi="Traditional Arabic" w:cs="Traditional Arabic"/>
          <w:rtl/>
        </w:rPr>
        <w:t>﴿</w:t>
      </w:r>
      <w:r w:rsidRPr="00250118">
        <w:rPr>
          <w:rStyle w:val="Char9"/>
          <w:rFonts w:hint="eastAsia"/>
          <w:rtl/>
        </w:rPr>
        <w:t>بِ</w:t>
      </w:r>
      <w:r w:rsidRPr="00250118">
        <w:rPr>
          <w:rStyle w:val="Char9"/>
          <w:rFonts w:hint="cs"/>
          <w:rtl/>
        </w:rPr>
        <w:t>ٱ</w:t>
      </w:r>
      <w:r w:rsidRPr="00250118">
        <w:rPr>
          <w:rStyle w:val="Char9"/>
          <w:rFonts w:hint="eastAsia"/>
          <w:rtl/>
        </w:rPr>
        <w:t>لۡبَيِّنَٰتِ</w:t>
      </w:r>
      <w:r w:rsidRPr="00250118">
        <w:rPr>
          <w:rStyle w:val="Char9"/>
          <w:rtl/>
        </w:rPr>
        <w:t xml:space="preserve"> وَ</w:t>
      </w:r>
      <w:r w:rsidRPr="00250118">
        <w:rPr>
          <w:rStyle w:val="Char9"/>
          <w:rFonts w:hint="cs"/>
          <w:rtl/>
        </w:rPr>
        <w:t>ٱ</w:t>
      </w:r>
      <w:r w:rsidRPr="00250118">
        <w:rPr>
          <w:rStyle w:val="Char9"/>
          <w:rFonts w:hint="eastAsia"/>
          <w:rtl/>
        </w:rPr>
        <w:t>لزُّبُرِۗ</w:t>
      </w:r>
      <w:r w:rsidRPr="00250118">
        <w:rPr>
          <w:rStyle w:val="Char9"/>
          <w:rtl/>
        </w:rPr>
        <w:t xml:space="preserve"> وَأَنزَلۡنَآ إِلَيۡكَ </w:t>
      </w:r>
      <w:r w:rsidRPr="00250118">
        <w:rPr>
          <w:rStyle w:val="Char9"/>
          <w:rFonts w:hint="cs"/>
          <w:rtl/>
        </w:rPr>
        <w:t>ٱ</w:t>
      </w:r>
      <w:r w:rsidRPr="00250118">
        <w:rPr>
          <w:rStyle w:val="Char9"/>
          <w:rFonts w:hint="eastAsia"/>
          <w:rtl/>
        </w:rPr>
        <w:t>لذِّكۡرَ</w:t>
      </w:r>
      <w:r w:rsidRPr="00250118">
        <w:rPr>
          <w:rStyle w:val="Char9"/>
          <w:rtl/>
        </w:rPr>
        <w:t xml:space="preserve"> لِتُبَيِّنَ لِلنَّاسِ مَا نُزِّلَ إِلَيۡهِمۡ وَلَعَلَّهُمۡ يَتَفَكَّرُونَ ٤٤</w:t>
      </w:r>
      <w:r>
        <w:rPr>
          <w:rStyle w:val="Char"/>
          <w:rFonts w:ascii="Traditional Arabic" w:hAnsi="Traditional Arabic" w:cs="Traditional Arabic"/>
          <w:rtl/>
        </w:rPr>
        <w:t>﴾</w:t>
      </w:r>
      <w:r>
        <w:rPr>
          <w:rStyle w:val="Char"/>
          <w:rFonts w:hint="cs"/>
          <w:rtl/>
        </w:rPr>
        <w:t>.</w:t>
      </w:r>
      <w:r w:rsidR="006E7460" w:rsidRPr="00E67C9B">
        <w:rPr>
          <w:rStyle w:val="Char"/>
          <w:rtl/>
        </w:rPr>
        <w:t xml:space="preserve"> </w:t>
      </w:r>
    </w:p>
    <w:p w:rsidR="006E7460" w:rsidRPr="00E67C9B" w:rsidRDefault="006E7460" w:rsidP="00F26391">
      <w:pPr>
        <w:ind w:firstLine="284"/>
        <w:jc w:val="both"/>
        <w:rPr>
          <w:rStyle w:val="Char"/>
          <w:rtl/>
        </w:rPr>
      </w:pPr>
      <w:r w:rsidRPr="00E67C9B">
        <w:rPr>
          <w:rStyle w:val="Char"/>
          <w:rtl/>
        </w:rPr>
        <w:t>«ما قرآن را بر تو نازل کردیم تا این که چیزی را برای مردم روشن سازی که برای آنها فرستادیم»</w:t>
      </w:r>
      <w:r w:rsidR="00733511">
        <w:rPr>
          <w:rStyle w:val="Char"/>
          <w:rFonts w:hint="cs"/>
          <w:rtl/>
        </w:rPr>
        <w:t>.</w:t>
      </w:r>
    </w:p>
    <w:p w:rsidR="006E7460" w:rsidRPr="00E67C9B" w:rsidRDefault="006E7460" w:rsidP="00733511">
      <w:pPr>
        <w:ind w:firstLine="284"/>
        <w:jc w:val="both"/>
        <w:rPr>
          <w:rStyle w:val="Char"/>
          <w:rtl/>
        </w:rPr>
      </w:pPr>
      <w:r w:rsidRPr="00E67C9B">
        <w:rPr>
          <w:rStyle w:val="Char"/>
          <w:rtl/>
        </w:rPr>
        <w:t>قر</w:t>
      </w:r>
      <w:r w:rsidRPr="00E67C9B">
        <w:rPr>
          <w:rStyle w:val="Char"/>
          <w:rFonts w:hint="cs"/>
          <w:rtl/>
        </w:rPr>
        <w:t>آ</w:t>
      </w:r>
      <w:r w:rsidRPr="00E67C9B">
        <w:rPr>
          <w:rStyle w:val="Char"/>
          <w:rtl/>
        </w:rPr>
        <w:t>ن کریم برای بیان</w:t>
      </w:r>
      <w:r w:rsidR="00733511">
        <w:rPr>
          <w:rStyle w:val="Char"/>
          <w:rFonts w:hint="cs"/>
          <w:rtl/>
        </w:rPr>
        <w:t>‌</w:t>
      </w:r>
      <w:r w:rsidRPr="00E67C9B">
        <w:rPr>
          <w:rStyle w:val="Char"/>
          <w:rtl/>
        </w:rPr>
        <w:t>کردن چه چیزی آمده است؟ و رسول اکرم</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چه بیانی دارد؟ و چه رابطه</w:t>
      </w:r>
      <w:r w:rsidRPr="00E67C9B">
        <w:rPr>
          <w:rStyle w:val="Char"/>
          <w:rtl/>
        </w:rPr>
        <w:softHyphen/>
        <w:t>ای بین این دو بیان وجود دارد؟</w:t>
      </w:r>
    </w:p>
    <w:p w:rsidR="00733511" w:rsidRDefault="006E7460" w:rsidP="00733511">
      <w:pPr>
        <w:pStyle w:val="ListParagraph"/>
        <w:numPr>
          <w:ilvl w:val="0"/>
          <w:numId w:val="26"/>
        </w:numPr>
        <w:jc w:val="both"/>
        <w:rPr>
          <w:rStyle w:val="Char"/>
        </w:rPr>
      </w:pPr>
      <w:r w:rsidRPr="00E67C9B">
        <w:rPr>
          <w:rStyle w:val="Char"/>
          <w:rtl/>
        </w:rPr>
        <w:t>آیات روشنی که در قرآن آمده</w:t>
      </w:r>
      <w:r w:rsidRPr="00E67C9B">
        <w:rPr>
          <w:rStyle w:val="Char"/>
          <w:rtl/>
        </w:rPr>
        <w:softHyphen/>
        <w:t>اند و نیازمند توضیح نیستند: مانند آیه 196 بقره:</w:t>
      </w:r>
    </w:p>
    <w:p w:rsidR="006E7460" w:rsidRPr="00250118" w:rsidRDefault="00733511" w:rsidP="00733511">
      <w:pPr>
        <w:pStyle w:val="a"/>
        <w:rPr>
          <w:rStyle w:val="Char9"/>
          <w:rtl/>
        </w:rPr>
      </w:pPr>
      <w:r>
        <w:rPr>
          <w:rFonts w:ascii="Traditional Arabic" w:hAnsi="Traditional Arabic" w:cs="Traditional Arabic"/>
          <w:rtl/>
        </w:rPr>
        <w:t>﴿</w:t>
      </w:r>
      <w:r w:rsidRPr="00250118">
        <w:rPr>
          <w:rStyle w:val="Char9"/>
          <w:rFonts w:hint="eastAsia"/>
          <w:rtl/>
        </w:rPr>
        <w:t>وَأَتِمُّواْ</w:t>
      </w:r>
      <w:r w:rsidRPr="00250118">
        <w:rPr>
          <w:rStyle w:val="Char9"/>
          <w:rtl/>
        </w:rPr>
        <w:t xml:space="preserve"> </w:t>
      </w:r>
      <w:r w:rsidRPr="00250118">
        <w:rPr>
          <w:rStyle w:val="Char9"/>
          <w:rFonts w:hint="cs"/>
          <w:rtl/>
        </w:rPr>
        <w:t>ٱ</w:t>
      </w:r>
      <w:r w:rsidRPr="00250118">
        <w:rPr>
          <w:rStyle w:val="Char9"/>
          <w:rFonts w:hint="eastAsia"/>
          <w:rtl/>
        </w:rPr>
        <w:t>لۡحَجَّ</w:t>
      </w:r>
      <w:r w:rsidRPr="00250118">
        <w:rPr>
          <w:rStyle w:val="Char9"/>
          <w:rtl/>
        </w:rPr>
        <w:t xml:space="preserve"> وَ</w:t>
      </w:r>
      <w:r w:rsidRPr="00250118">
        <w:rPr>
          <w:rStyle w:val="Char9"/>
          <w:rFonts w:hint="cs"/>
          <w:rtl/>
        </w:rPr>
        <w:t>ٱ</w:t>
      </w:r>
      <w:r w:rsidRPr="00250118">
        <w:rPr>
          <w:rStyle w:val="Char9"/>
          <w:rFonts w:hint="eastAsia"/>
          <w:rtl/>
        </w:rPr>
        <w:t>لۡعُمۡرَةَ</w:t>
      </w:r>
      <w:r w:rsidRPr="00250118">
        <w:rPr>
          <w:rStyle w:val="Char9"/>
          <w:rtl/>
        </w:rPr>
        <w:t xml:space="preserve"> لِلَّهِۚ فَإِنۡ أُحۡصِرۡتُمۡ فَمَا </w:t>
      </w:r>
      <w:r w:rsidRPr="00250118">
        <w:rPr>
          <w:rStyle w:val="Char9"/>
          <w:rFonts w:hint="cs"/>
          <w:rtl/>
        </w:rPr>
        <w:t>ٱ</w:t>
      </w:r>
      <w:r w:rsidRPr="00250118">
        <w:rPr>
          <w:rStyle w:val="Char9"/>
          <w:rFonts w:hint="eastAsia"/>
          <w:rtl/>
        </w:rPr>
        <w:t>سۡتَيۡسَرَ</w:t>
      </w:r>
      <w:r w:rsidRPr="00250118">
        <w:rPr>
          <w:rStyle w:val="Char9"/>
          <w:rtl/>
        </w:rPr>
        <w:t xml:space="preserve"> مِنَ </w:t>
      </w:r>
      <w:r w:rsidRPr="00250118">
        <w:rPr>
          <w:rStyle w:val="Char9"/>
          <w:rFonts w:hint="cs"/>
          <w:rtl/>
        </w:rPr>
        <w:t>ٱ</w:t>
      </w:r>
      <w:r w:rsidRPr="00250118">
        <w:rPr>
          <w:rStyle w:val="Char9"/>
          <w:rFonts w:hint="eastAsia"/>
          <w:rtl/>
        </w:rPr>
        <w:t>لۡهَدۡيِۖ</w:t>
      </w:r>
      <w:r w:rsidRPr="00250118">
        <w:rPr>
          <w:rStyle w:val="Char9"/>
          <w:rtl/>
        </w:rPr>
        <w:t xml:space="preserve"> وَلَا تَحۡلِقُواْ رُءُوسَكُمۡ حَتَّىٰ يَبۡلُغَ </w:t>
      </w:r>
      <w:r w:rsidRPr="00250118">
        <w:rPr>
          <w:rStyle w:val="Char9"/>
          <w:rFonts w:hint="cs"/>
          <w:rtl/>
        </w:rPr>
        <w:t>ٱ</w:t>
      </w:r>
      <w:r w:rsidRPr="00250118">
        <w:rPr>
          <w:rStyle w:val="Char9"/>
          <w:rFonts w:hint="eastAsia"/>
          <w:rtl/>
        </w:rPr>
        <w:t>لۡهَدۡيُ</w:t>
      </w:r>
      <w:r w:rsidRPr="00250118">
        <w:rPr>
          <w:rStyle w:val="Char9"/>
          <w:rtl/>
        </w:rPr>
        <w:t xml:space="preserve"> مَحِلَّهُ</w:t>
      </w:r>
      <w:r w:rsidRPr="00250118">
        <w:rPr>
          <w:rStyle w:val="Char9"/>
          <w:rFonts w:hint="cs"/>
          <w:rtl/>
        </w:rPr>
        <w:t>ۥۚ</w:t>
      </w:r>
      <w:r w:rsidRPr="00250118">
        <w:rPr>
          <w:rStyle w:val="Char9"/>
          <w:rtl/>
        </w:rPr>
        <w:t xml:space="preserve"> فَمَن كَانَ مِنكُم مَّرِيضًا أَوۡ بِهِ</w:t>
      </w:r>
      <w:r w:rsidRPr="00250118">
        <w:rPr>
          <w:rStyle w:val="Char9"/>
          <w:rFonts w:hint="cs"/>
          <w:rtl/>
        </w:rPr>
        <w:t>ۦٓ</w:t>
      </w:r>
      <w:r w:rsidRPr="00250118">
        <w:rPr>
          <w:rStyle w:val="Char9"/>
          <w:rtl/>
        </w:rPr>
        <w:t xml:space="preserve"> أَذٗى مِّن رَّأۡسِهِ</w:t>
      </w:r>
      <w:r w:rsidRPr="00250118">
        <w:rPr>
          <w:rStyle w:val="Char9"/>
          <w:rFonts w:hint="cs"/>
          <w:rtl/>
        </w:rPr>
        <w:t>ۦ</w:t>
      </w:r>
      <w:r w:rsidRPr="00250118">
        <w:rPr>
          <w:rStyle w:val="Char9"/>
          <w:rtl/>
        </w:rPr>
        <w:t xml:space="preserve"> فَفِدۡيَةٞ مِّن صِيَامٍ </w:t>
      </w:r>
      <w:r w:rsidRPr="00250118">
        <w:rPr>
          <w:rStyle w:val="Char9"/>
          <w:rFonts w:hint="eastAsia"/>
          <w:rtl/>
        </w:rPr>
        <w:t>أَوۡ</w:t>
      </w:r>
      <w:r w:rsidRPr="00250118">
        <w:rPr>
          <w:rStyle w:val="Char9"/>
          <w:rtl/>
        </w:rPr>
        <w:t xml:space="preserve"> صَدَقَةٍ أَوۡ نُسُكٖۚ فَإِذَآ أَمِنتُمۡ فَمَن تَمَتَّعَ بِ</w:t>
      </w:r>
      <w:r w:rsidRPr="00250118">
        <w:rPr>
          <w:rStyle w:val="Char9"/>
          <w:rFonts w:hint="cs"/>
          <w:rtl/>
        </w:rPr>
        <w:t>ٱ</w:t>
      </w:r>
      <w:r w:rsidRPr="00250118">
        <w:rPr>
          <w:rStyle w:val="Char9"/>
          <w:rFonts w:hint="eastAsia"/>
          <w:rtl/>
        </w:rPr>
        <w:t>لۡعُمۡرَةِ</w:t>
      </w:r>
      <w:r w:rsidRPr="00250118">
        <w:rPr>
          <w:rStyle w:val="Char9"/>
          <w:rtl/>
        </w:rPr>
        <w:t xml:space="preserve"> إِلَى </w:t>
      </w:r>
      <w:r w:rsidRPr="00250118">
        <w:rPr>
          <w:rStyle w:val="Char9"/>
          <w:rFonts w:hint="cs"/>
          <w:rtl/>
        </w:rPr>
        <w:t>ٱ</w:t>
      </w:r>
      <w:r w:rsidRPr="00250118">
        <w:rPr>
          <w:rStyle w:val="Char9"/>
          <w:rFonts w:hint="eastAsia"/>
          <w:rtl/>
        </w:rPr>
        <w:t>لۡحَجِّ</w:t>
      </w:r>
      <w:r w:rsidRPr="00250118">
        <w:rPr>
          <w:rStyle w:val="Char9"/>
          <w:rtl/>
        </w:rPr>
        <w:t xml:space="preserve"> فَمَا </w:t>
      </w:r>
      <w:r w:rsidRPr="00250118">
        <w:rPr>
          <w:rStyle w:val="Char9"/>
          <w:rFonts w:hint="cs"/>
          <w:rtl/>
        </w:rPr>
        <w:t>ٱ</w:t>
      </w:r>
      <w:r w:rsidRPr="00250118">
        <w:rPr>
          <w:rStyle w:val="Char9"/>
          <w:rFonts w:hint="eastAsia"/>
          <w:rtl/>
        </w:rPr>
        <w:t>سۡتَيۡسَرَ</w:t>
      </w:r>
      <w:r w:rsidRPr="00250118">
        <w:rPr>
          <w:rStyle w:val="Char9"/>
          <w:rtl/>
        </w:rPr>
        <w:t xml:space="preserve"> مِنَ </w:t>
      </w:r>
      <w:r w:rsidRPr="00250118">
        <w:rPr>
          <w:rStyle w:val="Char9"/>
          <w:rFonts w:hint="cs"/>
          <w:rtl/>
        </w:rPr>
        <w:t>ٱ</w:t>
      </w:r>
      <w:r w:rsidRPr="00250118">
        <w:rPr>
          <w:rStyle w:val="Char9"/>
          <w:rFonts w:hint="eastAsia"/>
          <w:rtl/>
        </w:rPr>
        <w:t>لۡهَدۡيِۚ</w:t>
      </w:r>
      <w:r w:rsidRPr="00250118">
        <w:rPr>
          <w:rStyle w:val="Char9"/>
          <w:rtl/>
        </w:rPr>
        <w:t xml:space="preserve"> فَمَن لَّمۡ يَجِدۡ فَصِيَامُ ثَلَٰثَةِ أَيَّامٖ فِي </w:t>
      </w:r>
      <w:r w:rsidRPr="00250118">
        <w:rPr>
          <w:rStyle w:val="Char9"/>
          <w:rFonts w:hint="cs"/>
          <w:rtl/>
        </w:rPr>
        <w:t>ٱ</w:t>
      </w:r>
      <w:r w:rsidRPr="00250118">
        <w:rPr>
          <w:rStyle w:val="Char9"/>
          <w:rFonts w:hint="eastAsia"/>
          <w:rtl/>
        </w:rPr>
        <w:t>لۡحَجِّ</w:t>
      </w:r>
      <w:r w:rsidRPr="00250118">
        <w:rPr>
          <w:rStyle w:val="Char9"/>
          <w:rtl/>
        </w:rPr>
        <w:t xml:space="preserve"> وَسَبۡعَةٍ إِذَا رَجَعۡتُمۡۗ تِلۡكَ عَشَرَةٞ كَامِلَةٞۗ ذَٰلِكَ لِمَن لَّمۡ يَكُنۡ أَهۡلُهُ</w:t>
      </w:r>
      <w:r w:rsidRPr="00250118">
        <w:rPr>
          <w:rStyle w:val="Char9"/>
          <w:rFonts w:hint="cs"/>
          <w:rtl/>
        </w:rPr>
        <w:t>ۥ</w:t>
      </w:r>
      <w:r w:rsidRPr="00250118">
        <w:rPr>
          <w:rStyle w:val="Char9"/>
          <w:rtl/>
        </w:rPr>
        <w:t xml:space="preserve"> حَاضِرِي </w:t>
      </w:r>
      <w:r w:rsidRPr="00250118">
        <w:rPr>
          <w:rStyle w:val="Char9"/>
          <w:rFonts w:hint="cs"/>
          <w:rtl/>
        </w:rPr>
        <w:t>ٱ</w:t>
      </w:r>
      <w:r w:rsidRPr="00250118">
        <w:rPr>
          <w:rStyle w:val="Char9"/>
          <w:rFonts w:hint="eastAsia"/>
          <w:rtl/>
        </w:rPr>
        <w:t>لۡمَسۡجِدِ</w:t>
      </w:r>
      <w:r w:rsidRPr="00250118">
        <w:rPr>
          <w:rStyle w:val="Char9"/>
          <w:rtl/>
        </w:rPr>
        <w:t xml:space="preserve"> </w:t>
      </w:r>
      <w:r w:rsidRPr="00250118">
        <w:rPr>
          <w:rStyle w:val="Char9"/>
          <w:rFonts w:hint="cs"/>
          <w:rtl/>
        </w:rPr>
        <w:t>ٱ</w:t>
      </w:r>
      <w:r w:rsidRPr="00250118">
        <w:rPr>
          <w:rStyle w:val="Char9"/>
          <w:rFonts w:hint="eastAsia"/>
          <w:rtl/>
        </w:rPr>
        <w:t>لۡحَرَامِۚ</w:t>
      </w:r>
      <w:r w:rsidRPr="00250118">
        <w:rPr>
          <w:rStyle w:val="Char9"/>
          <w:rtl/>
        </w:rPr>
        <w:t xml:space="preserve"> وَ</w:t>
      </w:r>
      <w:r w:rsidRPr="00250118">
        <w:rPr>
          <w:rStyle w:val="Char9"/>
          <w:rFonts w:hint="cs"/>
          <w:rtl/>
        </w:rPr>
        <w:t>ٱ</w:t>
      </w:r>
      <w:r w:rsidRPr="00250118">
        <w:rPr>
          <w:rStyle w:val="Char9"/>
          <w:rFonts w:hint="eastAsia"/>
          <w:rtl/>
        </w:rPr>
        <w:t>تَّقُواْ</w:t>
      </w:r>
      <w:r w:rsidRPr="00250118">
        <w:rPr>
          <w:rStyle w:val="Char9"/>
          <w:rtl/>
        </w:rPr>
        <w:t xml:space="preserve"> </w:t>
      </w:r>
      <w:r w:rsidRPr="00250118">
        <w:rPr>
          <w:rStyle w:val="Char9"/>
          <w:rFonts w:hint="cs"/>
          <w:rtl/>
        </w:rPr>
        <w:t>ٱ</w:t>
      </w:r>
      <w:r w:rsidRPr="00250118">
        <w:rPr>
          <w:rStyle w:val="Char9"/>
          <w:rFonts w:hint="eastAsia"/>
          <w:rtl/>
        </w:rPr>
        <w:t>للَّهَ</w:t>
      </w:r>
      <w:r w:rsidRPr="00250118">
        <w:rPr>
          <w:rStyle w:val="Char9"/>
          <w:rtl/>
        </w:rPr>
        <w:t xml:space="preserve"> وَ</w:t>
      </w:r>
      <w:r w:rsidRPr="00250118">
        <w:rPr>
          <w:rStyle w:val="Char9"/>
          <w:rFonts w:hint="cs"/>
          <w:rtl/>
        </w:rPr>
        <w:t>ٱ</w:t>
      </w:r>
      <w:r w:rsidRPr="00250118">
        <w:rPr>
          <w:rStyle w:val="Char9"/>
          <w:rFonts w:hint="eastAsia"/>
          <w:rtl/>
        </w:rPr>
        <w:t>عۡلَمُوٓاْ</w:t>
      </w:r>
      <w:r w:rsidRPr="00250118">
        <w:rPr>
          <w:rStyle w:val="Char9"/>
          <w:rtl/>
        </w:rPr>
        <w:t xml:space="preserve"> أَنَّ </w:t>
      </w:r>
      <w:r w:rsidRPr="00250118">
        <w:rPr>
          <w:rStyle w:val="Char9"/>
          <w:rFonts w:hint="cs"/>
          <w:rtl/>
        </w:rPr>
        <w:t>ٱ</w:t>
      </w:r>
      <w:r w:rsidRPr="00250118">
        <w:rPr>
          <w:rStyle w:val="Char9"/>
          <w:rFonts w:hint="eastAsia"/>
          <w:rtl/>
        </w:rPr>
        <w:t>للَّهَ</w:t>
      </w:r>
      <w:r w:rsidRPr="00250118">
        <w:rPr>
          <w:rStyle w:val="Char9"/>
          <w:rtl/>
        </w:rPr>
        <w:t xml:space="preserve"> شَدِيدُ </w:t>
      </w:r>
      <w:r w:rsidRPr="00250118">
        <w:rPr>
          <w:rStyle w:val="Char9"/>
          <w:rFonts w:hint="cs"/>
          <w:rtl/>
        </w:rPr>
        <w:t>ٱ</w:t>
      </w:r>
      <w:r w:rsidRPr="00250118">
        <w:rPr>
          <w:rStyle w:val="Char9"/>
          <w:rFonts w:hint="eastAsia"/>
          <w:rtl/>
        </w:rPr>
        <w:t>لۡعِقَابِ</w:t>
      </w:r>
      <w:r w:rsidRPr="00250118">
        <w:rPr>
          <w:rStyle w:val="Char9"/>
          <w:rtl/>
        </w:rPr>
        <w:t xml:space="preserve"> ١٩٦</w:t>
      </w:r>
      <w:r>
        <w:rPr>
          <w:rFonts w:ascii="Traditional Arabic" w:hAnsi="Traditional Arabic" w:cs="Traditional Arabic"/>
          <w:rtl/>
        </w:rPr>
        <w:t>﴾</w:t>
      </w:r>
      <w:r>
        <w:rPr>
          <w:rFonts w:hint="cs"/>
          <w:rtl/>
        </w:rPr>
        <w:t>.</w:t>
      </w:r>
      <w:r w:rsidR="006E7460" w:rsidRPr="00733511">
        <w:rPr>
          <w:rtl/>
        </w:rPr>
        <w:t xml:space="preserve"> </w:t>
      </w:r>
    </w:p>
    <w:p w:rsidR="006E7460" w:rsidRPr="00733511" w:rsidRDefault="006E7460" w:rsidP="00733511">
      <w:pPr>
        <w:pStyle w:val="a"/>
        <w:rPr>
          <w:rtl/>
        </w:rPr>
      </w:pPr>
      <w:r w:rsidRPr="00733511">
        <w:rPr>
          <w:rtl/>
        </w:rPr>
        <w:t>«کسی از عمره بهره</w:t>
      </w:r>
      <w:r w:rsidRPr="00733511">
        <w:rPr>
          <w:rtl/>
        </w:rPr>
        <w:softHyphen/>
        <w:t>مند گردد، پس حج را آغاز کند، آنچه از قربانی میسر شد، و کسی که نباید، سه روز در ایام حج و هفت روز هنگامی که باز گشت به خانه خود روزه بگیرید، این ده روز کاملی است. این برای کسی است که خانواده او اهل مسجد الحرام نباشند»</w:t>
      </w:r>
      <w:r w:rsidR="00733511">
        <w:rPr>
          <w:rFonts w:hint="cs"/>
          <w:rtl/>
        </w:rPr>
        <w:t xml:space="preserve"> </w:t>
      </w:r>
      <w:r w:rsidRPr="00733511">
        <w:rPr>
          <w:rtl/>
        </w:rPr>
        <w:t>حرف واو هم برای عطف می</w:t>
      </w:r>
      <w:r w:rsidRPr="00733511">
        <w:rPr>
          <w:rtl/>
        </w:rPr>
        <w:softHyphen/>
        <w:t>آید و</w:t>
      </w:r>
      <w:r w:rsidRPr="00733511">
        <w:rPr>
          <w:rFonts w:hint="cs"/>
          <w:rtl/>
        </w:rPr>
        <w:t xml:space="preserve"> هم</w:t>
      </w:r>
      <w:r w:rsidRPr="00733511">
        <w:rPr>
          <w:rtl/>
        </w:rPr>
        <w:t xml:space="preserve"> برای اباحه، پس از واو </w:t>
      </w:r>
      <w:r w:rsidRPr="00733511">
        <w:rPr>
          <w:rFonts w:hint="cs"/>
          <w:rtl/>
        </w:rPr>
        <w:t>فهمیده</w:t>
      </w:r>
      <w:r w:rsidR="00412564">
        <w:rPr>
          <w:rtl/>
        </w:rPr>
        <w:t xml:space="preserve"> می‌شود</w:t>
      </w:r>
      <w:r w:rsidRPr="00733511">
        <w:rPr>
          <w:rtl/>
        </w:rPr>
        <w:t xml:space="preserve"> که بین سه روز حج و هفت روز هنگام بازگشت مخیر است. اما بیان</w:t>
      </w:r>
      <w:r w:rsidR="00733511">
        <w:rPr>
          <w:rFonts w:hint="cs"/>
          <w:rtl/>
        </w:rPr>
        <w:t xml:space="preserve"> </w:t>
      </w:r>
      <w:r w:rsidR="00733511">
        <w:rPr>
          <w:rFonts w:ascii="Traditional Arabic" w:hAnsi="Traditional Arabic" w:cs="Traditional Arabic"/>
          <w:rtl/>
        </w:rPr>
        <w:t>﴿</w:t>
      </w:r>
      <w:r w:rsidR="00733511" w:rsidRPr="00250118">
        <w:rPr>
          <w:rStyle w:val="Char9"/>
          <w:rtl/>
        </w:rPr>
        <w:t>تِلۡكَ عَشَرَةٞ كَامِلَةٞۗ</w:t>
      </w:r>
      <w:r w:rsidR="00733511">
        <w:rPr>
          <w:rFonts w:ascii="Traditional Arabic" w:hAnsi="Traditional Arabic" w:cs="Traditional Arabic"/>
          <w:rtl/>
        </w:rPr>
        <w:t>﴾</w:t>
      </w:r>
      <w:r w:rsidRPr="00733511">
        <w:rPr>
          <w:rtl/>
        </w:rPr>
        <w:t xml:space="preserve"> </w:t>
      </w:r>
      <w:r w:rsidRPr="00733511">
        <w:rPr>
          <w:rFonts w:hint="cs"/>
          <w:rtl/>
        </w:rPr>
        <w:t>ـ</w:t>
      </w:r>
      <w:r w:rsidR="00733511">
        <w:rPr>
          <w:rFonts w:hint="cs"/>
          <w:rtl/>
        </w:rPr>
        <w:t xml:space="preserve"> این‌ها </w:t>
      </w:r>
      <w:r w:rsidRPr="00733511">
        <w:rPr>
          <w:rFonts w:hint="cs"/>
          <w:rtl/>
        </w:rPr>
        <w:t>ده روز کاملند ـ</w:t>
      </w:r>
      <w:r w:rsidRPr="00733511">
        <w:rPr>
          <w:rtl/>
        </w:rPr>
        <w:t xml:space="preserve"> این فهم را رد می</w:t>
      </w:r>
      <w:r w:rsidRPr="00733511">
        <w:rPr>
          <w:rtl/>
        </w:rPr>
        <w:softHyphen/>
        <w:t xml:space="preserve">کند که </w:t>
      </w:r>
      <w:r w:rsidRPr="00733511">
        <w:rPr>
          <w:rFonts w:hint="cs"/>
          <w:rtl/>
        </w:rPr>
        <w:t>واو</w:t>
      </w:r>
      <w:r w:rsidRPr="00733511">
        <w:rPr>
          <w:rtl/>
        </w:rPr>
        <w:t xml:space="preserve"> برای </w:t>
      </w:r>
      <w:r w:rsidRPr="00733511">
        <w:rPr>
          <w:rFonts w:hint="cs"/>
          <w:rtl/>
        </w:rPr>
        <w:t>انتخاب</w:t>
      </w:r>
      <w:r w:rsidRPr="00733511">
        <w:rPr>
          <w:rtl/>
        </w:rPr>
        <w:t xml:space="preserve"> باشد.</w:t>
      </w:r>
    </w:p>
    <w:p w:rsidR="006E7460" w:rsidRPr="00E67C9B" w:rsidRDefault="006E7460" w:rsidP="00F26391">
      <w:pPr>
        <w:ind w:firstLine="284"/>
        <w:jc w:val="both"/>
        <w:rPr>
          <w:rStyle w:val="Char"/>
          <w:rtl/>
        </w:rPr>
      </w:pPr>
      <w:r w:rsidRPr="00E67C9B">
        <w:rPr>
          <w:rStyle w:val="Char"/>
          <w:rtl/>
        </w:rPr>
        <w:t>و نمونه این آیه در اصول فقه به محکم یا مفسر معروف هستند یعنی هرگاه مبین خود قرآن باشند. این نوع آیات زیاد هستند</w:t>
      </w:r>
      <w:r w:rsidRPr="00E67C9B">
        <w:rPr>
          <w:rStyle w:val="Char"/>
          <w:rFonts w:hint="cs"/>
          <w:rtl/>
        </w:rPr>
        <w:t>،</w:t>
      </w:r>
      <w:r w:rsidRPr="00E67C9B">
        <w:rPr>
          <w:rStyle w:val="Char"/>
          <w:rtl/>
        </w:rPr>
        <w:t xml:space="preserve"> یا آیاتی که قطعی الدلاله باشد که تأویل بردار نیستند.</w:t>
      </w:r>
    </w:p>
    <w:p w:rsidR="006E7460" w:rsidRPr="00E67C9B" w:rsidRDefault="006E7460" w:rsidP="00733511">
      <w:pPr>
        <w:pStyle w:val="ListParagraph"/>
        <w:numPr>
          <w:ilvl w:val="0"/>
          <w:numId w:val="26"/>
        </w:numPr>
        <w:jc w:val="both"/>
        <w:rPr>
          <w:rStyle w:val="Char"/>
          <w:rtl/>
        </w:rPr>
      </w:pPr>
      <w:r w:rsidRPr="00E67C9B">
        <w:rPr>
          <w:rStyle w:val="Char"/>
          <w:rtl/>
        </w:rPr>
        <w:t>در آیه کریمه گذشته حج و عمره ذکر شد، اما کیفیت اداء آنها چگونه است؟ در آیه «نماز را اقامه بدار</w:t>
      </w:r>
      <w:r w:rsidRPr="00E67C9B">
        <w:rPr>
          <w:rStyle w:val="Char"/>
          <w:rFonts w:hint="cs"/>
          <w:rtl/>
        </w:rPr>
        <w:t>ی</w:t>
      </w:r>
      <w:r w:rsidRPr="00E67C9B">
        <w:rPr>
          <w:rStyle w:val="Char"/>
          <w:rtl/>
        </w:rPr>
        <w:t>د و زکات بدهید» وجوب نماز و زکات فهمیده</w:t>
      </w:r>
      <w:r w:rsidR="00412564">
        <w:rPr>
          <w:rStyle w:val="Char"/>
          <w:rtl/>
        </w:rPr>
        <w:t xml:space="preserve"> می‌شود</w:t>
      </w:r>
      <w:r w:rsidRPr="00E67C9B">
        <w:rPr>
          <w:rStyle w:val="Char"/>
          <w:rtl/>
        </w:rPr>
        <w:t>، مانند تعداد نماز واجب چند تا هستند؟ چگونه اداء</w:t>
      </w:r>
      <w:r w:rsidR="00E67C9B">
        <w:rPr>
          <w:rStyle w:val="Char"/>
          <w:rtl/>
        </w:rPr>
        <w:t xml:space="preserve"> می‌</w:t>
      </w:r>
      <w:r w:rsidRPr="00E67C9B">
        <w:rPr>
          <w:rStyle w:val="Char"/>
          <w:rtl/>
        </w:rPr>
        <w:t>شوند؟ اوقات آنها کدامند؟ و یا چیزهای دیگر که متعلق به نماز هستند و همچنین درباره زکات. همه</w:t>
      </w:r>
      <w:r w:rsidR="00733511">
        <w:rPr>
          <w:rStyle w:val="Char"/>
          <w:rtl/>
        </w:rPr>
        <w:t xml:space="preserve"> این‌ها </w:t>
      </w:r>
      <w:r w:rsidRPr="00E67C9B">
        <w:rPr>
          <w:rStyle w:val="Char"/>
          <w:rtl/>
        </w:rPr>
        <w:t>را خدا بر زبان رسول اکرم</w:t>
      </w:r>
      <w:r w:rsidR="00E67C9B">
        <w:rPr>
          <w:rStyle w:val="Char"/>
          <w:rtl/>
        </w:rPr>
        <w:t xml:space="preserve"> </w:t>
      </w:r>
      <w:r w:rsidR="00E67C9B" w:rsidRPr="00733511">
        <w:rPr>
          <w:rFonts w:ascii="BLotus" w:hAnsi="BLotus" w:cs="CTraditional Arabic" w:hint="cs"/>
          <w:b/>
          <w:color w:val="000000"/>
          <w:rtl/>
          <w:lang w:bidi="fa-IR"/>
        </w:rPr>
        <w:t>ج</w:t>
      </w:r>
      <w:r w:rsidRPr="00E67C9B">
        <w:rPr>
          <w:rStyle w:val="Char"/>
          <w:rtl/>
        </w:rPr>
        <w:t xml:space="preserve"> بیان نمود.</w:t>
      </w:r>
    </w:p>
    <w:p w:rsidR="006E7460" w:rsidRPr="00E67C9B" w:rsidRDefault="006E7460" w:rsidP="00F26391">
      <w:pPr>
        <w:ind w:firstLine="284"/>
        <w:jc w:val="both"/>
        <w:rPr>
          <w:rStyle w:val="Char"/>
          <w:rtl/>
        </w:rPr>
      </w:pPr>
      <w:r w:rsidRPr="00E67C9B">
        <w:rPr>
          <w:rStyle w:val="Char"/>
          <w:rtl/>
        </w:rPr>
        <w:t>خداوند واجبات را نازل فرمود</w:t>
      </w:r>
      <w:r w:rsidRPr="00E67C9B">
        <w:rPr>
          <w:rStyle w:val="Char"/>
          <w:rFonts w:hint="cs"/>
          <w:rtl/>
        </w:rPr>
        <w:t>ه</w:t>
      </w:r>
      <w:r w:rsidRPr="00E67C9B">
        <w:rPr>
          <w:rStyle w:val="Char"/>
          <w:rtl/>
        </w:rPr>
        <w:t xml:space="preserve"> و بیان آن را به عهده رسول سپرده است.</w:t>
      </w:r>
    </w:p>
    <w:p w:rsidR="006E7460" w:rsidRPr="00E67C9B" w:rsidRDefault="006E7460" w:rsidP="00F26391">
      <w:pPr>
        <w:ind w:firstLine="284"/>
        <w:jc w:val="both"/>
        <w:rPr>
          <w:rStyle w:val="Char"/>
          <w:rtl/>
        </w:rPr>
      </w:pPr>
      <w:r w:rsidRPr="00E67C9B">
        <w:rPr>
          <w:rStyle w:val="Char"/>
          <w:rtl/>
        </w:rPr>
        <w:t>این چیزی است آشکار و نیاز به توقف ندارند و کسی هم</w:t>
      </w:r>
      <w:r w:rsidR="00E67C9B">
        <w:rPr>
          <w:rStyle w:val="Char"/>
          <w:rtl/>
        </w:rPr>
        <w:t xml:space="preserve"> نمی‌</w:t>
      </w:r>
      <w:r w:rsidRPr="00E67C9B">
        <w:rPr>
          <w:rStyle w:val="Char"/>
          <w:rtl/>
        </w:rPr>
        <w:t>تواند آن را انکار کند.</w:t>
      </w:r>
    </w:p>
    <w:p w:rsidR="006E7460" w:rsidRPr="00E67C9B" w:rsidRDefault="006E7460" w:rsidP="00F26391">
      <w:pPr>
        <w:ind w:firstLine="284"/>
        <w:jc w:val="both"/>
        <w:rPr>
          <w:rStyle w:val="Char"/>
          <w:rtl/>
        </w:rPr>
      </w:pPr>
      <w:r w:rsidRPr="00E67C9B">
        <w:rPr>
          <w:rStyle w:val="Char"/>
          <w:rtl/>
        </w:rPr>
        <w:t>نمونه این آیات ظنی الدلاله هستند و تأویل بردار: مانند مطلقی</w:t>
      </w:r>
      <w:r w:rsidRPr="00E67C9B">
        <w:rPr>
          <w:rStyle w:val="Char"/>
          <w:rFonts w:hint="cs"/>
          <w:rtl/>
        </w:rPr>
        <w:t xml:space="preserve"> که</w:t>
      </w:r>
      <w:r w:rsidRPr="00E67C9B">
        <w:rPr>
          <w:rStyle w:val="Char"/>
          <w:rtl/>
        </w:rPr>
        <w:t xml:space="preserve"> مقید</w:t>
      </w:r>
      <w:r w:rsidR="00412564">
        <w:rPr>
          <w:rStyle w:val="Char"/>
          <w:rtl/>
        </w:rPr>
        <w:t xml:space="preserve"> می‌شود</w:t>
      </w:r>
      <w:r w:rsidRPr="00E67C9B">
        <w:rPr>
          <w:rStyle w:val="Char"/>
          <w:rtl/>
        </w:rPr>
        <w:t xml:space="preserve"> یا عامی</w:t>
      </w:r>
      <w:r w:rsidRPr="00E67C9B">
        <w:rPr>
          <w:rStyle w:val="Char"/>
          <w:rFonts w:hint="cs"/>
          <w:rtl/>
        </w:rPr>
        <w:t xml:space="preserve"> که</w:t>
      </w:r>
      <w:r w:rsidRPr="00E67C9B">
        <w:rPr>
          <w:rStyle w:val="Char"/>
          <w:rtl/>
        </w:rPr>
        <w:t xml:space="preserve"> تخصیص</w:t>
      </w:r>
      <w:r w:rsidR="00E67C9B">
        <w:rPr>
          <w:rStyle w:val="Char"/>
          <w:rtl/>
        </w:rPr>
        <w:t xml:space="preserve"> </w:t>
      </w:r>
      <w:r w:rsidR="00412564">
        <w:rPr>
          <w:rStyle w:val="Char"/>
          <w:rtl/>
        </w:rPr>
        <w:t>می‌گردد</w:t>
      </w:r>
      <w:r w:rsidRPr="00E67C9B">
        <w:rPr>
          <w:rStyle w:val="Char"/>
          <w:rtl/>
        </w:rPr>
        <w:t xml:space="preserve"> یا چیزهای دیگری که معروف هستند.</w:t>
      </w:r>
    </w:p>
    <w:p w:rsidR="006E7460" w:rsidRPr="00E67C9B" w:rsidRDefault="006E7460" w:rsidP="00733511">
      <w:pPr>
        <w:pStyle w:val="ListParagraph"/>
        <w:numPr>
          <w:ilvl w:val="0"/>
          <w:numId w:val="26"/>
        </w:numPr>
        <w:jc w:val="both"/>
        <w:rPr>
          <w:rStyle w:val="Char"/>
          <w:rtl/>
        </w:rPr>
      </w:pPr>
      <w:r w:rsidRPr="00E67C9B">
        <w:rPr>
          <w:rStyle w:val="Char"/>
          <w:rtl/>
        </w:rPr>
        <w:t>سنت چیزها</w:t>
      </w:r>
      <w:r w:rsidRPr="00E67C9B">
        <w:rPr>
          <w:rStyle w:val="Char"/>
          <w:rFonts w:hint="cs"/>
          <w:rtl/>
        </w:rPr>
        <w:t>یی</w:t>
      </w:r>
      <w:r w:rsidRPr="00E67C9B">
        <w:rPr>
          <w:rStyle w:val="Char"/>
          <w:rtl/>
        </w:rPr>
        <w:t xml:space="preserve"> را بیان</w:t>
      </w:r>
      <w:r w:rsidR="00E67C9B">
        <w:rPr>
          <w:rStyle w:val="Char"/>
          <w:rtl/>
        </w:rPr>
        <w:t xml:space="preserve"> می‌</w:t>
      </w:r>
      <w:r w:rsidRPr="00E67C9B">
        <w:rPr>
          <w:rStyle w:val="Char"/>
          <w:rtl/>
        </w:rPr>
        <w:t>کند که در کتاب نصی بر آنها نداریم، و بیان پیامبر از طرف خداوند است. چون قر</w:t>
      </w:r>
      <w:r w:rsidRPr="00E67C9B">
        <w:rPr>
          <w:rStyle w:val="Char"/>
          <w:rFonts w:hint="cs"/>
          <w:rtl/>
        </w:rPr>
        <w:t>آ</w:t>
      </w:r>
      <w:r w:rsidRPr="00E67C9B">
        <w:rPr>
          <w:rStyle w:val="Char"/>
          <w:rtl/>
        </w:rPr>
        <w:t>ن بیان فرمود که اطاعت از رسول اکرم</w:t>
      </w:r>
      <w:r w:rsidR="00E67C9B">
        <w:rPr>
          <w:rStyle w:val="Char"/>
          <w:rtl/>
        </w:rPr>
        <w:t xml:space="preserve"> </w:t>
      </w:r>
      <w:r w:rsidR="00E67C9B" w:rsidRPr="00733511">
        <w:rPr>
          <w:rFonts w:ascii="BLotus" w:hAnsi="BLotus" w:cs="CTraditional Arabic" w:hint="cs"/>
          <w:b/>
          <w:color w:val="000000"/>
          <w:rtl/>
          <w:lang w:bidi="fa-IR"/>
        </w:rPr>
        <w:t>ج</w:t>
      </w:r>
      <w:r w:rsidRPr="00E67C9B">
        <w:rPr>
          <w:rStyle w:val="Char"/>
          <w:rtl/>
        </w:rPr>
        <w:t xml:space="preserve"> واجب است، پس هرکسی فرائض و واجبات قرآن را قبول کند، سنن رسول را هم</w:t>
      </w:r>
      <w:r w:rsidR="00E67C9B">
        <w:rPr>
          <w:rStyle w:val="Char"/>
          <w:rtl/>
        </w:rPr>
        <w:t xml:space="preserve"> می‌</w:t>
      </w:r>
      <w:r w:rsidRPr="00E67C9B">
        <w:rPr>
          <w:rStyle w:val="Char"/>
          <w:rtl/>
        </w:rPr>
        <w:t>پذیرد چون خداوند پیروی از پیامبر را واجب کرده است</w:t>
      </w:r>
      <w:r w:rsidRPr="00E67C9B">
        <w:rPr>
          <w:rStyle w:val="Char"/>
          <w:rFonts w:hint="cs"/>
          <w:rtl/>
        </w:rPr>
        <w:t>،</w:t>
      </w:r>
      <w:r w:rsidRPr="00E67C9B">
        <w:rPr>
          <w:rStyle w:val="Char"/>
          <w:rtl/>
        </w:rPr>
        <w:t xml:space="preserve"> پس پیروی از کتاب و از سنت در این جمع</w:t>
      </w:r>
      <w:r w:rsidR="00E67C9B">
        <w:rPr>
          <w:rStyle w:val="Char"/>
          <w:rtl/>
        </w:rPr>
        <w:t xml:space="preserve"> می‌</w:t>
      </w:r>
      <w:r w:rsidRPr="00E67C9B">
        <w:rPr>
          <w:rStyle w:val="Char"/>
          <w:rtl/>
        </w:rPr>
        <w:t>شوند که</w:t>
      </w:r>
      <w:r w:rsidR="00F939EF">
        <w:rPr>
          <w:rStyle w:val="Char"/>
          <w:rtl/>
        </w:rPr>
        <w:t xml:space="preserve"> هردو </w:t>
      </w:r>
      <w:r w:rsidRPr="00E67C9B">
        <w:rPr>
          <w:rStyle w:val="Char"/>
          <w:rtl/>
        </w:rPr>
        <w:t>دستور خداوند هستند،</w:t>
      </w:r>
      <w:r w:rsidR="00F939EF">
        <w:rPr>
          <w:rStyle w:val="Char"/>
          <w:rtl/>
        </w:rPr>
        <w:t xml:space="preserve"> هرچند </w:t>
      </w:r>
      <w:r w:rsidRPr="00E67C9B">
        <w:rPr>
          <w:rStyle w:val="Char"/>
          <w:rtl/>
        </w:rPr>
        <w:t>اسباب قبول کردن آنها فرق</w:t>
      </w:r>
      <w:r w:rsidR="00E67C9B">
        <w:rPr>
          <w:rStyle w:val="Char"/>
          <w:rtl/>
        </w:rPr>
        <w:t xml:space="preserve"> می‌</w:t>
      </w:r>
      <w:r w:rsidRPr="00E67C9B">
        <w:rPr>
          <w:rStyle w:val="Char"/>
          <w:rtl/>
        </w:rPr>
        <w:t>کند</w:t>
      </w:r>
      <w:r w:rsidR="00E67C9B">
        <w:rPr>
          <w:rStyle w:val="Char"/>
          <w:rtl/>
        </w:rPr>
        <w:t xml:space="preserve"> </w:t>
      </w:r>
      <w:r w:rsidRPr="00E67C9B">
        <w:rPr>
          <w:rStyle w:val="Char"/>
          <w:rFonts w:hint="cs"/>
          <w:rtl/>
        </w:rPr>
        <w:t>یکی</w:t>
      </w:r>
      <w:r w:rsidRPr="00E67C9B">
        <w:rPr>
          <w:rStyle w:val="Char"/>
          <w:rtl/>
        </w:rPr>
        <w:t xml:space="preserve"> به سبب اینکه کلام خدا است و دیگری به سبب اینکه خدا فرمود آن را قبول کنید.</w:t>
      </w:r>
    </w:p>
    <w:p w:rsidR="006E7460" w:rsidRPr="00E67C9B" w:rsidRDefault="006E7460" w:rsidP="00F26391">
      <w:pPr>
        <w:ind w:firstLine="284"/>
        <w:jc w:val="both"/>
        <w:rPr>
          <w:rStyle w:val="Char"/>
          <w:rtl/>
        </w:rPr>
      </w:pPr>
      <w:r w:rsidRPr="00E67C9B">
        <w:rPr>
          <w:rStyle w:val="Char"/>
          <w:rtl/>
        </w:rPr>
        <w:t>آیاتی که خوب اطاعت رسول را بیان</w:t>
      </w:r>
      <w:r w:rsidR="00E67C9B">
        <w:rPr>
          <w:rStyle w:val="Char"/>
          <w:rtl/>
        </w:rPr>
        <w:t xml:space="preserve"> می‌</w:t>
      </w:r>
      <w:r w:rsidRPr="00E67C9B">
        <w:rPr>
          <w:rStyle w:val="Char"/>
          <w:rtl/>
        </w:rPr>
        <w:t>کنند و اینکه اطاعت</w:t>
      </w:r>
      <w:r w:rsidRPr="00E67C9B">
        <w:rPr>
          <w:rStyle w:val="Char"/>
          <w:rFonts w:hint="cs"/>
          <w:rtl/>
        </w:rPr>
        <w:t xml:space="preserve"> از او اطاعت</w:t>
      </w:r>
      <w:r w:rsidRPr="00E67C9B">
        <w:rPr>
          <w:rStyle w:val="Char"/>
          <w:rtl/>
        </w:rPr>
        <w:t xml:space="preserve"> از خدا است و </w:t>
      </w:r>
      <w:r w:rsidRPr="00E67C9B">
        <w:rPr>
          <w:rStyle w:val="Char"/>
          <w:rFonts w:hint="cs"/>
          <w:rtl/>
        </w:rPr>
        <w:t>مردم را بر حذر</w:t>
      </w:r>
      <w:r w:rsidR="00E67C9B">
        <w:rPr>
          <w:rStyle w:val="Char"/>
          <w:rFonts w:hint="cs"/>
          <w:rtl/>
        </w:rPr>
        <w:t xml:space="preserve"> می‌</w:t>
      </w:r>
      <w:r w:rsidRPr="00E67C9B">
        <w:rPr>
          <w:rStyle w:val="Char"/>
          <w:rFonts w:hint="cs"/>
          <w:rtl/>
        </w:rPr>
        <w:t>دارند</w:t>
      </w:r>
      <w:r w:rsidRPr="00E67C9B">
        <w:rPr>
          <w:rStyle w:val="Char"/>
          <w:rtl/>
        </w:rPr>
        <w:t xml:space="preserve"> از مخالفت دستورات رسول اکرم ـ زیاد هستند و تنها به ذکر بعضی از آنها اکتفاء</w:t>
      </w:r>
      <w:r w:rsidR="00E67C9B">
        <w:rPr>
          <w:rStyle w:val="Char"/>
          <w:rtl/>
        </w:rPr>
        <w:t xml:space="preserve"> می‌</w:t>
      </w:r>
      <w:r w:rsidRPr="00E67C9B">
        <w:rPr>
          <w:rStyle w:val="Char"/>
          <w:rtl/>
        </w:rPr>
        <w:t>کنیم.</w:t>
      </w:r>
    </w:p>
    <w:p w:rsidR="006E7460" w:rsidRPr="00E67C9B" w:rsidRDefault="006E7460" w:rsidP="00F26391">
      <w:pPr>
        <w:ind w:firstLine="284"/>
        <w:jc w:val="both"/>
        <w:rPr>
          <w:rStyle w:val="Char"/>
          <w:rtl/>
        </w:rPr>
      </w:pPr>
      <w:r w:rsidRPr="00E67C9B">
        <w:rPr>
          <w:rStyle w:val="Char"/>
          <w:rtl/>
        </w:rPr>
        <w:t>قرآن به اطاعت از رسول</w:t>
      </w:r>
      <w:r w:rsidRPr="00E67C9B">
        <w:rPr>
          <w:rStyle w:val="Char"/>
          <w:rFonts w:hint="cs"/>
          <w:rtl/>
        </w:rPr>
        <w:t xml:space="preserve"> خدا</w:t>
      </w:r>
      <w:r w:rsidR="00E67C9B" w:rsidRPr="00E67C9B">
        <w:rPr>
          <w:rFonts w:ascii="BLotus" w:hAnsi="BLotus" w:cs="CTraditional Arabic" w:hint="cs"/>
          <w:b/>
          <w:color w:val="000000"/>
          <w:rtl/>
          <w:lang w:bidi="fa-IR"/>
        </w:rPr>
        <w:t xml:space="preserve"> ج</w:t>
      </w:r>
      <w:r w:rsidRPr="00E67C9B">
        <w:rPr>
          <w:rStyle w:val="Char"/>
          <w:rtl/>
        </w:rPr>
        <w:t xml:space="preserve"> دستور</w:t>
      </w:r>
      <w:r w:rsidR="00E67C9B">
        <w:rPr>
          <w:rStyle w:val="Char"/>
          <w:rtl/>
        </w:rPr>
        <w:t xml:space="preserve"> می‌</w:t>
      </w:r>
      <w:r w:rsidRPr="00E67C9B">
        <w:rPr>
          <w:rStyle w:val="Char"/>
          <w:rtl/>
        </w:rPr>
        <w:t>فرماید: و مردم را از سرپیچی اوامر او</w:t>
      </w:r>
      <w:r w:rsidR="00E67C9B">
        <w:rPr>
          <w:rStyle w:val="Char"/>
          <w:rtl/>
        </w:rPr>
        <w:t xml:space="preserve"> می‌</w:t>
      </w:r>
      <w:r w:rsidRPr="00E67C9B">
        <w:rPr>
          <w:rStyle w:val="Char"/>
          <w:rtl/>
        </w:rPr>
        <w:t>ترساند.</w:t>
      </w:r>
    </w:p>
    <w:p w:rsidR="006E7460" w:rsidRDefault="006E7460" w:rsidP="00F26391">
      <w:pPr>
        <w:ind w:firstLine="284"/>
        <w:jc w:val="both"/>
        <w:rPr>
          <w:rStyle w:val="Char"/>
          <w:rtl/>
        </w:rPr>
      </w:pPr>
      <w:r w:rsidRPr="00E67C9B">
        <w:rPr>
          <w:rStyle w:val="Char"/>
          <w:rtl/>
        </w:rPr>
        <w:t>سوره حشر آیه 7:</w:t>
      </w:r>
    </w:p>
    <w:p w:rsidR="00733511" w:rsidRPr="00250118" w:rsidRDefault="00733511" w:rsidP="00733511">
      <w:pPr>
        <w:ind w:firstLine="284"/>
        <w:jc w:val="both"/>
        <w:rPr>
          <w:rStyle w:val="Char9"/>
          <w:rtl/>
          <w:lang w:bidi="ar-SA"/>
        </w:rPr>
      </w:pPr>
      <w:r>
        <w:rPr>
          <w:rStyle w:val="Char"/>
          <w:rFonts w:ascii="Traditional Arabic" w:hAnsi="Traditional Arabic" w:cs="Traditional Arabic"/>
          <w:rtl/>
        </w:rPr>
        <w:t>﴿</w:t>
      </w:r>
      <w:r w:rsidRPr="00250118">
        <w:rPr>
          <w:rStyle w:val="Char9"/>
          <w:rtl/>
        </w:rPr>
        <w:t xml:space="preserve">وَمَآ ءَاتَىٰكُمُ </w:t>
      </w:r>
      <w:r w:rsidRPr="00250118">
        <w:rPr>
          <w:rStyle w:val="Char9"/>
          <w:rFonts w:hint="cs"/>
          <w:rtl/>
        </w:rPr>
        <w:t>ٱ</w:t>
      </w:r>
      <w:r w:rsidRPr="00250118">
        <w:rPr>
          <w:rStyle w:val="Char9"/>
          <w:rFonts w:hint="eastAsia"/>
          <w:rtl/>
        </w:rPr>
        <w:t>لرَّسُولُ</w:t>
      </w:r>
      <w:r w:rsidRPr="00250118">
        <w:rPr>
          <w:rStyle w:val="Char9"/>
          <w:rtl/>
        </w:rPr>
        <w:t xml:space="preserve"> فَخُذُوهُ </w:t>
      </w:r>
      <w:r w:rsidRPr="00250118">
        <w:rPr>
          <w:rStyle w:val="Char9"/>
          <w:rFonts w:hint="eastAsia"/>
          <w:rtl/>
        </w:rPr>
        <w:t>وَمَا</w:t>
      </w:r>
      <w:r w:rsidRPr="00250118">
        <w:rPr>
          <w:rStyle w:val="Char9"/>
          <w:rtl/>
        </w:rPr>
        <w:t xml:space="preserve"> نَهَىٰكُمۡ عَنۡهُ فَ</w:t>
      </w:r>
      <w:r w:rsidRPr="00250118">
        <w:rPr>
          <w:rStyle w:val="Char9"/>
          <w:rFonts w:hint="cs"/>
          <w:rtl/>
        </w:rPr>
        <w:t>ٱ</w:t>
      </w:r>
      <w:r w:rsidRPr="00250118">
        <w:rPr>
          <w:rStyle w:val="Char9"/>
          <w:rFonts w:hint="eastAsia"/>
          <w:rtl/>
        </w:rPr>
        <w:t>نتَهُواْۚ</w:t>
      </w:r>
      <w:r w:rsidRPr="00250118">
        <w:rPr>
          <w:rStyle w:val="Char9"/>
          <w:rtl/>
        </w:rPr>
        <w:t xml:space="preserve"> وَ</w:t>
      </w:r>
      <w:r w:rsidRPr="00250118">
        <w:rPr>
          <w:rStyle w:val="Char9"/>
          <w:rFonts w:hint="cs"/>
          <w:rtl/>
        </w:rPr>
        <w:t>ٱ</w:t>
      </w:r>
      <w:r w:rsidRPr="00250118">
        <w:rPr>
          <w:rStyle w:val="Char9"/>
          <w:rFonts w:hint="eastAsia"/>
          <w:rtl/>
        </w:rPr>
        <w:t>تَّقُواْ</w:t>
      </w:r>
      <w:r w:rsidRPr="00250118">
        <w:rPr>
          <w:rStyle w:val="Char9"/>
          <w:rtl/>
        </w:rPr>
        <w:t xml:space="preserve"> </w:t>
      </w:r>
      <w:r w:rsidRPr="00250118">
        <w:rPr>
          <w:rStyle w:val="Char9"/>
          <w:rFonts w:hint="cs"/>
          <w:rtl/>
        </w:rPr>
        <w:t>ٱ</w:t>
      </w:r>
      <w:r w:rsidRPr="00250118">
        <w:rPr>
          <w:rStyle w:val="Char9"/>
          <w:rFonts w:hint="eastAsia"/>
          <w:rtl/>
        </w:rPr>
        <w:t>للَّهَۖ</w:t>
      </w:r>
      <w:r w:rsidRPr="00250118">
        <w:rPr>
          <w:rStyle w:val="Char9"/>
          <w:rtl/>
        </w:rPr>
        <w:t xml:space="preserve"> إِنَّ </w:t>
      </w:r>
      <w:r w:rsidRPr="00250118">
        <w:rPr>
          <w:rStyle w:val="Char9"/>
          <w:rFonts w:hint="cs"/>
          <w:rtl/>
        </w:rPr>
        <w:t>ٱ</w:t>
      </w:r>
      <w:r w:rsidRPr="00250118">
        <w:rPr>
          <w:rStyle w:val="Char9"/>
          <w:rFonts w:hint="eastAsia"/>
          <w:rtl/>
        </w:rPr>
        <w:t>للَّهَ</w:t>
      </w:r>
      <w:r w:rsidRPr="00250118">
        <w:rPr>
          <w:rStyle w:val="Char9"/>
          <w:rtl/>
        </w:rPr>
        <w:t xml:space="preserve"> شَدِيدُ </w:t>
      </w:r>
      <w:r w:rsidRPr="00250118">
        <w:rPr>
          <w:rStyle w:val="Char9"/>
          <w:rFonts w:hint="cs"/>
          <w:rtl/>
        </w:rPr>
        <w:t>ٱ</w:t>
      </w:r>
      <w:r w:rsidRPr="00250118">
        <w:rPr>
          <w:rStyle w:val="Char9"/>
          <w:rFonts w:hint="eastAsia"/>
          <w:rtl/>
        </w:rPr>
        <w:t>لۡعِقَابِ</w:t>
      </w:r>
      <w:r w:rsidRPr="00250118">
        <w:rPr>
          <w:rStyle w:val="Char9"/>
          <w:rtl/>
        </w:rPr>
        <w:t xml:space="preserve"> ٧</w:t>
      </w:r>
      <w:r>
        <w:rPr>
          <w:rStyle w:val="Char"/>
          <w:rFonts w:ascii="Traditional Arabic" w:hAnsi="Traditional Arabic" w:cs="Traditional Arabic"/>
          <w:rtl/>
        </w:rPr>
        <w:t>﴾</w:t>
      </w:r>
      <w:r>
        <w:rPr>
          <w:rStyle w:val="Char"/>
          <w:rFonts w:hint="cs"/>
          <w:rtl/>
        </w:rPr>
        <w:t>.</w:t>
      </w:r>
    </w:p>
    <w:p w:rsidR="006E7460" w:rsidRPr="00E67C9B" w:rsidRDefault="006E7460" w:rsidP="00F26391">
      <w:pPr>
        <w:ind w:firstLine="284"/>
        <w:jc w:val="both"/>
        <w:rPr>
          <w:rStyle w:val="Char"/>
          <w:rtl/>
        </w:rPr>
      </w:pPr>
      <w:r w:rsidRPr="00E67C9B">
        <w:rPr>
          <w:rStyle w:val="Char"/>
          <w:rtl/>
        </w:rPr>
        <w:t>«چیزهایی را که پیامبر برای شما آورده اجراء کنید و از چیزهایی که شما را از آن باز داشته، دست بکشید</w:t>
      </w:r>
      <w:r w:rsidRPr="00E67C9B">
        <w:rPr>
          <w:rStyle w:val="Char"/>
          <w:rFonts w:hint="cs"/>
          <w:rtl/>
        </w:rPr>
        <w:t>، و از خداوند بترسید، همانا عذاب الهی بسیار سخت است</w:t>
      </w:r>
      <w:r w:rsidRPr="00E67C9B">
        <w:rPr>
          <w:rStyle w:val="Char"/>
          <w:rtl/>
        </w:rPr>
        <w:t>»</w:t>
      </w:r>
      <w:r w:rsidRPr="00E67C9B">
        <w:rPr>
          <w:rStyle w:val="Char"/>
          <w:rFonts w:hint="cs"/>
          <w:rtl/>
        </w:rPr>
        <w:t>.</w:t>
      </w:r>
    </w:p>
    <w:p w:rsidR="006E7460" w:rsidRDefault="006E7460" w:rsidP="00F26391">
      <w:pPr>
        <w:ind w:firstLine="284"/>
        <w:jc w:val="both"/>
        <w:rPr>
          <w:rStyle w:val="Char"/>
          <w:rtl/>
        </w:rPr>
      </w:pPr>
      <w:r w:rsidRPr="00E67C9B">
        <w:rPr>
          <w:rStyle w:val="Char"/>
          <w:rtl/>
        </w:rPr>
        <w:t>سوره نساء آیه 59:</w:t>
      </w:r>
    </w:p>
    <w:p w:rsidR="00240E96" w:rsidRPr="00250118" w:rsidRDefault="00240E96" w:rsidP="00240E96">
      <w:pPr>
        <w:ind w:firstLine="284"/>
        <w:jc w:val="both"/>
        <w:rPr>
          <w:rStyle w:val="Char9"/>
          <w:rtl/>
          <w:lang w:bidi="ar-SA"/>
        </w:rPr>
      </w:pPr>
      <w:r>
        <w:rPr>
          <w:rStyle w:val="Char"/>
          <w:rFonts w:ascii="Traditional Arabic" w:hAnsi="Traditional Arabic" w:cs="Traditional Arabic"/>
          <w:rtl/>
        </w:rPr>
        <w:t>﴿</w:t>
      </w:r>
      <w:r w:rsidRPr="00250118">
        <w:rPr>
          <w:rStyle w:val="Char9"/>
          <w:rFonts w:hint="eastAsia"/>
          <w:rtl/>
        </w:rPr>
        <w:t>يَٰٓأَيُّهَا</w:t>
      </w:r>
      <w:r w:rsidRPr="00250118">
        <w:rPr>
          <w:rStyle w:val="Char9"/>
          <w:rtl/>
        </w:rPr>
        <w:t xml:space="preserve"> </w:t>
      </w:r>
      <w:r w:rsidRPr="00250118">
        <w:rPr>
          <w:rStyle w:val="Char9"/>
          <w:rFonts w:hint="cs"/>
          <w:rtl/>
        </w:rPr>
        <w:t>ٱ</w:t>
      </w:r>
      <w:r w:rsidRPr="00250118">
        <w:rPr>
          <w:rStyle w:val="Char9"/>
          <w:rFonts w:hint="eastAsia"/>
          <w:rtl/>
        </w:rPr>
        <w:t>لَّذِينَ</w:t>
      </w:r>
      <w:r w:rsidRPr="00250118">
        <w:rPr>
          <w:rStyle w:val="Char9"/>
          <w:rtl/>
        </w:rPr>
        <w:t xml:space="preserve"> ءَامَنُوٓاْ أَطِيعُواْ </w:t>
      </w:r>
      <w:r w:rsidRPr="00250118">
        <w:rPr>
          <w:rStyle w:val="Char9"/>
          <w:rFonts w:hint="cs"/>
          <w:rtl/>
        </w:rPr>
        <w:t>ٱ</w:t>
      </w:r>
      <w:r w:rsidRPr="00250118">
        <w:rPr>
          <w:rStyle w:val="Char9"/>
          <w:rFonts w:hint="eastAsia"/>
          <w:rtl/>
        </w:rPr>
        <w:t>للَّهَ</w:t>
      </w:r>
      <w:r w:rsidRPr="00250118">
        <w:rPr>
          <w:rStyle w:val="Char9"/>
          <w:rtl/>
        </w:rPr>
        <w:t xml:space="preserve"> وَأَطِيعُواْ </w:t>
      </w:r>
      <w:r w:rsidRPr="00250118">
        <w:rPr>
          <w:rStyle w:val="Char9"/>
          <w:rFonts w:hint="cs"/>
          <w:rtl/>
        </w:rPr>
        <w:t>ٱ</w:t>
      </w:r>
      <w:r w:rsidRPr="00250118">
        <w:rPr>
          <w:rStyle w:val="Char9"/>
          <w:rFonts w:hint="eastAsia"/>
          <w:rtl/>
        </w:rPr>
        <w:t>لرَّسُولَ</w:t>
      </w:r>
      <w:r w:rsidRPr="00250118">
        <w:rPr>
          <w:rStyle w:val="Char9"/>
          <w:rtl/>
        </w:rPr>
        <w:t xml:space="preserve"> وَأُوْلِي </w:t>
      </w:r>
      <w:r w:rsidRPr="00250118">
        <w:rPr>
          <w:rStyle w:val="Char9"/>
          <w:rFonts w:hint="cs"/>
          <w:rtl/>
        </w:rPr>
        <w:t>ٱ</w:t>
      </w:r>
      <w:r w:rsidRPr="00250118">
        <w:rPr>
          <w:rStyle w:val="Char9"/>
          <w:rFonts w:hint="eastAsia"/>
          <w:rtl/>
        </w:rPr>
        <w:t>لۡأَمۡرِ</w:t>
      </w:r>
      <w:r w:rsidRPr="00250118">
        <w:rPr>
          <w:rStyle w:val="Char9"/>
          <w:rtl/>
        </w:rPr>
        <w:t xml:space="preserve"> مِنكُمۡۖ فَإِن تَنَٰزَعۡتُمۡ فِي شَيۡءٖ فَرُدُّوهُ إِلَى </w:t>
      </w:r>
      <w:r w:rsidRPr="00250118">
        <w:rPr>
          <w:rStyle w:val="Char9"/>
          <w:rFonts w:hint="cs"/>
          <w:rtl/>
        </w:rPr>
        <w:t>ٱ</w:t>
      </w:r>
      <w:r w:rsidRPr="00250118">
        <w:rPr>
          <w:rStyle w:val="Char9"/>
          <w:rFonts w:hint="eastAsia"/>
          <w:rtl/>
        </w:rPr>
        <w:t>للَّهِ</w:t>
      </w:r>
      <w:r w:rsidRPr="00250118">
        <w:rPr>
          <w:rStyle w:val="Char9"/>
          <w:rtl/>
        </w:rPr>
        <w:t xml:space="preserve"> وَ</w:t>
      </w:r>
      <w:r w:rsidRPr="00250118">
        <w:rPr>
          <w:rStyle w:val="Char9"/>
          <w:rFonts w:hint="cs"/>
          <w:rtl/>
        </w:rPr>
        <w:t>ٱ</w:t>
      </w:r>
      <w:r w:rsidRPr="00250118">
        <w:rPr>
          <w:rStyle w:val="Char9"/>
          <w:rFonts w:hint="eastAsia"/>
          <w:rtl/>
        </w:rPr>
        <w:t>لرَّسُولِ</w:t>
      </w:r>
      <w:r w:rsidRPr="00250118">
        <w:rPr>
          <w:rStyle w:val="Char9"/>
          <w:rtl/>
        </w:rPr>
        <w:t xml:space="preserve"> إِن كُنتُمۡ تُؤۡمِنُونَ بِ</w:t>
      </w:r>
      <w:r w:rsidRPr="00250118">
        <w:rPr>
          <w:rStyle w:val="Char9"/>
          <w:rFonts w:hint="cs"/>
          <w:rtl/>
        </w:rPr>
        <w:t>ٱ</w:t>
      </w:r>
      <w:r w:rsidRPr="00250118">
        <w:rPr>
          <w:rStyle w:val="Char9"/>
          <w:rFonts w:hint="eastAsia"/>
          <w:rtl/>
        </w:rPr>
        <w:t>للَّهِ</w:t>
      </w:r>
      <w:r w:rsidRPr="00250118">
        <w:rPr>
          <w:rStyle w:val="Char9"/>
          <w:rtl/>
        </w:rPr>
        <w:t xml:space="preserve"> وَ</w:t>
      </w:r>
      <w:r w:rsidRPr="00250118">
        <w:rPr>
          <w:rStyle w:val="Char9"/>
          <w:rFonts w:hint="cs"/>
          <w:rtl/>
        </w:rPr>
        <w:t>ٱ</w:t>
      </w:r>
      <w:r w:rsidRPr="00250118">
        <w:rPr>
          <w:rStyle w:val="Char9"/>
          <w:rFonts w:hint="eastAsia"/>
          <w:rtl/>
        </w:rPr>
        <w:t>لۡيَوۡمِ</w:t>
      </w:r>
      <w:r w:rsidRPr="00250118">
        <w:rPr>
          <w:rStyle w:val="Char9"/>
          <w:rtl/>
        </w:rPr>
        <w:t xml:space="preserve"> </w:t>
      </w:r>
      <w:r w:rsidRPr="00250118">
        <w:rPr>
          <w:rStyle w:val="Char9"/>
          <w:rFonts w:hint="cs"/>
          <w:rtl/>
        </w:rPr>
        <w:t>ٱ</w:t>
      </w:r>
      <w:r w:rsidRPr="00250118">
        <w:rPr>
          <w:rStyle w:val="Char9"/>
          <w:rFonts w:hint="eastAsia"/>
          <w:rtl/>
        </w:rPr>
        <w:t>لۡأٓخِرِۚ</w:t>
      </w:r>
      <w:r w:rsidRPr="00250118">
        <w:rPr>
          <w:rStyle w:val="Char9"/>
          <w:rtl/>
        </w:rPr>
        <w:t xml:space="preserve"> ذَٰلِكَ خَيۡرٞ وَأَحۡس</w:t>
      </w:r>
      <w:r w:rsidRPr="00250118">
        <w:rPr>
          <w:rStyle w:val="Char9"/>
          <w:rFonts w:hint="eastAsia"/>
          <w:rtl/>
        </w:rPr>
        <w:t>َنُ</w:t>
      </w:r>
      <w:r w:rsidRPr="00250118">
        <w:rPr>
          <w:rStyle w:val="Char9"/>
          <w:rtl/>
        </w:rPr>
        <w:t xml:space="preserve"> تَأۡوِيلًا ٥٩</w:t>
      </w:r>
      <w:r>
        <w:rPr>
          <w:rStyle w:val="Char"/>
          <w:rFonts w:ascii="Traditional Arabic" w:hAnsi="Traditional Arabic" w:cs="Traditional Arabic"/>
          <w:rtl/>
        </w:rPr>
        <w:t>﴾</w:t>
      </w:r>
      <w:r>
        <w:rPr>
          <w:rStyle w:val="Char"/>
          <w:rFonts w:hint="cs"/>
          <w:rtl/>
        </w:rPr>
        <w:t>.</w:t>
      </w:r>
    </w:p>
    <w:p w:rsidR="006E7460" w:rsidRPr="00E67C9B" w:rsidRDefault="006E7460" w:rsidP="00F26391">
      <w:pPr>
        <w:ind w:firstLine="284"/>
        <w:jc w:val="both"/>
        <w:rPr>
          <w:rStyle w:val="Char"/>
          <w:rtl/>
        </w:rPr>
      </w:pPr>
      <w:r w:rsidRPr="00E67C9B">
        <w:rPr>
          <w:rStyle w:val="Char"/>
          <w:rtl/>
        </w:rPr>
        <w:t>«ای کسانی که ایمان آورده</w:t>
      </w:r>
      <w:r w:rsidRPr="00E67C9B">
        <w:rPr>
          <w:rStyle w:val="Char"/>
          <w:rtl/>
        </w:rPr>
        <w:softHyphen/>
        <w:t>اید از خدا و پیامبر اطاعت کنید، و از کارداران و فرمان دهان خود فرمانبرداری نمایید و اگر در چیزی اختلاف داشتید آن را به خدا و پیامبر او برگردانید. اگر به خداوند و روز رستاخیز ایمان دارید این برای شما بهتر است»</w:t>
      </w:r>
      <w:r w:rsidRPr="00E67C9B">
        <w:rPr>
          <w:rStyle w:val="Char"/>
          <w:rFonts w:hint="cs"/>
          <w:rtl/>
        </w:rPr>
        <w:t>.</w:t>
      </w:r>
      <w:r w:rsidRPr="00E67C9B">
        <w:rPr>
          <w:rStyle w:val="Char"/>
          <w:rtl/>
        </w:rPr>
        <w:t xml:space="preserve"> </w:t>
      </w:r>
    </w:p>
    <w:p w:rsidR="006E7460" w:rsidRDefault="006E7460" w:rsidP="00F26391">
      <w:pPr>
        <w:ind w:firstLine="284"/>
        <w:jc w:val="both"/>
        <w:rPr>
          <w:rStyle w:val="Char"/>
          <w:rtl/>
        </w:rPr>
      </w:pPr>
      <w:r w:rsidRPr="00E67C9B">
        <w:rPr>
          <w:rStyle w:val="Char"/>
          <w:rtl/>
        </w:rPr>
        <w:t>سوره احزاب آیه 36:</w:t>
      </w:r>
    </w:p>
    <w:p w:rsidR="00240E96" w:rsidRPr="00250118" w:rsidRDefault="00240E96" w:rsidP="00240E96">
      <w:pPr>
        <w:ind w:firstLine="284"/>
        <w:jc w:val="both"/>
        <w:rPr>
          <w:rStyle w:val="Char9"/>
          <w:rtl/>
          <w:lang w:bidi="ar-SA"/>
        </w:rPr>
      </w:pPr>
      <w:r>
        <w:rPr>
          <w:rStyle w:val="Char"/>
          <w:rFonts w:ascii="Traditional Arabic" w:hAnsi="Traditional Arabic" w:cs="Traditional Arabic"/>
          <w:rtl/>
        </w:rPr>
        <w:t>﴿</w:t>
      </w:r>
      <w:r w:rsidRPr="00250118">
        <w:rPr>
          <w:rStyle w:val="Char9"/>
          <w:rFonts w:hint="eastAsia"/>
          <w:rtl/>
        </w:rPr>
        <w:t>وَمَا</w:t>
      </w:r>
      <w:r w:rsidRPr="00250118">
        <w:rPr>
          <w:rStyle w:val="Char9"/>
          <w:rtl/>
        </w:rPr>
        <w:t xml:space="preserve"> كَانَ لِمُؤۡمِنٖ وَلَا مُؤۡمِنَةٍ إِذَا قَضَى </w:t>
      </w:r>
      <w:r w:rsidRPr="00250118">
        <w:rPr>
          <w:rStyle w:val="Char9"/>
          <w:rFonts w:hint="cs"/>
          <w:rtl/>
        </w:rPr>
        <w:t>ٱ</w:t>
      </w:r>
      <w:r w:rsidRPr="00250118">
        <w:rPr>
          <w:rStyle w:val="Char9"/>
          <w:rFonts w:hint="eastAsia"/>
          <w:rtl/>
        </w:rPr>
        <w:t>للَّهُ</w:t>
      </w:r>
      <w:r w:rsidRPr="00250118">
        <w:rPr>
          <w:rStyle w:val="Char9"/>
          <w:rtl/>
        </w:rPr>
        <w:t xml:space="preserve"> وَرَسُولُهُ</w:t>
      </w:r>
      <w:r w:rsidRPr="00250118">
        <w:rPr>
          <w:rStyle w:val="Char9"/>
          <w:rFonts w:hint="cs"/>
          <w:rtl/>
        </w:rPr>
        <w:t>ۥٓ</w:t>
      </w:r>
      <w:r w:rsidRPr="00250118">
        <w:rPr>
          <w:rStyle w:val="Char9"/>
          <w:rtl/>
        </w:rPr>
        <w:t xml:space="preserve"> أَمۡرًا أَن يَكُونَ لَهُمُ </w:t>
      </w:r>
      <w:r w:rsidRPr="00250118">
        <w:rPr>
          <w:rStyle w:val="Char9"/>
          <w:rFonts w:hint="cs"/>
          <w:rtl/>
        </w:rPr>
        <w:t>ٱ</w:t>
      </w:r>
      <w:r w:rsidRPr="00250118">
        <w:rPr>
          <w:rStyle w:val="Char9"/>
          <w:rFonts w:hint="eastAsia"/>
          <w:rtl/>
        </w:rPr>
        <w:t>لۡخِيَرَةُ</w:t>
      </w:r>
      <w:r w:rsidRPr="00250118">
        <w:rPr>
          <w:rStyle w:val="Char9"/>
          <w:rtl/>
        </w:rPr>
        <w:t xml:space="preserve"> مِنۡ أَمۡرِهِمۡۗ وَمَن يَعۡصِ </w:t>
      </w:r>
      <w:r w:rsidRPr="00250118">
        <w:rPr>
          <w:rStyle w:val="Char9"/>
          <w:rFonts w:hint="cs"/>
          <w:rtl/>
        </w:rPr>
        <w:t>ٱ</w:t>
      </w:r>
      <w:r w:rsidRPr="00250118">
        <w:rPr>
          <w:rStyle w:val="Char9"/>
          <w:rFonts w:hint="eastAsia"/>
          <w:rtl/>
        </w:rPr>
        <w:t>للَّهَ</w:t>
      </w:r>
      <w:r w:rsidRPr="00250118">
        <w:rPr>
          <w:rStyle w:val="Char9"/>
          <w:rtl/>
        </w:rPr>
        <w:t xml:space="preserve"> وَرَسُولَهُ</w:t>
      </w:r>
      <w:r w:rsidRPr="00250118">
        <w:rPr>
          <w:rStyle w:val="Char9"/>
          <w:rFonts w:hint="cs"/>
          <w:rtl/>
        </w:rPr>
        <w:t>ۥ</w:t>
      </w:r>
      <w:r w:rsidRPr="00250118">
        <w:rPr>
          <w:rStyle w:val="Char9"/>
          <w:rtl/>
        </w:rPr>
        <w:t xml:space="preserve"> فَقَدۡ ضَلَّ ضَلَٰلٗا مُّبِينٗا ٣٦</w:t>
      </w:r>
      <w:r>
        <w:rPr>
          <w:rStyle w:val="Char"/>
          <w:rFonts w:ascii="Traditional Arabic" w:hAnsi="Traditional Arabic" w:cs="Traditional Arabic"/>
          <w:rtl/>
        </w:rPr>
        <w:t>﴾</w:t>
      </w:r>
      <w:r>
        <w:rPr>
          <w:rStyle w:val="Char"/>
          <w:rFonts w:hint="cs"/>
          <w:rtl/>
        </w:rPr>
        <w:t>.</w:t>
      </w:r>
    </w:p>
    <w:p w:rsidR="006E7460" w:rsidRPr="00E67C9B" w:rsidRDefault="006E7460" w:rsidP="005F5ABB">
      <w:pPr>
        <w:ind w:firstLine="284"/>
        <w:jc w:val="both"/>
        <w:rPr>
          <w:rStyle w:val="Char"/>
          <w:rtl/>
        </w:rPr>
      </w:pPr>
      <w:r w:rsidRPr="00E67C9B">
        <w:rPr>
          <w:rStyle w:val="Char"/>
          <w:rtl/>
        </w:rPr>
        <w:t xml:space="preserve">«هیچ مرد و زن مؤمنی، در کاری که خدا و پیغمبرش </w:t>
      </w:r>
      <w:r w:rsidRPr="00E67C9B">
        <w:rPr>
          <w:rStyle w:val="Char"/>
          <w:rFonts w:hint="cs"/>
          <w:rtl/>
        </w:rPr>
        <w:t>داوری</w:t>
      </w:r>
      <w:r w:rsidRPr="00E67C9B">
        <w:rPr>
          <w:rStyle w:val="Char"/>
          <w:rtl/>
        </w:rPr>
        <w:t xml:space="preserve"> کرده باشند اختیاری از خود ندارند، هرکس هم از دستور خدا و رسولش سرپیچی کند گرفتار گمراهی کاملاً آشکاری </w:t>
      </w:r>
      <w:r w:rsidR="00412564">
        <w:rPr>
          <w:rStyle w:val="Char"/>
          <w:rtl/>
        </w:rPr>
        <w:t>می‌گردد</w:t>
      </w:r>
      <w:r w:rsidRPr="00E67C9B">
        <w:rPr>
          <w:rStyle w:val="Char"/>
          <w:rtl/>
        </w:rPr>
        <w:t>»</w:t>
      </w:r>
      <w:r w:rsidR="005F5ABB">
        <w:rPr>
          <w:rStyle w:val="Char"/>
          <w:rFonts w:hint="cs"/>
          <w:rtl/>
        </w:rPr>
        <w:t>.</w:t>
      </w:r>
    </w:p>
    <w:p w:rsidR="006E7460" w:rsidRDefault="006E7460" w:rsidP="00F26391">
      <w:pPr>
        <w:ind w:firstLine="284"/>
        <w:jc w:val="both"/>
        <w:rPr>
          <w:rStyle w:val="Char"/>
          <w:rtl/>
        </w:rPr>
      </w:pPr>
      <w:r w:rsidRPr="00E67C9B">
        <w:rPr>
          <w:rStyle w:val="Char"/>
          <w:rtl/>
        </w:rPr>
        <w:t>نساء آیه 80:</w:t>
      </w:r>
    </w:p>
    <w:p w:rsidR="00240E96" w:rsidRPr="00250118" w:rsidRDefault="00240E96" w:rsidP="00240E96">
      <w:pPr>
        <w:ind w:firstLine="284"/>
        <w:jc w:val="both"/>
        <w:rPr>
          <w:rStyle w:val="Char9"/>
          <w:rtl/>
          <w:lang w:bidi="ar-SA"/>
        </w:rPr>
      </w:pPr>
      <w:r>
        <w:rPr>
          <w:rStyle w:val="Char"/>
          <w:rFonts w:ascii="Traditional Arabic" w:hAnsi="Traditional Arabic" w:cs="Traditional Arabic"/>
          <w:rtl/>
        </w:rPr>
        <w:t>﴿</w:t>
      </w:r>
      <w:r w:rsidRPr="00250118">
        <w:rPr>
          <w:rStyle w:val="Char9"/>
          <w:rFonts w:hint="eastAsia"/>
          <w:rtl/>
        </w:rPr>
        <w:t>مَّن</w:t>
      </w:r>
      <w:r w:rsidRPr="00250118">
        <w:rPr>
          <w:rStyle w:val="Char9"/>
          <w:rtl/>
        </w:rPr>
        <w:t xml:space="preserve"> يُطِعِ </w:t>
      </w:r>
      <w:r w:rsidRPr="00250118">
        <w:rPr>
          <w:rStyle w:val="Char9"/>
          <w:rFonts w:hint="cs"/>
          <w:rtl/>
        </w:rPr>
        <w:t>ٱ</w:t>
      </w:r>
      <w:r w:rsidRPr="00250118">
        <w:rPr>
          <w:rStyle w:val="Char9"/>
          <w:rFonts w:hint="eastAsia"/>
          <w:rtl/>
        </w:rPr>
        <w:t>لرَّسُولَ</w:t>
      </w:r>
      <w:r w:rsidRPr="00250118">
        <w:rPr>
          <w:rStyle w:val="Char9"/>
          <w:rtl/>
        </w:rPr>
        <w:t xml:space="preserve"> فَقَدۡ أَطَاعَ </w:t>
      </w:r>
      <w:r w:rsidRPr="00250118">
        <w:rPr>
          <w:rStyle w:val="Char9"/>
          <w:rFonts w:hint="cs"/>
          <w:rtl/>
        </w:rPr>
        <w:t>ٱ</w:t>
      </w:r>
      <w:r w:rsidRPr="00250118">
        <w:rPr>
          <w:rStyle w:val="Char9"/>
          <w:rFonts w:hint="eastAsia"/>
          <w:rtl/>
        </w:rPr>
        <w:t>للَّهَۖ</w:t>
      </w:r>
      <w:r w:rsidRPr="00250118">
        <w:rPr>
          <w:rStyle w:val="Char9"/>
          <w:rtl/>
        </w:rPr>
        <w:t xml:space="preserve"> وَمَن تَوَلَّىٰ فَمَآ أَرۡسَلۡنَٰكَ عَلَيۡهِمۡ حَفِيظٗا ٨٠</w:t>
      </w:r>
      <w:r>
        <w:rPr>
          <w:rStyle w:val="Char"/>
          <w:rFonts w:ascii="Traditional Arabic" w:hAnsi="Traditional Arabic" w:cs="Traditional Arabic"/>
          <w:rtl/>
        </w:rPr>
        <w:t>﴾</w:t>
      </w:r>
      <w:r>
        <w:rPr>
          <w:rStyle w:val="Char"/>
          <w:rFonts w:hint="cs"/>
          <w:rtl/>
        </w:rPr>
        <w:t>.</w:t>
      </w:r>
    </w:p>
    <w:p w:rsidR="006E7460" w:rsidRPr="00E67C9B" w:rsidRDefault="006E7460" w:rsidP="00F26391">
      <w:pPr>
        <w:ind w:firstLine="284"/>
        <w:jc w:val="both"/>
        <w:rPr>
          <w:rStyle w:val="Char"/>
          <w:rtl/>
        </w:rPr>
      </w:pPr>
      <w:r w:rsidRPr="00E67C9B">
        <w:rPr>
          <w:rStyle w:val="Char"/>
          <w:rtl/>
        </w:rPr>
        <w:t>«هرکس مطیع رسول باشد، مطیع خداست»</w:t>
      </w:r>
      <w:r w:rsidR="005F5ABB">
        <w:rPr>
          <w:rStyle w:val="Char"/>
          <w:rFonts w:hint="cs"/>
          <w:rtl/>
        </w:rPr>
        <w:t>.</w:t>
      </w:r>
    </w:p>
    <w:p w:rsidR="006E7460" w:rsidRDefault="006E7460" w:rsidP="00F26391">
      <w:pPr>
        <w:ind w:firstLine="284"/>
        <w:jc w:val="both"/>
        <w:rPr>
          <w:rStyle w:val="Char"/>
          <w:rtl/>
        </w:rPr>
      </w:pPr>
      <w:r w:rsidRPr="00E67C9B">
        <w:rPr>
          <w:rStyle w:val="Char"/>
          <w:rFonts w:hint="cs"/>
          <w:rtl/>
        </w:rPr>
        <w:t xml:space="preserve">سوره </w:t>
      </w:r>
      <w:r w:rsidRPr="00E67C9B">
        <w:rPr>
          <w:rStyle w:val="Char"/>
          <w:rtl/>
        </w:rPr>
        <w:t>فتح</w:t>
      </w:r>
      <w:r w:rsidRPr="00E67C9B">
        <w:rPr>
          <w:rStyle w:val="Char"/>
          <w:rFonts w:hint="cs"/>
          <w:rtl/>
        </w:rPr>
        <w:t xml:space="preserve"> آیه</w:t>
      </w:r>
      <w:r w:rsidRPr="00E67C9B">
        <w:rPr>
          <w:rStyle w:val="Char"/>
          <w:rtl/>
        </w:rPr>
        <w:t xml:space="preserve"> 10</w:t>
      </w:r>
      <w:r w:rsidR="00240E96">
        <w:rPr>
          <w:rStyle w:val="Char"/>
          <w:rFonts w:hint="cs"/>
          <w:rtl/>
        </w:rPr>
        <w:t>:</w:t>
      </w:r>
    </w:p>
    <w:p w:rsidR="00240E96" w:rsidRPr="00250118" w:rsidRDefault="00240E96" w:rsidP="00240E96">
      <w:pPr>
        <w:ind w:firstLine="284"/>
        <w:jc w:val="both"/>
        <w:rPr>
          <w:rStyle w:val="Char9"/>
          <w:rtl/>
          <w:lang w:bidi="ar-SA"/>
        </w:rPr>
      </w:pPr>
      <w:r>
        <w:rPr>
          <w:rStyle w:val="Char"/>
          <w:rFonts w:ascii="Traditional Arabic" w:hAnsi="Traditional Arabic" w:cs="Traditional Arabic"/>
          <w:rtl/>
        </w:rPr>
        <w:t>﴿</w:t>
      </w:r>
      <w:r w:rsidRPr="00250118">
        <w:rPr>
          <w:rStyle w:val="Char9"/>
          <w:rFonts w:hint="eastAsia"/>
          <w:rtl/>
        </w:rPr>
        <w:t>إِنَّ</w:t>
      </w:r>
      <w:r w:rsidRPr="00250118">
        <w:rPr>
          <w:rStyle w:val="Char9"/>
          <w:rtl/>
        </w:rPr>
        <w:t xml:space="preserve"> </w:t>
      </w:r>
      <w:r w:rsidRPr="00250118">
        <w:rPr>
          <w:rStyle w:val="Char9"/>
          <w:rFonts w:hint="cs"/>
          <w:rtl/>
        </w:rPr>
        <w:t>ٱ</w:t>
      </w:r>
      <w:r w:rsidRPr="00250118">
        <w:rPr>
          <w:rStyle w:val="Char9"/>
          <w:rFonts w:hint="eastAsia"/>
          <w:rtl/>
        </w:rPr>
        <w:t>لَّذِينَ</w:t>
      </w:r>
      <w:r w:rsidRPr="00250118">
        <w:rPr>
          <w:rStyle w:val="Char9"/>
          <w:rtl/>
        </w:rPr>
        <w:t xml:space="preserve"> يُبَايِعُونَكَ إِنَّمَا يُبَايِعُونَ </w:t>
      </w:r>
      <w:r w:rsidRPr="00250118">
        <w:rPr>
          <w:rStyle w:val="Char9"/>
          <w:rFonts w:hint="cs"/>
          <w:rtl/>
        </w:rPr>
        <w:t>ٱ</w:t>
      </w:r>
      <w:r w:rsidRPr="00250118">
        <w:rPr>
          <w:rStyle w:val="Char9"/>
          <w:rFonts w:hint="eastAsia"/>
          <w:rtl/>
        </w:rPr>
        <w:t>للَّهَ</w:t>
      </w:r>
      <w:r>
        <w:rPr>
          <w:rStyle w:val="Char"/>
          <w:rFonts w:ascii="Traditional Arabic" w:hAnsi="Traditional Arabic" w:cs="Traditional Arabic"/>
          <w:rtl/>
        </w:rPr>
        <w:t>﴾</w:t>
      </w:r>
      <w:r>
        <w:rPr>
          <w:rStyle w:val="Char"/>
          <w:rFonts w:hint="cs"/>
          <w:rtl/>
        </w:rPr>
        <w:t>.</w:t>
      </w:r>
    </w:p>
    <w:p w:rsidR="006E7460" w:rsidRPr="00E67C9B" w:rsidRDefault="006E7460" w:rsidP="00240E96">
      <w:pPr>
        <w:ind w:firstLine="284"/>
        <w:jc w:val="both"/>
        <w:rPr>
          <w:rStyle w:val="Char"/>
          <w:rtl/>
        </w:rPr>
      </w:pPr>
      <w:r w:rsidRPr="00E67C9B">
        <w:rPr>
          <w:rStyle w:val="Char"/>
          <w:rtl/>
        </w:rPr>
        <w:t>«آنهایی که به تو بیعت دارند در حقیقت به خدا بیعت داده</w:t>
      </w:r>
      <w:r w:rsidRPr="00E67C9B">
        <w:rPr>
          <w:rStyle w:val="Char"/>
          <w:rtl/>
        </w:rPr>
        <w:softHyphen/>
        <w:t>اند»</w:t>
      </w:r>
      <w:r w:rsidR="00240E96">
        <w:rPr>
          <w:rStyle w:val="Char"/>
          <w:rFonts w:hint="cs"/>
          <w:rtl/>
        </w:rPr>
        <w:t>.</w:t>
      </w:r>
    </w:p>
    <w:p w:rsidR="006E7460" w:rsidRDefault="006E7460" w:rsidP="00F26391">
      <w:pPr>
        <w:ind w:firstLine="284"/>
        <w:jc w:val="both"/>
        <w:rPr>
          <w:rStyle w:val="Char"/>
          <w:rtl/>
        </w:rPr>
      </w:pPr>
      <w:r w:rsidRPr="00E67C9B">
        <w:rPr>
          <w:rStyle w:val="Char"/>
          <w:rFonts w:hint="cs"/>
          <w:rtl/>
        </w:rPr>
        <w:t xml:space="preserve">سوره </w:t>
      </w:r>
      <w:r w:rsidRPr="00E67C9B">
        <w:rPr>
          <w:rStyle w:val="Char"/>
          <w:rtl/>
        </w:rPr>
        <w:t>نساء آیه 65:</w:t>
      </w:r>
    </w:p>
    <w:p w:rsidR="00240E96" w:rsidRPr="00250118" w:rsidRDefault="00240E96" w:rsidP="00240E96">
      <w:pPr>
        <w:ind w:firstLine="284"/>
        <w:jc w:val="both"/>
        <w:rPr>
          <w:rStyle w:val="Char9"/>
          <w:rtl/>
          <w:lang w:bidi="ar-SA"/>
        </w:rPr>
      </w:pPr>
      <w:r>
        <w:rPr>
          <w:rStyle w:val="Char"/>
          <w:rFonts w:ascii="Traditional Arabic" w:hAnsi="Traditional Arabic" w:cs="Traditional Arabic"/>
          <w:rtl/>
        </w:rPr>
        <w:t>﴿</w:t>
      </w:r>
      <w:r w:rsidRPr="00250118">
        <w:rPr>
          <w:rStyle w:val="Char9"/>
          <w:rFonts w:hint="eastAsia"/>
          <w:rtl/>
        </w:rPr>
        <w:t>فَلَا</w:t>
      </w:r>
      <w:r w:rsidRPr="00250118">
        <w:rPr>
          <w:rStyle w:val="Char9"/>
          <w:rtl/>
        </w:rPr>
        <w:t xml:space="preserve"> وَرَبِّكَ لَا يُؤۡمِنُونَ حَتَّىٰ يُحَكِّمُوكَ فِيمَا شَجَرَ بَيۡنَهُمۡ ثُمَّ لَا يَجِدُواْ فِيٓ أَنفُسِهِمۡ حَرَجٗا مِّمَّا قَضَيۡتَ وَيُسَلِّمُواْ تَسۡلِيمٗا ٦٥</w:t>
      </w:r>
      <w:r>
        <w:rPr>
          <w:rStyle w:val="Char"/>
          <w:rFonts w:ascii="Traditional Arabic" w:hAnsi="Traditional Arabic" w:cs="Traditional Arabic"/>
          <w:rtl/>
        </w:rPr>
        <w:t>﴾</w:t>
      </w:r>
      <w:r>
        <w:rPr>
          <w:rStyle w:val="Char"/>
          <w:rFonts w:hint="cs"/>
          <w:rtl/>
        </w:rPr>
        <w:t>.</w:t>
      </w:r>
    </w:p>
    <w:p w:rsidR="006E7460" w:rsidRPr="00E67C9B" w:rsidRDefault="006E7460" w:rsidP="00F26391">
      <w:pPr>
        <w:ind w:firstLine="284"/>
        <w:jc w:val="both"/>
        <w:rPr>
          <w:rStyle w:val="Char"/>
          <w:rtl/>
        </w:rPr>
      </w:pPr>
      <w:r w:rsidRPr="00E67C9B">
        <w:rPr>
          <w:rStyle w:val="Char"/>
          <w:rtl/>
        </w:rPr>
        <w:t>«اما، نه! به پروردگارت سوگند که آنان مومن به شمار</w:t>
      </w:r>
      <w:r w:rsidR="00E67C9B">
        <w:rPr>
          <w:rStyle w:val="Char"/>
          <w:rtl/>
        </w:rPr>
        <w:t xml:space="preserve"> نمی‌</w:t>
      </w:r>
      <w:r w:rsidRPr="00E67C9B">
        <w:rPr>
          <w:rStyle w:val="Char"/>
          <w:rtl/>
        </w:rPr>
        <w:t>آیند تا تو را در اختلافات و درگیری</w:t>
      </w:r>
      <w:r w:rsidRPr="00E67C9B">
        <w:rPr>
          <w:rStyle w:val="Char"/>
          <w:rtl/>
        </w:rPr>
        <w:softHyphen/>
        <w:t>های خود به داوری نطلبند و سپس در دل خود از داوری تو نداشته و کاملا تسلیم قضاوت تو باشند.»</w:t>
      </w:r>
    </w:p>
    <w:p w:rsidR="006E7460" w:rsidRDefault="006E7460" w:rsidP="00F26391">
      <w:pPr>
        <w:ind w:firstLine="284"/>
        <w:jc w:val="both"/>
        <w:rPr>
          <w:rStyle w:val="Char"/>
          <w:rtl/>
        </w:rPr>
      </w:pPr>
      <w:r w:rsidRPr="00E67C9B">
        <w:rPr>
          <w:rStyle w:val="Char"/>
          <w:rtl/>
        </w:rPr>
        <w:t>نور 63:</w:t>
      </w:r>
    </w:p>
    <w:p w:rsidR="00240E96" w:rsidRPr="00250118" w:rsidRDefault="00240E96" w:rsidP="00240E96">
      <w:pPr>
        <w:ind w:firstLine="284"/>
        <w:jc w:val="both"/>
        <w:rPr>
          <w:rStyle w:val="Char9"/>
          <w:rtl/>
          <w:lang w:bidi="ar-SA"/>
        </w:rPr>
      </w:pPr>
      <w:r>
        <w:rPr>
          <w:rStyle w:val="Char"/>
          <w:rFonts w:ascii="Traditional Arabic" w:hAnsi="Traditional Arabic" w:cs="Traditional Arabic"/>
          <w:rtl/>
        </w:rPr>
        <w:t>﴿</w:t>
      </w:r>
      <w:r w:rsidRPr="00250118">
        <w:rPr>
          <w:rStyle w:val="Char9"/>
          <w:rFonts w:hint="eastAsia"/>
          <w:rtl/>
        </w:rPr>
        <w:t>لَّا</w:t>
      </w:r>
      <w:r w:rsidRPr="00250118">
        <w:rPr>
          <w:rStyle w:val="Char9"/>
          <w:rtl/>
        </w:rPr>
        <w:t xml:space="preserve"> تَجۡعَلُواْ دُعَآءَ </w:t>
      </w:r>
      <w:r w:rsidRPr="00250118">
        <w:rPr>
          <w:rStyle w:val="Char9"/>
          <w:rFonts w:hint="cs"/>
          <w:rtl/>
        </w:rPr>
        <w:t>ٱ</w:t>
      </w:r>
      <w:r w:rsidRPr="00250118">
        <w:rPr>
          <w:rStyle w:val="Char9"/>
          <w:rFonts w:hint="eastAsia"/>
          <w:rtl/>
        </w:rPr>
        <w:t>لرَّسُولِ</w:t>
      </w:r>
      <w:r w:rsidRPr="00250118">
        <w:rPr>
          <w:rStyle w:val="Char9"/>
          <w:rtl/>
        </w:rPr>
        <w:t xml:space="preserve"> بَيۡنَكُمۡ كَدُعَآءِ بَعۡضِكُم بَعۡضٗاۚ قَدۡ يَعۡلَمُ </w:t>
      </w:r>
      <w:r w:rsidRPr="00250118">
        <w:rPr>
          <w:rStyle w:val="Char9"/>
          <w:rFonts w:hint="cs"/>
          <w:rtl/>
        </w:rPr>
        <w:t>ٱ</w:t>
      </w:r>
      <w:r w:rsidRPr="00250118">
        <w:rPr>
          <w:rStyle w:val="Char9"/>
          <w:rFonts w:hint="eastAsia"/>
          <w:rtl/>
        </w:rPr>
        <w:t>للَّهُ</w:t>
      </w:r>
      <w:r w:rsidRPr="00250118">
        <w:rPr>
          <w:rStyle w:val="Char9"/>
          <w:rtl/>
        </w:rPr>
        <w:t xml:space="preserve"> </w:t>
      </w:r>
      <w:r w:rsidRPr="00250118">
        <w:rPr>
          <w:rStyle w:val="Char9"/>
          <w:rFonts w:hint="cs"/>
          <w:rtl/>
        </w:rPr>
        <w:t>ٱ</w:t>
      </w:r>
      <w:r w:rsidRPr="00250118">
        <w:rPr>
          <w:rStyle w:val="Char9"/>
          <w:rFonts w:hint="eastAsia"/>
          <w:rtl/>
        </w:rPr>
        <w:t>لَّذِينَ</w:t>
      </w:r>
      <w:r w:rsidRPr="00250118">
        <w:rPr>
          <w:rStyle w:val="Char9"/>
          <w:rtl/>
        </w:rPr>
        <w:t xml:space="preserve"> يَتَسَلَّلُونَ مِنكُمۡ لِوَاذٗاۚ فَلۡيَحۡذَرِ </w:t>
      </w:r>
      <w:r w:rsidRPr="00250118">
        <w:rPr>
          <w:rStyle w:val="Char9"/>
          <w:rFonts w:hint="cs"/>
          <w:rtl/>
        </w:rPr>
        <w:t>ٱ</w:t>
      </w:r>
      <w:r w:rsidRPr="00250118">
        <w:rPr>
          <w:rStyle w:val="Char9"/>
          <w:rFonts w:hint="eastAsia"/>
          <w:rtl/>
        </w:rPr>
        <w:t>لَّذِينَ</w:t>
      </w:r>
      <w:r w:rsidRPr="00250118">
        <w:rPr>
          <w:rStyle w:val="Char9"/>
          <w:rtl/>
        </w:rPr>
        <w:t xml:space="preserve"> يُخَالِفُونَ عَنۡ أَمۡرِهِ</w:t>
      </w:r>
      <w:r w:rsidRPr="00250118">
        <w:rPr>
          <w:rStyle w:val="Char9"/>
          <w:rFonts w:hint="cs"/>
          <w:rtl/>
        </w:rPr>
        <w:t>ۦٓ</w:t>
      </w:r>
      <w:r w:rsidRPr="00250118">
        <w:rPr>
          <w:rStyle w:val="Char9"/>
          <w:rtl/>
        </w:rPr>
        <w:t xml:space="preserve"> أَن تُصِيبَهُمۡ فِتۡنَةٌ أَوۡ يُصِيبَهُمۡ عَذَابٌ أَلِيمٌ ٦٣</w:t>
      </w:r>
      <w:r>
        <w:rPr>
          <w:rStyle w:val="Char"/>
          <w:rFonts w:ascii="Traditional Arabic" w:hAnsi="Traditional Arabic" w:cs="Traditional Arabic"/>
          <w:rtl/>
        </w:rPr>
        <w:t>﴾</w:t>
      </w:r>
      <w:r>
        <w:rPr>
          <w:rStyle w:val="Char"/>
          <w:rFonts w:hint="cs"/>
          <w:rtl/>
        </w:rPr>
        <w:t>.</w:t>
      </w:r>
    </w:p>
    <w:p w:rsidR="006E7460" w:rsidRPr="00E67C9B" w:rsidRDefault="006E7460" w:rsidP="00F26391">
      <w:pPr>
        <w:ind w:firstLine="284"/>
        <w:jc w:val="both"/>
        <w:rPr>
          <w:rStyle w:val="Char"/>
          <w:rtl/>
        </w:rPr>
      </w:pPr>
      <w:r w:rsidRPr="00E67C9B">
        <w:rPr>
          <w:rStyle w:val="Char"/>
          <w:rtl/>
        </w:rPr>
        <w:t>«دعوت رسول را در میان خویش همان دعوت برخی از برخی از خود به شمار نیاورده، خداوند آگاه از کسانی است که در کیان شما خویش را</w:t>
      </w:r>
      <w:r w:rsidR="00E67C9B">
        <w:rPr>
          <w:rStyle w:val="Char"/>
          <w:rtl/>
        </w:rPr>
        <w:t xml:space="preserve"> می‌</w:t>
      </w:r>
      <w:r w:rsidRPr="00E67C9B">
        <w:rPr>
          <w:rStyle w:val="Char"/>
          <w:rtl/>
        </w:rPr>
        <w:t>دزدند و پشت سر دیگران خود را پنهان</w:t>
      </w:r>
      <w:r w:rsidR="00E67C9B">
        <w:rPr>
          <w:rStyle w:val="Char"/>
          <w:rtl/>
        </w:rPr>
        <w:t xml:space="preserve"> می‌</w:t>
      </w:r>
      <w:r w:rsidRPr="00E67C9B">
        <w:rPr>
          <w:rStyle w:val="Char"/>
          <w:rtl/>
        </w:rPr>
        <w:t>کنند، آنان که با فرمان او مخالفت</w:t>
      </w:r>
      <w:r w:rsidR="00E67C9B">
        <w:rPr>
          <w:rStyle w:val="Char"/>
          <w:rtl/>
        </w:rPr>
        <w:t xml:space="preserve"> می‌</w:t>
      </w:r>
      <w:r w:rsidRPr="00E67C9B">
        <w:rPr>
          <w:rStyle w:val="Char"/>
          <w:rtl/>
        </w:rPr>
        <w:t>کنند. باید از این بترسند که بلائی گریبانگ</w:t>
      </w:r>
      <w:r w:rsidRPr="00E67C9B">
        <w:rPr>
          <w:rStyle w:val="Char"/>
          <w:rFonts w:hint="cs"/>
          <w:rtl/>
        </w:rPr>
        <w:t>ی</w:t>
      </w:r>
      <w:r w:rsidRPr="00E67C9B">
        <w:rPr>
          <w:rStyle w:val="Char"/>
          <w:rtl/>
        </w:rPr>
        <w:t>ر ایشان گردد، یا این که عذاب دردناکی دچارشان شود»</w:t>
      </w:r>
      <w:r w:rsidR="005F5ABB">
        <w:rPr>
          <w:rStyle w:val="Char"/>
          <w:rFonts w:hint="cs"/>
          <w:rtl/>
        </w:rPr>
        <w:t>.</w:t>
      </w:r>
    </w:p>
    <w:p w:rsidR="006E7460" w:rsidRDefault="006E7460" w:rsidP="00F26391">
      <w:pPr>
        <w:ind w:firstLine="284"/>
        <w:jc w:val="both"/>
        <w:rPr>
          <w:rStyle w:val="Char"/>
          <w:rtl/>
        </w:rPr>
      </w:pPr>
      <w:r w:rsidRPr="00E67C9B">
        <w:rPr>
          <w:rStyle w:val="Char"/>
          <w:rFonts w:hint="cs"/>
          <w:rtl/>
        </w:rPr>
        <w:t xml:space="preserve">سوره </w:t>
      </w:r>
      <w:r w:rsidRPr="00E67C9B">
        <w:rPr>
          <w:rStyle w:val="Char"/>
          <w:rtl/>
        </w:rPr>
        <w:t>نور آیه 51 و 52:</w:t>
      </w:r>
    </w:p>
    <w:p w:rsidR="00240E96" w:rsidRPr="00250118" w:rsidRDefault="00240E96" w:rsidP="00240E96">
      <w:pPr>
        <w:ind w:firstLine="284"/>
        <w:jc w:val="both"/>
        <w:rPr>
          <w:rStyle w:val="Char9"/>
          <w:rtl/>
          <w:lang w:bidi="ar-SA"/>
        </w:rPr>
      </w:pPr>
      <w:r>
        <w:rPr>
          <w:rStyle w:val="Char"/>
          <w:rFonts w:ascii="Traditional Arabic" w:hAnsi="Traditional Arabic" w:cs="Traditional Arabic"/>
          <w:rtl/>
        </w:rPr>
        <w:t>﴿</w:t>
      </w:r>
      <w:r w:rsidRPr="00250118">
        <w:rPr>
          <w:rStyle w:val="Char9"/>
          <w:rFonts w:hint="eastAsia"/>
          <w:rtl/>
        </w:rPr>
        <w:t>إِنَّمَا</w:t>
      </w:r>
      <w:r w:rsidRPr="00250118">
        <w:rPr>
          <w:rStyle w:val="Char9"/>
          <w:rtl/>
        </w:rPr>
        <w:t xml:space="preserve"> كَانَ قَوۡلَ </w:t>
      </w:r>
      <w:r w:rsidRPr="00250118">
        <w:rPr>
          <w:rStyle w:val="Char9"/>
          <w:rFonts w:hint="cs"/>
          <w:rtl/>
        </w:rPr>
        <w:t>ٱ</w:t>
      </w:r>
      <w:r w:rsidRPr="00250118">
        <w:rPr>
          <w:rStyle w:val="Char9"/>
          <w:rFonts w:hint="eastAsia"/>
          <w:rtl/>
        </w:rPr>
        <w:t>لۡمُؤۡمِنِينَ</w:t>
      </w:r>
      <w:r w:rsidRPr="00250118">
        <w:rPr>
          <w:rStyle w:val="Char9"/>
          <w:rtl/>
        </w:rPr>
        <w:t xml:space="preserve"> إِذَا دُعُوٓاْ إِلَى </w:t>
      </w:r>
      <w:r w:rsidRPr="00250118">
        <w:rPr>
          <w:rStyle w:val="Char9"/>
          <w:rFonts w:hint="cs"/>
          <w:rtl/>
        </w:rPr>
        <w:t>ٱ</w:t>
      </w:r>
      <w:r w:rsidRPr="00250118">
        <w:rPr>
          <w:rStyle w:val="Char9"/>
          <w:rFonts w:hint="eastAsia"/>
          <w:rtl/>
        </w:rPr>
        <w:t>للَّهِ</w:t>
      </w:r>
      <w:r w:rsidRPr="00250118">
        <w:rPr>
          <w:rStyle w:val="Char9"/>
          <w:rtl/>
        </w:rPr>
        <w:t xml:space="preserve"> وَرَسُولِهِ</w:t>
      </w:r>
      <w:r w:rsidRPr="00250118">
        <w:rPr>
          <w:rStyle w:val="Char9"/>
          <w:rFonts w:hint="cs"/>
          <w:rtl/>
        </w:rPr>
        <w:t>ۦ</w:t>
      </w:r>
      <w:r w:rsidRPr="00250118">
        <w:rPr>
          <w:rStyle w:val="Char9"/>
          <w:rtl/>
        </w:rPr>
        <w:t xml:space="preserve"> لِيَحۡكُمَ بَيۡنَهُمۡ أَن يَقُولُواْ سَمِعۡنَا وَأَطَعۡنَاۚ وَأُوْلَٰٓئِكَ هُمُ </w:t>
      </w:r>
      <w:r w:rsidRPr="00250118">
        <w:rPr>
          <w:rStyle w:val="Char9"/>
          <w:rFonts w:hint="cs"/>
          <w:rtl/>
        </w:rPr>
        <w:t>ٱ</w:t>
      </w:r>
      <w:r w:rsidRPr="00250118">
        <w:rPr>
          <w:rStyle w:val="Char9"/>
          <w:rFonts w:hint="eastAsia"/>
          <w:rtl/>
        </w:rPr>
        <w:t>لۡمُفۡلِحُونَ</w:t>
      </w:r>
      <w:r w:rsidRPr="00250118">
        <w:rPr>
          <w:rStyle w:val="Char9"/>
          <w:rtl/>
        </w:rPr>
        <w:t xml:space="preserve"> ٥١ </w:t>
      </w:r>
      <w:r w:rsidRPr="00250118">
        <w:rPr>
          <w:rStyle w:val="Char9"/>
          <w:rFonts w:hint="eastAsia"/>
          <w:rtl/>
        </w:rPr>
        <w:t>وَمَن</w:t>
      </w:r>
      <w:r w:rsidRPr="00250118">
        <w:rPr>
          <w:rStyle w:val="Char9"/>
          <w:rtl/>
        </w:rPr>
        <w:t xml:space="preserve"> يُطِعِ </w:t>
      </w:r>
      <w:r w:rsidRPr="00250118">
        <w:rPr>
          <w:rStyle w:val="Char9"/>
          <w:rFonts w:hint="cs"/>
          <w:rtl/>
        </w:rPr>
        <w:t>ٱ</w:t>
      </w:r>
      <w:r w:rsidRPr="00250118">
        <w:rPr>
          <w:rStyle w:val="Char9"/>
          <w:rFonts w:hint="eastAsia"/>
          <w:rtl/>
        </w:rPr>
        <w:t>للَّهَ</w:t>
      </w:r>
      <w:r w:rsidRPr="00250118">
        <w:rPr>
          <w:rStyle w:val="Char9"/>
          <w:rtl/>
        </w:rPr>
        <w:t xml:space="preserve"> وَرَسُولَهُ</w:t>
      </w:r>
      <w:r w:rsidRPr="00250118">
        <w:rPr>
          <w:rStyle w:val="Char9"/>
          <w:rFonts w:hint="cs"/>
          <w:rtl/>
        </w:rPr>
        <w:t>ۥ</w:t>
      </w:r>
      <w:r w:rsidRPr="00250118">
        <w:rPr>
          <w:rStyle w:val="Char9"/>
          <w:rtl/>
        </w:rPr>
        <w:t xml:space="preserve"> وَيَخۡشَ </w:t>
      </w:r>
      <w:r w:rsidRPr="00250118">
        <w:rPr>
          <w:rStyle w:val="Char9"/>
          <w:rFonts w:hint="cs"/>
          <w:rtl/>
        </w:rPr>
        <w:t>ٱ</w:t>
      </w:r>
      <w:r w:rsidRPr="00250118">
        <w:rPr>
          <w:rStyle w:val="Char9"/>
          <w:rFonts w:hint="eastAsia"/>
          <w:rtl/>
        </w:rPr>
        <w:t>للَّهَ</w:t>
      </w:r>
      <w:r w:rsidRPr="00250118">
        <w:rPr>
          <w:rStyle w:val="Char9"/>
          <w:rtl/>
        </w:rPr>
        <w:t xml:space="preserve"> وَيَتَّقۡهِ فَأُوْلَٰٓئِكَ هُمُ </w:t>
      </w:r>
      <w:r w:rsidRPr="00250118">
        <w:rPr>
          <w:rStyle w:val="Char9"/>
          <w:rFonts w:hint="cs"/>
          <w:rtl/>
        </w:rPr>
        <w:t>ٱ</w:t>
      </w:r>
      <w:r w:rsidRPr="00250118">
        <w:rPr>
          <w:rStyle w:val="Char9"/>
          <w:rFonts w:hint="eastAsia"/>
          <w:rtl/>
        </w:rPr>
        <w:t>لۡفَآئِزُونَ</w:t>
      </w:r>
      <w:r w:rsidRPr="00250118">
        <w:rPr>
          <w:rStyle w:val="Char9"/>
          <w:rtl/>
        </w:rPr>
        <w:t xml:space="preserve"> ٥٢</w:t>
      </w:r>
      <w:r>
        <w:rPr>
          <w:rStyle w:val="Char"/>
          <w:rFonts w:ascii="Traditional Arabic" w:hAnsi="Traditional Arabic" w:cs="Traditional Arabic"/>
          <w:rtl/>
        </w:rPr>
        <w:t>﴾</w:t>
      </w:r>
      <w:r>
        <w:rPr>
          <w:rStyle w:val="Char"/>
          <w:rFonts w:hint="cs"/>
          <w:rtl/>
        </w:rPr>
        <w:t>.</w:t>
      </w:r>
    </w:p>
    <w:p w:rsidR="006E7460" w:rsidRPr="00E67C9B" w:rsidRDefault="006E7460" w:rsidP="00F26391">
      <w:pPr>
        <w:ind w:firstLine="284"/>
        <w:jc w:val="both"/>
        <w:rPr>
          <w:rStyle w:val="Char"/>
          <w:rtl/>
        </w:rPr>
      </w:pPr>
      <w:r w:rsidRPr="00E67C9B">
        <w:rPr>
          <w:rStyle w:val="Char"/>
          <w:rtl/>
        </w:rPr>
        <w:t xml:space="preserve">«و مومنان هنگامی که به سوی </w:t>
      </w:r>
      <w:r w:rsidRPr="00E67C9B">
        <w:rPr>
          <w:rStyle w:val="Char"/>
          <w:rFonts w:hint="cs"/>
          <w:rtl/>
        </w:rPr>
        <w:t xml:space="preserve">خدا </w:t>
      </w:r>
      <w:r w:rsidRPr="00E67C9B">
        <w:rPr>
          <w:rStyle w:val="Char"/>
          <w:rtl/>
        </w:rPr>
        <w:t>و پیغمبرش فرا خوانده شوند تا میان آنان داوری ک</w:t>
      </w:r>
      <w:r w:rsidRPr="00E67C9B">
        <w:rPr>
          <w:rStyle w:val="Char"/>
          <w:rFonts w:hint="cs"/>
          <w:rtl/>
        </w:rPr>
        <w:t>ن</w:t>
      </w:r>
      <w:r w:rsidRPr="00E67C9B">
        <w:rPr>
          <w:rStyle w:val="Char"/>
          <w:rtl/>
        </w:rPr>
        <w:t>ند. سخنشان تنها این است که</w:t>
      </w:r>
      <w:r w:rsidR="00E67C9B">
        <w:rPr>
          <w:rStyle w:val="Char"/>
          <w:rtl/>
        </w:rPr>
        <w:t xml:space="preserve"> می‌</w:t>
      </w:r>
      <w:r w:rsidRPr="00E67C9B">
        <w:rPr>
          <w:rStyle w:val="Char"/>
          <w:rtl/>
        </w:rPr>
        <w:t>گویند شنیدیم و اطاعت کردیم! و رستگاران واقعی ایشانند و هرکس از خدا و پیغمبرش پیروی کند و از خدا بترسد و از او بپرهیزد این چنین کسانی به مقصود خود رسیدگانند»</w:t>
      </w:r>
      <w:r w:rsidRPr="00E67C9B">
        <w:rPr>
          <w:rStyle w:val="Char"/>
          <w:rFonts w:hint="cs"/>
          <w:rtl/>
        </w:rPr>
        <w:t>.</w:t>
      </w:r>
    </w:p>
    <w:p w:rsidR="006E7460" w:rsidRDefault="006E7460" w:rsidP="00F26391">
      <w:pPr>
        <w:ind w:firstLine="284"/>
        <w:jc w:val="both"/>
        <w:rPr>
          <w:rStyle w:val="Char"/>
          <w:rtl/>
        </w:rPr>
      </w:pPr>
      <w:r w:rsidRPr="00E67C9B">
        <w:rPr>
          <w:rStyle w:val="Char"/>
          <w:rtl/>
        </w:rPr>
        <w:t>این آیات کریمه اطاعت از رسول را در کنار اطاعت از خدا واجب کرده</w:t>
      </w:r>
      <w:r w:rsidRPr="00E67C9B">
        <w:rPr>
          <w:rStyle w:val="Char"/>
          <w:rtl/>
        </w:rPr>
        <w:softHyphen/>
        <w:t>اند و در بعضی مواقع تنها اطاعت از رسول اکرم را ذکر کرده</w:t>
      </w:r>
      <w:r w:rsidRPr="00E67C9B">
        <w:rPr>
          <w:rStyle w:val="Char"/>
          <w:rtl/>
        </w:rPr>
        <w:softHyphen/>
        <w:t>اند و از سرپیچی ایشان هشدار داده</w:t>
      </w:r>
      <w:r w:rsidRPr="00E67C9B">
        <w:rPr>
          <w:rStyle w:val="Char"/>
          <w:rtl/>
        </w:rPr>
        <w:softHyphen/>
        <w:t>اند</w:t>
      </w:r>
      <w:r w:rsidRPr="00E67C9B">
        <w:rPr>
          <w:rStyle w:val="Char"/>
          <w:rFonts w:hint="cs"/>
          <w:rtl/>
        </w:rPr>
        <w:t>.</w:t>
      </w:r>
      <w:r w:rsidRPr="00E67C9B">
        <w:rPr>
          <w:rStyle w:val="Char"/>
          <w:rtl/>
        </w:rPr>
        <w:t xml:space="preserve"> </w:t>
      </w:r>
      <w:r w:rsidRPr="00E67C9B">
        <w:rPr>
          <w:rStyle w:val="Char"/>
          <w:rFonts w:hint="cs"/>
          <w:rtl/>
        </w:rPr>
        <w:t xml:space="preserve">قرآن کریم </w:t>
      </w:r>
      <w:r w:rsidRPr="00E67C9B">
        <w:rPr>
          <w:rStyle w:val="Char"/>
          <w:rtl/>
        </w:rPr>
        <w:t>بر چنین افراد به گمراهی و عدم ایمان حکم کرده است پس پیروی از رسول اطاعت از خداوند می</w:t>
      </w:r>
      <w:r w:rsidRPr="00E67C9B">
        <w:rPr>
          <w:rStyle w:val="Char"/>
          <w:rtl/>
        </w:rPr>
        <w:softHyphen/>
        <w:t>باشد در نتیجه سنت هم از طرف خدا بیان و ابلاغ شد</w:t>
      </w:r>
      <w:r w:rsidRPr="00E67C9B">
        <w:rPr>
          <w:rStyle w:val="Char"/>
          <w:rFonts w:hint="cs"/>
          <w:rtl/>
        </w:rPr>
        <w:t>ه</w:t>
      </w:r>
      <w:r w:rsidRPr="00E67C9B">
        <w:rPr>
          <w:rStyle w:val="Char"/>
          <w:rtl/>
        </w:rPr>
        <w:t xml:space="preserve"> است</w:t>
      </w:r>
      <w:r w:rsidR="00F939EF">
        <w:rPr>
          <w:rStyle w:val="Char"/>
          <w:rtl/>
        </w:rPr>
        <w:t>.</w:t>
      </w:r>
    </w:p>
    <w:p w:rsidR="00BC5D5D" w:rsidRPr="001A4AE9" w:rsidRDefault="00BC5D5D" w:rsidP="00BE2131">
      <w:pPr>
        <w:pStyle w:val="a8"/>
        <w:rPr>
          <w:rtl/>
        </w:rPr>
      </w:pPr>
      <w:bookmarkStart w:id="7" w:name="_Toc432082428"/>
      <w:r w:rsidRPr="001A4AE9">
        <w:rPr>
          <w:rFonts w:hint="cs"/>
          <w:rtl/>
        </w:rPr>
        <w:t>رهنمود</w:t>
      </w:r>
      <w:r w:rsidRPr="001A4AE9">
        <w:rPr>
          <w:rtl/>
        </w:rPr>
        <w:t xml:space="preserve"> قرآن و سنت:</w:t>
      </w:r>
      <w:bookmarkEnd w:id="7"/>
    </w:p>
    <w:p w:rsidR="00BC5D5D" w:rsidRPr="00250118" w:rsidRDefault="00BC5D5D" w:rsidP="00250118">
      <w:pPr>
        <w:pStyle w:val="a"/>
        <w:rPr>
          <w:rStyle w:val="Char9"/>
          <w:rtl/>
          <w:lang w:bidi="ar-SA"/>
        </w:rPr>
      </w:pPr>
      <w:r w:rsidRPr="00250118">
        <w:rPr>
          <w:rtl/>
        </w:rPr>
        <w:t xml:space="preserve">نخست در قرآن </w:t>
      </w:r>
      <w:r w:rsidR="00ED22E4" w:rsidRPr="00250118">
        <w:rPr>
          <w:rtl/>
        </w:rPr>
        <w:t>ک</w:t>
      </w:r>
      <w:r w:rsidRPr="00250118">
        <w:rPr>
          <w:rtl/>
        </w:rPr>
        <w:t>ر</w:t>
      </w:r>
      <w:r w:rsidR="00ED22E4" w:rsidRPr="00250118">
        <w:rPr>
          <w:rtl/>
        </w:rPr>
        <w:t>ی</w:t>
      </w:r>
      <w:r w:rsidRPr="00250118">
        <w:rPr>
          <w:rtl/>
        </w:rPr>
        <w:t>م توض</w:t>
      </w:r>
      <w:r w:rsidR="00ED22E4" w:rsidRPr="00250118">
        <w:rPr>
          <w:rtl/>
        </w:rPr>
        <w:t>ی</w:t>
      </w:r>
      <w:r w:rsidRPr="00250118">
        <w:rPr>
          <w:rtl/>
        </w:rPr>
        <w:t>ح</w:t>
      </w:r>
      <w:r w:rsidR="00ED22E4" w:rsidRPr="00250118">
        <w:rPr>
          <w:rtl/>
        </w:rPr>
        <w:t>ی</w:t>
      </w:r>
      <w:r w:rsidRPr="00250118">
        <w:rPr>
          <w:rtl/>
        </w:rPr>
        <w:t xml:space="preserve"> آمده </w:t>
      </w:r>
      <w:r w:rsidR="00ED22E4" w:rsidRPr="00250118">
        <w:rPr>
          <w:rtl/>
        </w:rPr>
        <w:t>ک</w:t>
      </w:r>
      <w:r w:rsidRPr="00250118">
        <w:rPr>
          <w:rtl/>
        </w:rPr>
        <w:t>ه ن</w:t>
      </w:r>
      <w:r w:rsidR="00ED22E4" w:rsidRPr="00250118">
        <w:rPr>
          <w:rtl/>
        </w:rPr>
        <w:t>ی</w:t>
      </w:r>
      <w:r w:rsidRPr="00250118">
        <w:rPr>
          <w:rtl/>
        </w:rPr>
        <w:t>از به توض</w:t>
      </w:r>
      <w:r w:rsidR="00ED22E4" w:rsidRPr="00250118">
        <w:rPr>
          <w:rtl/>
        </w:rPr>
        <w:t>ی</w:t>
      </w:r>
      <w:r w:rsidRPr="00250118">
        <w:rPr>
          <w:rtl/>
        </w:rPr>
        <w:t>ح د</w:t>
      </w:r>
      <w:r w:rsidR="00ED22E4" w:rsidRPr="00250118">
        <w:rPr>
          <w:rtl/>
        </w:rPr>
        <w:t>ی</w:t>
      </w:r>
      <w:r w:rsidRPr="00250118">
        <w:rPr>
          <w:rtl/>
        </w:rPr>
        <w:t>گر</w:t>
      </w:r>
      <w:r w:rsidR="00ED22E4" w:rsidRPr="00250118">
        <w:rPr>
          <w:rtl/>
        </w:rPr>
        <w:t>ی</w:t>
      </w:r>
      <w:r w:rsidRPr="00250118">
        <w:rPr>
          <w:rtl/>
        </w:rPr>
        <w:t xml:space="preserve"> است. همانند فرموده</w:t>
      </w:r>
      <w:r w:rsidRPr="00250118">
        <w:rPr>
          <w:rtl/>
        </w:rPr>
        <w:softHyphen/>
      </w:r>
      <w:r w:rsidR="00ED22E4" w:rsidRPr="00250118">
        <w:rPr>
          <w:rtl/>
        </w:rPr>
        <w:t>ی</w:t>
      </w:r>
      <w:r w:rsidRPr="00250118">
        <w:rPr>
          <w:rtl/>
        </w:rPr>
        <w:t xml:space="preserve"> خداوند </w:t>
      </w:r>
      <w:r w:rsidR="00ED22E4" w:rsidRPr="00250118">
        <w:rPr>
          <w:rtl/>
        </w:rPr>
        <w:t>ک</w:t>
      </w:r>
      <w:r w:rsidRPr="00250118">
        <w:rPr>
          <w:rtl/>
        </w:rPr>
        <w:t>ه م</w:t>
      </w:r>
      <w:r w:rsidR="00ED22E4" w:rsidRPr="00250118">
        <w:rPr>
          <w:rtl/>
        </w:rPr>
        <w:t>ی</w:t>
      </w:r>
      <w:r w:rsidRPr="00250118">
        <w:rPr>
          <w:rtl/>
        </w:rPr>
        <w:softHyphen/>
        <w:t>فرما</w:t>
      </w:r>
      <w:r w:rsidR="00ED22E4" w:rsidRPr="00250118">
        <w:rPr>
          <w:rtl/>
        </w:rPr>
        <w:t>ی</w:t>
      </w:r>
      <w:r w:rsidRPr="00250118">
        <w:rPr>
          <w:rtl/>
        </w:rPr>
        <w:t>د</w:t>
      </w:r>
      <w:r w:rsidRPr="00250118">
        <w:rPr>
          <w:rFonts w:hint="cs"/>
          <w:rtl/>
        </w:rPr>
        <w:t>:</w:t>
      </w:r>
      <w:r w:rsidR="00240E96" w:rsidRPr="00250118">
        <w:rPr>
          <w:rFonts w:hint="cs"/>
          <w:rtl/>
        </w:rPr>
        <w:t xml:space="preserve"> </w:t>
      </w:r>
      <w:r w:rsidR="00240E96" w:rsidRPr="00250118">
        <w:rPr>
          <w:rFonts w:ascii="Traditional Arabic" w:hAnsi="Traditional Arabic" w:cs="Traditional Arabic"/>
          <w:rtl/>
        </w:rPr>
        <w:t>﴿</w:t>
      </w:r>
      <w:r w:rsidR="00240E96" w:rsidRPr="00250118">
        <w:rPr>
          <w:rStyle w:val="Char9"/>
          <w:rtl/>
        </w:rPr>
        <w:t>فَمَن تَمَتَّعَ بِ</w:t>
      </w:r>
      <w:r w:rsidR="00240E96" w:rsidRPr="00250118">
        <w:rPr>
          <w:rStyle w:val="Char9"/>
          <w:rFonts w:hint="cs"/>
          <w:rtl/>
        </w:rPr>
        <w:t>ٱ</w:t>
      </w:r>
      <w:r w:rsidR="00240E96" w:rsidRPr="00250118">
        <w:rPr>
          <w:rStyle w:val="Char9"/>
          <w:rFonts w:hint="eastAsia"/>
          <w:rtl/>
        </w:rPr>
        <w:t>لۡعُمۡرَةِ</w:t>
      </w:r>
      <w:r w:rsidR="00240E96" w:rsidRPr="00250118">
        <w:rPr>
          <w:rStyle w:val="Char9"/>
          <w:rtl/>
        </w:rPr>
        <w:t xml:space="preserve"> إِلَى </w:t>
      </w:r>
      <w:r w:rsidR="00240E96" w:rsidRPr="00250118">
        <w:rPr>
          <w:rStyle w:val="Char9"/>
          <w:rFonts w:hint="cs"/>
          <w:rtl/>
        </w:rPr>
        <w:t>ٱ</w:t>
      </w:r>
      <w:r w:rsidR="00240E96" w:rsidRPr="00250118">
        <w:rPr>
          <w:rStyle w:val="Char9"/>
          <w:rFonts w:hint="eastAsia"/>
          <w:rtl/>
        </w:rPr>
        <w:t>لۡحَجِّ</w:t>
      </w:r>
      <w:r w:rsidR="00240E96" w:rsidRPr="00250118">
        <w:rPr>
          <w:rStyle w:val="Char9"/>
          <w:rtl/>
        </w:rPr>
        <w:t xml:space="preserve"> فَمَا </w:t>
      </w:r>
      <w:r w:rsidR="00240E96" w:rsidRPr="00250118">
        <w:rPr>
          <w:rStyle w:val="Char9"/>
          <w:rFonts w:hint="cs"/>
          <w:rtl/>
        </w:rPr>
        <w:t>ٱ</w:t>
      </w:r>
      <w:r w:rsidR="00240E96" w:rsidRPr="00250118">
        <w:rPr>
          <w:rStyle w:val="Char9"/>
          <w:rFonts w:hint="eastAsia"/>
          <w:rtl/>
        </w:rPr>
        <w:t>سۡتَيۡسَرَ</w:t>
      </w:r>
      <w:r w:rsidR="00240E96" w:rsidRPr="00250118">
        <w:rPr>
          <w:rStyle w:val="Char9"/>
          <w:rtl/>
        </w:rPr>
        <w:t xml:space="preserve"> مِنَ </w:t>
      </w:r>
      <w:r w:rsidR="00240E96" w:rsidRPr="00250118">
        <w:rPr>
          <w:rStyle w:val="Char9"/>
          <w:rFonts w:hint="cs"/>
          <w:rtl/>
        </w:rPr>
        <w:t>ٱ</w:t>
      </w:r>
      <w:r w:rsidR="00240E96" w:rsidRPr="00250118">
        <w:rPr>
          <w:rStyle w:val="Char9"/>
          <w:rFonts w:hint="eastAsia"/>
          <w:rtl/>
        </w:rPr>
        <w:t>لۡهَدۡيِۚ</w:t>
      </w:r>
      <w:r w:rsidR="00240E96" w:rsidRPr="00250118">
        <w:rPr>
          <w:rStyle w:val="Char9"/>
          <w:rtl/>
        </w:rPr>
        <w:t xml:space="preserve"> فَمَن لَّمۡ يَجِدۡ فَصِيَامُ ثَلَٰثَةِ أَيَّامٖ فِي </w:t>
      </w:r>
      <w:r w:rsidR="00240E96" w:rsidRPr="00250118">
        <w:rPr>
          <w:rStyle w:val="Char9"/>
          <w:rFonts w:hint="cs"/>
          <w:rtl/>
        </w:rPr>
        <w:t>ٱ</w:t>
      </w:r>
      <w:r w:rsidR="00240E96" w:rsidRPr="00250118">
        <w:rPr>
          <w:rStyle w:val="Char9"/>
          <w:rFonts w:hint="eastAsia"/>
          <w:rtl/>
        </w:rPr>
        <w:t>لۡحَجِّ</w:t>
      </w:r>
      <w:r w:rsidR="00240E96" w:rsidRPr="00250118">
        <w:rPr>
          <w:rStyle w:val="Char9"/>
          <w:rtl/>
        </w:rPr>
        <w:t xml:space="preserve"> وَسَبۡعَةٍ إِذَا رَجَعۡتُمۡۗ تِلۡكَ عَشَرَةٞ كَامِلَةٞۗ ذَٰلِكَ لِمَن لَّمۡ يَكُنۡ أَهۡلُهُ</w:t>
      </w:r>
      <w:r w:rsidR="00240E96" w:rsidRPr="00250118">
        <w:rPr>
          <w:rStyle w:val="Char9"/>
          <w:rFonts w:hint="cs"/>
          <w:rtl/>
        </w:rPr>
        <w:t>ۥ</w:t>
      </w:r>
      <w:r w:rsidR="00240E96" w:rsidRPr="00250118">
        <w:rPr>
          <w:rStyle w:val="Char9"/>
          <w:rtl/>
        </w:rPr>
        <w:t xml:space="preserve"> حَاضِرِي </w:t>
      </w:r>
      <w:r w:rsidR="00240E96" w:rsidRPr="00250118">
        <w:rPr>
          <w:rStyle w:val="Char9"/>
          <w:rFonts w:hint="cs"/>
          <w:rtl/>
        </w:rPr>
        <w:t>ٱ</w:t>
      </w:r>
      <w:r w:rsidR="00240E96" w:rsidRPr="00250118">
        <w:rPr>
          <w:rStyle w:val="Char9"/>
          <w:rFonts w:hint="eastAsia"/>
          <w:rtl/>
        </w:rPr>
        <w:t>لۡمَسۡجِدِ</w:t>
      </w:r>
      <w:r w:rsidR="00240E96" w:rsidRPr="00250118">
        <w:rPr>
          <w:rStyle w:val="Char9"/>
          <w:rtl/>
        </w:rPr>
        <w:t xml:space="preserve"> </w:t>
      </w:r>
      <w:r w:rsidR="00240E96" w:rsidRPr="00250118">
        <w:rPr>
          <w:rStyle w:val="Char9"/>
          <w:rFonts w:hint="cs"/>
          <w:rtl/>
        </w:rPr>
        <w:t>ٱ</w:t>
      </w:r>
      <w:r w:rsidR="00240E96" w:rsidRPr="00250118">
        <w:rPr>
          <w:rStyle w:val="Char9"/>
          <w:rFonts w:hint="eastAsia"/>
          <w:rtl/>
        </w:rPr>
        <w:t>لۡحَرَامِۚ</w:t>
      </w:r>
      <w:r w:rsidR="00240E96" w:rsidRPr="00250118">
        <w:rPr>
          <w:rStyle w:val="Char9"/>
          <w:rtl/>
        </w:rPr>
        <w:t xml:space="preserve"> وَ</w:t>
      </w:r>
      <w:r w:rsidR="00240E96" w:rsidRPr="00250118">
        <w:rPr>
          <w:rStyle w:val="Char9"/>
          <w:rFonts w:hint="cs"/>
          <w:rtl/>
        </w:rPr>
        <w:t>ٱ</w:t>
      </w:r>
      <w:r w:rsidR="00240E96" w:rsidRPr="00250118">
        <w:rPr>
          <w:rStyle w:val="Char9"/>
          <w:rFonts w:hint="eastAsia"/>
          <w:rtl/>
        </w:rPr>
        <w:t>تَّقُواْ</w:t>
      </w:r>
      <w:r w:rsidR="00240E96" w:rsidRPr="00250118">
        <w:rPr>
          <w:rStyle w:val="Char9"/>
          <w:rtl/>
        </w:rPr>
        <w:t xml:space="preserve"> </w:t>
      </w:r>
      <w:r w:rsidR="00240E96" w:rsidRPr="00250118">
        <w:rPr>
          <w:rStyle w:val="Char9"/>
          <w:rFonts w:hint="cs"/>
          <w:rtl/>
        </w:rPr>
        <w:t>ٱ</w:t>
      </w:r>
      <w:r w:rsidR="00240E96" w:rsidRPr="00250118">
        <w:rPr>
          <w:rStyle w:val="Char9"/>
          <w:rFonts w:hint="eastAsia"/>
          <w:rtl/>
        </w:rPr>
        <w:t>للَّهَ</w:t>
      </w:r>
      <w:r w:rsidR="00240E96" w:rsidRPr="00250118">
        <w:rPr>
          <w:rStyle w:val="Char9"/>
          <w:rtl/>
        </w:rPr>
        <w:t xml:space="preserve"> وَ</w:t>
      </w:r>
      <w:r w:rsidR="00240E96" w:rsidRPr="00250118">
        <w:rPr>
          <w:rStyle w:val="Char9"/>
          <w:rFonts w:hint="cs"/>
          <w:rtl/>
        </w:rPr>
        <w:t>ٱ</w:t>
      </w:r>
      <w:r w:rsidR="00240E96" w:rsidRPr="00250118">
        <w:rPr>
          <w:rStyle w:val="Char9"/>
          <w:rFonts w:hint="eastAsia"/>
          <w:rtl/>
        </w:rPr>
        <w:t>عۡلَمُوٓاْ</w:t>
      </w:r>
      <w:r w:rsidR="00240E96" w:rsidRPr="00250118">
        <w:rPr>
          <w:rStyle w:val="Char9"/>
          <w:rtl/>
        </w:rPr>
        <w:t xml:space="preserve"> أَنَّ </w:t>
      </w:r>
      <w:r w:rsidR="00240E96" w:rsidRPr="00250118">
        <w:rPr>
          <w:rStyle w:val="Char9"/>
          <w:rFonts w:hint="cs"/>
          <w:rtl/>
        </w:rPr>
        <w:t>ٱ</w:t>
      </w:r>
      <w:r w:rsidR="00240E96" w:rsidRPr="00250118">
        <w:rPr>
          <w:rStyle w:val="Char9"/>
          <w:rFonts w:hint="eastAsia"/>
          <w:rtl/>
        </w:rPr>
        <w:t>للَّهَ</w:t>
      </w:r>
      <w:r w:rsidR="00240E96" w:rsidRPr="00250118">
        <w:rPr>
          <w:rStyle w:val="Char9"/>
          <w:rtl/>
        </w:rPr>
        <w:t xml:space="preserve"> شَدِيدُ </w:t>
      </w:r>
      <w:r w:rsidR="00240E96" w:rsidRPr="00250118">
        <w:rPr>
          <w:rStyle w:val="Char9"/>
          <w:rFonts w:hint="cs"/>
          <w:rtl/>
        </w:rPr>
        <w:t>ٱ</w:t>
      </w:r>
      <w:r w:rsidR="00240E96" w:rsidRPr="00250118">
        <w:rPr>
          <w:rStyle w:val="Char9"/>
          <w:rFonts w:hint="eastAsia"/>
          <w:rtl/>
        </w:rPr>
        <w:t>لۡعِقَابِ</w:t>
      </w:r>
      <w:r w:rsidR="00240E96" w:rsidRPr="00250118">
        <w:rPr>
          <w:rStyle w:val="Char9"/>
          <w:rtl/>
        </w:rPr>
        <w:t xml:space="preserve"> ١٩٦</w:t>
      </w:r>
      <w:r w:rsidR="00240E96" w:rsidRPr="00250118">
        <w:rPr>
          <w:rFonts w:ascii="Traditional Arabic" w:hAnsi="Traditional Arabic" w:cs="Traditional Arabic"/>
          <w:rtl/>
        </w:rPr>
        <w:t>﴾</w:t>
      </w:r>
      <w:r w:rsidR="00240E96" w:rsidRPr="00240E96">
        <w:rPr>
          <w:rStyle w:val="Char7"/>
          <w:rFonts w:hint="cs"/>
          <w:rtl/>
        </w:rPr>
        <w:t xml:space="preserve"> [البقرة: 196]</w:t>
      </w:r>
      <w:r w:rsidR="00240E96" w:rsidRPr="00250118">
        <w:rPr>
          <w:rFonts w:hint="cs"/>
          <w:rtl/>
        </w:rPr>
        <w:t>.</w:t>
      </w:r>
      <w:r w:rsidRPr="00250118">
        <w:rPr>
          <w:rFonts w:hint="cs"/>
          <w:rtl/>
        </w:rPr>
        <w:t xml:space="preserve"> </w:t>
      </w:r>
      <w:r w:rsidR="00240E96" w:rsidRPr="00250118">
        <w:rPr>
          <w:rFonts w:hint="cs"/>
          <w:rtl/>
        </w:rPr>
        <w:t>«</w:t>
      </w:r>
      <w:r w:rsidRPr="00250118">
        <w:rPr>
          <w:rtl/>
        </w:rPr>
        <w:t>پس</w:t>
      </w:r>
      <w:r w:rsidR="00412564">
        <w:rPr>
          <w:rtl/>
        </w:rPr>
        <w:t xml:space="preserve"> هرکس </w:t>
      </w:r>
      <w:r w:rsidRPr="00250118">
        <w:rPr>
          <w:rtl/>
        </w:rPr>
        <w:t>از [اعمال] عمره به حج پرداخت [با</w:t>
      </w:r>
      <w:r w:rsidR="00ED22E4" w:rsidRPr="00250118">
        <w:rPr>
          <w:rtl/>
        </w:rPr>
        <w:t>ی</w:t>
      </w:r>
      <w:r w:rsidRPr="00250118">
        <w:rPr>
          <w:rtl/>
        </w:rPr>
        <w:t>د] آنچه از قربانى م</w:t>
      </w:r>
      <w:r w:rsidR="00ED22E4" w:rsidRPr="00250118">
        <w:rPr>
          <w:rtl/>
        </w:rPr>
        <w:t>ی</w:t>
      </w:r>
      <w:r w:rsidRPr="00250118">
        <w:rPr>
          <w:rtl/>
        </w:rPr>
        <w:t xml:space="preserve">سر است [قربانى </w:t>
      </w:r>
      <w:r w:rsidR="00ED22E4" w:rsidRPr="00250118">
        <w:rPr>
          <w:rtl/>
        </w:rPr>
        <w:t>ک</w:t>
      </w:r>
      <w:r w:rsidRPr="00250118">
        <w:rPr>
          <w:rtl/>
        </w:rPr>
        <w:t xml:space="preserve">ند] و آن </w:t>
      </w:r>
      <w:r w:rsidR="00ED22E4" w:rsidRPr="00250118">
        <w:rPr>
          <w:rtl/>
        </w:rPr>
        <w:t>ک</w:t>
      </w:r>
      <w:r w:rsidRPr="00250118">
        <w:rPr>
          <w:rtl/>
        </w:rPr>
        <w:t xml:space="preserve">س </w:t>
      </w:r>
      <w:r w:rsidR="00ED22E4" w:rsidRPr="00250118">
        <w:rPr>
          <w:rtl/>
        </w:rPr>
        <w:t>ک</w:t>
      </w:r>
      <w:r w:rsidRPr="00250118">
        <w:rPr>
          <w:rtl/>
        </w:rPr>
        <w:t>ه [قربانى] ن</w:t>
      </w:r>
      <w:r w:rsidR="00ED22E4" w:rsidRPr="00250118">
        <w:rPr>
          <w:rtl/>
        </w:rPr>
        <w:t>ی</w:t>
      </w:r>
      <w:r w:rsidRPr="00250118">
        <w:rPr>
          <w:rtl/>
        </w:rPr>
        <w:t>افت [با</w:t>
      </w:r>
      <w:r w:rsidR="00ED22E4" w:rsidRPr="00250118">
        <w:rPr>
          <w:rtl/>
        </w:rPr>
        <w:t>ی</w:t>
      </w:r>
      <w:r w:rsidRPr="00250118">
        <w:rPr>
          <w:rtl/>
        </w:rPr>
        <w:t>د] در هنگام حج‏سه روز روزه [بدارد] و چون برگشت</w:t>
      </w:r>
      <w:r w:rsidR="00ED22E4" w:rsidRPr="00250118">
        <w:rPr>
          <w:rtl/>
        </w:rPr>
        <w:t>ی</w:t>
      </w:r>
      <w:r w:rsidRPr="00250118">
        <w:rPr>
          <w:rtl/>
        </w:rPr>
        <w:t>د هفت [روز د</w:t>
      </w:r>
      <w:r w:rsidR="00ED22E4" w:rsidRPr="00250118">
        <w:rPr>
          <w:rtl/>
        </w:rPr>
        <w:t>ی</w:t>
      </w:r>
      <w:r w:rsidRPr="00250118">
        <w:rPr>
          <w:rtl/>
        </w:rPr>
        <w:t>گر روزه بدار</w:t>
      </w:r>
      <w:r w:rsidR="00ED22E4" w:rsidRPr="00250118">
        <w:rPr>
          <w:rtl/>
        </w:rPr>
        <w:t>ی</w:t>
      </w:r>
      <w:r w:rsidRPr="00250118">
        <w:rPr>
          <w:rtl/>
        </w:rPr>
        <w:t>د] ا</w:t>
      </w:r>
      <w:r w:rsidR="00ED22E4" w:rsidRPr="00250118">
        <w:rPr>
          <w:rtl/>
        </w:rPr>
        <w:t>ی</w:t>
      </w:r>
      <w:r w:rsidRPr="00250118">
        <w:rPr>
          <w:rtl/>
        </w:rPr>
        <w:t>ن ده [روز] تمام است ا</w:t>
      </w:r>
      <w:r w:rsidR="00ED22E4" w:rsidRPr="00250118">
        <w:rPr>
          <w:rtl/>
        </w:rPr>
        <w:t>ی</w:t>
      </w:r>
      <w:r w:rsidRPr="00250118">
        <w:rPr>
          <w:rtl/>
        </w:rPr>
        <w:t xml:space="preserve">ن [حج تمتع] براى </w:t>
      </w:r>
      <w:r w:rsidR="00ED22E4" w:rsidRPr="00250118">
        <w:rPr>
          <w:rtl/>
        </w:rPr>
        <w:t>ک</w:t>
      </w:r>
      <w:r w:rsidRPr="00250118">
        <w:rPr>
          <w:rtl/>
        </w:rPr>
        <w:t xml:space="preserve">سى است </w:t>
      </w:r>
      <w:r w:rsidR="00ED22E4" w:rsidRPr="00250118">
        <w:rPr>
          <w:rtl/>
        </w:rPr>
        <w:t>ک</w:t>
      </w:r>
      <w:r w:rsidRPr="00250118">
        <w:rPr>
          <w:rtl/>
        </w:rPr>
        <w:t>ه اهل مسجد الحرام [=م</w:t>
      </w:r>
      <w:r w:rsidR="00ED22E4" w:rsidRPr="00250118">
        <w:rPr>
          <w:rtl/>
        </w:rPr>
        <w:t>ک</w:t>
      </w:r>
      <w:r w:rsidRPr="00250118">
        <w:rPr>
          <w:rtl/>
        </w:rPr>
        <w:t>ه] نباشد و از خدا بترس</w:t>
      </w:r>
      <w:r w:rsidR="00ED22E4" w:rsidRPr="00250118">
        <w:rPr>
          <w:rtl/>
        </w:rPr>
        <w:t>ی</w:t>
      </w:r>
      <w:r w:rsidRPr="00250118">
        <w:rPr>
          <w:rtl/>
        </w:rPr>
        <w:t>د و بدان</w:t>
      </w:r>
      <w:r w:rsidR="00ED22E4" w:rsidRPr="00250118">
        <w:rPr>
          <w:rtl/>
        </w:rPr>
        <w:t>ی</w:t>
      </w:r>
      <w:r w:rsidRPr="00250118">
        <w:rPr>
          <w:rtl/>
        </w:rPr>
        <w:t xml:space="preserve">د </w:t>
      </w:r>
      <w:r w:rsidR="00ED22E4" w:rsidRPr="00250118">
        <w:rPr>
          <w:rtl/>
        </w:rPr>
        <w:t>ک</w:t>
      </w:r>
      <w:r w:rsidRPr="00250118">
        <w:rPr>
          <w:rtl/>
        </w:rPr>
        <w:t>ه خدا سخت‏</w:t>
      </w:r>
      <w:r w:rsidR="00ED22E4" w:rsidRPr="00250118">
        <w:rPr>
          <w:rtl/>
        </w:rPr>
        <w:t>کی</w:t>
      </w:r>
      <w:r w:rsidRPr="00250118">
        <w:rPr>
          <w:rtl/>
        </w:rPr>
        <w:t>فر است</w:t>
      </w:r>
      <w:r w:rsidR="00240E96" w:rsidRPr="00250118">
        <w:rPr>
          <w:rFonts w:hint="cs"/>
          <w:rtl/>
        </w:rPr>
        <w:t>»</w:t>
      </w:r>
      <w:r w:rsidRPr="00250118">
        <w:rPr>
          <w:rFonts w:hint="cs"/>
          <w:rtl/>
        </w:rPr>
        <w:t>.</w:t>
      </w:r>
    </w:p>
    <w:p w:rsidR="00BC5D5D" w:rsidRPr="00412564" w:rsidRDefault="00BC5D5D" w:rsidP="00412564">
      <w:pPr>
        <w:pStyle w:val="a"/>
        <w:rPr>
          <w:rtl/>
        </w:rPr>
      </w:pPr>
      <w:r w:rsidRPr="00412564">
        <w:rPr>
          <w:rtl/>
        </w:rPr>
        <w:t xml:space="preserve">حرف واو همانگونه </w:t>
      </w:r>
      <w:r w:rsidR="00ED22E4" w:rsidRPr="00412564">
        <w:rPr>
          <w:rtl/>
        </w:rPr>
        <w:t>ک</w:t>
      </w:r>
      <w:r w:rsidRPr="00412564">
        <w:rPr>
          <w:rtl/>
        </w:rPr>
        <w:t>ه برا</w:t>
      </w:r>
      <w:r w:rsidR="00ED22E4" w:rsidRPr="00412564">
        <w:rPr>
          <w:rtl/>
        </w:rPr>
        <w:t>ی</w:t>
      </w:r>
      <w:r w:rsidRPr="00412564">
        <w:rPr>
          <w:rtl/>
        </w:rPr>
        <w:t xml:space="preserve"> جمع دو جمله م</w:t>
      </w:r>
      <w:r w:rsidR="00ED22E4" w:rsidRPr="00412564">
        <w:rPr>
          <w:rtl/>
        </w:rPr>
        <w:t>ی</w:t>
      </w:r>
      <w:r w:rsidRPr="00412564">
        <w:rPr>
          <w:rtl/>
        </w:rPr>
        <w:softHyphen/>
        <w:t>آ</w:t>
      </w:r>
      <w:r w:rsidR="00ED22E4" w:rsidRPr="00412564">
        <w:rPr>
          <w:rtl/>
        </w:rPr>
        <w:t>ی</w:t>
      </w:r>
      <w:r w:rsidRPr="00412564">
        <w:rPr>
          <w:rtl/>
        </w:rPr>
        <w:t>د، گاهاً ن</w:t>
      </w:r>
      <w:r w:rsidR="00ED22E4" w:rsidRPr="00412564">
        <w:rPr>
          <w:rtl/>
        </w:rPr>
        <w:t>ی</w:t>
      </w:r>
      <w:r w:rsidRPr="00412564">
        <w:rPr>
          <w:rtl/>
        </w:rPr>
        <w:t>ز مف</w:t>
      </w:r>
      <w:r w:rsidR="00ED22E4" w:rsidRPr="00412564">
        <w:rPr>
          <w:rtl/>
        </w:rPr>
        <w:t>ی</w:t>
      </w:r>
      <w:r w:rsidRPr="00412564">
        <w:rPr>
          <w:rtl/>
        </w:rPr>
        <w:t xml:space="preserve">د اباحه است </w:t>
      </w:r>
      <w:r w:rsidR="00ED22E4" w:rsidRPr="00412564">
        <w:rPr>
          <w:rtl/>
        </w:rPr>
        <w:t>ی</w:t>
      </w:r>
      <w:r w:rsidRPr="00412564">
        <w:rPr>
          <w:rtl/>
        </w:rPr>
        <w:t>عن</w:t>
      </w:r>
      <w:r w:rsidR="00ED22E4" w:rsidRPr="00412564">
        <w:rPr>
          <w:rtl/>
        </w:rPr>
        <w:t>ی</w:t>
      </w:r>
      <w:r w:rsidRPr="00412564">
        <w:rPr>
          <w:rtl/>
        </w:rPr>
        <w:t xml:space="preserve"> احتمال آن را دارد فرد</w:t>
      </w:r>
      <w:r w:rsidR="00ED22E4" w:rsidRPr="00412564">
        <w:rPr>
          <w:rtl/>
        </w:rPr>
        <w:t>ی</w:t>
      </w:r>
      <w:r w:rsidRPr="00412564">
        <w:rPr>
          <w:rtl/>
        </w:rPr>
        <w:t xml:space="preserve"> </w:t>
      </w:r>
      <w:r w:rsidR="00ED22E4" w:rsidRPr="00412564">
        <w:rPr>
          <w:rtl/>
        </w:rPr>
        <w:t>ک</w:t>
      </w:r>
      <w:r w:rsidRPr="00412564">
        <w:rPr>
          <w:rtl/>
        </w:rPr>
        <w:t>ه نخست عمره را به انجام رسان</w:t>
      </w:r>
      <w:r w:rsidR="00ED22E4" w:rsidRPr="00412564">
        <w:rPr>
          <w:rtl/>
        </w:rPr>
        <w:t>ی</w:t>
      </w:r>
      <w:r w:rsidRPr="00412564">
        <w:rPr>
          <w:rtl/>
        </w:rPr>
        <w:t>ده م</w:t>
      </w:r>
      <w:r w:rsidR="00ED22E4" w:rsidRPr="00412564">
        <w:rPr>
          <w:rtl/>
        </w:rPr>
        <w:t>ی</w:t>
      </w:r>
      <w:r w:rsidRPr="00412564">
        <w:rPr>
          <w:rtl/>
        </w:rPr>
        <w:t>ان سه روز روزه در حج و هفت روز اگر به وطن برگشت مخ</w:t>
      </w:r>
      <w:r w:rsidR="00ED22E4" w:rsidRPr="00412564">
        <w:rPr>
          <w:rtl/>
        </w:rPr>
        <w:t>ی</w:t>
      </w:r>
      <w:r w:rsidRPr="00412564">
        <w:rPr>
          <w:rtl/>
        </w:rPr>
        <w:t>ر</w:t>
      </w:r>
      <w:r w:rsidR="00412564">
        <w:rPr>
          <w:rFonts w:hint="cs"/>
          <w:rtl/>
        </w:rPr>
        <w:t xml:space="preserve"> </w:t>
      </w:r>
      <w:r w:rsidRPr="00412564">
        <w:rPr>
          <w:rtl/>
        </w:rPr>
        <w:t>م</w:t>
      </w:r>
      <w:r w:rsidR="00ED22E4" w:rsidRPr="00412564">
        <w:rPr>
          <w:rtl/>
        </w:rPr>
        <w:t>ی</w:t>
      </w:r>
      <w:r w:rsidR="00412564">
        <w:rPr>
          <w:rFonts w:hint="cs"/>
          <w:rtl/>
        </w:rPr>
        <w:t>‌</w:t>
      </w:r>
      <w:r w:rsidRPr="00412564">
        <w:rPr>
          <w:rtl/>
        </w:rPr>
        <w:t>باشد، و</w:t>
      </w:r>
      <w:r w:rsidR="00412564">
        <w:rPr>
          <w:rtl/>
        </w:rPr>
        <w:t xml:space="preserve"> مثال‌هایی </w:t>
      </w:r>
      <w:r w:rsidRPr="00412564">
        <w:rPr>
          <w:rtl/>
        </w:rPr>
        <w:t>از قب</w:t>
      </w:r>
      <w:r w:rsidR="00ED22E4" w:rsidRPr="00412564">
        <w:rPr>
          <w:rtl/>
        </w:rPr>
        <w:t>ی</w:t>
      </w:r>
      <w:r w:rsidRPr="00412564">
        <w:rPr>
          <w:rtl/>
        </w:rPr>
        <w:t>ل ا</w:t>
      </w:r>
      <w:r w:rsidR="00ED22E4" w:rsidRPr="00412564">
        <w:rPr>
          <w:rtl/>
        </w:rPr>
        <w:t>ی</w:t>
      </w:r>
      <w:r w:rsidRPr="00412564">
        <w:rPr>
          <w:rtl/>
        </w:rPr>
        <w:t>ن آ</w:t>
      </w:r>
      <w:r w:rsidR="00ED22E4" w:rsidRPr="00412564">
        <w:rPr>
          <w:rtl/>
        </w:rPr>
        <w:t>ی</w:t>
      </w:r>
      <w:r w:rsidRPr="00412564">
        <w:rPr>
          <w:rtl/>
        </w:rPr>
        <w:t xml:space="preserve">ه </w:t>
      </w:r>
      <w:r w:rsidR="00ED22E4" w:rsidRPr="00412564">
        <w:rPr>
          <w:rtl/>
        </w:rPr>
        <w:t>ک</w:t>
      </w:r>
      <w:r w:rsidRPr="00412564">
        <w:rPr>
          <w:rtl/>
        </w:rPr>
        <w:t>ر</w:t>
      </w:r>
      <w:r w:rsidR="00ED22E4" w:rsidRPr="00412564">
        <w:rPr>
          <w:rtl/>
        </w:rPr>
        <w:t>ی</w:t>
      </w:r>
      <w:r w:rsidRPr="00412564">
        <w:rPr>
          <w:rtl/>
        </w:rPr>
        <w:t xml:space="preserve">مه فراوان </w:t>
      </w:r>
      <w:r w:rsidRPr="00412564">
        <w:rPr>
          <w:rFonts w:hint="cs"/>
          <w:rtl/>
        </w:rPr>
        <w:t>است</w:t>
      </w:r>
      <w:r w:rsidRPr="00412564">
        <w:rPr>
          <w:rtl/>
        </w:rPr>
        <w:t xml:space="preserve">. </w:t>
      </w:r>
    </w:p>
    <w:p w:rsidR="00BC5D5D" w:rsidRPr="00412564" w:rsidRDefault="00BC5D5D" w:rsidP="00412564">
      <w:pPr>
        <w:pStyle w:val="a"/>
        <w:rPr>
          <w:rtl/>
        </w:rPr>
      </w:pPr>
      <w:r w:rsidRPr="00412564">
        <w:rPr>
          <w:rFonts w:hint="cs"/>
          <w:rtl/>
        </w:rPr>
        <w:t>اولا</w:t>
      </w:r>
      <w:r w:rsidRPr="00412564">
        <w:rPr>
          <w:rtl/>
        </w:rPr>
        <w:t>: در آ</w:t>
      </w:r>
      <w:r w:rsidR="00ED22E4" w:rsidRPr="00412564">
        <w:rPr>
          <w:rtl/>
        </w:rPr>
        <w:t>ی</w:t>
      </w:r>
      <w:r w:rsidRPr="00412564">
        <w:rPr>
          <w:rtl/>
        </w:rPr>
        <w:t>ه</w:t>
      </w:r>
      <w:r w:rsidRPr="00412564">
        <w:rPr>
          <w:rtl/>
        </w:rPr>
        <w:softHyphen/>
      </w:r>
      <w:r w:rsidR="00ED22E4" w:rsidRPr="00412564">
        <w:rPr>
          <w:rtl/>
        </w:rPr>
        <w:t>ی</w:t>
      </w:r>
      <w:r w:rsidRPr="00412564">
        <w:rPr>
          <w:rtl/>
        </w:rPr>
        <w:t xml:space="preserve"> </w:t>
      </w:r>
      <w:r w:rsidR="00ED22E4" w:rsidRPr="00412564">
        <w:rPr>
          <w:rtl/>
        </w:rPr>
        <w:t>ک</w:t>
      </w:r>
      <w:r w:rsidRPr="00412564">
        <w:rPr>
          <w:rtl/>
        </w:rPr>
        <w:t>ر</w:t>
      </w:r>
      <w:r w:rsidR="00ED22E4" w:rsidRPr="00412564">
        <w:rPr>
          <w:rtl/>
        </w:rPr>
        <w:t>ی</w:t>
      </w:r>
      <w:r w:rsidRPr="00412564">
        <w:rPr>
          <w:rtl/>
        </w:rPr>
        <w:t>مه</w:t>
      </w:r>
      <w:r w:rsidRPr="00412564">
        <w:rPr>
          <w:rtl/>
        </w:rPr>
        <w:softHyphen/>
      </w:r>
      <w:r w:rsidR="00ED22E4" w:rsidRPr="00412564">
        <w:rPr>
          <w:rtl/>
        </w:rPr>
        <w:t>ی</w:t>
      </w:r>
      <w:r w:rsidRPr="00412564">
        <w:rPr>
          <w:rtl/>
        </w:rPr>
        <w:t xml:space="preserve"> قبل</w:t>
      </w:r>
      <w:r w:rsidR="00ED22E4" w:rsidRPr="00412564">
        <w:rPr>
          <w:rtl/>
        </w:rPr>
        <w:t>ی</w:t>
      </w:r>
      <w:r w:rsidRPr="00412564">
        <w:rPr>
          <w:rtl/>
        </w:rPr>
        <w:t xml:space="preserve"> از عمره و حج </w:t>
      </w:r>
      <w:r w:rsidR="00ED22E4" w:rsidRPr="00412564">
        <w:rPr>
          <w:rtl/>
        </w:rPr>
        <w:t>ی</w:t>
      </w:r>
      <w:r w:rsidRPr="00412564">
        <w:rPr>
          <w:rtl/>
        </w:rPr>
        <w:t xml:space="preserve">اد </w:t>
      </w:r>
      <w:r w:rsidR="00ED22E4" w:rsidRPr="00412564">
        <w:rPr>
          <w:rtl/>
        </w:rPr>
        <w:t>ک</w:t>
      </w:r>
      <w:r w:rsidRPr="00412564">
        <w:rPr>
          <w:rtl/>
        </w:rPr>
        <w:t>رده</w:t>
      </w:r>
      <w:r w:rsidR="00E67C9B" w:rsidRPr="00412564">
        <w:rPr>
          <w:rtl/>
        </w:rPr>
        <w:t xml:space="preserve"> </w:t>
      </w:r>
      <w:r w:rsidR="00ED22E4" w:rsidRPr="00412564">
        <w:rPr>
          <w:rtl/>
        </w:rPr>
        <w:t>ک</w:t>
      </w:r>
      <w:r w:rsidRPr="00412564">
        <w:rPr>
          <w:rtl/>
        </w:rPr>
        <w:t>ه چگونه آنها را انجام ده</w:t>
      </w:r>
      <w:r w:rsidR="00ED22E4" w:rsidRPr="00412564">
        <w:rPr>
          <w:rtl/>
        </w:rPr>
        <w:t>ی</w:t>
      </w:r>
      <w:r w:rsidRPr="00412564">
        <w:rPr>
          <w:rtl/>
        </w:rPr>
        <w:t>م؟</w:t>
      </w:r>
    </w:p>
    <w:p w:rsidR="00BC5D5D" w:rsidRPr="00250118" w:rsidRDefault="00BC5D5D" w:rsidP="00412564">
      <w:pPr>
        <w:pStyle w:val="a"/>
        <w:rPr>
          <w:rStyle w:val="Char9"/>
          <w:rtl/>
          <w:lang w:bidi="ar-SA"/>
        </w:rPr>
      </w:pPr>
      <w:r w:rsidRPr="00412564">
        <w:rPr>
          <w:rtl/>
        </w:rPr>
        <w:t>در فرموده</w:t>
      </w:r>
      <w:r w:rsidRPr="00412564">
        <w:rPr>
          <w:rtl/>
        </w:rPr>
        <w:softHyphen/>
      </w:r>
      <w:r w:rsidR="00ED22E4" w:rsidRPr="00412564">
        <w:rPr>
          <w:rtl/>
        </w:rPr>
        <w:t>ی</w:t>
      </w:r>
      <w:r w:rsidRPr="00412564">
        <w:rPr>
          <w:rtl/>
        </w:rPr>
        <w:t xml:space="preserve"> خداوند </w:t>
      </w:r>
      <w:r w:rsidR="00ED22E4" w:rsidRPr="00412564">
        <w:rPr>
          <w:rtl/>
        </w:rPr>
        <w:t>ک</w:t>
      </w:r>
      <w:r w:rsidRPr="00412564">
        <w:rPr>
          <w:rtl/>
        </w:rPr>
        <w:t>ه م</w:t>
      </w:r>
      <w:r w:rsidR="00ED22E4" w:rsidRPr="00412564">
        <w:rPr>
          <w:rtl/>
        </w:rPr>
        <w:t>ی</w:t>
      </w:r>
      <w:r w:rsidRPr="00412564">
        <w:rPr>
          <w:rtl/>
        </w:rPr>
        <w:softHyphen/>
        <w:t>فرما</w:t>
      </w:r>
      <w:r w:rsidR="00ED22E4" w:rsidRPr="00412564">
        <w:rPr>
          <w:rtl/>
        </w:rPr>
        <w:t>ی</w:t>
      </w:r>
      <w:r w:rsidRPr="00412564">
        <w:rPr>
          <w:rtl/>
        </w:rPr>
        <w:t>د:</w:t>
      </w:r>
      <w:r w:rsidR="00240E96" w:rsidRPr="00412564">
        <w:rPr>
          <w:rFonts w:hint="cs"/>
          <w:rtl/>
        </w:rPr>
        <w:t xml:space="preserve"> </w:t>
      </w:r>
      <w:r w:rsidR="00240E96" w:rsidRPr="00412564">
        <w:rPr>
          <w:rFonts w:ascii="Traditional Arabic" w:hAnsi="Traditional Arabic" w:cs="Traditional Arabic"/>
          <w:rtl/>
        </w:rPr>
        <w:t>﴿</w:t>
      </w:r>
      <w:r w:rsidR="00240E96" w:rsidRPr="00250118">
        <w:rPr>
          <w:rStyle w:val="Char9"/>
          <w:rFonts w:hint="eastAsia"/>
          <w:rtl/>
        </w:rPr>
        <w:t>وَأَقِيمُواْ</w:t>
      </w:r>
      <w:r w:rsidR="00240E96" w:rsidRPr="00250118">
        <w:rPr>
          <w:rStyle w:val="Char9"/>
          <w:rtl/>
        </w:rPr>
        <w:t xml:space="preserve"> </w:t>
      </w:r>
      <w:r w:rsidR="00240E96" w:rsidRPr="00250118">
        <w:rPr>
          <w:rStyle w:val="Char9"/>
          <w:rFonts w:hint="cs"/>
          <w:rtl/>
        </w:rPr>
        <w:t>ٱ</w:t>
      </w:r>
      <w:r w:rsidR="00240E96" w:rsidRPr="00250118">
        <w:rPr>
          <w:rStyle w:val="Char9"/>
          <w:rFonts w:hint="eastAsia"/>
          <w:rtl/>
        </w:rPr>
        <w:t>لصَّلَوٰةَ</w:t>
      </w:r>
      <w:r w:rsidR="00240E96" w:rsidRPr="00250118">
        <w:rPr>
          <w:rStyle w:val="Char9"/>
          <w:rtl/>
        </w:rPr>
        <w:t xml:space="preserve"> وَءَاتُواْ </w:t>
      </w:r>
      <w:r w:rsidR="00240E96" w:rsidRPr="00250118">
        <w:rPr>
          <w:rStyle w:val="Char9"/>
          <w:rFonts w:hint="cs"/>
          <w:rtl/>
        </w:rPr>
        <w:t>ٱ</w:t>
      </w:r>
      <w:r w:rsidR="00240E96" w:rsidRPr="00250118">
        <w:rPr>
          <w:rStyle w:val="Char9"/>
          <w:rFonts w:hint="eastAsia"/>
          <w:rtl/>
        </w:rPr>
        <w:t>لزَّكَوٰةَ</w:t>
      </w:r>
      <w:r w:rsidR="00240E96">
        <w:rPr>
          <w:rFonts w:ascii="KFGQPC Uthmanic Script HAFS" w:hAnsi="KFGQPC Uthmanic Script HAFS" w:cs="Times New Roman" w:hint="cs"/>
          <w:rtl/>
        </w:rPr>
        <w:t>...</w:t>
      </w:r>
      <w:r w:rsidR="00240E96" w:rsidRPr="00412564">
        <w:rPr>
          <w:rFonts w:ascii="Traditional Arabic" w:hAnsi="Traditional Arabic" w:cs="Traditional Arabic"/>
          <w:rtl/>
        </w:rPr>
        <w:t>﴾</w:t>
      </w:r>
      <w:r w:rsidRPr="001A4AE9">
        <w:rPr>
          <w:rFonts w:ascii="BLotus" w:hAnsi="BLotus" w:cs="Traditional Arabic"/>
          <w:b/>
          <w:bCs/>
          <w:color w:val="000000"/>
          <w:sz w:val="30"/>
          <w:szCs w:val="30"/>
          <w:rtl/>
        </w:rPr>
        <w:t xml:space="preserve"> </w:t>
      </w:r>
      <w:r w:rsidRPr="00412564">
        <w:rPr>
          <w:rtl/>
        </w:rPr>
        <w:t>ب</w:t>
      </w:r>
      <w:r w:rsidR="00ED22E4" w:rsidRPr="00412564">
        <w:rPr>
          <w:rtl/>
        </w:rPr>
        <w:t>ی</w:t>
      </w:r>
      <w:r w:rsidRPr="00412564">
        <w:rPr>
          <w:rtl/>
        </w:rPr>
        <w:t>ان م</w:t>
      </w:r>
      <w:r w:rsidR="00ED22E4" w:rsidRPr="00412564">
        <w:rPr>
          <w:rtl/>
        </w:rPr>
        <w:t>ی</w:t>
      </w:r>
      <w:r w:rsidR="00240E96" w:rsidRPr="00412564">
        <w:rPr>
          <w:rFonts w:hint="cs"/>
          <w:rtl/>
        </w:rPr>
        <w:t>‌</w:t>
      </w:r>
      <w:r w:rsidRPr="00412564">
        <w:rPr>
          <w:rtl/>
        </w:rPr>
        <w:t xml:space="preserve">دارد </w:t>
      </w:r>
      <w:r w:rsidR="00ED22E4" w:rsidRPr="00412564">
        <w:rPr>
          <w:rtl/>
        </w:rPr>
        <w:t>ک</w:t>
      </w:r>
      <w:r w:rsidRPr="00412564">
        <w:rPr>
          <w:rtl/>
        </w:rPr>
        <w:t>ه نماز و ز</w:t>
      </w:r>
      <w:r w:rsidR="00ED22E4" w:rsidRPr="00412564">
        <w:rPr>
          <w:rtl/>
        </w:rPr>
        <w:t>ک</w:t>
      </w:r>
      <w:r w:rsidRPr="00412564">
        <w:rPr>
          <w:rtl/>
        </w:rPr>
        <w:t>ات واجب است، و اما تعداد نمازها چند تا م</w:t>
      </w:r>
      <w:r w:rsidR="00ED22E4" w:rsidRPr="00412564">
        <w:rPr>
          <w:rtl/>
        </w:rPr>
        <w:t>ی</w:t>
      </w:r>
      <w:r w:rsidRPr="00412564">
        <w:rPr>
          <w:rtl/>
        </w:rPr>
        <w:softHyphen/>
        <w:t>باشد؟ و چگونه انجام</w:t>
      </w:r>
      <w:r w:rsidR="00E67C9B" w:rsidRPr="00412564">
        <w:rPr>
          <w:rtl/>
        </w:rPr>
        <w:t xml:space="preserve"> می‌</w:t>
      </w:r>
      <w:r w:rsidRPr="00412564">
        <w:rPr>
          <w:rtl/>
        </w:rPr>
        <w:t>شوند؟ و در چه اوقات</w:t>
      </w:r>
      <w:r w:rsidR="00ED22E4" w:rsidRPr="00412564">
        <w:rPr>
          <w:rtl/>
        </w:rPr>
        <w:t>ی</w:t>
      </w:r>
      <w:r w:rsidRPr="00412564">
        <w:rPr>
          <w:rtl/>
        </w:rPr>
        <w:t>؟ و چ</w:t>
      </w:r>
      <w:r w:rsidR="00ED22E4" w:rsidRPr="00412564">
        <w:rPr>
          <w:rtl/>
        </w:rPr>
        <w:t>ی</w:t>
      </w:r>
      <w:r w:rsidRPr="00412564">
        <w:rPr>
          <w:rtl/>
        </w:rPr>
        <w:t>زها</w:t>
      </w:r>
      <w:r w:rsidR="00ED22E4" w:rsidRPr="00412564">
        <w:rPr>
          <w:rtl/>
        </w:rPr>
        <w:t>ی</w:t>
      </w:r>
      <w:r w:rsidRPr="00412564">
        <w:rPr>
          <w:rtl/>
        </w:rPr>
        <w:t xml:space="preserve"> د</w:t>
      </w:r>
      <w:r w:rsidR="00ED22E4" w:rsidRPr="00412564">
        <w:rPr>
          <w:rtl/>
        </w:rPr>
        <w:t>ی</w:t>
      </w:r>
      <w:r w:rsidRPr="00412564">
        <w:rPr>
          <w:rtl/>
        </w:rPr>
        <w:t xml:space="preserve">گر </w:t>
      </w:r>
      <w:r w:rsidR="00ED22E4" w:rsidRPr="00412564">
        <w:rPr>
          <w:rtl/>
        </w:rPr>
        <w:t>ک</w:t>
      </w:r>
      <w:r w:rsidRPr="00412564">
        <w:rPr>
          <w:rtl/>
        </w:rPr>
        <w:t>ه به نماز و ز</w:t>
      </w:r>
      <w:r w:rsidR="00ED22E4" w:rsidRPr="00412564">
        <w:rPr>
          <w:rtl/>
        </w:rPr>
        <w:t>ک</w:t>
      </w:r>
      <w:r w:rsidRPr="00412564">
        <w:rPr>
          <w:rtl/>
        </w:rPr>
        <w:t>ات مربوط م</w:t>
      </w:r>
      <w:r w:rsidR="00ED22E4" w:rsidRPr="00412564">
        <w:rPr>
          <w:rtl/>
        </w:rPr>
        <w:t>ی</w:t>
      </w:r>
      <w:r w:rsidRPr="00412564">
        <w:rPr>
          <w:rtl/>
        </w:rPr>
        <w:softHyphen/>
        <w:t>باشند، تمام</w:t>
      </w:r>
      <w:r w:rsidR="00733511" w:rsidRPr="00412564">
        <w:rPr>
          <w:rtl/>
        </w:rPr>
        <w:t xml:space="preserve"> این‌ها </w:t>
      </w:r>
      <w:r w:rsidRPr="00412564">
        <w:rPr>
          <w:rFonts w:hint="cs"/>
          <w:rtl/>
        </w:rPr>
        <w:t>را</w:t>
      </w:r>
      <w:r w:rsidRPr="00412564">
        <w:rPr>
          <w:rtl/>
        </w:rPr>
        <w:t xml:space="preserve"> خداوند توسط پ</w:t>
      </w:r>
      <w:r w:rsidR="00ED22E4" w:rsidRPr="00412564">
        <w:rPr>
          <w:rtl/>
        </w:rPr>
        <w:t>ی</w:t>
      </w:r>
      <w:r w:rsidRPr="00412564">
        <w:rPr>
          <w:rtl/>
        </w:rPr>
        <w:t>امبرش ب</w:t>
      </w:r>
      <w:r w:rsidR="00ED22E4" w:rsidRPr="00412564">
        <w:rPr>
          <w:rtl/>
        </w:rPr>
        <w:t>ی</w:t>
      </w:r>
      <w:r w:rsidRPr="00412564">
        <w:rPr>
          <w:rtl/>
        </w:rPr>
        <w:t>ان داشته است.</w:t>
      </w:r>
    </w:p>
    <w:p w:rsidR="00BC5D5D" w:rsidRPr="00412564" w:rsidRDefault="00BC5D5D" w:rsidP="00412564">
      <w:pPr>
        <w:pStyle w:val="a"/>
        <w:rPr>
          <w:rtl/>
        </w:rPr>
      </w:pPr>
      <w:r w:rsidRPr="00412564">
        <w:rPr>
          <w:rtl/>
        </w:rPr>
        <w:t>خداوند قرآن را برا</w:t>
      </w:r>
      <w:r w:rsidR="00ED22E4" w:rsidRPr="00412564">
        <w:rPr>
          <w:rtl/>
        </w:rPr>
        <w:t>ی</w:t>
      </w:r>
      <w:r w:rsidRPr="00412564">
        <w:rPr>
          <w:rtl/>
        </w:rPr>
        <w:t xml:space="preserve"> صحت نهادن بر فر</w:t>
      </w:r>
      <w:r w:rsidR="00ED22E4" w:rsidRPr="00412564">
        <w:rPr>
          <w:rtl/>
        </w:rPr>
        <w:t>ی</w:t>
      </w:r>
      <w:r w:rsidRPr="00412564">
        <w:rPr>
          <w:rtl/>
        </w:rPr>
        <w:t>ضه</w:t>
      </w:r>
      <w:r w:rsidRPr="00412564">
        <w:rPr>
          <w:rtl/>
        </w:rPr>
        <w:softHyphen/>
        <w:t xml:space="preserve">ها نازل </w:t>
      </w:r>
      <w:r w:rsidR="00ED22E4" w:rsidRPr="00412564">
        <w:rPr>
          <w:rtl/>
        </w:rPr>
        <w:t>ک</w:t>
      </w:r>
      <w:r w:rsidRPr="00412564">
        <w:rPr>
          <w:rtl/>
        </w:rPr>
        <w:t>رده و توض</w:t>
      </w:r>
      <w:r w:rsidR="00ED22E4" w:rsidRPr="00412564">
        <w:rPr>
          <w:rtl/>
        </w:rPr>
        <w:t>ی</w:t>
      </w:r>
      <w:r w:rsidRPr="00412564">
        <w:rPr>
          <w:rtl/>
        </w:rPr>
        <w:t>ح آن را برا</w:t>
      </w:r>
      <w:r w:rsidR="00ED22E4" w:rsidRPr="00412564">
        <w:rPr>
          <w:rtl/>
        </w:rPr>
        <w:t>ی</w:t>
      </w:r>
      <w:r w:rsidRPr="00412564">
        <w:rPr>
          <w:rtl/>
        </w:rPr>
        <w:t xml:space="preserve"> پ</w:t>
      </w:r>
      <w:r w:rsidR="00ED22E4" w:rsidRPr="00412564">
        <w:rPr>
          <w:rtl/>
        </w:rPr>
        <w:t>ی</w:t>
      </w:r>
      <w:r w:rsidRPr="00412564">
        <w:rPr>
          <w:rtl/>
        </w:rPr>
        <w:t>امبر واگذاشته و ا</w:t>
      </w:r>
      <w:r w:rsidR="00ED22E4" w:rsidRPr="00412564">
        <w:rPr>
          <w:rtl/>
        </w:rPr>
        <w:t>ی</w:t>
      </w:r>
      <w:r w:rsidRPr="00412564">
        <w:rPr>
          <w:rtl/>
        </w:rPr>
        <w:t>ن امر</w:t>
      </w:r>
      <w:r w:rsidR="00ED22E4" w:rsidRPr="00412564">
        <w:rPr>
          <w:rtl/>
        </w:rPr>
        <w:t>ی</w:t>
      </w:r>
      <w:r w:rsidRPr="00412564">
        <w:rPr>
          <w:rtl/>
        </w:rPr>
        <w:t xml:space="preserve"> واضح و روشن م</w:t>
      </w:r>
      <w:r w:rsidR="00ED22E4" w:rsidRPr="00412564">
        <w:rPr>
          <w:rtl/>
        </w:rPr>
        <w:t>ی</w:t>
      </w:r>
      <w:r w:rsidRPr="00412564">
        <w:rPr>
          <w:rtl/>
        </w:rPr>
        <w:softHyphen/>
        <w:t xml:space="preserve">باشد </w:t>
      </w:r>
      <w:r w:rsidR="00ED22E4" w:rsidRPr="00412564">
        <w:rPr>
          <w:rtl/>
        </w:rPr>
        <w:t>ک</w:t>
      </w:r>
      <w:r w:rsidRPr="00412564">
        <w:rPr>
          <w:rtl/>
        </w:rPr>
        <w:t>ه ن</w:t>
      </w:r>
      <w:r w:rsidR="00ED22E4" w:rsidRPr="00412564">
        <w:rPr>
          <w:rtl/>
        </w:rPr>
        <w:t>ی</w:t>
      </w:r>
      <w:r w:rsidRPr="00412564">
        <w:rPr>
          <w:rtl/>
        </w:rPr>
        <w:t>از</w:t>
      </w:r>
      <w:r w:rsidR="00ED22E4" w:rsidRPr="00412564">
        <w:rPr>
          <w:rtl/>
        </w:rPr>
        <w:t>ی</w:t>
      </w:r>
      <w:r w:rsidRPr="00412564">
        <w:rPr>
          <w:rtl/>
        </w:rPr>
        <w:t xml:space="preserve"> به توقف ندارد و ه</w:t>
      </w:r>
      <w:r w:rsidR="00ED22E4" w:rsidRPr="00412564">
        <w:rPr>
          <w:rtl/>
        </w:rPr>
        <w:t>ی</w:t>
      </w:r>
      <w:r w:rsidRPr="00412564">
        <w:rPr>
          <w:rtl/>
        </w:rPr>
        <w:t xml:space="preserve">چ </w:t>
      </w:r>
      <w:r w:rsidR="00ED22E4" w:rsidRPr="00412564">
        <w:rPr>
          <w:rtl/>
        </w:rPr>
        <w:t>ک</w:t>
      </w:r>
      <w:r w:rsidRPr="00412564">
        <w:rPr>
          <w:rtl/>
        </w:rPr>
        <w:t>س نم</w:t>
      </w:r>
      <w:r w:rsidR="00ED22E4" w:rsidRPr="00412564">
        <w:rPr>
          <w:rtl/>
        </w:rPr>
        <w:t>ی</w:t>
      </w:r>
      <w:r w:rsidRPr="00412564">
        <w:rPr>
          <w:rtl/>
        </w:rPr>
        <w:softHyphen/>
        <w:t>تواند آن را ان</w:t>
      </w:r>
      <w:r w:rsidR="00ED22E4" w:rsidRPr="00412564">
        <w:rPr>
          <w:rtl/>
        </w:rPr>
        <w:t>ک</w:t>
      </w:r>
      <w:r w:rsidRPr="00412564">
        <w:rPr>
          <w:rtl/>
        </w:rPr>
        <w:t xml:space="preserve">ار </w:t>
      </w:r>
      <w:r w:rsidR="00ED22E4" w:rsidRPr="00412564">
        <w:rPr>
          <w:rtl/>
        </w:rPr>
        <w:t>ک</w:t>
      </w:r>
      <w:r w:rsidRPr="00412564">
        <w:rPr>
          <w:rtl/>
        </w:rPr>
        <w:t>ند و ا</w:t>
      </w:r>
      <w:r w:rsidR="00ED22E4" w:rsidRPr="00412564">
        <w:rPr>
          <w:rtl/>
        </w:rPr>
        <w:t>ی</w:t>
      </w:r>
      <w:r w:rsidRPr="00412564">
        <w:rPr>
          <w:rtl/>
        </w:rPr>
        <w:t>ن قب</w:t>
      </w:r>
      <w:r w:rsidR="00ED22E4" w:rsidRPr="00412564">
        <w:rPr>
          <w:rtl/>
        </w:rPr>
        <w:t>ی</w:t>
      </w:r>
      <w:r w:rsidRPr="00412564">
        <w:rPr>
          <w:rtl/>
        </w:rPr>
        <w:t>ل چ</w:t>
      </w:r>
      <w:r w:rsidR="00ED22E4" w:rsidRPr="00412564">
        <w:rPr>
          <w:rtl/>
        </w:rPr>
        <w:t>ی</w:t>
      </w:r>
      <w:r w:rsidRPr="00412564">
        <w:rPr>
          <w:rtl/>
        </w:rPr>
        <w:t>زها توض</w:t>
      </w:r>
      <w:r w:rsidR="00ED22E4" w:rsidRPr="00412564">
        <w:rPr>
          <w:rtl/>
        </w:rPr>
        <w:t>ی</w:t>
      </w:r>
      <w:r w:rsidRPr="00412564">
        <w:rPr>
          <w:rtl/>
        </w:rPr>
        <w:t>ح</w:t>
      </w:r>
      <w:r w:rsidR="00ED22E4" w:rsidRPr="00412564">
        <w:rPr>
          <w:rtl/>
        </w:rPr>
        <w:t>ی</w:t>
      </w:r>
      <w:r w:rsidRPr="00412564">
        <w:rPr>
          <w:rtl/>
        </w:rPr>
        <w:t xml:space="preserve"> است جهت مسائل ظن</w:t>
      </w:r>
      <w:r w:rsidR="00ED22E4" w:rsidRPr="00412564">
        <w:rPr>
          <w:rtl/>
        </w:rPr>
        <w:t>ی</w:t>
      </w:r>
      <w:r w:rsidRPr="00412564">
        <w:rPr>
          <w:rtl/>
        </w:rPr>
        <w:t xml:space="preserve"> الدلالة </w:t>
      </w:r>
      <w:r w:rsidR="00ED22E4" w:rsidRPr="00412564">
        <w:rPr>
          <w:rtl/>
        </w:rPr>
        <w:t>ک</w:t>
      </w:r>
      <w:r w:rsidRPr="00412564">
        <w:rPr>
          <w:rtl/>
        </w:rPr>
        <w:t>ه تاو</w:t>
      </w:r>
      <w:r w:rsidR="00ED22E4" w:rsidRPr="00412564">
        <w:rPr>
          <w:rtl/>
        </w:rPr>
        <w:t>ی</w:t>
      </w:r>
      <w:r w:rsidRPr="00412564">
        <w:rPr>
          <w:rtl/>
        </w:rPr>
        <w:t>ل را در بر م</w:t>
      </w:r>
      <w:r w:rsidR="00ED22E4" w:rsidRPr="00412564">
        <w:rPr>
          <w:rtl/>
        </w:rPr>
        <w:t>ی</w:t>
      </w:r>
      <w:r w:rsidRPr="00412564">
        <w:rPr>
          <w:rtl/>
        </w:rPr>
        <w:softHyphen/>
        <w:t>گ</w:t>
      </w:r>
      <w:r w:rsidR="00ED22E4" w:rsidRPr="00412564">
        <w:rPr>
          <w:rtl/>
        </w:rPr>
        <w:t>ی</w:t>
      </w:r>
      <w:r w:rsidRPr="00412564">
        <w:rPr>
          <w:rtl/>
        </w:rPr>
        <w:t>رد.</w:t>
      </w:r>
    </w:p>
    <w:p w:rsidR="00D210AC" w:rsidRPr="00D210AC" w:rsidRDefault="00BC5D5D" w:rsidP="00412564">
      <w:pPr>
        <w:pStyle w:val="a"/>
        <w:rPr>
          <w:rtl/>
        </w:rPr>
      </w:pPr>
      <w:r w:rsidRPr="00412564">
        <w:rPr>
          <w:rtl/>
        </w:rPr>
        <w:t>همانند مطلق</w:t>
      </w:r>
      <w:r w:rsidR="00ED22E4" w:rsidRPr="00412564">
        <w:rPr>
          <w:rtl/>
        </w:rPr>
        <w:t>ی</w:t>
      </w:r>
      <w:r w:rsidRPr="00412564">
        <w:rPr>
          <w:rtl/>
        </w:rPr>
        <w:t xml:space="preserve"> </w:t>
      </w:r>
      <w:r w:rsidR="00ED22E4" w:rsidRPr="00412564">
        <w:rPr>
          <w:rtl/>
        </w:rPr>
        <w:t>ک</w:t>
      </w:r>
      <w:r w:rsidRPr="00412564">
        <w:rPr>
          <w:rtl/>
        </w:rPr>
        <w:t>ه مق</w:t>
      </w:r>
      <w:r w:rsidR="00ED22E4" w:rsidRPr="00412564">
        <w:rPr>
          <w:rtl/>
        </w:rPr>
        <w:t>ی</w:t>
      </w:r>
      <w:r w:rsidRPr="00412564">
        <w:rPr>
          <w:rtl/>
        </w:rPr>
        <w:t>د</w:t>
      </w:r>
      <w:r w:rsidR="00412564">
        <w:rPr>
          <w:rtl/>
        </w:rPr>
        <w:t xml:space="preserve"> می‌شود</w:t>
      </w:r>
      <w:r w:rsidRPr="00412564">
        <w:rPr>
          <w:rtl/>
        </w:rPr>
        <w:t xml:space="preserve"> و عام</w:t>
      </w:r>
      <w:r w:rsidR="00ED22E4" w:rsidRPr="00412564">
        <w:rPr>
          <w:rtl/>
        </w:rPr>
        <w:t>ی</w:t>
      </w:r>
      <w:r w:rsidRPr="00412564">
        <w:rPr>
          <w:rtl/>
        </w:rPr>
        <w:t xml:space="preserve"> </w:t>
      </w:r>
      <w:r w:rsidR="00ED22E4" w:rsidRPr="00412564">
        <w:rPr>
          <w:rtl/>
        </w:rPr>
        <w:t>ک</w:t>
      </w:r>
      <w:r w:rsidRPr="00412564">
        <w:rPr>
          <w:rtl/>
        </w:rPr>
        <w:t>ه تخص</w:t>
      </w:r>
      <w:r w:rsidR="00ED22E4" w:rsidRPr="00412564">
        <w:rPr>
          <w:rtl/>
        </w:rPr>
        <w:t>ی</w:t>
      </w:r>
      <w:r w:rsidRPr="00412564">
        <w:rPr>
          <w:rtl/>
        </w:rPr>
        <w:t>ص م</w:t>
      </w:r>
      <w:r w:rsidR="00ED22E4" w:rsidRPr="00412564">
        <w:rPr>
          <w:rtl/>
        </w:rPr>
        <w:t>ی</w:t>
      </w:r>
      <w:r w:rsidRPr="00412564">
        <w:rPr>
          <w:rtl/>
        </w:rPr>
        <w:softHyphen/>
      </w:r>
      <w:r w:rsidR="00ED22E4" w:rsidRPr="00412564">
        <w:rPr>
          <w:rtl/>
        </w:rPr>
        <w:t>ی</w:t>
      </w:r>
      <w:r w:rsidRPr="00412564">
        <w:rPr>
          <w:rtl/>
        </w:rPr>
        <w:t>ابد و چ</w:t>
      </w:r>
      <w:r w:rsidR="00ED22E4" w:rsidRPr="00412564">
        <w:rPr>
          <w:rtl/>
        </w:rPr>
        <w:t>ی</w:t>
      </w:r>
      <w:r w:rsidRPr="00412564">
        <w:rPr>
          <w:rtl/>
        </w:rPr>
        <w:t>زها</w:t>
      </w:r>
      <w:r w:rsidR="00ED22E4" w:rsidRPr="00412564">
        <w:rPr>
          <w:rtl/>
        </w:rPr>
        <w:t>ی</w:t>
      </w:r>
      <w:r w:rsidRPr="00412564">
        <w:rPr>
          <w:rtl/>
        </w:rPr>
        <w:t xml:space="preserve"> د</w:t>
      </w:r>
      <w:r w:rsidR="00ED22E4" w:rsidRPr="00412564">
        <w:rPr>
          <w:rtl/>
        </w:rPr>
        <w:t>ی</w:t>
      </w:r>
      <w:r w:rsidRPr="00412564">
        <w:rPr>
          <w:rtl/>
        </w:rPr>
        <w:t>گر</w:t>
      </w:r>
      <w:r w:rsidR="00ED22E4" w:rsidRPr="00412564">
        <w:rPr>
          <w:rtl/>
        </w:rPr>
        <w:t>ی</w:t>
      </w:r>
      <w:r w:rsidRPr="00412564">
        <w:rPr>
          <w:rtl/>
        </w:rPr>
        <w:t xml:space="preserve"> از ا</w:t>
      </w:r>
      <w:r w:rsidR="00ED22E4" w:rsidRPr="00412564">
        <w:rPr>
          <w:rtl/>
        </w:rPr>
        <w:t>ی</w:t>
      </w:r>
      <w:r w:rsidRPr="00412564">
        <w:rPr>
          <w:rtl/>
        </w:rPr>
        <w:t>ن قب</w:t>
      </w:r>
      <w:r w:rsidR="00ED22E4" w:rsidRPr="00412564">
        <w:rPr>
          <w:rtl/>
        </w:rPr>
        <w:t>ی</w:t>
      </w:r>
      <w:r w:rsidRPr="00412564">
        <w:rPr>
          <w:rtl/>
        </w:rPr>
        <w:t xml:space="preserve">ل </w:t>
      </w:r>
      <w:r w:rsidR="00ED22E4" w:rsidRPr="00412564">
        <w:rPr>
          <w:rtl/>
        </w:rPr>
        <w:t>ک</w:t>
      </w:r>
      <w:r w:rsidRPr="00412564">
        <w:rPr>
          <w:rtl/>
        </w:rPr>
        <w:t>ه مشهور هستند.</w:t>
      </w:r>
    </w:p>
    <w:p w:rsidR="00BC5D5D" w:rsidRPr="00412564" w:rsidRDefault="00BC5D5D" w:rsidP="00412564">
      <w:pPr>
        <w:pStyle w:val="a"/>
        <w:rPr>
          <w:rtl/>
        </w:rPr>
      </w:pPr>
      <w:r w:rsidRPr="00412564">
        <w:rPr>
          <w:rtl/>
        </w:rPr>
        <w:t>ثان</w:t>
      </w:r>
      <w:r w:rsidR="00ED22E4" w:rsidRPr="00412564">
        <w:rPr>
          <w:rtl/>
        </w:rPr>
        <w:t>ی</w:t>
      </w:r>
      <w:r w:rsidRPr="00412564">
        <w:rPr>
          <w:rtl/>
        </w:rPr>
        <w:t>اً: در سنت مطهر نبو</w:t>
      </w:r>
      <w:r w:rsidR="00ED22E4" w:rsidRPr="00412564">
        <w:rPr>
          <w:rtl/>
        </w:rPr>
        <w:t>ی</w:t>
      </w:r>
      <w:r w:rsidRPr="00412564">
        <w:rPr>
          <w:rtl/>
        </w:rPr>
        <w:t xml:space="preserve"> چ</w:t>
      </w:r>
      <w:r w:rsidR="00ED22E4" w:rsidRPr="00412564">
        <w:rPr>
          <w:rtl/>
        </w:rPr>
        <w:t>ی</w:t>
      </w:r>
      <w:r w:rsidRPr="00412564">
        <w:rPr>
          <w:rtl/>
        </w:rPr>
        <w:t>زهای</w:t>
      </w:r>
      <w:r w:rsidR="00ED22E4" w:rsidRPr="00412564">
        <w:rPr>
          <w:rtl/>
        </w:rPr>
        <w:t>ی</w:t>
      </w:r>
      <w:r w:rsidRPr="00412564">
        <w:rPr>
          <w:rtl/>
        </w:rPr>
        <w:t xml:space="preserve"> ب</w:t>
      </w:r>
      <w:r w:rsidR="00ED22E4" w:rsidRPr="00412564">
        <w:rPr>
          <w:rtl/>
        </w:rPr>
        <w:t>ی</w:t>
      </w:r>
      <w:r w:rsidRPr="00412564">
        <w:rPr>
          <w:rtl/>
        </w:rPr>
        <w:t xml:space="preserve">ان شده </w:t>
      </w:r>
      <w:r w:rsidR="00ED22E4" w:rsidRPr="00412564">
        <w:rPr>
          <w:rtl/>
        </w:rPr>
        <w:t>ک</w:t>
      </w:r>
      <w:r w:rsidRPr="00412564">
        <w:rPr>
          <w:rtl/>
        </w:rPr>
        <w:t>ه در قرآن راجع به آنها نص</w:t>
      </w:r>
      <w:r w:rsidR="00ED22E4" w:rsidRPr="00412564">
        <w:rPr>
          <w:rtl/>
        </w:rPr>
        <w:t>ی</w:t>
      </w:r>
      <w:r w:rsidRPr="00412564">
        <w:rPr>
          <w:rtl/>
        </w:rPr>
        <w:t xml:space="preserve"> ن</w:t>
      </w:r>
      <w:r w:rsidR="00ED22E4" w:rsidRPr="00412564">
        <w:rPr>
          <w:rtl/>
        </w:rPr>
        <w:t>ی</w:t>
      </w:r>
      <w:r w:rsidRPr="00412564">
        <w:rPr>
          <w:rtl/>
        </w:rPr>
        <w:t>امده است، و توض</w:t>
      </w:r>
      <w:r w:rsidR="00ED22E4" w:rsidRPr="00412564">
        <w:rPr>
          <w:rtl/>
        </w:rPr>
        <w:t>ی</w:t>
      </w:r>
      <w:r w:rsidRPr="00412564">
        <w:rPr>
          <w:rtl/>
        </w:rPr>
        <w:t>ح (تشر</w:t>
      </w:r>
      <w:r w:rsidR="00ED22E4" w:rsidRPr="00412564">
        <w:rPr>
          <w:rtl/>
        </w:rPr>
        <w:t>ی</w:t>
      </w:r>
      <w:r w:rsidRPr="00412564">
        <w:rPr>
          <w:rtl/>
        </w:rPr>
        <w:t>ح) پ</w:t>
      </w:r>
      <w:r w:rsidR="00ED22E4" w:rsidRPr="00412564">
        <w:rPr>
          <w:rtl/>
        </w:rPr>
        <w:t>ی</w:t>
      </w:r>
      <w:r w:rsidRPr="00412564">
        <w:rPr>
          <w:rtl/>
        </w:rPr>
        <w:t>امبر به مثابه</w:t>
      </w:r>
      <w:r w:rsidRPr="00412564">
        <w:rPr>
          <w:rtl/>
        </w:rPr>
        <w:softHyphen/>
      </w:r>
      <w:r w:rsidR="00ED22E4" w:rsidRPr="00412564">
        <w:rPr>
          <w:rtl/>
        </w:rPr>
        <w:t>ی</w:t>
      </w:r>
      <w:r w:rsidRPr="00412564">
        <w:rPr>
          <w:rtl/>
        </w:rPr>
        <w:t xml:space="preserve"> توض</w:t>
      </w:r>
      <w:r w:rsidR="00ED22E4" w:rsidRPr="00412564">
        <w:rPr>
          <w:rtl/>
        </w:rPr>
        <w:t>ی</w:t>
      </w:r>
      <w:r w:rsidRPr="00412564">
        <w:rPr>
          <w:rtl/>
        </w:rPr>
        <w:t>ح خداوند م</w:t>
      </w:r>
      <w:r w:rsidR="00ED22E4" w:rsidRPr="00412564">
        <w:rPr>
          <w:rtl/>
        </w:rPr>
        <w:t>ی</w:t>
      </w:r>
      <w:r w:rsidRPr="00412564">
        <w:rPr>
          <w:rtl/>
        </w:rPr>
        <w:softHyphen/>
        <w:t xml:space="preserve">باشد و قرآن </w:t>
      </w:r>
      <w:r w:rsidR="00ED22E4" w:rsidRPr="00412564">
        <w:rPr>
          <w:rtl/>
        </w:rPr>
        <w:t>ک</w:t>
      </w:r>
      <w:r w:rsidRPr="00412564">
        <w:rPr>
          <w:rtl/>
        </w:rPr>
        <w:t>ر</w:t>
      </w:r>
      <w:r w:rsidR="00ED22E4" w:rsidRPr="00412564">
        <w:rPr>
          <w:rtl/>
        </w:rPr>
        <w:t>ی</w:t>
      </w:r>
      <w:r w:rsidRPr="00412564">
        <w:rPr>
          <w:rtl/>
        </w:rPr>
        <w:t>م وجوب اطاعت و پ</w:t>
      </w:r>
      <w:r w:rsidR="00ED22E4" w:rsidRPr="00412564">
        <w:rPr>
          <w:rtl/>
        </w:rPr>
        <w:t>ی</w:t>
      </w:r>
      <w:r w:rsidRPr="00412564">
        <w:rPr>
          <w:rtl/>
        </w:rPr>
        <w:t>رو</w:t>
      </w:r>
      <w:r w:rsidR="00ED22E4" w:rsidRPr="00412564">
        <w:rPr>
          <w:rtl/>
        </w:rPr>
        <w:t>ی</w:t>
      </w:r>
      <w:r w:rsidRPr="00412564">
        <w:rPr>
          <w:rtl/>
        </w:rPr>
        <w:t xml:space="preserve"> از پ</w:t>
      </w:r>
      <w:r w:rsidR="00ED22E4" w:rsidRPr="00412564">
        <w:rPr>
          <w:rtl/>
        </w:rPr>
        <w:t>ی</w:t>
      </w:r>
      <w:r w:rsidRPr="00412564">
        <w:rPr>
          <w:rtl/>
        </w:rPr>
        <w:t>امبر را ب</w:t>
      </w:r>
      <w:r w:rsidR="00ED22E4" w:rsidRPr="00412564">
        <w:rPr>
          <w:rtl/>
        </w:rPr>
        <w:t>ی</w:t>
      </w:r>
      <w:r w:rsidRPr="00412564">
        <w:rPr>
          <w:rtl/>
        </w:rPr>
        <w:t xml:space="preserve">ان </w:t>
      </w:r>
      <w:r w:rsidR="00ED22E4" w:rsidRPr="00412564">
        <w:rPr>
          <w:rtl/>
        </w:rPr>
        <w:t>ک</w:t>
      </w:r>
      <w:r w:rsidRPr="00412564">
        <w:rPr>
          <w:rtl/>
        </w:rPr>
        <w:t>رده است، و</w:t>
      </w:r>
      <w:r w:rsidR="00412564" w:rsidRPr="00412564">
        <w:rPr>
          <w:rtl/>
        </w:rPr>
        <w:t xml:space="preserve"> هرکس </w:t>
      </w:r>
      <w:r w:rsidR="00ED22E4" w:rsidRPr="00412564">
        <w:rPr>
          <w:rtl/>
        </w:rPr>
        <w:t>ک</w:t>
      </w:r>
      <w:r w:rsidRPr="00412564">
        <w:rPr>
          <w:rtl/>
        </w:rPr>
        <w:t xml:space="preserve">ه فرائض قرآن را قبول </w:t>
      </w:r>
      <w:r w:rsidR="00ED22E4" w:rsidRPr="00412564">
        <w:rPr>
          <w:rtl/>
        </w:rPr>
        <w:t>ک</w:t>
      </w:r>
      <w:r w:rsidRPr="00412564">
        <w:rPr>
          <w:rtl/>
        </w:rPr>
        <w:t>ند، ا</w:t>
      </w:r>
      <w:r w:rsidR="00ED22E4" w:rsidRPr="00412564">
        <w:rPr>
          <w:rtl/>
        </w:rPr>
        <w:t>ی</w:t>
      </w:r>
      <w:r w:rsidRPr="00412564">
        <w:rPr>
          <w:rtl/>
        </w:rPr>
        <w:t>ن به معنا</w:t>
      </w:r>
      <w:r w:rsidR="00ED22E4" w:rsidRPr="00412564">
        <w:rPr>
          <w:rtl/>
        </w:rPr>
        <w:t>ی</w:t>
      </w:r>
      <w:r w:rsidRPr="00412564">
        <w:rPr>
          <w:rtl/>
        </w:rPr>
        <w:t xml:space="preserve"> ا</w:t>
      </w:r>
      <w:r w:rsidR="00ED22E4" w:rsidRPr="00412564">
        <w:rPr>
          <w:rtl/>
        </w:rPr>
        <w:t>ی</w:t>
      </w:r>
      <w:r w:rsidRPr="00412564">
        <w:rPr>
          <w:rtl/>
        </w:rPr>
        <w:t xml:space="preserve">ن است </w:t>
      </w:r>
      <w:r w:rsidR="00ED22E4" w:rsidRPr="00412564">
        <w:rPr>
          <w:rtl/>
        </w:rPr>
        <w:t>ک</w:t>
      </w:r>
      <w:r w:rsidRPr="00412564">
        <w:rPr>
          <w:rtl/>
        </w:rPr>
        <w:t>ه سنت پ</w:t>
      </w:r>
      <w:r w:rsidR="00ED22E4" w:rsidRPr="00412564">
        <w:rPr>
          <w:rtl/>
        </w:rPr>
        <w:t>ی</w:t>
      </w:r>
      <w:r w:rsidRPr="00412564">
        <w:rPr>
          <w:rtl/>
        </w:rPr>
        <w:t xml:space="preserve">امبر را هم قبول </w:t>
      </w:r>
      <w:r w:rsidR="00ED22E4" w:rsidRPr="00412564">
        <w:rPr>
          <w:rtl/>
        </w:rPr>
        <w:t>ک</w:t>
      </w:r>
      <w:r w:rsidRPr="00412564">
        <w:rPr>
          <w:rtl/>
        </w:rPr>
        <w:t>رده است، ز</w:t>
      </w:r>
      <w:r w:rsidR="00ED22E4" w:rsidRPr="00412564">
        <w:rPr>
          <w:rtl/>
        </w:rPr>
        <w:t>ی</w:t>
      </w:r>
      <w:r w:rsidRPr="00412564">
        <w:rPr>
          <w:rtl/>
        </w:rPr>
        <w:t>را خداوند اطاعت از پ</w:t>
      </w:r>
      <w:r w:rsidR="00ED22E4" w:rsidRPr="00412564">
        <w:rPr>
          <w:rtl/>
        </w:rPr>
        <w:t>ی</w:t>
      </w:r>
      <w:r w:rsidRPr="00412564">
        <w:rPr>
          <w:rtl/>
        </w:rPr>
        <w:t>امبر و گردن نهادن به دستورات پ</w:t>
      </w:r>
      <w:r w:rsidR="00ED22E4" w:rsidRPr="00412564">
        <w:rPr>
          <w:rtl/>
        </w:rPr>
        <w:t>ی</w:t>
      </w:r>
      <w:r w:rsidRPr="00412564">
        <w:rPr>
          <w:rtl/>
        </w:rPr>
        <w:t>امبر را بر مردم واجب گردان</w:t>
      </w:r>
      <w:r w:rsidR="00ED22E4" w:rsidRPr="00412564">
        <w:rPr>
          <w:rtl/>
        </w:rPr>
        <w:t>ی</w:t>
      </w:r>
      <w:r w:rsidRPr="00412564">
        <w:rPr>
          <w:rtl/>
        </w:rPr>
        <w:t xml:space="preserve">ده است. هر آنچه را </w:t>
      </w:r>
      <w:r w:rsidR="00ED22E4" w:rsidRPr="00412564">
        <w:rPr>
          <w:rtl/>
        </w:rPr>
        <w:t>ک</w:t>
      </w:r>
      <w:r w:rsidRPr="00412564">
        <w:rPr>
          <w:rtl/>
        </w:rPr>
        <w:t>ه از پ</w:t>
      </w:r>
      <w:r w:rsidR="00ED22E4" w:rsidRPr="00412564">
        <w:rPr>
          <w:rtl/>
        </w:rPr>
        <w:t>ی</w:t>
      </w:r>
      <w:r w:rsidRPr="00412564">
        <w:rPr>
          <w:rtl/>
        </w:rPr>
        <w:t>امبر بپذ</w:t>
      </w:r>
      <w:r w:rsidR="00ED22E4" w:rsidRPr="00412564">
        <w:rPr>
          <w:rtl/>
        </w:rPr>
        <w:t>ی</w:t>
      </w:r>
      <w:r w:rsidRPr="00412564">
        <w:rPr>
          <w:rtl/>
        </w:rPr>
        <w:t>ر</w:t>
      </w:r>
      <w:r w:rsidR="00ED22E4" w:rsidRPr="00412564">
        <w:rPr>
          <w:rtl/>
        </w:rPr>
        <w:t>ی</w:t>
      </w:r>
      <w:r w:rsidRPr="00412564">
        <w:rPr>
          <w:rtl/>
        </w:rPr>
        <w:t xml:space="preserve"> در واقع آن را از خدا پذ</w:t>
      </w:r>
      <w:r w:rsidR="00ED22E4" w:rsidRPr="00412564">
        <w:rPr>
          <w:rtl/>
        </w:rPr>
        <w:t>ی</w:t>
      </w:r>
      <w:r w:rsidRPr="00412564">
        <w:rPr>
          <w:rtl/>
        </w:rPr>
        <w:t>رفته</w:t>
      </w:r>
      <w:r w:rsidRPr="00412564">
        <w:rPr>
          <w:rtl/>
        </w:rPr>
        <w:softHyphen/>
        <w:t>ا</w:t>
      </w:r>
      <w:r w:rsidR="00ED22E4" w:rsidRPr="00412564">
        <w:rPr>
          <w:rtl/>
        </w:rPr>
        <w:t>ی</w:t>
      </w:r>
      <w:r w:rsidR="00B00C81" w:rsidRPr="00412564">
        <w:rPr>
          <w:vertAlign w:val="superscript"/>
          <w:rtl/>
        </w:rPr>
        <w:t>(</w:t>
      </w:r>
      <w:r w:rsidR="00B00C81" w:rsidRPr="00412564">
        <w:rPr>
          <w:vertAlign w:val="superscript"/>
          <w:rtl/>
        </w:rPr>
        <w:footnoteReference w:id="1"/>
      </w:r>
      <w:r w:rsidR="00B00C81" w:rsidRPr="00412564">
        <w:rPr>
          <w:vertAlign w:val="superscript"/>
          <w:rtl/>
        </w:rPr>
        <w:t>)</w:t>
      </w:r>
      <w:r w:rsidRPr="00412564">
        <w:rPr>
          <w:rFonts w:hint="cs"/>
          <w:rtl/>
        </w:rPr>
        <w:t>.</w:t>
      </w:r>
    </w:p>
    <w:p w:rsidR="00BC5D5D" w:rsidRPr="00412564" w:rsidRDefault="00BC5D5D" w:rsidP="00412564">
      <w:pPr>
        <w:pStyle w:val="a"/>
        <w:rPr>
          <w:rtl/>
        </w:rPr>
      </w:pPr>
      <w:r w:rsidRPr="00412564">
        <w:rPr>
          <w:rtl/>
        </w:rPr>
        <w:t>و در آ</w:t>
      </w:r>
      <w:r w:rsidR="00ED22E4" w:rsidRPr="00412564">
        <w:rPr>
          <w:rtl/>
        </w:rPr>
        <w:t>ی</w:t>
      </w:r>
      <w:r w:rsidRPr="00412564">
        <w:rPr>
          <w:rtl/>
        </w:rPr>
        <w:t>ات بس</w:t>
      </w:r>
      <w:r w:rsidR="00ED22E4" w:rsidRPr="00412564">
        <w:rPr>
          <w:rtl/>
        </w:rPr>
        <w:t>ی</w:t>
      </w:r>
      <w:r w:rsidRPr="00412564">
        <w:rPr>
          <w:rtl/>
        </w:rPr>
        <w:t>ار</w:t>
      </w:r>
      <w:r w:rsidR="00ED22E4" w:rsidRPr="00412564">
        <w:rPr>
          <w:rtl/>
        </w:rPr>
        <w:t>ی</w:t>
      </w:r>
      <w:r w:rsidRPr="00412564">
        <w:rPr>
          <w:rtl/>
        </w:rPr>
        <w:t xml:space="preserve"> اطاعت و پ</w:t>
      </w:r>
      <w:r w:rsidR="00ED22E4" w:rsidRPr="00412564">
        <w:rPr>
          <w:rtl/>
        </w:rPr>
        <w:t>ی</w:t>
      </w:r>
      <w:r w:rsidRPr="00412564">
        <w:rPr>
          <w:rtl/>
        </w:rPr>
        <w:t>رو</w:t>
      </w:r>
      <w:r w:rsidR="00ED22E4" w:rsidRPr="00412564">
        <w:rPr>
          <w:rtl/>
        </w:rPr>
        <w:t>ی</w:t>
      </w:r>
      <w:r w:rsidRPr="00412564">
        <w:rPr>
          <w:rtl/>
        </w:rPr>
        <w:t xml:space="preserve"> از پ</w:t>
      </w:r>
      <w:r w:rsidR="00ED22E4" w:rsidRPr="00412564">
        <w:rPr>
          <w:rtl/>
        </w:rPr>
        <w:t>ی</w:t>
      </w:r>
      <w:r w:rsidRPr="00412564">
        <w:rPr>
          <w:rtl/>
        </w:rPr>
        <w:t>امبر را همانند اطاعت از خداوند واجب دانسته</w:t>
      </w:r>
      <w:r w:rsidRPr="00412564">
        <w:rPr>
          <w:rtl/>
        </w:rPr>
        <w:softHyphen/>
        <w:t>اند</w:t>
      </w:r>
      <w:r w:rsidR="00F939EF" w:rsidRPr="00412564">
        <w:rPr>
          <w:rtl/>
        </w:rPr>
        <w:t>.</w:t>
      </w:r>
      <w:r w:rsidRPr="00412564">
        <w:rPr>
          <w:rtl/>
        </w:rPr>
        <w:t xml:space="preserve"> </w:t>
      </w:r>
    </w:p>
    <w:p w:rsidR="00BC5D5D" w:rsidRPr="00412564" w:rsidRDefault="00BC5D5D" w:rsidP="00412564">
      <w:pPr>
        <w:pStyle w:val="a"/>
        <w:rPr>
          <w:rtl/>
        </w:rPr>
      </w:pPr>
      <w:r w:rsidRPr="00412564">
        <w:rPr>
          <w:rtl/>
        </w:rPr>
        <w:t xml:space="preserve"> قرآن </w:t>
      </w:r>
      <w:r w:rsidR="00ED22E4" w:rsidRPr="00412564">
        <w:rPr>
          <w:rtl/>
        </w:rPr>
        <w:t>ک</w:t>
      </w:r>
      <w:r w:rsidRPr="00412564">
        <w:rPr>
          <w:rtl/>
        </w:rPr>
        <w:t>ر</w:t>
      </w:r>
      <w:r w:rsidR="00ED22E4" w:rsidRPr="00412564">
        <w:rPr>
          <w:rtl/>
        </w:rPr>
        <w:t>ی</w:t>
      </w:r>
      <w:r w:rsidRPr="00412564">
        <w:rPr>
          <w:rtl/>
        </w:rPr>
        <w:t>م به اطاعت از پ</w:t>
      </w:r>
      <w:r w:rsidR="00ED22E4" w:rsidRPr="00412564">
        <w:rPr>
          <w:rtl/>
        </w:rPr>
        <w:t>ی</w:t>
      </w:r>
      <w:r w:rsidRPr="00412564">
        <w:rPr>
          <w:rtl/>
        </w:rPr>
        <w:t>امبر و بر حذر داشتن از سرپ</w:t>
      </w:r>
      <w:r w:rsidR="00ED22E4" w:rsidRPr="00412564">
        <w:rPr>
          <w:rtl/>
        </w:rPr>
        <w:t>ی</w:t>
      </w:r>
      <w:r w:rsidRPr="00412564">
        <w:rPr>
          <w:rtl/>
        </w:rPr>
        <w:t>چ</w:t>
      </w:r>
      <w:r w:rsidR="00ED22E4" w:rsidRPr="00412564">
        <w:rPr>
          <w:rtl/>
        </w:rPr>
        <w:t>ی</w:t>
      </w:r>
      <w:r w:rsidRPr="00412564">
        <w:rPr>
          <w:rtl/>
        </w:rPr>
        <w:t xml:space="preserve"> از آن دستور</w:t>
      </w:r>
      <w:r w:rsidR="0072682F">
        <w:rPr>
          <w:rtl/>
        </w:rPr>
        <w:t xml:space="preserve"> می‌دهد</w:t>
      </w:r>
      <w:r w:rsidR="00240E96" w:rsidRPr="00412564">
        <w:rPr>
          <w:rFonts w:hint="cs"/>
          <w:rtl/>
        </w:rPr>
        <w:t xml:space="preserve"> </w:t>
      </w:r>
      <w:r w:rsidR="00240E96" w:rsidRPr="00412564">
        <w:rPr>
          <w:rFonts w:ascii="Traditional Arabic" w:hAnsi="Traditional Arabic" w:cs="Traditional Arabic"/>
          <w:rtl/>
        </w:rPr>
        <w:t>﴿</w:t>
      </w:r>
      <w:r w:rsidR="00240E96" w:rsidRPr="00250118">
        <w:rPr>
          <w:rStyle w:val="Char9"/>
          <w:rtl/>
        </w:rPr>
        <w:t xml:space="preserve">وَمَآ ءَاتَىٰكُمُ </w:t>
      </w:r>
      <w:r w:rsidR="00240E96" w:rsidRPr="00250118">
        <w:rPr>
          <w:rStyle w:val="Char9"/>
          <w:rFonts w:hint="cs"/>
          <w:rtl/>
        </w:rPr>
        <w:t>ٱ</w:t>
      </w:r>
      <w:r w:rsidR="00240E96" w:rsidRPr="00250118">
        <w:rPr>
          <w:rStyle w:val="Char9"/>
          <w:rFonts w:hint="eastAsia"/>
          <w:rtl/>
        </w:rPr>
        <w:t>لرَّسُولُ</w:t>
      </w:r>
      <w:r w:rsidR="00240E96" w:rsidRPr="00250118">
        <w:rPr>
          <w:rStyle w:val="Char9"/>
          <w:rtl/>
        </w:rPr>
        <w:t xml:space="preserve"> فَخُذُوهُ </w:t>
      </w:r>
      <w:r w:rsidR="00240E96" w:rsidRPr="00250118">
        <w:rPr>
          <w:rStyle w:val="Char9"/>
          <w:rFonts w:hint="eastAsia"/>
          <w:rtl/>
        </w:rPr>
        <w:t>وَمَا</w:t>
      </w:r>
      <w:r w:rsidR="00240E96" w:rsidRPr="00250118">
        <w:rPr>
          <w:rStyle w:val="Char9"/>
          <w:rtl/>
        </w:rPr>
        <w:t xml:space="preserve"> نَهَىٰكُمۡ عَنۡهُ فَ</w:t>
      </w:r>
      <w:r w:rsidR="00240E96" w:rsidRPr="00250118">
        <w:rPr>
          <w:rStyle w:val="Char9"/>
          <w:rFonts w:hint="cs"/>
          <w:rtl/>
        </w:rPr>
        <w:t>ٱ</w:t>
      </w:r>
      <w:r w:rsidR="00240E96" w:rsidRPr="00250118">
        <w:rPr>
          <w:rStyle w:val="Char9"/>
          <w:rFonts w:hint="eastAsia"/>
          <w:rtl/>
        </w:rPr>
        <w:t>نتَهُواْۚ</w:t>
      </w:r>
      <w:r w:rsidR="00240E96" w:rsidRPr="00250118">
        <w:rPr>
          <w:rStyle w:val="Char9"/>
          <w:rtl/>
        </w:rPr>
        <w:t xml:space="preserve"> وَ</w:t>
      </w:r>
      <w:r w:rsidR="00240E96" w:rsidRPr="00250118">
        <w:rPr>
          <w:rStyle w:val="Char9"/>
          <w:rFonts w:hint="cs"/>
          <w:rtl/>
        </w:rPr>
        <w:t>ٱ</w:t>
      </w:r>
      <w:r w:rsidR="00240E96" w:rsidRPr="00250118">
        <w:rPr>
          <w:rStyle w:val="Char9"/>
          <w:rFonts w:hint="eastAsia"/>
          <w:rtl/>
        </w:rPr>
        <w:t>تَّقُواْ</w:t>
      </w:r>
      <w:r w:rsidR="00240E96" w:rsidRPr="00250118">
        <w:rPr>
          <w:rStyle w:val="Char9"/>
          <w:rtl/>
        </w:rPr>
        <w:t xml:space="preserve"> </w:t>
      </w:r>
      <w:r w:rsidR="00240E96" w:rsidRPr="00250118">
        <w:rPr>
          <w:rStyle w:val="Char9"/>
          <w:rFonts w:hint="cs"/>
          <w:rtl/>
        </w:rPr>
        <w:t>ٱ</w:t>
      </w:r>
      <w:r w:rsidR="00240E96" w:rsidRPr="00250118">
        <w:rPr>
          <w:rStyle w:val="Char9"/>
          <w:rFonts w:hint="eastAsia"/>
          <w:rtl/>
        </w:rPr>
        <w:t>للَّهَۖ</w:t>
      </w:r>
      <w:r w:rsidR="00240E96" w:rsidRPr="00250118">
        <w:rPr>
          <w:rStyle w:val="Char9"/>
          <w:rtl/>
        </w:rPr>
        <w:t xml:space="preserve"> إِنَّ </w:t>
      </w:r>
      <w:r w:rsidR="00240E96" w:rsidRPr="00250118">
        <w:rPr>
          <w:rStyle w:val="Char9"/>
          <w:rFonts w:hint="cs"/>
          <w:rtl/>
        </w:rPr>
        <w:t>ٱ</w:t>
      </w:r>
      <w:r w:rsidR="00240E96" w:rsidRPr="00250118">
        <w:rPr>
          <w:rStyle w:val="Char9"/>
          <w:rFonts w:hint="eastAsia"/>
          <w:rtl/>
        </w:rPr>
        <w:t>للَّهَ</w:t>
      </w:r>
      <w:r w:rsidR="00240E96" w:rsidRPr="00250118">
        <w:rPr>
          <w:rStyle w:val="Char9"/>
          <w:rtl/>
        </w:rPr>
        <w:t xml:space="preserve"> شَدِيدُ </w:t>
      </w:r>
      <w:r w:rsidR="00240E96" w:rsidRPr="00250118">
        <w:rPr>
          <w:rStyle w:val="Char9"/>
          <w:rFonts w:hint="cs"/>
          <w:rtl/>
        </w:rPr>
        <w:t>ٱ</w:t>
      </w:r>
      <w:r w:rsidR="00240E96" w:rsidRPr="00250118">
        <w:rPr>
          <w:rStyle w:val="Char9"/>
          <w:rFonts w:hint="eastAsia"/>
          <w:rtl/>
        </w:rPr>
        <w:t>لۡعِقَابِ</w:t>
      </w:r>
      <w:r w:rsidR="00240E96" w:rsidRPr="00250118">
        <w:rPr>
          <w:rStyle w:val="Char9"/>
          <w:rtl/>
        </w:rPr>
        <w:t xml:space="preserve"> ٧</w:t>
      </w:r>
      <w:r w:rsidR="00240E96" w:rsidRPr="00412564">
        <w:rPr>
          <w:rFonts w:ascii="Traditional Arabic" w:hAnsi="Traditional Arabic" w:cs="Traditional Arabic"/>
          <w:rtl/>
        </w:rPr>
        <w:t>﴾</w:t>
      </w:r>
      <w:r w:rsidR="00240E96" w:rsidRPr="00412564">
        <w:rPr>
          <w:rFonts w:hint="cs"/>
          <w:rtl/>
        </w:rPr>
        <w:t xml:space="preserve"> </w:t>
      </w:r>
      <w:r w:rsidR="00240E96" w:rsidRPr="00240E96">
        <w:rPr>
          <w:rStyle w:val="Char7"/>
          <w:rFonts w:hint="cs"/>
          <w:rtl/>
        </w:rPr>
        <w:t>[الحشر: 7]</w:t>
      </w:r>
      <w:r w:rsidR="00240E96" w:rsidRPr="00412564">
        <w:rPr>
          <w:rFonts w:hint="cs"/>
          <w:rtl/>
        </w:rPr>
        <w:t>. «</w:t>
      </w:r>
      <w:r w:rsidRPr="00412564">
        <w:rPr>
          <w:rtl/>
        </w:rPr>
        <w:t>و آنچه را فرستاده [او] به شما داد آن را بگ</w:t>
      </w:r>
      <w:r w:rsidR="00ED22E4" w:rsidRPr="00412564">
        <w:rPr>
          <w:rtl/>
        </w:rPr>
        <w:t>ی</w:t>
      </w:r>
      <w:r w:rsidRPr="00412564">
        <w:rPr>
          <w:rtl/>
        </w:rPr>
        <w:t>ر</w:t>
      </w:r>
      <w:r w:rsidR="00ED22E4" w:rsidRPr="00412564">
        <w:rPr>
          <w:rtl/>
        </w:rPr>
        <w:t>ی</w:t>
      </w:r>
      <w:r w:rsidRPr="00412564">
        <w:rPr>
          <w:rtl/>
        </w:rPr>
        <w:t>د و از آنچه شما را باز داشت بازا</w:t>
      </w:r>
      <w:r w:rsidR="00ED22E4" w:rsidRPr="00412564">
        <w:rPr>
          <w:rtl/>
        </w:rPr>
        <w:t>ی</w:t>
      </w:r>
      <w:r w:rsidRPr="00412564">
        <w:rPr>
          <w:rtl/>
        </w:rPr>
        <w:t>ست</w:t>
      </w:r>
      <w:r w:rsidR="00ED22E4" w:rsidRPr="00412564">
        <w:rPr>
          <w:rtl/>
        </w:rPr>
        <w:t>ی</w:t>
      </w:r>
      <w:r w:rsidRPr="00412564">
        <w:rPr>
          <w:rtl/>
        </w:rPr>
        <w:t>د و از خدا پروا بدار</w:t>
      </w:r>
      <w:r w:rsidR="00ED22E4" w:rsidRPr="00412564">
        <w:rPr>
          <w:rtl/>
        </w:rPr>
        <w:t>ی</w:t>
      </w:r>
      <w:r w:rsidRPr="00412564">
        <w:rPr>
          <w:rtl/>
        </w:rPr>
        <w:t xml:space="preserve">د </w:t>
      </w:r>
      <w:r w:rsidR="00ED22E4" w:rsidRPr="00412564">
        <w:rPr>
          <w:rtl/>
        </w:rPr>
        <w:t>ک</w:t>
      </w:r>
      <w:r w:rsidRPr="00412564">
        <w:rPr>
          <w:rtl/>
        </w:rPr>
        <w:t>ه خدا سخت‏</w:t>
      </w:r>
      <w:r w:rsidR="00ED22E4" w:rsidRPr="00412564">
        <w:rPr>
          <w:rtl/>
        </w:rPr>
        <w:t>کی</w:t>
      </w:r>
      <w:r w:rsidRPr="00412564">
        <w:rPr>
          <w:rtl/>
        </w:rPr>
        <w:t>فر است</w:t>
      </w:r>
      <w:r w:rsidR="00240E96" w:rsidRPr="00412564">
        <w:rPr>
          <w:rFonts w:hint="cs"/>
          <w:rtl/>
        </w:rPr>
        <w:t>».</w:t>
      </w:r>
    </w:p>
    <w:p w:rsidR="00BC5D5D" w:rsidRPr="00412564" w:rsidRDefault="00240E96" w:rsidP="00412564">
      <w:pPr>
        <w:pStyle w:val="a"/>
        <w:rPr>
          <w:rtl/>
        </w:rPr>
      </w:pPr>
      <w:r w:rsidRPr="00412564">
        <w:rPr>
          <w:rFonts w:ascii="Traditional Arabic" w:hAnsi="Traditional Arabic" w:cs="Traditional Arabic"/>
          <w:rtl/>
        </w:rPr>
        <w:t>﴿</w:t>
      </w:r>
      <w:r w:rsidRPr="00250118">
        <w:rPr>
          <w:rStyle w:val="Char9"/>
          <w:rFonts w:hint="eastAsia"/>
          <w:rtl/>
        </w:rPr>
        <w:t>وَمَا</w:t>
      </w:r>
      <w:r w:rsidRPr="00250118">
        <w:rPr>
          <w:rStyle w:val="Char9"/>
          <w:rtl/>
        </w:rPr>
        <w:t xml:space="preserve"> كَانَ لِمُؤۡمِنٖ وَلَا مُؤۡمِنَةٍ إِذَا قَضَى </w:t>
      </w:r>
      <w:r w:rsidRPr="00250118">
        <w:rPr>
          <w:rStyle w:val="Char9"/>
          <w:rFonts w:hint="cs"/>
          <w:rtl/>
        </w:rPr>
        <w:t>ٱ</w:t>
      </w:r>
      <w:r w:rsidRPr="00250118">
        <w:rPr>
          <w:rStyle w:val="Char9"/>
          <w:rFonts w:hint="eastAsia"/>
          <w:rtl/>
        </w:rPr>
        <w:t>للَّهُ</w:t>
      </w:r>
      <w:r w:rsidRPr="00250118">
        <w:rPr>
          <w:rStyle w:val="Char9"/>
          <w:rtl/>
        </w:rPr>
        <w:t xml:space="preserve"> وَرَسُولُهُ</w:t>
      </w:r>
      <w:r w:rsidRPr="00250118">
        <w:rPr>
          <w:rStyle w:val="Char9"/>
          <w:rFonts w:hint="cs"/>
          <w:rtl/>
        </w:rPr>
        <w:t>ۥٓ</w:t>
      </w:r>
      <w:r w:rsidRPr="00250118">
        <w:rPr>
          <w:rStyle w:val="Char9"/>
          <w:rtl/>
        </w:rPr>
        <w:t xml:space="preserve"> أَمۡرًا أَن يَكُونَ لَهُمُ </w:t>
      </w:r>
      <w:r w:rsidRPr="00250118">
        <w:rPr>
          <w:rStyle w:val="Char9"/>
          <w:rFonts w:hint="cs"/>
          <w:rtl/>
        </w:rPr>
        <w:t>ٱ</w:t>
      </w:r>
      <w:r w:rsidRPr="00250118">
        <w:rPr>
          <w:rStyle w:val="Char9"/>
          <w:rFonts w:hint="eastAsia"/>
          <w:rtl/>
        </w:rPr>
        <w:t>لۡخِيَرَةُ</w:t>
      </w:r>
      <w:r w:rsidRPr="00250118">
        <w:rPr>
          <w:rStyle w:val="Char9"/>
          <w:rtl/>
        </w:rPr>
        <w:t xml:space="preserve"> مِنۡ أَمۡرِهِمۡۗ وَمَن يَعۡصِ </w:t>
      </w:r>
      <w:r w:rsidRPr="00250118">
        <w:rPr>
          <w:rStyle w:val="Char9"/>
          <w:rFonts w:hint="cs"/>
          <w:rtl/>
        </w:rPr>
        <w:t>ٱ</w:t>
      </w:r>
      <w:r w:rsidRPr="00250118">
        <w:rPr>
          <w:rStyle w:val="Char9"/>
          <w:rFonts w:hint="eastAsia"/>
          <w:rtl/>
        </w:rPr>
        <w:t>للَّهَ</w:t>
      </w:r>
      <w:r w:rsidRPr="00250118">
        <w:rPr>
          <w:rStyle w:val="Char9"/>
          <w:rtl/>
        </w:rPr>
        <w:t xml:space="preserve"> وَرَسُولَهُ</w:t>
      </w:r>
      <w:r w:rsidRPr="00250118">
        <w:rPr>
          <w:rStyle w:val="Char9"/>
          <w:rFonts w:hint="cs"/>
          <w:rtl/>
        </w:rPr>
        <w:t>ۥ</w:t>
      </w:r>
      <w:r w:rsidRPr="00250118">
        <w:rPr>
          <w:rStyle w:val="Char9"/>
          <w:rtl/>
        </w:rPr>
        <w:t xml:space="preserve"> فَقَدۡ ضَلَّ ضَلَٰلٗا مُّبِينٗا ٣٦</w:t>
      </w:r>
      <w:r w:rsidRPr="00412564">
        <w:rPr>
          <w:rFonts w:ascii="Traditional Arabic" w:hAnsi="Traditional Arabic" w:cs="Traditional Arabic"/>
          <w:rtl/>
        </w:rPr>
        <w:t>﴾</w:t>
      </w:r>
      <w:r w:rsidRPr="00412564">
        <w:rPr>
          <w:rFonts w:hint="cs"/>
          <w:rtl/>
        </w:rPr>
        <w:t xml:space="preserve"> </w:t>
      </w:r>
      <w:r w:rsidRPr="00240E96">
        <w:rPr>
          <w:rStyle w:val="Char7"/>
          <w:rFonts w:hint="cs"/>
          <w:rtl/>
        </w:rPr>
        <w:t>[الأحزاب: 36]</w:t>
      </w:r>
      <w:r w:rsidRPr="00412564">
        <w:rPr>
          <w:rFonts w:hint="cs"/>
          <w:rtl/>
        </w:rPr>
        <w:t>.</w:t>
      </w:r>
      <w:r w:rsidR="00BC5D5D" w:rsidRPr="00412564">
        <w:rPr>
          <w:rFonts w:hint="cs"/>
          <w:rtl/>
        </w:rPr>
        <w:t xml:space="preserve"> </w:t>
      </w:r>
      <w:r w:rsidRPr="00412564">
        <w:rPr>
          <w:rFonts w:hint="cs"/>
          <w:rtl/>
        </w:rPr>
        <w:t>«</w:t>
      </w:r>
      <w:r w:rsidR="00BC5D5D" w:rsidRPr="00412564">
        <w:rPr>
          <w:rtl/>
        </w:rPr>
        <w:t>و ه</w:t>
      </w:r>
      <w:r w:rsidR="00ED22E4" w:rsidRPr="00412564">
        <w:rPr>
          <w:rtl/>
        </w:rPr>
        <w:t>ی</w:t>
      </w:r>
      <w:r w:rsidR="00BC5D5D" w:rsidRPr="00412564">
        <w:rPr>
          <w:rtl/>
        </w:rPr>
        <w:t xml:space="preserve">چ مرد و زن مؤمنى را نرسد </w:t>
      </w:r>
      <w:r w:rsidR="00ED22E4" w:rsidRPr="00412564">
        <w:rPr>
          <w:rtl/>
        </w:rPr>
        <w:t>ک</w:t>
      </w:r>
      <w:r w:rsidR="00BC5D5D" w:rsidRPr="00412564">
        <w:rPr>
          <w:rtl/>
        </w:rPr>
        <w:t xml:space="preserve">ه چون خدا و فرستاده‏اش به </w:t>
      </w:r>
      <w:r w:rsidR="00ED22E4" w:rsidRPr="00412564">
        <w:rPr>
          <w:rtl/>
        </w:rPr>
        <w:t>ک</w:t>
      </w:r>
      <w:r w:rsidR="00BC5D5D" w:rsidRPr="00412564">
        <w:rPr>
          <w:rtl/>
        </w:rPr>
        <w:t xml:space="preserve">ارى فرمان دهند براى آنان در </w:t>
      </w:r>
      <w:r w:rsidR="00ED22E4" w:rsidRPr="00412564">
        <w:rPr>
          <w:rtl/>
        </w:rPr>
        <w:t>ک</w:t>
      </w:r>
      <w:r w:rsidR="00BC5D5D" w:rsidRPr="00412564">
        <w:rPr>
          <w:rtl/>
        </w:rPr>
        <w:t>ارشان اخت</w:t>
      </w:r>
      <w:r w:rsidR="00ED22E4" w:rsidRPr="00412564">
        <w:rPr>
          <w:rtl/>
        </w:rPr>
        <w:t>ی</w:t>
      </w:r>
      <w:r w:rsidR="00BC5D5D" w:rsidRPr="00412564">
        <w:rPr>
          <w:rtl/>
        </w:rPr>
        <w:t>ارى باشد و</w:t>
      </w:r>
      <w:r w:rsidR="00412564" w:rsidRPr="00412564">
        <w:rPr>
          <w:rtl/>
        </w:rPr>
        <w:t xml:space="preserve"> هرکس </w:t>
      </w:r>
      <w:r w:rsidR="00BC5D5D" w:rsidRPr="00412564">
        <w:rPr>
          <w:rtl/>
        </w:rPr>
        <w:t xml:space="preserve">خدا و فرستاده‏اش را نافرمانى </w:t>
      </w:r>
      <w:r w:rsidR="00ED22E4" w:rsidRPr="00412564">
        <w:rPr>
          <w:rtl/>
        </w:rPr>
        <w:t>ک</w:t>
      </w:r>
      <w:r w:rsidR="00BC5D5D" w:rsidRPr="00412564">
        <w:rPr>
          <w:rtl/>
        </w:rPr>
        <w:t>ند قطعا دچار گمراهى آش</w:t>
      </w:r>
      <w:r w:rsidR="00ED22E4" w:rsidRPr="00412564">
        <w:rPr>
          <w:rtl/>
        </w:rPr>
        <w:t>ک</w:t>
      </w:r>
      <w:r w:rsidR="00BC5D5D" w:rsidRPr="00412564">
        <w:rPr>
          <w:rtl/>
        </w:rPr>
        <w:t>ارى گرد</w:t>
      </w:r>
      <w:r w:rsidR="00ED22E4" w:rsidRPr="00412564">
        <w:rPr>
          <w:rtl/>
        </w:rPr>
        <w:t>ی</w:t>
      </w:r>
      <w:r w:rsidR="00BC5D5D" w:rsidRPr="00412564">
        <w:rPr>
          <w:rtl/>
        </w:rPr>
        <w:t>ده است</w:t>
      </w:r>
      <w:r w:rsidRPr="00412564">
        <w:rPr>
          <w:rFonts w:hint="cs"/>
          <w:rtl/>
        </w:rPr>
        <w:t>»</w:t>
      </w:r>
      <w:r w:rsidR="00BC5D5D" w:rsidRPr="00412564">
        <w:rPr>
          <w:rtl/>
        </w:rPr>
        <w:t>.</w:t>
      </w:r>
    </w:p>
    <w:p w:rsidR="00BC5D5D" w:rsidRPr="00250118" w:rsidRDefault="00BC5D5D" w:rsidP="00412564">
      <w:pPr>
        <w:pStyle w:val="a"/>
        <w:rPr>
          <w:rStyle w:val="Char9"/>
          <w:rtl/>
          <w:lang w:bidi="ar-SA"/>
        </w:rPr>
      </w:pPr>
      <w:r w:rsidRPr="00412564">
        <w:rPr>
          <w:rtl/>
        </w:rPr>
        <w:t>و</w:t>
      </w:r>
      <w:r w:rsidR="00240E96" w:rsidRPr="00412564">
        <w:rPr>
          <w:rFonts w:hint="cs"/>
          <w:rtl/>
        </w:rPr>
        <w:t xml:space="preserve"> </w:t>
      </w:r>
      <w:r w:rsidR="00240E96" w:rsidRPr="00412564">
        <w:rPr>
          <w:rFonts w:ascii="Traditional Arabic" w:hAnsi="Traditional Arabic" w:cs="Traditional Arabic"/>
          <w:rtl/>
        </w:rPr>
        <w:t>﴿</w:t>
      </w:r>
      <w:r w:rsidR="00240E96" w:rsidRPr="00250118">
        <w:rPr>
          <w:rStyle w:val="Char9"/>
          <w:rFonts w:hint="eastAsia"/>
          <w:rtl/>
        </w:rPr>
        <w:t>مَّن</w:t>
      </w:r>
      <w:r w:rsidR="00240E96" w:rsidRPr="00250118">
        <w:rPr>
          <w:rStyle w:val="Char9"/>
          <w:rtl/>
        </w:rPr>
        <w:t xml:space="preserve"> يُطِعِ </w:t>
      </w:r>
      <w:r w:rsidR="00240E96" w:rsidRPr="00250118">
        <w:rPr>
          <w:rStyle w:val="Char9"/>
          <w:rFonts w:hint="cs"/>
          <w:rtl/>
        </w:rPr>
        <w:t>ٱ</w:t>
      </w:r>
      <w:r w:rsidR="00240E96" w:rsidRPr="00250118">
        <w:rPr>
          <w:rStyle w:val="Char9"/>
          <w:rFonts w:hint="eastAsia"/>
          <w:rtl/>
        </w:rPr>
        <w:t>لرَّسُولَ</w:t>
      </w:r>
      <w:r w:rsidR="00240E96" w:rsidRPr="00250118">
        <w:rPr>
          <w:rStyle w:val="Char9"/>
          <w:rtl/>
        </w:rPr>
        <w:t xml:space="preserve"> فَقَدۡ أَطَاعَ </w:t>
      </w:r>
      <w:r w:rsidR="00240E96" w:rsidRPr="00250118">
        <w:rPr>
          <w:rStyle w:val="Char9"/>
          <w:rFonts w:hint="cs"/>
          <w:rtl/>
        </w:rPr>
        <w:t>ٱ</w:t>
      </w:r>
      <w:r w:rsidR="00240E96" w:rsidRPr="00250118">
        <w:rPr>
          <w:rStyle w:val="Char9"/>
          <w:rFonts w:hint="eastAsia"/>
          <w:rtl/>
        </w:rPr>
        <w:t>للَّهَۖ</w:t>
      </w:r>
      <w:r w:rsidR="00240E96" w:rsidRPr="00250118">
        <w:rPr>
          <w:rStyle w:val="Char9"/>
          <w:rtl/>
        </w:rPr>
        <w:t xml:space="preserve"> وَمَن تَوَلَّىٰ فَمَآ أَرۡسَلۡنَٰكَ عَلَيۡهِمۡ حَفِيظٗا ٨٠</w:t>
      </w:r>
      <w:r w:rsidR="00240E96" w:rsidRPr="00412564">
        <w:rPr>
          <w:rFonts w:ascii="Traditional Arabic" w:hAnsi="Traditional Arabic" w:cs="Traditional Arabic"/>
          <w:rtl/>
        </w:rPr>
        <w:t>﴾</w:t>
      </w:r>
      <w:r w:rsidR="00240E96" w:rsidRPr="00412564">
        <w:rPr>
          <w:rFonts w:hint="cs"/>
          <w:rtl/>
        </w:rPr>
        <w:t xml:space="preserve"> </w:t>
      </w:r>
      <w:r w:rsidR="00240E96" w:rsidRPr="00240E96">
        <w:rPr>
          <w:rStyle w:val="Char7"/>
          <w:rFonts w:hint="cs"/>
          <w:rtl/>
        </w:rPr>
        <w:t>[النساء: 80]</w:t>
      </w:r>
      <w:r w:rsidR="00240E96" w:rsidRPr="00412564">
        <w:rPr>
          <w:rFonts w:hint="cs"/>
          <w:rtl/>
        </w:rPr>
        <w:t xml:space="preserve"> «</w:t>
      </w:r>
      <w:r w:rsidRPr="00412564">
        <w:rPr>
          <w:rtl/>
        </w:rPr>
        <w:t>هر</w:t>
      </w:r>
      <w:r w:rsidR="00ED22E4" w:rsidRPr="00412564">
        <w:rPr>
          <w:rtl/>
        </w:rPr>
        <w:t>ک</w:t>
      </w:r>
      <w:r w:rsidRPr="00412564">
        <w:rPr>
          <w:rtl/>
        </w:rPr>
        <w:t>س از پ</w:t>
      </w:r>
      <w:r w:rsidR="00ED22E4" w:rsidRPr="00412564">
        <w:rPr>
          <w:rtl/>
        </w:rPr>
        <w:t>ی</w:t>
      </w:r>
      <w:r w:rsidRPr="00412564">
        <w:rPr>
          <w:rtl/>
        </w:rPr>
        <w:t>امبر فرمان برد در حق</w:t>
      </w:r>
      <w:r w:rsidR="00ED22E4" w:rsidRPr="00412564">
        <w:rPr>
          <w:rtl/>
        </w:rPr>
        <w:t>ی</w:t>
      </w:r>
      <w:r w:rsidRPr="00412564">
        <w:rPr>
          <w:rtl/>
        </w:rPr>
        <w:t>قت‏خدا را فرمان برده و</w:t>
      </w:r>
      <w:r w:rsidR="00412564" w:rsidRPr="00412564">
        <w:rPr>
          <w:rtl/>
        </w:rPr>
        <w:t xml:space="preserve"> هرکس </w:t>
      </w:r>
      <w:r w:rsidRPr="00412564">
        <w:rPr>
          <w:rtl/>
        </w:rPr>
        <w:t>رو</w:t>
      </w:r>
      <w:r w:rsidR="00ED22E4" w:rsidRPr="00412564">
        <w:rPr>
          <w:rtl/>
        </w:rPr>
        <w:t>ی</w:t>
      </w:r>
      <w:r w:rsidRPr="00412564">
        <w:rPr>
          <w:rtl/>
        </w:rPr>
        <w:t>گردان شود ما تو را بر ا</w:t>
      </w:r>
      <w:r w:rsidR="00ED22E4" w:rsidRPr="00412564">
        <w:rPr>
          <w:rtl/>
        </w:rPr>
        <w:t>ی</w:t>
      </w:r>
      <w:r w:rsidRPr="00412564">
        <w:rPr>
          <w:rtl/>
        </w:rPr>
        <w:t>شان نگهبان نفرستاده‏ا</w:t>
      </w:r>
      <w:r w:rsidR="00ED22E4" w:rsidRPr="00412564">
        <w:rPr>
          <w:rtl/>
        </w:rPr>
        <w:t>ی</w:t>
      </w:r>
      <w:r w:rsidRPr="00412564">
        <w:rPr>
          <w:rtl/>
        </w:rPr>
        <w:t>م</w:t>
      </w:r>
      <w:r w:rsidR="00240E96" w:rsidRPr="00412564">
        <w:rPr>
          <w:rFonts w:hint="cs"/>
          <w:rtl/>
        </w:rPr>
        <w:t>».</w:t>
      </w:r>
    </w:p>
    <w:p w:rsidR="00BC5D5D" w:rsidRPr="00250118" w:rsidRDefault="00BC5D5D" w:rsidP="00412564">
      <w:pPr>
        <w:pStyle w:val="a"/>
        <w:rPr>
          <w:rStyle w:val="Char9"/>
          <w:rtl/>
          <w:lang w:bidi="ar-SA"/>
        </w:rPr>
      </w:pPr>
      <w:r w:rsidRPr="00412564">
        <w:rPr>
          <w:rtl/>
        </w:rPr>
        <w:t>و</w:t>
      </w:r>
      <w:r w:rsidR="00240E96" w:rsidRPr="00412564">
        <w:rPr>
          <w:rFonts w:hint="cs"/>
          <w:rtl/>
        </w:rPr>
        <w:t xml:space="preserve"> </w:t>
      </w:r>
      <w:r w:rsidR="00240E96" w:rsidRPr="00412564">
        <w:rPr>
          <w:rFonts w:ascii="Traditional Arabic" w:hAnsi="Traditional Arabic" w:cs="Traditional Arabic"/>
          <w:rtl/>
        </w:rPr>
        <w:t>﴿</w:t>
      </w:r>
      <w:r w:rsidR="00240E96" w:rsidRPr="00250118">
        <w:rPr>
          <w:rStyle w:val="Char9"/>
          <w:rFonts w:hint="eastAsia"/>
          <w:rtl/>
        </w:rPr>
        <w:t>إِنَّ</w:t>
      </w:r>
      <w:r w:rsidR="00240E96" w:rsidRPr="00250118">
        <w:rPr>
          <w:rStyle w:val="Char9"/>
          <w:rtl/>
        </w:rPr>
        <w:t xml:space="preserve"> </w:t>
      </w:r>
      <w:r w:rsidR="00240E96" w:rsidRPr="00250118">
        <w:rPr>
          <w:rStyle w:val="Char9"/>
          <w:rFonts w:hint="cs"/>
          <w:rtl/>
        </w:rPr>
        <w:t>ٱ</w:t>
      </w:r>
      <w:r w:rsidR="00240E96" w:rsidRPr="00250118">
        <w:rPr>
          <w:rStyle w:val="Char9"/>
          <w:rFonts w:hint="eastAsia"/>
          <w:rtl/>
        </w:rPr>
        <w:t>لَّذِينَ</w:t>
      </w:r>
      <w:r w:rsidR="00240E96" w:rsidRPr="00250118">
        <w:rPr>
          <w:rStyle w:val="Char9"/>
          <w:rtl/>
        </w:rPr>
        <w:t xml:space="preserve"> يُبَايِعُونَكَ إِنَّمَا يُبَايِعُونَ </w:t>
      </w:r>
      <w:r w:rsidR="00240E96" w:rsidRPr="00250118">
        <w:rPr>
          <w:rStyle w:val="Char9"/>
          <w:rFonts w:hint="cs"/>
          <w:rtl/>
        </w:rPr>
        <w:t>ٱ</w:t>
      </w:r>
      <w:r w:rsidR="00240E96" w:rsidRPr="00250118">
        <w:rPr>
          <w:rStyle w:val="Char9"/>
          <w:rFonts w:hint="eastAsia"/>
          <w:rtl/>
        </w:rPr>
        <w:t>للَّهَ</w:t>
      </w:r>
      <w:r w:rsidR="00240E96" w:rsidRPr="00250118">
        <w:rPr>
          <w:rStyle w:val="Char9"/>
          <w:rtl/>
        </w:rPr>
        <w:t xml:space="preserve"> يَدُ </w:t>
      </w:r>
      <w:r w:rsidR="00240E96" w:rsidRPr="00250118">
        <w:rPr>
          <w:rStyle w:val="Char9"/>
          <w:rFonts w:hint="cs"/>
          <w:rtl/>
        </w:rPr>
        <w:t>ٱ</w:t>
      </w:r>
      <w:r w:rsidR="00240E96" w:rsidRPr="00250118">
        <w:rPr>
          <w:rStyle w:val="Char9"/>
          <w:rFonts w:hint="eastAsia"/>
          <w:rtl/>
        </w:rPr>
        <w:t>للَّهِ</w:t>
      </w:r>
      <w:r w:rsidR="00240E96" w:rsidRPr="00250118">
        <w:rPr>
          <w:rStyle w:val="Char9"/>
          <w:rtl/>
        </w:rPr>
        <w:t xml:space="preserve"> فَوۡقَ أَيۡدِيهِمۡۚ فَمَن نَّكَثَ فَإِنَّمَا يَنكُثُ عَلَىٰ نَفۡسِهِ</w:t>
      </w:r>
      <w:r w:rsidR="00240E96" w:rsidRPr="00250118">
        <w:rPr>
          <w:rStyle w:val="Char9"/>
          <w:rFonts w:hint="cs"/>
          <w:rtl/>
        </w:rPr>
        <w:t>ۦۖ</w:t>
      </w:r>
      <w:r w:rsidR="00240E96" w:rsidRPr="00250118">
        <w:rPr>
          <w:rStyle w:val="Char9"/>
          <w:rtl/>
        </w:rPr>
        <w:t xml:space="preserve"> وَمَنۡ أَوۡفَىٰ بِمَا عَٰهَدَ عَلَيۡهُ </w:t>
      </w:r>
      <w:r w:rsidR="00240E96" w:rsidRPr="00250118">
        <w:rPr>
          <w:rStyle w:val="Char9"/>
          <w:rFonts w:hint="cs"/>
          <w:rtl/>
        </w:rPr>
        <w:t>ٱ</w:t>
      </w:r>
      <w:r w:rsidR="00240E96" w:rsidRPr="00250118">
        <w:rPr>
          <w:rStyle w:val="Char9"/>
          <w:rFonts w:hint="eastAsia"/>
          <w:rtl/>
        </w:rPr>
        <w:t>للَّهَ</w:t>
      </w:r>
      <w:r w:rsidR="00240E96" w:rsidRPr="00250118">
        <w:rPr>
          <w:rStyle w:val="Char9"/>
          <w:rtl/>
        </w:rPr>
        <w:t xml:space="preserve"> فَسَيُؤۡتِيهِ أَجۡرًا عَظِيمٗا ١٠</w:t>
      </w:r>
      <w:r w:rsidR="00240E96" w:rsidRPr="00412564">
        <w:rPr>
          <w:rFonts w:ascii="Traditional Arabic" w:hAnsi="Traditional Arabic" w:cs="Traditional Arabic"/>
          <w:rtl/>
        </w:rPr>
        <w:t>﴾</w:t>
      </w:r>
      <w:r w:rsidR="00240E96" w:rsidRPr="00412564">
        <w:rPr>
          <w:rFonts w:hint="cs"/>
          <w:rtl/>
        </w:rPr>
        <w:t xml:space="preserve"> </w:t>
      </w:r>
      <w:r w:rsidR="00240E96" w:rsidRPr="00240E96">
        <w:rPr>
          <w:rStyle w:val="Char7"/>
          <w:rFonts w:hint="cs"/>
          <w:rtl/>
        </w:rPr>
        <w:t>[الفتح: 10]</w:t>
      </w:r>
      <w:r w:rsidRPr="00412564">
        <w:rPr>
          <w:rtl/>
        </w:rPr>
        <w:t xml:space="preserve"> </w:t>
      </w:r>
      <w:r w:rsidR="00240E96" w:rsidRPr="00412564">
        <w:rPr>
          <w:rFonts w:hint="cs"/>
          <w:rtl/>
        </w:rPr>
        <w:t>«</w:t>
      </w:r>
      <w:r w:rsidRPr="00412564">
        <w:rPr>
          <w:rtl/>
        </w:rPr>
        <w:t>در حق</w:t>
      </w:r>
      <w:r w:rsidR="00ED22E4" w:rsidRPr="00412564">
        <w:rPr>
          <w:rtl/>
        </w:rPr>
        <w:t>ی</w:t>
      </w:r>
      <w:r w:rsidRPr="00412564">
        <w:rPr>
          <w:rtl/>
        </w:rPr>
        <w:t xml:space="preserve">قت </w:t>
      </w:r>
      <w:r w:rsidR="00ED22E4" w:rsidRPr="00412564">
        <w:rPr>
          <w:rtl/>
        </w:rPr>
        <w:t>ک</w:t>
      </w:r>
      <w:r w:rsidRPr="00412564">
        <w:rPr>
          <w:rtl/>
        </w:rPr>
        <w:t xml:space="preserve">سانى </w:t>
      </w:r>
      <w:r w:rsidR="00ED22E4" w:rsidRPr="00412564">
        <w:rPr>
          <w:rtl/>
        </w:rPr>
        <w:t>ک</w:t>
      </w:r>
      <w:r w:rsidRPr="00412564">
        <w:rPr>
          <w:rtl/>
        </w:rPr>
        <w:t>ه با تو ب</w:t>
      </w:r>
      <w:r w:rsidR="00ED22E4" w:rsidRPr="00412564">
        <w:rPr>
          <w:rtl/>
        </w:rPr>
        <w:t>ی</w:t>
      </w:r>
      <w:r w:rsidRPr="00412564">
        <w:rPr>
          <w:rtl/>
        </w:rPr>
        <w:t>عت مى‏</w:t>
      </w:r>
      <w:r w:rsidR="00ED22E4" w:rsidRPr="00412564">
        <w:rPr>
          <w:rtl/>
        </w:rPr>
        <w:t>ک</w:t>
      </w:r>
      <w:r w:rsidRPr="00412564">
        <w:rPr>
          <w:rtl/>
        </w:rPr>
        <w:t>نند جز ا</w:t>
      </w:r>
      <w:r w:rsidR="00ED22E4" w:rsidRPr="00412564">
        <w:rPr>
          <w:rtl/>
        </w:rPr>
        <w:t>ی</w:t>
      </w:r>
      <w:r w:rsidRPr="00412564">
        <w:rPr>
          <w:rtl/>
        </w:rPr>
        <w:t>ن ن</w:t>
      </w:r>
      <w:r w:rsidR="00ED22E4" w:rsidRPr="00412564">
        <w:rPr>
          <w:rtl/>
        </w:rPr>
        <w:t>ی</w:t>
      </w:r>
      <w:r w:rsidRPr="00412564">
        <w:rPr>
          <w:rtl/>
        </w:rPr>
        <w:t xml:space="preserve">ست </w:t>
      </w:r>
      <w:r w:rsidR="00ED22E4" w:rsidRPr="00412564">
        <w:rPr>
          <w:rtl/>
        </w:rPr>
        <w:t>ک</w:t>
      </w:r>
      <w:r w:rsidRPr="00412564">
        <w:rPr>
          <w:rtl/>
        </w:rPr>
        <w:t>ه با خدا ب</w:t>
      </w:r>
      <w:r w:rsidR="00ED22E4" w:rsidRPr="00412564">
        <w:rPr>
          <w:rtl/>
        </w:rPr>
        <w:t>ی</w:t>
      </w:r>
      <w:r w:rsidRPr="00412564">
        <w:rPr>
          <w:rtl/>
        </w:rPr>
        <w:t>عت مى‏</w:t>
      </w:r>
      <w:r w:rsidR="00ED22E4" w:rsidRPr="00412564">
        <w:rPr>
          <w:rtl/>
        </w:rPr>
        <w:t>ک</w:t>
      </w:r>
      <w:r w:rsidRPr="00412564">
        <w:rPr>
          <w:rtl/>
        </w:rPr>
        <w:t>نند دست‏خدا بالاى</w:t>
      </w:r>
      <w:r w:rsidR="00412564">
        <w:rPr>
          <w:rtl/>
        </w:rPr>
        <w:t xml:space="preserve"> دست‌هاى </w:t>
      </w:r>
      <w:r w:rsidRPr="00412564">
        <w:rPr>
          <w:rtl/>
        </w:rPr>
        <w:t>آنان است پس</w:t>
      </w:r>
      <w:r w:rsidR="00412564">
        <w:rPr>
          <w:rtl/>
        </w:rPr>
        <w:t xml:space="preserve"> هرکه </w:t>
      </w:r>
      <w:r w:rsidRPr="00412564">
        <w:rPr>
          <w:rtl/>
        </w:rPr>
        <w:t>پ</w:t>
      </w:r>
      <w:r w:rsidR="00ED22E4" w:rsidRPr="00412564">
        <w:rPr>
          <w:rtl/>
        </w:rPr>
        <w:t>ی</w:t>
      </w:r>
      <w:r w:rsidRPr="00412564">
        <w:rPr>
          <w:rtl/>
        </w:rPr>
        <w:t>مان‏ش</w:t>
      </w:r>
      <w:r w:rsidR="00ED22E4" w:rsidRPr="00412564">
        <w:rPr>
          <w:rtl/>
        </w:rPr>
        <w:t>ک</w:t>
      </w:r>
      <w:r w:rsidRPr="00412564">
        <w:rPr>
          <w:rtl/>
        </w:rPr>
        <w:t xml:space="preserve">نى </w:t>
      </w:r>
      <w:r w:rsidR="00ED22E4" w:rsidRPr="00412564">
        <w:rPr>
          <w:rtl/>
        </w:rPr>
        <w:t>ک</w:t>
      </w:r>
      <w:r w:rsidRPr="00412564">
        <w:rPr>
          <w:rtl/>
        </w:rPr>
        <w:t>ند تنها به ز</w:t>
      </w:r>
      <w:r w:rsidR="00ED22E4" w:rsidRPr="00412564">
        <w:rPr>
          <w:rtl/>
        </w:rPr>
        <w:t>ی</w:t>
      </w:r>
      <w:r w:rsidRPr="00412564">
        <w:rPr>
          <w:rtl/>
        </w:rPr>
        <w:t>ان خود پ</w:t>
      </w:r>
      <w:r w:rsidR="00ED22E4" w:rsidRPr="00412564">
        <w:rPr>
          <w:rtl/>
        </w:rPr>
        <w:t>ی</w:t>
      </w:r>
      <w:r w:rsidRPr="00412564">
        <w:rPr>
          <w:rtl/>
        </w:rPr>
        <w:t>مان مى‏ش</w:t>
      </w:r>
      <w:r w:rsidR="00ED22E4" w:rsidRPr="00412564">
        <w:rPr>
          <w:rtl/>
        </w:rPr>
        <w:t>ک</w:t>
      </w:r>
      <w:r w:rsidRPr="00412564">
        <w:rPr>
          <w:rtl/>
        </w:rPr>
        <w:t>ند و</w:t>
      </w:r>
      <w:r w:rsidR="00412564">
        <w:rPr>
          <w:rtl/>
        </w:rPr>
        <w:t xml:space="preserve"> هرکه </w:t>
      </w:r>
      <w:r w:rsidRPr="00412564">
        <w:rPr>
          <w:rtl/>
        </w:rPr>
        <w:t>بر آنچه با خدا عهد بسته وفادار بماند به زودى خدا پاداشى بزرگ به او مى‏بخشد</w:t>
      </w:r>
      <w:r w:rsidR="00240E96" w:rsidRPr="00412564">
        <w:rPr>
          <w:rFonts w:hint="cs"/>
          <w:rtl/>
        </w:rPr>
        <w:t>».</w:t>
      </w:r>
    </w:p>
    <w:p w:rsidR="00BC5D5D" w:rsidRPr="00250118" w:rsidRDefault="00BC5D5D" w:rsidP="00412564">
      <w:pPr>
        <w:pStyle w:val="a"/>
        <w:rPr>
          <w:rStyle w:val="Char9"/>
          <w:rtl/>
          <w:lang w:bidi="ar-SA"/>
        </w:rPr>
      </w:pPr>
      <w:r w:rsidRPr="00412564">
        <w:rPr>
          <w:rtl/>
        </w:rPr>
        <w:t>و</w:t>
      </w:r>
      <w:r w:rsidR="00240E96" w:rsidRPr="00412564">
        <w:rPr>
          <w:rFonts w:hint="cs"/>
          <w:rtl/>
        </w:rPr>
        <w:t xml:space="preserve"> </w:t>
      </w:r>
      <w:r w:rsidR="00240E96" w:rsidRPr="00412564">
        <w:rPr>
          <w:rFonts w:ascii="Traditional Arabic" w:hAnsi="Traditional Arabic" w:cs="Traditional Arabic"/>
          <w:rtl/>
        </w:rPr>
        <w:t>﴿</w:t>
      </w:r>
      <w:r w:rsidR="00240E96" w:rsidRPr="00250118">
        <w:rPr>
          <w:rStyle w:val="Char9"/>
          <w:rFonts w:hint="eastAsia"/>
          <w:rtl/>
        </w:rPr>
        <w:t>فَلَا</w:t>
      </w:r>
      <w:r w:rsidR="00240E96" w:rsidRPr="00250118">
        <w:rPr>
          <w:rStyle w:val="Char9"/>
          <w:rtl/>
        </w:rPr>
        <w:t xml:space="preserve"> وَرَبِّكَ لَا يُؤۡمِنُونَ حَتَّىٰ يُحَكِّمُوكَ فِيمَا شَجَرَ بَيۡنَهُمۡ ثُمَّ لَا يَجِدُواْ فِيٓ أَنفُسِهِمۡ حَرَجٗا مِّمَّا قَضَيۡتَ وَيُسَلِّمُواْ تَسۡلِيمٗا ٦٥</w:t>
      </w:r>
      <w:r w:rsidR="00240E96" w:rsidRPr="00412564">
        <w:rPr>
          <w:rFonts w:ascii="Traditional Arabic" w:hAnsi="Traditional Arabic" w:cs="Traditional Arabic"/>
          <w:rtl/>
        </w:rPr>
        <w:t>﴾</w:t>
      </w:r>
      <w:r w:rsidRPr="00412564">
        <w:rPr>
          <w:rtl/>
        </w:rPr>
        <w:t xml:space="preserve"> </w:t>
      </w:r>
      <w:r w:rsidR="00240E96" w:rsidRPr="00412564">
        <w:rPr>
          <w:rFonts w:hint="cs"/>
          <w:rtl/>
        </w:rPr>
        <w:t>«</w:t>
      </w:r>
      <w:r w:rsidRPr="00412564">
        <w:rPr>
          <w:rtl/>
        </w:rPr>
        <w:t>ولى چن</w:t>
      </w:r>
      <w:r w:rsidR="00ED22E4" w:rsidRPr="00412564">
        <w:rPr>
          <w:rtl/>
        </w:rPr>
        <w:t>ی</w:t>
      </w:r>
      <w:r w:rsidRPr="00412564">
        <w:rPr>
          <w:rtl/>
        </w:rPr>
        <w:t>ن ن</w:t>
      </w:r>
      <w:r w:rsidR="00ED22E4" w:rsidRPr="00412564">
        <w:rPr>
          <w:rtl/>
        </w:rPr>
        <w:t>ی</w:t>
      </w:r>
      <w:r w:rsidRPr="00412564">
        <w:rPr>
          <w:rtl/>
        </w:rPr>
        <w:t xml:space="preserve">ست به پروردگارت قسم </w:t>
      </w:r>
      <w:r w:rsidR="00ED22E4" w:rsidRPr="00412564">
        <w:rPr>
          <w:rtl/>
        </w:rPr>
        <w:t>ک</w:t>
      </w:r>
      <w:r w:rsidRPr="00412564">
        <w:rPr>
          <w:rtl/>
        </w:rPr>
        <w:t>ه ا</w:t>
      </w:r>
      <w:r w:rsidR="00ED22E4" w:rsidRPr="00412564">
        <w:rPr>
          <w:rtl/>
        </w:rPr>
        <w:t>ی</w:t>
      </w:r>
      <w:r w:rsidRPr="00412564">
        <w:rPr>
          <w:rtl/>
        </w:rPr>
        <w:t>مان نمى‏آورند مگر آن</w:t>
      </w:r>
      <w:r w:rsidR="00ED22E4" w:rsidRPr="00412564">
        <w:rPr>
          <w:rtl/>
        </w:rPr>
        <w:t>ک</w:t>
      </w:r>
      <w:r w:rsidRPr="00412564">
        <w:rPr>
          <w:rtl/>
        </w:rPr>
        <w:t>ه تو را در مورد آنچه م</w:t>
      </w:r>
      <w:r w:rsidR="00ED22E4" w:rsidRPr="00412564">
        <w:rPr>
          <w:rtl/>
        </w:rPr>
        <w:t>ی</w:t>
      </w:r>
      <w:r w:rsidRPr="00412564">
        <w:rPr>
          <w:rtl/>
        </w:rPr>
        <w:t>ان آنان ما</w:t>
      </w:r>
      <w:r w:rsidR="00ED22E4" w:rsidRPr="00412564">
        <w:rPr>
          <w:rtl/>
        </w:rPr>
        <w:t>ی</w:t>
      </w:r>
      <w:r w:rsidRPr="00412564">
        <w:rPr>
          <w:rtl/>
        </w:rPr>
        <w:t>ه اختلاف است داور گردانند سپس از ح</w:t>
      </w:r>
      <w:r w:rsidR="00ED22E4" w:rsidRPr="00412564">
        <w:rPr>
          <w:rtl/>
        </w:rPr>
        <w:t>ک</w:t>
      </w:r>
      <w:r w:rsidRPr="00412564">
        <w:rPr>
          <w:rtl/>
        </w:rPr>
        <w:t xml:space="preserve">مى </w:t>
      </w:r>
      <w:r w:rsidR="00ED22E4" w:rsidRPr="00412564">
        <w:rPr>
          <w:rtl/>
        </w:rPr>
        <w:t>ک</w:t>
      </w:r>
      <w:r w:rsidRPr="00412564">
        <w:rPr>
          <w:rtl/>
        </w:rPr>
        <w:t xml:space="preserve">ه </w:t>
      </w:r>
      <w:r w:rsidR="00ED22E4" w:rsidRPr="00412564">
        <w:rPr>
          <w:rtl/>
        </w:rPr>
        <w:t>ک</w:t>
      </w:r>
      <w:r w:rsidRPr="00412564">
        <w:rPr>
          <w:rtl/>
        </w:rPr>
        <w:t>رده‏اى در</w:t>
      </w:r>
      <w:r w:rsidR="00412564">
        <w:rPr>
          <w:rtl/>
        </w:rPr>
        <w:t xml:space="preserve"> دل‌هایشان </w:t>
      </w:r>
      <w:r w:rsidRPr="00412564">
        <w:rPr>
          <w:rtl/>
        </w:rPr>
        <w:t>احساس ناراحتى [و ترد</w:t>
      </w:r>
      <w:r w:rsidR="00ED22E4" w:rsidRPr="00412564">
        <w:rPr>
          <w:rtl/>
        </w:rPr>
        <w:t>ی</w:t>
      </w:r>
      <w:r w:rsidRPr="00412564">
        <w:rPr>
          <w:rtl/>
        </w:rPr>
        <w:t>د] ن</w:t>
      </w:r>
      <w:r w:rsidR="00ED22E4" w:rsidRPr="00412564">
        <w:rPr>
          <w:rtl/>
        </w:rPr>
        <w:t>ک</w:t>
      </w:r>
      <w:r w:rsidRPr="00412564">
        <w:rPr>
          <w:rtl/>
        </w:rPr>
        <w:t xml:space="preserve">نند و </w:t>
      </w:r>
      <w:r w:rsidR="00ED22E4" w:rsidRPr="00412564">
        <w:rPr>
          <w:rtl/>
        </w:rPr>
        <w:t>ک</w:t>
      </w:r>
      <w:r w:rsidRPr="00412564">
        <w:rPr>
          <w:rtl/>
        </w:rPr>
        <w:t>املا سر تسل</w:t>
      </w:r>
      <w:r w:rsidR="00ED22E4" w:rsidRPr="00412564">
        <w:rPr>
          <w:rtl/>
        </w:rPr>
        <w:t>ی</w:t>
      </w:r>
      <w:r w:rsidRPr="00412564">
        <w:rPr>
          <w:rtl/>
        </w:rPr>
        <w:t>م فرود آورند</w:t>
      </w:r>
      <w:r w:rsidR="00240E96" w:rsidRPr="00412564">
        <w:rPr>
          <w:rFonts w:hint="cs"/>
          <w:rtl/>
        </w:rPr>
        <w:t>».</w:t>
      </w:r>
    </w:p>
    <w:p w:rsidR="00BC5D5D" w:rsidRDefault="00BC5D5D" w:rsidP="00412564">
      <w:pPr>
        <w:pStyle w:val="a"/>
        <w:rPr>
          <w:rtl/>
        </w:rPr>
      </w:pPr>
      <w:r w:rsidRPr="00412564">
        <w:rPr>
          <w:rtl/>
        </w:rPr>
        <w:t>و تمام</w:t>
      </w:r>
      <w:r w:rsidR="00ED22E4" w:rsidRPr="00412564">
        <w:rPr>
          <w:rtl/>
        </w:rPr>
        <w:t>ی</w:t>
      </w:r>
      <w:r w:rsidRPr="00412564">
        <w:rPr>
          <w:rtl/>
        </w:rPr>
        <w:t xml:space="preserve"> ا</w:t>
      </w:r>
      <w:r w:rsidR="00ED22E4" w:rsidRPr="00412564">
        <w:rPr>
          <w:rtl/>
        </w:rPr>
        <w:t>ی</w:t>
      </w:r>
      <w:r w:rsidRPr="00412564">
        <w:rPr>
          <w:rtl/>
        </w:rPr>
        <w:t>ن آ</w:t>
      </w:r>
      <w:r w:rsidR="00ED22E4" w:rsidRPr="00412564">
        <w:rPr>
          <w:rtl/>
        </w:rPr>
        <w:t>ی</w:t>
      </w:r>
      <w:r w:rsidRPr="00412564">
        <w:rPr>
          <w:rtl/>
        </w:rPr>
        <w:t>ات اطاعت از پ</w:t>
      </w:r>
      <w:r w:rsidR="00ED22E4" w:rsidRPr="00412564">
        <w:rPr>
          <w:rtl/>
        </w:rPr>
        <w:t>ی</w:t>
      </w:r>
      <w:r w:rsidRPr="00412564">
        <w:rPr>
          <w:rtl/>
        </w:rPr>
        <w:t>امبر را همانند اطاعت از خداوند معرف</w:t>
      </w:r>
      <w:r w:rsidR="00ED22E4" w:rsidRPr="00412564">
        <w:rPr>
          <w:rtl/>
        </w:rPr>
        <w:t>ی</w:t>
      </w:r>
      <w:r w:rsidRPr="00412564">
        <w:rPr>
          <w:rtl/>
        </w:rPr>
        <w:t xml:space="preserve"> </w:t>
      </w:r>
      <w:r w:rsidR="00ED22E4" w:rsidRPr="00412564">
        <w:rPr>
          <w:rtl/>
        </w:rPr>
        <w:t>ک</w:t>
      </w:r>
      <w:r w:rsidRPr="00412564">
        <w:rPr>
          <w:rtl/>
        </w:rPr>
        <w:t>رده</w:t>
      </w:r>
      <w:r w:rsidR="00ED3892">
        <w:rPr>
          <w:rtl/>
        </w:rPr>
        <w:t xml:space="preserve">‌اند </w:t>
      </w:r>
      <w:r w:rsidRPr="00412564">
        <w:rPr>
          <w:rtl/>
        </w:rPr>
        <w:t>و آن را واجب م</w:t>
      </w:r>
      <w:r w:rsidR="00ED22E4" w:rsidRPr="00412564">
        <w:rPr>
          <w:rtl/>
        </w:rPr>
        <w:t>ی</w:t>
      </w:r>
      <w:r w:rsidRPr="00412564">
        <w:rPr>
          <w:rtl/>
        </w:rPr>
        <w:softHyphen/>
        <w:t>دانند و مردم را از نافرمان</w:t>
      </w:r>
      <w:r w:rsidR="00ED22E4" w:rsidRPr="00412564">
        <w:rPr>
          <w:rtl/>
        </w:rPr>
        <w:t>ی</w:t>
      </w:r>
      <w:r w:rsidRPr="00412564">
        <w:rPr>
          <w:rtl/>
        </w:rPr>
        <w:t xml:space="preserve"> پ</w:t>
      </w:r>
      <w:r w:rsidR="00ED22E4" w:rsidRPr="00412564">
        <w:rPr>
          <w:rtl/>
        </w:rPr>
        <w:t>ی</w:t>
      </w:r>
      <w:r w:rsidRPr="00412564">
        <w:rPr>
          <w:rtl/>
        </w:rPr>
        <w:t>امبر بر حذر دانسته</w:t>
      </w:r>
      <w:r w:rsidRPr="00412564">
        <w:rPr>
          <w:rtl/>
        </w:rPr>
        <w:softHyphen/>
        <w:t>اند و ح</w:t>
      </w:r>
      <w:r w:rsidR="00ED22E4" w:rsidRPr="00412564">
        <w:rPr>
          <w:rtl/>
        </w:rPr>
        <w:t>ک</w:t>
      </w:r>
      <w:r w:rsidRPr="00412564">
        <w:rPr>
          <w:rtl/>
        </w:rPr>
        <w:t>م گمراه</w:t>
      </w:r>
      <w:r w:rsidR="00ED22E4" w:rsidRPr="00412564">
        <w:rPr>
          <w:rtl/>
        </w:rPr>
        <w:t>ی</w:t>
      </w:r>
      <w:r w:rsidRPr="00412564">
        <w:rPr>
          <w:rtl/>
        </w:rPr>
        <w:t xml:space="preserve"> و </w:t>
      </w:r>
      <w:r w:rsidR="00ED22E4" w:rsidRPr="00412564">
        <w:rPr>
          <w:rtl/>
        </w:rPr>
        <w:t>ک</w:t>
      </w:r>
      <w:r w:rsidRPr="00412564">
        <w:rPr>
          <w:rtl/>
        </w:rPr>
        <w:t>فر را برا</w:t>
      </w:r>
      <w:r w:rsidR="00ED22E4" w:rsidRPr="00412564">
        <w:rPr>
          <w:rtl/>
        </w:rPr>
        <w:t>ی</w:t>
      </w:r>
      <w:r w:rsidRPr="00412564">
        <w:rPr>
          <w:rtl/>
        </w:rPr>
        <w:t xml:space="preserve"> چن</w:t>
      </w:r>
      <w:r w:rsidR="00ED22E4" w:rsidRPr="00412564">
        <w:rPr>
          <w:rtl/>
        </w:rPr>
        <w:t>ی</w:t>
      </w:r>
      <w:r w:rsidRPr="00412564">
        <w:rPr>
          <w:rtl/>
        </w:rPr>
        <w:t>ن فرد</w:t>
      </w:r>
      <w:r w:rsidR="00ED22E4" w:rsidRPr="00412564">
        <w:rPr>
          <w:rtl/>
        </w:rPr>
        <w:t>ی</w:t>
      </w:r>
      <w:r w:rsidRPr="00412564">
        <w:rPr>
          <w:rtl/>
        </w:rPr>
        <w:t xml:space="preserve"> صادر </w:t>
      </w:r>
      <w:r w:rsidR="00ED22E4" w:rsidRPr="00412564">
        <w:rPr>
          <w:rtl/>
        </w:rPr>
        <w:t>ک</w:t>
      </w:r>
      <w:r w:rsidRPr="00412564">
        <w:rPr>
          <w:rtl/>
        </w:rPr>
        <w:t>رده</w:t>
      </w:r>
      <w:r w:rsidR="00F939EF" w:rsidRPr="00412564">
        <w:rPr>
          <w:rtl/>
        </w:rPr>
        <w:t>‌اند.</w:t>
      </w:r>
    </w:p>
    <w:p w:rsidR="00412564" w:rsidRDefault="00412564" w:rsidP="00412564">
      <w:pPr>
        <w:pStyle w:val="a"/>
        <w:rPr>
          <w:rtl/>
        </w:rPr>
        <w:sectPr w:rsidR="00412564" w:rsidSect="009B5F40">
          <w:headerReference w:type="default" r:id="rId17"/>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BC5D5D" w:rsidP="00412564">
      <w:pPr>
        <w:pStyle w:val="a0"/>
        <w:rPr>
          <w:rtl/>
        </w:rPr>
      </w:pPr>
      <w:bookmarkStart w:id="8" w:name="_Toc432082429"/>
      <w:r w:rsidRPr="001A4AE9">
        <w:rPr>
          <w:rFonts w:hint="cs"/>
          <w:rtl/>
        </w:rPr>
        <w:t>فصل دوم:</w:t>
      </w:r>
      <w:r w:rsidR="00412564">
        <w:rPr>
          <w:rtl/>
        </w:rPr>
        <w:br/>
      </w:r>
      <w:r w:rsidR="006E7460" w:rsidRPr="001A4AE9">
        <w:rPr>
          <w:rtl/>
        </w:rPr>
        <w:t>سنت از وحی سرچشمه می</w:t>
      </w:r>
      <w:r w:rsidR="006E7460" w:rsidRPr="001A4AE9">
        <w:rPr>
          <w:rtl/>
        </w:rPr>
        <w:softHyphen/>
        <w:t>گیرد</w:t>
      </w:r>
      <w:bookmarkEnd w:id="8"/>
    </w:p>
    <w:p w:rsidR="006E7460" w:rsidRPr="00412564" w:rsidRDefault="006E7460" w:rsidP="00412564">
      <w:pPr>
        <w:pStyle w:val="a"/>
        <w:rPr>
          <w:rtl/>
        </w:rPr>
      </w:pPr>
      <w:r w:rsidRPr="00412564">
        <w:rPr>
          <w:rtl/>
        </w:rPr>
        <w:t xml:space="preserve">پس مقام و منزلتی شایسته رسول </w:t>
      </w:r>
      <w:r w:rsidRPr="00412564">
        <w:rPr>
          <w:rFonts w:hint="cs"/>
          <w:rtl/>
        </w:rPr>
        <w:t xml:space="preserve">خدا </w:t>
      </w:r>
      <w:r w:rsidRPr="00412564">
        <w:rPr>
          <w:rtl/>
        </w:rPr>
        <w:t>نیست مگر اینکه معصوم باشد و از روی هوا و هوس سخن نگوید</w:t>
      </w:r>
      <w:r w:rsidRPr="00412564">
        <w:rPr>
          <w:rFonts w:hint="cs"/>
          <w:rtl/>
        </w:rPr>
        <w:t>،</w:t>
      </w:r>
      <w:r w:rsidRPr="00412564">
        <w:rPr>
          <w:rtl/>
        </w:rPr>
        <w:t xml:space="preserve"> البته خداوند این را</w:t>
      </w:r>
      <w:r w:rsidRPr="00412564">
        <w:rPr>
          <w:rFonts w:hint="cs"/>
          <w:rtl/>
        </w:rPr>
        <w:t xml:space="preserve"> در</w:t>
      </w:r>
      <w:r w:rsidRPr="00412564">
        <w:rPr>
          <w:rtl/>
        </w:rPr>
        <w:t xml:space="preserve"> قرآن بیان فرموده</w:t>
      </w:r>
      <w:r w:rsidRPr="00412564">
        <w:rPr>
          <w:rFonts w:hint="cs"/>
          <w:rtl/>
        </w:rPr>
        <w:t>؛</w:t>
      </w:r>
      <w:r w:rsidRPr="00412564">
        <w:rPr>
          <w:rtl/>
        </w:rPr>
        <w:t xml:space="preserve"> آیه 3 و 4 سوره نجم:</w:t>
      </w:r>
    </w:p>
    <w:p w:rsidR="00240E96" w:rsidRPr="00250118" w:rsidRDefault="00240E96" w:rsidP="00240E96">
      <w:pPr>
        <w:ind w:firstLine="284"/>
        <w:jc w:val="both"/>
        <w:rPr>
          <w:rStyle w:val="Char9"/>
          <w:rtl/>
          <w:lang w:bidi="ar-SA"/>
        </w:rPr>
      </w:pPr>
      <w:r>
        <w:rPr>
          <w:rStyle w:val="Char"/>
          <w:rFonts w:ascii="Traditional Arabic" w:hAnsi="Traditional Arabic" w:cs="Traditional Arabic"/>
          <w:rtl/>
        </w:rPr>
        <w:t>﴿</w:t>
      </w:r>
      <w:r w:rsidRPr="00250118">
        <w:rPr>
          <w:rStyle w:val="Char9"/>
          <w:rFonts w:hint="eastAsia"/>
          <w:rtl/>
        </w:rPr>
        <w:t>وَمَا</w:t>
      </w:r>
      <w:r w:rsidRPr="00250118">
        <w:rPr>
          <w:rStyle w:val="Char9"/>
          <w:rtl/>
        </w:rPr>
        <w:t xml:space="preserve"> يَنطِقُ عَنِ </w:t>
      </w:r>
      <w:r w:rsidRPr="00250118">
        <w:rPr>
          <w:rStyle w:val="Char9"/>
          <w:rFonts w:hint="cs"/>
          <w:rtl/>
        </w:rPr>
        <w:t>ٱ</w:t>
      </w:r>
      <w:r w:rsidRPr="00250118">
        <w:rPr>
          <w:rStyle w:val="Char9"/>
          <w:rFonts w:hint="eastAsia"/>
          <w:rtl/>
        </w:rPr>
        <w:t>لۡهَوَىٰٓ</w:t>
      </w:r>
      <w:r w:rsidRPr="00250118">
        <w:rPr>
          <w:rStyle w:val="Char9"/>
          <w:rtl/>
        </w:rPr>
        <w:t xml:space="preserve"> ٣ إِنۡ هُوَ إِلَّا وَحۡيٞ يُوحَىٰ ٤</w:t>
      </w:r>
      <w:r>
        <w:rPr>
          <w:rStyle w:val="Char"/>
          <w:rFonts w:ascii="Traditional Arabic" w:hAnsi="Traditional Arabic" w:cs="Traditional Arabic"/>
          <w:rtl/>
        </w:rPr>
        <w:t>﴾</w:t>
      </w:r>
      <w:r>
        <w:rPr>
          <w:rStyle w:val="Char"/>
          <w:rFonts w:hint="cs"/>
          <w:rtl/>
        </w:rPr>
        <w:t>.</w:t>
      </w:r>
    </w:p>
    <w:p w:rsidR="006E7460" w:rsidRPr="00E67C9B" w:rsidRDefault="006E7460" w:rsidP="00412564">
      <w:pPr>
        <w:ind w:firstLine="284"/>
        <w:jc w:val="both"/>
        <w:rPr>
          <w:rStyle w:val="Char"/>
          <w:rtl/>
        </w:rPr>
      </w:pPr>
      <w:r w:rsidRPr="00E67C9B">
        <w:rPr>
          <w:rStyle w:val="Char"/>
          <w:rtl/>
        </w:rPr>
        <w:t>«و از روی هوا و هوس سخن نمی</w:t>
      </w:r>
      <w:r w:rsidRPr="00E67C9B">
        <w:rPr>
          <w:rStyle w:val="Char"/>
          <w:rtl/>
        </w:rPr>
        <w:softHyphen/>
        <w:t>گوید. آن</w:t>
      </w:r>
      <w:r w:rsidRPr="00E67C9B">
        <w:rPr>
          <w:rStyle w:val="Char"/>
          <w:rFonts w:hint="cs"/>
          <w:rtl/>
        </w:rPr>
        <w:t xml:space="preserve"> (چیزی که با خود آورده است و با شما در</w:t>
      </w:r>
      <w:r w:rsidR="00412564">
        <w:rPr>
          <w:rStyle w:val="Char"/>
          <w:rFonts w:hint="cs"/>
          <w:rtl/>
        </w:rPr>
        <w:t xml:space="preserve"> </w:t>
      </w:r>
      <w:r w:rsidRPr="00E67C9B">
        <w:rPr>
          <w:rStyle w:val="Char"/>
          <w:rFonts w:hint="cs"/>
          <w:rtl/>
        </w:rPr>
        <w:t xml:space="preserve">میان نهاده است) جز وحی و پیامی نیست که </w:t>
      </w:r>
      <w:r w:rsidR="00E67C9B">
        <w:rPr>
          <w:rStyle w:val="Char"/>
          <w:rFonts w:hint="cs"/>
          <w:rtl/>
        </w:rPr>
        <w:t>(</w:t>
      </w:r>
      <w:r w:rsidRPr="00E67C9B">
        <w:rPr>
          <w:rStyle w:val="Char"/>
          <w:rFonts w:hint="cs"/>
          <w:rtl/>
        </w:rPr>
        <w:t xml:space="preserve">از سوی خدا بدو) وحی و پیام </w:t>
      </w:r>
      <w:r w:rsidR="00412564">
        <w:rPr>
          <w:rStyle w:val="Char"/>
          <w:rFonts w:hint="cs"/>
          <w:rtl/>
        </w:rPr>
        <w:t>می‌گردد</w:t>
      </w:r>
      <w:r w:rsidRPr="00E67C9B">
        <w:rPr>
          <w:rStyle w:val="Char"/>
          <w:rtl/>
        </w:rPr>
        <w:t>»</w:t>
      </w:r>
      <w:r w:rsidR="00412564">
        <w:rPr>
          <w:rStyle w:val="Char"/>
          <w:rFonts w:hint="cs"/>
          <w:rtl/>
        </w:rPr>
        <w:t>.</w:t>
      </w:r>
      <w:r w:rsidRPr="00E67C9B">
        <w:rPr>
          <w:rStyle w:val="Char"/>
          <w:rtl/>
        </w:rPr>
        <w:t xml:space="preserve"> </w:t>
      </w:r>
    </w:p>
    <w:p w:rsidR="006E7460" w:rsidRDefault="006E7460" w:rsidP="00F26391">
      <w:pPr>
        <w:ind w:firstLine="284"/>
        <w:jc w:val="both"/>
        <w:rPr>
          <w:rStyle w:val="Char"/>
          <w:rtl/>
        </w:rPr>
      </w:pPr>
      <w:r w:rsidRPr="00E67C9B">
        <w:rPr>
          <w:rStyle w:val="Char"/>
          <w:rtl/>
        </w:rPr>
        <w:t>یا آیه 52 و 53 سوره شوری</w:t>
      </w:r>
      <w:r w:rsidR="00240E96">
        <w:rPr>
          <w:rStyle w:val="Char"/>
          <w:rtl/>
        </w:rPr>
        <w:t>:</w:t>
      </w:r>
    </w:p>
    <w:p w:rsidR="00240E96" w:rsidRPr="00250118" w:rsidRDefault="00240E96" w:rsidP="00240E96">
      <w:pPr>
        <w:ind w:firstLine="284"/>
        <w:jc w:val="both"/>
        <w:rPr>
          <w:rStyle w:val="Char9"/>
          <w:rtl/>
          <w:lang w:bidi="ar-SA"/>
        </w:rPr>
      </w:pPr>
      <w:r>
        <w:rPr>
          <w:rStyle w:val="Char"/>
          <w:rFonts w:ascii="Traditional Arabic" w:hAnsi="Traditional Arabic" w:cs="Traditional Arabic"/>
          <w:rtl/>
        </w:rPr>
        <w:t>﴿</w:t>
      </w:r>
      <w:r w:rsidRPr="00250118">
        <w:rPr>
          <w:rStyle w:val="Char9"/>
          <w:rtl/>
        </w:rPr>
        <w:t>وَإِنَّكَ لَتَهۡدِيٓ إِلَىٰ صِرَٰطٖ مُّسۡتَقِيمٖ ٥٢</w:t>
      </w:r>
      <w:r w:rsidRPr="00250118">
        <w:rPr>
          <w:rStyle w:val="Char9"/>
          <w:rFonts w:hint="cs"/>
          <w:rtl/>
        </w:rPr>
        <w:t xml:space="preserve"> </w:t>
      </w:r>
      <w:r w:rsidRPr="00250118">
        <w:rPr>
          <w:rStyle w:val="Char9"/>
          <w:rFonts w:hint="eastAsia"/>
          <w:rtl/>
        </w:rPr>
        <w:t>صِرَٰطِ</w:t>
      </w:r>
      <w:r w:rsidRPr="00250118">
        <w:rPr>
          <w:rStyle w:val="Char9"/>
          <w:rtl/>
        </w:rPr>
        <w:t xml:space="preserve"> </w:t>
      </w:r>
      <w:r w:rsidRPr="00250118">
        <w:rPr>
          <w:rStyle w:val="Char9"/>
          <w:rFonts w:hint="cs"/>
          <w:rtl/>
        </w:rPr>
        <w:t>ٱ</w:t>
      </w:r>
      <w:r w:rsidRPr="00250118">
        <w:rPr>
          <w:rStyle w:val="Char9"/>
          <w:rFonts w:hint="eastAsia"/>
          <w:rtl/>
        </w:rPr>
        <w:t>للَّهِ</w:t>
      </w:r>
      <w:r w:rsidRPr="00250118">
        <w:rPr>
          <w:rStyle w:val="Char9"/>
          <w:rtl/>
        </w:rPr>
        <w:t xml:space="preserve"> </w:t>
      </w:r>
      <w:r w:rsidRPr="00250118">
        <w:rPr>
          <w:rStyle w:val="Char9"/>
          <w:rFonts w:hint="cs"/>
          <w:rtl/>
        </w:rPr>
        <w:t>ٱ</w:t>
      </w:r>
      <w:r w:rsidRPr="00250118">
        <w:rPr>
          <w:rStyle w:val="Char9"/>
          <w:rFonts w:hint="eastAsia"/>
          <w:rtl/>
        </w:rPr>
        <w:t>لَّذِي</w:t>
      </w:r>
      <w:r w:rsidRPr="00250118">
        <w:rPr>
          <w:rStyle w:val="Char9"/>
          <w:rtl/>
        </w:rPr>
        <w:t xml:space="preserve"> لَهُ</w:t>
      </w:r>
      <w:r w:rsidRPr="00250118">
        <w:rPr>
          <w:rStyle w:val="Char9"/>
          <w:rFonts w:hint="cs"/>
          <w:rtl/>
        </w:rPr>
        <w:t>ۥ</w:t>
      </w:r>
      <w:r w:rsidRPr="00250118">
        <w:rPr>
          <w:rStyle w:val="Char9"/>
          <w:rtl/>
        </w:rPr>
        <w:t xml:space="preserve"> مَا فِي </w:t>
      </w:r>
      <w:r w:rsidRPr="00250118">
        <w:rPr>
          <w:rStyle w:val="Char9"/>
          <w:rFonts w:hint="cs"/>
          <w:rtl/>
        </w:rPr>
        <w:t>ٱ</w:t>
      </w:r>
      <w:r w:rsidRPr="00250118">
        <w:rPr>
          <w:rStyle w:val="Char9"/>
          <w:rFonts w:hint="eastAsia"/>
          <w:rtl/>
        </w:rPr>
        <w:t>لسَّمَٰوَٰتِ</w:t>
      </w:r>
      <w:r w:rsidRPr="00250118">
        <w:rPr>
          <w:rStyle w:val="Char9"/>
          <w:rtl/>
        </w:rPr>
        <w:t xml:space="preserve"> وَمَا فِي </w:t>
      </w:r>
      <w:r w:rsidRPr="00250118">
        <w:rPr>
          <w:rStyle w:val="Char9"/>
          <w:rFonts w:hint="cs"/>
          <w:rtl/>
        </w:rPr>
        <w:t>ٱ</w:t>
      </w:r>
      <w:r w:rsidRPr="00250118">
        <w:rPr>
          <w:rStyle w:val="Char9"/>
          <w:rFonts w:hint="eastAsia"/>
          <w:rtl/>
        </w:rPr>
        <w:t>لۡأَرۡضِۗ</w:t>
      </w:r>
      <w:r w:rsidRPr="00250118">
        <w:rPr>
          <w:rStyle w:val="Char9"/>
          <w:rtl/>
        </w:rPr>
        <w:t xml:space="preserve"> أَلَآ إِلَى </w:t>
      </w:r>
      <w:r w:rsidRPr="00250118">
        <w:rPr>
          <w:rStyle w:val="Char9"/>
          <w:rFonts w:hint="cs"/>
          <w:rtl/>
        </w:rPr>
        <w:t>ٱ</w:t>
      </w:r>
      <w:r w:rsidRPr="00250118">
        <w:rPr>
          <w:rStyle w:val="Char9"/>
          <w:rFonts w:hint="eastAsia"/>
          <w:rtl/>
        </w:rPr>
        <w:t>للَّهِ</w:t>
      </w:r>
      <w:r w:rsidRPr="00250118">
        <w:rPr>
          <w:rStyle w:val="Char9"/>
          <w:rtl/>
        </w:rPr>
        <w:t xml:space="preserve"> تَصِيرُ </w:t>
      </w:r>
      <w:r w:rsidRPr="00250118">
        <w:rPr>
          <w:rStyle w:val="Char9"/>
          <w:rFonts w:hint="cs"/>
          <w:rtl/>
        </w:rPr>
        <w:t>ٱ</w:t>
      </w:r>
      <w:r w:rsidRPr="00250118">
        <w:rPr>
          <w:rStyle w:val="Char9"/>
          <w:rFonts w:hint="eastAsia"/>
          <w:rtl/>
        </w:rPr>
        <w:t>لۡأُمُورُ</w:t>
      </w:r>
      <w:r w:rsidRPr="00250118">
        <w:rPr>
          <w:rStyle w:val="Char9"/>
          <w:rtl/>
        </w:rPr>
        <w:t xml:space="preserve"> ٥٣</w:t>
      </w:r>
      <w:r>
        <w:rPr>
          <w:rStyle w:val="Char"/>
          <w:rFonts w:ascii="Traditional Arabic" w:hAnsi="Traditional Arabic" w:cs="Traditional Arabic"/>
          <w:rtl/>
        </w:rPr>
        <w:t>﴾</w:t>
      </w:r>
      <w:r>
        <w:rPr>
          <w:rStyle w:val="Char"/>
          <w:rFonts w:hint="cs"/>
          <w:rtl/>
        </w:rPr>
        <w:t>.</w:t>
      </w:r>
    </w:p>
    <w:p w:rsidR="006E7460" w:rsidRPr="00E67C9B" w:rsidRDefault="006E7460" w:rsidP="00240E96">
      <w:pPr>
        <w:ind w:firstLine="284"/>
        <w:jc w:val="both"/>
        <w:rPr>
          <w:rStyle w:val="Char"/>
          <w:rtl/>
        </w:rPr>
      </w:pPr>
      <w:r w:rsidRPr="00E67C9B">
        <w:rPr>
          <w:rStyle w:val="Char"/>
          <w:rtl/>
        </w:rPr>
        <w:t>«</w:t>
      </w:r>
      <w:r w:rsidRPr="00E67C9B">
        <w:rPr>
          <w:rStyle w:val="Char"/>
          <w:rFonts w:hint="cs"/>
          <w:rtl/>
        </w:rPr>
        <w:t>تو قطعا (مردمان را با این قرآن</w:t>
      </w:r>
      <w:r w:rsidR="00E67C9B">
        <w:rPr>
          <w:rStyle w:val="Char"/>
          <w:rFonts w:hint="cs"/>
          <w:rtl/>
        </w:rPr>
        <w:t>)</w:t>
      </w:r>
      <w:r w:rsidRPr="00E67C9B">
        <w:rPr>
          <w:rStyle w:val="Char"/>
          <w:rFonts w:hint="cs"/>
          <w:rtl/>
        </w:rPr>
        <w:t xml:space="preserve"> به راه راست رهنمود می</w:t>
      </w:r>
      <w:r w:rsidR="00412564">
        <w:rPr>
          <w:rStyle w:val="Char"/>
          <w:rFonts w:hint="eastAsia"/>
          <w:rtl/>
        </w:rPr>
        <w:t>‌</w:t>
      </w:r>
      <w:r w:rsidRPr="00E67C9B">
        <w:rPr>
          <w:rStyle w:val="Char"/>
          <w:rFonts w:hint="cs"/>
          <w:rtl/>
        </w:rPr>
        <w:t>سازی. راه خدائی که متعلق بدو است همه چیزهائی که در</w:t>
      </w:r>
      <w:r w:rsidR="00ED22E4">
        <w:rPr>
          <w:rStyle w:val="Char"/>
          <w:rFonts w:hint="cs"/>
          <w:rtl/>
        </w:rPr>
        <w:t xml:space="preserve"> آسمان‌ها </w:t>
      </w:r>
      <w:r w:rsidRPr="00E67C9B">
        <w:rPr>
          <w:rStyle w:val="Char"/>
          <w:rFonts w:hint="cs"/>
          <w:rtl/>
        </w:rPr>
        <w:t xml:space="preserve">و زمین است. هان! همه کارها به خدا باز </w:t>
      </w:r>
      <w:r w:rsidR="00412564">
        <w:rPr>
          <w:rStyle w:val="Char"/>
          <w:rFonts w:hint="cs"/>
          <w:rtl/>
        </w:rPr>
        <w:t>می‌گردد</w:t>
      </w:r>
      <w:r w:rsidRPr="00E67C9B">
        <w:rPr>
          <w:rStyle w:val="Char"/>
          <w:rFonts w:hint="cs"/>
          <w:rtl/>
        </w:rPr>
        <w:t xml:space="preserve"> </w:t>
      </w:r>
      <w:r w:rsidR="00E67C9B">
        <w:rPr>
          <w:rStyle w:val="Char"/>
          <w:rFonts w:hint="cs"/>
          <w:rtl/>
        </w:rPr>
        <w:t>(</w:t>
      </w:r>
      <w:r w:rsidRPr="00E67C9B">
        <w:rPr>
          <w:rStyle w:val="Char"/>
          <w:rFonts w:hint="cs"/>
          <w:rtl/>
        </w:rPr>
        <w:t>و</w:t>
      </w:r>
      <w:r w:rsidR="00412564">
        <w:rPr>
          <w:rStyle w:val="Char"/>
          <w:rFonts w:hint="cs"/>
          <w:rtl/>
        </w:rPr>
        <w:t xml:space="preserve"> </w:t>
      </w:r>
      <w:r w:rsidRPr="00E67C9B">
        <w:rPr>
          <w:rStyle w:val="Char"/>
          <w:rFonts w:hint="cs"/>
          <w:rtl/>
        </w:rPr>
        <w:t>هر کاری تحت نظارت دقیق او و با اطلاع و اجازه او انجام</w:t>
      </w:r>
      <w:r w:rsidR="00E67C9B">
        <w:rPr>
          <w:rStyle w:val="Char"/>
          <w:rFonts w:hint="cs"/>
          <w:rtl/>
        </w:rPr>
        <w:t xml:space="preserve"> می‌</w:t>
      </w:r>
      <w:r w:rsidRPr="00E67C9B">
        <w:rPr>
          <w:rStyle w:val="Char"/>
          <w:rFonts w:hint="cs"/>
          <w:rtl/>
        </w:rPr>
        <w:t>پذیرد، و هر چیزی بدو مربوط است)...</w:t>
      </w:r>
      <w:r w:rsidRPr="00E67C9B">
        <w:rPr>
          <w:rStyle w:val="Char"/>
          <w:rtl/>
        </w:rPr>
        <w:t>»</w:t>
      </w:r>
      <w:r w:rsidR="00412564">
        <w:rPr>
          <w:rStyle w:val="Char"/>
          <w:rFonts w:hint="cs"/>
          <w:rtl/>
        </w:rPr>
        <w:t>.</w:t>
      </w:r>
    </w:p>
    <w:p w:rsidR="006E7460" w:rsidRPr="00E67C9B" w:rsidRDefault="006E7460" w:rsidP="00F26391">
      <w:pPr>
        <w:ind w:firstLine="284"/>
        <w:jc w:val="both"/>
        <w:rPr>
          <w:rStyle w:val="Char"/>
          <w:rtl/>
        </w:rPr>
      </w:pPr>
      <w:r w:rsidRPr="00E67C9B">
        <w:rPr>
          <w:rStyle w:val="Char"/>
          <w:rFonts w:hint="cs"/>
          <w:rtl/>
        </w:rPr>
        <w:t>از</w:t>
      </w:r>
      <w:r w:rsidRPr="00E67C9B">
        <w:rPr>
          <w:rStyle w:val="Char"/>
          <w:rtl/>
        </w:rPr>
        <w:t xml:space="preserve"> دو آیه </w:t>
      </w:r>
      <w:r w:rsidRPr="00E67C9B">
        <w:rPr>
          <w:rStyle w:val="Char"/>
          <w:rFonts w:hint="cs"/>
          <w:rtl/>
        </w:rPr>
        <w:t>بالا</w:t>
      </w:r>
      <w:r w:rsidRPr="00E67C9B">
        <w:rPr>
          <w:rStyle w:val="Char"/>
          <w:rtl/>
        </w:rPr>
        <w:t xml:space="preserve"> یکی </w:t>
      </w:r>
      <w:r w:rsidRPr="00E67C9B">
        <w:rPr>
          <w:rStyle w:val="Char"/>
          <w:rFonts w:hint="cs"/>
          <w:rtl/>
        </w:rPr>
        <w:t>خطاب به</w:t>
      </w:r>
      <w:r w:rsidRPr="00E67C9B">
        <w:rPr>
          <w:rStyle w:val="Char"/>
          <w:rtl/>
        </w:rPr>
        <w:t xml:space="preserve"> رسول اکرم است و دیگر</w:t>
      </w:r>
      <w:r w:rsidRPr="00E67C9B">
        <w:rPr>
          <w:rStyle w:val="Char"/>
          <w:rFonts w:hint="cs"/>
          <w:rtl/>
        </w:rPr>
        <w:t>ی</w:t>
      </w:r>
      <w:r w:rsidRPr="00E67C9B">
        <w:rPr>
          <w:rStyle w:val="Char"/>
          <w:rtl/>
        </w:rPr>
        <w:t xml:space="preserve"> مومنان را مخاطب قرار داده و بیان نموده</w:t>
      </w:r>
      <w:r w:rsidRPr="00E67C9B">
        <w:rPr>
          <w:rStyle w:val="Char"/>
          <w:rtl/>
        </w:rPr>
        <w:softHyphen/>
        <w:t>اند که خداوند کتاب و حکمت را نازل فرموده است</w:t>
      </w:r>
      <w:r w:rsidRPr="00E67C9B">
        <w:rPr>
          <w:rStyle w:val="Char"/>
          <w:rFonts w:hint="cs"/>
          <w:rtl/>
        </w:rPr>
        <w:t>،</w:t>
      </w:r>
      <w:r w:rsidRPr="00E67C9B">
        <w:rPr>
          <w:rStyle w:val="Char"/>
          <w:rtl/>
        </w:rPr>
        <w:t xml:space="preserve"> و بعدا در کلام شافعی ثابت</w:t>
      </w:r>
      <w:r w:rsidR="00412564">
        <w:rPr>
          <w:rStyle w:val="Char"/>
          <w:rtl/>
        </w:rPr>
        <w:t xml:space="preserve"> می‌شود</w:t>
      </w:r>
      <w:r w:rsidRPr="00E67C9B">
        <w:rPr>
          <w:rStyle w:val="Char"/>
          <w:rtl/>
        </w:rPr>
        <w:t xml:space="preserve"> که حکمت سنت است</w:t>
      </w:r>
      <w:r w:rsidRPr="00E67C9B">
        <w:rPr>
          <w:rStyle w:val="Char"/>
          <w:rFonts w:hint="cs"/>
          <w:rtl/>
        </w:rPr>
        <w:t>،</w:t>
      </w:r>
      <w:r w:rsidRPr="00E67C9B">
        <w:rPr>
          <w:rStyle w:val="Char"/>
          <w:rtl/>
        </w:rPr>
        <w:t xml:space="preserve"> و دو آیه:</w:t>
      </w:r>
    </w:p>
    <w:p w:rsidR="00240E96" w:rsidRDefault="006E7460" w:rsidP="00412564">
      <w:pPr>
        <w:pStyle w:val="ListParagraph"/>
        <w:numPr>
          <w:ilvl w:val="0"/>
          <w:numId w:val="27"/>
        </w:numPr>
        <w:jc w:val="both"/>
        <w:rPr>
          <w:rStyle w:val="Char"/>
          <w:rtl/>
        </w:rPr>
      </w:pPr>
      <w:r w:rsidRPr="00E67C9B">
        <w:rPr>
          <w:rStyle w:val="Char"/>
          <w:rtl/>
        </w:rPr>
        <w:t>سوره نساء آیه 123</w:t>
      </w:r>
      <w:r w:rsidR="00240E96">
        <w:rPr>
          <w:rStyle w:val="Char"/>
          <w:rtl/>
        </w:rPr>
        <w:t>:</w:t>
      </w:r>
    </w:p>
    <w:p w:rsidR="006E7460" w:rsidRPr="00250118" w:rsidRDefault="00240E96" w:rsidP="00240E96">
      <w:pPr>
        <w:ind w:firstLine="284"/>
        <w:jc w:val="both"/>
        <w:rPr>
          <w:rStyle w:val="Char9"/>
          <w:rtl/>
          <w:lang w:bidi="ar-SA"/>
        </w:rPr>
      </w:pPr>
      <w:r>
        <w:rPr>
          <w:rStyle w:val="Char"/>
          <w:rFonts w:ascii="Traditional Arabic" w:hAnsi="Traditional Arabic" w:cs="Traditional Arabic"/>
          <w:rtl/>
        </w:rPr>
        <w:t>﴿</w:t>
      </w:r>
      <w:r w:rsidRPr="00250118">
        <w:rPr>
          <w:rStyle w:val="Char9"/>
          <w:rFonts w:hint="eastAsia"/>
          <w:rtl/>
        </w:rPr>
        <w:t>لَّيۡسَ</w:t>
      </w:r>
      <w:r w:rsidRPr="00250118">
        <w:rPr>
          <w:rStyle w:val="Char9"/>
          <w:rtl/>
        </w:rPr>
        <w:t xml:space="preserve"> بِأَمَانِيِّكُمۡ وَلَآ أَمَانِيِّ أَهۡلِ </w:t>
      </w:r>
      <w:r w:rsidRPr="00250118">
        <w:rPr>
          <w:rStyle w:val="Char9"/>
          <w:rFonts w:hint="cs"/>
          <w:rtl/>
        </w:rPr>
        <w:t>ٱ</w:t>
      </w:r>
      <w:r w:rsidRPr="00250118">
        <w:rPr>
          <w:rStyle w:val="Char9"/>
          <w:rFonts w:hint="eastAsia"/>
          <w:rtl/>
        </w:rPr>
        <w:t>لۡكِتَٰبِۗ</w:t>
      </w:r>
      <w:r w:rsidRPr="00250118">
        <w:rPr>
          <w:rStyle w:val="Char9"/>
          <w:rtl/>
        </w:rPr>
        <w:t xml:space="preserve"> مَن يَعۡمَلۡ سُوٓءٗا يُجۡزَ بِهِ</w:t>
      </w:r>
      <w:r w:rsidRPr="00250118">
        <w:rPr>
          <w:rStyle w:val="Char9"/>
          <w:rFonts w:hint="cs"/>
          <w:rtl/>
        </w:rPr>
        <w:t>ۦ</w:t>
      </w:r>
      <w:r w:rsidRPr="00250118">
        <w:rPr>
          <w:rStyle w:val="Char9"/>
          <w:rtl/>
        </w:rPr>
        <w:t xml:space="preserve"> وَلَا يَجِدۡ لَهُ</w:t>
      </w:r>
      <w:r w:rsidRPr="00250118">
        <w:rPr>
          <w:rStyle w:val="Char9"/>
          <w:rFonts w:hint="cs"/>
          <w:rtl/>
        </w:rPr>
        <w:t>ۥ</w:t>
      </w:r>
      <w:r w:rsidRPr="00250118">
        <w:rPr>
          <w:rStyle w:val="Char9"/>
          <w:rtl/>
        </w:rPr>
        <w:t xml:space="preserve"> مِن دُونِ </w:t>
      </w:r>
      <w:r w:rsidRPr="00250118">
        <w:rPr>
          <w:rStyle w:val="Char9"/>
          <w:rFonts w:hint="cs"/>
          <w:rtl/>
        </w:rPr>
        <w:t>ٱ</w:t>
      </w:r>
      <w:r w:rsidRPr="00250118">
        <w:rPr>
          <w:rStyle w:val="Char9"/>
          <w:rFonts w:hint="eastAsia"/>
          <w:rtl/>
        </w:rPr>
        <w:t>للَّهِ</w:t>
      </w:r>
      <w:r w:rsidRPr="00250118">
        <w:rPr>
          <w:rStyle w:val="Char9"/>
          <w:rtl/>
        </w:rPr>
        <w:t xml:space="preserve"> وَلِيّٗا وَلَا نَصِيرٗا ١٢٣</w:t>
      </w:r>
      <w:r>
        <w:rPr>
          <w:rStyle w:val="Char"/>
          <w:rFonts w:ascii="Traditional Arabic" w:hAnsi="Traditional Arabic" w:cs="Traditional Arabic"/>
          <w:rtl/>
        </w:rPr>
        <w:t>﴾</w:t>
      </w:r>
      <w:r>
        <w:rPr>
          <w:rStyle w:val="Char"/>
          <w:rFonts w:hint="cs"/>
          <w:rtl/>
        </w:rPr>
        <w:t>.</w:t>
      </w:r>
      <w:r w:rsidR="006E7460" w:rsidRPr="00E67C9B">
        <w:rPr>
          <w:rStyle w:val="Char"/>
          <w:rtl/>
        </w:rPr>
        <w:t xml:space="preserve"> </w:t>
      </w:r>
    </w:p>
    <w:p w:rsidR="006E7460" w:rsidRPr="00E67C9B" w:rsidRDefault="006E7460" w:rsidP="00240E96">
      <w:pPr>
        <w:ind w:firstLine="284"/>
        <w:jc w:val="both"/>
        <w:rPr>
          <w:rStyle w:val="Char"/>
          <w:rtl/>
        </w:rPr>
      </w:pPr>
      <w:r w:rsidRPr="00E67C9B">
        <w:rPr>
          <w:rStyle w:val="Char"/>
          <w:rtl/>
        </w:rPr>
        <w:t>«</w:t>
      </w:r>
      <w:r w:rsidRPr="00E67C9B">
        <w:rPr>
          <w:rStyle w:val="Char"/>
          <w:rFonts w:hint="cs"/>
          <w:rtl/>
        </w:rPr>
        <w:t>ـ جزا و پاداش، فضیلت و برتری ـ نه به آرزوهای شما و نه به آرزوهای اهل کتاب است.</w:t>
      </w:r>
      <w:r w:rsidR="00412564">
        <w:rPr>
          <w:rStyle w:val="Char"/>
          <w:rFonts w:hint="cs"/>
          <w:rtl/>
        </w:rPr>
        <w:t xml:space="preserve"> هرکس </w:t>
      </w:r>
      <w:r w:rsidRPr="00E67C9B">
        <w:rPr>
          <w:rStyle w:val="Char"/>
          <w:rFonts w:hint="cs"/>
          <w:rtl/>
        </w:rPr>
        <w:t>که کار بدی بکند در برابر آن کیفر داده</w:t>
      </w:r>
      <w:r w:rsidR="00412564">
        <w:rPr>
          <w:rStyle w:val="Char"/>
          <w:rFonts w:hint="cs"/>
          <w:rtl/>
        </w:rPr>
        <w:t xml:space="preserve"> می‌شود</w:t>
      </w:r>
      <w:r w:rsidRPr="00E67C9B">
        <w:rPr>
          <w:rStyle w:val="Char"/>
          <w:rFonts w:hint="cs"/>
          <w:rtl/>
        </w:rPr>
        <w:t>، و کسی را جز خدا یار و یاور خود نخواهد یافت ـ تا او را کمک کند و از عذاب خدا محفوظ گرداند ـ</w:t>
      </w:r>
      <w:r w:rsidRPr="00E67C9B">
        <w:rPr>
          <w:rStyle w:val="Char"/>
          <w:rtl/>
        </w:rPr>
        <w:t>»</w:t>
      </w:r>
      <w:r w:rsidR="00240E96">
        <w:rPr>
          <w:rStyle w:val="Char"/>
          <w:rFonts w:hint="cs"/>
          <w:rtl/>
        </w:rPr>
        <w:t>.</w:t>
      </w:r>
    </w:p>
    <w:p w:rsidR="006E7460" w:rsidRDefault="006E7460" w:rsidP="00412564">
      <w:pPr>
        <w:pStyle w:val="ListParagraph"/>
        <w:numPr>
          <w:ilvl w:val="0"/>
          <w:numId w:val="27"/>
        </w:numPr>
        <w:jc w:val="both"/>
        <w:rPr>
          <w:rStyle w:val="Char"/>
          <w:rtl/>
        </w:rPr>
      </w:pPr>
      <w:r w:rsidRPr="00E67C9B">
        <w:rPr>
          <w:rStyle w:val="Char"/>
          <w:rtl/>
        </w:rPr>
        <w:t>سوره بقره آیه 231:</w:t>
      </w:r>
    </w:p>
    <w:p w:rsidR="00240E96" w:rsidRPr="00250118" w:rsidRDefault="00240E96" w:rsidP="00240E96">
      <w:pPr>
        <w:ind w:firstLine="284"/>
        <w:jc w:val="both"/>
        <w:rPr>
          <w:rStyle w:val="Char9"/>
          <w:rtl/>
          <w:lang w:bidi="ar-SA"/>
        </w:rPr>
      </w:pPr>
      <w:r>
        <w:rPr>
          <w:rStyle w:val="Char"/>
          <w:rFonts w:ascii="Traditional Arabic" w:hAnsi="Traditional Arabic" w:cs="Traditional Arabic"/>
          <w:rtl/>
        </w:rPr>
        <w:t>﴿</w:t>
      </w:r>
      <w:r w:rsidRPr="00250118">
        <w:rPr>
          <w:rStyle w:val="Char9"/>
          <w:rtl/>
        </w:rPr>
        <w:t>وَ</w:t>
      </w:r>
      <w:r w:rsidRPr="00250118">
        <w:rPr>
          <w:rStyle w:val="Char9"/>
          <w:rFonts w:hint="cs"/>
          <w:rtl/>
        </w:rPr>
        <w:t>ٱ</w:t>
      </w:r>
      <w:r w:rsidRPr="00250118">
        <w:rPr>
          <w:rStyle w:val="Char9"/>
          <w:rFonts w:hint="eastAsia"/>
          <w:rtl/>
        </w:rPr>
        <w:t>ذۡكُرُواْ</w:t>
      </w:r>
      <w:r w:rsidRPr="00250118">
        <w:rPr>
          <w:rStyle w:val="Char9"/>
          <w:rtl/>
        </w:rPr>
        <w:t xml:space="preserve"> نِعۡمَتَ </w:t>
      </w:r>
      <w:r w:rsidRPr="00250118">
        <w:rPr>
          <w:rStyle w:val="Char9"/>
          <w:rFonts w:hint="cs"/>
          <w:rtl/>
        </w:rPr>
        <w:t>ٱ</w:t>
      </w:r>
      <w:r w:rsidRPr="00250118">
        <w:rPr>
          <w:rStyle w:val="Char9"/>
          <w:rFonts w:hint="eastAsia"/>
          <w:rtl/>
        </w:rPr>
        <w:t>للَّهِ</w:t>
      </w:r>
      <w:r w:rsidRPr="00250118">
        <w:rPr>
          <w:rStyle w:val="Char9"/>
          <w:rtl/>
        </w:rPr>
        <w:t xml:space="preserve"> عَلَيۡكُمۡ وَمَآ أَنزَلَ عَلَيۡكُم مِّنَ </w:t>
      </w:r>
      <w:r w:rsidRPr="00250118">
        <w:rPr>
          <w:rStyle w:val="Char9"/>
          <w:rFonts w:hint="cs"/>
          <w:rtl/>
        </w:rPr>
        <w:t>ٱ</w:t>
      </w:r>
      <w:r w:rsidRPr="00250118">
        <w:rPr>
          <w:rStyle w:val="Char9"/>
          <w:rFonts w:hint="eastAsia"/>
          <w:rtl/>
        </w:rPr>
        <w:t>لۡكِتَٰبِ</w:t>
      </w:r>
      <w:r w:rsidRPr="00250118">
        <w:rPr>
          <w:rStyle w:val="Char9"/>
          <w:rtl/>
        </w:rPr>
        <w:t xml:space="preserve"> وَ</w:t>
      </w:r>
      <w:r w:rsidRPr="00250118">
        <w:rPr>
          <w:rStyle w:val="Char9"/>
          <w:rFonts w:hint="cs"/>
          <w:rtl/>
        </w:rPr>
        <w:t>ٱ</w:t>
      </w:r>
      <w:r w:rsidRPr="00250118">
        <w:rPr>
          <w:rStyle w:val="Char9"/>
          <w:rFonts w:hint="eastAsia"/>
          <w:rtl/>
        </w:rPr>
        <w:t>لۡحِكۡمَةِ</w:t>
      </w:r>
      <w:r w:rsidRPr="00250118">
        <w:rPr>
          <w:rStyle w:val="Char9"/>
          <w:rtl/>
        </w:rPr>
        <w:t xml:space="preserve"> يَعِظُكُم بِهِ</w:t>
      </w:r>
      <w:r w:rsidRPr="00250118">
        <w:rPr>
          <w:rStyle w:val="Char9"/>
          <w:rFonts w:hint="cs"/>
          <w:rtl/>
        </w:rPr>
        <w:t>ۦۚ</w:t>
      </w:r>
      <w:r w:rsidRPr="00250118">
        <w:rPr>
          <w:rStyle w:val="Char9"/>
          <w:rtl/>
        </w:rPr>
        <w:t xml:space="preserve"> وَ</w:t>
      </w:r>
      <w:r w:rsidRPr="00250118">
        <w:rPr>
          <w:rStyle w:val="Char9"/>
          <w:rFonts w:hint="cs"/>
          <w:rtl/>
        </w:rPr>
        <w:t>ٱ</w:t>
      </w:r>
      <w:r w:rsidRPr="00250118">
        <w:rPr>
          <w:rStyle w:val="Char9"/>
          <w:rFonts w:hint="eastAsia"/>
          <w:rtl/>
        </w:rPr>
        <w:t>تَّقُواْ</w:t>
      </w:r>
      <w:r w:rsidRPr="00250118">
        <w:rPr>
          <w:rStyle w:val="Char9"/>
          <w:rtl/>
        </w:rPr>
        <w:t xml:space="preserve"> </w:t>
      </w:r>
      <w:r w:rsidRPr="00250118">
        <w:rPr>
          <w:rStyle w:val="Char9"/>
          <w:rFonts w:hint="cs"/>
          <w:rtl/>
        </w:rPr>
        <w:t>ٱ</w:t>
      </w:r>
      <w:r w:rsidRPr="00250118">
        <w:rPr>
          <w:rStyle w:val="Char9"/>
          <w:rFonts w:hint="eastAsia"/>
          <w:rtl/>
        </w:rPr>
        <w:t>للَّهَ</w:t>
      </w:r>
      <w:r w:rsidRPr="00250118">
        <w:rPr>
          <w:rStyle w:val="Char9"/>
          <w:rtl/>
        </w:rPr>
        <w:t xml:space="preserve"> وَ</w:t>
      </w:r>
      <w:r w:rsidRPr="00250118">
        <w:rPr>
          <w:rStyle w:val="Char9"/>
          <w:rFonts w:hint="cs"/>
          <w:rtl/>
        </w:rPr>
        <w:t>ٱ</w:t>
      </w:r>
      <w:r w:rsidRPr="00250118">
        <w:rPr>
          <w:rStyle w:val="Char9"/>
          <w:rFonts w:hint="eastAsia"/>
          <w:rtl/>
        </w:rPr>
        <w:t>عۡلَمُوٓاْ</w:t>
      </w:r>
      <w:r w:rsidRPr="00250118">
        <w:rPr>
          <w:rStyle w:val="Char9"/>
          <w:rtl/>
        </w:rPr>
        <w:t xml:space="preserve"> أَنَّ </w:t>
      </w:r>
      <w:r w:rsidRPr="00250118">
        <w:rPr>
          <w:rStyle w:val="Char9"/>
          <w:rFonts w:hint="cs"/>
          <w:rtl/>
        </w:rPr>
        <w:t>ٱ</w:t>
      </w:r>
      <w:r w:rsidRPr="00250118">
        <w:rPr>
          <w:rStyle w:val="Char9"/>
          <w:rFonts w:hint="eastAsia"/>
          <w:rtl/>
        </w:rPr>
        <w:t>للَّهَ</w:t>
      </w:r>
      <w:r w:rsidRPr="00250118">
        <w:rPr>
          <w:rStyle w:val="Char9"/>
          <w:rtl/>
        </w:rPr>
        <w:t xml:space="preserve"> بِكُلِّ شَيۡءٍ عَلِيمٞ ٢٣١</w:t>
      </w:r>
      <w:r>
        <w:rPr>
          <w:rStyle w:val="Char"/>
          <w:rFonts w:ascii="Traditional Arabic" w:hAnsi="Traditional Arabic" w:cs="Traditional Arabic"/>
          <w:rtl/>
        </w:rPr>
        <w:t>﴾</w:t>
      </w:r>
      <w:r>
        <w:rPr>
          <w:rStyle w:val="Char"/>
          <w:rFonts w:hint="cs"/>
          <w:rtl/>
        </w:rPr>
        <w:t>.</w:t>
      </w:r>
    </w:p>
    <w:p w:rsidR="006E7460" w:rsidRPr="00E67C9B" w:rsidRDefault="006E7460" w:rsidP="00F26391">
      <w:pPr>
        <w:ind w:firstLine="284"/>
        <w:jc w:val="both"/>
        <w:rPr>
          <w:rStyle w:val="Char"/>
          <w:rtl/>
        </w:rPr>
      </w:pPr>
      <w:r w:rsidRPr="00E67C9B">
        <w:rPr>
          <w:rStyle w:val="Char"/>
          <w:rtl/>
        </w:rPr>
        <w:t>«نعمت خدا را بر خود و آنچه را که از کتاب و حکمت بر شما نازل کرده و شما را با آن پند</w:t>
      </w:r>
      <w:r w:rsidR="00E67C9B">
        <w:rPr>
          <w:rStyle w:val="Char"/>
          <w:rtl/>
        </w:rPr>
        <w:t xml:space="preserve"> می‌</w:t>
      </w:r>
      <w:r w:rsidRPr="00E67C9B">
        <w:rPr>
          <w:rStyle w:val="Char"/>
          <w:rtl/>
        </w:rPr>
        <w:t>دهند به خاطر بیاورید.</w:t>
      </w:r>
      <w:r w:rsidRPr="00E67C9B">
        <w:rPr>
          <w:rStyle w:val="Char"/>
          <w:rFonts w:hint="cs"/>
          <w:rtl/>
        </w:rPr>
        <w:t>..</w:t>
      </w:r>
      <w:r w:rsidRPr="00E67C9B">
        <w:rPr>
          <w:rStyle w:val="Char"/>
          <w:rtl/>
        </w:rPr>
        <w:t>»</w:t>
      </w:r>
      <w:r w:rsidR="00240E96">
        <w:rPr>
          <w:rStyle w:val="Char"/>
          <w:rFonts w:hint="cs"/>
          <w:rtl/>
        </w:rPr>
        <w:t>.</w:t>
      </w:r>
      <w:r w:rsidRPr="00E67C9B">
        <w:rPr>
          <w:rStyle w:val="Char"/>
          <w:rtl/>
        </w:rPr>
        <w:t xml:space="preserve"> </w:t>
      </w:r>
    </w:p>
    <w:p w:rsidR="006E7460" w:rsidRPr="00E67C9B" w:rsidRDefault="006E7460" w:rsidP="00F26391">
      <w:pPr>
        <w:ind w:firstLine="284"/>
        <w:jc w:val="both"/>
        <w:rPr>
          <w:rStyle w:val="Char"/>
          <w:rtl/>
        </w:rPr>
      </w:pPr>
      <w:r w:rsidRPr="00E67C9B">
        <w:rPr>
          <w:rStyle w:val="Char"/>
          <w:rtl/>
        </w:rPr>
        <w:t>در این راستا هستند</w:t>
      </w:r>
      <w:r w:rsidR="00F939EF">
        <w:rPr>
          <w:rStyle w:val="Char"/>
          <w:rtl/>
        </w:rPr>
        <w:t>.</w:t>
      </w:r>
      <w:r w:rsidRPr="00E67C9B">
        <w:rPr>
          <w:rStyle w:val="Char"/>
          <w:rFonts w:hint="cs"/>
          <w:rtl/>
        </w:rPr>
        <w:t xml:space="preserve"> </w:t>
      </w:r>
      <w:r w:rsidRPr="00E67C9B">
        <w:rPr>
          <w:rStyle w:val="Char"/>
          <w:rtl/>
        </w:rPr>
        <w:t>پس اگر قرآن کریم</w:t>
      </w:r>
      <w:r w:rsidR="00E67C9B" w:rsidRPr="00E67C9B">
        <w:rPr>
          <w:rFonts w:ascii="BLotus" w:hAnsi="BLotus" w:cs="CTraditional Arabic" w:hint="cs"/>
          <w:b/>
          <w:color w:val="000000"/>
          <w:rtl/>
          <w:lang w:bidi="fa-IR"/>
        </w:rPr>
        <w:t xml:space="preserve"> ج</w:t>
      </w:r>
      <w:r w:rsidRPr="00E67C9B">
        <w:rPr>
          <w:rStyle w:val="Char"/>
          <w:rtl/>
        </w:rPr>
        <w:t xml:space="preserve"> وحی منزل است و به پیروی و تعبد و تلاوت آن مأمور شده</w:t>
      </w:r>
      <w:r w:rsidRPr="00E67C9B">
        <w:rPr>
          <w:rStyle w:val="Char"/>
          <w:rtl/>
        </w:rPr>
        <w:softHyphen/>
        <w:t xml:space="preserve">ایم، سنت رسول اکرم هم وحی است و مأمور به پیروی از آن هستیم </w:t>
      </w:r>
      <w:r w:rsidRPr="00E67C9B">
        <w:rPr>
          <w:rStyle w:val="Char"/>
          <w:rFonts w:hint="cs"/>
          <w:rtl/>
        </w:rPr>
        <w:t>با این اختلاف که</w:t>
      </w:r>
      <w:r w:rsidRPr="00E67C9B">
        <w:rPr>
          <w:rStyle w:val="Char"/>
          <w:rtl/>
        </w:rPr>
        <w:t xml:space="preserve"> تعبد و تلاوتش مشروع نیست</w:t>
      </w:r>
      <w:r w:rsidR="00F939EF">
        <w:rPr>
          <w:rStyle w:val="Char"/>
          <w:rtl/>
        </w:rPr>
        <w:t>.</w:t>
      </w:r>
    </w:p>
    <w:p w:rsidR="006E7460" w:rsidRPr="00E67C9B" w:rsidRDefault="006E7460" w:rsidP="00D96846">
      <w:pPr>
        <w:ind w:firstLine="284"/>
        <w:jc w:val="both"/>
        <w:rPr>
          <w:rStyle w:val="Char"/>
          <w:rtl/>
        </w:rPr>
      </w:pPr>
      <w:r w:rsidRPr="00E67C9B">
        <w:rPr>
          <w:rStyle w:val="Char"/>
          <w:rtl/>
        </w:rPr>
        <w:t>و از رسول اکرم</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احادیثی روایت شده که بیان</w:t>
      </w:r>
      <w:r w:rsidR="00E67C9B">
        <w:rPr>
          <w:rStyle w:val="Char"/>
          <w:rtl/>
        </w:rPr>
        <w:t xml:space="preserve"> می‌</w:t>
      </w:r>
      <w:r w:rsidRPr="00E67C9B">
        <w:rPr>
          <w:rStyle w:val="Char"/>
          <w:rtl/>
        </w:rPr>
        <w:t xml:space="preserve">کنند اطاعت از رسول واجب و سرپیچی از </w:t>
      </w:r>
      <w:r w:rsidRPr="00E67C9B">
        <w:rPr>
          <w:rStyle w:val="Char"/>
          <w:rFonts w:hint="cs"/>
          <w:rtl/>
        </w:rPr>
        <w:t>او</w:t>
      </w:r>
      <w:r w:rsidRPr="00E67C9B">
        <w:rPr>
          <w:rStyle w:val="Char"/>
          <w:rtl/>
        </w:rPr>
        <w:t xml:space="preserve"> خطرناک </w:t>
      </w:r>
      <w:r w:rsidRPr="00E67C9B">
        <w:rPr>
          <w:rStyle w:val="Char"/>
          <w:rFonts w:hint="cs"/>
          <w:rtl/>
        </w:rPr>
        <w:t>ا</w:t>
      </w:r>
      <w:r w:rsidRPr="00E67C9B">
        <w:rPr>
          <w:rStyle w:val="Char"/>
          <w:rtl/>
        </w:rPr>
        <w:t>ست</w:t>
      </w:r>
      <w:r w:rsidRPr="00E67C9B">
        <w:rPr>
          <w:rStyle w:val="Char"/>
          <w:rFonts w:hint="cs"/>
          <w:rtl/>
        </w:rPr>
        <w:t>،</w:t>
      </w:r>
      <w:r w:rsidRPr="00E67C9B">
        <w:rPr>
          <w:rStyle w:val="Char"/>
          <w:rtl/>
        </w:rPr>
        <w:t xml:space="preserve"> امام احمد و ابو داود و ترمذی و ابن ماجه و حاکم روایت کرده</w:t>
      </w:r>
      <w:r w:rsidRPr="00E67C9B">
        <w:rPr>
          <w:rStyle w:val="Char"/>
          <w:rtl/>
        </w:rPr>
        <w:softHyphen/>
        <w:t xml:space="preserve">اند که رسول اکرم فرموده «هرگز کسی از شما بر صندلی ننشینید و </w:t>
      </w:r>
      <w:r w:rsidRPr="00E67C9B">
        <w:rPr>
          <w:rStyle w:val="Char"/>
          <w:rFonts w:hint="cs"/>
          <w:rtl/>
        </w:rPr>
        <w:t xml:space="preserve">به </w:t>
      </w:r>
      <w:r w:rsidRPr="00E67C9B">
        <w:rPr>
          <w:rStyle w:val="Char"/>
          <w:rtl/>
        </w:rPr>
        <w:t>پشت</w:t>
      </w:r>
      <w:r w:rsidRPr="00E67C9B">
        <w:rPr>
          <w:rStyle w:val="Char"/>
          <w:rFonts w:hint="cs"/>
          <w:rtl/>
        </w:rPr>
        <w:t xml:space="preserve"> لم ندهد و آنگاه که</w:t>
      </w:r>
      <w:r w:rsidRPr="00E67C9B">
        <w:rPr>
          <w:rStyle w:val="Char"/>
          <w:rtl/>
        </w:rPr>
        <w:t xml:space="preserve"> دستوری از دستورات من یا </w:t>
      </w:r>
      <w:r w:rsidRPr="00E67C9B">
        <w:rPr>
          <w:rStyle w:val="Char"/>
          <w:rFonts w:hint="cs"/>
          <w:rtl/>
        </w:rPr>
        <w:t>منع کردنی</w:t>
      </w:r>
      <w:r w:rsidRPr="00E67C9B">
        <w:rPr>
          <w:rStyle w:val="Char"/>
          <w:rtl/>
        </w:rPr>
        <w:t xml:space="preserve"> از منهیاتم بیاید می</w:t>
      </w:r>
      <w:r w:rsidRPr="00E67C9B">
        <w:rPr>
          <w:rStyle w:val="Char"/>
          <w:rtl/>
        </w:rPr>
        <w:softHyphen/>
        <w:t>گویید این را</w:t>
      </w:r>
      <w:r w:rsidR="00E67C9B">
        <w:rPr>
          <w:rStyle w:val="Char"/>
          <w:rtl/>
        </w:rPr>
        <w:t xml:space="preserve"> نمی‌</w:t>
      </w:r>
      <w:r w:rsidRPr="00E67C9B">
        <w:rPr>
          <w:rStyle w:val="Char"/>
          <w:rtl/>
        </w:rPr>
        <w:t>شناسم و من آن را در کتاب خدا جست و جو کردم ولی نیافتم» و در روایت دیگر «احتمال دارد یکی از شما بر صندلی بنشیند.» حدیثی از احادیث برای او خوانده شود و بگوید «میان من و شما کتاب خداوند</w:t>
      </w:r>
      <w:r w:rsidRPr="00E67C9B">
        <w:rPr>
          <w:rStyle w:val="Char"/>
          <w:rFonts w:hint="cs"/>
          <w:rtl/>
        </w:rPr>
        <w:t xml:space="preserve"> داور است</w:t>
      </w:r>
      <w:r w:rsidRPr="00E67C9B">
        <w:rPr>
          <w:rStyle w:val="Char"/>
          <w:rtl/>
        </w:rPr>
        <w:t xml:space="preserve"> هر آنچه حلال کرده آن را حلال می</w:t>
      </w:r>
      <w:r w:rsidRPr="00E67C9B">
        <w:rPr>
          <w:rStyle w:val="Char"/>
          <w:rtl/>
        </w:rPr>
        <w:softHyphen/>
        <w:t>دانیم و حرامش را حرام می</w:t>
      </w:r>
      <w:r w:rsidRPr="00E67C9B">
        <w:rPr>
          <w:rStyle w:val="Char"/>
          <w:rtl/>
        </w:rPr>
        <w:softHyphen/>
        <w:t>دانیم» ولی این طور نیست آنچه رسول حرام کرده مانند حرام خداست</w:t>
      </w:r>
      <w:r w:rsidR="00B00C81" w:rsidRPr="00B00C81">
        <w:rPr>
          <w:rStyle w:val="Char"/>
          <w:vertAlign w:val="superscript"/>
          <w:rtl/>
        </w:rPr>
        <w:t>(</w:t>
      </w:r>
      <w:r w:rsidR="00B00C81" w:rsidRPr="00B00C81">
        <w:rPr>
          <w:rStyle w:val="Char"/>
          <w:vertAlign w:val="superscript"/>
          <w:rtl/>
        </w:rPr>
        <w:footnoteReference w:id="2"/>
      </w:r>
      <w:r w:rsidR="00B00C81" w:rsidRPr="00B00C81">
        <w:rPr>
          <w:rStyle w:val="Char"/>
          <w:vertAlign w:val="superscript"/>
          <w:rtl/>
        </w:rPr>
        <w:t>)</w:t>
      </w:r>
      <w:r w:rsidRPr="00E67C9B">
        <w:rPr>
          <w:rStyle w:val="Char"/>
          <w:rtl/>
        </w:rPr>
        <w:t>.</w:t>
      </w:r>
    </w:p>
    <w:p w:rsidR="006E7460" w:rsidRPr="00E67C9B" w:rsidRDefault="006E7460" w:rsidP="00412564">
      <w:pPr>
        <w:ind w:firstLine="284"/>
        <w:jc w:val="both"/>
        <w:rPr>
          <w:rStyle w:val="Char"/>
          <w:rtl/>
        </w:rPr>
      </w:pPr>
      <w:r w:rsidRPr="00E67C9B">
        <w:rPr>
          <w:rStyle w:val="Char"/>
          <w:rtl/>
        </w:rPr>
        <w:t>و در خطبه حج</w:t>
      </w:r>
      <w:r w:rsidR="00412564">
        <w:rPr>
          <w:rStyle w:val="Char"/>
          <w:rFonts w:hint="cs"/>
          <w:rtl/>
        </w:rPr>
        <w:t>ة</w:t>
      </w:r>
      <w:r w:rsidRPr="00E67C9B">
        <w:rPr>
          <w:rStyle w:val="Char"/>
          <w:rtl/>
        </w:rPr>
        <w:t xml:space="preserve"> الوداع مردم را به پیروی و تمسک به قرآن و سنت تشویق کرده و فرمود</w:t>
      </w:r>
      <w:r w:rsidRPr="00E67C9B">
        <w:rPr>
          <w:rStyle w:val="Char"/>
          <w:rFonts w:hint="cs"/>
          <w:rtl/>
        </w:rPr>
        <w:t>ه:</w:t>
      </w:r>
      <w:r w:rsidRPr="00E67C9B">
        <w:rPr>
          <w:rStyle w:val="Char"/>
          <w:rtl/>
        </w:rPr>
        <w:t xml:space="preserve"> «میان شما چیزی جا گذاشتم اگر به آن چنگ بزنی</w:t>
      </w:r>
      <w:r w:rsidRPr="00E67C9B">
        <w:rPr>
          <w:rStyle w:val="Char"/>
          <w:rFonts w:hint="cs"/>
          <w:rtl/>
        </w:rPr>
        <w:t>د</w:t>
      </w:r>
      <w:r w:rsidRPr="00E67C9B">
        <w:rPr>
          <w:rStyle w:val="Char"/>
          <w:rtl/>
        </w:rPr>
        <w:t xml:space="preserve"> هرگز گمراه نخواهی</w:t>
      </w:r>
      <w:r w:rsidRPr="00E67C9B">
        <w:rPr>
          <w:rStyle w:val="Char"/>
          <w:rFonts w:hint="cs"/>
          <w:rtl/>
        </w:rPr>
        <w:t>د</w:t>
      </w:r>
      <w:r w:rsidRPr="00E67C9B">
        <w:rPr>
          <w:rStyle w:val="Char"/>
          <w:rtl/>
        </w:rPr>
        <w:t xml:space="preserve"> شد</w:t>
      </w:r>
      <w:r w:rsidRPr="00E67C9B">
        <w:rPr>
          <w:rStyle w:val="Char"/>
          <w:rFonts w:hint="cs"/>
          <w:rtl/>
        </w:rPr>
        <w:t>؛</w:t>
      </w:r>
      <w:r w:rsidRPr="00E67C9B">
        <w:rPr>
          <w:rStyle w:val="Char"/>
          <w:rtl/>
        </w:rPr>
        <w:t xml:space="preserve"> کتاب خدا و سنت رسول»</w:t>
      </w:r>
      <w:r w:rsidR="00B00C81" w:rsidRPr="00B00C81">
        <w:rPr>
          <w:rStyle w:val="Char"/>
          <w:vertAlign w:val="superscript"/>
          <w:rtl/>
        </w:rPr>
        <w:t>(</w:t>
      </w:r>
      <w:r w:rsidR="00B00C81" w:rsidRPr="00B00C81">
        <w:rPr>
          <w:rStyle w:val="Char"/>
          <w:vertAlign w:val="superscript"/>
          <w:rtl/>
        </w:rPr>
        <w:footnoteReference w:id="3"/>
      </w:r>
      <w:r w:rsidR="00B00C81" w:rsidRPr="00B00C81">
        <w:rPr>
          <w:rStyle w:val="Char"/>
          <w:vertAlign w:val="superscript"/>
          <w:rtl/>
        </w:rPr>
        <w:t>)</w:t>
      </w:r>
      <w:r w:rsidRPr="00E67C9B">
        <w:rPr>
          <w:rStyle w:val="Char"/>
          <w:rFonts w:hint="cs"/>
          <w:rtl/>
        </w:rPr>
        <w:t>.</w:t>
      </w:r>
    </w:p>
    <w:p w:rsidR="006E7460" w:rsidRPr="00E67C9B" w:rsidRDefault="006E7460" w:rsidP="00412564">
      <w:pPr>
        <w:ind w:firstLine="284"/>
        <w:jc w:val="both"/>
        <w:rPr>
          <w:rStyle w:val="Char"/>
          <w:rtl/>
        </w:rPr>
      </w:pPr>
      <w:r w:rsidRPr="00E67C9B">
        <w:rPr>
          <w:rStyle w:val="Char"/>
          <w:rtl/>
        </w:rPr>
        <w:t>و روایت ابو داود از حسان بن عطیه «برای ابلاغ سنت جبرئیل بر رسول نازل می</w:t>
      </w:r>
      <w:r w:rsidR="00412564">
        <w:rPr>
          <w:rStyle w:val="Char"/>
          <w:rFonts w:hint="cs"/>
          <w:rtl/>
        </w:rPr>
        <w:t>‌</w:t>
      </w:r>
      <w:r w:rsidRPr="00E67C9B">
        <w:rPr>
          <w:rStyle w:val="Char"/>
          <w:rtl/>
        </w:rPr>
        <w:t>شد همانگونه که برای قرآن می</w:t>
      </w:r>
      <w:r w:rsidRPr="00E67C9B">
        <w:rPr>
          <w:rStyle w:val="Char"/>
          <w:rtl/>
        </w:rPr>
        <w:softHyphen/>
        <w:t>آمد و سنت را مانند قرآن به او یاد می</w:t>
      </w:r>
      <w:r w:rsidRPr="00E67C9B">
        <w:rPr>
          <w:rStyle w:val="Char"/>
          <w:rtl/>
        </w:rPr>
        <w:softHyphen/>
        <w:t>داد»</w:t>
      </w:r>
      <w:r w:rsidR="00B00C81" w:rsidRPr="00B00C81">
        <w:rPr>
          <w:rStyle w:val="Char"/>
          <w:vertAlign w:val="superscript"/>
          <w:rtl/>
        </w:rPr>
        <w:t>(</w:t>
      </w:r>
      <w:r w:rsidR="00B00C81" w:rsidRPr="00B00C81">
        <w:rPr>
          <w:rStyle w:val="Char"/>
          <w:vertAlign w:val="superscript"/>
          <w:rtl/>
        </w:rPr>
        <w:footnoteReference w:id="4"/>
      </w:r>
      <w:r w:rsidR="00B00C81" w:rsidRPr="00B00C81">
        <w:rPr>
          <w:rStyle w:val="Char"/>
          <w:vertAlign w:val="superscript"/>
          <w:rtl/>
        </w:rPr>
        <w:t>)</w:t>
      </w:r>
      <w:r w:rsidRPr="00E67C9B">
        <w:rPr>
          <w:rStyle w:val="Char"/>
          <w:rFonts w:hint="cs"/>
          <w:rtl/>
        </w:rPr>
        <w:t>.</w:t>
      </w:r>
    </w:p>
    <w:p w:rsidR="006E7460" w:rsidRDefault="006E7460" w:rsidP="00412564">
      <w:pPr>
        <w:pStyle w:val="a"/>
        <w:rPr>
          <w:rtl/>
        </w:rPr>
      </w:pPr>
      <w:r w:rsidRPr="00412564">
        <w:rPr>
          <w:rtl/>
        </w:rPr>
        <w:t>دارمی از اوزاعی از حسان روایت می</w:t>
      </w:r>
      <w:r w:rsidRPr="00412564">
        <w:rPr>
          <w:rtl/>
        </w:rPr>
        <w:softHyphen/>
        <w:t>کند «جبرئیل بر رسول اکرم برای سنت نازل</w:t>
      </w:r>
      <w:r w:rsidR="00E67C9B" w:rsidRPr="00412564">
        <w:rPr>
          <w:rtl/>
        </w:rPr>
        <w:t xml:space="preserve"> می‌</w:t>
      </w:r>
      <w:r w:rsidRPr="00412564">
        <w:rPr>
          <w:rtl/>
        </w:rPr>
        <w:softHyphen/>
        <w:t>شد، همانگونه که برای قرآن نازل می</w:t>
      </w:r>
      <w:r w:rsidRPr="00412564">
        <w:rPr>
          <w:rtl/>
        </w:rPr>
        <w:softHyphen/>
        <w:t>شد»</w:t>
      </w:r>
      <w:r w:rsidR="00B00C81" w:rsidRPr="00412564">
        <w:rPr>
          <w:vertAlign w:val="superscript"/>
          <w:rtl/>
        </w:rPr>
        <w:t>(</w:t>
      </w:r>
      <w:r w:rsidR="00B00C81" w:rsidRPr="00412564">
        <w:rPr>
          <w:vertAlign w:val="superscript"/>
          <w:rtl/>
        </w:rPr>
        <w:footnoteReference w:id="5"/>
      </w:r>
      <w:r w:rsidR="00B00C81" w:rsidRPr="00412564">
        <w:rPr>
          <w:vertAlign w:val="superscript"/>
          <w:rtl/>
        </w:rPr>
        <w:t>)</w:t>
      </w:r>
      <w:r w:rsidRPr="00412564">
        <w:rPr>
          <w:rFonts w:hint="cs"/>
          <w:rtl/>
        </w:rPr>
        <w:t>.</w:t>
      </w:r>
      <w:r w:rsidRPr="00412564">
        <w:rPr>
          <w:rtl/>
        </w:rPr>
        <w:t xml:space="preserve"> خطیب بغدادی در کفایه با سند حسان بن عطیه از او روایت کرده است (کفایه ص 12)</w:t>
      </w:r>
      <w:r w:rsidR="00412564">
        <w:rPr>
          <w:rFonts w:hint="cs"/>
          <w:rtl/>
        </w:rPr>
        <w:t>.</w:t>
      </w:r>
    </w:p>
    <w:p w:rsidR="00412564" w:rsidRDefault="00412564" w:rsidP="00412564">
      <w:pPr>
        <w:pStyle w:val="a"/>
        <w:rPr>
          <w:rtl/>
        </w:rPr>
        <w:sectPr w:rsidR="00412564" w:rsidSect="008076CC">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BC5D5D" w:rsidP="00412564">
      <w:pPr>
        <w:pStyle w:val="a0"/>
        <w:rPr>
          <w:rtl/>
        </w:rPr>
      </w:pPr>
      <w:bookmarkStart w:id="9" w:name="_Toc432082430"/>
      <w:r w:rsidRPr="001A4AE9">
        <w:rPr>
          <w:rFonts w:hint="cs"/>
          <w:rtl/>
        </w:rPr>
        <w:t>فصل سوم:</w:t>
      </w:r>
      <w:r w:rsidR="00412564">
        <w:rPr>
          <w:rtl/>
        </w:rPr>
        <w:br/>
      </w:r>
      <w:r w:rsidR="006E7460" w:rsidRPr="001A4AE9">
        <w:rPr>
          <w:rtl/>
        </w:rPr>
        <w:t>تمسک و پیروی سلف از سنت</w:t>
      </w:r>
      <w:bookmarkEnd w:id="9"/>
    </w:p>
    <w:p w:rsidR="006E7460" w:rsidRPr="00E67C9B" w:rsidRDefault="006E7460" w:rsidP="00F26391">
      <w:pPr>
        <w:ind w:firstLine="284"/>
        <w:jc w:val="both"/>
        <w:rPr>
          <w:rStyle w:val="Char"/>
          <w:rtl/>
        </w:rPr>
      </w:pPr>
      <w:r w:rsidRPr="00E67C9B">
        <w:rPr>
          <w:rStyle w:val="Char"/>
          <w:rtl/>
        </w:rPr>
        <w:t>سلف صالح از سنت رسول</w:t>
      </w:r>
      <w:r w:rsidRPr="00E67C9B">
        <w:rPr>
          <w:rStyle w:val="Char"/>
          <w:rFonts w:hint="cs"/>
          <w:rtl/>
        </w:rPr>
        <w:t xml:space="preserve"> خدا همانند پیرویشان از قرآن</w:t>
      </w:r>
      <w:r w:rsidRPr="00E67C9B">
        <w:rPr>
          <w:rStyle w:val="Char"/>
          <w:rtl/>
        </w:rPr>
        <w:t xml:space="preserve"> پیروی</w:t>
      </w:r>
      <w:r w:rsidRPr="00E67C9B">
        <w:rPr>
          <w:rStyle w:val="Char"/>
          <w:rFonts w:hint="cs"/>
          <w:rtl/>
        </w:rPr>
        <w:t xml:space="preserve"> و اتباع</w:t>
      </w:r>
      <w:r w:rsidRPr="00E67C9B">
        <w:rPr>
          <w:rStyle w:val="Char"/>
          <w:rtl/>
        </w:rPr>
        <w:t xml:space="preserve"> می</w:t>
      </w:r>
      <w:r w:rsidRPr="00E67C9B">
        <w:rPr>
          <w:rStyle w:val="Char"/>
          <w:rtl/>
        </w:rPr>
        <w:softHyphen/>
        <w:t>کردند. (</w:t>
      </w:r>
      <w:r w:rsidRPr="00E67C9B">
        <w:rPr>
          <w:rStyle w:val="Char"/>
          <w:rFonts w:hint="cs"/>
          <w:rtl/>
        </w:rPr>
        <w:t>در پیش آنان</w:t>
      </w:r>
      <w:r w:rsidR="00F939EF">
        <w:rPr>
          <w:rStyle w:val="Char"/>
          <w:rFonts w:hint="cs"/>
          <w:rtl/>
        </w:rPr>
        <w:t xml:space="preserve"> هردو </w:t>
      </w:r>
      <w:r w:rsidRPr="00E67C9B">
        <w:rPr>
          <w:rStyle w:val="Char"/>
          <w:rtl/>
        </w:rPr>
        <w:t>وحی بود و واجب اتباع)</w:t>
      </w:r>
      <w:r w:rsidR="00412564">
        <w:rPr>
          <w:rStyle w:val="Char"/>
          <w:rFonts w:hint="cs"/>
          <w:rtl/>
        </w:rPr>
        <w:t>.</w:t>
      </w:r>
    </w:p>
    <w:p w:rsidR="006E7460" w:rsidRPr="00E67C9B" w:rsidRDefault="006E7460" w:rsidP="00412564">
      <w:pPr>
        <w:ind w:firstLine="284"/>
        <w:jc w:val="both"/>
        <w:rPr>
          <w:rStyle w:val="Char"/>
          <w:rtl/>
        </w:rPr>
      </w:pPr>
      <w:r w:rsidRPr="00E67C9B">
        <w:rPr>
          <w:rStyle w:val="Char"/>
          <w:rtl/>
        </w:rPr>
        <w:t>در صحیح بخاری ـ کتاب اعتصام آمده «خلفاء بعد از رسول</w:t>
      </w:r>
      <w:r w:rsidRPr="00E67C9B">
        <w:rPr>
          <w:rStyle w:val="Char"/>
          <w:rFonts w:hint="cs"/>
          <w:rtl/>
        </w:rPr>
        <w:t xml:space="preserve"> خدا</w:t>
      </w:r>
      <w:r w:rsidRPr="00E67C9B">
        <w:rPr>
          <w:rStyle w:val="Char"/>
          <w:rtl/>
        </w:rPr>
        <w:t xml:space="preserve"> در امور مباح بزرگان اهل علم را جمع می</w:t>
      </w:r>
      <w:r w:rsidRPr="00E67C9B">
        <w:rPr>
          <w:rStyle w:val="Char"/>
          <w:rtl/>
        </w:rPr>
        <w:softHyphen/>
        <w:t>کردند و از آنها مشورت</w:t>
      </w:r>
      <w:r w:rsidR="00E67C9B">
        <w:rPr>
          <w:rStyle w:val="Char"/>
          <w:rtl/>
        </w:rPr>
        <w:t xml:space="preserve"> می‌</w:t>
      </w:r>
      <w:r w:rsidRPr="00E67C9B">
        <w:rPr>
          <w:rStyle w:val="Char"/>
          <w:rtl/>
        </w:rPr>
        <w:t>خواستند و آسان</w:t>
      </w:r>
      <w:r w:rsidRPr="00E67C9B">
        <w:rPr>
          <w:rStyle w:val="Char"/>
          <w:rtl/>
        </w:rPr>
        <w:softHyphen/>
        <w:t>ترین را اجراء می</w:t>
      </w:r>
      <w:r w:rsidRPr="00E67C9B">
        <w:rPr>
          <w:rStyle w:val="Char"/>
          <w:rtl/>
        </w:rPr>
        <w:softHyphen/>
        <w:t>کردند، ولی اگر قرآن و سنت</w:t>
      </w:r>
      <w:r w:rsidR="00E67C9B">
        <w:rPr>
          <w:rStyle w:val="Char"/>
          <w:rtl/>
        </w:rPr>
        <w:t xml:space="preserve"> آن را </w:t>
      </w:r>
      <w:r w:rsidRPr="00E67C9B">
        <w:rPr>
          <w:rStyle w:val="Char"/>
          <w:rtl/>
        </w:rPr>
        <w:t>توضیح داده بود، با پیروی از رسول</w:t>
      </w:r>
      <w:r w:rsidRPr="00E67C9B">
        <w:rPr>
          <w:rStyle w:val="Char"/>
          <w:rFonts w:hint="cs"/>
          <w:rtl/>
        </w:rPr>
        <w:t xml:space="preserve"> خدا</w:t>
      </w:r>
      <w:r w:rsidRPr="00E67C9B">
        <w:rPr>
          <w:rStyle w:val="Char"/>
          <w:rtl/>
        </w:rPr>
        <w:t xml:space="preserve"> به چیز دیگری روی نمی</w:t>
      </w:r>
      <w:r w:rsidRPr="00E67C9B">
        <w:rPr>
          <w:rStyle w:val="Char"/>
          <w:rtl/>
        </w:rPr>
        <w:softHyphen/>
        <w:t xml:space="preserve">آوردند» </w:t>
      </w:r>
    </w:p>
    <w:p w:rsidR="006E7460" w:rsidRPr="00E67C9B" w:rsidRDefault="006E7460" w:rsidP="00412564">
      <w:pPr>
        <w:ind w:firstLine="284"/>
        <w:jc w:val="both"/>
        <w:rPr>
          <w:rStyle w:val="Char"/>
          <w:rtl/>
        </w:rPr>
      </w:pPr>
      <w:r w:rsidRPr="00E67C9B">
        <w:rPr>
          <w:rStyle w:val="Char"/>
          <w:rtl/>
        </w:rPr>
        <w:t xml:space="preserve">دارمی هم در باب </w:t>
      </w:r>
      <w:r w:rsidRPr="00412564">
        <w:rPr>
          <w:rStyle w:val="Char2"/>
          <w:rtl/>
        </w:rPr>
        <w:t>«التورع عن الجواب فیما لیس ف</w:t>
      </w:r>
      <w:r w:rsidR="00412564">
        <w:rPr>
          <w:rStyle w:val="Char2"/>
          <w:rFonts w:hint="cs"/>
          <w:rtl/>
        </w:rPr>
        <w:t>ي</w:t>
      </w:r>
      <w:r w:rsidRPr="00412564">
        <w:rPr>
          <w:rStyle w:val="Char2"/>
          <w:rtl/>
        </w:rPr>
        <w:t xml:space="preserve"> </w:t>
      </w:r>
      <w:r w:rsidRPr="00412564">
        <w:rPr>
          <w:rStyle w:val="Char2"/>
          <w:rFonts w:hint="cs"/>
          <w:rtl/>
        </w:rPr>
        <w:t>ال</w:t>
      </w:r>
      <w:r w:rsidRPr="00412564">
        <w:rPr>
          <w:rStyle w:val="Char2"/>
          <w:rtl/>
        </w:rPr>
        <w:t>کتاب والسنه»</w:t>
      </w:r>
      <w:r w:rsidRPr="00E67C9B">
        <w:rPr>
          <w:rStyle w:val="Char"/>
          <w:rtl/>
        </w:rPr>
        <w:t xml:space="preserve"> روایاتی دارد که مطالب گذشته را توضیح</w:t>
      </w:r>
      <w:r w:rsidR="0072682F">
        <w:rPr>
          <w:rStyle w:val="Char"/>
          <w:rtl/>
        </w:rPr>
        <w:t xml:space="preserve"> می‌دهد</w:t>
      </w:r>
      <w:r w:rsidRPr="00E67C9B">
        <w:rPr>
          <w:rStyle w:val="Char"/>
          <w:rtl/>
        </w:rPr>
        <w:t>.</w:t>
      </w:r>
    </w:p>
    <w:p w:rsidR="006E7460" w:rsidRPr="00E67C9B" w:rsidRDefault="006E7460" w:rsidP="00F26391">
      <w:pPr>
        <w:ind w:firstLine="284"/>
        <w:jc w:val="both"/>
        <w:rPr>
          <w:rStyle w:val="Char"/>
          <w:rtl/>
        </w:rPr>
      </w:pPr>
      <w:r w:rsidRPr="00E67C9B">
        <w:rPr>
          <w:rStyle w:val="Char"/>
          <w:rtl/>
        </w:rPr>
        <w:t>یکی از این روایات</w:t>
      </w:r>
      <w:r w:rsidR="00240E96">
        <w:rPr>
          <w:rStyle w:val="Char"/>
          <w:rtl/>
        </w:rPr>
        <w:t>:</w:t>
      </w:r>
      <w:r w:rsidRPr="00E67C9B">
        <w:rPr>
          <w:rStyle w:val="Char"/>
          <w:rtl/>
        </w:rPr>
        <w:t xml:space="preserve"> اگر نزاع و جد</w:t>
      </w:r>
      <w:r w:rsidRPr="00E67C9B">
        <w:rPr>
          <w:rStyle w:val="Char"/>
          <w:rFonts w:hint="cs"/>
          <w:rtl/>
        </w:rPr>
        <w:t>ل</w:t>
      </w:r>
      <w:r w:rsidRPr="00E67C9B">
        <w:rPr>
          <w:rStyle w:val="Char"/>
          <w:rtl/>
        </w:rPr>
        <w:t>ی پیش ابوبکر</w:t>
      </w:r>
      <w:r w:rsidR="00E67C9B">
        <w:rPr>
          <w:rStyle w:val="Char"/>
          <w:rtl/>
        </w:rPr>
        <w:t xml:space="preserve"> می‌</w:t>
      </w:r>
      <w:r w:rsidRPr="00E67C9B">
        <w:rPr>
          <w:rStyle w:val="Char"/>
          <w:rtl/>
        </w:rPr>
        <w:t>آمد، او به کتاب خدا نگاه</w:t>
      </w:r>
      <w:r w:rsidR="00E67C9B">
        <w:rPr>
          <w:rStyle w:val="Char"/>
          <w:rtl/>
        </w:rPr>
        <w:t xml:space="preserve"> می‌</w:t>
      </w:r>
      <w:r w:rsidRPr="00E67C9B">
        <w:rPr>
          <w:rStyle w:val="Char"/>
          <w:rtl/>
        </w:rPr>
        <w:t>کرد، اگر در کتاب پیدا</w:t>
      </w:r>
      <w:r w:rsidR="00E67C9B">
        <w:rPr>
          <w:rStyle w:val="Char"/>
          <w:rtl/>
        </w:rPr>
        <w:t xml:space="preserve"> می‌</w:t>
      </w:r>
      <w:r w:rsidRPr="00E67C9B">
        <w:rPr>
          <w:rStyle w:val="Char"/>
          <w:rtl/>
        </w:rPr>
        <w:t>کرد، با آن قضاوت</w:t>
      </w:r>
      <w:r w:rsidR="00E67C9B">
        <w:rPr>
          <w:rStyle w:val="Char"/>
          <w:rtl/>
        </w:rPr>
        <w:t xml:space="preserve"> می‌</w:t>
      </w:r>
      <w:r w:rsidRPr="00E67C9B">
        <w:rPr>
          <w:rStyle w:val="Char"/>
          <w:rtl/>
        </w:rPr>
        <w:t>نمود، و اگر در کتاب چیزی پیدا</w:t>
      </w:r>
      <w:r w:rsidR="00E67C9B">
        <w:rPr>
          <w:rStyle w:val="Char"/>
          <w:rtl/>
        </w:rPr>
        <w:t xml:space="preserve"> نمی‌</w:t>
      </w:r>
      <w:r w:rsidRPr="00E67C9B">
        <w:rPr>
          <w:rStyle w:val="Char"/>
          <w:rtl/>
        </w:rPr>
        <w:t>کرد، و از سنت در این مورد چیزی</w:t>
      </w:r>
      <w:r w:rsidR="00E67C9B">
        <w:rPr>
          <w:rStyle w:val="Char"/>
          <w:rtl/>
        </w:rPr>
        <w:t xml:space="preserve"> می‌</w:t>
      </w:r>
      <w:r w:rsidRPr="00E67C9B">
        <w:rPr>
          <w:rStyle w:val="Char"/>
          <w:rtl/>
        </w:rPr>
        <w:t>دانست با آن قضاوت</w:t>
      </w:r>
      <w:r w:rsidR="00E67C9B">
        <w:rPr>
          <w:rStyle w:val="Char"/>
          <w:rtl/>
        </w:rPr>
        <w:t xml:space="preserve"> می‌</w:t>
      </w:r>
      <w:r w:rsidRPr="00E67C9B">
        <w:rPr>
          <w:rStyle w:val="Char"/>
          <w:rtl/>
        </w:rPr>
        <w:t>کرد</w:t>
      </w:r>
      <w:r w:rsidR="00E67C9B">
        <w:rPr>
          <w:rStyle w:val="Char"/>
          <w:rtl/>
        </w:rPr>
        <w:t xml:space="preserve"> </w:t>
      </w:r>
      <w:r w:rsidRPr="00E67C9B">
        <w:rPr>
          <w:rStyle w:val="Char"/>
          <w:rtl/>
        </w:rPr>
        <w:t>اگر در</w:t>
      </w:r>
      <w:r w:rsidRPr="00E67C9B">
        <w:rPr>
          <w:rStyle w:val="Char"/>
          <w:rFonts w:hint="cs"/>
          <w:rtl/>
        </w:rPr>
        <w:t xml:space="preserve"> </w:t>
      </w:r>
      <w:r w:rsidRPr="00E67C9B">
        <w:rPr>
          <w:rStyle w:val="Char"/>
          <w:rtl/>
        </w:rPr>
        <w:t>سنت هم</w:t>
      </w:r>
      <w:r w:rsidR="00E67C9B">
        <w:rPr>
          <w:rStyle w:val="Char"/>
          <w:rtl/>
        </w:rPr>
        <w:t xml:space="preserve"> آن را </w:t>
      </w:r>
      <w:r w:rsidRPr="00E67C9B">
        <w:rPr>
          <w:rStyle w:val="Char"/>
          <w:rtl/>
        </w:rPr>
        <w:t>نمی</w:t>
      </w:r>
      <w:r w:rsidRPr="00E67C9B">
        <w:rPr>
          <w:rStyle w:val="Char"/>
          <w:rtl/>
        </w:rPr>
        <w:softHyphen/>
        <w:t>یافت بیرون</w:t>
      </w:r>
      <w:r w:rsidR="00E67C9B">
        <w:rPr>
          <w:rStyle w:val="Char"/>
          <w:rtl/>
        </w:rPr>
        <w:t xml:space="preserve"> می‌</w:t>
      </w:r>
      <w:r w:rsidRPr="00E67C9B">
        <w:rPr>
          <w:rStyle w:val="Char"/>
          <w:rtl/>
        </w:rPr>
        <w:t>آمد و از مسلمین</w:t>
      </w:r>
      <w:r w:rsidR="00E67C9B">
        <w:rPr>
          <w:rStyle w:val="Char"/>
          <w:rtl/>
        </w:rPr>
        <w:t xml:space="preserve"> می‌</w:t>
      </w:r>
      <w:r w:rsidRPr="00E67C9B">
        <w:rPr>
          <w:rStyle w:val="Char"/>
          <w:rtl/>
        </w:rPr>
        <w:t>پرسید، و</w:t>
      </w:r>
      <w:r w:rsidR="00E67C9B">
        <w:rPr>
          <w:rStyle w:val="Char"/>
          <w:rtl/>
        </w:rPr>
        <w:t xml:space="preserve"> می‌</w:t>
      </w:r>
      <w:r w:rsidRPr="00E67C9B">
        <w:rPr>
          <w:rStyle w:val="Char"/>
          <w:rtl/>
        </w:rPr>
        <w:t>گفت چنین و چنان</w:t>
      </w:r>
      <w:r w:rsidRPr="00E67C9B">
        <w:rPr>
          <w:rStyle w:val="Char"/>
          <w:rFonts w:hint="cs"/>
          <w:rtl/>
        </w:rPr>
        <w:t xml:space="preserve"> مواردی</w:t>
      </w:r>
      <w:r w:rsidRPr="00E67C9B">
        <w:rPr>
          <w:rStyle w:val="Char"/>
          <w:rtl/>
        </w:rPr>
        <w:t xml:space="preserve"> پیش من آمده</w:t>
      </w:r>
      <w:r w:rsidRPr="00E67C9B">
        <w:rPr>
          <w:rStyle w:val="Char"/>
          <w:rFonts w:hint="cs"/>
          <w:rtl/>
        </w:rPr>
        <w:t>،</w:t>
      </w:r>
      <w:r w:rsidRPr="00E67C9B">
        <w:rPr>
          <w:rStyle w:val="Char"/>
          <w:rtl/>
        </w:rPr>
        <w:t xml:space="preserve"> آیا شما از رسول</w:t>
      </w:r>
      <w:r w:rsidRPr="00E67C9B">
        <w:rPr>
          <w:rStyle w:val="Char"/>
          <w:rFonts w:hint="cs"/>
          <w:rtl/>
        </w:rPr>
        <w:t xml:space="preserve"> خدا</w:t>
      </w:r>
      <w:r w:rsidRPr="00E67C9B">
        <w:rPr>
          <w:rStyle w:val="Char"/>
          <w:rtl/>
        </w:rPr>
        <w:t xml:space="preserve"> که قضاوت کرده باشد در این باره چیزی</w:t>
      </w:r>
      <w:r w:rsidR="00E67C9B">
        <w:rPr>
          <w:rStyle w:val="Char"/>
          <w:rtl/>
        </w:rPr>
        <w:t xml:space="preserve"> می‌</w:t>
      </w:r>
      <w:r w:rsidRPr="00E67C9B">
        <w:rPr>
          <w:rStyle w:val="Char"/>
          <w:rtl/>
        </w:rPr>
        <w:t>دانید؟</w:t>
      </w:r>
    </w:p>
    <w:p w:rsidR="006E7460" w:rsidRPr="00412564" w:rsidRDefault="006E7460" w:rsidP="00412564">
      <w:pPr>
        <w:pStyle w:val="a"/>
        <w:rPr>
          <w:rtl/>
        </w:rPr>
      </w:pPr>
      <w:r w:rsidRPr="00412564">
        <w:rPr>
          <w:rtl/>
        </w:rPr>
        <w:t>بعضی از مواقع چند نفر</w:t>
      </w:r>
      <w:r w:rsidR="00E67C9B" w:rsidRPr="00412564">
        <w:rPr>
          <w:rtl/>
        </w:rPr>
        <w:t xml:space="preserve"> می‌</w:t>
      </w:r>
      <w:r w:rsidRPr="00412564">
        <w:rPr>
          <w:rtl/>
        </w:rPr>
        <w:t>آمدند و از رسول</w:t>
      </w:r>
      <w:r w:rsidRPr="00412564">
        <w:rPr>
          <w:rFonts w:hint="cs"/>
          <w:rtl/>
        </w:rPr>
        <w:t xml:space="preserve"> خدا</w:t>
      </w:r>
      <w:r w:rsidRPr="00412564">
        <w:rPr>
          <w:rtl/>
        </w:rPr>
        <w:t xml:space="preserve"> چیزی نقل</w:t>
      </w:r>
      <w:r w:rsidR="00E67C9B" w:rsidRPr="00412564">
        <w:rPr>
          <w:rtl/>
        </w:rPr>
        <w:t xml:space="preserve"> می‌</w:t>
      </w:r>
      <w:r w:rsidRPr="00412564">
        <w:rPr>
          <w:rtl/>
        </w:rPr>
        <w:t>کردند</w:t>
      </w:r>
      <w:r w:rsidR="00E67C9B" w:rsidRPr="00412564">
        <w:rPr>
          <w:rtl/>
        </w:rPr>
        <w:t xml:space="preserve"> </w:t>
      </w:r>
      <w:r w:rsidRPr="00412564">
        <w:rPr>
          <w:rtl/>
        </w:rPr>
        <w:t>ابوبکر</w:t>
      </w:r>
      <w:r w:rsidR="00E67C9B" w:rsidRPr="00412564">
        <w:rPr>
          <w:rtl/>
        </w:rPr>
        <w:t xml:space="preserve"> می‌</w:t>
      </w:r>
      <w:r w:rsidRPr="00412564">
        <w:rPr>
          <w:rtl/>
        </w:rPr>
        <w:t>گفت: سپاس</w:t>
      </w:r>
      <w:r w:rsidRPr="00412564">
        <w:rPr>
          <w:rFonts w:hint="cs"/>
          <w:rtl/>
        </w:rPr>
        <w:t xml:space="preserve"> خدای را</w:t>
      </w:r>
      <w:r w:rsidRPr="00412564">
        <w:rPr>
          <w:rtl/>
        </w:rPr>
        <w:t xml:space="preserve"> که میان ما بعضی وجود دارند</w:t>
      </w:r>
      <w:r w:rsidRPr="00412564">
        <w:rPr>
          <w:rFonts w:hint="cs"/>
          <w:rtl/>
        </w:rPr>
        <w:t xml:space="preserve"> که</w:t>
      </w:r>
      <w:r w:rsidRPr="00412564">
        <w:rPr>
          <w:rtl/>
        </w:rPr>
        <w:t xml:space="preserve"> از پیامبر چیزی حفظ کرده</w:t>
      </w:r>
      <w:r w:rsidRPr="00412564">
        <w:rPr>
          <w:rtl/>
        </w:rPr>
        <w:softHyphen/>
        <w:t>اند</w:t>
      </w:r>
      <w:r w:rsidRPr="00412564">
        <w:rPr>
          <w:rFonts w:hint="cs"/>
          <w:rtl/>
        </w:rPr>
        <w:t>،</w:t>
      </w:r>
      <w:r w:rsidRPr="00412564">
        <w:rPr>
          <w:rtl/>
        </w:rPr>
        <w:t xml:space="preserve"> و اگر باز هم نمی</w:t>
      </w:r>
      <w:r w:rsidRPr="00412564">
        <w:rPr>
          <w:rtl/>
        </w:rPr>
        <w:softHyphen/>
        <w:t>یافت، بزرگان را جمع</w:t>
      </w:r>
      <w:r w:rsidR="00E67C9B" w:rsidRPr="00412564">
        <w:rPr>
          <w:rtl/>
        </w:rPr>
        <w:t xml:space="preserve"> می‌</w:t>
      </w:r>
      <w:r w:rsidRPr="00412564">
        <w:rPr>
          <w:rtl/>
        </w:rPr>
        <w:t>کرد و با آنها مشورت</w:t>
      </w:r>
      <w:r w:rsidR="00E67C9B" w:rsidRPr="00412564">
        <w:rPr>
          <w:rtl/>
        </w:rPr>
        <w:t xml:space="preserve"> می‌</w:t>
      </w:r>
      <w:r w:rsidRPr="00412564">
        <w:rPr>
          <w:rtl/>
        </w:rPr>
        <w:t>نمود</w:t>
      </w:r>
      <w:r w:rsidR="00E67C9B" w:rsidRPr="00412564">
        <w:rPr>
          <w:rtl/>
        </w:rPr>
        <w:t xml:space="preserve"> </w:t>
      </w:r>
      <w:r w:rsidRPr="00412564">
        <w:rPr>
          <w:rtl/>
        </w:rPr>
        <w:t>اگر بر چیزی اجماع می</w:t>
      </w:r>
      <w:r w:rsidRPr="00412564">
        <w:rPr>
          <w:rtl/>
        </w:rPr>
        <w:softHyphen/>
        <w:t>کردند با آن قضاوت می</w:t>
      </w:r>
      <w:r w:rsidRPr="00412564">
        <w:rPr>
          <w:rtl/>
        </w:rPr>
        <w:softHyphen/>
        <w:t>فرمود.</w:t>
      </w:r>
    </w:p>
    <w:p w:rsidR="006E7460" w:rsidRPr="00E67C9B" w:rsidRDefault="006E7460" w:rsidP="00F26391">
      <w:pPr>
        <w:ind w:firstLine="284"/>
        <w:jc w:val="both"/>
        <w:rPr>
          <w:rStyle w:val="Char"/>
          <w:rtl/>
        </w:rPr>
      </w:pPr>
      <w:r w:rsidRPr="00E67C9B">
        <w:rPr>
          <w:rStyle w:val="Char"/>
          <w:rtl/>
        </w:rPr>
        <w:t>موضع گیری ابوبکر به نسبت ارث جده مشخص و معروف است. که گفته «در کتاب خدا چیزی نمی</w:t>
      </w:r>
      <w:r w:rsidRPr="00E67C9B">
        <w:rPr>
          <w:rStyle w:val="Char"/>
          <w:rtl/>
        </w:rPr>
        <w:softHyphen/>
        <w:t>بینیم</w:t>
      </w:r>
      <w:r w:rsidR="00F939EF">
        <w:rPr>
          <w:rStyle w:val="Char"/>
          <w:rtl/>
        </w:rPr>
        <w:t>.</w:t>
      </w:r>
      <w:r w:rsidRPr="00E67C9B">
        <w:rPr>
          <w:rStyle w:val="Char"/>
          <w:rtl/>
        </w:rPr>
        <w:t>..» و بعداً حکم رسول خدا روایت</w:t>
      </w:r>
      <w:r w:rsidR="00412564">
        <w:rPr>
          <w:rStyle w:val="Char"/>
          <w:rtl/>
        </w:rPr>
        <w:t xml:space="preserve"> می‌شود</w:t>
      </w:r>
      <w:r w:rsidR="00F939EF">
        <w:rPr>
          <w:rStyle w:val="Char"/>
          <w:rtl/>
        </w:rPr>
        <w:t>.</w:t>
      </w:r>
      <w:r w:rsidRPr="00E67C9B">
        <w:rPr>
          <w:rStyle w:val="Char"/>
          <w:rtl/>
        </w:rPr>
        <w:t xml:space="preserve"> او با آن روایت حکم می</w:t>
      </w:r>
      <w:r w:rsidRPr="00E67C9B">
        <w:rPr>
          <w:rStyle w:val="Char"/>
          <w:rtl/>
        </w:rPr>
        <w:softHyphen/>
        <w:t>کند.</w:t>
      </w:r>
    </w:p>
    <w:p w:rsidR="006E7460" w:rsidRPr="00E67C9B" w:rsidRDefault="006E7460" w:rsidP="00F26391">
      <w:pPr>
        <w:ind w:firstLine="284"/>
        <w:jc w:val="both"/>
        <w:rPr>
          <w:rStyle w:val="Char"/>
          <w:rtl/>
        </w:rPr>
      </w:pPr>
      <w:r w:rsidRPr="00E67C9B">
        <w:rPr>
          <w:rStyle w:val="Char"/>
          <w:rtl/>
        </w:rPr>
        <w:t>روایت دیگر:</w:t>
      </w:r>
      <w:r w:rsidRPr="00E67C9B">
        <w:rPr>
          <w:rStyle w:val="Char"/>
          <w:rFonts w:hint="cs"/>
          <w:rtl/>
        </w:rPr>
        <w:t xml:space="preserve"> </w:t>
      </w:r>
      <w:r w:rsidRPr="00E67C9B">
        <w:rPr>
          <w:rStyle w:val="Char"/>
          <w:rtl/>
        </w:rPr>
        <w:t>دارمی از عمر بن خطاب روایت می</w:t>
      </w:r>
      <w:r w:rsidRPr="00E67C9B">
        <w:rPr>
          <w:rStyle w:val="Char"/>
          <w:rtl/>
        </w:rPr>
        <w:softHyphen/>
        <w:t>کند که عمر به شریح</w:t>
      </w:r>
      <w:r w:rsidR="00E67C9B">
        <w:rPr>
          <w:rStyle w:val="Char"/>
          <w:rtl/>
        </w:rPr>
        <w:t xml:space="preserve"> می‌</w:t>
      </w:r>
      <w:r w:rsidRPr="00E67C9B">
        <w:rPr>
          <w:rStyle w:val="Char"/>
          <w:rtl/>
        </w:rPr>
        <w:t>نویسد</w:t>
      </w:r>
      <w:r w:rsidR="00240E96">
        <w:rPr>
          <w:rStyle w:val="Char"/>
          <w:rtl/>
        </w:rPr>
        <w:t>:</w:t>
      </w:r>
      <w:r w:rsidRPr="00E67C9B">
        <w:rPr>
          <w:rStyle w:val="Char"/>
          <w:rtl/>
        </w:rPr>
        <w:t xml:space="preserve"> «اگر </w:t>
      </w:r>
      <w:r w:rsidRPr="00E67C9B">
        <w:rPr>
          <w:rStyle w:val="Char"/>
          <w:rFonts w:hint="cs"/>
          <w:rtl/>
        </w:rPr>
        <w:t>موردی پیش</w:t>
      </w:r>
      <w:r w:rsidRPr="00E67C9B">
        <w:rPr>
          <w:rStyle w:val="Char"/>
          <w:rtl/>
        </w:rPr>
        <w:t xml:space="preserve"> آمد و در کتاب خدا حکم آن وجود داشت با حکم خدا قضاوت کن</w:t>
      </w:r>
      <w:r w:rsidR="00E67C9B">
        <w:rPr>
          <w:rStyle w:val="Char"/>
          <w:rtl/>
        </w:rPr>
        <w:t xml:space="preserve"> </w:t>
      </w:r>
      <w:r w:rsidRPr="00E67C9B">
        <w:rPr>
          <w:rStyle w:val="Char"/>
          <w:rtl/>
        </w:rPr>
        <w:t>و مردان تو را از قرآن برنگردانند</w:t>
      </w:r>
      <w:r w:rsidR="00E67C9B">
        <w:rPr>
          <w:rStyle w:val="Char"/>
          <w:rtl/>
        </w:rPr>
        <w:t xml:space="preserve"> </w:t>
      </w:r>
      <w:r w:rsidRPr="00E67C9B">
        <w:rPr>
          <w:rStyle w:val="Char"/>
          <w:rtl/>
        </w:rPr>
        <w:t xml:space="preserve">و اگر در کتاب خدا چیزی نبود به سنت رسول اکرم نگاه کن، اگر وجود داشت با </w:t>
      </w:r>
      <w:r w:rsidRPr="00E67C9B">
        <w:rPr>
          <w:rStyle w:val="Char"/>
          <w:rFonts w:hint="cs"/>
          <w:rtl/>
        </w:rPr>
        <w:t>آ</w:t>
      </w:r>
      <w:r w:rsidRPr="00E67C9B">
        <w:rPr>
          <w:rStyle w:val="Char"/>
          <w:rtl/>
        </w:rPr>
        <w:t>ن قضاوت کنید و اگر در سنت رسول خدا وجود نداشت ب</w:t>
      </w:r>
      <w:r w:rsidRPr="00E67C9B">
        <w:rPr>
          <w:rStyle w:val="Char"/>
          <w:rFonts w:hint="cs"/>
          <w:rtl/>
        </w:rPr>
        <w:t>ب</w:t>
      </w:r>
      <w:r w:rsidRPr="00E67C9B">
        <w:rPr>
          <w:rStyle w:val="Char"/>
          <w:rtl/>
        </w:rPr>
        <w:t>ین بزرگان مردم بر چه چیزی اتفاق دارند اتفاق آنها را اجراء کن»</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روایت دیگر: ابن عمر به جابربن زید رسید و به او گفت: ای ابو شعثاء تو از فقها بصره هستی تنها به قرآن و سنت رسول اکرم فتوی بده، چون اگر خلاف این کنید هم خودت و هم دیگران را نابود خواهی کرد.</w:t>
      </w:r>
    </w:p>
    <w:p w:rsidR="006E7460" w:rsidRPr="00E67C9B" w:rsidRDefault="006E7460" w:rsidP="00412564">
      <w:pPr>
        <w:ind w:firstLine="284"/>
        <w:jc w:val="both"/>
        <w:rPr>
          <w:rStyle w:val="Char"/>
          <w:rtl/>
        </w:rPr>
      </w:pPr>
      <w:r w:rsidRPr="00E67C9B">
        <w:rPr>
          <w:rStyle w:val="Char"/>
          <w:rtl/>
        </w:rPr>
        <w:t>عبدالله بن مسعود</w:t>
      </w:r>
      <w:r w:rsidR="00E67C9B">
        <w:rPr>
          <w:rStyle w:val="Char"/>
          <w:rtl/>
        </w:rPr>
        <w:t xml:space="preserve"> می‌</w:t>
      </w:r>
      <w:r w:rsidRPr="00E67C9B">
        <w:rPr>
          <w:rStyle w:val="Char"/>
          <w:rtl/>
        </w:rPr>
        <w:t>گوید: «زمانی فرا</w:t>
      </w:r>
      <w:r w:rsidR="00E67C9B">
        <w:rPr>
          <w:rStyle w:val="Char"/>
          <w:rtl/>
        </w:rPr>
        <w:t xml:space="preserve"> می‌</w:t>
      </w:r>
      <w:r w:rsidRPr="00E67C9B">
        <w:rPr>
          <w:rStyle w:val="Char"/>
          <w:rtl/>
        </w:rPr>
        <w:t>رسد که ن</w:t>
      </w:r>
      <w:r w:rsidRPr="00E67C9B">
        <w:rPr>
          <w:rStyle w:val="Char"/>
          <w:rFonts w:hint="cs"/>
          <w:rtl/>
        </w:rPr>
        <w:t>ه</w:t>
      </w:r>
      <w:r w:rsidRPr="00E67C9B">
        <w:rPr>
          <w:rStyle w:val="Char"/>
          <w:rtl/>
        </w:rPr>
        <w:t xml:space="preserve"> ما قضاوت</w:t>
      </w:r>
      <w:r w:rsidR="00E67C9B">
        <w:rPr>
          <w:rStyle w:val="Char"/>
          <w:rtl/>
        </w:rPr>
        <w:t xml:space="preserve"> می‌</w:t>
      </w:r>
      <w:r w:rsidRPr="00E67C9B">
        <w:rPr>
          <w:rStyle w:val="Char"/>
          <w:rtl/>
        </w:rPr>
        <w:t>کنیم و نه آنجا هستیم. و خداوند چیزی را که دیده</w:t>
      </w:r>
      <w:r w:rsidRPr="00E67C9B">
        <w:rPr>
          <w:rStyle w:val="Char"/>
          <w:rtl/>
        </w:rPr>
        <w:softHyphen/>
        <w:t>ایم تقدیر کرده است، کسی اگر خواست در موردی قضاوت کند، با کتاب خدا قضاوت نماید، و اگر آن را در کتاب خدا پیدا نکرد بر اساس سنت رسول</w:t>
      </w:r>
      <w:r w:rsidRPr="00E67C9B">
        <w:rPr>
          <w:rStyle w:val="Char"/>
          <w:rFonts w:hint="cs"/>
          <w:rtl/>
        </w:rPr>
        <w:t xml:space="preserve"> خدا</w:t>
      </w:r>
      <w:r w:rsidRPr="00E67C9B">
        <w:rPr>
          <w:rStyle w:val="Char"/>
          <w:rtl/>
        </w:rPr>
        <w:t xml:space="preserve"> قضاوت </w:t>
      </w:r>
      <w:r w:rsidRPr="00E67C9B">
        <w:rPr>
          <w:rStyle w:val="Char"/>
          <w:rFonts w:hint="cs"/>
          <w:rtl/>
        </w:rPr>
        <w:t>کند</w:t>
      </w:r>
      <w:r w:rsidRPr="00E67C9B">
        <w:rPr>
          <w:rStyle w:val="Char"/>
          <w:rtl/>
        </w:rPr>
        <w:t xml:space="preserve"> و اگر در سنت هم موجود نبود، و رسول در آن قضاوتی نداشته بر اساس قضاوت صالحین قضاوت کند»</w:t>
      </w:r>
      <w:r w:rsidR="00412564">
        <w:rPr>
          <w:rStyle w:val="Char"/>
          <w:rFonts w:hint="cs"/>
          <w:rtl/>
        </w:rPr>
        <w:t>.</w:t>
      </w:r>
    </w:p>
    <w:p w:rsidR="006E7460" w:rsidRPr="00E67C9B" w:rsidRDefault="006E7460" w:rsidP="00412564">
      <w:pPr>
        <w:ind w:firstLine="284"/>
        <w:jc w:val="both"/>
        <w:rPr>
          <w:rStyle w:val="Char"/>
          <w:rtl/>
        </w:rPr>
      </w:pPr>
      <w:r w:rsidRPr="00E67C9B">
        <w:rPr>
          <w:rStyle w:val="Char"/>
          <w:rtl/>
        </w:rPr>
        <w:t>بخاری در کتاب اعتصام و مسلم و احمد و دیگران از عمر بن خطاب روایت کرده</w:t>
      </w:r>
      <w:r w:rsidR="00412564">
        <w:rPr>
          <w:rStyle w:val="Char"/>
          <w:rFonts w:hint="cs"/>
          <w:rtl/>
        </w:rPr>
        <w:t>‌</w:t>
      </w:r>
      <w:r w:rsidRPr="00E67C9B">
        <w:rPr>
          <w:rStyle w:val="Char"/>
          <w:rtl/>
        </w:rPr>
        <w:t>اند. عمر گفت چه کسی از پیامبر درباره جنین (بچه) چیزی شنیده است؟ حمل بن مالک نابغه بلند شد و گفت: من بین دو «هوو» بودم که یکی از آنها دیگری را با بیل زد و جنین داخل شکمش را کشت، رسول خدا</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دیه او را عبدی قرار دارند.</w:t>
      </w:r>
    </w:p>
    <w:p w:rsidR="006E7460" w:rsidRPr="00E67C9B" w:rsidRDefault="006E7460" w:rsidP="00412564">
      <w:pPr>
        <w:ind w:firstLine="284"/>
        <w:jc w:val="both"/>
        <w:rPr>
          <w:rStyle w:val="Char"/>
          <w:rtl/>
        </w:rPr>
      </w:pPr>
      <w:r w:rsidRPr="00E67C9B">
        <w:rPr>
          <w:rStyle w:val="Char"/>
          <w:rtl/>
        </w:rPr>
        <w:t>عمر گفت: اگر این حدیث را</w:t>
      </w:r>
      <w:r w:rsidR="00E67C9B">
        <w:rPr>
          <w:rStyle w:val="Char"/>
          <w:rtl/>
        </w:rPr>
        <w:t xml:space="preserve"> نمی‌</w:t>
      </w:r>
      <w:r w:rsidRPr="00E67C9B">
        <w:rPr>
          <w:rStyle w:val="Char"/>
          <w:rtl/>
        </w:rPr>
        <w:t>شنیدم، چنین قضاوت</w:t>
      </w:r>
      <w:r w:rsidR="00E67C9B">
        <w:rPr>
          <w:rStyle w:val="Char"/>
          <w:rtl/>
        </w:rPr>
        <w:t xml:space="preserve"> نمی‌</w:t>
      </w:r>
      <w:r w:rsidRPr="00E67C9B">
        <w:rPr>
          <w:rStyle w:val="Char"/>
          <w:rtl/>
        </w:rPr>
        <w:t>کردم، در روایت دیگری گفته</w:t>
      </w:r>
      <w:r w:rsidR="00240E96">
        <w:rPr>
          <w:rStyle w:val="Char"/>
          <w:rtl/>
        </w:rPr>
        <w:t>:</w:t>
      </w:r>
      <w:r w:rsidRPr="00E67C9B">
        <w:rPr>
          <w:rStyle w:val="Char"/>
          <w:rtl/>
        </w:rPr>
        <w:t xml:space="preserve"> «نزدیک بود به رأی خود قضاوت کنیم»</w:t>
      </w:r>
      <w:r w:rsidR="00412564">
        <w:rPr>
          <w:rStyle w:val="Char"/>
          <w:rFonts w:hint="cs"/>
          <w:rtl/>
        </w:rPr>
        <w:t>.</w:t>
      </w:r>
    </w:p>
    <w:p w:rsidR="006E7460" w:rsidRPr="00E67C9B" w:rsidRDefault="006E7460" w:rsidP="00F26391">
      <w:pPr>
        <w:ind w:firstLine="284"/>
        <w:jc w:val="both"/>
        <w:rPr>
          <w:rStyle w:val="Char"/>
          <w:rtl/>
        </w:rPr>
      </w:pPr>
      <w:r w:rsidRPr="00E67C9B">
        <w:rPr>
          <w:rStyle w:val="Char"/>
          <w:rtl/>
        </w:rPr>
        <w:t>اما</w:t>
      </w:r>
      <w:r w:rsidRPr="00E67C9B">
        <w:rPr>
          <w:rStyle w:val="Char"/>
          <w:rFonts w:hint="cs"/>
          <w:rtl/>
        </w:rPr>
        <w:t>م</w:t>
      </w:r>
      <w:r w:rsidRPr="00E67C9B">
        <w:rPr>
          <w:rStyle w:val="Char"/>
          <w:rtl/>
        </w:rPr>
        <w:t xml:space="preserve"> شافعی از سعید بن مسیب روایت کرده: عمر دیه انگشت ابهام را ده شتر قرار داد و برای انگشت دیگر ده شتر و برای انگشت وسطی ده شتر و برای کنار خنصر نه شتر و برای خنصر شش شتر سپس شافعی می</w:t>
      </w:r>
      <w:r w:rsidRPr="00E67C9B">
        <w:rPr>
          <w:rStyle w:val="Char"/>
          <w:rtl/>
        </w:rPr>
        <w:softHyphen/>
        <w:t>فرماید: «وقتی در زمان عمر معروف شد که برای دست پنج شتر قرار داد</w:t>
      </w:r>
      <w:r w:rsidR="00E67C9B">
        <w:rPr>
          <w:rStyle w:val="Char"/>
          <w:rtl/>
        </w:rPr>
        <w:t xml:space="preserve"> </w:t>
      </w:r>
      <w:r w:rsidRPr="00E67C9B">
        <w:rPr>
          <w:rStyle w:val="Char"/>
          <w:rtl/>
        </w:rPr>
        <w:t>چون دستی پنج انگشت دارد</w:t>
      </w:r>
      <w:r w:rsidR="00E67C9B">
        <w:rPr>
          <w:rStyle w:val="Char"/>
          <w:rtl/>
        </w:rPr>
        <w:t xml:space="preserve"> </w:t>
      </w:r>
      <w:r w:rsidRPr="00E67C9B">
        <w:rPr>
          <w:rStyle w:val="Char"/>
          <w:rtl/>
        </w:rPr>
        <w:t>و</w:t>
      </w:r>
      <w:r w:rsidR="00F939EF">
        <w:rPr>
          <w:rStyle w:val="Char"/>
          <w:rtl/>
        </w:rPr>
        <w:t xml:space="preserve"> هرکدام </w:t>
      </w:r>
      <w:r w:rsidRPr="00E67C9B">
        <w:rPr>
          <w:rStyle w:val="Char"/>
          <w:rtl/>
        </w:rPr>
        <w:t>دارای منافع و زیبایی خاصی است و هر شتری جای انگشتی</w:t>
      </w:r>
      <w:r w:rsidRPr="00E67C9B">
        <w:rPr>
          <w:rStyle w:val="Char"/>
          <w:rFonts w:hint="cs"/>
          <w:rtl/>
        </w:rPr>
        <w:t>،</w:t>
      </w:r>
      <w:r w:rsidRPr="00E67C9B">
        <w:rPr>
          <w:rStyle w:val="Char"/>
          <w:rtl/>
        </w:rPr>
        <w:t xml:space="preserve"> و برای</w:t>
      </w:r>
      <w:r w:rsidR="00F939EF">
        <w:rPr>
          <w:rStyle w:val="Char"/>
          <w:rtl/>
        </w:rPr>
        <w:t xml:space="preserve"> هرکدام </w:t>
      </w:r>
      <w:r w:rsidRPr="00E67C9B">
        <w:rPr>
          <w:rStyle w:val="Char"/>
          <w:rtl/>
        </w:rPr>
        <w:t>از انگشت</w:t>
      </w:r>
      <w:r w:rsidR="00412564">
        <w:rPr>
          <w:rStyle w:val="Char"/>
          <w:rFonts w:hint="cs"/>
          <w:rtl/>
        </w:rPr>
        <w:t>‌</w:t>
      </w:r>
      <w:r w:rsidRPr="00E67C9B">
        <w:rPr>
          <w:rStyle w:val="Char"/>
          <w:rFonts w:hint="cs"/>
          <w:rtl/>
        </w:rPr>
        <w:t>ها</w:t>
      </w:r>
      <w:r w:rsidRPr="00E67C9B">
        <w:rPr>
          <w:rStyle w:val="Char"/>
          <w:rtl/>
        </w:rPr>
        <w:t>، به اندازه دیه دست قرار داده و این بر حدیث قیاس شده است.</w:t>
      </w:r>
    </w:p>
    <w:p w:rsidR="006E7460" w:rsidRPr="00E67C9B" w:rsidRDefault="006E7460" w:rsidP="00412564">
      <w:pPr>
        <w:ind w:firstLine="284"/>
        <w:jc w:val="both"/>
        <w:rPr>
          <w:rStyle w:val="Char"/>
          <w:rtl/>
        </w:rPr>
      </w:pPr>
      <w:r w:rsidRPr="00E67C9B">
        <w:rPr>
          <w:rStyle w:val="Char"/>
          <w:rtl/>
        </w:rPr>
        <w:t>وقتی در نوشته آل عمرو بن حزم پیدا کردیم که رسول خدا فرمود</w:t>
      </w:r>
      <w:r w:rsidR="00240E96">
        <w:rPr>
          <w:rStyle w:val="Char"/>
          <w:rtl/>
        </w:rPr>
        <w:t>:</w:t>
      </w:r>
      <w:r w:rsidRPr="00E67C9B">
        <w:rPr>
          <w:rStyle w:val="Char"/>
          <w:rtl/>
        </w:rPr>
        <w:t xml:space="preserve"> «دیه هر انگشت</w:t>
      </w:r>
      <w:r w:rsidR="00412564">
        <w:rPr>
          <w:rStyle w:val="Char"/>
          <w:rFonts w:hint="cs"/>
          <w:rtl/>
        </w:rPr>
        <w:t xml:space="preserve"> </w:t>
      </w:r>
      <m:oMath>
        <m:f>
          <m:fPr>
            <m:ctrlPr>
              <w:rPr>
                <w:rStyle w:val="Char"/>
                <w:rFonts w:ascii="Cambria Math" w:hAnsi="Cambria Math"/>
              </w:rPr>
            </m:ctrlPr>
          </m:fPr>
          <m:num>
            <m:r>
              <m:rPr>
                <m:sty m:val="p"/>
              </m:rPr>
              <w:rPr>
                <w:rStyle w:val="Char"/>
                <w:rFonts w:ascii="Cambria Math" w:hAnsi="Cambria Math"/>
              </w:rPr>
              <m:t>1</m:t>
            </m:r>
          </m:num>
          <m:den>
            <m:r>
              <m:rPr>
                <m:sty m:val="p"/>
              </m:rPr>
              <w:rPr>
                <w:rStyle w:val="Char"/>
                <w:rFonts w:ascii="Cambria Math" w:hAnsi="Cambria Math"/>
              </w:rPr>
              <m:t>10</m:t>
            </m:r>
          </m:den>
        </m:f>
      </m:oMath>
      <w:r w:rsidRPr="00E67C9B">
        <w:rPr>
          <w:rStyle w:val="Char"/>
          <w:rtl/>
        </w:rPr>
        <w:t xml:space="preserve"> شتر است»</w:t>
      </w:r>
      <w:r w:rsidRPr="00E67C9B">
        <w:rPr>
          <w:rStyle w:val="Char"/>
          <w:rFonts w:hint="cs"/>
          <w:rtl/>
        </w:rPr>
        <w:t>.</w:t>
      </w:r>
      <w:r w:rsidRPr="00E67C9B">
        <w:rPr>
          <w:rStyle w:val="Char"/>
          <w:rtl/>
        </w:rPr>
        <w:t xml:space="preserve"> و با شنیدن این حدیث از حکم قبلی پشیمان شدند.</w:t>
      </w:r>
    </w:p>
    <w:p w:rsidR="006E7460" w:rsidRDefault="006E7460" w:rsidP="00F26391">
      <w:pPr>
        <w:ind w:firstLine="284"/>
        <w:jc w:val="both"/>
        <w:rPr>
          <w:rStyle w:val="Char"/>
          <w:rtl/>
        </w:rPr>
      </w:pPr>
      <w:r w:rsidRPr="00E67C9B">
        <w:rPr>
          <w:rStyle w:val="Char"/>
          <w:rtl/>
        </w:rPr>
        <w:t xml:space="preserve">نوشته </w:t>
      </w:r>
      <w:r w:rsidRPr="00E67C9B">
        <w:rPr>
          <w:rStyle w:val="Char"/>
          <w:rFonts w:hint="cs"/>
          <w:rtl/>
        </w:rPr>
        <w:t>آ</w:t>
      </w:r>
      <w:r w:rsidRPr="00E67C9B">
        <w:rPr>
          <w:rStyle w:val="Char"/>
          <w:rtl/>
        </w:rPr>
        <w:t xml:space="preserve">ل عمرو بن </w:t>
      </w:r>
      <w:r w:rsidRPr="00E67C9B">
        <w:rPr>
          <w:rStyle w:val="Char"/>
          <w:rFonts w:hint="cs"/>
          <w:rtl/>
        </w:rPr>
        <w:t xml:space="preserve">حزم </w:t>
      </w:r>
      <w:r w:rsidRPr="00E67C9B">
        <w:rPr>
          <w:rStyle w:val="Char"/>
          <w:rtl/>
        </w:rPr>
        <w:t>را قبول نکردند تا ثابت شد که نوشته رسول اکرم</w:t>
      </w:r>
      <w:r w:rsidR="00E67C9B" w:rsidRPr="00E67C9B">
        <w:rPr>
          <w:rFonts w:ascii="BLotus" w:hAnsi="BLotus" w:cs="CTraditional Arabic" w:hint="cs"/>
          <w:b/>
          <w:color w:val="000000"/>
          <w:rtl/>
          <w:lang w:bidi="fa-IR"/>
        </w:rPr>
        <w:t xml:space="preserve"> ج</w:t>
      </w:r>
      <w:r w:rsidRPr="00E67C9B">
        <w:rPr>
          <w:rStyle w:val="Char"/>
          <w:rtl/>
        </w:rPr>
        <w:t xml:space="preserve"> است.</w:t>
      </w:r>
    </w:p>
    <w:p w:rsidR="00F81DC5" w:rsidRPr="00E67C9B" w:rsidRDefault="00F81DC5" w:rsidP="00F26391">
      <w:pPr>
        <w:ind w:firstLine="284"/>
        <w:jc w:val="both"/>
        <w:rPr>
          <w:rStyle w:val="Char"/>
          <w:rtl/>
        </w:rPr>
      </w:pPr>
    </w:p>
    <w:p w:rsidR="006E7460" w:rsidRPr="001A4AE9" w:rsidRDefault="006E7460" w:rsidP="00412564">
      <w:pPr>
        <w:pStyle w:val="a1"/>
        <w:rPr>
          <w:rtl/>
        </w:rPr>
      </w:pPr>
      <w:r w:rsidRPr="001A4AE9">
        <w:rPr>
          <w:rtl/>
        </w:rPr>
        <w:t>دو نکته اساسی در حدیث وجود دارد</w:t>
      </w:r>
      <w:r w:rsidR="00412564">
        <w:rPr>
          <w:rFonts w:hint="cs"/>
          <w:rtl/>
        </w:rPr>
        <w:t>:</w:t>
      </w:r>
    </w:p>
    <w:p w:rsidR="006E7460" w:rsidRPr="00E67C9B" w:rsidRDefault="006E7460" w:rsidP="00412564">
      <w:pPr>
        <w:pStyle w:val="ListParagraph"/>
        <w:numPr>
          <w:ilvl w:val="0"/>
          <w:numId w:val="28"/>
        </w:numPr>
        <w:jc w:val="both"/>
        <w:rPr>
          <w:rStyle w:val="Char"/>
          <w:rtl/>
        </w:rPr>
      </w:pPr>
      <w:r w:rsidRPr="00E67C9B">
        <w:rPr>
          <w:rStyle w:val="Char"/>
          <w:rtl/>
        </w:rPr>
        <w:t>قبول</w:t>
      </w:r>
      <w:r w:rsidR="00412564">
        <w:rPr>
          <w:rStyle w:val="Char"/>
          <w:rFonts w:hint="cs"/>
          <w:rtl/>
        </w:rPr>
        <w:t>‌</w:t>
      </w:r>
      <w:r w:rsidRPr="00E67C9B">
        <w:rPr>
          <w:rStyle w:val="Char"/>
          <w:rtl/>
        </w:rPr>
        <w:t>کردن حدیث: حدیث وقتی قبول</w:t>
      </w:r>
      <w:r w:rsidR="00412564">
        <w:rPr>
          <w:rStyle w:val="Char"/>
          <w:rtl/>
        </w:rPr>
        <w:t xml:space="preserve"> می‌شود</w:t>
      </w:r>
      <w:r w:rsidRPr="00E67C9B">
        <w:rPr>
          <w:rStyle w:val="Char"/>
          <w:rtl/>
        </w:rPr>
        <w:t xml:space="preserve"> که ثابت باشد</w:t>
      </w:r>
      <w:r w:rsidR="00F939EF">
        <w:rPr>
          <w:rStyle w:val="Char"/>
          <w:rtl/>
        </w:rPr>
        <w:t xml:space="preserve"> هرچند </w:t>
      </w:r>
      <w:r w:rsidRPr="00E67C9B">
        <w:rPr>
          <w:rStyle w:val="Char"/>
          <w:rtl/>
        </w:rPr>
        <w:t>بزرگان به آن هم عمل نکرده باشند.</w:t>
      </w:r>
    </w:p>
    <w:p w:rsidR="006E7460" w:rsidRPr="00E67C9B" w:rsidRDefault="006E7460" w:rsidP="00412564">
      <w:pPr>
        <w:pStyle w:val="ListParagraph"/>
        <w:numPr>
          <w:ilvl w:val="0"/>
          <w:numId w:val="28"/>
        </w:numPr>
        <w:jc w:val="both"/>
        <w:rPr>
          <w:rStyle w:val="Char"/>
          <w:rtl/>
        </w:rPr>
      </w:pPr>
      <w:r w:rsidRPr="00E67C9B">
        <w:rPr>
          <w:rStyle w:val="Char"/>
          <w:rtl/>
        </w:rPr>
        <w:t>اگر مدتی گذشت و یکی از امامان کاری را انجام داد پس حدیثی مخالف عمل آن امام پیدا شد باید عمل امام رها شود</w:t>
      </w:r>
      <w:r w:rsidR="00E67C9B">
        <w:rPr>
          <w:rStyle w:val="Char"/>
          <w:rtl/>
        </w:rPr>
        <w:t xml:space="preserve"> </w:t>
      </w:r>
      <w:r w:rsidRPr="00E67C9B">
        <w:rPr>
          <w:rStyle w:val="Char"/>
          <w:rtl/>
        </w:rPr>
        <w:t>و به حدیث رسول اکرم</w:t>
      </w:r>
      <w:r w:rsidR="00E67C9B">
        <w:rPr>
          <w:rStyle w:val="Char"/>
          <w:rtl/>
        </w:rPr>
        <w:t xml:space="preserve"> </w:t>
      </w:r>
      <w:r w:rsidR="00E67C9B" w:rsidRPr="00412564">
        <w:rPr>
          <w:rFonts w:ascii="BLotus" w:hAnsi="BLotus" w:cs="CTraditional Arabic" w:hint="cs"/>
          <w:b/>
          <w:color w:val="000000"/>
          <w:rtl/>
          <w:lang w:bidi="fa-IR"/>
        </w:rPr>
        <w:t>ج</w:t>
      </w:r>
      <w:r w:rsidRPr="00E67C9B">
        <w:rPr>
          <w:rStyle w:val="Char"/>
          <w:rtl/>
        </w:rPr>
        <w:t xml:space="preserve"> عمل کنیم.</w:t>
      </w:r>
    </w:p>
    <w:p w:rsidR="006E7460" w:rsidRPr="00E67C9B" w:rsidRDefault="006E7460" w:rsidP="00F26391">
      <w:pPr>
        <w:ind w:firstLine="284"/>
        <w:jc w:val="both"/>
        <w:rPr>
          <w:rStyle w:val="Char"/>
          <w:rtl/>
        </w:rPr>
      </w:pPr>
      <w:r w:rsidRPr="00E67C9B">
        <w:rPr>
          <w:rStyle w:val="Char"/>
          <w:rtl/>
        </w:rPr>
        <w:t xml:space="preserve">و همچنین </w:t>
      </w:r>
      <w:r w:rsidRPr="00E67C9B">
        <w:rPr>
          <w:rStyle w:val="Char"/>
          <w:rFonts w:hint="cs"/>
          <w:rtl/>
        </w:rPr>
        <w:t xml:space="preserve">باید دانست </w:t>
      </w:r>
      <w:r w:rsidRPr="00E67C9B">
        <w:rPr>
          <w:rStyle w:val="Char"/>
          <w:rtl/>
        </w:rPr>
        <w:t>حدیث رسول</w:t>
      </w:r>
      <w:r w:rsidRPr="00E67C9B">
        <w:rPr>
          <w:rStyle w:val="Char"/>
          <w:rFonts w:hint="cs"/>
          <w:rtl/>
        </w:rPr>
        <w:t xml:space="preserve"> خدا</w:t>
      </w:r>
      <w:r w:rsidR="00E67C9B" w:rsidRPr="00E67C9B">
        <w:rPr>
          <w:rFonts w:ascii="BLotus" w:hAnsi="BLotus" w:cs="CTraditional Arabic" w:hint="cs"/>
          <w:b/>
          <w:color w:val="000000"/>
          <w:rtl/>
          <w:lang w:bidi="fa-IR"/>
        </w:rPr>
        <w:t xml:space="preserve"> ج</w:t>
      </w:r>
      <w:r w:rsidRPr="00E67C9B">
        <w:rPr>
          <w:rStyle w:val="Char"/>
          <w:rtl/>
        </w:rPr>
        <w:t xml:space="preserve"> با عمل دیگران ثابت</w:t>
      </w:r>
      <w:r w:rsidR="00E67C9B">
        <w:rPr>
          <w:rStyle w:val="Char"/>
          <w:rtl/>
        </w:rPr>
        <w:t xml:space="preserve"> نمی‌</w:t>
      </w:r>
      <w:r w:rsidRPr="00E67C9B">
        <w:rPr>
          <w:rStyle w:val="Char"/>
          <w:rtl/>
        </w:rPr>
        <w:t>شود بلکه خودش ثابت</w:t>
      </w:r>
      <w:r w:rsidR="00E67C9B">
        <w:rPr>
          <w:rStyle w:val="Char"/>
          <w:rtl/>
        </w:rPr>
        <w:t xml:space="preserve"> </w:t>
      </w:r>
      <w:r w:rsidR="00412564">
        <w:rPr>
          <w:rStyle w:val="Char"/>
          <w:rtl/>
        </w:rPr>
        <w:t>می‌گردد</w:t>
      </w:r>
      <w:r w:rsidRPr="00E67C9B">
        <w:rPr>
          <w:rStyle w:val="Char"/>
          <w:rtl/>
        </w:rPr>
        <w:t>. (یعنی تصحیح حدیث بر اساس سند و قواعد حدیث است نه عمل یا نظر اشخاص)</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هیچ کسی نگفت قضاوت عمر بین مهاجرین و انصار این بوده بلکه تسلیم رسول</w:t>
      </w:r>
      <w:r w:rsidRPr="00E67C9B">
        <w:rPr>
          <w:rStyle w:val="Char"/>
          <w:rFonts w:hint="cs"/>
          <w:rtl/>
        </w:rPr>
        <w:t xml:space="preserve"> خدا</w:t>
      </w:r>
      <w:r w:rsidR="00E67C9B" w:rsidRPr="00E67C9B">
        <w:rPr>
          <w:rFonts w:ascii="BLotus" w:hAnsi="BLotus" w:cs="CTraditional Arabic" w:hint="cs"/>
          <w:b/>
          <w:color w:val="000000"/>
          <w:rtl/>
          <w:lang w:bidi="fa-IR"/>
        </w:rPr>
        <w:t xml:space="preserve"> ج</w:t>
      </w:r>
      <w:r w:rsidRPr="00E67C9B">
        <w:rPr>
          <w:rStyle w:val="Char"/>
          <w:rtl/>
        </w:rPr>
        <w:t xml:space="preserve"> شدند و هر عملی خلاف این را رها کردند.</w:t>
      </w:r>
    </w:p>
    <w:p w:rsidR="006E7460" w:rsidRPr="00E67C9B" w:rsidRDefault="006E7460" w:rsidP="00F26391">
      <w:pPr>
        <w:ind w:firstLine="284"/>
        <w:jc w:val="both"/>
        <w:rPr>
          <w:rStyle w:val="Char"/>
          <w:rtl/>
        </w:rPr>
      </w:pPr>
      <w:r w:rsidRPr="00E67C9B">
        <w:rPr>
          <w:rStyle w:val="Char"/>
          <w:rtl/>
        </w:rPr>
        <w:t>اگر این حدیث به عمر</w:t>
      </w:r>
      <w:r w:rsidR="00E67C9B">
        <w:rPr>
          <w:rStyle w:val="Char"/>
          <w:rtl/>
        </w:rPr>
        <w:t xml:space="preserve"> می‌</w:t>
      </w:r>
      <w:r w:rsidRPr="00E67C9B">
        <w:rPr>
          <w:rStyle w:val="Char"/>
          <w:rtl/>
        </w:rPr>
        <w:t xml:space="preserve">رسید به </w:t>
      </w:r>
      <w:r w:rsidRPr="00E67C9B">
        <w:rPr>
          <w:rStyle w:val="Char"/>
          <w:rFonts w:hint="cs"/>
          <w:rtl/>
        </w:rPr>
        <w:t>آ</w:t>
      </w:r>
      <w:r w:rsidRPr="00E67C9B">
        <w:rPr>
          <w:rStyle w:val="Char"/>
          <w:rtl/>
        </w:rPr>
        <w:t>ن حکم</w:t>
      </w:r>
      <w:r w:rsidR="00E67C9B">
        <w:rPr>
          <w:rStyle w:val="Char"/>
          <w:rtl/>
        </w:rPr>
        <w:t xml:space="preserve"> می‌</w:t>
      </w:r>
      <w:r w:rsidRPr="00E67C9B">
        <w:rPr>
          <w:rStyle w:val="Char"/>
          <w:rtl/>
        </w:rPr>
        <w:t>کرد</w:t>
      </w:r>
      <w:r w:rsidR="00E67C9B">
        <w:rPr>
          <w:rStyle w:val="Char"/>
          <w:rtl/>
        </w:rPr>
        <w:t xml:space="preserve"> </w:t>
      </w:r>
      <w:r w:rsidRPr="00E67C9B">
        <w:rPr>
          <w:rStyle w:val="Char"/>
          <w:rtl/>
        </w:rPr>
        <w:t>همان طور که در موارد دیگر به علت تقوی و ادب به احادیث رسول اکرم رجوع</w:t>
      </w:r>
      <w:r w:rsidR="00E67C9B">
        <w:rPr>
          <w:rStyle w:val="Char"/>
          <w:rtl/>
        </w:rPr>
        <w:t xml:space="preserve"> می‌</w:t>
      </w:r>
      <w:r w:rsidRPr="00E67C9B">
        <w:rPr>
          <w:rStyle w:val="Char"/>
          <w:rtl/>
        </w:rPr>
        <w:t xml:space="preserve">کرد </w:t>
      </w:r>
      <w:r w:rsidRPr="00E67C9B">
        <w:rPr>
          <w:rStyle w:val="Char"/>
          <w:rFonts w:hint="cs"/>
          <w:rtl/>
        </w:rPr>
        <w:t xml:space="preserve">و </w:t>
      </w:r>
      <w:r w:rsidRPr="00E67C9B">
        <w:rPr>
          <w:rStyle w:val="Char"/>
          <w:rtl/>
        </w:rPr>
        <w:t>بر اساس آنها حکم می</w:t>
      </w:r>
      <w:r w:rsidRPr="00E67C9B">
        <w:rPr>
          <w:rStyle w:val="Char"/>
          <w:rtl/>
        </w:rPr>
        <w:softHyphen/>
        <w:t>فرمود چون می</w:t>
      </w:r>
      <w:r w:rsidRPr="00E67C9B">
        <w:rPr>
          <w:rStyle w:val="Char"/>
          <w:rtl/>
        </w:rPr>
        <w:softHyphen/>
        <w:t>دانست پیروی از رسول واجب است و هیچ کس دستوری به همراه دستور رسول ندارد</w:t>
      </w:r>
      <w:r w:rsidR="00E67C9B">
        <w:rPr>
          <w:rStyle w:val="Char"/>
          <w:rtl/>
        </w:rPr>
        <w:t xml:space="preserve"> </w:t>
      </w:r>
      <w:r w:rsidRPr="00E67C9B">
        <w:rPr>
          <w:rStyle w:val="Char"/>
          <w:rtl/>
        </w:rPr>
        <w:t>و اطاعت از پروردگار در گرو</w:t>
      </w:r>
      <w:r w:rsidR="00E67C9B">
        <w:rPr>
          <w:rStyle w:val="Char"/>
          <w:rtl/>
        </w:rPr>
        <w:t xml:space="preserve"> </w:t>
      </w:r>
      <w:r w:rsidRPr="00E67C9B">
        <w:rPr>
          <w:rStyle w:val="Char"/>
          <w:rtl/>
        </w:rPr>
        <w:t>اطاعت از رسول است.</w:t>
      </w:r>
    </w:p>
    <w:p w:rsidR="006E7460" w:rsidRPr="00E67C9B" w:rsidRDefault="006E7460" w:rsidP="00D96846">
      <w:pPr>
        <w:ind w:firstLine="284"/>
        <w:jc w:val="both"/>
        <w:rPr>
          <w:rStyle w:val="Char"/>
          <w:rtl/>
        </w:rPr>
      </w:pPr>
      <w:r w:rsidRPr="00E67C9B">
        <w:rPr>
          <w:rStyle w:val="Char"/>
          <w:rtl/>
        </w:rPr>
        <w:t>امام شافعی ب</w:t>
      </w:r>
      <w:r w:rsidRPr="00E67C9B">
        <w:rPr>
          <w:rStyle w:val="Char"/>
          <w:rFonts w:hint="cs"/>
          <w:rtl/>
        </w:rPr>
        <w:t>ه</w:t>
      </w:r>
      <w:r w:rsidRPr="00E67C9B">
        <w:rPr>
          <w:rStyle w:val="Char"/>
          <w:rtl/>
        </w:rPr>
        <w:t xml:space="preserve"> روایت عمر بن خطاب عمل</w:t>
      </w:r>
      <w:r w:rsidR="00E67C9B">
        <w:rPr>
          <w:rStyle w:val="Char"/>
          <w:rtl/>
        </w:rPr>
        <w:t xml:space="preserve"> می‌</w:t>
      </w:r>
      <w:r w:rsidRPr="00E67C9B">
        <w:rPr>
          <w:rStyle w:val="Char"/>
          <w:rtl/>
        </w:rPr>
        <w:t>کند که عمر گفته «دیه سهم نزدیکان مرد است و زن از دیه شوهرش سهمی ندارد» تا اینکه ابن سفیان به او خبر داد که رسول خدا</w:t>
      </w:r>
      <w:r w:rsidR="00E67C9B" w:rsidRPr="00E67C9B">
        <w:rPr>
          <w:rFonts w:ascii="BLotus" w:hAnsi="BLotus" w:cs="CTraditional Arabic" w:hint="cs"/>
          <w:b/>
          <w:color w:val="000000"/>
          <w:rtl/>
          <w:lang w:bidi="fa-IR"/>
        </w:rPr>
        <w:t xml:space="preserve"> ج</w:t>
      </w:r>
      <w:r w:rsidRPr="00E67C9B">
        <w:rPr>
          <w:rStyle w:val="Char"/>
          <w:rtl/>
        </w:rPr>
        <w:t xml:space="preserve"> فرمود: «زن مریض خانه دار از دیه شوهرش ارث</w:t>
      </w:r>
      <w:r w:rsidR="00E67C9B">
        <w:rPr>
          <w:rStyle w:val="Char"/>
          <w:rtl/>
        </w:rPr>
        <w:t xml:space="preserve"> می‌</w:t>
      </w:r>
      <w:r w:rsidRPr="00E67C9B">
        <w:rPr>
          <w:rStyle w:val="Char"/>
          <w:rtl/>
        </w:rPr>
        <w:t>برد» عمر از خود پشیمان شد</w:t>
      </w:r>
      <w:r w:rsidR="00B00C81" w:rsidRPr="00B00C81">
        <w:rPr>
          <w:rStyle w:val="Char"/>
          <w:vertAlign w:val="superscript"/>
          <w:rtl/>
        </w:rPr>
        <w:t>(</w:t>
      </w:r>
      <w:r w:rsidR="00B00C81" w:rsidRPr="00B00C81">
        <w:rPr>
          <w:rStyle w:val="Char"/>
          <w:vertAlign w:val="superscript"/>
          <w:rtl/>
        </w:rPr>
        <w:footnoteReference w:id="6"/>
      </w:r>
      <w:r w:rsidR="00B00C81" w:rsidRPr="00B00C81">
        <w:rPr>
          <w:rStyle w:val="Char"/>
          <w:vertAlign w:val="superscript"/>
          <w:rtl/>
        </w:rPr>
        <w:t>)</w:t>
      </w:r>
      <w:r w:rsidRPr="00E67C9B">
        <w:rPr>
          <w:rStyle w:val="Char"/>
          <w:rtl/>
        </w:rPr>
        <w:t>.</w:t>
      </w:r>
    </w:p>
    <w:p w:rsidR="006E7460" w:rsidRPr="00E67C9B" w:rsidRDefault="006E7460" w:rsidP="00F26391">
      <w:pPr>
        <w:ind w:firstLine="284"/>
        <w:jc w:val="both"/>
        <w:rPr>
          <w:rStyle w:val="Char"/>
          <w:rtl/>
        </w:rPr>
      </w:pPr>
      <w:r w:rsidRPr="00E67C9B">
        <w:rPr>
          <w:rStyle w:val="Char"/>
          <w:rtl/>
        </w:rPr>
        <w:t>چون حدیث نزد صحابه دارای جایگاه خاصی بود برای یاد گرفتن یک حدیث سفر می</w:t>
      </w:r>
      <w:r w:rsidRPr="00E67C9B">
        <w:rPr>
          <w:rStyle w:val="Char"/>
          <w:rtl/>
        </w:rPr>
        <w:softHyphen/>
        <w:t>کردند.</w:t>
      </w:r>
    </w:p>
    <w:p w:rsidR="006E7460" w:rsidRPr="00E67C9B" w:rsidRDefault="006E7460" w:rsidP="00412564">
      <w:pPr>
        <w:ind w:firstLine="284"/>
        <w:jc w:val="both"/>
        <w:rPr>
          <w:rStyle w:val="Char"/>
          <w:rtl/>
        </w:rPr>
      </w:pPr>
      <w:r w:rsidRPr="00E67C9B">
        <w:rPr>
          <w:rStyle w:val="Char"/>
          <w:rtl/>
        </w:rPr>
        <w:t>عطاء ابن ابی رباح</w:t>
      </w:r>
      <w:r w:rsidR="00E67C9B">
        <w:rPr>
          <w:rStyle w:val="Char"/>
          <w:rtl/>
        </w:rPr>
        <w:t xml:space="preserve"> می‌</w:t>
      </w:r>
      <w:r w:rsidRPr="00E67C9B">
        <w:rPr>
          <w:rStyle w:val="Char"/>
          <w:rtl/>
        </w:rPr>
        <w:t>گوید: ابو ایوب به سوی عقبه بن عامر</w:t>
      </w:r>
      <w:r w:rsidR="00E67C9B">
        <w:rPr>
          <w:rStyle w:val="Char"/>
          <w:rtl/>
        </w:rPr>
        <w:t xml:space="preserve"> می‌</w:t>
      </w:r>
      <w:r w:rsidRPr="00E67C9B">
        <w:rPr>
          <w:rStyle w:val="Char"/>
          <w:rtl/>
        </w:rPr>
        <w:t>رود تا از او در مورد حدیثی که شنیده است سؤال کند چون هیچ کس از افرادی که حدیث را شنیده</w:t>
      </w:r>
      <w:r w:rsidR="00ED3892">
        <w:rPr>
          <w:rStyle w:val="Char"/>
          <w:rtl/>
        </w:rPr>
        <w:t xml:space="preserve">‌اند </w:t>
      </w:r>
      <w:r w:rsidRPr="00E67C9B">
        <w:rPr>
          <w:rStyle w:val="Char"/>
          <w:rtl/>
        </w:rPr>
        <w:t>به جز عقبه و او باقی نمانده بودند وقتی به منزل مسلمه بن مخلد امیر مصر رسید به او خبر دادند که ابو ایوب انصاری آمده است بیرون آمد و ابو ایوب را در آغوش گرفت سپس گفت</w:t>
      </w:r>
      <w:r w:rsidR="00240E96">
        <w:rPr>
          <w:rStyle w:val="Char"/>
          <w:rtl/>
        </w:rPr>
        <w:t>:</w:t>
      </w:r>
      <w:r w:rsidRPr="00E67C9B">
        <w:rPr>
          <w:rStyle w:val="Char"/>
          <w:rtl/>
        </w:rPr>
        <w:t xml:space="preserve"> چرا آمده</w:t>
      </w:r>
      <w:r w:rsidR="00412564">
        <w:rPr>
          <w:rStyle w:val="Char"/>
          <w:rFonts w:hint="cs"/>
          <w:rtl/>
        </w:rPr>
        <w:t>‌</w:t>
      </w:r>
      <w:r w:rsidRPr="00E67C9B">
        <w:rPr>
          <w:rStyle w:val="Char"/>
          <w:rtl/>
        </w:rPr>
        <w:t>اید</w:t>
      </w:r>
      <w:r w:rsidR="00412564">
        <w:rPr>
          <w:rStyle w:val="Char"/>
          <w:rFonts w:hint="cs"/>
          <w:rtl/>
        </w:rPr>
        <w:t>‌</w:t>
      </w:r>
      <w:r w:rsidRPr="00E67C9B">
        <w:rPr>
          <w:rStyle w:val="Char"/>
          <w:rtl/>
        </w:rPr>
        <w:t>؟ جریان را برای او تعریف کرد سپس گفت: مرا به منزل عقبه رهنمایی کن</w:t>
      </w:r>
      <w:r w:rsidRPr="00E67C9B">
        <w:rPr>
          <w:rStyle w:val="Char"/>
          <w:rFonts w:hint="cs"/>
          <w:rtl/>
        </w:rPr>
        <w:t>،</w:t>
      </w:r>
      <w:r w:rsidRPr="00E67C9B">
        <w:rPr>
          <w:rStyle w:val="Char"/>
          <w:rtl/>
        </w:rPr>
        <w:t xml:space="preserve"> مسلمه فردی را همراه او فرستاد تا به خانه</w:t>
      </w:r>
      <w:r w:rsidR="00F939EF">
        <w:rPr>
          <w:rStyle w:val="Char"/>
          <w:rtl/>
        </w:rPr>
        <w:t xml:space="preserve">‌ی </w:t>
      </w:r>
      <w:r w:rsidRPr="00E67C9B">
        <w:rPr>
          <w:rStyle w:val="Char"/>
          <w:rtl/>
        </w:rPr>
        <w:t>عقبه رسیدند و قتی عقبه او را دید بیرون آمد و او را در آغوش گرفت و گفت</w:t>
      </w:r>
      <w:r w:rsidR="00240E96">
        <w:rPr>
          <w:rStyle w:val="Char"/>
          <w:rtl/>
        </w:rPr>
        <w:t>:</w:t>
      </w:r>
      <w:r w:rsidRPr="00E67C9B">
        <w:rPr>
          <w:rStyle w:val="Char"/>
          <w:rtl/>
        </w:rPr>
        <w:t xml:space="preserve"> چرا ای</w:t>
      </w:r>
      <w:r w:rsidRPr="00E67C9B">
        <w:rPr>
          <w:rStyle w:val="Char"/>
          <w:rFonts w:hint="cs"/>
          <w:rtl/>
        </w:rPr>
        <w:t>ن</w:t>
      </w:r>
      <w:r w:rsidRPr="00E67C9B">
        <w:rPr>
          <w:rStyle w:val="Char"/>
          <w:rtl/>
        </w:rPr>
        <w:t>جا آمده</w:t>
      </w:r>
      <w:r w:rsidR="00412564">
        <w:rPr>
          <w:rStyle w:val="Char"/>
          <w:rFonts w:hint="cs"/>
          <w:rtl/>
        </w:rPr>
        <w:t>‌</w:t>
      </w:r>
      <w:r w:rsidRPr="00E67C9B">
        <w:rPr>
          <w:rStyle w:val="Char"/>
          <w:rtl/>
        </w:rPr>
        <w:t>اید؟ گفت: آمدم تا حدیث رسول خدا را در مورد «ستر مؤمن» از تو بشنوم</w:t>
      </w:r>
      <w:r w:rsidRPr="00E67C9B">
        <w:rPr>
          <w:rStyle w:val="Char"/>
          <w:rFonts w:hint="cs"/>
          <w:rtl/>
        </w:rPr>
        <w:t>.</w:t>
      </w:r>
      <w:r w:rsidRPr="00E67C9B">
        <w:rPr>
          <w:rStyle w:val="Char"/>
          <w:rtl/>
        </w:rPr>
        <w:t xml:space="preserve"> عقبه گفت</w:t>
      </w:r>
      <w:r w:rsidR="00412564">
        <w:rPr>
          <w:rStyle w:val="Char"/>
          <w:rtl/>
        </w:rPr>
        <w:t>؟</w:t>
      </w:r>
      <w:r w:rsidR="00E67C9B">
        <w:rPr>
          <w:rStyle w:val="Char"/>
          <w:rtl/>
        </w:rPr>
        <w:t xml:space="preserve"> </w:t>
      </w:r>
      <w:r w:rsidRPr="00E67C9B">
        <w:rPr>
          <w:rStyle w:val="Char"/>
          <w:rtl/>
        </w:rPr>
        <w:t>بله رسول خدا فرمود</w:t>
      </w:r>
      <w:r w:rsidR="00240E96">
        <w:rPr>
          <w:rStyle w:val="Char"/>
          <w:rtl/>
        </w:rPr>
        <w:t>:</w:t>
      </w:r>
      <w:r w:rsidR="00412564">
        <w:rPr>
          <w:rStyle w:val="Char"/>
          <w:rtl/>
        </w:rPr>
        <w:t xml:space="preserve"> هرکس </w:t>
      </w:r>
      <w:r w:rsidRPr="00E67C9B">
        <w:rPr>
          <w:rStyle w:val="Char"/>
          <w:rtl/>
        </w:rPr>
        <w:t>عیب مؤمنی را در دنیا بپوشاند خداوند در قیامت عیب او را خواهد پوشانید</w:t>
      </w:r>
      <w:r w:rsidR="00F939EF">
        <w:rPr>
          <w:rStyle w:val="Char"/>
          <w:rtl/>
        </w:rPr>
        <w:t>.</w:t>
      </w:r>
      <w:r w:rsidRPr="00E67C9B">
        <w:rPr>
          <w:rStyle w:val="Char"/>
          <w:rtl/>
        </w:rPr>
        <w:t xml:space="preserve"> ابو ایوب گفت</w:t>
      </w:r>
      <w:r w:rsidR="00240E96">
        <w:rPr>
          <w:rStyle w:val="Char"/>
          <w:rtl/>
        </w:rPr>
        <w:t>:</w:t>
      </w:r>
      <w:r w:rsidRPr="00E67C9B">
        <w:rPr>
          <w:rStyle w:val="Char"/>
          <w:rtl/>
        </w:rPr>
        <w:t xml:space="preserve"> راست</w:t>
      </w:r>
      <w:r w:rsidR="00E67C9B">
        <w:rPr>
          <w:rStyle w:val="Char"/>
          <w:rtl/>
        </w:rPr>
        <w:t xml:space="preserve"> می‌</w:t>
      </w:r>
      <w:r w:rsidRPr="00E67C9B">
        <w:rPr>
          <w:rStyle w:val="Char"/>
          <w:rtl/>
        </w:rPr>
        <w:t xml:space="preserve">گوید سپس رهسپار مدینه شد. </w:t>
      </w:r>
    </w:p>
    <w:p w:rsidR="006E7460" w:rsidRDefault="006E7460" w:rsidP="00F26391">
      <w:pPr>
        <w:ind w:firstLine="284"/>
        <w:jc w:val="both"/>
        <w:rPr>
          <w:rStyle w:val="Char"/>
          <w:rtl/>
        </w:rPr>
      </w:pPr>
      <w:r w:rsidRPr="00E67C9B">
        <w:rPr>
          <w:rStyle w:val="Char"/>
          <w:rtl/>
        </w:rPr>
        <w:t>معنی این دو روایت کافی و</w:t>
      </w:r>
      <w:r w:rsidR="00E67C9B">
        <w:rPr>
          <w:rStyle w:val="Char"/>
          <w:rtl/>
        </w:rPr>
        <w:t xml:space="preserve"> بی‌</w:t>
      </w:r>
      <w:r w:rsidRPr="00E67C9B">
        <w:rPr>
          <w:rStyle w:val="Char"/>
          <w:rtl/>
        </w:rPr>
        <w:t>نیاز کنند</w:t>
      </w:r>
      <w:r w:rsidRPr="00E67C9B">
        <w:rPr>
          <w:rStyle w:val="Char"/>
          <w:rFonts w:hint="cs"/>
          <w:rtl/>
        </w:rPr>
        <w:t>ه</w:t>
      </w:r>
      <w:r w:rsidRPr="00E67C9B">
        <w:rPr>
          <w:rStyle w:val="Char"/>
          <w:rtl/>
        </w:rPr>
        <w:t xml:space="preserve"> است و</w:t>
      </w:r>
      <w:r w:rsidRPr="00E67C9B">
        <w:rPr>
          <w:rStyle w:val="Char"/>
          <w:rFonts w:hint="cs"/>
          <w:rtl/>
        </w:rPr>
        <w:t xml:space="preserve"> از جمله</w:t>
      </w:r>
      <w:r w:rsidR="00412564">
        <w:rPr>
          <w:rStyle w:val="Char"/>
          <w:rFonts w:hint="cs"/>
          <w:rtl/>
        </w:rPr>
        <w:t xml:space="preserve"> مثال‌های </w:t>
      </w:r>
      <w:r w:rsidRPr="00E67C9B">
        <w:rPr>
          <w:rStyle w:val="Char"/>
          <w:rFonts w:hint="cs"/>
          <w:rtl/>
        </w:rPr>
        <w:t>بسیاری است که در سیر و سیاحت و بحث و کنکاوش و</w:t>
      </w:r>
      <w:r w:rsidRPr="00E67C9B">
        <w:rPr>
          <w:rStyle w:val="Char"/>
          <w:rtl/>
        </w:rPr>
        <w:t xml:space="preserve"> گردش برای جمع</w:t>
      </w:r>
      <w:r w:rsidRPr="00E67C9B">
        <w:rPr>
          <w:rStyle w:val="Char"/>
          <w:rtl/>
        </w:rPr>
        <w:softHyphen/>
        <w:t>آوری حدیث مشهور</w:t>
      </w:r>
      <w:r w:rsidRPr="00E67C9B">
        <w:rPr>
          <w:rStyle w:val="Char"/>
          <w:rFonts w:hint="cs"/>
          <w:rtl/>
        </w:rPr>
        <w:t>ند</w:t>
      </w:r>
      <w:r w:rsidRPr="00E67C9B">
        <w:rPr>
          <w:rStyle w:val="Char"/>
          <w:rtl/>
        </w:rPr>
        <w:t xml:space="preserve"> است.</w:t>
      </w:r>
    </w:p>
    <w:p w:rsidR="00412564" w:rsidRDefault="00412564" w:rsidP="00F26391">
      <w:pPr>
        <w:ind w:firstLine="284"/>
        <w:jc w:val="both"/>
        <w:rPr>
          <w:rStyle w:val="Char"/>
          <w:rtl/>
        </w:rPr>
        <w:sectPr w:rsidR="00412564" w:rsidSect="00412564">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BC5D5D" w:rsidP="00412564">
      <w:pPr>
        <w:pStyle w:val="a0"/>
        <w:rPr>
          <w:rtl/>
        </w:rPr>
      </w:pPr>
      <w:bookmarkStart w:id="10" w:name="_Toc432082431"/>
      <w:r w:rsidRPr="001A4AE9">
        <w:rPr>
          <w:rFonts w:hint="cs"/>
          <w:rtl/>
        </w:rPr>
        <w:t>فصل چهارم:</w:t>
      </w:r>
      <w:r w:rsidR="00412564">
        <w:rPr>
          <w:rtl/>
        </w:rPr>
        <w:br/>
      </w:r>
      <w:r w:rsidR="006E7460" w:rsidRPr="001A4AE9">
        <w:rPr>
          <w:rtl/>
        </w:rPr>
        <w:t>تنظیم و تدوین حدیث</w:t>
      </w:r>
      <w:bookmarkEnd w:id="10"/>
    </w:p>
    <w:p w:rsidR="006E7460" w:rsidRPr="00E67C9B" w:rsidRDefault="006E7460" w:rsidP="00F26391">
      <w:pPr>
        <w:ind w:firstLine="284"/>
        <w:jc w:val="both"/>
        <w:rPr>
          <w:rStyle w:val="Char"/>
          <w:rtl/>
        </w:rPr>
      </w:pPr>
      <w:r w:rsidRPr="00E67C9B">
        <w:rPr>
          <w:rStyle w:val="Char"/>
          <w:rtl/>
        </w:rPr>
        <w:t xml:space="preserve">مشهور و معلوم است که رسول اکرم هم از نوشتن احادیث نهی فرموده </w:t>
      </w:r>
      <w:r w:rsidRPr="00E67C9B">
        <w:rPr>
          <w:rStyle w:val="Char"/>
          <w:rFonts w:hint="cs"/>
          <w:rtl/>
        </w:rPr>
        <w:t>و هم به نشتن آن</w:t>
      </w:r>
      <w:r w:rsidRPr="00E67C9B">
        <w:rPr>
          <w:rStyle w:val="Char"/>
          <w:rtl/>
        </w:rPr>
        <w:t xml:space="preserve"> دستور داده است. طبیعتاً جمع امر ونهی در یک زمان و حال بر یک موضوع واحد امکان</w:t>
      </w:r>
      <w:r w:rsidRPr="00E67C9B">
        <w:rPr>
          <w:rStyle w:val="Char"/>
          <w:rtl/>
        </w:rPr>
        <w:softHyphen/>
        <w:t>پذیر نیست</w:t>
      </w:r>
      <w:r w:rsidRPr="00E67C9B">
        <w:rPr>
          <w:rStyle w:val="Char"/>
          <w:rFonts w:hint="cs"/>
          <w:rtl/>
        </w:rPr>
        <w:t>،</w:t>
      </w:r>
      <w:r w:rsidRPr="00E67C9B">
        <w:rPr>
          <w:rStyle w:val="Char"/>
          <w:rtl/>
        </w:rPr>
        <w:t xml:space="preserve"> محقق متوجه</w:t>
      </w:r>
      <w:r w:rsidR="00412564">
        <w:rPr>
          <w:rStyle w:val="Char"/>
          <w:rtl/>
        </w:rPr>
        <w:t xml:space="preserve"> می‌شود</w:t>
      </w:r>
      <w:r w:rsidRPr="00E67C9B">
        <w:rPr>
          <w:rStyle w:val="Char"/>
          <w:rtl/>
        </w:rPr>
        <w:t xml:space="preserve"> نهی از کتابت در ابتدا</w:t>
      </w:r>
      <w:r w:rsidRPr="00E67C9B">
        <w:rPr>
          <w:rStyle w:val="Char"/>
          <w:rFonts w:hint="cs"/>
          <w:rtl/>
        </w:rPr>
        <w:t>ی</w:t>
      </w:r>
      <w:r w:rsidRPr="00E67C9B">
        <w:rPr>
          <w:rStyle w:val="Char"/>
          <w:rtl/>
        </w:rPr>
        <w:t xml:space="preserve"> اسلام بود. </w:t>
      </w:r>
      <w:r w:rsidRPr="00E67C9B">
        <w:rPr>
          <w:rStyle w:val="Char"/>
          <w:rFonts w:hint="cs"/>
          <w:rtl/>
        </w:rPr>
        <w:t>تا حدیث</w:t>
      </w:r>
      <w:r w:rsidRPr="00E67C9B">
        <w:rPr>
          <w:rStyle w:val="Char"/>
          <w:rtl/>
        </w:rPr>
        <w:t xml:space="preserve"> با قرآن قاطی نشود یا برای هر حکمت دیگری </w:t>
      </w:r>
      <w:r w:rsidRPr="00E67C9B">
        <w:rPr>
          <w:rStyle w:val="Char"/>
          <w:rFonts w:hint="cs"/>
          <w:rtl/>
        </w:rPr>
        <w:t xml:space="preserve">که </w:t>
      </w:r>
      <w:r w:rsidRPr="00E67C9B">
        <w:rPr>
          <w:rStyle w:val="Char"/>
          <w:rtl/>
        </w:rPr>
        <w:t>باشد.</w:t>
      </w:r>
    </w:p>
    <w:p w:rsidR="006E7460" w:rsidRPr="00E67C9B" w:rsidRDefault="006E7460" w:rsidP="00412564">
      <w:pPr>
        <w:ind w:firstLine="284"/>
        <w:jc w:val="both"/>
        <w:rPr>
          <w:rStyle w:val="Char"/>
          <w:rtl/>
        </w:rPr>
      </w:pPr>
      <w:r w:rsidRPr="00E67C9B">
        <w:rPr>
          <w:rStyle w:val="Char"/>
          <w:rtl/>
        </w:rPr>
        <w:t xml:space="preserve">حدیث نهی از نوشتن را امام مسلم در کتاب زهد تحت عنوان </w:t>
      </w:r>
      <w:r w:rsidRPr="00412564">
        <w:rPr>
          <w:rStyle w:val="Char2"/>
          <w:rtl/>
        </w:rPr>
        <w:t>«باب التثبت ف</w:t>
      </w:r>
      <w:r w:rsidR="00412564">
        <w:rPr>
          <w:rStyle w:val="Char2"/>
          <w:rFonts w:hint="cs"/>
          <w:rtl/>
        </w:rPr>
        <w:t>ي</w:t>
      </w:r>
      <w:r w:rsidRPr="00412564">
        <w:rPr>
          <w:rStyle w:val="Char2"/>
          <w:rtl/>
        </w:rPr>
        <w:t xml:space="preserve"> الحدیث وحکم کتابه العلم»</w:t>
      </w:r>
      <w:r w:rsidRPr="00E67C9B">
        <w:rPr>
          <w:rStyle w:val="Char"/>
          <w:rtl/>
        </w:rPr>
        <w:t xml:space="preserve"> از ابی سعید</w:t>
      </w:r>
      <w:r w:rsidR="00E67C9B">
        <w:rPr>
          <w:rStyle w:val="Char"/>
          <w:rtl/>
        </w:rPr>
        <w:t xml:space="preserve"> </w:t>
      </w:r>
      <w:r w:rsidRPr="00E67C9B">
        <w:rPr>
          <w:rStyle w:val="Char"/>
          <w:rtl/>
        </w:rPr>
        <w:t>روایت کرده است: «پیامبر خدا فرمود به جز قرآن از من چیزی ننویس</w:t>
      </w:r>
      <w:r w:rsidRPr="00E67C9B">
        <w:rPr>
          <w:rStyle w:val="Char"/>
          <w:rFonts w:hint="cs"/>
          <w:rtl/>
        </w:rPr>
        <w:t>ی</w:t>
      </w:r>
      <w:r w:rsidRPr="00E67C9B">
        <w:rPr>
          <w:rStyle w:val="Char"/>
          <w:rtl/>
        </w:rPr>
        <w:t>د و</w:t>
      </w:r>
      <w:r w:rsidR="00412564">
        <w:rPr>
          <w:rStyle w:val="Char"/>
          <w:rtl/>
        </w:rPr>
        <w:t xml:space="preserve"> هرکس </w:t>
      </w:r>
      <w:r w:rsidRPr="00E67C9B">
        <w:rPr>
          <w:rStyle w:val="Char"/>
          <w:rtl/>
        </w:rPr>
        <w:t>تا به حال غیر از قرآن را نوشته آن را محو کند، اما مشکلی ندارد شفاهاً از من حدیث روایت کنید،</w:t>
      </w:r>
      <w:r w:rsidR="00412564">
        <w:rPr>
          <w:rStyle w:val="Char"/>
          <w:rtl/>
        </w:rPr>
        <w:t xml:space="preserve"> هرکس </w:t>
      </w:r>
      <w:r w:rsidRPr="00E67C9B">
        <w:rPr>
          <w:rStyle w:val="Char"/>
          <w:rtl/>
        </w:rPr>
        <w:t>ـ همام می</w:t>
      </w:r>
      <w:r w:rsidRPr="00E67C9B">
        <w:rPr>
          <w:rStyle w:val="Char"/>
          <w:rtl/>
        </w:rPr>
        <w:softHyphen/>
        <w:t>گوید</w:t>
      </w:r>
      <w:r w:rsidR="00240E96">
        <w:rPr>
          <w:rStyle w:val="Char"/>
          <w:rtl/>
        </w:rPr>
        <w:t>:</w:t>
      </w:r>
      <w:r w:rsidR="00E67C9B">
        <w:rPr>
          <w:rStyle w:val="Char"/>
          <w:rtl/>
        </w:rPr>
        <w:t xml:space="preserve"> </w:t>
      </w:r>
      <w:r w:rsidRPr="00E67C9B">
        <w:rPr>
          <w:rStyle w:val="Char"/>
          <w:rtl/>
        </w:rPr>
        <w:t>به نظرم فرمود</w:t>
      </w:r>
      <w:r w:rsidR="00240E96">
        <w:rPr>
          <w:rStyle w:val="Char"/>
          <w:rtl/>
        </w:rPr>
        <w:t>:</w:t>
      </w:r>
      <w:r w:rsidRPr="00E67C9B">
        <w:rPr>
          <w:rStyle w:val="Char"/>
          <w:rtl/>
        </w:rPr>
        <w:t xml:space="preserve"> عمداً ـ</w:t>
      </w:r>
      <w:r w:rsidR="00E67C9B">
        <w:rPr>
          <w:rStyle w:val="Char"/>
          <w:rtl/>
        </w:rPr>
        <w:t xml:space="preserve"> </w:t>
      </w:r>
      <w:r w:rsidRPr="00E67C9B">
        <w:rPr>
          <w:rStyle w:val="Char"/>
          <w:rtl/>
        </w:rPr>
        <w:t>از من دروغ بگوید، نشستگاه و جایگاه خود را در آتش انتخاب کند.</w:t>
      </w:r>
    </w:p>
    <w:p w:rsidR="00ED3892" w:rsidRPr="00E67C9B" w:rsidRDefault="006E7460" w:rsidP="00ED3892">
      <w:pPr>
        <w:ind w:firstLine="284"/>
        <w:jc w:val="both"/>
        <w:rPr>
          <w:rStyle w:val="Char"/>
          <w:rtl/>
        </w:rPr>
      </w:pPr>
      <w:r w:rsidRPr="00E67C9B">
        <w:rPr>
          <w:rStyle w:val="Char"/>
          <w:rtl/>
        </w:rPr>
        <w:t>و تنها این حدیث در این مورد روایت شد</w:t>
      </w:r>
      <w:r w:rsidRPr="00E67C9B">
        <w:rPr>
          <w:rStyle w:val="Char"/>
          <w:rFonts w:hint="cs"/>
          <w:rtl/>
        </w:rPr>
        <w:t>ه است</w:t>
      </w:r>
      <w:r w:rsidRPr="00E67C9B">
        <w:rPr>
          <w:rStyle w:val="Char"/>
          <w:rtl/>
        </w:rPr>
        <w:t>.</w:t>
      </w:r>
    </w:p>
    <w:p w:rsidR="006E7460" w:rsidRPr="00E67C9B" w:rsidRDefault="006E7460" w:rsidP="00ED3892">
      <w:pPr>
        <w:ind w:firstLine="284"/>
        <w:jc w:val="both"/>
        <w:rPr>
          <w:rStyle w:val="Char"/>
          <w:rtl/>
        </w:rPr>
      </w:pPr>
      <w:r w:rsidRPr="00E67C9B">
        <w:rPr>
          <w:rStyle w:val="Char"/>
          <w:rtl/>
        </w:rPr>
        <w:t>امام نو</w:t>
      </w:r>
      <w:r w:rsidRPr="00E67C9B">
        <w:rPr>
          <w:rStyle w:val="Char"/>
          <w:rFonts w:hint="cs"/>
          <w:rtl/>
        </w:rPr>
        <w:t>و</w:t>
      </w:r>
      <w:r w:rsidRPr="00E67C9B">
        <w:rPr>
          <w:rStyle w:val="Char"/>
          <w:rtl/>
        </w:rPr>
        <w:t>ی در شرح حدیث می</w:t>
      </w:r>
      <w:r w:rsidRPr="00E67C9B">
        <w:rPr>
          <w:rStyle w:val="Char"/>
          <w:rtl/>
        </w:rPr>
        <w:softHyphen/>
        <w:t>فرماید: «وقتی رسول</w:t>
      </w:r>
      <w:r w:rsidRPr="00E67C9B">
        <w:rPr>
          <w:rStyle w:val="Char"/>
          <w:rFonts w:hint="cs"/>
          <w:rtl/>
        </w:rPr>
        <w:t xml:space="preserve"> خدا</w:t>
      </w:r>
      <w:r w:rsidR="00E67C9B" w:rsidRPr="00E67C9B">
        <w:rPr>
          <w:rFonts w:ascii="BLotus" w:hAnsi="BLotus" w:cs="CTraditional Arabic" w:hint="cs"/>
          <w:b/>
          <w:color w:val="000000"/>
          <w:rtl/>
          <w:lang w:bidi="fa-IR"/>
        </w:rPr>
        <w:t xml:space="preserve"> ج</w:t>
      </w:r>
      <w:r w:rsidRPr="00E67C9B">
        <w:rPr>
          <w:rStyle w:val="Char"/>
          <w:rtl/>
        </w:rPr>
        <w:t xml:space="preserve"> می</w:t>
      </w:r>
      <w:r w:rsidRPr="00E67C9B">
        <w:rPr>
          <w:rStyle w:val="Char"/>
          <w:rtl/>
        </w:rPr>
        <w:softHyphen/>
      </w:r>
      <w:r w:rsidRPr="00E67C9B">
        <w:rPr>
          <w:rStyle w:val="Char"/>
          <w:rtl/>
        </w:rPr>
        <w:softHyphen/>
        <w:t xml:space="preserve">فرماید: </w:t>
      </w:r>
      <w:r w:rsidRPr="00ED3892">
        <w:rPr>
          <w:rStyle w:val="Chara"/>
          <w:rtl/>
        </w:rPr>
        <w:t>«لا تکتبوا عن</w:t>
      </w:r>
      <w:r w:rsidR="00ED3892">
        <w:rPr>
          <w:rStyle w:val="Chara"/>
          <w:rFonts w:hint="cs"/>
          <w:rtl/>
        </w:rPr>
        <w:t>ي</w:t>
      </w:r>
      <w:r w:rsidRPr="00ED3892">
        <w:rPr>
          <w:rStyle w:val="Chara"/>
          <w:rtl/>
        </w:rPr>
        <w:t xml:space="preserve"> غیر القرآن ومن کتب عن</w:t>
      </w:r>
      <w:r w:rsidR="00ED3892">
        <w:rPr>
          <w:rStyle w:val="Chara"/>
          <w:rFonts w:hint="cs"/>
          <w:rtl/>
        </w:rPr>
        <w:t>ي</w:t>
      </w:r>
      <w:r w:rsidRPr="00ED3892">
        <w:rPr>
          <w:rStyle w:val="Chara"/>
          <w:rtl/>
        </w:rPr>
        <w:t xml:space="preserve"> غیر القرآن فلیمحه»</w:t>
      </w:r>
      <w:r w:rsidRPr="00E67C9B">
        <w:rPr>
          <w:rStyle w:val="Char"/>
          <w:rtl/>
        </w:rPr>
        <w:t xml:space="preserve"> قاضی عیاض گفته «سلف صالح از صحابه و تابعین درباره نوشتن اختلاف داشتند</w:t>
      </w:r>
      <w:r w:rsidR="00E67C9B">
        <w:rPr>
          <w:rStyle w:val="Char"/>
          <w:rtl/>
        </w:rPr>
        <w:t xml:space="preserve"> </w:t>
      </w:r>
      <w:r w:rsidRPr="00E67C9B">
        <w:rPr>
          <w:rStyle w:val="Char"/>
          <w:rtl/>
        </w:rPr>
        <w:t>بعضی آن را مکروه و بعضی</w:t>
      </w:r>
      <w:r w:rsidR="00E67C9B">
        <w:rPr>
          <w:rStyle w:val="Char"/>
          <w:rtl/>
        </w:rPr>
        <w:t xml:space="preserve"> آن را </w:t>
      </w:r>
      <w:r w:rsidRPr="00E67C9B">
        <w:rPr>
          <w:rStyle w:val="Char"/>
          <w:rtl/>
        </w:rPr>
        <w:t>جائز دانسته</w:t>
      </w:r>
      <w:r w:rsidRPr="00E67C9B">
        <w:rPr>
          <w:rStyle w:val="Char"/>
          <w:rtl/>
        </w:rPr>
        <w:softHyphen/>
        <w:t>اند» پس مسلمانان بر جواز آن اتفاق پیدا کردند</w:t>
      </w:r>
      <w:r w:rsidRPr="00E67C9B">
        <w:rPr>
          <w:rStyle w:val="Char"/>
          <w:rFonts w:hint="cs"/>
          <w:rtl/>
        </w:rPr>
        <w:t>، و</w:t>
      </w:r>
      <w:r w:rsidRPr="00E67C9B">
        <w:rPr>
          <w:rStyle w:val="Char"/>
          <w:rtl/>
        </w:rPr>
        <w:t xml:space="preserve"> نهایتاً اختلاف برطرف شد</w:t>
      </w:r>
      <w:r w:rsidRPr="00E67C9B">
        <w:rPr>
          <w:rStyle w:val="Char"/>
          <w:rFonts w:hint="cs"/>
          <w:rtl/>
        </w:rPr>
        <w:t>،</w:t>
      </w:r>
      <w:r w:rsidRPr="00E67C9B">
        <w:rPr>
          <w:rStyle w:val="Char"/>
          <w:rtl/>
        </w:rPr>
        <w:t xml:space="preserve"> اما در مورد معنی حدیث نهی اختلاف داشتند، بعضی گفته</w:t>
      </w:r>
      <w:r w:rsidRPr="00E67C9B">
        <w:rPr>
          <w:rStyle w:val="Char"/>
          <w:rtl/>
        </w:rPr>
        <w:softHyphen/>
        <w:t>اند: حدیث نهی در حق کسانی است که حافظه خوبی دارند و اگر به حافظه</w:t>
      </w:r>
      <w:r w:rsidRPr="00E67C9B">
        <w:rPr>
          <w:rStyle w:val="Char"/>
          <w:rtl/>
        </w:rPr>
        <w:softHyphen/>
        <w:t>اش</w:t>
      </w:r>
      <w:r w:rsidRPr="00E67C9B">
        <w:rPr>
          <w:rStyle w:val="Char"/>
          <w:rFonts w:hint="cs"/>
          <w:rtl/>
        </w:rPr>
        <w:t>ان</w:t>
      </w:r>
      <w:r w:rsidRPr="00E67C9B">
        <w:rPr>
          <w:rStyle w:val="Char"/>
          <w:rtl/>
        </w:rPr>
        <w:t xml:space="preserve"> متکی باش</w:t>
      </w:r>
      <w:r w:rsidRPr="00E67C9B">
        <w:rPr>
          <w:rStyle w:val="Char"/>
          <w:rFonts w:hint="cs"/>
          <w:rtl/>
        </w:rPr>
        <w:t>ن</w:t>
      </w:r>
      <w:r w:rsidRPr="00E67C9B">
        <w:rPr>
          <w:rStyle w:val="Char"/>
          <w:rtl/>
        </w:rPr>
        <w:t>د می</w:t>
      </w:r>
      <w:r w:rsidRPr="00E67C9B">
        <w:rPr>
          <w:rStyle w:val="Char"/>
          <w:rtl/>
        </w:rPr>
        <w:softHyphen/>
        <w:t>ترس</w:t>
      </w:r>
      <w:r w:rsidRPr="00E67C9B">
        <w:rPr>
          <w:rStyle w:val="Char"/>
          <w:rFonts w:hint="cs"/>
          <w:rtl/>
        </w:rPr>
        <w:t>ن</w:t>
      </w:r>
      <w:r w:rsidRPr="00E67C9B">
        <w:rPr>
          <w:rStyle w:val="Char"/>
          <w:rtl/>
        </w:rPr>
        <w:t>د که روز به روز حافظه</w:t>
      </w:r>
      <w:r w:rsidR="00ED3892">
        <w:rPr>
          <w:rStyle w:val="Char"/>
          <w:rFonts w:hint="cs"/>
          <w:rtl/>
        </w:rPr>
        <w:t>‌</w:t>
      </w:r>
      <w:r w:rsidRPr="00E67C9B">
        <w:rPr>
          <w:rStyle w:val="Char"/>
          <w:rtl/>
        </w:rPr>
        <w:t>اش ضعیف</w:t>
      </w:r>
      <w:r w:rsidR="00ED3892">
        <w:rPr>
          <w:rStyle w:val="Char"/>
          <w:rFonts w:hint="cs"/>
          <w:rtl/>
        </w:rPr>
        <w:t>‌</w:t>
      </w:r>
      <w:r w:rsidRPr="00E67C9B">
        <w:rPr>
          <w:rStyle w:val="Char"/>
          <w:rtl/>
        </w:rPr>
        <w:t>تر گردد</w:t>
      </w:r>
      <w:r w:rsidR="00F939EF">
        <w:rPr>
          <w:rStyle w:val="Char"/>
          <w:rtl/>
        </w:rPr>
        <w:t>.</w:t>
      </w:r>
    </w:p>
    <w:p w:rsidR="006E7460" w:rsidRPr="00E67C9B" w:rsidRDefault="006E7460" w:rsidP="00ED3892">
      <w:pPr>
        <w:ind w:firstLine="284"/>
        <w:jc w:val="both"/>
        <w:rPr>
          <w:rStyle w:val="Char"/>
          <w:rtl/>
        </w:rPr>
      </w:pPr>
      <w:r w:rsidRPr="00E67C9B">
        <w:rPr>
          <w:rStyle w:val="Char"/>
          <w:rtl/>
        </w:rPr>
        <w:t xml:space="preserve">اما حدیث </w:t>
      </w:r>
      <w:r w:rsidRPr="00E67C9B">
        <w:rPr>
          <w:rStyle w:val="Char"/>
          <w:rFonts w:hint="cs"/>
          <w:rtl/>
        </w:rPr>
        <w:t>جواز</w:t>
      </w:r>
      <w:r w:rsidRPr="00E67C9B">
        <w:rPr>
          <w:rStyle w:val="Char"/>
          <w:rtl/>
        </w:rPr>
        <w:t xml:space="preserve"> کتابت در مورد کسانی</w:t>
      </w:r>
      <w:r w:rsidR="00E67C9B">
        <w:rPr>
          <w:rStyle w:val="Char"/>
          <w:rtl/>
        </w:rPr>
        <w:t xml:space="preserve"> </w:t>
      </w:r>
      <w:r w:rsidRPr="00E67C9B">
        <w:rPr>
          <w:rStyle w:val="Char"/>
          <w:rtl/>
        </w:rPr>
        <w:t>است که حافظه خوبی ندار</w:t>
      </w:r>
      <w:r w:rsidRPr="00E67C9B">
        <w:rPr>
          <w:rStyle w:val="Char"/>
          <w:rFonts w:hint="cs"/>
          <w:rtl/>
        </w:rPr>
        <w:t>ند</w:t>
      </w:r>
      <w:r w:rsidRPr="00E67C9B">
        <w:rPr>
          <w:rStyle w:val="Char"/>
          <w:rtl/>
        </w:rPr>
        <w:t xml:space="preserve"> و متکی به کتابت هستند بر این اساس خطاب به اصحاب</w:t>
      </w:r>
      <w:r w:rsidR="00E67C9B">
        <w:rPr>
          <w:rStyle w:val="Char"/>
          <w:rtl/>
        </w:rPr>
        <w:t xml:space="preserve"> </w:t>
      </w:r>
      <w:r w:rsidRPr="00E67C9B">
        <w:rPr>
          <w:rStyle w:val="Char"/>
          <w:rtl/>
        </w:rPr>
        <w:t>فرمود</w:t>
      </w:r>
      <w:r w:rsidR="00240E96">
        <w:rPr>
          <w:rStyle w:val="Char"/>
          <w:rtl/>
        </w:rPr>
        <w:t>:</w:t>
      </w:r>
      <w:r w:rsidRPr="00E67C9B">
        <w:rPr>
          <w:rStyle w:val="Char"/>
          <w:rtl/>
        </w:rPr>
        <w:t xml:space="preserve"> «برای ابی شاء بنویسید (چون او حافظه خوبی نداشته)»</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همچنین حدیث صحیفه علی و حدیث کتابت عمرو</w:t>
      </w:r>
      <w:r w:rsidRPr="00E67C9B">
        <w:rPr>
          <w:rStyle w:val="Char"/>
          <w:rFonts w:hint="cs"/>
          <w:rtl/>
        </w:rPr>
        <w:t xml:space="preserve"> </w:t>
      </w:r>
      <w:r w:rsidRPr="00E67C9B">
        <w:rPr>
          <w:rStyle w:val="Char"/>
          <w:rtl/>
        </w:rPr>
        <w:t>بن حزم که درباره فرائض و سنن و روایات هستند</w:t>
      </w:r>
      <w:r w:rsidR="00E67C9B">
        <w:rPr>
          <w:rStyle w:val="Char"/>
          <w:rtl/>
        </w:rPr>
        <w:t xml:space="preserve"> </w:t>
      </w:r>
      <w:r w:rsidRPr="00E67C9B">
        <w:rPr>
          <w:rStyle w:val="Char"/>
          <w:rtl/>
        </w:rPr>
        <w:t>و حدیث نوشتن صدقه و مقدار نصاب زکات که ابوبکر آن را به سوی</w:t>
      </w:r>
      <w:r w:rsidR="00E67C9B">
        <w:rPr>
          <w:rStyle w:val="Char"/>
          <w:rtl/>
        </w:rPr>
        <w:t xml:space="preserve"> </w:t>
      </w:r>
      <w:r w:rsidRPr="00E67C9B">
        <w:rPr>
          <w:rStyle w:val="Char"/>
          <w:rtl/>
        </w:rPr>
        <w:t>انس فرستاد وقتی که به بحرین رفت</w:t>
      </w:r>
      <w:r w:rsidRPr="00E67C9B">
        <w:rPr>
          <w:rStyle w:val="Char"/>
          <w:rFonts w:hint="cs"/>
          <w:rtl/>
        </w:rPr>
        <w:t>،</w:t>
      </w:r>
      <w:r w:rsidRPr="00E67C9B">
        <w:rPr>
          <w:rStyle w:val="Char"/>
          <w:rtl/>
        </w:rPr>
        <w:t xml:space="preserve"> و حدیث ابو هریره</w:t>
      </w:r>
      <w:r w:rsidR="00E67C9B">
        <w:rPr>
          <w:rStyle w:val="Char"/>
          <w:rtl/>
        </w:rPr>
        <w:t xml:space="preserve"> </w:t>
      </w:r>
      <w:r w:rsidRPr="00E67C9B">
        <w:rPr>
          <w:rStyle w:val="Char"/>
          <w:rtl/>
        </w:rPr>
        <w:t>که عمروبن عاص حدیث می</w:t>
      </w:r>
      <w:r w:rsidRPr="00E67C9B">
        <w:rPr>
          <w:rStyle w:val="Char"/>
          <w:rtl/>
        </w:rPr>
        <w:softHyphen/>
        <w:t>نوشت و من نمی</w:t>
      </w:r>
      <w:r w:rsidRPr="00E67C9B">
        <w:rPr>
          <w:rStyle w:val="Char"/>
          <w:rtl/>
        </w:rPr>
        <w:softHyphen/>
        <w:t>نوشتم و احادیث دیگر</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بعضی هم گفته</w:t>
      </w:r>
      <w:r w:rsidRPr="00E67C9B">
        <w:rPr>
          <w:rStyle w:val="Char"/>
          <w:rtl/>
        </w:rPr>
        <w:softHyphen/>
        <w:t>اند نهی با این احادیث نسخ شده است نهی وقتی بود که از اختلاط قرآن و سنت می</w:t>
      </w:r>
      <w:r w:rsidRPr="00E67C9B">
        <w:rPr>
          <w:rStyle w:val="Char"/>
          <w:rtl/>
        </w:rPr>
        <w:softHyphen/>
        <w:t>ترسید اما وقتی که ترس برطرف شد، دستور</w:t>
      </w:r>
      <w:r w:rsidR="00E67C9B">
        <w:rPr>
          <w:rStyle w:val="Char"/>
          <w:rtl/>
        </w:rPr>
        <w:t xml:space="preserve"> </w:t>
      </w:r>
      <w:r w:rsidRPr="00E67C9B">
        <w:rPr>
          <w:rStyle w:val="Char"/>
          <w:rtl/>
        </w:rPr>
        <w:t>کتابت ابلاغ شد.</w:t>
      </w:r>
    </w:p>
    <w:p w:rsidR="006E7460" w:rsidRPr="00E67C9B" w:rsidRDefault="006E7460" w:rsidP="00D96846">
      <w:pPr>
        <w:ind w:firstLine="284"/>
        <w:jc w:val="both"/>
        <w:rPr>
          <w:rStyle w:val="Char"/>
          <w:rtl/>
        </w:rPr>
      </w:pPr>
      <w:r w:rsidRPr="00E67C9B">
        <w:rPr>
          <w:rStyle w:val="Char"/>
          <w:rtl/>
        </w:rPr>
        <w:t>بعضی گفته</w:t>
      </w:r>
      <w:r w:rsidRPr="00E67C9B">
        <w:rPr>
          <w:rStyle w:val="Char"/>
          <w:rtl/>
        </w:rPr>
        <w:softHyphen/>
        <w:t>اند، نهی در مورد نوشتن قرآن و سنت در یک ورقه است تا خواننده اشتباه نکند</w:t>
      </w:r>
      <w:r w:rsidR="00B00C81" w:rsidRPr="00B00C81">
        <w:rPr>
          <w:rStyle w:val="Char"/>
          <w:vertAlign w:val="superscript"/>
          <w:rtl/>
        </w:rPr>
        <w:t>(</w:t>
      </w:r>
      <w:r w:rsidR="00B00C81" w:rsidRPr="00B00C81">
        <w:rPr>
          <w:rStyle w:val="Char"/>
          <w:vertAlign w:val="superscript"/>
          <w:rtl/>
        </w:rPr>
        <w:footnoteReference w:id="7"/>
      </w:r>
      <w:r w:rsidR="00B00C81" w:rsidRPr="00B00C81">
        <w:rPr>
          <w:rStyle w:val="Char"/>
          <w:vertAlign w:val="superscript"/>
          <w:rtl/>
        </w:rPr>
        <w:t>)</w:t>
      </w:r>
      <w:r w:rsidRPr="00E67C9B">
        <w:rPr>
          <w:rStyle w:val="Char"/>
          <w:rtl/>
        </w:rPr>
        <w:t>.</w:t>
      </w:r>
    </w:p>
    <w:p w:rsidR="006E7460" w:rsidRPr="00E67C9B" w:rsidRDefault="006E7460" w:rsidP="00F26391">
      <w:pPr>
        <w:ind w:firstLine="284"/>
        <w:jc w:val="both"/>
        <w:rPr>
          <w:rStyle w:val="Char"/>
          <w:rtl/>
        </w:rPr>
      </w:pPr>
      <w:r w:rsidRPr="00E67C9B">
        <w:rPr>
          <w:rStyle w:val="Char"/>
          <w:rtl/>
        </w:rPr>
        <w:t>احادیثی که امام نو</w:t>
      </w:r>
      <w:r w:rsidRPr="00E67C9B">
        <w:rPr>
          <w:rStyle w:val="Char"/>
          <w:rFonts w:hint="cs"/>
          <w:rtl/>
        </w:rPr>
        <w:t>و</w:t>
      </w:r>
      <w:r w:rsidRPr="00E67C9B">
        <w:rPr>
          <w:rStyle w:val="Char"/>
          <w:rtl/>
        </w:rPr>
        <w:t>ی به آنها اشاره می</w:t>
      </w:r>
      <w:r w:rsidRPr="00E67C9B">
        <w:rPr>
          <w:rStyle w:val="Char"/>
          <w:rtl/>
        </w:rPr>
        <w:softHyphen/>
        <w:t>کند بعد از حدیث نهی روایت شده</w:t>
      </w:r>
      <w:r w:rsidRPr="00E67C9B">
        <w:rPr>
          <w:rStyle w:val="Char"/>
          <w:rtl/>
        </w:rPr>
        <w:softHyphen/>
        <w:t>اند و بدین علت حکم به نسخ کرده</w:t>
      </w:r>
      <w:r w:rsidRPr="00E67C9B">
        <w:rPr>
          <w:rStyle w:val="Char"/>
          <w:rtl/>
        </w:rPr>
        <w:softHyphen/>
        <w:t>اند.</w:t>
      </w:r>
    </w:p>
    <w:p w:rsidR="006E7460" w:rsidRPr="00E67C9B" w:rsidRDefault="006E7460" w:rsidP="00ED3892">
      <w:pPr>
        <w:ind w:firstLine="284"/>
        <w:jc w:val="both"/>
        <w:rPr>
          <w:rStyle w:val="Char"/>
          <w:rtl/>
        </w:rPr>
      </w:pPr>
      <w:r w:rsidRPr="00E67C9B">
        <w:rPr>
          <w:rStyle w:val="Char"/>
          <w:rtl/>
        </w:rPr>
        <w:t>و بر این اساس البانی در ذیل حدیث منذری که در مختصر صحیح مسلم آمده می</w:t>
      </w:r>
      <w:r w:rsidR="00D96846">
        <w:rPr>
          <w:rStyle w:val="Char"/>
          <w:rFonts w:hint="cs"/>
          <w:rtl/>
        </w:rPr>
        <w:t>‌</w:t>
      </w:r>
      <w:r w:rsidRPr="00E67C9B">
        <w:rPr>
          <w:rStyle w:val="Char"/>
          <w:rtl/>
        </w:rPr>
        <w:t>گوید:</w:t>
      </w:r>
      <w:r w:rsidR="00D96846">
        <w:rPr>
          <w:rStyle w:val="Char"/>
          <w:rFonts w:hint="cs"/>
          <w:rtl/>
        </w:rPr>
        <w:t xml:space="preserve"> </w:t>
      </w:r>
      <w:r w:rsidRPr="00E67C9B">
        <w:rPr>
          <w:rStyle w:val="Char"/>
          <w:rtl/>
        </w:rPr>
        <w:t>«این حدیث با احادیث فراوانی که به کتابت دستور داده</w:t>
      </w:r>
      <w:r w:rsidRPr="00E67C9B">
        <w:rPr>
          <w:rStyle w:val="Char"/>
          <w:rtl/>
        </w:rPr>
        <w:softHyphen/>
        <w:t>اند نسخ شده است</w:t>
      </w:r>
      <w:r w:rsidR="00B00C81" w:rsidRPr="00B00C81">
        <w:rPr>
          <w:rStyle w:val="Char"/>
          <w:vertAlign w:val="superscript"/>
          <w:rtl/>
        </w:rPr>
        <w:t>(</w:t>
      </w:r>
      <w:r w:rsidR="00B00C81" w:rsidRPr="00B00C81">
        <w:rPr>
          <w:rStyle w:val="Char"/>
          <w:vertAlign w:val="superscript"/>
          <w:rtl/>
        </w:rPr>
        <w:footnoteReference w:id="8"/>
      </w:r>
      <w:r w:rsidR="00B00C81" w:rsidRPr="00B00C81">
        <w:rPr>
          <w:rStyle w:val="Char"/>
          <w:vertAlign w:val="superscript"/>
          <w:rtl/>
        </w:rPr>
        <w:t>)</w:t>
      </w:r>
      <w:r w:rsidRPr="00E67C9B">
        <w:rPr>
          <w:rStyle w:val="Char"/>
          <w:rtl/>
        </w:rPr>
        <w:t>»</w:t>
      </w:r>
      <w:r w:rsidR="00B00C81">
        <w:rPr>
          <w:rStyle w:val="Char"/>
          <w:rFonts w:hint="cs"/>
          <w:rtl/>
        </w:rPr>
        <w:t>.</w:t>
      </w:r>
    </w:p>
    <w:p w:rsidR="006E7460" w:rsidRPr="00E67C9B" w:rsidRDefault="006E7460" w:rsidP="00F26391">
      <w:pPr>
        <w:ind w:firstLine="284"/>
        <w:jc w:val="both"/>
        <w:rPr>
          <w:rStyle w:val="Char"/>
          <w:rtl/>
        </w:rPr>
      </w:pPr>
      <w:r w:rsidRPr="00E67C9B">
        <w:rPr>
          <w:rStyle w:val="Char"/>
          <w:rtl/>
        </w:rPr>
        <w:t>را مهرمزی</w:t>
      </w:r>
      <w:r w:rsidRPr="00E67C9B">
        <w:rPr>
          <w:rStyle w:val="Char"/>
          <w:rFonts w:hint="cs"/>
          <w:rtl/>
        </w:rPr>
        <w:t xml:space="preserve"> که</w:t>
      </w:r>
      <w:r w:rsidRPr="00E67C9B">
        <w:rPr>
          <w:rStyle w:val="Char"/>
          <w:rtl/>
        </w:rPr>
        <w:t xml:space="preserve"> در قرن سوم هجری متولد شده و در سال 360 فوت </w:t>
      </w:r>
      <w:r w:rsidRPr="00E67C9B">
        <w:rPr>
          <w:rStyle w:val="Char"/>
          <w:rFonts w:hint="cs"/>
          <w:rtl/>
        </w:rPr>
        <w:t>کرده،</w:t>
      </w:r>
      <w:r w:rsidR="00E67C9B">
        <w:rPr>
          <w:rStyle w:val="Char"/>
          <w:rtl/>
        </w:rPr>
        <w:t xml:space="preserve"> </w:t>
      </w:r>
      <w:r w:rsidRPr="00E67C9B">
        <w:rPr>
          <w:rStyle w:val="Char"/>
          <w:rtl/>
        </w:rPr>
        <w:t>درباره تدوین حدیث در باب «کتابت» و با سند خودش شش حدیث را ذکر می</w:t>
      </w:r>
      <w:r w:rsidRPr="00E67C9B">
        <w:rPr>
          <w:rStyle w:val="Char"/>
          <w:rtl/>
        </w:rPr>
        <w:softHyphen/>
        <w:t xml:space="preserve">کند. </w:t>
      </w:r>
    </w:p>
    <w:p w:rsidR="006E7460" w:rsidRPr="00E67C9B" w:rsidRDefault="006E7460" w:rsidP="00ED3892">
      <w:pPr>
        <w:pStyle w:val="ListParagraph"/>
        <w:numPr>
          <w:ilvl w:val="0"/>
          <w:numId w:val="29"/>
        </w:numPr>
        <w:jc w:val="both"/>
        <w:rPr>
          <w:rStyle w:val="Char"/>
          <w:rtl/>
        </w:rPr>
      </w:pPr>
      <w:r w:rsidRPr="00E67C9B">
        <w:rPr>
          <w:rStyle w:val="Char"/>
          <w:rtl/>
        </w:rPr>
        <w:t>از ابو هریره روایت شده «وقتی رسول اکرم مکه را فتح کرد و میان مردم ایستاد خدا را ستایش و مدح کرد و فرمود</w:t>
      </w:r>
      <w:r w:rsidRPr="00E67C9B">
        <w:rPr>
          <w:rStyle w:val="Char"/>
          <w:rFonts w:hint="cs"/>
          <w:rtl/>
        </w:rPr>
        <w:t>:</w:t>
      </w:r>
      <w:r w:rsidRPr="00E67C9B">
        <w:rPr>
          <w:rStyle w:val="Char"/>
          <w:rtl/>
        </w:rPr>
        <w:t xml:space="preserve"> «خداوند فیل را از ورود به مکه منع کرد و رسول و مومنان را بر آن مسلط ساخت و برای هیچ کس قبل و بعد از من حلال نشد</w:t>
      </w:r>
      <w:r w:rsidRPr="00E67C9B">
        <w:rPr>
          <w:rStyle w:val="Char"/>
          <w:rFonts w:hint="cs"/>
          <w:rtl/>
        </w:rPr>
        <w:t>ه</w:t>
      </w:r>
      <w:r w:rsidRPr="00E67C9B">
        <w:rPr>
          <w:rStyle w:val="Char"/>
          <w:rtl/>
        </w:rPr>
        <w:t xml:space="preserve"> و تنها چند لحظه برای من حلال شده است حیواناتش رانده نمی</w:t>
      </w:r>
      <w:r w:rsidRPr="00E67C9B">
        <w:rPr>
          <w:rStyle w:val="Char"/>
          <w:rtl/>
        </w:rPr>
        <w:softHyphen/>
        <w:t>شو</w:t>
      </w:r>
      <w:r w:rsidRPr="00E67C9B">
        <w:rPr>
          <w:rStyle w:val="Char"/>
          <w:rFonts w:hint="cs"/>
          <w:rtl/>
        </w:rPr>
        <w:t>ن</w:t>
      </w:r>
      <w:r w:rsidRPr="00E67C9B">
        <w:rPr>
          <w:rStyle w:val="Char"/>
          <w:rtl/>
        </w:rPr>
        <w:t>د و خارهایش برداشته نمی</w:t>
      </w:r>
      <w:r w:rsidRPr="00E67C9B">
        <w:rPr>
          <w:rStyle w:val="Char"/>
          <w:rtl/>
        </w:rPr>
        <w:softHyphen/>
        <w:t>شو</w:t>
      </w:r>
      <w:r w:rsidRPr="00E67C9B">
        <w:rPr>
          <w:rStyle w:val="Char"/>
          <w:rFonts w:hint="cs"/>
          <w:rtl/>
        </w:rPr>
        <w:t>ن</w:t>
      </w:r>
      <w:r w:rsidRPr="00E67C9B">
        <w:rPr>
          <w:rStyle w:val="Char"/>
          <w:rtl/>
        </w:rPr>
        <w:t>د و گمشده</w:t>
      </w:r>
      <w:r w:rsidRPr="00E67C9B">
        <w:rPr>
          <w:rStyle w:val="Char"/>
          <w:rtl/>
        </w:rPr>
        <w:softHyphen/>
        <w:t>هایش تنها برای جست و جوگرش حلال است و اگر کسی شخصی را به قتل برساند</w:t>
      </w:r>
      <w:r w:rsidR="00E67C9B">
        <w:rPr>
          <w:rStyle w:val="Char"/>
          <w:rtl/>
        </w:rPr>
        <w:t xml:space="preserve"> </w:t>
      </w:r>
      <w:r w:rsidRPr="00E67C9B">
        <w:rPr>
          <w:rStyle w:val="Char"/>
          <w:rtl/>
        </w:rPr>
        <w:t>یا فدیه</w:t>
      </w:r>
      <w:r w:rsidR="0072682F">
        <w:rPr>
          <w:rStyle w:val="Char"/>
          <w:rtl/>
        </w:rPr>
        <w:t xml:space="preserve"> می‌دهد</w:t>
      </w:r>
      <w:r w:rsidRPr="00E67C9B">
        <w:rPr>
          <w:rStyle w:val="Char"/>
          <w:rtl/>
        </w:rPr>
        <w:t xml:space="preserve"> یا قصاص</w:t>
      </w:r>
      <w:r w:rsidR="00412564">
        <w:rPr>
          <w:rStyle w:val="Char"/>
          <w:rtl/>
        </w:rPr>
        <w:t xml:space="preserve"> می‌شود</w:t>
      </w:r>
      <w:r w:rsidRPr="00E67C9B">
        <w:rPr>
          <w:rStyle w:val="Char"/>
          <w:rtl/>
        </w:rPr>
        <w:t>.</w:t>
      </w:r>
    </w:p>
    <w:p w:rsidR="006E7460" w:rsidRPr="00E67C9B" w:rsidRDefault="006E7460" w:rsidP="00F26391">
      <w:pPr>
        <w:ind w:firstLine="284"/>
        <w:jc w:val="both"/>
        <w:rPr>
          <w:rStyle w:val="Char"/>
          <w:rtl/>
        </w:rPr>
      </w:pPr>
      <w:r w:rsidRPr="00E67C9B">
        <w:rPr>
          <w:rStyle w:val="Char"/>
          <w:rtl/>
        </w:rPr>
        <w:t>عباس فرمود</w:t>
      </w:r>
      <w:r w:rsidR="00240E96">
        <w:rPr>
          <w:rStyle w:val="Char"/>
          <w:rtl/>
        </w:rPr>
        <w:t>:</w:t>
      </w:r>
      <w:r w:rsidR="00E67C9B">
        <w:rPr>
          <w:rStyle w:val="Char"/>
          <w:rtl/>
        </w:rPr>
        <w:t xml:space="preserve"> </w:t>
      </w:r>
      <w:r w:rsidRPr="00E67C9B">
        <w:rPr>
          <w:rStyle w:val="Char"/>
          <w:rtl/>
        </w:rPr>
        <w:t xml:space="preserve">مگر </w:t>
      </w:r>
      <w:r w:rsidRPr="00E67C9B">
        <w:rPr>
          <w:rStyle w:val="Char"/>
          <w:rFonts w:hint="cs"/>
          <w:rtl/>
        </w:rPr>
        <w:t>بوته اذخرها</w:t>
      </w:r>
      <w:r w:rsidRPr="00E67C9B">
        <w:rPr>
          <w:rStyle w:val="Char"/>
          <w:rtl/>
        </w:rPr>
        <w:t xml:space="preserve"> که ما آنها را در قبر و خانه</w:t>
      </w:r>
      <w:r w:rsidRPr="00E67C9B">
        <w:rPr>
          <w:rStyle w:val="Char"/>
          <w:rtl/>
        </w:rPr>
        <w:softHyphen/>
        <w:t>ها قرار می</w:t>
      </w:r>
      <w:r w:rsidRPr="00E67C9B">
        <w:rPr>
          <w:rStyle w:val="Char"/>
          <w:rtl/>
        </w:rPr>
        <w:softHyphen/>
        <w:t>دهیم</w:t>
      </w:r>
      <w:r w:rsidRPr="00E67C9B">
        <w:rPr>
          <w:rStyle w:val="Char"/>
          <w:rFonts w:hint="cs"/>
          <w:rtl/>
        </w:rPr>
        <w:t>.</w:t>
      </w:r>
      <w:r w:rsidRPr="00E67C9B">
        <w:rPr>
          <w:rStyle w:val="Char"/>
          <w:rtl/>
        </w:rPr>
        <w:t xml:space="preserve"> رسول فرمود: بله مگر، </w:t>
      </w:r>
      <w:r w:rsidRPr="00E67C9B">
        <w:rPr>
          <w:rStyle w:val="Char"/>
          <w:rFonts w:hint="cs"/>
          <w:rtl/>
        </w:rPr>
        <w:t>إذخرها</w:t>
      </w:r>
      <w:r w:rsidRPr="00E67C9B">
        <w:rPr>
          <w:rStyle w:val="Char"/>
          <w:rtl/>
        </w:rPr>
        <w:t>.</w:t>
      </w:r>
    </w:p>
    <w:p w:rsidR="006E7460" w:rsidRPr="00E67C9B" w:rsidRDefault="006E7460" w:rsidP="00F26391">
      <w:pPr>
        <w:ind w:firstLine="284"/>
        <w:jc w:val="both"/>
        <w:rPr>
          <w:rStyle w:val="Char"/>
          <w:rtl/>
        </w:rPr>
      </w:pPr>
      <w:r w:rsidRPr="00E67C9B">
        <w:rPr>
          <w:rStyle w:val="Char"/>
          <w:rtl/>
        </w:rPr>
        <w:t>ابوشاه ـ مردی یمنی ـ بلند شد و گفت:</w:t>
      </w:r>
      <w:r w:rsidR="00733511">
        <w:rPr>
          <w:rStyle w:val="Char"/>
          <w:rtl/>
        </w:rPr>
        <w:t xml:space="preserve"> این‌ها </w:t>
      </w:r>
      <w:r w:rsidRPr="00E67C9B">
        <w:rPr>
          <w:rStyle w:val="Char"/>
          <w:rtl/>
        </w:rPr>
        <w:t>را برای من بنویس ای رسول خدا پیامبر</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فرمود</w:t>
      </w:r>
      <w:r w:rsidRPr="00E67C9B">
        <w:rPr>
          <w:rStyle w:val="Char"/>
          <w:rFonts w:hint="cs"/>
          <w:rtl/>
        </w:rPr>
        <w:t>ند</w:t>
      </w:r>
      <w:r w:rsidRPr="00E67C9B">
        <w:rPr>
          <w:rStyle w:val="Char"/>
          <w:rtl/>
        </w:rPr>
        <w:t xml:space="preserve">: برای </w:t>
      </w:r>
      <w:r w:rsidRPr="00E67C9B">
        <w:rPr>
          <w:rStyle w:val="Char"/>
          <w:rFonts w:hint="cs"/>
          <w:rtl/>
        </w:rPr>
        <w:t>ابو</w:t>
      </w:r>
      <w:r w:rsidRPr="00E67C9B">
        <w:rPr>
          <w:rStyle w:val="Char"/>
          <w:rtl/>
        </w:rPr>
        <w:t xml:space="preserve"> شاه بنویسید</w:t>
      </w:r>
      <w:r w:rsidRPr="00E67C9B">
        <w:rPr>
          <w:rStyle w:val="Char"/>
          <w:rFonts w:hint="cs"/>
          <w:rtl/>
        </w:rPr>
        <w:t>.</w:t>
      </w:r>
      <w:r w:rsidRPr="00E67C9B">
        <w:rPr>
          <w:rStyle w:val="Char"/>
          <w:rtl/>
        </w:rPr>
        <w:t xml:space="preserve"> </w:t>
      </w:r>
    </w:p>
    <w:p w:rsidR="006E7460" w:rsidRPr="00E67C9B" w:rsidRDefault="006E7460" w:rsidP="00F26391">
      <w:pPr>
        <w:ind w:firstLine="284"/>
        <w:jc w:val="both"/>
        <w:rPr>
          <w:rStyle w:val="Char"/>
          <w:rtl/>
        </w:rPr>
      </w:pPr>
      <w:r w:rsidRPr="00E67C9B">
        <w:rPr>
          <w:rStyle w:val="Char"/>
          <w:rtl/>
        </w:rPr>
        <w:t>مدید می</w:t>
      </w:r>
      <w:r w:rsidRPr="00E67C9B">
        <w:rPr>
          <w:rStyle w:val="Char"/>
          <w:rtl/>
        </w:rPr>
        <w:softHyphen/>
        <w:t>گوید: به اوزاعی گفتم: چه چیزی را برای ابی شاه نوشتند؟ فرمود: آن خطبه</w:t>
      </w:r>
      <w:r w:rsidRPr="00E67C9B">
        <w:rPr>
          <w:rStyle w:val="Char"/>
          <w:rtl/>
        </w:rPr>
        <w:softHyphen/>
        <w:t>ی که از رسول</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شنیده است</w:t>
      </w:r>
      <w:r w:rsidRPr="00E67C9B">
        <w:rPr>
          <w:rStyle w:val="Char"/>
          <w:rFonts w:hint="cs"/>
          <w:rtl/>
        </w:rPr>
        <w:t>.</w:t>
      </w:r>
      <w:r w:rsidRPr="00E67C9B">
        <w:rPr>
          <w:rStyle w:val="Char"/>
          <w:rtl/>
        </w:rPr>
        <w:t xml:space="preserve"> اما بقیه احادیث همه از عبدالله بن عمروبن عاص روایت شده</w:t>
      </w:r>
      <w:r w:rsidRPr="00E67C9B">
        <w:rPr>
          <w:rStyle w:val="Char"/>
          <w:rtl/>
        </w:rPr>
        <w:softHyphen/>
        <w:t>اند.</w:t>
      </w:r>
    </w:p>
    <w:p w:rsidR="006E7460" w:rsidRPr="00E67C9B" w:rsidRDefault="006E7460" w:rsidP="00ED3892">
      <w:pPr>
        <w:pStyle w:val="ListParagraph"/>
        <w:numPr>
          <w:ilvl w:val="0"/>
          <w:numId w:val="29"/>
        </w:numPr>
        <w:jc w:val="both"/>
        <w:rPr>
          <w:rStyle w:val="Char"/>
          <w:rtl/>
        </w:rPr>
      </w:pPr>
      <w:r w:rsidRPr="00E67C9B">
        <w:rPr>
          <w:rStyle w:val="Char"/>
          <w:rtl/>
        </w:rPr>
        <w:t>گفتم ای رسول خدا</w:t>
      </w:r>
      <w:r w:rsidR="00E67C9B">
        <w:rPr>
          <w:rStyle w:val="Char"/>
          <w:rtl/>
        </w:rPr>
        <w:t xml:space="preserve"> </w:t>
      </w:r>
      <w:r w:rsidR="00E67C9B" w:rsidRPr="00ED3892">
        <w:rPr>
          <w:rFonts w:ascii="BLotus" w:hAnsi="BLotus" w:cs="CTraditional Arabic" w:hint="cs"/>
          <w:b/>
          <w:color w:val="000000"/>
          <w:rtl/>
          <w:lang w:bidi="fa-IR"/>
        </w:rPr>
        <w:t>ج</w:t>
      </w:r>
      <w:r w:rsidRPr="00E67C9B">
        <w:rPr>
          <w:rStyle w:val="Char"/>
          <w:rtl/>
        </w:rPr>
        <w:t xml:space="preserve"> علم را مقید کنم؟ فرمود: بله، گفتم با چه چیزی مقید</w:t>
      </w:r>
      <w:r w:rsidR="00412564">
        <w:rPr>
          <w:rStyle w:val="Char"/>
          <w:rtl/>
        </w:rPr>
        <w:t xml:space="preserve"> می‌شود</w:t>
      </w:r>
      <w:r w:rsidRPr="00E67C9B">
        <w:rPr>
          <w:rStyle w:val="Char"/>
          <w:rtl/>
        </w:rPr>
        <w:t>؟ فرمود:</w:t>
      </w:r>
      <w:r w:rsidR="00E67C9B">
        <w:rPr>
          <w:rStyle w:val="Char"/>
          <w:rtl/>
        </w:rPr>
        <w:t xml:space="preserve"> </w:t>
      </w:r>
      <w:r w:rsidRPr="00E67C9B">
        <w:rPr>
          <w:rStyle w:val="Char"/>
          <w:rtl/>
        </w:rPr>
        <w:t>با نوشتن</w:t>
      </w:r>
      <w:r w:rsidRPr="00E67C9B">
        <w:rPr>
          <w:rStyle w:val="Char"/>
          <w:rFonts w:hint="cs"/>
          <w:rtl/>
        </w:rPr>
        <w:t>.</w:t>
      </w:r>
      <w:r w:rsidRPr="00E67C9B">
        <w:rPr>
          <w:rStyle w:val="Char"/>
          <w:rtl/>
        </w:rPr>
        <w:t xml:space="preserve"> </w:t>
      </w:r>
    </w:p>
    <w:p w:rsidR="006E7460" w:rsidRPr="00E67C9B" w:rsidRDefault="006E7460" w:rsidP="00ED3892">
      <w:pPr>
        <w:pStyle w:val="ListParagraph"/>
        <w:numPr>
          <w:ilvl w:val="0"/>
          <w:numId w:val="29"/>
        </w:numPr>
        <w:jc w:val="both"/>
        <w:rPr>
          <w:rStyle w:val="Char"/>
          <w:rtl/>
        </w:rPr>
      </w:pPr>
      <w:r w:rsidRPr="00E67C9B">
        <w:rPr>
          <w:rStyle w:val="Char"/>
          <w:rtl/>
        </w:rPr>
        <w:t>گفتم ای رسول خدا</w:t>
      </w:r>
      <w:r w:rsidR="00E67C9B">
        <w:rPr>
          <w:rStyle w:val="Char"/>
          <w:rtl/>
        </w:rPr>
        <w:t xml:space="preserve"> </w:t>
      </w:r>
      <w:r w:rsidR="00E67C9B" w:rsidRPr="00ED3892">
        <w:rPr>
          <w:rFonts w:ascii="BLotus" w:hAnsi="BLotus" w:cs="CTraditional Arabic" w:hint="cs"/>
          <w:b/>
          <w:color w:val="000000"/>
          <w:rtl/>
          <w:lang w:bidi="fa-IR"/>
        </w:rPr>
        <w:t>ج</w:t>
      </w:r>
      <w:r w:rsidRPr="00E67C9B">
        <w:rPr>
          <w:rStyle w:val="Char"/>
          <w:rtl/>
        </w:rPr>
        <w:t xml:space="preserve"> آنچه از تو می</w:t>
      </w:r>
      <w:r w:rsidRPr="00E67C9B">
        <w:rPr>
          <w:rStyle w:val="Char"/>
          <w:rtl/>
        </w:rPr>
        <w:softHyphen/>
        <w:t>شنوم آن را بنویسم؟ فرمود: بله</w:t>
      </w:r>
      <w:r w:rsidRPr="00E67C9B">
        <w:rPr>
          <w:rStyle w:val="Char"/>
          <w:rFonts w:hint="cs"/>
          <w:rtl/>
        </w:rPr>
        <w:t>،</w:t>
      </w:r>
      <w:r w:rsidRPr="00E67C9B">
        <w:rPr>
          <w:rStyle w:val="Char"/>
          <w:rtl/>
        </w:rPr>
        <w:t xml:space="preserve"> گفتم: در حالت خشمگینی و آرامش؟ فرمود: بله</w:t>
      </w:r>
      <w:r w:rsidRPr="00E67C9B">
        <w:rPr>
          <w:rStyle w:val="Char"/>
          <w:rFonts w:hint="cs"/>
          <w:rtl/>
        </w:rPr>
        <w:t>،</w:t>
      </w:r>
      <w:r w:rsidRPr="00E67C9B">
        <w:rPr>
          <w:rStyle w:val="Char"/>
          <w:rtl/>
        </w:rPr>
        <w:t xml:space="preserve"> من به جز حق چیزی نمی</w:t>
      </w:r>
      <w:r w:rsidRPr="00E67C9B">
        <w:rPr>
          <w:rStyle w:val="Char"/>
          <w:rtl/>
        </w:rPr>
        <w:softHyphen/>
        <w:t>گویم.</w:t>
      </w:r>
    </w:p>
    <w:p w:rsidR="006E7460" w:rsidRPr="00ED3892" w:rsidRDefault="006E7460" w:rsidP="00ED3892">
      <w:pPr>
        <w:pStyle w:val="a"/>
        <w:numPr>
          <w:ilvl w:val="0"/>
          <w:numId w:val="29"/>
        </w:numPr>
        <w:rPr>
          <w:rtl/>
        </w:rPr>
      </w:pPr>
      <w:r w:rsidRPr="00ED3892">
        <w:rPr>
          <w:rtl/>
        </w:rPr>
        <w:t>گفتم ای رسول خدا</w:t>
      </w:r>
      <w:r w:rsidR="00E67C9B" w:rsidRPr="00E67C9B">
        <w:rPr>
          <w:rFonts w:ascii="BLotus" w:hAnsi="BLotus" w:cs="CTraditional Arabic" w:hint="cs"/>
          <w:b/>
          <w:color w:val="000000"/>
          <w:rtl/>
        </w:rPr>
        <w:t xml:space="preserve"> ج</w:t>
      </w:r>
      <w:r w:rsidRPr="00ED3892">
        <w:rPr>
          <w:rtl/>
        </w:rPr>
        <w:t xml:space="preserve"> ما از تو چیزهایی می</w:t>
      </w:r>
      <w:r w:rsidRPr="00ED3892">
        <w:rPr>
          <w:rtl/>
        </w:rPr>
        <w:softHyphen/>
        <w:t>شنویم آنها را حفظ نمی</w:t>
      </w:r>
      <w:r w:rsidRPr="00ED3892">
        <w:rPr>
          <w:rtl/>
        </w:rPr>
        <w:softHyphen/>
        <w:t>کنیم آیا آنها را بنویسیم؟ فرمود: بله بنویسید</w:t>
      </w:r>
      <w:r w:rsidRPr="00ED3892">
        <w:rPr>
          <w:rFonts w:hint="cs"/>
          <w:rtl/>
        </w:rPr>
        <w:t>.</w:t>
      </w:r>
    </w:p>
    <w:p w:rsidR="006E7460" w:rsidRPr="00ED3892" w:rsidRDefault="006E7460" w:rsidP="00ED3892">
      <w:pPr>
        <w:pStyle w:val="a"/>
        <w:numPr>
          <w:ilvl w:val="0"/>
          <w:numId w:val="29"/>
        </w:numPr>
        <w:rPr>
          <w:rtl/>
        </w:rPr>
      </w:pPr>
      <w:r w:rsidRPr="00ED3892">
        <w:rPr>
          <w:rtl/>
        </w:rPr>
        <w:t>از رسول</w:t>
      </w:r>
      <w:r w:rsidRPr="00ED3892">
        <w:rPr>
          <w:rFonts w:hint="cs"/>
          <w:rtl/>
        </w:rPr>
        <w:t xml:space="preserve"> خدا</w:t>
      </w:r>
      <w:r w:rsidR="00E67C9B" w:rsidRPr="00E67C9B">
        <w:rPr>
          <w:rFonts w:ascii="BLotus" w:hAnsi="BLotus" w:cs="CTraditional Arabic" w:hint="cs"/>
          <w:b/>
          <w:color w:val="000000"/>
          <w:rtl/>
        </w:rPr>
        <w:t xml:space="preserve"> ج</w:t>
      </w:r>
      <w:r w:rsidRPr="00ED3892">
        <w:rPr>
          <w:rtl/>
        </w:rPr>
        <w:t xml:space="preserve"> روایت شده «علم را با کتابت مقید کنید»</w:t>
      </w:r>
      <w:r w:rsidRPr="00ED3892">
        <w:rPr>
          <w:rFonts w:hint="cs"/>
          <w:rtl/>
        </w:rPr>
        <w:t>.</w:t>
      </w:r>
    </w:p>
    <w:p w:rsidR="006E7460" w:rsidRPr="00ED3892" w:rsidRDefault="006E7460" w:rsidP="00ED3892">
      <w:pPr>
        <w:pStyle w:val="a"/>
        <w:numPr>
          <w:ilvl w:val="0"/>
          <w:numId w:val="29"/>
        </w:numPr>
        <w:rPr>
          <w:rtl/>
        </w:rPr>
      </w:pPr>
      <w:r w:rsidRPr="00ED3892">
        <w:rPr>
          <w:rtl/>
        </w:rPr>
        <w:t>گفتم ای رسول</w:t>
      </w:r>
      <w:r w:rsidRPr="00ED3892">
        <w:rPr>
          <w:rFonts w:hint="cs"/>
          <w:rtl/>
        </w:rPr>
        <w:t xml:space="preserve"> خدا</w:t>
      </w:r>
      <w:r w:rsidR="00E67C9B" w:rsidRPr="00E67C9B">
        <w:rPr>
          <w:rFonts w:ascii="BLotus" w:hAnsi="BLotus" w:cs="CTraditional Arabic" w:hint="cs"/>
          <w:b/>
          <w:color w:val="000000"/>
          <w:rtl/>
        </w:rPr>
        <w:t xml:space="preserve"> ج</w:t>
      </w:r>
      <w:r w:rsidRPr="00ED3892">
        <w:rPr>
          <w:rtl/>
        </w:rPr>
        <w:t xml:space="preserve"> از تو چیزهایی می</w:t>
      </w:r>
      <w:r w:rsidRPr="00ED3892">
        <w:rPr>
          <w:rtl/>
        </w:rPr>
        <w:softHyphen/>
        <w:t>شنوم آیا آنها را بنویسم؟ فرمود: بله بنویسید</w:t>
      </w:r>
      <w:r w:rsidRPr="00ED3892">
        <w:rPr>
          <w:rFonts w:hint="cs"/>
          <w:rtl/>
        </w:rPr>
        <w:t>.</w:t>
      </w:r>
      <w:r w:rsidRPr="00ED3892">
        <w:rPr>
          <w:rtl/>
        </w:rPr>
        <w:t xml:space="preserve"> گفتم: </w:t>
      </w:r>
      <w:r w:rsidRPr="00ED3892">
        <w:rPr>
          <w:rFonts w:hint="cs"/>
          <w:rtl/>
        </w:rPr>
        <w:t>شما</w:t>
      </w:r>
      <w:r w:rsidRPr="00ED3892">
        <w:rPr>
          <w:rtl/>
        </w:rPr>
        <w:t xml:space="preserve"> خشمگین می</w:t>
      </w:r>
      <w:r w:rsidRPr="00ED3892">
        <w:rPr>
          <w:rtl/>
        </w:rPr>
        <w:softHyphen/>
        <w:t>شوید و آرام می</w:t>
      </w:r>
      <w:r w:rsidRPr="00ED3892">
        <w:rPr>
          <w:rtl/>
        </w:rPr>
        <w:softHyphen/>
        <w:t>گیری</w:t>
      </w:r>
      <w:r w:rsidRPr="00ED3892">
        <w:rPr>
          <w:rFonts w:hint="cs"/>
          <w:rtl/>
        </w:rPr>
        <w:t>د</w:t>
      </w:r>
      <w:r w:rsidRPr="00ED3892">
        <w:rPr>
          <w:rtl/>
        </w:rPr>
        <w:t>؟ فرمود: من در</w:t>
      </w:r>
      <w:r w:rsidR="00F939EF" w:rsidRPr="00ED3892">
        <w:rPr>
          <w:rtl/>
        </w:rPr>
        <w:t xml:space="preserve"> هردو </w:t>
      </w:r>
      <w:r w:rsidRPr="00ED3892">
        <w:rPr>
          <w:rtl/>
        </w:rPr>
        <w:t>حالت فقط حق می</w:t>
      </w:r>
      <w:r w:rsidRPr="00ED3892">
        <w:rPr>
          <w:rtl/>
        </w:rPr>
        <w:softHyphen/>
        <w:t>گویم</w:t>
      </w:r>
      <w:r w:rsidR="00B00C81" w:rsidRPr="00ED3892">
        <w:rPr>
          <w:vertAlign w:val="superscript"/>
          <w:rtl/>
        </w:rPr>
        <w:t>(</w:t>
      </w:r>
      <w:r w:rsidR="00B00C81" w:rsidRPr="00ED3892">
        <w:rPr>
          <w:vertAlign w:val="superscript"/>
          <w:rtl/>
        </w:rPr>
        <w:footnoteReference w:id="9"/>
      </w:r>
      <w:r w:rsidR="00B00C81" w:rsidRPr="00ED3892">
        <w:rPr>
          <w:vertAlign w:val="superscript"/>
          <w:rtl/>
        </w:rPr>
        <w:t>)</w:t>
      </w:r>
      <w:r w:rsidRPr="00ED3892">
        <w:rPr>
          <w:rtl/>
        </w:rPr>
        <w:t>.</w:t>
      </w:r>
    </w:p>
    <w:p w:rsidR="006E7460" w:rsidRPr="00ED3892" w:rsidRDefault="006E7460" w:rsidP="00ED3892">
      <w:pPr>
        <w:pStyle w:val="a"/>
        <w:rPr>
          <w:rtl/>
        </w:rPr>
      </w:pPr>
      <w:r w:rsidRPr="00ED3892">
        <w:rPr>
          <w:rtl/>
        </w:rPr>
        <w:t>حدیث اول را امام بخاری در کتاب علم ـ باب کتابه علم از ابو هریره روایت کرد</w:t>
      </w:r>
      <w:r w:rsidRPr="00ED3892">
        <w:rPr>
          <w:rFonts w:hint="cs"/>
          <w:rtl/>
        </w:rPr>
        <w:t>ه است</w:t>
      </w:r>
      <w:r w:rsidRPr="00ED3892">
        <w:rPr>
          <w:rtl/>
        </w:rPr>
        <w:t>، و در آن باب سه حدیث وجود دارد. اولی که گذشت و دومی را از ابی جحفه روایت کرد «که به علی گفتم: آیا نزد شما کتابی هست؟ علی فرمود: نه مگر قرآن یا فهمی که به مرد م</w:t>
      </w:r>
      <w:r w:rsidRPr="00ED3892">
        <w:rPr>
          <w:rFonts w:hint="cs"/>
          <w:rtl/>
        </w:rPr>
        <w:t>ؤ</w:t>
      </w:r>
      <w:r w:rsidRPr="00ED3892">
        <w:rPr>
          <w:rtl/>
        </w:rPr>
        <w:t>منی داد</w:t>
      </w:r>
      <w:r w:rsidRPr="00ED3892">
        <w:rPr>
          <w:rFonts w:hint="cs"/>
          <w:rtl/>
        </w:rPr>
        <w:t>ه</w:t>
      </w:r>
      <w:r w:rsidR="00412564" w:rsidRPr="00ED3892">
        <w:rPr>
          <w:rFonts w:hint="cs"/>
          <w:rtl/>
        </w:rPr>
        <w:t xml:space="preserve"> می‌شود</w:t>
      </w:r>
      <w:r w:rsidRPr="00ED3892">
        <w:rPr>
          <w:rFonts w:hint="cs"/>
          <w:rtl/>
        </w:rPr>
        <w:t>،</w:t>
      </w:r>
      <w:r w:rsidRPr="00ED3892">
        <w:rPr>
          <w:rtl/>
        </w:rPr>
        <w:t xml:space="preserve"> یا چیزی که در این صحیفه است گفتم در آن صحیفه چه چیزی وجود دارد</w:t>
      </w:r>
      <w:r w:rsidR="00412564" w:rsidRPr="00ED3892">
        <w:rPr>
          <w:rtl/>
        </w:rPr>
        <w:t>؟</w:t>
      </w:r>
      <w:r w:rsidRPr="00ED3892">
        <w:rPr>
          <w:rtl/>
        </w:rPr>
        <w:t xml:space="preserve"> گفت: قصاص، آزاد کردن اسیر و اینکه مسلم</w:t>
      </w:r>
      <w:r w:rsidR="00E67C9B" w:rsidRPr="00ED3892">
        <w:rPr>
          <w:rtl/>
        </w:rPr>
        <w:t xml:space="preserve"> </w:t>
      </w:r>
      <w:r w:rsidRPr="00ED3892">
        <w:rPr>
          <w:rtl/>
        </w:rPr>
        <w:t>در مقابل کافر کشته نمی</w:t>
      </w:r>
      <w:r w:rsidRPr="00ED3892">
        <w:rPr>
          <w:rtl/>
        </w:rPr>
        <w:softHyphen/>
        <w:t>شود.</w:t>
      </w:r>
    </w:p>
    <w:p w:rsidR="006E7460" w:rsidRPr="00ED3892" w:rsidRDefault="006E7460" w:rsidP="00ED3892">
      <w:pPr>
        <w:pStyle w:val="a"/>
        <w:rPr>
          <w:rtl/>
        </w:rPr>
      </w:pPr>
      <w:r w:rsidRPr="00ED3892">
        <w:rPr>
          <w:rtl/>
        </w:rPr>
        <w:t>و از ابو هریره روایت می</w:t>
      </w:r>
      <w:r w:rsidRPr="00ED3892">
        <w:rPr>
          <w:rtl/>
        </w:rPr>
        <w:softHyphen/>
        <w:t>کند که گفته: هیچ کدام از صحابه بیشتر از من حدیث روایت نکرد</w:t>
      </w:r>
      <w:r w:rsidRPr="00ED3892">
        <w:rPr>
          <w:rFonts w:hint="cs"/>
          <w:rtl/>
        </w:rPr>
        <w:t>ه</w:t>
      </w:r>
      <w:r w:rsidR="00ED3892">
        <w:rPr>
          <w:rFonts w:hint="cs"/>
          <w:rtl/>
        </w:rPr>
        <w:t xml:space="preserve">‌اند </w:t>
      </w:r>
      <w:r w:rsidRPr="00ED3892">
        <w:rPr>
          <w:rtl/>
        </w:rPr>
        <w:t>مگر عبدالله بن عمرو که او از رسول حدیث می</w:t>
      </w:r>
      <w:r w:rsidRPr="00ED3892">
        <w:rPr>
          <w:rtl/>
        </w:rPr>
        <w:softHyphen/>
        <w:t>نوشت ولی من نمی</w:t>
      </w:r>
      <w:r w:rsidR="00ED3892">
        <w:rPr>
          <w:rFonts w:hint="cs"/>
          <w:rtl/>
        </w:rPr>
        <w:t>‌</w:t>
      </w:r>
      <w:r w:rsidRPr="00ED3892">
        <w:rPr>
          <w:rtl/>
        </w:rPr>
        <w:t>نوشتم.</w:t>
      </w:r>
    </w:p>
    <w:p w:rsidR="006E7460" w:rsidRPr="00ED3892" w:rsidRDefault="006E7460" w:rsidP="00ED3892">
      <w:pPr>
        <w:pStyle w:val="a"/>
        <w:rPr>
          <w:rtl/>
        </w:rPr>
      </w:pPr>
      <w:r w:rsidRPr="00ED3892">
        <w:rPr>
          <w:rtl/>
        </w:rPr>
        <w:t>حدیث چهارم: از ابن عباس روایت شده: وقتی بیماری رسول اکرم شدت گرفت فرمود: بیای</w:t>
      </w:r>
      <w:r w:rsidRPr="00ED3892">
        <w:rPr>
          <w:rFonts w:hint="cs"/>
          <w:rtl/>
        </w:rPr>
        <w:t>ی</w:t>
      </w:r>
      <w:r w:rsidRPr="00ED3892">
        <w:rPr>
          <w:rtl/>
        </w:rPr>
        <w:t>د برای شما چیزی بنویسم تا بعد از من گمراه نشوی</w:t>
      </w:r>
      <w:r w:rsidRPr="00ED3892">
        <w:rPr>
          <w:rFonts w:hint="cs"/>
          <w:rtl/>
        </w:rPr>
        <w:t>د</w:t>
      </w:r>
      <w:r w:rsidRPr="00ED3892">
        <w:rPr>
          <w:rtl/>
        </w:rPr>
        <w:t>.</w:t>
      </w:r>
    </w:p>
    <w:p w:rsidR="006E7460" w:rsidRPr="00ED3892" w:rsidRDefault="006E7460" w:rsidP="00ED3892">
      <w:pPr>
        <w:pStyle w:val="a"/>
        <w:rPr>
          <w:rtl/>
        </w:rPr>
      </w:pPr>
      <w:r w:rsidRPr="00ED3892">
        <w:rPr>
          <w:rtl/>
        </w:rPr>
        <w:t>نوشتن عبدالله بن عمرو همانطور که ابوهریره به آن اشاره می</w:t>
      </w:r>
      <w:r w:rsidRPr="00ED3892">
        <w:rPr>
          <w:rtl/>
        </w:rPr>
        <w:softHyphen/>
        <w:t>کند مشهور است و نام آن صحیفه «الصادقه» است که از رسول اکرم آن را شنیده و یادداشت کرده است.</w:t>
      </w:r>
    </w:p>
    <w:p w:rsidR="006E7460" w:rsidRPr="00ED3892" w:rsidRDefault="006E7460" w:rsidP="00ED3892">
      <w:pPr>
        <w:pStyle w:val="a"/>
        <w:rPr>
          <w:rtl/>
        </w:rPr>
      </w:pPr>
      <w:r w:rsidRPr="00ED3892">
        <w:rPr>
          <w:rtl/>
        </w:rPr>
        <w:t>و از احادیث عبدالله بن عمرو</w:t>
      </w:r>
      <w:r w:rsidR="00E67C9B" w:rsidRPr="00ED3892">
        <w:rPr>
          <w:rtl/>
        </w:rPr>
        <w:t xml:space="preserve"> </w:t>
      </w:r>
      <w:r w:rsidRPr="00ED3892">
        <w:rPr>
          <w:rtl/>
        </w:rPr>
        <w:t>در</w:t>
      </w:r>
      <w:r w:rsidR="00E67C9B" w:rsidRPr="00ED3892">
        <w:rPr>
          <w:rtl/>
        </w:rPr>
        <w:t xml:space="preserve"> </w:t>
      </w:r>
      <w:r w:rsidRPr="00ED3892">
        <w:rPr>
          <w:rtl/>
        </w:rPr>
        <w:t>مسند امام احمد چهار روایت صحیح پیدا کردیم که همه آنها</w:t>
      </w:r>
      <w:r w:rsidR="00E67C9B" w:rsidRPr="00ED3892">
        <w:rPr>
          <w:rtl/>
        </w:rPr>
        <w:t xml:space="preserve"> </w:t>
      </w:r>
      <w:r w:rsidRPr="00ED3892">
        <w:rPr>
          <w:rtl/>
        </w:rPr>
        <w:t>کتابت را ثابت می</w:t>
      </w:r>
      <w:r w:rsidRPr="00ED3892">
        <w:rPr>
          <w:rtl/>
        </w:rPr>
        <w:softHyphen/>
        <w:t>کنند.</w:t>
      </w:r>
    </w:p>
    <w:p w:rsidR="006E7460" w:rsidRPr="00ED3892" w:rsidRDefault="006E7460" w:rsidP="00ED3892">
      <w:pPr>
        <w:pStyle w:val="a"/>
        <w:rPr>
          <w:rtl/>
        </w:rPr>
      </w:pPr>
      <w:r w:rsidRPr="00ED3892">
        <w:rPr>
          <w:rtl/>
        </w:rPr>
        <w:t xml:space="preserve"> حدیث اول</w:t>
      </w:r>
      <w:r w:rsidR="00240E96" w:rsidRPr="00ED3892">
        <w:rPr>
          <w:rtl/>
        </w:rPr>
        <w:t>:</w:t>
      </w:r>
      <w:r w:rsidR="00ED3892">
        <w:rPr>
          <w:rtl/>
        </w:rPr>
        <w:t xml:space="preserve"> هرچه </w:t>
      </w:r>
      <w:r w:rsidRPr="00ED3892">
        <w:rPr>
          <w:rtl/>
        </w:rPr>
        <w:t>ر</w:t>
      </w:r>
      <w:r w:rsidRPr="00ED3892">
        <w:rPr>
          <w:rFonts w:hint="cs"/>
          <w:rtl/>
        </w:rPr>
        <w:t>ا</w:t>
      </w:r>
      <w:r w:rsidRPr="00ED3892">
        <w:rPr>
          <w:rtl/>
        </w:rPr>
        <w:t xml:space="preserve"> از رسول</w:t>
      </w:r>
      <w:r w:rsidRPr="00ED3892">
        <w:rPr>
          <w:rFonts w:hint="cs"/>
          <w:rtl/>
        </w:rPr>
        <w:t xml:space="preserve"> خدا</w:t>
      </w:r>
      <w:r w:rsidR="00E67C9B" w:rsidRPr="00E67C9B">
        <w:rPr>
          <w:rFonts w:ascii="BLotus" w:hAnsi="BLotus" w:cs="CTraditional Arabic" w:hint="cs"/>
          <w:b/>
          <w:color w:val="000000"/>
          <w:rtl/>
        </w:rPr>
        <w:t xml:space="preserve"> ج</w:t>
      </w:r>
      <w:r w:rsidRPr="00ED3892">
        <w:rPr>
          <w:rtl/>
        </w:rPr>
        <w:t xml:space="preserve"> می</w:t>
      </w:r>
      <w:r w:rsidRPr="00ED3892">
        <w:rPr>
          <w:rtl/>
        </w:rPr>
        <w:softHyphen/>
        <w:t>شنیدم</w:t>
      </w:r>
      <w:r w:rsidR="00E67C9B" w:rsidRPr="00ED3892">
        <w:rPr>
          <w:rtl/>
        </w:rPr>
        <w:t xml:space="preserve"> </w:t>
      </w:r>
      <w:r w:rsidRPr="00ED3892">
        <w:rPr>
          <w:rtl/>
        </w:rPr>
        <w:t>آن را می</w:t>
      </w:r>
      <w:r w:rsidRPr="00ED3892">
        <w:rPr>
          <w:rtl/>
        </w:rPr>
        <w:softHyphen/>
        <w:t>نوشتم</w:t>
      </w:r>
      <w:r w:rsidR="00E67C9B" w:rsidRPr="00ED3892">
        <w:rPr>
          <w:rtl/>
        </w:rPr>
        <w:t xml:space="preserve"> </w:t>
      </w:r>
      <w:r w:rsidRPr="00ED3892">
        <w:rPr>
          <w:rtl/>
        </w:rPr>
        <w:t>و می</w:t>
      </w:r>
      <w:r w:rsidRPr="00ED3892">
        <w:rPr>
          <w:rtl/>
        </w:rPr>
        <w:softHyphen/>
        <w:t>خواستم آنها را حفظ کنم، ولی قریش نگذاشتند و گفتند، تو</w:t>
      </w:r>
      <w:r w:rsidR="00ED3892">
        <w:rPr>
          <w:rtl/>
        </w:rPr>
        <w:t xml:space="preserve"> هرچه </w:t>
      </w:r>
      <w:r w:rsidRPr="00ED3892">
        <w:rPr>
          <w:rtl/>
        </w:rPr>
        <w:t>از رسول می</w:t>
      </w:r>
      <w:r w:rsidRPr="00ED3892">
        <w:rPr>
          <w:rtl/>
        </w:rPr>
        <w:softHyphen/>
        <w:t>شنوی آن را می</w:t>
      </w:r>
      <w:r w:rsidR="00ED3892">
        <w:rPr>
          <w:rFonts w:hint="cs"/>
          <w:rtl/>
        </w:rPr>
        <w:t>‌</w:t>
      </w:r>
      <w:r w:rsidRPr="00ED3892">
        <w:rPr>
          <w:rtl/>
        </w:rPr>
        <w:t>نویسی در حالی که رسول هم بشر است و در ناراحتی و آرامش سخن می</w:t>
      </w:r>
      <w:r w:rsidRPr="00ED3892">
        <w:rPr>
          <w:rtl/>
        </w:rPr>
        <w:softHyphen/>
        <w:t>گوید، از نوشتن دست بردار شدم</w:t>
      </w:r>
      <w:r w:rsidR="00E67C9B" w:rsidRPr="00ED3892">
        <w:rPr>
          <w:rtl/>
        </w:rPr>
        <w:t xml:space="preserve"> </w:t>
      </w:r>
      <w:r w:rsidRPr="00ED3892">
        <w:rPr>
          <w:rtl/>
        </w:rPr>
        <w:t>و داستان را برای رسول شرح دادم. فرمود: بنویس. سوگند به کسی که جان من در دست اوست تنها حق از دهانم خارج</w:t>
      </w:r>
      <w:r w:rsidR="00412564" w:rsidRPr="00ED3892">
        <w:rPr>
          <w:rtl/>
        </w:rPr>
        <w:t xml:space="preserve"> می‌شود</w:t>
      </w:r>
      <w:r w:rsidRPr="00ED3892">
        <w:rPr>
          <w:rtl/>
        </w:rPr>
        <w:t>»</w:t>
      </w:r>
      <w:r w:rsidR="00B00C81" w:rsidRPr="00ED3892">
        <w:rPr>
          <w:vertAlign w:val="superscript"/>
          <w:rtl/>
        </w:rPr>
        <w:t>(</w:t>
      </w:r>
      <w:r w:rsidR="00B00C81" w:rsidRPr="00ED3892">
        <w:rPr>
          <w:vertAlign w:val="superscript"/>
          <w:rtl/>
        </w:rPr>
        <w:footnoteReference w:id="10"/>
      </w:r>
      <w:r w:rsidR="00B00C81" w:rsidRPr="00ED3892">
        <w:rPr>
          <w:vertAlign w:val="superscript"/>
          <w:rtl/>
        </w:rPr>
        <w:t>)</w:t>
      </w:r>
      <w:r w:rsidRPr="00ED3892">
        <w:rPr>
          <w:rFonts w:hint="cs"/>
          <w:rtl/>
        </w:rPr>
        <w:t>.</w:t>
      </w:r>
    </w:p>
    <w:p w:rsidR="006E7460" w:rsidRPr="00ED3892" w:rsidRDefault="006E7460" w:rsidP="00ED3892">
      <w:pPr>
        <w:pStyle w:val="a"/>
        <w:rPr>
          <w:rtl/>
        </w:rPr>
      </w:pPr>
      <w:r w:rsidRPr="00ED3892">
        <w:rPr>
          <w:rtl/>
        </w:rPr>
        <w:t>و در روایت دیگر «تنها از آن</w:t>
      </w:r>
      <w:r w:rsidRPr="00ED3892">
        <w:rPr>
          <w:rFonts w:hint="cs"/>
          <w:rtl/>
        </w:rPr>
        <w:t xml:space="preserve"> ـ دهانم ـ</w:t>
      </w:r>
      <w:r w:rsidRPr="00ED3892">
        <w:rPr>
          <w:rtl/>
        </w:rPr>
        <w:t xml:space="preserve"> حق بیرون می</w:t>
      </w:r>
      <w:r w:rsidRPr="00ED3892">
        <w:rPr>
          <w:rtl/>
        </w:rPr>
        <w:softHyphen/>
        <w:t>آید»</w:t>
      </w:r>
      <w:r w:rsidR="00B00C81" w:rsidRPr="00ED3892">
        <w:rPr>
          <w:vertAlign w:val="superscript"/>
          <w:rtl/>
        </w:rPr>
        <w:t>(</w:t>
      </w:r>
      <w:r w:rsidR="00B00C81" w:rsidRPr="00ED3892">
        <w:rPr>
          <w:vertAlign w:val="superscript"/>
          <w:rtl/>
        </w:rPr>
        <w:footnoteReference w:id="11"/>
      </w:r>
      <w:r w:rsidR="00B00C81" w:rsidRPr="00ED3892">
        <w:rPr>
          <w:vertAlign w:val="superscript"/>
          <w:rtl/>
        </w:rPr>
        <w:t>)</w:t>
      </w:r>
      <w:r w:rsidRPr="00ED3892">
        <w:rPr>
          <w:rFonts w:hint="cs"/>
          <w:rtl/>
        </w:rPr>
        <w:t>.</w:t>
      </w:r>
    </w:p>
    <w:p w:rsidR="006E7460" w:rsidRPr="00ED3892" w:rsidRDefault="006E7460" w:rsidP="00ED3892">
      <w:pPr>
        <w:pStyle w:val="a"/>
        <w:rPr>
          <w:rtl/>
        </w:rPr>
      </w:pPr>
      <w:r w:rsidRPr="00ED3892">
        <w:rPr>
          <w:rtl/>
        </w:rPr>
        <w:t>و در روایت دیگر «شایسته نیست برای من مگر اینکه در</w:t>
      </w:r>
      <w:r w:rsidR="00F939EF" w:rsidRPr="00ED3892">
        <w:rPr>
          <w:rtl/>
        </w:rPr>
        <w:t xml:space="preserve"> هردو </w:t>
      </w:r>
      <w:r w:rsidRPr="00ED3892">
        <w:rPr>
          <w:rtl/>
        </w:rPr>
        <w:t>حالت حق بگویم»</w:t>
      </w:r>
      <w:r w:rsidR="00B00C81" w:rsidRPr="00ED3892">
        <w:rPr>
          <w:vertAlign w:val="superscript"/>
          <w:rtl/>
        </w:rPr>
        <w:t>(</w:t>
      </w:r>
      <w:r w:rsidR="00B00C81" w:rsidRPr="00ED3892">
        <w:rPr>
          <w:vertAlign w:val="superscript"/>
          <w:rtl/>
        </w:rPr>
        <w:footnoteReference w:id="12"/>
      </w:r>
      <w:r w:rsidR="00B00C81" w:rsidRPr="00ED3892">
        <w:rPr>
          <w:vertAlign w:val="superscript"/>
          <w:rtl/>
        </w:rPr>
        <w:t>)</w:t>
      </w:r>
      <w:r w:rsidRPr="00ED3892">
        <w:rPr>
          <w:rFonts w:hint="cs"/>
          <w:rtl/>
        </w:rPr>
        <w:t>.</w:t>
      </w:r>
    </w:p>
    <w:p w:rsidR="006E7460" w:rsidRPr="00ED3892" w:rsidRDefault="006E7460" w:rsidP="00ED3892">
      <w:pPr>
        <w:pStyle w:val="a"/>
        <w:rPr>
          <w:rtl/>
        </w:rPr>
      </w:pPr>
      <w:r w:rsidRPr="00ED3892">
        <w:rPr>
          <w:rtl/>
        </w:rPr>
        <w:t>و در روایت دیگر «من در ناراحتی و آرامش تنها حق می</w:t>
      </w:r>
      <w:r w:rsidRPr="00ED3892">
        <w:rPr>
          <w:rtl/>
        </w:rPr>
        <w:softHyphen/>
        <w:t>گویم»</w:t>
      </w:r>
      <w:r w:rsidR="00B00C81" w:rsidRPr="00ED3892">
        <w:rPr>
          <w:vertAlign w:val="superscript"/>
          <w:rtl/>
        </w:rPr>
        <w:t>(</w:t>
      </w:r>
      <w:r w:rsidR="00B00C81" w:rsidRPr="00ED3892">
        <w:rPr>
          <w:vertAlign w:val="superscript"/>
          <w:rtl/>
        </w:rPr>
        <w:footnoteReference w:id="13"/>
      </w:r>
      <w:r w:rsidR="00B00C81" w:rsidRPr="00ED3892">
        <w:rPr>
          <w:vertAlign w:val="superscript"/>
          <w:rtl/>
        </w:rPr>
        <w:t>)</w:t>
      </w:r>
      <w:r w:rsidRPr="00ED3892">
        <w:rPr>
          <w:rFonts w:hint="cs"/>
          <w:rtl/>
        </w:rPr>
        <w:t>.</w:t>
      </w:r>
    </w:p>
    <w:p w:rsidR="006E7460" w:rsidRPr="00ED3892" w:rsidRDefault="006E7460" w:rsidP="00ED3892">
      <w:pPr>
        <w:pStyle w:val="a"/>
        <w:rPr>
          <w:rtl/>
        </w:rPr>
      </w:pPr>
      <w:r w:rsidRPr="00ED3892">
        <w:rPr>
          <w:rtl/>
        </w:rPr>
        <w:t>شیخ شاکر بعد از حدیث اول صحت آن را بیان می</w:t>
      </w:r>
      <w:r w:rsidRPr="00ED3892">
        <w:rPr>
          <w:rtl/>
        </w:rPr>
        <w:softHyphen/>
        <w:t>کند و آن را تخریج نمود، و سپس به بحث کتابت در عصر رسول اکرم</w:t>
      </w:r>
      <w:r w:rsidR="00E67C9B" w:rsidRPr="00E67C9B">
        <w:rPr>
          <w:rFonts w:ascii="BLotus" w:hAnsi="BLotus" w:cs="CTraditional Arabic" w:hint="cs"/>
          <w:b/>
          <w:color w:val="000000"/>
          <w:rtl/>
        </w:rPr>
        <w:t xml:space="preserve"> ج</w:t>
      </w:r>
      <w:r w:rsidRPr="00ED3892">
        <w:rPr>
          <w:rtl/>
        </w:rPr>
        <w:t xml:space="preserve"> منتقل</w:t>
      </w:r>
      <w:r w:rsidR="00412564" w:rsidRPr="00ED3892">
        <w:rPr>
          <w:rtl/>
        </w:rPr>
        <w:t xml:space="preserve"> می‌شود</w:t>
      </w:r>
      <w:r w:rsidRPr="00ED3892">
        <w:rPr>
          <w:rtl/>
        </w:rPr>
        <w:t xml:space="preserve"> و تنها به تعلیق ابن قیم بر مختصر سنن ابی داود اکتفاء می</w:t>
      </w:r>
      <w:r w:rsidRPr="00ED3892">
        <w:rPr>
          <w:rtl/>
        </w:rPr>
        <w:softHyphen/>
        <w:t>کند که می</w:t>
      </w:r>
      <w:r w:rsidRPr="00ED3892">
        <w:rPr>
          <w:rtl/>
        </w:rPr>
        <w:softHyphen/>
        <w:t>گوید:</w:t>
      </w:r>
    </w:p>
    <w:p w:rsidR="006E7460" w:rsidRPr="00ED3892" w:rsidRDefault="006E7460" w:rsidP="00ED3892">
      <w:pPr>
        <w:pStyle w:val="a"/>
        <w:rPr>
          <w:rtl/>
        </w:rPr>
      </w:pPr>
      <w:r w:rsidRPr="00ED3892">
        <w:rPr>
          <w:rtl/>
        </w:rPr>
        <w:t>«از رسول اکرم به اثبات رسیده که ایشان از کتابت نهی فرموده</w:t>
      </w:r>
      <w:r w:rsidRPr="00ED3892">
        <w:rPr>
          <w:rtl/>
        </w:rPr>
        <w:softHyphen/>
        <w:t>اند و اجازه هم داده است</w:t>
      </w:r>
      <w:r w:rsidRPr="00ED3892">
        <w:rPr>
          <w:rFonts w:hint="cs"/>
          <w:rtl/>
        </w:rPr>
        <w:t>.</w:t>
      </w:r>
      <w:r w:rsidRPr="00ED3892">
        <w:rPr>
          <w:rtl/>
        </w:rPr>
        <w:t xml:space="preserve"> و اجازه دادن بعد از نهی بوده پس ناسخ حدیث نهی می</w:t>
      </w:r>
      <w:r w:rsidRPr="00ED3892">
        <w:rPr>
          <w:rtl/>
        </w:rPr>
        <w:softHyphen/>
        <w:t>باشد چون رسول اکرم در غزوه فتح فرمودند</w:t>
      </w:r>
      <w:r w:rsidRPr="00ED3892">
        <w:rPr>
          <w:rFonts w:hint="cs"/>
          <w:rtl/>
        </w:rPr>
        <w:t>:</w:t>
      </w:r>
      <w:r w:rsidRPr="00ED3892">
        <w:rPr>
          <w:rtl/>
        </w:rPr>
        <w:t xml:space="preserve"> برای ابی شاه بنویس</w:t>
      </w:r>
      <w:r w:rsidRPr="00ED3892">
        <w:rPr>
          <w:rFonts w:hint="cs"/>
          <w:rtl/>
        </w:rPr>
        <w:t>ی</w:t>
      </w:r>
      <w:r w:rsidRPr="00ED3892">
        <w:rPr>
          <w:rtl/>
        </w:rPr>
        <w:t>د. (یعنی همان خطبه</w:t>
      </w:r>
      <w:r w:rsidRPr="00ED3892">
        <w:rPr>
          <w:rFonts w:hint="cs"/>
          <w:rtl/>
        </w:rPr>
        <w:t xml:space="preserve"> را</w:t>
      </w:r>
      <w:r w:rsidRPr="00ED3892">
        <w:rPr>
          <w:rtl/>
        </w:rPr>
        <w:t xml:space="preserve"> که در آن روز فرمود ابوشاه نوشتن آن را از رسول</w:t>
      </w:r>
      <w:r w:rsidRPr="00ED3892">
        <w:rPr>
          <w:rFonts w:hint="cs"/>
          <w:rtl/>
        </w:rPr>
        <w:t xml:space="preserve"> خدا</w:t>
      </w:r>
      <w:r w:rsidR="00E67C9B" w:rsidRPr="00E67C9B">
        <w:rPr>
          <w:rFonts w:ascii="BLotus" w:hAnsi="BLotus" w:cs="CTraditional Arabic" w:hint="cs"/>
          <w:b/>
          <w:color w:val="000000"/>
          <w:rtl/>
        </w:rPr>
        <w:t xml:space="preserve"> ج</w:t>
      </w:r>
      <w:r w:rsidRPr="00ED3892">
        <w:rPr>
          <w:rtl/>
        </w:rPr>
        <w:t xml:space="preserve"> خواست)</w:t>
      </w:r>
      <w:r w:rsidRPr="00ED3892">
        <w:rPr>
          <w:rFonts w:hint="cs"/>
          <w:rtl/>
        </w:rPr>
        <w:t>.</w:t>
      </w:r>
    </w:p>
    <w:p w:rsidR="006E7460" w:rsidRPr="00ED3892" w:rsidRDefault="006E7460" w:rsidP="00ED3892">
      <w:pPr>
        <w:pStyle w:val="a"/>
        <w:rPr>
          <w:rtl/>
        </w:rPr>
      </w:pPr>
      <w:r w:rsidRPr="00ED3892">
        <w:rPr>
          <w:rtl/>
        </w:rPr>
        <w:t>و همچنین به عبدالله بن عمرو اجازه کتابت داد و این هم بعد از حدیث نهی بود</w:t>
      </w:r>
      <w:r w:rsidRPr="00ED3892">
        <w:rPr>
          <w:rFonts w:hint="cs"/>
          <w:rtl/>
        </w:rPr>
        <w:t>،</w:t>
      </w:r>
      <w:r w:rsidRPr="00ED3892">
        <w:rPr>
          <w:rtl/>
        </w:rPr>
        <w:t xml:space="preserve"> چون او مدام می</w:t>
      </w:r>
      <w:r w:rsidRPr="00ED3892">
        <w:rPr>
          <w:rtl/>
        </w:rPr>
        <w:softHyphen/>
        <w:t>نوشت و در حالی فوت کرد که صحیفه</w:t>
      </w:r>
      <w:r w:rsidRPr="00ED3892">
        <w:rPr>
          <w:rtl/>
        </w:rPr>
        <w:softHyphen/>
        <w:t>ای داشت به نام «الصادقه» اگر نهی کتابت بعد از حدیث عبدالله بن عمرو می</w:t>
      </w:r>
      <w:r w:rsidRPr="00ED3892">
        <w:rPr>
          <w:rtl/>
        </w:rPr>
        <w:softHyphen/>
        <w:t>بود عبدالله صحیفه خود را محو می</w:t>
      </w:r>
      <w:r w:rsidRPr="00ED3892">
        <w:rPr>
          <w:rtl/>
        </w:rPr>
        <w:softHyphen/>
        <w:t>کرد زیرا رسول</w:t>
      </w:r>
      <w:r w:rsidRPr="00ED3892">
        <w:rPr>
          <w:rFonts w:hint="cs"/>
          <w:rtl/>
        </w:rPr>
        <w:t xml:space="preserve"> خدا</w:t>
      </w:r>
      <w:r w:rsidR="00E67C9B" w:rsidRPr="00E67C9B">
        <w:rPr>
          <w:rFonts w:ascii="BLotus" w:hAnsi="BLotus" w:cs="CTraditional Arabic" w:hint="cs"/>
          <w:b/>
          <w:color w:val="000000"/>
          <w:rtl/>
        </w:rPr>
        <w:t xml:space="preserve"> ج</w:t>
      </w:r>
      <w:r w:rsidRPr="00ED3892">
        <w:rPr>
          <w:rtl/>
        </w:rPr>
        <w:t xml:space="preserve"> در حدیث نهی فرموده بود</w:t>
      </w:r>
      <w:r w:rsidRPr="00ED3892">
        <w:rPr>
          <w:rFonts w:hint="cs"/>
          <w:rtl/>
        </w:rPr>
        <w:t>؛</w:t>
      </w:r>
      <w:r w:rsidR="00ED3892" w:rsidRPr="00ED3892">
        <w:rPr>
          <w:rtl/>
        </w:rPr>
        <w:t xml:space="preserve"> هرچه </w:t>
      </w:r>
      <w:r w:rsidRPr="00ED3892">
        <w:rPr>
          <w:rtl/>
        </w:rPr>
        <w:t>از من غیر قرآن نوشته</w:t>
      </w:r>
      <w:r w:rsidRPr="00ED3892">
        <w:rPr>
          <w:rtl/>
        </w:rPr>
        <w:softHyphen/>
        <w:t>اید محو کنید</w:t>
      </w:r>
      <w:r w:rsidRPr="00ED3892">
        <w:rPr>
          <w:rFonts w:hint="cs"/>
          <w:rtl/>
        </w:rPr>
        <w:t>.</w:t>
      </w:r>
      <w:r w:rsidRPr="00ED3892">
        <w:rPr>
          <w:rtl/>
        </w:rPr>
        <w:t xml:space="preserve"> وقتی که می</w:t>
      </w:r>
      <w:r w:rsidRPr="00ED3892">
        <w:rPr>
          <w:rtl/>
        </w:rPr>
        <w:softHyphen/>
        <w:t>بینم عبدالله آن را محو نکرد پس بعد از نهی با اجا</w:t>
      </w:r>
      <w:r w:rsidRPr="00ED3892">
        <w:rPr>
          <w:rFonts w:hint="cs"/>
          <w:rtl/>
        </w:rPr>
        <w:t>ز</w:t>
      </w:r>
      <w:r w:rsidRPr="00ED3892">
        <w:rPr>
          <w:rtl/>
        </w:rPr>
        <w:t>ه رسول آن را نوشته است و این آشکار است.</w:t>
      </w:r>
    </w:p>
    <w:p w:rsidR="006E7460" w:rsidRPr="00ED3892" w:rsidRDefault="006E7460" w:rsidP="00ED3892">
      <w:pPr>
        <w:pStyle w:val="a"/>
        <w:rPr>
          <w:rtl/>
        </w:rPr>
      </w:pPr>
      <w:r w:rsidRPr="00ED3892">
        <w:rPr>
          <w:rtl/>
        </w:rPr>
        <w:t>ثابت شده که رسول اکرم در بیماری فوت فرمود</w:t>
      </w:r>
      <w:r w:rsidRPr="00ED3892">
        <w:rPr>
          <w:rFonts w:hint="cs"/>
          <w:rtl/>
        </w:rPr>
        <w:t>ند:</w:t>
      </w:r>
      <w:r w:rsidRPr="00ED3892">
        <w:rPr>
          <w:rtl/>
        </w:rPr>
        <w:t xml:space="preserve"> «کاغذ و مداد بیاورید چیزی می</w:t>
      </w:r>
      <w:r w:rsidRPr="00ED3892">
        <w:rPr>
          <w:rtl/>
        </w:rPr>
        <w:softHyphen/>
        <w:t>نویسم تا بعد از من گمراه نشوی</w:t>
      </w:r>
      <w:r w:rsidRPr="00ED3892">
        <w:rPr>
          <w:rFonts w:hint="cs"/>
          <w:rtl/>
        </w:rPr>
        <w:t>د</w:t>
      </w:r>
      <w:r w:rsidRPr="00ED3892">
        <w:rPr>
          <w:rtl/>
        </w:rPr>
        <w:t xml:space="preserve">، </w:t>
      </w:r>
      <w:r w:rsidRPr="00ED3892">
        <w:rPr>
          <w:rFonts w:hint="cs"/>
          <w:rtl/>
        </w:rPr>
        <w:t>پس هر آنچه نوشته شده</w:t>
      </w:r>
      <w:r w:rsidRPr="00ED3892">
        <w:rPr>
          <w:rtl/>
        </w:rPr>
        <w:t xml:space="preserve"> با اذن و اجازه ایشان نوشته شده است، و رسول خدا چیزی به عمروبن حزم درباره دیه و واجبات و زکات نوشته، عمر</w:t>
      </w:r>
      <w:r w:rsidR="00ED3892">
        <w:rPr>
          <w:rFonts w:hint="cs"/>
          <w:rtl/>
        </w:rPr>
        <w:t xml:space="preserve"> </w:t>
      </w:r>
      <w:r w:rsidRPr="00ED3892">
        <w:rPr>
          <w:rtl/>
        </w:rPr>
        <w:t>بن خطاب در مورد صدقات، ابوبکر صدیق انس را فرستاده تا به علی بگوید آیا رسول</w:t>
      </w:r>
      <w:r w:rsidRPr="00ED3892">
        <w:rPr>
          <w:rFonts w:hint="cs"/>
          <w:rtl/>
        </w:rPr>
        <w:t xml:space="preserve"> خدا</w:t>
      </w:r>
      <w:r w:rsidR="00E67C9B" w:rsidRPr="00E67C9B">
        <w:rPr>
          <w:rFonts w:ascii="BLotus" w:hAnsi="BLotus" w:cs="CTraditional Arabic" w:hint="cs"/>
          <w:b/>
          <w:color w:val="000000"/>
          <w:rtl/>
        </w:rPr>
        <w:t xml:space="preserve"> ج</w:t>
      </w:r>
      <w:r w:rsidRPr="00ED3892">
        <w:rPr>
          <w:rtl/>
        </w:rPr>
        <w:t xml:space="preserve"> خصوصی برای شما چیزی نوشته است</w:t>
      </w:r>
      <w:r w:rsidR="00412564" w:rsidRPr="00ED3892">
        <w:rPr>
          <w:rtl/>
        </w:rPr>
        <w:t>؟</w:t>
      </w:r>
      <w:r w:rsidRPr="00ED3892">
        <w:rPr>
          <w:rtl/>
        </w:rPr>
        <w:t xml:space="preserve"> علی فرمود: نه مگر آنچه در این صحیفه است که در آن دیه و آزاد کردن اسیر و اینکه مسلمان در مقابل کافر کشته نمی</w:t>
      </w:r>
      <w:r w:rsidRPr="00ED3892">
        <w:rPr>
          <w:rtl/>
        </w:rPr>
        <w:softHyphen/>
        <w:t>شود وجود دارد</w:t>
      </w:r>
      <w:r w:rsidR="00F939EF" w:rsidRPr="00ED3892">
        <w:rPr>
          <w:rtl/>
        </w:rPr>
        <w:t>.</w:t>
      </w:r>
    </w:p>
    <w:p w:rsidR="006E7460" w:rsidRPr="00ED3892" w:rsidRDefault="006E7460" w:rsidP="00ED3892">
      <w:pPr>
        <w:pStyle w:val="a"/>
        <w:rPr>
          <w:rtl/>
        </w:rPr>
      </w:pPr>
      <w:r w:rsidRPr="00ED3892">
        <w:rPr>
          <w:rtl/>
        </w:rPr>
        <w:t>و علت نهی از کتابت در اوائل اسلام جلوگیری از اختلاط با قرآن کریم بوده، اما وقتی که توانستند قرآن را از حدیث تشخیص دهند و از این مفسده امان یابند</w:t>
      </w:r>
      <w:r w:rsidR="00E67C9B" w:rsidRPr="00ED3892">
        <w:rPr>
          <w:rtl/>
        </w:rPr>
        <w:t xml:space="preserve"> </w:t>
      </w:r>
      <w:r w:rsidRPr="00ED3892">
        <w:rPr>
          <w:rtl/>
        </w:rPr>
        <w:t>اجازه نوشت</w:t>
      </w:r>
      <w:r w:rsidRPr="00ED3892">
        <w:rPr>
          <w:rFonts w:hint="cs"/>
          <w:rtl/>
        </w:rPr>
        <w:t>ن</w:t>
      </w:r>
      <w:r w:rsidRPr="00ED3892">
        <w:rPr>
          <w:rtl/>
        </w:rPr>
        <w:t xml:space="preserve"> صادر شد.</w:t>
      </w:r>
    </w:p>
    <w:p w:rsidR="006E7460" w:rsidRPr="00ED3892" w:rsidRDefault="006E7460" w:rsidP="00ED3892">
      <w:pPr>
        <w:pStyle w:val="a"/>
        <w:rPr>
          <w:rtl/>
        </w:rPr>
      </w:pPr>
      <w:r w:rsidRPr="00ED3892">
        <w:rPr>
          <w:rtl/>
        </w:rPr>
        <w:t>بعضی گفته</w:t>
      </w:r>
      <w:r w:rsidRPr="00ED3892">
        <w:rPr>
          <w:rtl/>
        </w:rPr>
        <w:softHyphen/>
        <w:t>اند از کتابتی نهی شد که با قرآن در یک ورق نوشته</w:t>
      </w:r>
      <w:r w:rsidR="00412564" w:rsidRPr="00ED3892">
        <w:rPr>
          <w:rtl/>
        </w:rPr>
        <w:t xml:space="preserve"> می‌شود</w:t>
      </w:r>
      <w:r w:rsidRPr="00ED3892">
        <w:rPr>
          <w:rtl/>
        </w:rPr>
        <w:t xml:space="preserve"> تا مردم در تشخیص آن مرتکب اشتباه نشوند.</w:t>
      </w:r>
    </w:p>
    <w:p w:rsidR="006E7460" w:rsidRPr="00ED3892" w:rsidRDefault="006E7460" w:rsidP="00ED3892">
      <w:pPr>
        <w:pStyle w:val="a"/>
        <w:rPr>
          <w:rtl/>
        </w:rPr>
      </w:pPr>
      <w:r w:rsidRPr="00ED3892">
        <w:rPr>
          <w:rtl/>
        </w:rPr>
        <w:t>اما بعضی از سلف مطلق نوشتن را دوست نداشتند و بعضی دیگر اجازه می</w:t>
      </w:r>
      <w:r w:rsidRPr="00ED3892">
        <w:rPr>
          <w:rtl/>
        </w:rPr>
        <w:softHyphen/>
        <w:t>دادند ولی وقتی حفظ می</w:t>
      </w:r>
      <w:r w:rsidRPr="00ED3892">
        <w:rPr>
          <w:rtl/>
        </w:rPr>
        <w:softHyphen/>
        <w:t>کردند نوشته را محو می</w:t>
      </w:r>
      <w:r w:rsidRPr="00ED3892">
        <w:rPr>
          <w:rtl/>
        </w:rPr>
        <w:softHyphen/>
        <w:t>نمودند</w:t>
      </w:r>
      <w:r w:rsidRPr="00ED3892">
        <w:rPr>
          <w:rFonts w:hint="cs"/>
          <w:rtl/>
        </w:rPr>
        <w:t>،</w:t>
      </w:r>
      <w:r w:rsidRPr="00ED3892">
        <w:rPr>
          <w:rtl/>
        </w:rPr>
        <w:t xml:space="preserve"> و بعداً بر نوشتن اتفاق حاصل کردند و اگر نوشتن نمی</w:t>
      </w:r>
      <w:r w:rsidRPr="00ED3892">
        <w:rPr>
          <w:rtl/>
        </w:rPr>
        <w:softHyphen/>
        <w:t>بود قسمت کمی از سنت رسول اکرم به ما می</w:t>
      </w:r>
      <w:r w:rsidRPr="00ED3892">
        <w:rPr>
          <w:rtl/>
        </w:rPr>
        <w:softHyphen/>
        <w:t>رسید.</w:t>
      </w:r>
    </w:p>
    <w:p w:rsidR="00ED3892" w:rsidRDefault="006E7460" w:rsidP="00ED3892">
      <w:pPr>
        <w:pStyle w:val="a"/>
        <w:rPr>
          <w:rStyle w:val="Char"/>
          <w:rtl/>
        </w:rPr>
      </w:pPr>
      <w:r w:rsidRPr="00ED3892">
        <w:rPr>
          <w:rtl/>
        </w:rPr>
        <w:t xml:space="preserve">ابن صباح شهروزی در مقدمه کتابش (ص 87) تحت عنوان </w:t>
      </w:r>
      <w:r w:rsidRPr="00ED3892">
        <w:rPr>
          <w:rStyle w:val="Char2"/>
          <w:rtl/>
        </w:rPr>
        <w:t>«ف</w:t>
      </w:r>
      <w:r w:rsidR="00ED3892">
        <w:rPr>
          <w:rStyle w:val="Char2"/>
          <w:rFonts w:hint="cs"/>
          <w:rtl/>
        </w:rPr>
        <w:t>ي</w:t>
      </w:r>
      <w:r w:rsidRPr="00ED3892">
        <w:rPr>
          <w:rStyle w:val="Char2"/>
          <w:rtl/>
        </w:rPr>
        <w:t xml:space="preserve"> کتاب الحدیث وکیفی</w:t>
      </w:r>
      <w:r w:rsidRPr="00ED3892">
        <w:rPr>
          <w:rStyle w:val="Char2"/>
          <w:rFonts w:hint="cs"/>
          <w:rtl/>
        </w:rPr>
        <w:t>ة</w:t>
      </w:r>
      <w:r w:rsidRPr="00ED3892">
        <w:rPr>
          <w:rStyle w:val="Char2"/>
          <w:rtl/>
        </w:rPr>
        <w:t xml:space="preserve"> ضبط الکتاب وتقییده»</w:t>
      </w:r>
      <w:r w:rsidRPr="00ED3892">
        <w:rPr>
          <w:rtl/>
        </w:rPr>
        <w:t xml:space="preserve"> می</w:t>
      </w:r>
      <w:r w:rsidRPr="00ED3892">
        <w:rPr>
          <w:rtl/>
        </w:rPr>
        <w:softHyphen/>
        <w:t>گوید: «مسلمانان صدر اول اسلام در نوشتن اختلاف داشتند</w:t>
      </w:r>
      <w:r w:rsidR="00E67C9B" w:rsidRPr="00ED3892">
        <w:rPr>
          <w:rtl/>
        </w:rPr>
        <w:t xml:space="preserve"> </w:t>
      </w:r>
      <w:r w:rsidRPr="00ED3892">
        <w:rPr>
          <w:rtl/>
        </w:rPr>
        <w:t>بعضی آن را مکروه می</w:t>
      </w:r>
      <w:r w:rsidRPr="00ED3892">
        <w:rPr>
          <w:rtl/>
        </w:rPr>
        <w:softHyphen/>
        <w:t>دانستند و بعضی اجازه نوشتن می</w:t>
      </w:r>
      <w:r w:rsidRPr="00ED3892">
        <w:rPr>
          <w:rtl/>
        </w:rPr>
        <w:softHyphen/>
        <w:t>دادند و بعضی دستور آن را صادر می</w:t>
      </w:r>
      <w:r w:rsidRPr="00ED3892">
        <w:rPr>
          <w:rtl/>
        </w:rPr>
        <w:softHyphen/>
        <w:t>کردند.</w:t>
      </w:r>
      <w:r w:rsidR="00ED3892">
        <w:rPr>
          <w:rFonts w:hint="cs"/>
          <w:rtl/>
        </w:rPr>
        <w:t xml:space="preserve"> </w:t>
      </w:r>
      <w:r w:rsidRPr="00E67C9B">
        <w:rPr>
          <w:rStyle w:val="Char"/>
          <w:rtl/>
        </w:rPr>
        <w:t>آنهایی که آن را مکروه می</w:t>
      </w:r>
      <w:r w:rsidRPr="00E67C9B">
        <w:rPr>
          <w:rStyle w:val="Char"/>
          <w:rtl/>
        </w:rPr>
        <w:softHyphen/>
        <w:t>دانستند عمر و ابن مسعود و زید بن ثابت و ابو موسی و ابو سعید خدری و بعضی دیگر از صحابه کرام بودند»</w:t>
      </w:r>
      <w:r w:rsidR="00ED3892">
        <w:rPr>
          <w:rStyle w:val="Char"/>
          <w:rFonts w:hint="cs"/>
          <w:rtl/>
        </w:rPr>
        <w:t>.</w:t>
      </w:r>
    </w:p>
    <w:p w:rsidR="006E7460" w:rsidRPr="00E67C9B" w:rsidRDefault="006E7460" w:rsidP="00ED3892">
      <w:pPr>
        <w:pStyle w:val="a"/>
        <w:rPr>
          <w:rStyle w:val="Char"/>
          <w:rtl/>
        </w:rPr>
      </w:pPr>
      <w:r w:rsidRPr="00E67C9B">
        <w:rPr>
          <w:rStyle w:val="Char"/>
          <w:rtl/>
        </w:rPr>
        <w:t>و حدیث ابو سعید خدری را ذکر کرد که می</w:t>
      </w:r>
      <w:r w:rsidRPr="00E67C9B">
        <w:rPr>
          <w:rStyle w:val="Char"/>
          <w:rtl/>
        </w:rPr>
        <w:softHyphen/>
        <w:t>گوید</w:t>
      </w:r>
      <w:r w:rsidR="00240E96">
        <w:rPr>
          <w:rStyle w:val="Char"/>
          <w:rtl/>
        </w:rPr>
        <w:t>:</w:t>
      </w:r>
      <w:r w:rsidRPr="00E67C9B">
        <w:rPr>
          <w:rStyle w:val="Char"/>
          <w:rtl/>
        </w:rPr>
        <w:t xml:space="preserve"> «بعضی از ما آن را مباح می</w:t>
      </w:r>
      <w:r w:rsidR="00ED3892">
        <w:rPr>
          <w:rStyle w:val="Char"/>
          <w:rFonts w:hint="cs"/>
          <w:rtl/>
        </w:rPr>
        <w:t>‌</w:t>
      </w:r>
      <w:r w:rsidRPr="00E67C9B">
        <w:rPr>
          <w:rStyle w:val="Char"/>
          <w:rtl/>
        </w:rPr>
        <w:t xml:space="preserve">دانستیم علی و پسرش حسن و انس و عبدالله بن عمرو </w:t>
      </w:r>
      <w:r w:rsidRPr="00E67C9B">
        <w:rPr>
          <w:rStyle w:val="Char"/>
          <w:rFonts w:hint="cs"/>
          <w:rtl/>
        </w:rPr>
        <w:t xml:space="preserve">و </w:t>
      </w:r>
      <w:r w:rsidRPr="00E67C9B">
        <w:rPr>
          <w:rStyle w:val="Char"/>
          <w:rtl/>
        </w:rPr>
        <w:t xml:space="preserve">عبدالله بن عمرو </w:t>
      </w:r>
      <w:r w:rsidRPr="00E67C9B">
        <w:rPr>
          <w:rStyle w:val="Char"/>
          <w:rFonts w:hint="cs"/>
          <w:rtl/>
        </w:rPr>
        <w:t xml:space="preserve">بن </w:t>
      </w:r>
      <w:r w:rsidRPr="00E67C9B">
        <w:rPr>
          <w:rStyle w:val="Char"/>
          <w:rtl/>
        </w:rPr>
        <w:t>عاص و بعضی دیگر از صحابه و تابعین جزء این گروه بودند»</w:t>
      </w:r>
      <w:r w:rsidR="00ED3892">
        <w:rPr>
          <w:rStyle w:val="Char"/>
          <w:rFonts w:hint="cs"/>
          <w:rtl/>
        </w:rPr>
        <w:t>.</w:t>
      </w:r>
      <w:r w:rsidRPr="00E67C9B">
        <w:rPr>
          <w:rStyle w:val="Char"/>
          <w:rtl/>
        </w:rPr>
        <w:t xml:space="preserve"> </w:t>
      </w:r>
    </w:p>
    <w:p w:rsidR="006E7460" w:rsidRPr="00ED3892" w:rsidRDefault="006E7460" w:rsidP="00ED3892">
      <w:pPr>
        <w:pStyle w:val="a"/>
        <w:rPr>
          <w:rtl/>
        </w:rPr>
      </w:pPr>
      <w:r w:rsidRPr="00ED3892">
        <w:rPr>
          <w:rtl/>
        </w:rPr>
        <w:t>و حدیث صحیح رسول درباره جواز کتابت حدیث ابی شاه است</w:t>
      </w:r>
      <w:r w:rsidRPr="00ED3892">
        <w:rPr>
          <w:rFonts w:hint="cs"/>
          <w:rtl/>
        </w:rPr>
        <w:t>.</w:t>
      </w:r>
    </w:p>
    <w:p w:rsidR="006E7460" w:rsidRPr="00ED3892" w:rsidRDefault="006E7460" w:rsidP="00ED3892">
      <w:pPr>
        <w:pStyle w:val="a"/>
        <w:rPr>
          <w:rtl/>
        </w:rPr>
      </w:pPr>
      <w:r w:rsidRPr="00ED3892">
        <w:rPr>
          <w:rtl/>
        </w:rPr>
        <w:t>سپس می</w:t>
      </w:r>
      <w:r w:rsidRPr="00ED3892">
        <w:rPr>
          <w:rtl/>
        </w:rPr>
        <w:softHyphen/>
        <w:t>گوید</w:t>
      </w:r>
      <w:r w:rsidR="00240E96" w:rsidRPr="00ED3892">
        <w:rPr>
          <w:rtl/>
        </w:rPr>
        <w:t>:</w:t>
      </w:r>
      <w:r w:rsidRPr="00ED3892">
        <w:rPr>
          <w:rtl/>
        </w:rPr>
        <w:t xml:space="preserve"> «این اختلاف برطرف شده و همه بر جواز و اباحه آن اتفاق داشتند،</w:t>
      </w:r>
      <w:r w:rsidR="00F939EF" w:rsidRPr="00ED3892">
        <w:rPr>
          <w:rtl/>
        </w:rPr>
        <w:t xml:space="preserve"> هرچند </w:t>
      </w:r>
      <w:r w:rsidRPr="00ED3892">
        <w:rPr>
          <w:rtl/>
        </w:rPr>
        <w:t>تدوین نشد ولی در</w:t>
      </w:r>
      <w:r w:rsidR="00ED3892">
        <w:rPr>
          <w:rtl/>
        </w:rPr>
        <w:t xml:space="preserve"> زمان‌های </w:t>
      </w:r>
      <w:r w:rsidRPr="00ED3892">
        <w:rPr>
          <w:rtl/>
        </w:rPr>
        <w:t>بعدی آن را یاد می</w:t>
      </w:r>
      <w:r w:rsidRPr="00ED3892">
        <w:rPr>
          <w:rtl/>
        </w:rPr>
        <w:softHyphen/>
        <w:t>گرفتند»</w:t>
      </w:r>
      <w:r w:rsidR="00B00C81" w:rsidRPr="00ED3892">
        <w:rPr>
          <w:vertAlign w:val="superscript"/>
          <w:rtl/>
        </w:rPr>
        <w:t>(</w:t>
      </w:r>
      <w:r w:rsidR="00B00C81" w:rsidRPr="00ED3892">
        <w:rPr>
          <w:vertAlign w:val="superscript"/>
          <w:rtl/>
        </w:rPr>
        <w:footnoteReference w:id="14"/>
      </w:r>
      <w:r w:rsidR="00B00C81" w:rsidRPr="00ED3892">
        <w:rPr>
          <w:vertAlign w:val="superscript"/>
          <w:rtl/>
        </w:rPr>
        <w:t>)</w:t>
      </w:r>
      <w:r w:rsidRPr="00ED3892">
        <w:rPr>
          <w:rFonts w:hint="cs"/>
          <w:rtl/>
        </w:rPr>
        <w:t>.</w:t>
      </w:r>
    </w:p>
    <w:p w:rsidR="006E7460" w:rsidRPr="00ED3892" w:rsidRDefault="006E7460" w:rsidP="00ED3892">
      <w:pPr>
        <w:pStyle w:val="a"/>
        <w:rPr>
          <w:rtl/>
        </w:rPr>
      </w:pPr>
      <w:r w:rsidRPr="00ED3892">
        <w:rPr>
          <w:rtl/>
        </w:rPr>
        <w:t>حافظ ابن کثیر در «باعث الحثیث» روش این اصلاح را پیموده است. کلام او را در مورد صحابه ذکر کرده، سپس گفته «اجماع علماء در</w:t>
      </w:r>
      <w:r w:rsidR="00ED3892" w:rsidRPr="00ED3892">
        <w:rPr>
          <w:rtl/>
        </w:rPr>
        <w:t xml:space="preserve"> زمان‌های </w:t>
      </w:r>
      <w:r w:rsidRPr="00ED3892">
        <w:rPr>
          <w:rtl/>
        </w:rPr>
        <w:t>بعدی در مورد جائز بودن آن روایت شده و این اتفاق شایع و پخش شده و کسی منکر آن نیست»</w:t>
      </w:r>
      <w:r w:rsidRPr="00ED3892">
        <w:rPr>
          <w:rFonts w:hint="cs"/>
          <w:rtl/>
        </w:rPr>
        <w:t>.</w:t>
      </w:r>
    </w:p>
    <w:p w:rsidR="006E7460" w:rsidRPr="00ED3892" w:rsidRDefault="006E7460" w:rsidP="00ED3892">
      <w:pPr>
        <w:pStyle w:val="a"/>
        <w:rPr>
          <w:rtl/>
        </w:rPr>
      </w:pPr>
      <w:r w:rsidRPr="00ED3892">
        <w:rPr>
          <w:rtl/>
        </w:rPr>
        <w:t>شیخ احمد شاکر در تعلیقی که بر کتاب حافظ</w:t>
      </w:r>
      <w:r w:rsidR="00E67C9B" w:rsidRPr="00ED3892">
        <w:rPr>
          <w:rtl/>
        </w:rPr>
        <w:t xml:space="preserve"> </w:t>
      </w:r>
      <w:r w:rsidRPr="00ED3892">
        <w:rPr>
          <w:rtl/>
        </w:rPr>
        <w:t>دارد می</w:t>
      </w:r>
      <w:r w:rsidRPr="00ED3892">
        <w:rPr>
          <w:rtl/>
        </w:rPr>
        <w:softHyphen/>
        <w:t>گوید</w:t>
      </w:r>
      <w:r w:rsidR="00240E96" w:rsidRPr="00ED3892">
        <w:rPr>
          <w:rtl/>
        </w:rPr>
        <w:t>:</w:t>
      </w:r>
      <w:r w:rsidRPr="00ED3892">
        <w:rPr>
          <w:rtl/>
        </w:rPr>
        <w:t xml:space="preserve"> «قول صحیح بین صحابه این است که جائز است، و حدیث ابی سعید را در مورد نهی ذکر کرد</w:t>
      </w:r>
      <w:r w:rsidRPr="00ED3892">
        <w:rPr>
          <w:rFonts w:hint="cs"/>
          <w:rtl/>
        </w:rPr>
        <w:t>ه</w:t>
      </w:r>
      <w:r w:rsidRPr="00ED3892">
        <w:rPr>
          <w:rtl/>
        </w:rPr>
        <w:t xml:space="preserve"> و بعد از آن گفته</w:t>
      </w:r>
      <w:r w:rsidRPr="00ED3892">
        <w:rPr>
          <w:rFonts w:hint="cs"/>
          <w:rtl/>
        </w:rPr>
        <w:t>:</w:t>
      </w:r>
      <w:r w:rsidRPr="00ED3892">
        <w:rPr>
          <w:rtl/>
        </w:rPr>
        <w:t xml:space="preserve"> نهی با احادیث دیگر که بر اباحه دلالت دارند نسخ شده است</w:t>
      </w:r>
      <w:r w:rsidRPr="00ED3892">
        <w:rPr>
          <w:rFonts w:hint="cs"/>
          <w:rtl/>
        </w:rPr>
        <w:t>.</w:t>
      </w:r>
      <w:r w:rsidRPr="00ED3892">
        <w:rPr>
          <w:rtl/>
        </w:rPr>
        <w:t xml:space="preserve"> و بعضی از این احادیث را ذکر کرده و بعد از</w:t>
      </w:r>
      <w:r w:rsidRPr="00ED3892">
        <w:rPr>
          <w:rFonts w:hint="cs"/>
          <w:rtl/>
        </w:rPr>
        <w:t xml:space="preserve"> </w:t>
      </w:r>
      <w:r w:rsidRPr="00ED3892">
        <w:rPr>
          <w:rtl/>
        </w:rPr>
        <w:t>ذکر آنها می</w:t>
      </w:r>
      <w:r w:rsidRPr="00ED3892">
        <w:rPr>
          <w:rtl/>
        </w:rPr>
        <w:softHyphen/>
        <w:t>گوید: «این احادیث و نهادینه شدن نوشتن بین صحابه و تابعین و اتفاق امت دلیل بر جواز نوشتن حدیث هستند و همه بر این دلالت می</w:t>
      </w:r>
      <w:r w:rsidRPr="00ED3892">
        <w:rPr>
          <w:rtl/>
        </w:rPr>
        <w:softHyphen/>
        <w:t>کند که حدیث ابی سعید منسوخ شده است و رسول این حدیث را در اوائل اسلام فرموده</w:t>
      </w:r>
      <w:r w:rsidR="00E67C9B" w:rsidRPr="00ED3892">
        <w:rPr>
          <w:rtl/>
        </w:rPr>
        <w:t xml:space="preserve"> </w:t>
      </w:r>
      <w:r w:rsidRPr="00ED3892">
        <w:rPr>
          <w:rtl/>
        </w:rPr>
        <w:t>چون ترس این وجود داشت که مسلمانان با نوشتن حدیث از توجه کردن به قرآن باز بمانند و همچنین قرآن و حدیث را با هم قاطی کنند»</w:t>
      </w:r>
      <w:r w:rsidRPr="00ED3892">
        <w:rPr>
          <w:rFonts w:hint="cs"/>
          <w:rtl/>
        </w:rPr>
        <w:t>.</w:t>
      </w:r>
    </w:p>
    <w:p w:rsidR="006E7460" w:rsidRPr="00ED3892" w:rsidRDefault="006E7460" w:rsidP="00ED3892">
      <w:pPr>
        <w:pStyle w:val="a"/>
        <w:rPr>
          <w:rtl/>
        </w:rPr>
      </w:pPr>
      <w:r w:rsidRPr="00ED3892">
        <w:rPr>
          <w:rtl/>
        </w:rPr>
        <w:t>ولی حدیث ابی شاه و ابو هریره (که بعداً مسلمان شده بود) و نوشتن عبدالله بن عمرو همه در اواخر اسلام و زندگی رسول اکرم بودند و اگر حدیث نهی ابی سعید بعد از این احادیث می</w:t>
      </w:r>
      <w:r w:rsidRPr="00ED3892">
        <w:rPr>
          <w:rtl/>
        </w:rPr>
        <w:softHyphen/>
        <w:t>بود نزد صحابه معروف می</w:t>
      </w:r>
      <w:r w:rsidRPr="00ED3892">
        <w:rPr>
          <w:rtl/>
        </w:rPr>
        <w:softHyphen/>
        <w:t>شد.</w:t>
      </w:r>
    </w:p>
    <w:p w:rsidR="006E7460" w:rsidRPr="00ED3892" w:rsidRDefault="006E7460" w:rsidP="00ED3892">
      <w:pPr>
        <w:pStyle w:val="a"/>
        <w:rPr>
          <w:rtl/>
        </w:rPr>
      </w:pPr>
      <w:r w:rsidRPr="00ED3892">
        <w:rPr>
          <w:rtl/>
        </w:rPr>
        <w:t>و اجماع امت که با عمل صحابه و همه مردم بعد از صدر اول متواتراً ثابت شده متاخر بودن احادیث اباحه را قطعی کرده</w:t>
      </w:r>
      <w:r w:rsidRPr="00ED3892">
        <w:rPr>
          <w:rtl/>
        </w:rPr>
        <w:softHyphen/>
        <w:t xml:space="preserve"> است.</w:t>
      </w:r>
    </w:p>
    <w:p w:rsidR="006E7460" w:rsidRPr="00ED3892" w:rsidRDefault="006E7460" w:rsidP="00ED3892">
      <w:pPr>
        <w:pStyle w:val="a"/>
        <w:rPr>
          <w:rtl/>
        </w:rPr>
      </w:pPr>
      <w:r w:rsidRPr="00ED3892">
        <w:rPr>
          <w:rtl/>
        </w:rPr>
        <w:t>با مطالب گذشته روشن</w:t>
      </w:r>
      <w:r w:rsidR="00412564" w:rsidRPr="00ED3892">
        <w:rPr>
          <w:rtl/>
        </w:rPr>
        <w:t xml:space="preserve"> می‌شود</w:t>
      </w:r>
      <w:r w:rsidRPr="00ED3892">
        <w:rPr>
          <w:rtl/>
        </w:rPr>
        <w:t xml:space="preserve"> که تدوین حدیث در زمان رسول</w:t>
      </w:r>
      <w:r w:rsidRPr="00ED3892">
        <w:rPr>
          <w:rFonts w:hint="cs"/>
          <w:rtl/>
        </w:rPr>
        <w:t xml:space="preserve"> خدا</w:t>
      </w:r>
      <w:r w:rsidR="00E67C9B" w:rsidRPr="00E67C9B">
        <w:rPr>
          <w:rFonts w:ascii="BLotus" w:hAnsi="BLotus" w:cs="CTraditional Arabic" w:hint="cs"/>
          <w:b/>
          <w:color w:val="000000"/>
          <w:rtl/>
        </w:rPr>
        <w:t xml:space="preserve"> ج</w:t>
      </w:r>
      <w:r w:rsidRPr="00ED3892">
        <w:rPr>
          <w:rtl/>
        </w:rPr>
        <w:t xml:space="preserve"> آغاز شده و بعضی از آن با دستور رسول</w:t>
      </w:r>
      <w:r w:rsidRPr="00ED3892">
        <w:rPr>
          <w:rFonts w:hint="cs"/>
          <w:rtl/>
        </w:rPr>
        <w:t xml:space="preserve"> خدا</w:t>
      </w:r>
      <w:r w:rsidR="00E67C9B" w:rsidRPr="00E67C9B">
        <w:rPr>
          <w:rFonts w:ascii="BLotus" w:hAnsi="BLotus" w:cs="CTraditional Arabic" w:hint="cs"/>
          <w:b/>
          <w:color w:val="000000"/>
          <w:rtl/>
        </w:rPr>
        <w:t xml:space="preserve"> ج</w:t>
      </w:r>
      <w:r w:rsidRPr="00ED3892">
        <w:rPr>
          <w:rtl/>
        </w:rPr>
        <w:t xml:space="preserve"> و با حضور ایشان صورت گرفته است.</w:t>
      </w:r>
    </w:p>
    <w:p w:rsidR="006E7460" w:rsidRPr="00ED3892" w:rsidRDefault="006E7460" w:rsidP="00ED3892">
      <w:pPr>
        <w:pStyle w:val="a"/>
        <w:rPr>
          <w:rtl/>
        </w:rPr>
      </w:pPr>
      <w:r w:rsidRPr="00ED3892">
        <w:rPr>
          <w:rtl/>
        </w:rPr>
        <w:t>و معلوم است گرایش عمومی مردم برای جمع حدیث و تدوین آن توسط حکومت اسلامی در عهد پنجمین خلیفه راشد عمر</w:t>
      </w:r>
      <w:r w:rsidRPr="00ED3892">
        <w:rPr>
          <w:rFonts w:hint="cs"/>
          <w:rtl/>
        </w:rPr>
        <w:t xml:space="preserve"> </w:t>
      </w:r>
      <w:r w:rsidRPr="00ED3892">
        <w:rPr>
          <w:rtl/>
        </w:rPr>
        <w:t>بن عبدالعزیز صورت گرفت، در سال 95 با او بیعت کردند و در سال 101 هجری فوت فرمود</w:t>
      </w:r>
      <w:r w:rsidRPr="00ED3892">
        <w:rPr>
          <w:rFonts w:hint="cs"/>
          <w:rtl/>
        </w:rPr>
        <w:t>.</w:t>
      </w:r>
      <w:r w:rsidRPr="00ED3892">
        <w:rPr>
          <w:rtl/>
        </w:rPr>
        <w:t xml:space="preserve"> یعنی همه احادیث مکتوب در اوراق محفوظ</w:t>
      </w:r>
      <w:r w:rsidRPr="00ED3892">
        <w:rPr>
          <w:rtl/>
        </w:rPr>
        <w:softHyphen/>
        <w:t xml:space="preserve"> همراه رعایت اسناد که حدیث را معتبر و مشرف می</w:t>
      </w:r>
      <w:r w:rsidRPr="00ED3892">
        <w:rPr>
          <w:rtl/>
        </w:rPr>
        <w:softHyphen/>
        <w:t>کند و شاهکار مخصوص امت اسلامی است جمع</w:t>
      </w:r>
      <w:r w:rsidRPr="00ED3892">
        <w:rPr>
          <w:rtl/>
        </w:rPr>
        <w:softHyphen/>
        <w:t>آوری شد.</w:t>
      </w:r>
    </w:p>
    <w:p w:rsidR="006E7460" w:rsidRPr="00ED3892" w:rsidRDefault="006E7460" w:rsidP="00ED3892">
      <w:pPr>
        <w:pStyle w:val="a"/>
        <w:rPr>
          <w:rtl/>
        </w:rPr>
      </w:pPr>
      <w:r w:rsidRPr="00ED3892">
        <w:rPr>
          <w:rtl/>
        </w:rPr>
        <w:t xml:space="preserve">پس جمع تنها برای محفوظات نبود و همچنین حفظ بدونه اسناد مرفوع و متصل به رسول </w:t>
      </w:r>
      <w:r w:rsidRPr="00ED3892">
        <w:rPr>
          <w:rFonts w:hint="cs"/>
          <w:rtl/>
        </w:rPr>
        <w:t>خدا</w:t>
      </w:r>
      <w:r w:rsidR="00E67C9B" w:rsidRPr="00ED3892">
        <w:rPr>
          <w:rFonts w:hint="cs"/>
          <w:rtl/>
        </w:rPr>
        <w:t xml:space="preserve"> </w:t>
      </w:r>
      <w:r w:rsidR="00E67C9B" w:rsidRPr="00E67C9B">
        <w:rPr>
          <w:rFonts w:ascii="BLotus" w:hAnsi="BLotus" w:cs="CTraditional Arabic" w:hint="cs"/>
          <w:b/>
          <w:color w:val="000000"/>
          <w:rtl/>
        </w:rPr>
        <w:t>ج</w:t>
      </w:r>
      <w:r w:rsidRPr="00ED3892">
        <w:rPr>
          <w:rFonts w:hint="cs"/>
          <w:rtl/>
        </w:rPr>
        <w:t xml:space="preserve"> </w:t>
      </w:r>
      <w:r w:rsidRPr="00ED3892">
        <w:rPr>
          <w:rtl/>
        </w:rPr>
        <w:t>ارزش علمی ندارد.</w:t>
      </w:r>
    </w:p>
    <w:p w:rsidR="006E7460" w:rsidRPr="00ED3892" w:rsidRDefault="006E7460" w:rsidP="00ED3892">
      <w:pPr>
        <w:pStyle w:val="a"/>
        <w:rPr>
          <w:rtl/>
        </w:rPr>
      </w:pPr>
      <w:r w:rsidRPr="00ED3892">
        <w:rPr>
          <w:rtl/>
        </w:rPr>
        <w:t>اما</w:t>
      </w:r>
      <w:r w:rsidRPr="00ED3892">
        <w:rPr>
          <w:rFonts w:hint="cs"/>
          <w:rtl/>
        </w:rPr>
        <w:t>م</w:t>
      </w:r>
      <w:r w:rsidRPr="00ED3892">
        <w:rPr>
          <w:rtl/>
        </w:rPr>
        <w:t xml:space="preserve"> بخاری در کتاب علم روایت می</w:t>
      </w:r>
      <w:r w:rsidRPr="00ED3892">
        <w:rPr>
          <w:rtl/>
        </w:rPr>
        <w:softHyphen/>
        <w:t>کند «عمربن عبدالعزیز به ابوبکر</w:t>
      </w:r>
      <w:r w:rsidRPr="00ED3892">
        <w:rPr>
          <w:rFonts w:hint="cs"/>
          <w:rtl/>
        </w:rPr>
        <w:t xml:space="preserve"> </w:t>
      </w:r>
      <w:r w:rsidRPr="00ED3892">
        <w:rPr>
          <w:rtl/>
        </w:rPr>
        <w:t>بن حزم می</w:t>
      </w:r>
      <w:r w:rsidR="00ED3892">
        <w:rPr>
          <w:rFonts w:hint="cs"/>
          <w:rtl/>
        </w:rPr>
        <w:t>‌</w:t>
      </w:r>
      <w:r w:rsidRPr="00ED3892">
        <w:rPr>
          <w:rtl/>
        </w:rPr>
        <w:t>نویسد نگاه کن</w:t>
      </w:r>
      <w:r w:rsidR="00ED3892" w:rsidRPr="00ED3892">
        <w:rPr>
          <w:rtl/>
        </w:rPr>
        <w:t xml:space="preserve"> هرچه </w:t>
      </w:r>
      <w:r w:rsidRPr="00ED3892">
        <w:rPr>
          <w:rtl/>
        </w:rPr>
        <w:t>احادیث رسول</w:t>
      </w:r>
      <w:r w:rsidRPr="00ED3892">
        <w:rPr>
          <w:rFonts w:hint="cs"/>
          <w:rtl/>
        </w:rPr>
        <w:t xml:space="preserve"> خدا</w:t>
      </w:r>
      <w:r w:rsidR="00E67C9B" w:rsidRPr="00E67C9B">
        <w:rPr>
          <w:rFonts w:ascii="BLotus" w:hAnsi="BLotus" w:cs="CTraditional Arabic" w:hint="cs"/>
          <w:b/>
          <w:color w:val="000000"/>
          <w:rtl/>
        </w:rPr>
        <w:t xml:space="preserve"> ج</w:t>
      </w:r>
      <w:r w:rsidRPr="00ED3892">
        <w:rPr>
          <w:rtl/>
        </w:rPr>
        <w:t xml:space="preserve"> وجود دارد بنویس، چون من از </w:t>
      </w:r>
      <w:r w:rsidRPr="00ED3892">
        <w:rPr>
          <w:rFonts w:hint="cs"/>
          <w:rtl/>
        </w:rPr>
        <w:t>وفات علماء و دانشمندان و پژوهشگران و ضایع شدن علمشان در هراسم</w:t>
      </w:r>
      <w:r w:rsidRPr="00ED3892">
        <w:rPr>
          <w:rtl/>
        </w:rPr>
        <w:t>»</w:t>
      </w:r>
      <w:r w:rsidR="00ED3892">
        <w:rPr>
          <w:rFonts w:hint="cs"/>
          <w:rtl/>
        </w:rPr>
        <w:t>.</w:t>
      </w:r>
    </w:p>
    <w:p w:rsidR="006E7460" w:rsidRPr="00ED3892" w:rsidRDefault="006E7460" w:rsidP="00ED3892">
      <w:pPr>
        <w:pStyle w:val="a"/>
        <w:rPr>
          <w:rtl/>
        </w:rPr>
      </w:pPr>
      <w:r w:rsidRPr="00ED3892">
        <w:rPr>
          <w:rtl/>
        </w:rPr>
        <w:t>ابوبکر فرماندار عمربن عبدالعزیز در مدینه بود.</w:t>
      </w:r>
    </w:p>
    <w:p w:rsidR="006E7460" w:rsidRPr="00ED3892" w:rsidRDefault="006E7460" w:rsidP="00ED3892">
      <w:pPr>
        <w:pStyle w:val="a"/>
        <w:rPr>
          <w:rtl/>
        </w:rPr>
      </w:pPr>
      <w:r w:rsidRPr="00ED3892">
        <w:rPr>
          <w:rtl/>
        </w:rPr>
        <w:t>ابوبکر از سائب بن یزید و عبادبن ت</w:t>
      </w:r>
      <w:r w:rsidRPr="00ED3892">
        <w:rPr>
          <w:rFonts w:hint="cs"/>
          <w:rtl/>
        </w:rPr>
        <w:t>م</w:t>
      </w:r>
      <w:r w:rsidRPr="00ED3892">
        <w:rPr>
          <w:rtl/>
        </w:rPr>
        <w:t>یم و عمرو</w:t>
      </w:r>
      <w:r w:rsidRPr="00ED3892">
        <w:rPr>
          <w:rFonts w:hint="cs"/>
          <w:rtl/>
        </w:rPr>
        <w:t xml:space="preserve"> </w:t>
      </w:r>
      <w:r w:rsidRPr="00ED3892">
        <w:rPr>
          <w:rtl/>
        </w:rPr>
        <w:t>بن سلیم زرقی و حمزه و خالد دختر انس که دوست او بود روایت کرده است.</w:t>
      </w:r>
    </w:p>
    <w:p w:rsidR="006E7460" w:rsidRPr="00ED3892" w:rsidRDefault="006E7460" w:rsidP="00ED3892">
      <w:pPr>
        <w:pStyle w:val="a"/>
        <w:rPr>
          <w:rtl/>
        </w:rPr>
      </w:pPr>
      <w:r w:rsidRPr="00ED3892">
        <w:rPr>
          <w:rtl/>
        </w:rPr>
        <w:t>امام مالک فرمود: «وقتی که ابی</w:t>
      </w:r>
      <w:r w:rsidRPr="00ED3892">
        <w:rPr>
          <w:rtl/>
        </w:rPr>
        <w:softHyphen/>
        <w:t>بکر</w:t>
      </w:r>
      <w:r w:rsidRPr="00ED3892">
        <w:rPr>
          <w:rFonts w:hint="cs"/>
          <w:rtl/>
        </w:rPr>
        <w:t xml:space="preserve"> </w:t>
      </w:r>
      <w:r w:rsidRPr="00ED3892">
        <w:rPr>
          <w:rtl/>
        </w:rPr>
        <w:t>بن حزم، علم قضاوت را می</w:t>
      </w:r>
      <w:r w:rsidRPr="00ED3892">
        <w:rPr>
          <w:rtl/>
        </w:rPr>
        <w:softHyphen/>
        <w:t>دانست کسی در مدینه آن را نمی</w:t>
      </w:r>
      <w:r w:rsidRPr="00ED3892">
        <w:rPr>
          <w:rtl/>
        </w:rPr>
        <w:softHyphen/>
        <w:t>دانست عمر به او می</w:t>
      </w:r>
      <w:r w:rsidRPr="00ED3892">
        <w:rPr>
          <w:rtl/>
        </w:rPr>
        <w:softHyphen/>
        <w:t>نویسد احادیثی که نزد عمر و قاسم هستند، آنها را بنویس</w:t>
      </w:r>
      <w:r w:rsidRPr="00ED3892">
        <w:rPr>
          <w:rFonts w:hint="cs"/>
          <w:rtl/>
        </w:rPr>
        <w:t>.</w:t>
      </w:r>
    </w:p>
    <w:p w:rsidR="006E7460" w:rsidRPr="00ED3892" w:rsidRDefault="006E7460" w:rsidP="00ED3892">
      <w:pPr>
        <w:pStyle w:val="a"/>
        <w:rPr>
          <w:rtl/>
        </w:rPr>
      </w:pPr>
      <w:r w:rsidRPr="00ED3892">
        <w:rPr>
          <w:rtl/>
        </w:rPr>
        <w:t>عمرو اوزاعی و لیث و مالک و ابن ابی ذئب و ابن اسحق و دیگران از او روایت کردند.</w:t>
      </w:r>
    </w:p>
    <w:p w:rsidR="006E7460" w:rsidRPr="00ED3892" w:rsidRDefault="006E7460" w:rsidP="00ED3892">
      <w:pPr>
        <w:pStyle w:val="a"/>
        <w:rPr>
          <w:rtl/>
        </w:rPr>
      </w:pPr>
      <w:r w:rsidRPr="00ED3892">
        <w:rPr>
          <w:rtl/>
        </w:rPr>
        <w:t>و وفات او همانگونه که وا</w:t>
      </w:r>
      <w:r w:rsidRPr="00ED3892">
        <w:rPr>
          <w:rFonts w:hint="cs"/>
          <w:rtl/>
        </w:rPr>
        <w:t>ق</w:t>
      </w:r>
      <w:r w:rsidRPr="00ED3892">
        <w:rPr>
          <w:rtl/>
        </w:rPr>
        <w:t>دی و ابن سعد و جماعت دیگر گفته</w:t>
      </w:r>
      <w:r w:rsidRPr="00ED3892">
        <w:rPr>
          <w:rtl/>
        </w:rPr>
        <w:softHyphen/>
        <w:t>اند در سال 120 هجری بوده است</w:t>
      </w:r>
      <w:r w:rsidRPr="00ED3892">
        <w:rPr>
          <w:rFonts w:hint="cs"/>
          <w:rtl/>
        </w:rPr>
        <w:t>.</w:t>
      </w:r>
      <w:r w:rsidRPr="00ED3892">
        <w:rPr>
          <w:rtl/>
        </w:rPr>
        <w:t xml:space="preserve"> اولین کسی که به دستور عمر حدیث را تدوین کرد محمدبن مسلم ابن عبیدالله بن عبدالله بن شهاب مدنی بود.</w:t>
      </w:r>
    </w:p>
    <w:p w:rsidR="006E7460" w:rsidRPr="00ED3892" w:rsidRDefault="006E7460" w:rsidP="00ED3892">
      <w:pPr>
        <w:pStyle w:val="a"/>
        <w:rPr>
          <w:rtl/>
        </w:rPr>
      </w:pPr>
      <w:r w:rsidRPr="00ED3892">
        <w:rPr>
          <w:rtl/>
        </w:rPr>
        <w:t>عبدالرزاق می</w:t>
      </w:r>
      <w:r w:rsidRPr="00ED3892">
        <w:rPr>
          <w:rtl/>
        </w:rPr>
        <w:softHyphen/>
        <w:t>گوید: «از عمر شنیدم که می</w:t>
      </w:r>
      <w:r w:rsidRPr="00ED3892">
        <w:rPr>
          <w:rtl/>
        </w:rPr>
        <w:softHyphen/>
        <w:t>گفت «می</w:t>
      </w:r>
      <w:r w:rsidRPr="00ED3892">
        <w:rPr>
          <w:rtl/>
        </w:rPr>
        <w:softHyphen/>
        <w:t>دیدیم همه ما از زهری انتقاد می</w:t>
      </w:r>
      <w:r w:rsidRPr="00ED3892">
        <w:rPr>
          <w:rtl/>
        </w:rPr>
        <w:softHyphen/>
        <w:t xml:space="preserve">گرفتیم تا ولید </w:t>
      </w:r>
      <w:r w:rsidRPr="00ED3892">
        <w:rPr>
          <w:rFonts w:hint="cs"/>
          <w:rtl/>
        </w:rPr>
        <w:t>ب</w:t>
      </w:r>
      <w:r w:rsidRPr="00ED3892">
        <w:rPr>
          <w:rtl/>
        </w:rPr>
        <w:t>ن یزید کشته شد در آن هنگام</w:t>
      </w:r>
      <w:r w:rsidR="0072682F">
        <w:rPr>
          <w:rtl/>
        </w:rPr>
        <w:t xml:space="preserve"> کتاب‌ها </w:t>
      </w:r>
      <w:r w:rsidRPr="00ED3892">
        <w:rPr>
          <w:rtl/>
        </w:rPr>
        <w:t>از خزانه یزید بر شتران حمل می</w:t>
      </w:r>
      <w:r w:rsidRPr="00ED3892">
        <w:rPr>
          <w:rtl/>
        </w:rPr>
        <w:softHyphen/>
        <w:t>شدند و می</w:t>
      </w:r>
      <w:r w:rsidRPr="00ED3892">
        <w:rPr>
          <w:rtl/>
        </w:rPr>
        <w:softHyphen/>
        <w:t>گفتند همه</w:t>
      </w:r>
      <w:r w:rsidR="00733511" w:rsidRPr="00ED3892">
        <w:rPr>
          <w:rtl/>
        </w:rPr>
        <w:t xml:space="preserve"> این‌ها </w:t>
      </w:r>
      <w:r w:rsidRPr="00ED3892">
        <w:rPr>
          <w:rtl/>
        </w:rPr>
        <w:t>از علم زهری است، و بعد از تدوین توسط طبقه لاحق</w:t>
      </w:r>
      <w:r w:rsidR="00ED22E4" w:rsidRPr="00ED3892">
        <w:rPr>
          <w:rtl/>
        </w:rPr>
        <w:t>،</w:t>
      </w:r>
      <w:r w:rsidRPr="00ED3892">
        <w:rPr>
          <w:rtl/>
        </w:rPr>
        <w:t xml:space="preserve"> زهری مشهور شد، چون این داستان در اکثر مناطق و بین مردم پخش گردید و همه او را اولین نفر پنداشتند و گفتند احادیث در عصر صحابه و تابعین تدوین نشد</w:t>
      </w:r>
      <w:r w:rsidRPr="00ED3892">
        <w:rPr>
          <w:rFonts w:hint="cs"/>
          <w:rtl/>
        </w:rPr>
        <w:t>ه</w:t>
      </w:r>
      <w:r w:rsidRPr="00ED3892">
        <w:rPr>
          <w:rtl/>
        </w:rPr>
        <w:t xml:space="preserve"> وقتی که عالمان منتشر شدند و نوآوری رواج پیدا کرد حدیث همراه اقوال صحابه و فتاوای تابعین تدوین شد.</w:t>
      </w:r>
    </w:p>
    <w:p w:rsidR="006E7460" w:rsidRPr="00ED3892" w:rsidRDefault="006E7460" w:rsidP="00ED3892">
      <w:pPr>
        <w:pStyle w:val="a"/>
        <w:rPr>
          <w:rtl/>
        </w:rPr>
      </w:pPr>
      <w:r w:rsidRPr="00ED3892">
        <w:rPr>
          <w:rtl/>
        </w:rPr>
        <w:t>نخستین افراد</w:t>
      </w:r>
      <w:r w:rsidRPr="00ED3892">
        <w:rPr>
          <w:rFonts w:hint="cs"/>
          <w:rtl/>
        </w:rPr>
        <w:t>ی که در راه تدوین حدیث قدم نهادند:</w:t>
      </w:r>
      <w:r w:rsidRPr="00ED3892">
        <w:rPr>
          <w:rtl/>
        </w:rPr>
        <w:t xml:space="preserve"> ابن صریح در مکه و ابن اسحق یا مالک در مدینه و ربیع ابن صبیح یا سعید بن ابی عروبه یا حماد</w:t>
      </w:r>
      <w:r w:rsidRPr="00ED3892">
        <w:rPr>
          <w:rFonts w:hint="cs"/>
          <w:rtl/>
        </w:rPr>
        <w:t xml:space="preserve"> </w:t>
      </w:r>
      <w:r w:rsidRPr="00ED3892">
        <w:rPr>
          <w:rtl/>
        </w:rPr>
        <w:t xml:space="preserve">بن سلمه در بصره و سفیان ثوری در کوفه و اوزاعی در شام و میثم در واسط و معمر در یمن و هریر بن عبدالحمید در شهر «ری» و ابن مبارک در خراسان بودند </w:t>
      </w:r>
      <w:r w:rsidRPr="00ED3892">
        <w:rPr>
          <w:rFonts w:hint="cs"/>
          <w:rtl/>
        </w:rPr>
        <w:t>و</w:t>
      </w:r>
      <w:r w:rsidRPr="00ED3892">
        <w:rPr>
          <w:rtl/>
        </w:rPr>
        <w:t xml:space="preserve"> چون</w:t>
      </w:r>
      <w:r w:rsidR="00E67C9B" w:rsidRPr="00ED3892">
        <w:rPr>
          <w:rtl/>
        </w:rPr>
        <w:t xml:space="preserve"> </w:t>
      </w:r>
      <w:r w:rsidRPr="00ED3892">
        <w:rPr>
          <w:rtl/>
        </w:rPr>
        <w:t>همه معاصر هستند نمی</w:t>
      </w:r>
      <w:r w:rsidRPr="00ED3892">
        <w:rPr>
          <w:rtl/>
        </w:rPr>
        <w:softHyphen/>
        <w:t>دانیم کدام یکی</w:t>
      </w:r>
      <w:r w:rsidRPr="00ED3892">
        <w:rPr>
          <w:rFonts w:hint="cs"/>
          <w:rtl/>
        </w:rPr>
        <w:t xml:space="preserve"> بر دیگران</w:t>
      </w:r>
      <w:r w:rsidRPr="00ED3892">
        <w:rPr>
          <w:rtl/>
        </w:rPr>
        <w:t xml:space="preserve"> پیشی گرفته است.</w:t>
      </w:r>
    </w:p>
    <w:p w:rsidR="006E7460" w:rsidRPr="00ED3892" w:rsidRDefault="006E7460" w:rsidP="00ED3892">
      <w:pPr>
        <w:pStyle w:val="a"/>
        <w:rPr>
          <w:rtl/>
        </w:rPr>
      </w:pPr>
      <w:r w:rsidRPr="00ED3892">
        <w:rPr>
          <w:rtl/>
        </w:rPr>
        <w:t>ابن حجر می</w:t>
      </w:r>
      <w:r w:rsidRPr="00ED3892">
        <w:rPr>
          <w:rtl/>
        </w:rPr>
        <w:softHyphen/>
        <w:t>گوید</w:t>
      </w:r>
      <w:r w:rsidR="00240E96" w:rsidRPr="00ED3892">
        <w:rPr>
          <w:rtl/>
        </w:rPr>
        <w:t>:</w:t>
      </w:r>
      <w:r w:rsidR="00E67C9B" w:rsidRPr="00ED3892">
        <w:rPr>
          <w:rtl/>
        </w:rPr>
        <w:t xml:space="preserve"> </w:t>
      </w:r>
      <w:r w:rsidRPr="00ED3892">
        <w:rPr>
          <w:rtl/>
        </w:rPr>
        <w:t>«آنچه در مورد جمع ذکر شده به نسبت همه ابواب بوده اما در یک باب شعبی نفر</w:t>
      </w:r>
      <w:r w:rsidRPr="00ED3892">
        <w:rPr>
          <w:rFonts w:hint="cs"/>
          <w:rtl/>
        </w:rPr>
        <w:t xml:space="preserve"> اول</w:t>
      </w:r>
      <w:r w:rsidRPr="00ED3892">
        <w:rPr>
          <w:rtl/>
        </w:rPr>
        <w:t xml:space="preserve"> است و از همه پیشی گرفت</w:t>
      </w:r>
      <w:r w:rsidRPr="00ED3892">
        <w:rPr>
          <w:rFonts w:hint="cs"/>
          <w:rtl/>
        </w:rPr>
        <w:t>ه است</w:t>
      </w:r>
      <w:r w:rsidRPr="00ED3892">
        <w:rPr>
          <w:rtl/>
        </w:rPr>
        <w:t>»</w:t>
      </w:r>
      <w:r w:rsidRPr="00ED3892">
        <w:rPr>
          <w:rFonts w:hint="cs"/>
          <w:rtl/>
        </w:rPr>
        <w:t>.</w:t>
      </w:r>
      <w:r w:rsidRPr="00ED3892">
        <w:rPr>
          <w:rtl/>
        </w:rPr>
        <w:t xml:space="preserve"> </w:t>
      </w:r>
    </w:p>
    <w:p w:rsidR="006E7460" w:rsidRPr="00ED3892" w:rsidRDefault="006E7460" w:rsidP="00ED3892">
      <w:pPr>
        <w:pStyle w:val="a"/>
        <w:rPr>
          <w:rtl/>
        </w:rPr>
      </w:pPr>
      <w:r w:rsidRPr="00ED3892">
        <w:rPr>
          <w:rtl/>
        </w:rPr>
        <w:t>از او روایت شده</w:t>
      </w:r>
      <w:r w:rsidR="00240E96" w:rsidRPr="00ED3892">
        <w:rPr>
          <w:rtl/>
        </w:rPr>
        <w:t>:</w:t>
      </w:r>
      <w:r w:rsidR="00E67C9B" w:rsidRPr="00ED3892">
        <w:rPr>
          <w:rtl/>
        </w:rPr>
        <w:t xml:space="preserve"> </w:t>
      </w:r>
      <w:r w:rsidRPr="00ED3892">
        <w:rPr>
          <w:rtl/>
        </w:rPr>
        <w:t>«این باب طلاق است که مهم می</w:t>
      </w:r>
      <w:r w:rsidRPr="00ED3892">
        <w:rPr>
          <w:rtl/>
        </w:rPr>
        <w:softHyphen/>
        <w:t>باشد و احادیث فراوانی درباره آن نوشته شد</w:t>
      </w:r>
      <w:r w:rsidRPr="00ED3892">
        <w:rPr>
          <w:rFonts w:hint="cs"/>
          <w:rtl/>
        </w:rPr>
        <w:t>ه</w:t>
      </w:r>
      <w:r w:rsidRPr="00ED3892">
        <w:rPr>
          <w:rtl/>
        </w:rPr>
        <w:t xml:space="preserve"> است»</w:t>
      </w:r>
      <w:r w:rsidRPr="00ED3892">
        <w:rPr>
          <w:rFonts w:hint="cs"/>
          <w:rtl/>
        </w:rPr>
        <w:t>.</w:t>
      </w:r>
      <w:r w:rsidRPr="00ED3892">
        <w:rPr>
          <w:rtl/>
        </w:rPr>
        <w:t xml:space="preserve"> </w:t>
      </w:r>
    </w:p>
    <w:p w:rsidR="006E7460" w:rsidRPr="00ED3892" w:rsidRDefault="006E7460" w:rsidP="00ED3892">
      <w:pPr>
        <w:pStyle w:val="a"/>
        <w:rPr>
          <w:rtl/>
        </w:rPr>
      </w:pPr>
      <w:r w:rsidRPr="00ED3892">
        <w:rPr>
          <w:rtl/>
        </w:rPr>
        <w:t>بعد از</w:t>
      </w:r>
      <w:r w:rsidR="00733511" w:rsidRPr="00ED3892">
        <w:rPr>
          <w:rtl/>
        </w:rPr>
        <w:t xml:space="preserve"> این‌ها </w:t>
      </w:r>
      <w:r w:rsidRPr="00ED3892">
        <w:rPr>
          <w:rtl/>
        </w:rPr>
        <w:t>معاصرانشان آمدند که بعضی از امامان احادیث را بدونه اقوال و فتوی در مو</w:t>
      </w:r>
      <w:r w:rsidRPr="00ED3892">
        <w:rPr>
          <w:rFonts w:hint="cs"/>
          <w:rtl/>
        </w:rPr>
        <w:t>ا</w:t>
      </w:r>
      <w:r w:rsidRPr="00ED3892">
        <w:rPr>
          <w:rtl/>
        </w:rPr>
        <w:t>رد خاص روایت می</w:t>
      </w:r>
      <w:r w:rsidRPr="00ED3892">
        <w:rPr>
          <w:rtl/>
        </w:rPr>
        <w:softHyphen/>
        <w:t>کردند و این کار در آغاز قرن دوم صورت گرفت</w:t>
      </w:r>
      <w:r w:rsidRPr="00ED3892">
        <w:rPr>
          <w:rFonts w:hint="cs"/>
          <w:rtl/>
        </w:rPr>
        <w:t>،</w:t>
      </w:r>
      <w:r w:rsidRPr="00ED3892">
        <w:rPr>
          <w:rtl/>
        </w:rPr>
        <w:t xml:space="preserve"> مثلاً عبید الله</w:t>
      </w:r>
      <w:r w:rsidR="00E67C9B" w:rsidRPr="00ED3892">
        <w:rPr>
          <w:rtl/>
        </w:rPr>
        <w:t xml:space="preserve"> </w:t>
      </w:r>
      <w:r w:rsidRPr="00ED3892">
        <w:rPr>
          <w:rtl/>
        </w:rPr>
        <w:t>بن</w:t>
      </w:r>
      <w:r w:rsidR="00E67C9B" w:rsidRPr="00ED3892">
        <w:rPr>
          <w:rtl/>
        </w:rPr>
        <w:t xml:space="preserve"> </w:t>
      </w:r>
      <w:r w:rsidRPr="00ED3892">
        <w:rPr>
          <w:rtl/>
        </w:rPr>
        <w:t>موسی و مسدد بصری و اسد بن موسی و نعیم بن حماد فزاعی</w:t>
      </w:r>
      <w:r w:rsidR="00F939EF" w:rsidRPr="00ED3892">
        <w:rPr>
          <w:rtl/>
        </w:rPr>
        <w:t xml:space="preserve"> هرکدام </w:t>
      </w:r>
      <w:r w:rsidRPr="00ED3892">
        <w:rPr>
          <w:rtl/>
        </w:rPr>
        <w:t>مسند جداگانه تالیف کردند</w:t>
      </w:r>
      <w:r w:rsidRPr="00ED3892">
        <w:rPr>
          <w:rFonts w:hint="cs"/>
          <w:rtl/>
        </w:rPr>
        <w:t>،</w:t>
      </w:r>
      <w:r w:rsidRPr="00ED3892">
        <w:rPr>
          <w:rtl/>
        </w:rPr>
        <w:t xml:space="preserve"> سپس حافظان مانند امام احمد و اسحاق بن راهویه و عثمان بن ابی شیبه و دیگران بعد از آنها آمدند که</w:t>
      </w:r>
      <w:r w:rsidR="00F939EF" w:rsidRPr="00ED3892">
        <w:rPr>
          <w:rtl/>
        </w:rPr>
        <w:t xml:space="preserve"> هرکدام </w:t>
      </w:r>
      <w:r w:rsidRPr="00ED3892">
        <w:rPr>
          <w:rtl/>
        </w:rPr>
        <w:t>مسندی تالیف کردند.</w:t>
      </w:r>
    </w:p>
    <w:p w:rsidR="006E7460" w:rsidRPr="00ED3892" w:rsidRDefault="006E7460" w:rsidP="00ED3892">
      <w:pPr>
        <w:pStyle w:val="a"/>
        <w:rPr>
          <w:rtl/>
        </w:rPr>
      </w:pPr>
      <w:r w:rsidRPr="00ED3892">
        <w:rPr>
          <w:rtl/>
        </w:rPr>
        <w:t>و همچنان تالیف می</w:t>
      </w:r>
      <w:r w:rsidRPr="00ED3892">
        <w:rPr>
          <w:rtl/>
        </w:rPr>
        <w:softHyphen/>
        <w:t xml:space="preserve">شد تا بخاری ظهور کرد و در آن علم پرورش یافت و رشد کرد </w:t>
      </w:r>
      <w:r w:rsidRPr="00ED3892">
        <w:rPr>
          <w:rFonts w:hint="cs"/>
          <w:rtl/>
        </w:rPr>
        <w:t xml:space="preserve">و </w:t>
      </w:r>
      <w:r w:rsidRPr="00ED3892">
        <w:rPr>
          <w:rtl/>
        </w:rPr>
        <w:t>به جایگاهی رسید که کسی بلندتر از او نبود</w:t>
      </w:r>
      <w:r w:rsidRPr="00ED3892">
        <w:rPr>
          <w:rFonts w:hint="cs"/>
          <w:rtl/>
        </w:rPr>
        <w:t>،</w:t>
      </w:r>
      <w:r w:rsidRPr="00ED3892">
        <w:rPr>
          <w:rtl/>
        </w:rPr>
        <w:t xml:space="preserve"> و خواست کتابی در مورد احادیث صحیح تالیف کند تا </w:t>
      </w:r>
      <w:r w:rsidRPr="00ED3892">
        <w:rPr>
          <w:rFonts w:hint="cs"/>
          <w:rtl/>
        </w:rPr>
        <w:t>دانشجویان و پویندگان</w:t>
      </w:r>
      <w:r w:rsidRPr="00ED3892">
        <w:rPr>
          <w:rtl/>
        </w:rPr>
        <w:t xml:space="preserve"> را از سختی پرسش و جست</w:t>
      </w:r>
      <w:r w:rsidRPr="00ED3892">
        <w:rPr>
          <w:rtl/>
        </w:rPr>
        <w:softHyphen/>
        <w:t>جو نجات دهد</w:t>
      </w:r>
      <w:r w:rsidRPr="00ED3892">
        <w:rPr>
          <w:rFonts w:hint="cs"/>
          <w:rtl/>
        </w:rPr>
        <w:t>،</w:t>
      </w:r>
      <w:r w:rsidRPr="00ED3892">
        <w:rPr>
          <w:rtl/>
        </w:rPr>
        <w:t xml:space="preserve"> کتاب مشهورش را تالیف کرد </w:t>
      </w:r>
      <w:r w:rsidRPr="00ED3892">
        <w:rPr>
          <w:rFonts w:hint="cs"/>
          <w:rtl/>
        </w:rPr>
        <w:t>که در آن تنها</w:t>
      </w:r>
      <w:r w:rsidRPr="00ED3892">
        <w:rPr>
          <w:rtl/>
        </w:rPr>
        <w:t xml:space="preserve"> احادیثی که صحت آنها برای او مشخص بود</w:t>
      </w:r>
      <w:r w:rsidRPr="00ED3892">
        <w:rPr>
          <w:rFonts w:hint="cs"/>
          <w:rtl/>
        </w:rPr>
        <w:t xml:space="preserve"> را</w:t>
      </w:r>
      <w:r w:rsidRPr="00ED3892">
        <w:rPr>
          <w:rtl/>
        </w:rPr>
        <w:t xml:space="preserve"> روایت می</w:t>
      </w:r>
      <w:r w:rsidRPr="00ED3892">
        <w:rPr>
          <w:rtl/>
        </w:rPr>
        <w:softHyphen/>
        <w:t>کند.</w:t>
      </w:r>
    </w:p>
    <w:p w:rsidR="006E7460" w:rsidRPr="00ED3892" w:rsidRDefault="006E7460" w:rsidP="00ED3892">
      <w:pPr>
        <w:pStyle w:val="a"/>
        <w:rPr>
          <w:rtl/>
        </w:rPr>
      </w:pPr>
      <w:r w:rsidRPr="00ED3892">
        <w:rPr>
          <w:rtl/>
        </w:rPr>
        <w:t>تالیفات پیشین مخلوط از احادیث صحیح و غیر صحیح بودند و برای خوانندان صحیح از غیر صحیح جدا نمی</w:t>
      </w:r>
      <w:r w:rsidRPr="00ED3892">
        <w:rPr>
          <w:rtl/>
        </w:rPr>
        <w:softHyphen/>
        <w:t>شد مگر بعد از جست</w:t>
      </w:r>
      <w:r w:rsidRPr="00ED3892">
        <w:rPr>
          <w:rtl/>
        </w:rPr>
        <w:softHyphen/>
        <w:t>وجو در مورد راویان و علوم دیگر علوم الحدیث.</w:t>
      </w:r>
    </w:p>
    <w:p w:rsidR="006E7460" w:rsidRPr="00ED3892" w:rsidRDefault="006E7460" w:rsidP="00ED3892">
      <w:pPr>
        <w:pStyle w:val="a"/>
        <w:rPr>
          <w:rtl/>
        </w:rPr>
      </w:pPr>
      <w:r w:rsidRPr="00ED3892">
        <w:rPr>
          <w:rFonts w:hint="cs"/>
          <w:rtl/>
        </w:rPr>
        <w:t xml:space="preserve">و </w:t>
      </w:r>
      <w:r w:rsidRPr="00ED3892">
        <w:rPr>
          <w:rtl/>
        </w:rPr>
        <w:t>اگر</w:t>
      </w:r>
      <w:r w:rsidRPr="00ED3892">
        <w:rPr>
          <w:rFonts w:hint="cs"/>
          <w:rtl/>
        </w:rPr>
        <w:t xml:space="preserve"> شخصی</w:t>
      </w:r>
      <w:r w:rsidRPr="00ED3892">
        <w:rPr>
          <w:rtl/>
        </w:rPr>
        <w:t xml:space="preserve"> مطلع به </w:t>
      </w:r>
      <w:r w:rsidRPr="00ED3892">
        <w:rPr>
          <w:rFonts w:hint="cs"/>
          <w:rtl/>
        </w:rPr>
        <w:t>این علوم</w:t>
      </w:r>
      <w:r w:rsidR="00E67C9B" w:rsidRPr="00ED3892">
        <w:rPr>
          <w:rFonts w:hint="cs"/>
          <w:rtl/>
        </w:rPr>
        <w:t xml:space="preserve"> نمی‌</w:t>
      </w:r>
      <w:r w:rsidRPr="00ED3892">
        <w:rPr>
          <w:rFonts w:hint="cs"/>
          <w:rtl/>
        </w:rPr>
        <w:t>بود</w:t>
      </w:r>
      <w:r w:rsidRPr="00ED3892">
        <w:rPr>
          <w:rtl/>
        </w:rPr>
        <w:t xml:space="preserve"> می</w:t>
      </w:r>
      <w:r w:rsidRPr="00ED3892">
        <w:rPr>
          <w:rtl/>
        </w:rPr>
        <w:softHyphen/>
        <w:t>بایست از متخصصین فن می</w:t>
      </w:r>
      <w:r w:rsidRPr="00ED3892">
        <w:rPr>
          <w:rtl/>
        </w:rPr>
        <w:softHyphen/>
        <w:t>پرسید و اگر پرسش برای او ممکن نبود باید در جهل می</w:t>
      </w:r>
      <w:r w:rsidRPr="00ED3892">
        <w:rPr>
          <w:rtl/>
        </w:rPr>
        <w:softHyphen/>
        <w:t>ماند و وضعیت حدیث برای او مجهول باقی</w:t>
      </w:r>
      <w:r w:rsidR="00E67C9B" w:rsidRPr="00ED3892">
        <w:rPr>
          <w:rtl/>
        </w:rPr>
        <w:t xml:space="preserve"> می‌</w:t>
      </w:r>
      <w:r w:rsidRPr="00ED3892">
        <w:rPr>
          <w:rFonts w:hint="cs"/>
          <w:rtl/>
        </w:rPr>
        <w:t>ماند</w:t>
      </w:r>
      <w:r w:rsidRPr="00ED3892">
        <w:rPr>
          <w:rtl/>
        </w:rPr>
        <w:t>.</w:t>
      </w:r>
    </w:p>
    <w:p w:rsidR="006E7460" w:rsidRPr="00ED3892" w:rsidRDefault="006E7460" w:rsidP="00ED3892">
      <w:pPr>
        <w:pStyle w:val="a"/>
        <w:rPr>
          <w:rtl/>
        </w:rPr>
      </w:pPr>
      <w:r w:rsidRPr="00ED3892">
        <w:rPr>
          <w:rtl/>
        </w:rPr>
        <w:t xml:space="preserve">دنباله </w:t>
      </w:r>
      <w:r w:rsidRPr="00ED3892">
        <w:rPr>
          <w:rtl/>
        </w:rPr>
        <w:softHyphen/>
        <w:t>رو بخاری در این راستا مسلم بن حجاج بود که از بخاری احادیث گرفته و از او استفاده</w:t>
      </w:r>
      <w:r w:rsidR="00E67C9B" w:rsidRPr="00ED3892">
        <w:rPr>
          <w:rtl/>
        </w:rPr>
        <w:t xml:space="preserve"> </w:t>
      </w:r>
      <w:r w:rsidRPr="00ED3892">
        <w:rPr>
          <w:rtl/>
        </w:rPr>
        <w:t>فراوان برده و کتاب مشهور خود را تالیف کرد.</w:t>
      </w:r>
    </w:p>
    <w:p w:rsidR="006E7460" w:rsidRPr="00ED3892" w:rsidRDefault="006E7460" w:rsidP="00ED3892">
      <w:pPr>
        <w:pStyle w:val="a"/>
        <w:rPr>
          <w:rtl/>
        </w:rPr>
      </w:pPr>
      <w:r w:rsidRPr="00ED3892">
        <w:rPr>
          <w:rtl/>
        </w:rPr>
        <w:t>و این دو کتاب به صحیحین ملقب شدند و اکثر فائده مردم از آنها است و هنگام اختلاف به آن دو</w:t>
      </w:r>
      <w:r w:rsidR="00E67C9B" w:rsidRPr="00ED3892">
        <w:rPr>
          <w:rtl/>
        </w:rPr>
        <w:t xml:space="preserve"> </w:t>
      </w:r>
      <w:r w:rsidRPr="00ED3892">
        <w:rPr>
          <w:rtl/>
        </w:rPr>
        <w:t>رجوع</w:t>
      </w:r>
      <w:r w:rsidR="00412564" w:rsidRPr="00ED3892">
        <w:rPr>
          <w:rtl/>
        </w:rPr>
        <w:t xml:space="preserve"> می‌شود</w:t>
      </w:r>
      <w:r w:rsidRPr="00ED3892">
        <w:rPr>
          <w:rtl/>
        </w:rPr>
        <w:t xml:space="preserve"> و بعد از آن دو کتاب</w:t>
      </w:r>
      <w:r w:rsidR="00E67C9B" w:rsidRPr="00ED3892">
        <w:rPr>
          <w:rtl/>
        </w:rPr>
        <w:t xml:space="preserve"> </w:t>
      </w:r>
      <w:r w:rsidRPr="00ED3892">
        <w:rPr>
          <w:rtl/>
        </w:rPr>
        <w:t>کتابه</w:t>
      </w:r>
      <w:r w:rsidR="00ED3892">
        <w:rPr>
          <w:rtl/>
        </w:rPr>
        <w:t xml:space="preserve">‌های </w:t>
      </w:r>
      <w:r w:rsidRPr="00ED3892">
        <w:rPr>
          <w:rtl/>
        </w:rPr>
        <w:t>فراوانی تالیف شدند که غیر قابل شمارش هستند ـ</w:t>
      </w:r>
      <w:r w:rsidR="00412564" w:rsidRPr="00ED3892">
        <w:rPr>
          <w:rtl/>
        </w:rPr>
        <w:t xml:space="preserve"> هرکس </w:t>
      </w:r>
      <w:r w:rsidRPr="00ED3892">
        <w:rPr>
          <w:rtl/>
        </w:rPr>
        <w:t>خواستار تحقیق و بررسی</w:t>
      </w:r>
      <w:r w:rsidRPr="00ED3892">
        <w:rPr>
          <w:rFonts w:hint="cs"/>
          <w:rtl/>
        </w:rPr>
        <w:t xml:space="preserve"> است</w:t>
      </w:r>
      <w:r w:rsidR="00E67C9B" w:rsidRPr="00ED3892">
        <w:rPr>
          <w:rFonts w:hint="cs"/>
          <w:rtl/>
        </w:rPr>
        <w:t xml:space="preserve"> می‌</w:t>
      </w:r>
      <w:r w:rsidRPr="00ED3892">
        <w:rPr>
          <w:rFonts w:hint="cs"/>
          <w:rtl/>
        </w:rPr>
        <w:t>تواند</w:t>
      </w:r>
      <w:r w:rsidRPr="00ED3892">
        <w:rPr>
          <w:rtl/>
        </w:rPr>
        <w:t xml:space="preserve"> به آنها مراجعه کند</w:t>
      </w:r>
      <w:r w:rsidR="00F939EF" w:rsidRPr="00ED3892">
        <w:rPr>
          <w:rtl/>
        </w:rPr>
        <w:t>.</w:t>
      </w:r>
    </w:p>
    <w:p w:rsidR="006E7460" w:rsidRPr="00ED3892" w:rsidRDefault="006E7460" w:rsidP="00ED3892">
      <w:pPr>
        <w:pStyle w:val="a"/>
        <w:rPr>
          <w:rtl/>
        </w:rPr>
      </w:pPr>
      <w:r w:rsidRPr="00ED3892">
        <w:rPr>
          <w:rtl/>
        </w:rPr>
        <w:t>برخی از مردم با ذکر مطالب گذشته گمان می</w:t>
      </w:r>
      <w:r w:rsidRPr="00ED3892">
        <w:rPr>
          <w:rtl/>
        </w:rPr>
        <w:softHyphen/>
        <w:t>کنند که در زمان و عهد رسول تنها قرآن نوشته شد ولی چنین نیست، بعضی از حافظان گفته</w:t>
      </w:r>
      <w:r w:rsidRPr="00ED3892">
        <w:rPr>
          <w:rtl/>
        </w:rPr>
        <w:softHyphen/>
        <w:t>اند زید بن ثابت در علم ف</w:t>
      </w:r>
      <w:r w:rsidRPr="00ED3892">
        <w:rPr>
          <w:rFonts w:hint="cs"/>
          <w:rtl/>
        </w:rPr>
        <w:t>ر</w:t>
      </w:r>
      <w:r w:rsidRPr="00ED3892">
        <w:rPr>
          <w:rtl/>
        </w:rPr>
        <w:t>ائض کتابی نوشته و بخاری ذکر کرد</w:t>
      </w:r>
      <w:r w:rsidRPr="00ED3892">
        <w:rPr>
          <w:rFonts w:hint="cs"/>
          <w:rtl/>
        </w:rPr>
        <w:t>ه</w:t>
      </w:r>
      <w:r w:rsidRPr="00ED3892">
        <w:rPr>
          <w:rtl/>
        </w:rPr>
        <w:t xml:space="preserve"> که عبدالله بن عمر حدیث می</w:t>
      </w:r>
      <w:r w:rsidRPr="00ED3892">
        <w:rPr>
          <w:rtl/>
        </w:rPr>
        <w:softHyphen/>
        <w:t>نوشت.</w:t>
      </w:r>
    </w:p>
    <w:p w:rsidR="006E7460" w:rsidRPr="00ED3892" w:rsidRDefault="006E7460" w:rsidP="00ED3892">
      <w:pPr>
        <w:pStyle w:val="a"/>
        <w:rPr>
          <w:rtl/>
        </w:rPr>
      </w:pPr>
      <w:r w:rsidRPr="00ED3892">
        <w:rPr>
          <w:rtl/>
        </w:rPr>
        <w:t>این توهم و گمان اساس علمی ندارد و روش علمی مستلزم این است که این</w:t>
      </w:r>
      <w:r w:rsidR="00ED3892">
        <w:rPr>
          <w:rtl/>
        </w:rPr>
        <w:t xml:space="preserve"> گمان‌ها </w:t>
      </w:r>
      <w:r w:rsidRPr="00ED3892">
        <w:rPr>
          <w:rtl/>
        </w:rPr>
        <w:t>برطرف شود حتی ثبوت کتابت با اخبار صحیح صورت نگرفت بلکه خود نوشته</w:t>
      </w:r>
      <w:r w:rsidRPr="00ED3892">
        <w:rPr>
          <w:rtl/>
        </w:rPr>
        <w:softHyphen/>
        <w:t>ها آنان به ما رسیده</w:t>
      </w:r>
      <w:r w:rsidRPr="00ED3892">
        <w:rPr>
          <w:rtl/>
        </w:rPr>
        <w:softHyphen/>
        <w:t xml:space="preserve"> و آنها چاپ و انتشار شده</w:t>
      </w:r>
      <w:r w:rsidRPr="00ED3892">
        <w:rPr>
          <w:rtl/>
        </w:rPr>
        <w:softHyphen/>
        <w:t>اند مانند: صحیفه همام بن م</w:t>
      </w:r>
      <w:r w:rsidRPr="00ED3892">
        <w:rPr>
          <w:rFonts w:hint="cs"/>
          <w:rtl/>
        </w:rPr>
        <w:t>ن</w:t>
      </w:r>
      <w:r w:rsidRPr="00ED3892">
        <w:rPr>
          <w:rtl/>
        </w:rPr>
        <w:t xml:space="preserve">به که آنها را از ابی هریره </w:t>
      </w:r>
      <w:r w:rsidRPr="00ED3892">
        <w:rPr>
          <w:rFonts w:hint="cs"/>
          <w:rtl/>
        </w:rPr>
        <w:t xml:space="preserve">ـ </w:t>
      </w:r>
      <w:r w:rsidRPr="00ED3892">
        <w:rPr>
          <w:rtl/>
        </w:rPr>
        <w:t>راوی اسلام</w:t>
      </w:r>
      <w:r w:rsidRPr="00ED3892">
        <w:rPr>
          <w:rFonts w:hint="cs"/>
          <w:rtl/>
        </w:rPr>
        <w:t xml:space="preserve"> ـ</w:t>
      </w:r>
      <w:r w:rsidRPr="00ED3892">
        <w:rPr>
          <w:rtl/>
        </w:rPr>
        <w:t xml:space="preserve"> </w:t>
      </w:r>
      <w:r w:rsidRPr="00ED3892">
        <w:rPr>
          <w:rFonts w:hint="cs"/>
          <w:rtl/>
        </w:rPr>
        <w:t xml:space="preserve">و </w:t>
      </w:r>
      <w:r w:rsidRPr="00ED3892">
        <w:rPr>
          <w:rtl/>
        </w:rPr>
        <w:t>او هم از پیامبر نقل کرد</w:t>
      </w:r>
      <w:r w:rsidRPr="00ED3892">
        <w:rPr>
          <w:rFonts w:hint="cs"/>
          <w:rtl/>
        </w:rPr>
        <w:t>ه</w:t>
      </w:r>
      <w:r w:rsidRPr="00ED3892">
        <w:rPr>
          <w:rtl/>
        </w:rPr>
        <w:t xml:space="preserve"> است.</w:t>
      </w:r>
    </w:p>
    <w:p w:rsidR="006E7460" w:rsidRPr="00ED3892" w:rsidRDefault="006E7460" w:rsidP="00ED3892">
      <w:pPr>
        <w:pStyle w:val="a"/>
        <w:rPr>
          <w:rtl/>
        </w:rPr>
      </w:pPr>
      <w:r w:rsidRPr="00ED3892">
        <w:rPr>
          <w:rtl/>
        </w:rPr>
        <w:t>مجمع علمی عربی در دمشق آن را منتشر ساخت و</w:t>
      </w:r>
      <w:r w:rsidRPr="00ED3892">
        <w:rPr>
          <w:rFonts w:hint="cs"/>
          <w:rtl/>
        </w:rPr>
        <w:t xml:space="preserve"> پژوهشگر پاکستانی</w:t>
      </w:r>
      <w:r w:rsidRPr="00ED3892">
        <w:rPr>
          <w:rtl/>
        </w:rPr>
        <w:t xml:space="preserve"> محمد حمیدالله چندین دفعه آن را چاپ کرده است.</w:t>
      </w:r>
    </w:p>
    <w:p w:rsidR="006E7460" w:rsidRPr="00ED3892" w:rsidRDefault="006E7460" w:rsidP="00ED3892">
      <w:pPr>
        <w:pStyle w:val="a"/>
        <w:rPr>
          <w:rtl/>
        </w:rPr>
      </w:pPr>
      <w:r w:rsidRPr="00ED3892">
        <w:rPr>
          <w:rtl/>
        </w:rPr>
        <w:t>قبلاً هم امام احمد در مسند صحیفه همام را ذکر کرد (ج 2 ص 312ـ 318)»</w:t>
      </w:r>
    </w:p>
    <w:p w:rsidR="006E7460" w:rsidRPr="00ED3892" w:rsidRDefault="006E7460" w:rsidP="00ED3892">
      <w:pPr>
        <w:pStyle w:val="a"/>
        <w:rPr>
          <w:rtl/>
        </w:rPr>
      </w:pPr>
      <w:r w:rsidRPr="00ED3892">
        <w:rPr>
          <w:rtl/>
        </w:rPr>
        <w:t>امام احمد شاکر وقتی اقدام به تحقیق و شرح مسند امام احمد نمود 15 جزء آن را اتمام کرد.</w:t>
      </w:r>
      <w:r w:rsidRPr="00ED3892">
        <w:rPr>
          <w:rFonts w:hint="cs"/>
          <w:rtl/>
        </w:rPr>
        <w:t xml:space="preserve"> </w:t>
      </w:r>
      <w:r w:rsidRPr="00ED3892">
        <w:rPr>
          <w:rtl/>
        </w:rPr>
        <w:t xml:space="preserve">و قبل از شرح مجلد 16 که ابتدای صحیفه همام بود فوت کرد و عمرش </w:t>
      </w:r>
      <w:r w:rsidRPr="00ED3892">
        <w:rPr>
          <w:rFonts w:hint="cs"/>
          <w:rtl/>
        </w:rPr>
        <w:t>به او اجازه نداد کارش را تمام کند.</w:t>
      </w:r>
    </w:p>
    <w:p w:rsidR="006E7460" w:rsidRPr="00ED3892" w:rsidRDefault="006E7460" w:rsidP="00ED3892">
      <w:pPr>
        <w:pStyle w:val="a"/>
        <w:rPr>
          <w:rtl/>
        </w:rPr>
      </w:pPr>
      <w:r w:rsidRPr="00ED3892">
        <w:rPr>
          <w:rtl/>
        </w:rPr>
        <w:t>و همچنین در مسند</w:t>
      </w:r>
      <w:r w:rsidR="00E67C9B" w:rsidRPr="00ED3892">
        <w:rPr>
          <w:rtl/>
        </w:rPr>
        <w:t xml:space="preserve"> </w:t>
      </w:r>
      <w:r w:rsidRPr="00ED3892">
        <w:rPr>
          <w:rtl/>
        </w:rPr>
        <w:t>احادیث صحیفه عبدالله بن عمرو بن عاص ذکر شد</w:t>
      </w:r>
      <w:r w:rsidRPr="00ED3892">
        <w:rPr>
          <w:rFonts w:hint="cs"/>
          <w:rtl/>
        </w:rPr>
        <w:t>ه است.</w:t>
      </w:r>
      <w:r w:rsidRPr="00ED3892">
        <w:rPr>
          <w:rtl/>
        </w:rPr>
        <w:t xml:space="preserve"> </w:t>
      </w:r>
      <w:r w:rsidRPr="00ED3892">
        <w:rPr>
          <w:rFonts w:hint="cs"/>
          <w:rtl/>
        </w:rPr>
        <w:t>همچنین</w:t>
      </w:r>
      <w:r w:rsidRPr="00ED3892">
        <w:rPr>
          <w:rtl/>
        </w:rPr>
        <w:t xml:space="preserve"> که تفسیر مجاهد</w:t>
      </w:r>
      <w:r w:rsidRPr="00ED3892">
        <w:rPr>
          <w:rFonts w:hint="cs"/>
          <w:rtl/>
        </w:rPr>
        <w:t xml:space="preserve"> </w:t>
      </w:r>
      <w:r w:rsidRPr="00ED3892">
        <w:rPr>
          <w:rtl/>
        </w:rPr>
        <w:t>بن جبیر شاگرد ابن عباس چاپ شد، و ارتباط تفسیر به سنت واضح و معلوم است</w:t>
      </w:r>
      <w:r w:rsidRPr="00ED3892">
        <w:rPr>
          <w:rFonts w:hint="cs"/>
          <w:rtl/>
        </w:rPr>
        <w:t>.</w:t>
      </w:r>
    </w:p>
    <w:p w:rsidR="006E7460" w:rsidRPr="00ED3892" w:rsidRDefault="006E7460" w:rsidP="00ED3892">
      <w:pPr>
        <w:pStyle w:val="a"/>
        <w:rPr>
          <w:rtl/>
        </w:rPr>
      </w:pPr>
      <w:r w:rsidRPr="00ED3892">
        <w:rPr>
          <w:rFonts w:hint="cs"/>
          <w:rtl/>
        </w:rPr>
        <w:t>بیشترین</w:t>
      </w:r>
      <w:r w:rsidRPr="00ED3892">
        <w:rPr>
          <w:rtl/>
        </w:rPr>
        <w:t xml:space="preserve"> نصوص نوشته شده رسول اکرم به ما رسیده است</w:t>
      </w:r>
      <w:r w:rsidRPr="00ED3892">
        <w:rPr>
          <w:rFonts w:hint="cs"/>
          <w:rtl/>
        </w:rPr>
        <w:t>، وحتی</w:t>
      </w:r>
      <w:r w:rsidRPr="00ED3892">
        <w:rPr>
          <w:rtl/>
        </w:rPr>
        <w:t xml:space="preserve"> نسخه اصلی بعضی از آنها پیدا</w:t>
      </w:r>
      <w:r w:rsidR="00412564" w:rsidRPr="00ED3892">
        <w:rPr>
          <w:rtl/>
        </w:rPr>
        <w:t xml:space="preserve"> می‌شود</w:t>
      </w:r>
      <w:r w:rsidRPr="00ED3892">
        <w:rPr>
          <w:rtl/>
        </w:rPr>
        <w:t xml:space="preserve"> مثلاً در کتاب اموال ابی عبید، بابی دارد تحت عنوان «کتاب</w:t>
      </w:r>
      <w:r w:rsidR="00ED3892">
        <w:rPr>
          <w:rFonts w:hint="cs"/>
          <w:rtl/>
        </w:rPr>
        <w:t>‌</w:t>
      </w:r>
      <w:r w:rsidRPr="00ED3892">
        <w:rPr>
          <w:rtl/>
        </w:rPr>
        <w:t>های</w:t>
      </w:r>
      <w:r w:rsidRPr="00ED3892">
        <w:rPr>
          <w:rFonts w:hint="cs"/>
          <w:rtl/>
        </w:rPr>
        <w:t>ی</w:t>
      </w:r>
      <w:r w:rsidRPr="00ED3892">
        <w:rPr>
          <w:rtl/>
        </w:rPr>
        <w:t xml:space="preserve"> که رسول و اصحابش برای اهل صلح نوشته</w:t>
      </w:r>
      <w:r w:rsidRPr="00ED3892">
        <w:rPr>
          <w:rtl/>
        </w:rPr>
        <w:softHyphen/>
        <w:t>اند (ص 244) و ابو عبید با اسناد خودش در همان باب نصوص هفت کتاب را ذکر کرده است</w:t>
      </w:r>
      <w:r w:rsidR="00F939EF" w:rsidRPr="00ED3892">
        <w:rPr>
          <w:rtl/>
        </w:rPr>
        <w:t>.</w:t>
      </w:r>
      <w:r w:rsidRPr="00ED3892">
        <w:rPr>
          <w:rtl/>
        </w:rPr>
        <w:t xml:space="preserve"> </w:t>
      </w:r>
    </w:p>
    <w:p w:rsidR="006E7460" w:rsidRPr="00ED3892" w:rsidRDefault="006E7460" w:rsidP="00ED3892">
      <w:pPr>
        <w:pStyle w:val="a"/>
        <w:rPr>
          <w:rtl/>
        </w:rPr>
      </w:pPr>
      <w:r w:rsidRPr="00ED3892">
        <w:rPr>
          <w:rtl/>
        </w:rPr>
        <w:t>و در کتاب اموال ابن زنجویه پیمانی که رسول و اصحابش برای اهل صلح نوشته</w:t>
      </w:r>
      <w:r w:rsidRPr="00ED3892">
        <w:rPr>
          <w:rtl/>
        </w:rPr>
        <w:softHyphen/>
        <w:t>اند (2/449) و این هم مانند نوشته ابوعبید الله است.</w:t>
      </w:r>
    </w:p>
    <w:p w:rsidR="006E7460" w:rsidRPr="00ED3892" w:rsidRDefault="006E7460" w:rsidP="00ED3892">
      <w:pPr>
        <w:pStyle w:val="a"/>
        <w:rPr>
          <w:rtl/>
        </w:rPr>
      </w:pPr>
      <w:r w:rsidRPr="00ED3892">
        <w:rPr>
          <w:rtl/>
        </w:rPr>
        <w:t>دکتر محمد حمید الله به اندازه امکان و توانایی</w:t>
      </w:r>
      <w:r w:rsidRPr="00ED3892">
        <w:rPr>
          <w:rFonts w:hint="cs"/>
          <w:rtl/>
        </w:rPr>
        <w:t xml:space="preserve"> خود</w:t>
      </w:r>
      <w:r w:rsidRPr="00ED3892">
        <w:rPr>
          <w:rtl/>
        </w:rPr>
        <w:t xml:space="preserve"> نصوص نوشته</w:t>
      </w:r>
      <w:r w:rsidRPr="00ED3892">
        <w:rPr>
          <w:rtl/>
        </w:rPr>
        <w:softHyphen/>
        <w:t>های رسول اکرم را</w:t>
      </w:r>
      <w:r w:rsidR="00E67C9B" w:rsidRPr="00ED3892">
        <w:rPr>
          <w:rtl/>
        </w:rPr>
        <w:t xml:space="preserve"> </w:t>
      </w:r>
      <w:r w:rsidRPr="00ED3892">
        <w:rPr>
          <w:rtl/>
        </w:rPr>
        <w:t>جمع</w:t>
      </w:r>
      <w:r w:rsidRPr="00ED3892">
        <w:rPr>
          <w:rtl/>
        </w:rPr>
        <w:softHyphen/>
        <w:t>آوری کرده</w:t>
      </w:r>
      <w:r w:rsidR="00E67C9B" w:rsidRPr="00ED3892">
        <w:rPr>
          <w:rtl/>
        </w:rPr>
        <w:t xml:space="preserve"> </w:t>
      </w:r>
      <w:r w:rsidRPr="00ED3892">
        <w:rPr>
          <w:rtl/>
        </w:rPr>
        <w:t xml:space="preserve">و مصادر آنها را بیان نموده است و اصول به دست آمده آنها را ذکر کرده و </w:t>
      </w:r>
      <w:r w:rsidRPr="00ED3892">
        <w:rPr>
          <w:rFonts w:hint="cs"/>
          <w:rtl/>
        </w:rPr>
        <w:t>تصویری از</w:t>
      </w:r>
      <w:r w:rsidRPr="00ED3892">
        <w:rPr>
          <w:rtl/>
        </w:rPr>
        <w:t xml:space="preserve"> آنها را نمایش داده مانند نامه</w:t>
      </w:r>
      <w:r w:rsidR="00E67C9B" w:rsidRPr="00ED3892">
        <w:rPr>
          <w:rtl/>
        </w:rPr>
        <w:t xml:space="preserve"> </w:t>
      </w:r>
      <w:r w:rsidRPr="00ED3892">
        <w:rPr>
          <w:rtl/>
        </w:rPr>
        <w:t>نجاشی و هرقل و مقو</w:t>
      </w:r>
      <w:r w:rsidRPr="00ED3892">
        <w:rPr>
          <w:rFonts w:hint="cs"/>
          <w:rtl/>
        </w:rPr>
        <w:t>ق</w:t>
      </w:r>
      <w:r w:rsidRPr="00ED3892">
        <w:rPr>
          <w:rtl/>
        </w:rPr>
        <w:t xml:space="preserve">ص </w:t>
      </w:r>
      <w:r w:rsidRPr="00ED3892">
        <w:rPr>
          <w:rFonts w:hint="cs"/>
          <w:rtl/>
        </w:rPr>
        <w:t xml:space="preserve">و </w:t>
      </w:r>
      <w:r w:rsidRPr="00ED3892">
        <w:rPr>
          <w:rtl/>
        </w:rPr>
        <w:t>کسری و دیگران»</w:t>
      </w:r>
      <w:r w:rsidR="007B4CE9" w:rsidRPr="00ED3892">
        <w:rPr>
          <w:vertAlign w:val="superscript"/>
          <w:rtl/>
        </w:rPr>
        <w:t>(</w:t>
      </w:r>
      <w:r w:rsidR="007B4CE9" w:rsidRPr="00ED3892">
        <w:rPr>
          <w:vertAlign w:val="superscript"/>
          <w:rtl/>
        </w:rPr>
        <w:footnoteReference w:id="15"/>
      </w:r>
      <w:r w:rsidR="007B4CE9" w:rsidRPr="00ED3892">
        <w:rPr>
          <w:vertAlign w:val="superscript"/>
          <w:rtl/>
        </w:rPr>
        <w:t>)</w:t>
      </w:r>
      <w:r w:rsidRPr="00ED3892">
        <w:rPr>
          <w:rFonts w:hint="cs"/>
          <w:rtl/>
        </w:rPr>
        <w:t>.</w:t>
      </w:r>
    </w:p>
    <w:p w:rsidR="006E7460" w:rsidRPr="00ED3892" w:rsidRDefault="006E7460" w:rsidP="00ED3892">
      <w:pPr>
        <w:pStyle w:val="a"/>
        <w:rPr>
          <w:rtl/>
        </w:rPr>
      </w:pPr>
      <w:r w:rsidRPr="00ED3892">
        <w:rPr>
          <w:rtl/>
        </w:rPr>
        <w:t>بعد از</w:t>
      </w:r>
      <w:r w:rsidR="00733511" w:rsidRPr="00ED3892">
        <w:rPr>
          <w:rtl/>
        </w:rPr>
        <w:t xml:space="preserve"> این‌ها </w:t>
      </w:r>
      <w:r w:rsidRPr="00ED3892">
        <w:rPr>
          <w:rtl/>
        </w:rPr>
        <w:t>چگونه کوچکترین شک و گمان</w:t>
      </w:r>
      <w:r w:rsidRPr="00ED3892">
        <w:rPr>
          <w:rFonts w:hint="cs"/>
          <w:rtl/>
        </w:rPr>
        <w:t>ی</w:t>
      </w:r>
      <w:r w:rsidRPr="00ED3892">
        <w:rPr>
          <w:rtl/>
        </w:rPr>
        <w:t xml:space="preserve"> درباره ثبوت نوشتن حدیث در عهد رسول و صحابه و بعد از آنها باقی</w:t>
      </w:r>
      <w:r w:rsidR="00E67C9B" w:rsidRPr="00ED3892">
        <w:rPr>
          <w:rtl/>
        </w:rPr>
        <w:t xml:space="preserve"> می‌</w:t>
      </w:r>
      <w:r w:rsidRPr="00ED3892">
        <w:rPr>
          <w:rtl/>
        </w:rPr>
        <w:t>ماند</w:t>
      </w:r>
      <w:r w:rsidRPr="00ED3892">
        <w:rPr>
          <w:rFonts w:hint="cs"/>
          <w:rtl/>
        </w:rPr>
        <w:t>؟!</w:t>
      </w:r>
    </w:p>
    <w:p w:rsidR="00ED3892" w:rsidRDefault="006E7460" w:rsidP="00ED3892">
      <w:pPr>
        <w:pStyle w:val="a"/>
        <w:rPr>
          <w:rtl/>
        </w:rPr>
      </w:pPr>
      <w:r w:rsidRPr="00ED3892">
        <w:rPr>
          <w:rFonts w:hint="cs"/>
          <w:rtl/>
        </w:rPr>
        <w:t xml:space="preserve">بعد از این </w:t>
      </w:r>
      <w:r w:rsidRPr="00ED3892">
        <w:rPr>
          <w:rtl/>
        </w:rPr>
        <w:t xml:space="preserve">لازم </w:t>
      </w:r>
      <w:r w:rsidRPr="00ED3892">
        <w:rPr>
          <w:rFonts w:hint="cs"/>
          <w:rtl/>
        </w:rPr>
        <w:t>بود</w:t>
      </w:r>
      <w:r w:rsidRPr="00ED3892">
        <w:rPr>
          <w:rtl/>
        </w:rPr>
        <w:t xml:space="preserve"> این توهم برطرف شود و هیچ شک و شبه</w:t>
      </w:r>
      <w:r w:rsidRPr="00ED3892">
        <w:rPr>
          <w:rtl/>
        </w:rPr>
        <w:softHyphen/>
        <w:t>ای</w:t>
      </w:r>
      <w:r w:rsidRPr="00ED3892">
        <w:rPr>
          <w:rFonts w:hint="cs"/>
          <w:rtl/>
        </w:rPr>
        <w:t xml:space="preserve"> در این باره</w:t>
      </w:r>
      <w:r w:rsidRPr="00ED3892">
        <w:rPr>
          <w:rtl/>
        </w:rPr>
        <w:t xml:space="preserve"> باقی نماند</w:t>
      </w:r>
      <w:r w:rsidRPr="00ED3892">
        <w:rPr>
          <w:rFonts w:hint="cs"/>
          <w:rtl/>
        </w:rPr>
        <w:t>.</w:t>
      </w:r>
    </w:p>
    <w:p w:rsidR="006E7460" w:rsidRPr="00E67C9B" w:rsidRDefault="006E7460" w:rsidP="00ED3892">
      <w:pPr>
        <w:pStyle w:val="a"/>
        <w:rPr>
          <w:rStyle w:val="Char"/>
          <w:rtl/>
        </w:rPr>
      </w:pPr>
      <w:r w:rsidRPr="00E67C9B">
        <w:rPr>
          <w:rStyle w:val="Char"/>
          <w:rtl/>
        </w:rPr>
        <w:t>اما از این عجیب</w:t>
      </w:r>
      <w:r w:rsidRPr="00E67C9B">
        <w:rPr>
          <w:rStyle w:val="Char"/>
          <w:rtl/>
        </w:rPr>
        <w:softHyphen/>
        <w:t>تر این است که توهم افزایش یافته و بدتر هم شده آن هم حمله</w:t>
      </w:r>
      <w:r w:rsidR="00ED3892">
        <w:rPr>
          <w:rStyle w:val="Char"/>
          <w:rFonts w:hint="cs"/>
          <w:rtl/>
        </w:rPr>
        <w:t>‌</w:t>
      </w:r>
      <w:r w:rsidRPr="00E67C9B">
        <w:rPr>
          <w:rStyle w:val="Char"/>
          <w:rtl/>
        </w:rPr>
        <w:t>کردن به سنت و تش</w:t>
      </w:r>
      <w:r w:rsidRPr="00E67C9B">
        <w:rPr>
          <w:rStyle w:val="Char"/>
          <w:rFonts w:hint="cs"/>
          <w:rtl/>
        </w:rPr>
        <w:t>ک</w:t>
      </w:r>
      <w:r w:rsidRPr="00E67C9B">
        <w:rPr>
          <w:rStyle w:val="Char"/>
          <w:rtl/>
        </w:rPr>
        <w:t>یک در صحت و سقم آن که بخشی عظیم از آن توسط شرق شناسان و شاگردانی که استادان شرق شناس</w:t>
      </w:r>
      <w:r w:rsidR="00E67C9B">
        <w:rPr>
          <w:rStyle w:val="Char"/>
          <w:rtl/>
        </w:rPr>
        <w:t xml:space="preserve"> </w:t>
      </w:r>
      <w:r w:rsidRPr="00E67C9B">
        <w:rPr>
          <w:rStyle w:val="Char"/>
          <w:rtl/>
        </w:rPr>
        <w:t>را خدای خود قرار داده</w:t>
      </w:r>
      <w:r w:rsidRPr="00E67C9B">
        <w:rPr>
          <w:rStyle w:val="Char"/>
          <w:rtl/>
        </w:rPr>
        <w:softHyphen/>
        <w:t>اند، در حالی که</w:t>
      </w:r>
      <w:r w:rsidR="00E67C9B">
        <w:rPr>
          <w:rStyle w:val="Char"/>
          <w:rtl/>
        </w:rPr>
        <w:t xml:space="preserve"> </w:t>
      </w:r>
      <w:r w:rsidRPr="00E67C9B">
        <w:rPr>
          <w:rStyle w:val="Char"/>
          <w:rtl/>
        </w:rPr>
        <w:t>جاهل به منزلت سنت و علوم آن و حجیتش</w:t>
      </w:r>
      <w:r w:rsidR="00E67C9B">
        <w:rPr>
          <w:rStyle w:val="Char"/>
          <w:rtl/>
        </w:rPr>
        <w:t xml:space="preserve"> می‌</w:t>
      </w:r>
      <w:r w:rsidRPr="00E67C9B">
        <w:rPr>
          <w:rStyle w:val="Char"/>
          <w:rtl/>
        </w:rPr>
        <w:t>باشند</w:t>
      </w:r>
      <w:r w:rsidR="00F939EF">
        <w:rPr>
          <w:rStyle w:val="Char"/>
          <w:rtl/>
        </w:rPr>
        <w:t>.</w:t>
      </w:r>
      <w:r w:rsidRPr="00E67C9B">
        <w:rPr>
          <w:rStyle w:val="Char"/>
          <w:rtl/>
        </w:rPr>
        <w:t xml:space="preserve"> </w:t>
      </w:r>
    </w:p>
    <w:p w:rsidR="00ED3892" w:rsidRDefault="006E7460" w:rsidP="00ED3892">
      <w:pPr>
        <w:pStyle w:val="a"/>
        <w:rPr>
          <w:rtl/>
        </w:rPr>
      </w:pPr>
      <w:r w:rsidRPr="00ED3892">
        <w:rPr>
          <w:rtl/>
        </w:rPr>
        <w:t>کتابها</w:t>
      </w:r>
      <w:r w:rsidRPr="00ED3892">
        <w:rPr>
          <w:rFonts w:hint="cs"/>
          <w:rtl/>
        </w:rPr>
        <w:t>ی</w:t>
      </w:r>
      <w:r w:rsidRPr="00ED3892">
        <w:rPr>
          <w:rtl/>
        </w:rPr>
        <w:t xml:space="preserve"> فراوانی علیه این مهاجمان و یاو</w:t>
      </w:r>
      <w:r w:rsidRPr="00ED3892">
        <w:rPr>
          <w:rFonts w:hint="cs"/>
          <w:rtl/>
        </w:rPr>
        <w:t>ه</w:t>
      </w:r>
      <w:r w:rsidRPr="00ED3892">
        <w:rPr>
          <w:rtl/>
        </w:rPr>
        <w:t>گو</w:t>
      </w:r>
      <w:r w:rsidRPr="00ED3892">
        <w:rPr>
          <w:rFonts w:hint="cs"/>
          <w:rtl/>
        </w:rPr>
        <w:t>یا</w:t>
      </w:r>
      <w:r w:rsidRPr="00ED3892">
        <w:rPr>
          <w:rtl/>
        </w:rPr>
        <w:t>ن نوشته شده است برای اینکه مبحث تدوین طولانی نشود و به درازا نکشد تنها اکتفاء می</w:t>
      </w:r>
      <w:r w:rsidRPr="00ED3892">
        <w:rPr>
          <w:rtl/>
        </w:rPr>
        <w:softHyphen/>
        <w:t xml:space="preserve">کنیم به اشاره کردن </w:t>
      </w:r>
      <w:r w:rsidRPr="00ED3892">
        <w:rPr>
          <w:rFonts w:hint="cs"/>
          <w:rtl/>
        </w:rPr>
        <w:t xml:space="preserve">به </w:t>
      </w:r>
      <w:r w:rsidRPr="00ED3892">
        <w:rPr>
          <w:rtl/>
        </w:rPr>
        <w:t xml:space="preserve">یکی از آنها تحت عنوان </w:t>
      </w:r>
      <w:r w:rsidRPr="00ED3892">
        <w:rPr>
          <w:rStyle w:val="Char2"/>
          <w:rtl/>
        </w:rPr>
        <w:t>«دراسارت ف</w:t>
      </w:r>
      <w:r w:rsidR="00ED3892">
        <w:rPr>
          <w:rStyle w:val="Char2"/>
          <w:rFonts w:hint="cs"/>
          <w:rtl/>
        </w:rPr>
        <w:t>ي</w:t>
      </w:r>
      <w:r w:rsidRPr="00ED3892">
        <w:rPr>
          <w:rStyle w:val="Char2"/>
          <w:rtl/>
        </w:rPr>
        <w:t xml:space="preserve"> الحدیث النبو</w:t>
      </w:r>
      <w:r w:rsidR="00ED3892">
        <w:rPr>
          <w:rStyle w:val="Char2"/>
          <w:rFonts w:hint="cs"/>
          <w:rtl/>
        </w:rPr>
        <w:t>ي</w:t>
      </w:r>
      <w:r w:rsidRPr="00ED3892">
        <w:rPr>
          <w:rStyle w:val="Char2"/>
          <w:rtl/>
        </w:rPr>
        <w:t xml:space="preserve"> وتاریخ تدوینه»</w:t>
      </w:r>
      <w:r w:rsidRPr="00ED3892">
        <w:rPr>
          <w:rtl/>
        </w:rPr>
        <w:t xml:space="preserve"> اثر دکتر مصطفی اعظمی</w:t>
      </w:r>
      <w:r w:rsidR="00F939EF" w:rsidRPr="00ED3892">
        <w:rPr>
          <w:rtl/>
        </w:rPr>
        <w:t>.</w:t>
      </w:r>
      <w:r w:rsidR="00E67C9B" w:rsidRPr="00ED3892">
        <w:rPr>
          <w:rtl/>
        </w:rPr>
        <w:t xml:space="preserve"> </w:t>
      </w:r>
      <w:r w:rsidRPr="00ED3892">
        <w:rPr>
          <w:rtl/>
        </w:rPr>
        <w:t>م</w:t>
      </w:r>
      <w:r w:rsidRPr="00ED3892">
        <w:rPr>
          <w:rFonts w:hint="cs"/>
          <w:rtl/>
        </w:rPr>
        <w:t>ؤ</w:t>
      </w:r>
      <w:r w:rsidRPr="00ED3892">
        <w:rPr>
          <w:rtl/>
        </w:rPr>
        <w:t>لف باب سوم کتابش</w:t>
      </w:r>
      <w:r w:rsidR="00E67C9B" w:rsidRPr="00ED3892">
        <w:rPr>
          <w:rtl/>
        </w:rPr>
        <w:t xml:space="preserve"> </w:t>
      </w:r>
      <w:r w:rsidRPr="00ED3892">
        <w:rPr>
          <w:rtl/>
        </w:rPr>
        <w:t>را به نوشتن احادیث اختصاص داده است و مبحث را با این نتیجه به پایان می</w:t>
      </w:r>
      <w:r w:rsidRPr="00ED3892">
        <w:rPr>
          <w:rtl/>
        </w:rPr>
        <w:softHyphen/>
        <w:t>رساند که مسلمانان امکانات فراوانی برای نوشتن احادیث داشتند و عوامل خارجی که مانع تقلید علم باشد در میان آنها وجود نداشت.</w:t>
      </w:r>
    </w:p>
    <w:p w:rsidR="006E7460" w:rsidRPr="00E67C9B" w:rsidRDefault="006E7460" w:rsidP="00ED3892">
      <w:pPr>
        <w:pStyle w:val="a"/>
        <w:rPr>
          <w:rStyle w:val="Char"/>
          <w:rtl/>
        </w:rPr>
      </w:pPr>
      <w:r w:rsidRPr="00E67C9B">
        <w:rPr>
          <w:rStyle w:val="Char"/>
          <w:rtl/>
        </w:rPr>
        <w:t xml:space="preserve">و باب چهارم را </w:t>
      </w:r>
      <w:r w:rsidRPr="00E67C9B">
        <w:rPr>
          <w:rStyle w:val="Char"/>
          <w:rFonts w:hint="cs"/>
          <w:rtl/>
        </w:rPr>
        <w:t>با عنوان</w:t>
      </w:r>
      <w:r w:rsidRPr="00E67C9B">
        <w:rPr>
          <w:rStyle w:val="Char"/>
          <w:rtl/>
        </w:rPr>
        <w:t xml:space="preserve"> </w:t>
      </w:r>
      <w:r w:rsidRPr="00ED3892">
        <w:rPr>
          <w:rStyle w:val="Char2"/>
          <w:rtl/>
        </w:rPr>
        <w:t xml:space="preserve">«تفسیر الحدیث من عصر </w:t>
      </w:r>
      <w:r w:rsidRPr="00ED3892">
        <w:rPr>
          <w:rStyle w:val="Char2"/>
          <w:rFonts w:hint="cs"/>
          <w:rtl/>
        </w:rPr>
        <w:t>ال</w:t>
      </w:r>
      <w:r w:rsidRPr="00ED3892">
        <w:rPr>
          <w:rStyle w:val="Char2"/>
          <w:rtl/>
        </w:rPr>
        <w:t>نب</w:t>
      </w:r>
      <w:r w:rsidR="00ED3892">
        <w:rPr>
          <w:rStyle w:val="Char2"/>
          <w:rFonts w:hint="cs"/>
          <w:rtl/>
        </w:rPr>
        <w:t>ي</w:t>
      </w:r>
      <w:r w:rsidR="00E67C9B" w:rsidRPr="00ED3892">
        <w:rPr>
          <w:rStyle w:val="Char2"/>
          <w:rtl/>
        </w:rPr>
        <w:t xml:space="preserve"> </w:t>
      </w:r>
      <w:r w:rsidR="00ED3892">
        <w:rPr>
          <w:rStyle w:val="Char2"/>
          <w:rFonts w:cs="CTraditional Arabic" w:hint="cs"/>
          <w:rtl/>
        </w:rPr>
        <w:t>ج</w:t>
      </w:r>
      <w:r w:rsidRPr="00ED3892">
        <w:rPr>
          <w:rStyle w:val="Char2"/>
          <w:rtl/>
        </w:rPr>
        <w:t xml:space="preserve"> ال</w:t>
      </w:r>
      <w:r w:rsidR="00ED3892">
        <w:rPr>
          <w:rStyle w:val="Char2"/>
          <w:rFonts w:hint="cs"/>
          <w:rtl/>
        </w:rPr>
        <w:t>ى</w:t>
      </w:r>
      <w:r w:rsidRPr="00ED3892">
        <w:rPr>
          <w:rStyle w:val="Char2"/>
          <w:rtl/>
        </w:rPr>
        <w:t xml:space="preserve"> من</w:t>
      </w:r>
      <w:r w:rsidRPr="00ED3892">
        <w:rPr>
          <w:rStyle w:val="Char2"/>
          <w:rFonts w:hint="cs"/>
          <w:rtl/>
        </w:rPr>
        <w:t>ت</w:t>
      </w:r>
      <w:r w:rsidRPr="00ED3892">
        <w:rPr>
          <w:rStyle w:val="Char2"/>
          <w:rtl/>
        </w:rPr>
        <w:t>صف القرآن الثان</w:t>
      </w:r>
      <w:r w:rsidR="00ED3892">
        <w:rPr>
          <w:rStyle w:val="Char2"/>
          <w:rFonts w:hint="cs"/>
          <w:rtl/>
        </w:rPr>
        <w:t>ي</w:t>
      </w:r>
      <w:r w:rsidRPr="00ED3892">
        <w:rPr>
          <w:rStyle w:val="Char2"/>
          <w:rtl/>
        </w:rPr>
        <w:t xml:space="preserve"> الهجر</w:t>
      </w:r>
      <w:r w:rsidR="00ED3892">
        <w:rPr>
          <w:rStyle w:val="Char2"/>
          <w:rFonts w:hint="cs"/>
          <w:rtl/>
        </w:rPr>
        <w:t>ي</w:t>
      </w:r>
      <w:r w:rsidRPr="00ED3892">
        <w:rPr>
          <w:rStyle w:val="Char2"/>
          <w:rtl/>
        </w:rPr>
        <w:t xml:space="preserve"> عل</w:t>
      </w:r>
      <w:r w:rsidR="00ED3892">
        <w:rPr>
          <w:rStyle w:val="Char2"/>
          <w:rFonts w:hint="cs"/>
          <w:rtl/>
        </w:rPr>
        <w:t>ى</w:t>
      </w:r>
      <w:r w:rsidRPr="00ED3892">
        <w:rPr>
          <w:rStyle w:val="Char2"/>
          <w:rtl/>
        </w:rPr>
        <w:t xml:space="preserve"> وجه التقریب»</w:t>
      </w:r>
      <w:r w:rsidRPr="00E67C9B">
        <w:rPr>
          <w:rStyle w:val="Char"/>
          <w:rtl/>
        </w:rPr>
        <w:t xml:space="preserve"> قرار داده که در 124 صفحه نوشته شد</w:t>
      </w:r>
      <w:r w:rsidRPr="00E67C9B">
        <w:rPr>
          <w:rStyle w:val="Char"/>
          <w:rFonts w:hint="cs"/>
          <w:rtl/>
        </w:rPr>
        <w:t>ه</w:t>
      </w:r>
      <w:r w:rsidRPr="00E67C9B">
        <w:rPr>
          <w:rStyle w:val="Char"/>
          <w:rtl/>
        </w:rPr>
        <w:t xml:space="preserve"> (84ـ 325)</w:t>
      </w:r>
      <w:r w:rsidRPr="00E67C9B">
        <w:rPr>
          <w:rStyle w:val="Char"/>
          <w:rFonts w:hint="cs"/>
          <w:rtl/>
        </w:rPr>
        <w:t>،</w:t>
      </w:r>
      <w:r w:rsidRPr="00E67C9B">
        <w:rPr>
          <w:rStyle w:val="Char"/>
          <w:rtl/>
        </w:rPr>
        <w:t xml:space="preserve"> و آن را به چهار فصل تقسیم نموده است.</w:t>
      </w:r>
    </w:p>
    <w:p w:rsidR="00ED3892" w:rsidRDefault="006E7460" w:rsidP="00ED3892">
      <w:pPr>
        <w:pStyle w:val="a"/>
        <w:rPr>
          <w:rtl/>
        </w:rPr>
      </w:pPr>
      <w:r w:rsidRPr="00ED3892">
        <w:rPr>
          <w:rtl/>
        </w:rPr>
        <w:t>فصل اول: نوشتن صحابه</w:t>
      </w:r>
      <w:r w:rsidRPr="00ED3892">
        <w:rPr>
          <w:rFonts w:hint="cs"/>
          <w:rtl/>
        </w:rPr>
        <w:t>،</w:t>
      </w:r>
      <w:r w:rsidRPr="00ED3892">
        <w:rPr>
          <w:rtl/>
        </w:rPr>
        <w:t xml:space="preserve"> و از آنها یادداشت کردن 52 صحابه را ذکر کرد</w:t>
      </w:r>
      <w:r w:rsidRPr="00ED3892">
        <w:rPr>
          <w:rFonts w:hint="cs"/>
          <w:rtl/>
        </w:rPr>
        <w:t>ه</w:t>
      </w:r>
      <w:r w:rsidRPr="00ED3892">
        <w:rPr>
          <w:rtl/>
        </w:rPr>
        <w:t xml:space="preserve"> که یا خودشان احادیث نبوی را نوشته</w:t>
      </w:r>
      <w:r w:rsidRPr="00ED3892">
        <w:rPr>
          <w:rtl/>
        </w:rPr>
        <w:softHyphen/>
        <w:t>اند یا از آنها یادداشت شده است و شبه</w:t>
      </w:r>
      <w:r w:rsidRPr="00ED3892">
        <w:rPr>
          <w:rtl/>
        </w:rPr>
        <w:softHyphen/>
        <w:t>ای که موجب تشکیک است</w:t>
      </w:r>
      <w:r w:rsidR="00E67C9B" w:rsidRPr="00ED3892">
        <w:rPr>
          <w:rtl/>
        </w:rPr>
        <w:t xml:space="preserve"> </w:t>
      </w:r>
      <w:r w:rsidRPr="00ED3892">
        <w:rPr>
          <w:rtl/>
        </w:rPr>
        <w:t>برطرف کرده است.</w:t>
      </w:r>
    </w:p>
    <w:p w:rsidR="006E7460" w:rsidRPr="00E67C9B" w:rsidRDefault="006E7460" w:rsidP="00ED3892">
      <w:pPr>
        <w:pStyle w:val="a"/>
        <w:rPr>
          <w:rStyle w:val="Char"/>
          <w:rtl/>
        </w:rPr>
      </w:pPr>
      <w:r w:rsidRPr="00E67C9B">
        <w:rPr>
          <w:rStyle w:val="Char"/>
          <w:rtl/>
        </w:rPr>
        <w:t>مثلاً ده نفر را نام برده که از ابی هریره یادداشت می</w:t>
      </w:r>
      <w:r w:rsidRPr="00E67C9B">
        <w:rPr>
          <w:rStyle w:val="Char"/>
          <w:rtl/>
        </w:rPr>
        <w:softHyphen/>
        <w:t xml:space="preserve">کردند </w:t>
      </w:r>
      <w:r w:rsidRPr="00E67C9B">
        <w:rPr>
          <w:rStyle w:val="Char"/>
          <w:rFonts w:hint="cs"/>
          <w:rtl/>
        </w:rPr>
        <w:t>از جمله</w:t>
      </w:r>
      <w:r w:rsidRPr="00E67C9B">
        <w:rPr>
          <w:rStyle w:val="Char"/>
          <w:rtl/>
        </w:rPr>
        <w:t xml:space="preserve"> آنها همام بن منبه نویسنده صحیفه صادقه که به ما رسیده و قبلاً به او اشاره کردیم</w:t>
      </w:r>
      <w:r w:rsidRPr="00E67C9B">
        <w:rPr>
          <w:rStyle w:val="Char"/>
          <w:rFonts w:hint="cs"/>
          <w:rtl/>
        </w:rPr>
        <w:t xml:space="preserve"> است.</w:t>
      </w:r>
    </w:p>
    <w:p w:rsidR="006E7460" w:rsidRPr="00ED3892" w:rsidRDefault="006E7460" w:rsidP="00ED3892">
      <w:pPr>
        <w:pStyle w:val="a"/>
        <w:rPr>
          <w:rtl/>
        </w:rPr>
      </w:pPr>
      <w:r w:rsidRPr="00ED3892">
        <w:rPr>
          <w:rtl/>
        </w:rPr>
        <w:t>و چهارده نفر از جابر که خودش هم کاتب حدیث بود</w:t>
      </w:r>
      <w:r w:rsidRPr="00ED3892">
        <w:rPr>
          <w:rFonts w:hint="cs"/>
          <w:rtl/>
        </w:rPr>
        <w:t>،</w:t>
      </w:r>
      <w:r w:rsidRPr="00ED3892">
        <w:rPr>
          <w:rtl/>
        </w:rPr>
        <w:t xml:space="preserve"> و نه نفر از ابن عباس که</w:t>
      </w:r>
      <w:r w:rsidR="00D909A5">
        <w:rPr>
          <w:rtl/>
        </w:rPr>
        <w:t xml:space="preserve"> کتاب‌های </w:t>
      </w:r>
      <w:r w:rsidRPr="00ED3892">
        <w:rPr>
          <w:rtl/>
        </w:rPr>
        <w:t xml:space="preserve">خودش بار شتری بودند. </w:t>
      </w:r>
    </w:p>
    <w:p w:rsidR="006E7460" w:rsidRPr="00ED3892" w:rsidRDefault="006E7460" w:rsidP="00ED3892">
      <w:pPr>
        <w:pStyle w:val="a"/>
        <w:rPr>
          <w:rtl/>
        </w:rPr>
      </w:pPr>
      <w:r w:rsidRPr="00ED3892">
        <w:rPr>
          <w:rtl/>
        </w:rPr>
        <w:t>در فصل دوم تحت</w:t>
      </w:r>
      <w:r w:rsidR="00E67C9B" w:rsidRPr="00ED3892">
        <w:rPr>
          <w:rtl/>
        </w:rPr>
        <w:t xml:space="preserve"> </w:t>
      </w:r>
      <w:r w:rsidRPr="00ED3892">
        <w:rPr>
          <w:rtl/>
        </w:rPr>
        <w:t xml:space="preserve">عنوان </w:t>
      </w:r>
      <w:r w:rsidRPr="00ED3892">
        <w:rPr>
          <w:rStyle w:val="Char2"/>
          <w:rtl/>
        </w:rPr>
        <w:t>«تابعوا القر</w:t>
      </w:r>
      <w:r w:rsidRPr="00ED3892">
        <w:rPr>
          <w:rStyle w:val="Char2"/>
          <w:rFonts w:hint="cs"/>
          <w:rtl/>
        </w:rPr>
        <w:t>آ</w:t>
      </w:r>
      <w:r w:rsidRPr="00ED3892">
        <w:rPr>
          <w:rStyle w:val="Char2"/>
          <w:rtl/>
        </w:rPr>
        <w:t>ن ال</w:t>
      </w:r>
      <w:r w:rsidR="00ED3892">
        <w:rPr>
          <w:rStyle w:val="Char2"/>
          <w:rFonts w:hint="cs"/>
          <w:rtl/>
        </w:rPr>
        <w:t>أ</w:t>
      </w:r>
      <w:r w:rsidRPr="00ED3892">
        <w:rPr>
          <w:rStyle w:val="Char2"/>
          <w:rtl/>
        </w:rPr>
        <w:t>ول وکتاباتهم والکتابه عنهم»</w:t>
      </w:r>
      <w:r w:rsidRPr="00ED3892">
        <w:rPr>
          <w:rtl/>
        </w:rPr>
        <w:t xml:space="preserve"> نام 35 نفر از آنها را ثبت کرده است</w:t>
      </w:r>
      <w:r w:rsidRPr="00ED3892">
        <w:rPr>
          <w:rFonts w:hint="cs"/>
          <w:rtl/>
        </w:rPr>
        <w:t>.</w:t>
      </w:r>
    </w:p>
    <w:p w:rsidR="006E7460" w:rsidRPr="00ED3892" w:rsidRDefault="006E7460" w:rsidP="00ED3892">
      <w:pPr>
        <w:pStyle w:val="a"/>
        <w:rPr>
          <w:rtl/>
        </w:rPr>
      </w:pPr>
      <w:r w:rsidRPr="00ED3892">
        <w:rPr>
          <w:rtl/>
        </w:rPr>
        <w:t>فصل سوم: در مورد کبار تابعین</w:t>
      </w:r>
      <w:r w:rsidRPr="00ED3892">
        <w:rPr>
          <w:rFonts w:hint="cs"/>
          <w:rtl/>
        </w:rPr>
        <w:t>؛</w:t>
      </w:r>
      <w:r w:rsidRPr="00ED3892">
        <w:rPr>
          <w:rtl/>
        </w:rPr>
        <w:t xml:space="preserve"> آنهایی که خود می</w:t>
      </w:r>
      <w:r w:rsidRPr="00ED3892">
        <w:rPr>
          <w:rtl/>
        </w:rPr>
        <w:softHyphen/>
        <w:t>نوشتند یا از آنها یادداشت می</w:t>
      </w:r>
      <w:r w:rsidR="00ED3892">
        <w:rPr>
          <w:rFonts w:hint="cs"/>
          <w:rtl/>
        </w:rPr>
        <w:t>‌</w:t>
      </w:r>
      <w:r w:rsidRPr="00ED3892">
        <w:rPr>
          <w:rtl/>
        </w:rPr>
        <w:t>کردند و شماره آنها به 252 نفر رسیده است.</w:t>
      </w:r>
    </w:p>
    <w:p w:rsidR="006E7460" w:rsidRPr="00ED3892" w:rsidRDefault="006E7460" w:rsidP="00ED3892">
      <w:pPr>
        <w:pStyle w:val="a"/>
        <w:rPr>
          <w:rtl/>
        </w:rPr>
      </w:pPr>
      <w:r w:rsidRPr="00ED3892">
        <w:rPr>
          <w:rtl/>
        </w:rPr>
        <w:t>پس</w:t>
      </w:r>
      <w:r w:rsidR="00E67C9B" w:rsidRPr="00ED3892">
        <w:rPr>
          <w:rtl/>
        </w:rPr>
        <w:t xml:space="preserve"> </w:t>
      </w:r>
      <w:r w:rsidRPr="00ED3892">
        <w:rPr>
          <w:rtl/>
        </w:rPr>
        <w:t>روشن</w:t>
      </w:r>
      <w:r w:rsidR="00412564" w:rsidRPr="00ED3892">
        <w:rPr>
          <w:rtl/>
        </w:rPr>
        <w:t xml:space="preserve"> می‌شود</w:t>
      </w:r>
      <w:r w:rsidRPr="00ED3892">
        <w:rPr>
          <w:rtl/>
        </w:rPr>
        <w:t xml:space="preserve"> که کتابت در عصر نبوت وجود داشته و مدام بدونه توقف و با وسعت فراوان ادامه داشت تا دوران تدوین رسمی و عمومی در قرن دوم.</w:t>
      </w:r>
    </w:p>
    <w:p w:rsidR="006E7460" w:rsidRPr="00ED3892" w:rsidRDefault="006E7460" w:rsidP="00ED3892">
      <w:pPr>
        <w:pStyle w:val="a"/>
        <w:rPr>
          <w:rtl/>
        </w:rPr>
      </w:pPr>
      <w:r w:rsidRPr="00ED3892">
        <w:rPr>
          <w:rtl/>
        </w:rPr>
        <w:t>و قبل از این باب (ص 76) م</w:t>
      </w:r>
      <w:r w:rsidRPr="00ED3892">
        <w:rPr>
          <w:rFonts w:hint="cs"/>
          <w:rtl/>
        </w:rPr>
        <w:t>ؤ</w:t>
      </w:r>
      <w:r w:rsidRPr="00ED3892">
        <w:rPr>
          <w:rtl/>
        </w:rPr>
        <w:t>لف می</w:t>
      </w:r>
      <w:r w:rsidRPr="00ED3892">
        <w:rPr>
          <w:rtl/>
        </w:rPr>
        <w:softHyphen/>
        <w:t>گوید:</w:t>
      </w:r>
    </w:p>
    <w:p w:rsidR="006E7460" w:rsidRPr="00ED3892" w:rsidRDefault="006E7460" w:rsidP="00ED3892">
      <w:pPr>
        <w:pStyle w:val="a"/>
        <w:rPr>
          <w:rtl/>
        </w:rPr>
      </w:pPr>
      <w:r w:rsidRPr="00ED3892">
        <w:rPr>
          <w:rtl/>
        </w:rPr>
        <w:t>در پرتوهای تابناک این پژوهش می</w:t>
      </w:r>
      <w:r w:rsidRPr="00ED3892">
        <w:rPr>
          <w:rtl/>
        </w:rPr>
        <w:softHyphen/>
        <w:t>توان</w:t>
      </w:r>
      <w:r w:rsidRPr="00ED3892">
        <w:rPr>
          <w:rFonts w:hint="cs"/>
          <w:rtl/>
        </w:rPr>
        <w:t>م</w:t>
      </w:r>
      <w:r w:rsidRPr="00ED3892">
        <w:rPr>
          <w:rtl/>
        </w:rPr>
        <w:t xml:space="preserve"> بگویم</w:t>
      </w:r>
      <w:r w:rsidR="00240E96" w:rsidRPr="00ED3892">
        <w:rPr>
          <w:rtl/>
        </w:rPr>
        <w:t>:</w:t>
      </w:r>
      <w:r w:rsidR="00412564" w:rsidRPr="00ED3892">
        <w:rPr>
          <w:rtl/>
        </w:rPr>
        <w:t xml:space="preserve"> هرکس </w:t>
      </w:r>
      <w:r w:rsidRPr="00ED3892">
        <w:rPr>
          <w:rtl/>
        </w:rPr>
        <w:t>که کتابت علم را دوست نداشته خلاف دیدگاهش از او نقل شده است</w:t>
      </w:r>
      <w:r w:rsidR="00ED22E4" w:rsidRPr="00ED3892">
        <w:rPr>
          <w:rtl/>
        </w:rPr>
        <w:t>،</w:t>
      </w:r>
      <w:r w:rsidRPr="00ED3892">
        <w:rPr>
          <w:rtl/>
        </w:rPr>
        <w:t xml:space="preserve"> چون یا کتابت خود یا یادداشت کردن از آنها ثابت شده است مگر یک یا دو نفر که با مراجعه به باب چهارم این مسئله روشن</w:t>
      </w:r>
      <w:r w:rsidR="00412564" w:rsidRPr="00ED3892">
        <w:rPr>
          <w:rtl/>
        </w:rPr>
        <w:t xml:space="preserve"> می‌شود</w:t>
      </w:r>
      <w:r w:rsidRPr="00ED3892">
        <w:rPr>
          <w:rtl/>
        </w:rPr>
        <w:t>.</w:t>
      </w:r>
    </w:p>
    <w:p w:rsidR="006E7460" w:rsidRPr="00ED3892" w:rsidRDefault="006E7460" w:rsidP="00ED3892">
      <w:pPr>
        <w:pStyle w:val="a"/>
        <w:rPr>
          <w:rtl/>
        </w:rPr>
      </w:pPr>
      <w:r w:rsidRPr="00ED3892">
        <w:rPr>
          <w:rtl/>
        </w:rPr>
        <w:t>آنهایی که کتابت را مکروه می</w:t>
      </w:r>
      <w:r w:rsidRPr="00ED3892">
        <w:rPr>
          <w:rtl/>
        </w:rPr>
        <w:softHyphen/>
        <w:t>دانند و م</w:t>
      </w:r>
      <w:r w:rsidRPr="00ED3892">
        <w:rPr>
          <w:rFonts w:hint="cs"/>
          <w:rtl/>
        </w:rPr>
        <w:t>ؤ</w:t>
      </w:r>
      <w:r w:rsidRPr="00ED3892">
        <w:rPr>
          <w:rtl/>
        </w:rPr>
        <w:t>لف در این باب یا کتابت یا نوشتن از آنها را ثابت می</w:t>
      </w:r>
      <w:r w:rsidRPr="00ED3892">
        <w:rPr>
          <w:rtl/>
        </w:rPr>
        <w:softHyphen/>
        <w:t>کند چند نفر هستند.</w:t>
      </w:r>
    </w:p>
    <w:p w:rsidR="006E7460" w:rsidRPr="00ED3892" w:rsidRDefault="006E7460" w:rsidP="00ED3892">
      <w:pPr>
        <w:pStyle w:val="a"/>
        <w:numPr>
          <w:ilvl w:val="0"/>
          <w:numId w:val="30"/>
        </w:numPr>
        <w:rPr>
          <w:rtl/>
        </w:rPr>
      </w:pPr>
      <w:r w:rsidRPr="00ED3892">
        <w:rPr>
          <w:rtl/>
        </w:rPr>
        <w:t>ابو سعید خدری</w:t>
      </w:r>
      <w:r w:rsidR="00516F37" w:rsidRPr="00ED3892">
        <w:rPr>
          <w:vertAlign w:val="superscript"/>
          <w:rtl/>
        </w:rPr>
        <w:t>(</w:t>
      </w:r>
      <w:r w:rsidR="00516F37" w:rsidRPr="00ED3892">
        <w:rPr>
          <w:vertAlign w:val="superscript"/>
          <w:rtl/>
        </w:rPr>
        <w:footnoteReference w:id="16"/>
      </w:r>
      <w:r w:rsidR="00516F37" w:rsidRPr="00ED3892">
        <w:rPr>
          <w:vertAlign w:val="superscript"/>
          <w:rtl/>
        </w:rPr>
        <w:t>)</w:t>
      </w:r>
      <w:r w:rsidR="00516F37" w:rsidRPr="00ED3892">
        <w:rPr>
          <w:rFonts w:hint="cs"/>
          <w:rtl/>
        </w:rPr>
        <w:t>.</w:t>
      </w:r>
    </w:p>
    <w:p w:rsidR="006E7460" w:rsidRPr="00ED3892" w:rsidRDefault="006E7460" w:rsidP="00ED3892">
      <w:pPr>
        <w:pStyle w:val="a"/>
        <w:numPr>
          <w:ilvl w:val="0"/>
          <w:numId w:val="30"/>
        </w:numPr>
        <w:rPr>
          <w:rtl/>
        </w:rPr>
      </w:pPr>
      <w:r w:rsidRPr="00ED3892">
        <w:rPr>
          <w:rtl/>
        </w:rPr>
        <w:t>ابو سعید</w:t>
      </w:r>
      <w:r w:rsidR="00516F37" w:rsidRPr="00ED3892">
        <w:rPr>
          <w:vertAlign w:val="superscript"/>
          <w:rtl/>
        </w:rPr>
        <w:t>(</w:t>
      </w:r>
      <w:r w:rsidR="00516F37" w:rsidRPr="00ED3892">
        <w:rPr>
          <w:vertAlign w:val="superscript"/>
          <w:rtl/>
        </w:rPr>
        <w:footnoteReference w:id="17"/>
      </w:r>
      <w:r w:rsidR="00516F37" w:rsidRPr="00ED3892">
        <w:rPr>
          <w:vertAlign w:val="superscript"/>
          <w:rtl/>
        </w:rPr>
        <w:t>)</w:t>
      </w:r>
    </w:p>
    <w:p w:rsidR="006E7460" w:rsidRPr="00ED3892" w:rsidRDefault="006E7460" w:rsidP="00ED3892">
      <w:pPr>
        <w:pStyle w:val="a"/>
        <w:numPr>
          <w:ilvl w:val="0"/>
          <w:numId w:val="30"/>
        </w:numPr>
        <w:rPr>
          <w:rtl/>
        </w:rPr>
      </w:pPr>
      <w:r w:rsidRPr="00ED3892">
        <w:rPr>
          <w:rtl/>
        </w:rPr>
        <w:t>زیدبن ثابت</w:t>
      </w:r>
      <w:r w:rsidR="00516F37" w:rsidRPr="00ED3892">
        <w:rPr>
          <w:vertAlign w:val="superscript"/>
          <w:rtl/>
        </w:rPr>
        <w:t>(</w:t>
      </w:r>
      <w:r w:rsidR="00516F37" w:rsidRPr="00ED3892">
        <w:rPr>
          <w:vertAlign w:val="superscript"/>
          <w:rtl/>
        </w:rPr>
        <w:footnoteReference w:id="18"/>
      </w:r>
      <w:r w:rsidR="00516F37" w:rsidRPr="00ED3892">
        <w:rPr>
          <w:vertAlign w:val="superscript"/>
          <w:rtl/>
        </w:rPr>
        <w:t>)</w:t>
      </w:r>
    </w:p>
    <w:p w:rsidR="006E7460" w:rsidRPr="00ED3892" w:rsidRDefault="006E7460" w:rsidP="00ED3892">
      <w:pPr>
        <w:pStyle w:val="a"/>
        <w:numPr>
          <w:ilvl w:val="0"/>
          <w:numId w:val="30"/>
        </w:numPr>
        <w:rPr>
          <w:rtl/>
        </w:rPr>
      </w:pPr>
      <w:r w:rsidRPr="00ED3892">
        <w:rPr>
          <w:rtl/>
        </w:rPr>
        <w:t>عبدالله بن مسعود</w:t>
      </w:r>
      <w:r w:rsidR="00516F37" w:rsidRPr="00ED3892">
        <w:rPr>
          <w:vertAlign w:val="superscript"/>
          <w:rtl/>
        </w:rPr>
        <w:t>(</w:t>
      </w:r>
      <w:r w:rsidR="00516F37" w:rsidRPr="00ED3892">
        <w:rPr>
          <w:vertAlign w:val="superscript"/>
          <w:rtl/>
        </w:rPr>
        <w:footnoteReference w:id="19"/>
      </w:r>
      <w:r w:rsidR="00516F37" w:rsidRPr="00ED3892">
        <w:rPr>
          <w:vertAlign w:val="superscript"/>
          <w:rtl/>
        </w:rPr>
        <w:t>)</w:t>
      </w:r>
    </w:p>
    <w:p w:rsidR="006E7460" w:rsidRDefault="006E7460" w:rsidP="00ED3892">
      <w:pPr>
        <w:pStyle w:val="a"/>
        <w:numPr>
          <w:ilvl w:val="0"/>
          <w:numId w:val="30"/>
        </w:numPr>
      </w:pPr>
      <w:r w:rsidRPr="00ED3892">
        <w:rPr>
          <w:rtl/>
        </w:rPr>
        <w:t>عمربن الخطاب: سخنان بسیاری درباره او گفته، هفت موضوع از ایشان را نقل می</w:t>
      </w:r>
      <w:r w:rsidRPr="00ED3892">
        <w:rPr>
          <w:rtl/>
        </w:rPr>
        <w:softHyphen/>
        <w:t>کند که بد فهمیده شده</w:t>
      </w:r>
      <w:r w:rsidRPr="00ED3892">
        <w:rPr>
          <w:rtl/>
        </w:rPr>
        <w:softHyphen/>
        <w:t>اند و آنها را به عنوان دلیل بر پیروی نکرد</w:t>
      </w:r>
      <w:r w:rsidRPr="00ED3892">
        <w:rPr>
          <w:rFonts w:hint="cs"/>
          <w:rtl/>
        </w:rPr>
        <w:t>ن</w:t>
      </w:r>
      <w:r w:rsidRPr="00ED3892">
        <w:rPr>
          <w:rtl/>
        </w:rPr>
        <w:t xml:space="preserve"> عمر از </w:t>
      </w:r>
      <w:r w:rsidRPr="00ED3892">
        <w:rPr>
          <w:rFonts w:hint="cs"/>
          <w:rtl/>
        </w:rPr>
        <w:t>سنت</w:t>
      </w:r>
      <w:r w:rsidRPr="00ED3892">
        <w:rPr>
          <w:rtl/>
        </w:rPr>
        <w:t xml:space="preserve"> پیامبر آورده که نویسنده کتاب پاسخ همه آنها را مستدل و قانع</w:t>
      </w:r>
      <w:r w:rsidR="00ED3892">
        <w:rPr>
          <w:rFonts w:hint="cs"/>
          <w:rtl/>
        </w:rPr>
        <w:t>‌</w:t>
      </w:r>
      <w:r w:rsidRPr="00ED3892">
        <w:rPr>
          <w:rtl/>
        </w:rPr>
        <w:t>کننده داده است، پس از آن از</w:t>
      </w:r>
      <w:r w:rsidR="00ED3892">
        <w:rPr>
          <w:rtl/>
        </w:rPr>
        <w:t xml:space="preserve"> تلاش‌های </w:t>
      </w:r>
      <w:r w:rsidRPr="00ED3892">
        <w:rPr>
          <w:rtl/>
        </w:rPr>
        <w:t>عمر در راستای گسترش س</w:t>
      </w:r>
      <w:r w:rsidRPr="00ED3892">
        <w:rPr>
          <w:rFonts w:hint="cs"/>
          <w:rtl/>
        </w:rPr>
        <w:t>نت</w:t>
      </w:r>
      <w:r w:rsidRPr="00ED3892">
        <w:rPr>
          <w:rtl/>
        </w:rPr>
        <w:t xml:space="preserve"> و تدوین آن، سخن به میان آورده است</w:t>
      </w:r>
      <w:r w:rsidR="00516F37" w:rsidRPr="00ED3892">
        <w:rPr>
          <w:vertAlign w:val="superscript"/>
          <w:rtl/>
        </w:rPr>
        <w:t>(</w:t>
      </w:r>
      <w:r w:rsidR="00516F37" w:rsidRPr="00ED3892">
        <w:rPr>
          <w:vertAlign w:val="superscript"/>
          <w:rtl/>
        </w:rPr>
        <w:footnoteReference w:id="20"/>
      </w:r>
      <w:r w:rsidR="00516F37" w:rsidRPr="00ED3892">
        <w:rPr>
          <w:vertAlign w:val="superscript"/>
          <w:rtl/>
        </w:rPr>
        <w:t>)</w:t>
      </w:r>
      <w:r w:rsidRPr="00ED3892">
        <w:rPr>
          <w:rtl/>
        </w:rPr>
        <w:t>.</w:t>
      </w:r>
    </w:p>
    <w:p w:rsidR="00ED3892" w:rsidRDefault="00ED3892" w:rsidP="00ED3892">
      <w:pPr>
        <w:pStyle w:val="a"/>
        <w:rPr>
          <w:rtl/>
        </w:rPr>
        <w:sectPr w:rsidR="00ED3892" w:rsidSect="00412564">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BC5D5D" w:rsidP="00ED3892">
      <w:pPr>
        <w:pStyle w:val="a0"/>
        <w:rPr>
          <w:rtl/>
        </w:rPr>
      </w:pPr>
      <w:bookmarkStart w:id="11" w:name="_Toc432082432"/>
      <w:r w:rsidRPr="001A4AE9">
        <w:rPr>
          <w:rFonts w:hint="cs"/>
          <w:rtl/>
        </w:rPr>
        <w:t>فصل پنجم:</w:t>
      </w:r>
      <w:r w:rsidR="00ED3892">
        <w:rPr>
          <w:rtl/>
        </w:rPr>
        <w:br/>
      </w:r>
      <w:r w:rsidR="006E7460" w:rsidRPr="001A4AE9">
        <w:rPr>
          <w:rtl/>
        </w:rPr>
        <w:t>جرح و تعدیل راوی</w:t>
      </w:r>
      <w:bookmarkEnd w:id="11"/>
    </w:p>
    <w:p w:rsidR="00ED3892" w:rsidRDefault="006E7460" w:rsidP="00ED3892">
      <w:pPr>
        <w:pStyle w:val="a"/>
        <w:rPr>
          <w:rtl/>
        </w:rPr>
      </w:pPr>
      <w:r w:rsidRPr="00ED3892">
        <w:rPr>
          <w:rtl/>
        </w:rPr>
        <w:t>کتاب</w:t>
      </w:r>
      <w:r w:rsidR="00ED3892">
        <w:rPr>
          <w:rFonts w:hint="cs"/>
          <w:rtl/>
        </w:rPr>
        <w:t>‌</w:t>
      </w:r>
      <w:r w:rsidRPr="00ED3892">
        <w:rPr>
          <w:rtl/>
        </w:rPr>
        <w:t>هایی که در زمینه علوم حدیث نگاشته شده</w:t>
      </w:r>
      <w:r w:rsidRPr="00ED3892">
        <w:rPr>
          <w:rtl/>
        </w:rPr>
        <w:softHyphen/>
        <w:t xml:space="preserve">اند، مباحث مربوط به جرح و تعدیل را بر عهده دارند، شاید نخستین کتاب تالیف شده در زمینه علوم الحدیث، کتاب: </w:t>
      </w:r>
      <w:r w:rsidR="00ED3892" w:rsidRPr="00ED3892">
        <w:rPr>
          <w:rStyle w:val="Char2"/>
          <w:rtl/>
        </w:rPr>
        <w:t>«</w:t>
      </w:r>
      <w:r w:rsidRPr="00ED3892">
        <w:rPr>
          <w:rStyle w:val="Char2"/>
          <w:rtl/>
        </w:rPr>
        <w:t>المحدث الفاصل بین الراو</w:t>
      </w:r>
      <w:r w:rsidR="00ED3892">
        <w:rPr>
          <w:rStyle w:val="Char2"/>
          <w:rFonts w:hint="cs"/>
          <w:rtl/>
        </w:rPr>
        <w:t>ي</w:t>
      </w:r>
      <w:r w:rsidRPr="00ED3892">
        <w:rPr>
          <w:rStyle w:val="Char2"/>
          <w:rtl/>
        </w:rPr>
        <w:t xml:space="preserve"> والواع</w:t>
      </w:r>
      <w:r w:rsidR="00ED3892">
        <w:rPr>
          <w:rStyle w:val="Char2"/>
          <w:rFonts w:hint="cs"/>
          <w:rtl/>
        </w:rPr>
        <w:t>ي</w:t>
      </w:r>
      <w:r w:rsidR="00ED3892" w:rsidRPr="00ED3892">
        <w:rPr>
          <w:rStyle w:val="Char2"/>
          <w:rtl/>
        </w:rPr>
        <w:t>»</w:t>
      </w:r>
      <w:r w:rsidRPr="00ED3892">
        <w:rPr>
          <w:rtl/>
        </w:rPr>
        <w:t xml:space="preserve"> اثر: رامهرمزی </w:t>
      </w:r>
      <w:r w:rsidRPr="00ED3892">
        <w:rPr>
          <w:rFonts w:hint="cs"/>
          <w:rtl/>
        </w:rPr>
        <w:t>ـ</w:t>
      </w:r>
      <w:r w:rsidRPr="00ED3892">
        <w:rPr>
          <w:rtl/>
        </w:rPr>
        <w:t xml:space="preserve"> که در سال 360 هـ وفات یافته باشد</w:t>
      </w:r>
      <w:r w:rsidRPr="00ED3892">
        <w:rPr>
          <w:rFonts w:hint="cs"/>
          <w:rtl/>
        </w:rPr>
        <w:t xml:space="preserve"> ـ</w:t>
      </w:r>
      <w:r w:rsidRPr="00ED3892">
        <w:rPr>
          <w:rtl/>
        </w:rPr>
        <w:t xml:space="preserve"> ولی خیلی پیش از آن از چهره</w:t>
      </w:r>
      <w:r w:rsidRPr="00ED3892">
        <w:rPr>
          <w:rtl/>
        </w:rPr>
        <w:softHyphen/>
        <w:t>هایی تابناک مباحثی درباره جرح و تعدیل از قبیل: اصول کلی، بحث از کسانی که</w:t>
      </w:r>
      <w:r w:rsidR="00ED3892">
        <w:rPr>
          <w:rtl/>
        </w:rPr>
        <w:t xml:space="preserve"> روایت‌هایشان</w:t>
      </w:r>
      <w:r w:rsidRPr="00ED3892">
        <w:rPr>
          <w:rtl/>
        </w:rPr>
        <w:t xml:space="preserve"> پذیرفته شده و یا مردود است و نام بسیاری از راویان را مطرح کرده بودند. عده</w:t>
      </w:r>
      <w:r w:rsidRPr="00ED3892">
        <w:rPr>
          <w:rtl/>
        </w:rPr>
        <w:softHyphen/>
        <w:t>ای از علماء دامنه آن را در</w:t>
      </w:r>
      <w:r w:rsidR="00ED3892">
        <w:rPr>
          <w:rtl/>
        </w:rPr>
        <w:t xml:space="preserve"> کتاب‌هایی </w:t>
      </w:r>
      <w:r w:rsidRPr="00ED3892">
        <w:rPr>
          <w:rtl/>
        </w:rPr>
        <w:t>تحت عنوان (کتاب الرجال) گستردند، که از قدیمی</w:t>
      </w:r>
      <w:r w:rsidRPr="00ED3892">
        <w:rPr>
          <w:rtl/>
        </w:rPr>
        <w:softHyphen/>
        <w:t>ترین و مفیدترین آنها نوشته</w:t>
      </w:r>
      <w:r w:rsidRPr="00ED3892">
        <w:rPr>
          <w:rtl/>
        </w:rPr>
        <w:softHyphen/>
        <w:t>های امام بخاری در: (التاریخ الکبیر) و (الضعفاء) و کتاب (الجرح و التعدیل) اثر ابن ابی حاتم متوفی سال 327 هـ</w:t>
      </w:r>
      <w:r w:rsidR="00ED22E4" w:rsidRPr="00ED3892">
        <w:rPr>
          <w:rtl/>
        </w:rPr>
        <w:t>،</w:t>
      </w:r>
      <w:r w:rsidRPr="00ED3892">
        <w:rPr>
          <w:rtl/>
        </w:rPr>
        <w:t xml:space="preserve"> می</w:t>
      </w:r>
      <w:r w:rsidRPr="00ED3892">
        <w:rPr>
          <w:rtl/>
        </w:rPr>
        <w:softHyphen/>
        <w:t>باشد.</w:t>
      </w:r>
    </w:p>
    <w:p w:rsidR="00ED3892" w:rsidRDefault="006E7460" w:rsidP="00ED3892">
      <w:pPr>
        <w:pStyle w:val="a"/>
        <w:rPr>
          <w:rStyle w:val="Char"/>
          <w:rtl/>
        </w:rPr>
      </w:pPr>
      <w:r w:rsidRPr="00E67C9B">
        <w:rPr>
          <w:rStyle w:val="Char"/>
          <w:rtl/>
        </w:rPr>
        <w:t>کتاب</w:t>
      </w:r>
      <w:r w:rsidR="00ED3892">
        <w:rPr>
          <w:rStyle w:val="Char"/>
          <w:rFonts w:hint="cs"/>
          <w:rtl/>
        </w:rPr>
        <w:t>‌</w:t>
      </w:r>
      <w:r w:rsidRPr="00E67C9B">
        <w:rPr>
          <w:rStyle w:val="Char"/>
          <w:rtl/>
        </w:rPr>
        <w:t>های علوم الحدیث آراء و نظرات ائمه در باب جرح و تعدیل را ثبت و نگهداری کرده</w:t>
      </w:r>
      <w:r w:rsidRPr="00E67C9B">
        <w:rPr>
          <w:rStyle w:val="Char"/>
          <w:rtl/>
        </w:rPr>
        <w:softHyphen/>
        <w:t>اند، ولی پیش از بحث و تامل در این کتاب</w:t>
      </w:r>
      <w:r w:rsidR="00ED3892">
        <w:rPr>
          <w:rStyle w:val="Char"/>
          <w:rFonts w:hint="cs"/>
          <w:rtl/>
        </w:rPr>
        <w:t>‌</w:t>
      </w:r>
      <w:r w:rsidRPr="00E67C9B">
        <w:rPr>
          <w:rStyle w:val="Char"/>
          <w:rtl/>
        </w:rPr>
        <w:t>ها، می</w:t>
      </w:r>
      <w:r w:rsidRPr="00E67C9B">
        <w:rPr>
          <w:rStyle w:val="Char"/>
          <w:rtl/>
        </w:rPr>
        <w:softHyphen/>
        <w:t>خواهم مباحث مطرح شده پیش از آنها را توضیح</w:t>
      </w:r>
      <w:r w:rsidR="00E67C9B">
        <w:rPr>
          <w:rStyle w:val="Char"/>
          <w:rtl/>
        </w:rPr>
        <w:t xml:space="preserve"> </w:t>
      </w:r>
      <w:r w:rsidRPr="00E67C9B">
        <w:rPr>
          <w:rStyle w:val="Char"/>
          <w:rtl/>
        </w:rPr>
        <w:t>دهم و در اینجا به بیان بعضی از نوشته</w:t>
      </w:r>
      <w:r w:rsidRPr="00E67C9B">
        <w:rPr>
          <w:rStyle w:val="Char"/>
          <w:rtl/>
        </w:rPr>
        <w:softHyphen/>
        <w:t>های سه نفر از پ</w:t>
      </w:r>
      <w:r w:rsidRPr="00E67C9B">
        <w:rPr>
          <w:rStyle w:val="Char"/>
          <w:rFonts w:hint="cs"/>
          <w:rtl/>
        </w:rPr>
        <w:t>ی</w:t>
      </w:r>
      <w:r w:rsidRPr="00E67C9B">
        <w:rPr>
          <w:rStyle w:val="Char"/>
          <w:rtl/>
        </w:rPr>
        <w:t>شتازان این میدان اکتفا می</w:t>
      </w:r>
      <w:r w:rsidRPr="00E67C9B">
        <w:rPr>
          <w:rStyle w:val="Char"/>
          <w:rtl/>
        </w:rPr>
        <w:softHyphen/>
        <w:t>نمایم:</w:t>
      </w:r>
    </w:p>
    <w:p w:rsidR="006E7460" w:rsidRPr="00E67C9B" w:rsidRDefault="006E7460" w:rsidP="00ED3892">
      <w:pPr>
        <w:pStyle w:val="a"/>
        <w:numPr>
          <w:ilvl w:val="0"/>
          <w:numId w:val="31"/>
        </w:numPr>
        <w:rPr>
          <w:rStyle w:val="Char"/>
          <w:rtl/>
        </w:rPr>
      </w:pPr>
      <w:r w:rsidRPr="00E67C9B">
        <w:rPr>
          <w:rStyle w:val="Char"/>
          <w:rtl/>
        </w:rPr>
        <w:t>امام شافعی، نویسنده کتاب: الرساله، اولین کتاب تالیف شده در زمینه اصول الفقه، می</w:t>
      </w:r>
      <w:r w:rsidRPr="00E67C9B">
        <w:rPr>
          <w:rStyle w:val="Char"/>
          <w:rtl/>
        </w:rPr>
        <w:softHyphen/>
        <w:t>باشد. امام در این کتاب در مورد خبر واحد چنین می</w:t>
      </w:r>
      <w:r w:rsidRPr="00E67C9B">
        <w:rPr>
          <w:rStyle w:val="Char"/>
          <w:rtl/>
        </w:rPr>
        <w:softHyphen/>
        <w:t>گوید: خبر واحد حجت محسوب ن</w:t>
      </w:r>
      <w:r w:rsidR="00412564">
        <w:rPr>
          <w:rStyle w:val="Char"/>
          <w:rtl/>
        </w:rPr>
        <w:t>می‌گردد</w:t>
      </w:r>
      <w:r w:rsidRPr="00E67C9B">
        <w:rPr>
          <w:rStyle w:val="Char"/>
          <w:rtl/>
        </w:rPr>
        <w:t xml:space="preserve"> مگر اینکه دارای این ویژگی باشد: راوی آن مورد اعتماد در دین، مشهور به صداقت و درستکاری، فهم کننده آنچه روایت می</w:t>
      </w:r>
      <w:r w:rsidR="00ED3892">
        <w:rPr>
          <w:rStyle w:val="Char"/>
          <w:rFonts w:hint="cs"/>
          <w:rtl/>
        </w:rPr>
        <w:t>‌</w:t>
      </w:r>
      <w:r w:rsidRPr="00E67C9B">
        <w:rPr>
          <w:rStyle w:val="Char"/>
          <w:rtl/>
        </w:rPr>
        <w:t>کند، آگاه به الفاظی که معنی حدیث را تغییر و دگرگون می</w:t>
      </w:r>
      <w:r w:rsidRPr="00E67C9B">
        <w:rPr>
          <w:rStyle w:val="Char"/>
          <w:rtl/>
        </w:rPr>
        <w:softHyphen/>
        <w:t>سازد و از کسانی باشد که حدیث را آنگونه که شنیده و با همان حروف و الفاظ بازگو کند. نه اینکه آن را نقل به معنی کند، چرا که اگر نقل به معنی کند و آگاه به الفاظی هم نباشد که معنی را دگرگون می</w:t>
      </w:r>
      <w:r w:rsidRPr="00E67C9B">
        <w:rPr>
          <w:rStyle w:val="Char"/>
          <w:rtl/>
        </w:rPr>
        <w:softHyphen/>
        <w:t>کند، شاید حلال را به حرام تبدیل نماید، ولی اگر همان الفاظ و حروف را به کار گرفته باشد</w:t>
      </w:r>
      <w:r w:rsidRPr="00E67C9B">
        <w:rPr>
          <w:rStyle w:val="Char"/>
          <w:rFonts w:hint="cs"/>
          <w:rtl/>
        </w:rPr>
        <w:t>،</w:t>
      </w:r>
      <w:r w:rsidRPr="00E67C9B">
        <w:rPr>
          <w:rStyle w:val="Char"/>
          <w:rtl/>
        </w:rPr>
        <w:t xml:space="preserve"> دیگر ترس از اینکه معنی حدیث را تغییر داده باشد، باقی نمی</w:t>
      </w:r>
      <w:r w:rsidRPr="00E67C9B">
        <w:rPr>
          <w:rStyle w:val="Char"/>
          <w:rtl/>
        </w:rPr>
        <w:softHyphen/>
        <w:t xml:space="preserve">ماند و همچنین اگر حدیث را حفظ </w:t>
      </w:r>
      <w:r w:rsidRPr="00E67C9B">
        <w:rPr>
          <w:rStyle w:val="Char"/>
          <w:rFonts w:hint="cs"/>
          <w:rtl/>
        </w:rPr>
        <w:t xml:space="preserve">و نگهداری </w:t>
      </w:r>
      <w:r w:rsidRPr="00E67C9B">
        <w:rPr>
          <w:rStyle w:val="Char"/>
          <w:rtl/>
        </w:rPr>
        <w:t>کرده باید آن را از یاد نبرده باشد و اگر هم آن را از کتابی نقل می</w:t>
      </w:r>
      <w:r w:rsidR="00ED3892">
        <w:rPr>
          <w:rStyle w:val="Char"/>
          <w:rFonts w:hint="cs"/>
          <w:rtl/>
        </w:rPr>
        <w:t>‌</w:t>
      </w:r>
      <w:r w:rsidRPr="00E67C9B">
        <w:rPr>
          <w:rStyle w:val="Char"/>
          <w:rtl/>
        </w:rPr>
        <w:t>کند باید کتاب را حفظ کرده باشد، اگر با اهل حفظ در حدیث مشارکت داشت، باید حدیث او با حدیث آنان سازگار باشد، از جعل و دروغ مبرا باشد، نه اینکه از کسانی که ملاقاتشان کرده، چیزی را نقل کند که از آنها شنیده است و یا حدیثی را از پیامبر روایت کند که با روایت افراد موثق تضاد داشته باشد و باید کسانی هم که از آنها روایت می</w:t>
      </w:r>
      <w:r w:rsidRPr="00E67C9B">
        <w:rPr>
          <w:rStyle w:val="Char"/>
          <w:rtl/>
        </w:rPr>
        <w:softHyphen/>
        <w:t>کند همینطور باشند تا به پیامبر</w:t>
      </w:r>
      <w:r w:rsidR="00E67C9B">
        <w:rPr>
          <w:rStyle w:val="Char"/>
          <w:rtl/>
        </w:rPr>
        <w:t xml:space="preserve"> </w:t>
      </w:r>
      <w:r w:rsidRPr="00E67C9B">
        <w:rPr>
          <w:rStyle w:val="Char"/>
          <w:rtl/>
        </w:rPr>
        <w:t>خدا یا به آخرین فرد پایین</w:t>
      </w:r>
      <w:r w:rsidRPr="00E67C9B">
        <w:rPr>
          <w:rStyle w:val="Char"/>
          <w:rtl/>
        </w:rPr>
        <w:softHyphen/>
        <w:t>تر از پیامبر می</w:t>
      </w:r>
      <w:r w:rsidRPr="00E67C9B">
        <w:rPr>
          <w:rStyle w:val="Char"/>
          <w:rtl/>
        </w:rPr>
        <w:softHyphen/>
        <w:t>رسد زیرا</w:t>
      </w:r>
      <w:r w:rsidR="00ED3892">
        <w:rPr>
          <w:rStyle w:val="Char"/>
          <w:rtl/>
        </w:rPr>
        <w:t xml:space="preserve"> هریک </w:t>
      </w:r>
      <w:r w:rsidRPr="00E67C9B">
        <w:rPr>
          <w:rStyle w:val="Char"/>
          <w:rtl/>
        </w:rPr>
        <w:t>از آنان هم تایید کننده کسی است که پایین</w:t>
      </w:r>
      <w:r w:rsidRPr="00E67C9B">
        <w:rPr>
          <w:rStyle w:val="Char"/>
          <w:rtl/>
        </w:rPr>
        <w:softHyphen/>
        <w:t>تر از اوست و حدیث را برایش بازگو می</w:t>
      </w:r>
      <w:r w:rsidRPr="00E67C9B">
        <w:rPr>
          <w:rStyle w:val="Char"/>
          <w:rtl/>
        </w:rPr>
        <w:softHyphen/>
        <w:t>کند و هم مورد تایید کسی است که بالاتر از اوست و حدیث را از وی گرفته است. بنابراین باید همه راویان دارای</w:t>
      </w:r>
      <w:r w:rsidR="00ED3892">
        <w:rPr>
          <w:rStyle w:val="Char"/>
          <w:rtl/>
        </w:rPr>
        <w:t xml:space="preserve"> ویژگی‌های</w:t>
      </w:r>
      <w:r w:rsidRPr="00E67C9B">
        <w:rPr>
          <w:rStyle w:val="Char"/>
          <w:rtl/>
        </w:rPr>
        <w:t xml:space="preserve"> گذشته باشند (الرساله: 370 و 372)</w:t>
      </w:r>
      <w:r w:rsidRPr="00E67C9B">
        <w:rPr>
          <w:rStyle w:val="Char"/>
          <w:rFonts w:hint="cs"/>
          <w:rtl/>
        </w:rPr>
        <w:t>.</w:t>
      </w:r>
      <w:r w:rsidRPr="00E67C9B">
        <w:rPr>
          <w:rStyle w:val="Char"/>
          <w:rtl/>
        </w:rPr>
        <w:t xml:space="preserve"> </w:t>
      </w:r>
    </w:p>
    <w:p w:rsidR="006E7460" w:rsidRPr="00ED3892" w:rsidRDefault="006E7460" w:rsidP="00ED3892">
      <w:pPr>
        <w:pStyle w:val="a"/>
        <w:rPr>
          <w:rtl/>
        </w:rPr>
      </w:pPr>
      <w:r w:rsidRPr="00ED3892">
        <w:rPr>
          <w:rFonts w:hint="cs"/>
          <w:rtl/>
        </w:rPr>
        <w:t>ایشان در ادامه</w:t>
      </w:r>
      <w:r w:rsidR="00E67C9B" w:rsidRPr="00ED3892">
        <w:rPr>
          <w:rFonts w:hint="cs"/>
          <w:rtl/>
        </w:rPr>
        <w:t xml:space="preserve"> می‌</w:t>
      </w:r>
      <w:r w:rsidRPr="00ED3892">
        <w:rPr>
          <w:rFonts w:hint="cs"/>
          <w:rtl/>
        </w:rPr>
        <w:t>گویند</w:t>
      </w:r>
      <w:r w:rsidRPr="00ED3892">
        <w:rPr>
          <w:rtl/>
        </w:rPr>
        <w:t>: کسی که می</w:t>
      </w:r>
      <w:r w:rsidRPr="00ED3892">
        <w:rPr>
          <w:rtl/>
        </w:rPr>
        <w:softHyphen/>
        <w:t xml:space="preserve">دانیم یک بار به دروغ و جعل حدیث پرداخته، نقطه ضعف خود را در زمینه روایت احادیث برایمان آشکار کرده ولی این نقطه ضعف نه به سان دروغی است که باعث ردّ احادیث </w:t>
      </w:r>
      <w:r w:rsidR="00412564" w:rsidRPr="00ED3892">
        <w:rPr>
          <w:rtl/>
        </w:rPr>
        <w:t>می‌گردد</w:t>
      </w:r>
      <w:r w:rsidRPr="00ED3892">
        <w:rPr>
          <w:rtl/>
        </w:rPr>
        <w:t>، و نه اخلاص و</w:t>
      </w:r>
      <w:r w:rsidR="00E67C9B" w:rsidRPr="00ED3892">
        <w:rPr>
          <w:rtl/>
        </w:rPr>
        <w:t xml:space="preserve"> بی‌</w:t>
      </w:r>
      <w:r w:rsidRPr="00ED3892">
        <w:rPr>
          <w:rtl/>
        </w:rPr>
        <w:t>عیبی در صداقت را برای او باقی می</w:t>
      </w:r>
      <w:r w:rsidRPr="00ED3892">
        <w:rPr>
          <w:rtl/>
        </w:rPr>
        <w:softHyphen/>
        <w:t>گذارد، لذا آنچه را از اهل اخلاص در صداقت می</w:t>
      </w:r>
      <w:r w:rsidRPr="00ED3892">
        <w:rPr>
          <w:rtl/>
        </w:rPr>
        <w:softHyphen/>
        <w:t>پذیریم از</w:t>
      </w:r>
      <w:r w:rsidRPr="00ED3892">
        <w:rPr>
          <w:rFonts w:hint="cs"/>
          <w:rtl/>
        </w:rPr>
        <w:t xml:space="preserve"> </w:t>
      </w:r>
      <w:r w:rsidRPr="00ED3892">
        <w:rPr>
          <w:rtl/>
        </w:rPr>
        <w:t>او نیز می</w:t>
      </w:r>
      <w:r w:rsidRPr="00ED3892">
        <w:rPr>
          <w:rtl/>
        </w:rPr>
        <w:softHyphen/>
        <w:t>پذیریم، و می</w:t>
      </w:r>
      <w:r w:rsidRPr="00ED3892">
        <w:rPr>
          <w:rtl/>
        </w:rPr>
        <w:softHyphen/>
        <w:t>گویم: هیچ حدیثی را از شخص اهل تدلیس نمی</w:t>
      </w:r>
      <w:r w:rsidR="00ED3892">
        <w:rPr>
          <w:rFonts w:hint="cs"/>
          <w:rtl/>
        </w:rPr>
        <w:t>‌</w:t>
      </w:r>
      <w:r w:rsidRPr="00ED3892">
        <w:rPr>
          <w:rtl/>
        </w:rPr>
        <w:t>پذیریم تا نگوید: حدثنی:</w:t>
      </w:r>
      <w:r w:rsidRPr="00ED3892">
        <w:rPr>
          <w:rFonts w:hint="cs"/>
          <w:rtl/>
        </w:rPr>
        <w:t xml:space="preserve"> برایم حدیث روایت کرد،</w:t>
      </w:r>
      <w:r w:rsidRPr="00ED3892">
        <w:rPr>
          <w:rtl/>
        </w:rPr>
        <w:t xml:space="preserve"> یا سمعت: شنیدم</w:t>
      </w:r>
      <w:r w:rsidRPr="00ED3892">
        <w:rPr>
          <w:rFonts w:hint="cs"/>
          <w:rtl/>
        </w:rPr>
        <w:t>.</w:t>
      </w:r>
      <w:r w:rsidRPr="00ED3892">
        <w:rPr>
          <w:rtl/>
        </w:rPr>
        <w:t xml:space="preserve"> (ص 379ـ 380)</w:t>
      </w:r>
    </w:p>
    <w:p w:rsidR="006E7460" w:rsidRPr="00ED3892" w:rsidRDefault="006E7460" w:rsidP="00ED3892">
      <w:pPr>
        <w:pStyle w:val="a"/>
        <w:rPr>
          <w:rtl/>
        </w:rPr>
      </w:pPr>
      <w:r w:rsidRPr="00ED3892">
        <w:rPr>
          <w:rtl/>
        </w:rPr>
        <w:t>همچنین می</w:t>
      </w:r>
      <w:r w:rsidRPr="00ED3892">
        <w:rPr>
          <w:rtl/>
        </w:rPr>
        <w:softHyphen/>
        <w:t>گوید: محدثی که اشتباه زیادی دارد و دارای منبع صحیحی هم نمی</w:t>
      </w:r>
      <w:r w:rsidR="00ED3892">
        <w:rPr>
          <w:rFonts w:hint="cs"/>
          <w:rtl/>
        </w:rPr>
        <w:t>‌</w:t>
      </w:r>
      <w:r w:rsidRPr="00ED3892">
        <w:rPr>
          <w:rtl/>
        </w:rPr>
        <w:t>باشد، حدیثش را نمی</w:t>
      </w:r>
      <w:r w:rsidRPr="00ED3892">
        <w:rPr>
          <w:rtl/>
        </w:rPr>
        <w:softHyphen/>
        <w:t>پذیریم</w:t>
      </w:r>
      <w:r w:rsidRPr="00ED3892">
        <w:rPr>
          <w:rFonts w:hint="cs"/>
          <w:rtl/>
        </w:rPr>
        <w:t>،</w:t>
      </w:r>
      <w:r w:rsidRPr="00ED3892">
        <w:rPr>
          <w:rtl/>
        </w:rPr>
        <w:t xml:space="preserve"> همچنانکه کسی در شهادت دادن دارای اشتباهات زیادی باشد، شهادتش پذیرفتنی نیست</w:t>
      </w:r>
      <w:r w:rsidRPr="00ED3892">
        <w:rPr>
          <w:rFonts w:hint="cs"/>
          <w:rtl/>
        </w:rPr>
        <w:t>.</w:t>
      </w:r>
      <w:r w:rsidRPr="00ED3892">
        <w:rPr>
          <w:rtl/>
        </w:rPr>
        <w:t xml:space="preserve"> اهل حدیث هم درجات متفاوتی دارند: برخی از آنان به آگاهی از حدیث و آموختن و شنیدن آن از پدر، عمو، خویشان و دوستان و همنشینی طولانی با مباحثه کنندگان حدیث شهرت یافته است. کسی که چنین باشد در حفظ حدیث بر افراد پایین</w:t>
      </w:r>
      <w:r w:rsidRPr="00ED3892">
        <w:rPr>
          <w:rtl/>
        </w:rPr>
        <w:softHyphen/>
      </w:r>
      <w:r w:rsidRPr="00ED3892">
        <w:rPr>
          <w:rtl/>
        </w:rPr>
        <w:softHyphen/>
        <w:t>تر از خود مقدم</w:t>
      </w:r>
      <w:r w:rsidRPr="00ED3892">
        <w:rPr>
          <w:rFonts w:hint="cs"/>
          <w:rtl/>
        </w:rPr>
        <w:t xml:space="preserve"> است،</w:t>
      </w:r>
      <w:r w:rsidRPr="00ED3892">
        <w:rPr>
          <w:rtl/>
        </w:rPr>
        <w:t xml:space="preserve"> و بهتر است احادیث وی پذیرفته شود. محدثین این نکته را مورد توجه قرار داده</w:t>
      </w:r>
      <w:r w:rsidRPr="00ED3892">
        <w:rPr>
          <w:rtl/>
        </w:rPr>
        <w:softHyphen/>
        <w:t>اند که</w:t>
      </w:r>
      <w:r w:rsidR="00AE4C0D">
        <w:rPr>
          <w:rtl/>
        </w:rPr>
        <w:t xml:space="preserve"> هرگاه </w:t>
      </w:r>
      <w:r w:rsidRPr="00ED3892">
        <w:rPr>
          <w:rtl/>
        </w:rPr>
        <w:t>چند نفر در روایت حدیث از یک نفر، مشترک بودند، معیار اعتماد بر حفظ یکی از آنها را موافقت با اهل حفظ قرار داده</w:t>
      </w:r>
      <w:r w:rsidRPr="00ED3892">
        <w:rPr>
          <w:rtl/>
        </w:rPr>
        <w:softHyphen/>
        <w:t>اند. ولی</w:t>
      </w:r>
      <w:r w:rsidR="00AE4C0D">
        <w:rPr>
          <w:rtl/>
        </w:rPr>
        <w:t xml:space="preserve"> هرگاه </w:t>
      </w:r>
      <w:r w:rsidR="00ED3892">
        <w:rPr>
          <w:rtl/>
        </w:rPr>
        <w:t xml:space="preserve">روایت‌ها </w:t>
      </w:r>
      <w:r w:rsidRPr="00ED3892">
        <w:rPr>
          <w:rtl/>
        </w:rPr>
        <w:t>اختلاف داشتند در اینجا هم برای ضعف و غلط بودن روایتی معیار پیشین را مد نظر قرار می</w:t>
      </w:r>
      <w:r w:rsidRPr="00ED3892">
        <w:rPr>
          <w:rtl/>
        </w:rPr>
        <w:softHyphen/>
        <w:t>دهیم، و وجود دیگر نیز دال بر صدق، حفظ و غلط بودن</w:t>
      </w:r>
      <w:r w:rsidR="00412564" w:rsidRPr="00ED3892">
        <w:rPr>
          <w:rtl/>
        </w:rPr>
        <w:t xml:space="preserve"> می‌شود</w:t>
      </w:r>
      <w:r w:rsidRPr="00ED3892">
        <w:rPr>
          <w:rFonts w:hint="cs"/>
          <w:rtl/>
        </w:rPr>
        <w:t>!</w:t>
      </w:r>
      <w:r w:rsidRPr="00ED3892">
        <w:rPr>
          <w:rtl/>
        </w:rPr>
        <w:t xml:space="preserve"> (الرساله: 382 و 383)</w:t>
      </w:r>
    </w:p>
    <w:p w:rsidR="006E7460" w:rsidRPr="00E67C9B" w:rsidRDefault="006E7460" w:rsidP="00ED3892">
      <w:pPr>
        <w:pStyle w:val="ListParagraph"/>
        <w:numPr>
          <w:ilvl w:val="0"/>
          <w:numId w:val="31"/>
        </w:numPr>
        <w:spacing w:before="240"/>
        <w:jc w:val="both"/>
        <w:rPr>
          <w:rStyle w:val="Char"/>
          <w:rtl/>
        </w:rPr>
      </w:pPr>
      <w:r w:rsidRPr="00E67C9B">
        <w:rPr>
          <w:rStyle w:val="Char"/>
          <w:rtl/>
        </w:rPr>
        <w:t xml:space="preserve">امام مسلم، ایشان در مقدمه صحیحش از حال و وضع برخی از راویان و بیان درجات و مراتبشان، سخن به میان آورده و پس از سخن از کسانی که احادیثشان مورد قبول واقع </w:t>
      </w:r>
      <w:r w:rsidR="00412564">
        <w:rPr>
          <w:rStyle w:val="Char"/>
          <w:rtl/>
        </w:rPr>
        <w:t>می‌گردد</w:t>
      </w:r>
      <w:r w:rsidRPr="00E67C9B">
        <w:rPr>
          <w:rStyle w:val="Char"/>
          <w:rtl/>
        </w:rPr>
        <w:t>، می</w:t>
      </w:r>
      <w:r w:rsidRPr="00E67C9B">
        <w:rPr>
          <w:rStyle w:val="Char"/>
          <w:rtl/>
        </w:rPr>
        <w:softHyphen/>
        <w:t>گوید: اما آن دسته از احادیث که از کسانی روایت شده</w:t>
      </w:r>
      <w:r w:rsidRPr="00E67C9B">
        <w:rPr>
          <w:rStyle w:val="Char"/>
          <w:rtl/>
        </w:rPr>
        <w:softHyphen/>
        <w:t>اند که از نظر همه یا بیشتر محدثان متهم</w:t>
      </w:r>
      <w:r w:rsidR="00E67C9B">
        <w:rPr>
          <w:rStyle w:val="Char"/>
          <w:rtl/>
        </w:rPr>
        <w:t xml:space="preserve"> می‌</w:t>
      </w:r>
      <w:r w:rsidRPr="00E67C9B">
        <w:rPr>
          <w:rStyle w:val="Char"/>
          <w:rtl/>
        </w:rPr>
        <w:t>باشند، ما خود را سرگرم تخریج احادیثشان نمی</w:t>
      </w:r>
      <w:r w:rsidRPr="00E67C9B">
        <w:rPr>
          <w:rStyle w:val="Char"/>
          <w:rtl/>
        </w:rPr>
        <w:softHyphen/>
        <w:t>کنیم</w:t>
      </w:r>
      <w:r w:rsidRPr="00E67C9B">
        <w:rPr>
          <w:rStyle w:val="Char"/>
          <w:rFonts w:hint="cs"/>
          <w:rtl/>
        </w:rPr>
        <w:t>،</w:t>
      </w:r>
      <w:r w:rsidRPr="00E67C9B">
        <w:rPr>
          <w:rStyle w:val="Char"/>
          <w:rtl/>
        </w:rPr>
        <w:t xml:space="preserve"> آنگاه عده</w:t>
      </w:r>
      <w:r w:rsidRPr="00E67C9B">
        <w:rPr>
          <w:rStyle w:val="Char"/>
          <w:rtl/>
        </w:rPr>
        <w:softHyphen/>
        <w:t>ای از آنها را نام می</w:t>
      </w:r>
      <w:r w:rsidRPr="00E67C9B">
        <w:rPr>
          <w:rStyle w:val="Char"/>
          <w:rtl/>
        </w:rPr>
        <w:softHyphen/>
        <w:t>برد و می</w:t>
      </w:r>
      <w:r w:rsidR="00ED3892">
        <w:rPr>
          <w:rStyle w:val="Char"/>
          <w:rFonts w:hint="cs"/>
          <w:rtl/>
        </w:rPr>
        <w:t>‌</w:t>
      </w:r>
      <w:r w:rsidRPr="00E67C9B">
        <w:rPr>
          <w:rStyle w:val="Char"/>
          <w:rtl/>
        </w:rPr>
        <w:t>گوید: و امثال آنان که به جعل و تولید ساختگی احادیث متهم</w:t>
      </w:r>
      <w:r w:rsidRPr="00E67C9B">
        <w:rPr>
          <w:rStyle w:val="Char"/>
          <w:rtl/>
        </w:rPr>
        <w:softHyphen/>
        <w:t>اند و همچنین کسانیکه غالباً احادیث منکر یا غلط را روایت می</w:t>
      </w:r>
      <w:r w:rsidRPr="00E67C9B">
        <w:rPr>
          <w:rStyle w:val="Char"/>
          <w:rtl/>
        </w:rPr>
        <w:softHyphen/>
        <w:t>کنند از روایات آنها خودداری کرده</w:t>
      </w:r>
      <w:r w:rsidRPr="00E67C9B">
        <w:rPr>
          <w:rStyle w:val="Char"/>
          <w:rtl/>
        </w:rPr>
        <w:softHyphen/>
        <w:t>ایم. نشانه منکربودن حدیث محدثی هم این است که</w:t>
      </w:r>
      <w:r w:rsidR="00AE4C0D">
        <w:rPr>
          <w:rStyle w:val="Char"/>
          <w:rtl/>
        </w:rPr>
        <w:t xml:space="preserve"> هرگاه </w:t>
      </w:r>
      <w:r w:rsidRPr="00E67C9B">
        <w:rPr>
          <w:rStyle w:val="Char"/>
          <w:rtl/>
        </w:rPr>
        <w:t>روایت او با روایت اهل حفظ و مورد پسند، مطابقت شود، مخالف آنان باشد یا احتمال موافقت کردنش زیاد نباشد. اگر اغلب روایاتش آنگونه بود، دیگر پذیرفتنی</w:t>
      </w:r>
      <w:r w:rsidR="00E67C9B">
        <w:rPr>
          <w:rStyle w:val="Char"/>
          <w:rtl/>
        </w:rPr>
        <w:t xml:space="preserve"> نمی‌</w:t>
      </w:r>
      <w:r w:rsidRPr="00E67C9B">
        <w:rPr>
          <w:rStyle w:val="Char"/>
          <w:rtl/>
        </w:rPr>
        <w:t>باشد و آنها را مورد استفاده قرار نمی</w:t>
      </w:r>
      <w:r w:rsidRPr="00E67C9B">
        <w:rPr>
          <w:rStyle w:val="Char"/>
          <w:rtl/>
        </w:rPr>
        <w:softHyphen/>
        <w:t>دهیم. (صحیح مسلم: 46)</w:t>
      </w:r>
    </w:p>
    <w:p w:rsidR="006E7460" w:rsidRPr="00ED3892" w:rsidRDefault="006E7460" w:rsidP="00ED3892">
      <w:pPr>
        <w:pStyle w:val="a"/>
        <w:rPr>
          <w:rtl/>
        </w:rPr>
      </w:pPr>
      <w:r w:rsidRPr="00ED3892">
        <w:rPr>
          <w:rtl/>
        </w:rPr>
        <w:t xml:space="preserve">پس از این امام مسلم بابی را تحت عنوان: </w:t>
      </w:r>
      <w:r w:rsidR="00ED3892" w:rsidRPr="00ED3892">
        <w:rPr>
          <w:rStyle w:val="Char2"/>
          <w:rFonts w:hint="cs"/>
          <w:rtl/>
        </w:rPr>
        <w:t>«</w:t>
      </w:r>
      <w:r w:rsidRPr="00ED3892">
        <w:rPr>
          <w:rStyle w:val="Char2"/>
          <w:rtl/>
        </w:rPr>
        <w:t>الروایة عن الضعفاء والاحتیاط ف</w:t>
      </w:r>
      <w:r w:rsidR="00ED3892">
        <w:rPr>
          <w:rStyle w:val="Char2"/>
          <w:rFonts w:hint="cs"/>
          <w:rtl/>
        </w:rPr>
        <w:t>ي</w:t>
      </w:r>
      <w:r w:rsidRPr="00ED3892">
        <w:rPr>
          <w:rStyle w:val="Char2"/>
          <w:rtl/>
        </w:rPr>
        <w:t xml:space="preserve"> تحملها</w:t>
      </w:r>
      <w:r w:rsidR="00ED3892" w:rsidRPr="00ED3892">
        <w:rPr>
          <w:rStyle w:val="Char2"/>
          <w:rFonts w:hint="cs"/>
          <w:rtl/>
        </w:rPr>
        <w:t>»</w:t>
      </w:r>
      <w:r w:rsidRPr="00ED3892">
        <w:rPr>
          <w:rtl/>
        </w:rPr>
        <w:t xml:space="preserve"> و بابی زیر عنوان </w:t>
      </w:r>
      <w:r w:rsidR="00ED3892" w:rsidRPr="00ED3892">
        <w:rPr>
          <w:rStyle w:val="Char2"/>
          <w:rFonts w:hint="cs"/>
          <w:rtl/>
        </w:rPr>
        <w:t>«</w:t>
      </w:r>
      <w:r w:rsidRPr="00ED3892">
        <w:rPr>
          <w:rStyle w:val="Char2"/>
          <w:rtl/>
        </w:rPr>
        <w:t>الاسناد من الدین</w:t>
      </w:r>
      <w:r w:rsidR="00ED3892" w:rsidRPr="00ED3892">
        <w:rPr>
          <w:rStyle w:val="Char2"/>
          <w:rFonts w:hint="cs"/>
          <w:rtl/>
        </w:rPr>
        <w:t>»</w:t>
      </w:r>
      <w:r w:rsidRPr="00ED3892">
        <w:rPr>
          <w:rtl/>
        </w:rPr>
        <w:t xml:space="preserve"> می</w:t>
      </w:r>
      <w:r w:rsidRPr="00ED3892">
        <w:rPr>
          <w:rtl/>
        </w:rPr>
        <w:softHyphen/>
        <w:t>گشاید، و در آن اشاره کرده که نباید حدیث را جز از راوی موثق و مورد اعتماد، برگرفت، و موضوع مهمی را پیش می</w:t>
      </w:r>
      <w:r w:rsidRPr="00ED3892">
        <w:rPr>
          <w:rtl/>
        </w:rPr>
        <w:softHyphen/>
        <w:t>کشد و آن اینکه از ابوالزناد نقل می</w:t>
      </w:r>
      <w:r w:rsidRPr="00ED3892">
        <w:rPr>
          <w:rtl/>
        </w:rPr>
        <w:softHyphen/>
        <w:t>کند: در مدینه به صد نفر مطمئن و قابل اعتماد بر خوردم که حدیث را از آنها نمی</w:t>
      </w:r>
      <w:r w:rsidRPr="00ED3892">
        <w:rPr>
          <w:rtl/>
        </w:rPr>
        <w:softHyphen/>
        <w:t>گرفتند و گفته می</w:t>
      </w:r>
      <w:r w:rsidRPr="00ED3892">
        <w:rPr>
          <w:rtl/>
        </w:rPr>
        <w:softHyphen/>
        <w:t>شد: آنان اهل حدیث نیستند و شایستگی آن را ندارند</w:t>
      </w:r>
      <w:r w:rsidR="00516F37" w:rsidRPr="00ED3892">
        <w:rPr>
          <w:vertAlign w:val="superscript"/>
          <w:rtl/>
        </w:rPr>
        <w:t>(</w:t>
      </w:r>
      <w:r w:rsidR="00516F37" w:rsidRPr="00ED3892">
        <w:rPr>
          <w:vertAlign w:val="superscript"/>
          <w:rtl/>
        </w:rPr>
        <w:footnoteReference w:id="21"/>
      </w:r>
      <w:r w:rsidR="00516F37" w:rsidRPr="00ED3892">
        <w:rPr>
          <w:vertAlign w:val="superscript"/>
          <w:rtl/>
        </w:rPr>
        <w:t>)</w:t>
      </w:r>
      <w:r w:rsidRPr="00ED3892">
        <w:rPr>
          <w:rtl/>
        </w:rPr>
        <w:t>.</w:t>
      </w:r>
    </w:p>
    <w:p w:rsidR="006E7460" w:rsidRPr="00ED3892" w:rsidRDefault="006E7460" w:rsidP="00ED3892">
      <w:pPr>
        <w:pStyle w:val="a"/>
        <w:rPr>
          <w:rtl/>
        </w:rPr>
      </w:pPr>
      <w:r w:rsidRPr="00ED3892">
        <w:rPr>
          <w:rtl/>
        </w:rPr>
        <w:t>یحیی بن سعید القطان می</w:t>
      </w:r>
      <w:r w:rsidRPr="00ED3892">
        <w:rPr>
          <w:rtl/>
        </w:rPr>
        <w:softHyphen/>
        <w:t>گوید: در زمینه حدیث دروغگوتر از صالحان را ندیده</w:t>
      </w:r>
      <w:r w:rsidRPr="00ED3892">
        <w:rPr>
          <w:rtl/>
        </w:rPr>
        <w:softHyphen/>
        <w:t>ایم. امام مسلم توضیح</w:t>
      </w:r>
      <w:r w:rsidR="0072682F">
        <w:rPr>
          <w:rtl/>
        </w:rPr>
        <w:t xml:space="preserve"> می‌دهد</w:t>
      </w:r>
      <w:r w:rsidRPr="00ED3892">
        <w:rPr>
          <w:rtl/>
        </w:rPr>
        <w:t xml:space="preserve"> یعنی: ناخو</w:t>
      </w:r>
      <w:r w:rsidRPr="00ED3892">
        <w:rPr>
          <w:rFonts w:hint="cs"/>
          <w:rtl/>
        </w:rPr>
        <w:t xml:space="preserve">د </w:t>
      </w:r>
      <w:r w:rsidRPr="00ED3892">
        <w:rPr>
          <w:rtl/>
        </w:rPr>
        <w:t xml:space="preserve">آگاه و بدون اینکه عمدی باشد، دروغ بر زبانشان جاری </w:t>
      </w:r>
      <w:r w:rsidR="00412564" w:rsidRPr="00ED3892">
        <w:rPr>
          <w:rtl/>
        </w:rPr>
        <w:t>می‌گردد</w:t>
      </w:r>
      <w:r w:rsidRPr="00ED3892">
        <w:rPr>
          <w:rtl/>
        </w:rPr>
        <w:t>. امام نو</w:t>
      </w:r>
      <w:r w:rsidRPr="00ED3892">
        <w:rPr>
          <w:rFonts w:hint="cs"/>
          <w:rtl/>
        </w:rPr>
        <w:t>و</w:t>
      </w:r>
      <w:r w:rsidRPr="00ED3892">
        <w:rPr>
          <w:rtl/>
        </w:rPr>
        <w:t>ی در شرح گفته مسلم می</w:t>
      </w:r>
      <w:r w:rsidRPr="00ED3892">
        <w:rPr>
          <w:rtl/>
        </w:rPr>
        <w:softHyphen/>
        <w:t>گوید: چون آنها زحمت فراگیری فن حدیث را به خود نداده</w:t>
      </w:r>
      <w:r w:rsidRPr="00ED3892">
        <w:rPr>
          <w:rtl/>
        </w:rPr>
        <w:softHyphen/>
        <w:t>اند، بدون اینکه بفهمند خطا و اشتباه به روایتشان راه می</w:t>
      </w:r>
      <w:r w:rsidRPr="00ED3892">
        <w:rPr>
          <w:rtl/>
        </w:rPr>
        <w:softHyphen/>
        <w:t>یابد، در نتیجه به نقل دروغ می</w:t>
      </w:r>
      <w:r w:rsidRPr="00ED3892">
        <w:rPr>
          <w:rtl/>
        </w:rPr>
        <w:softHyphen/>
        <w:t>پردازند و نمی</w:t>
      </w:r>
      <w:r w:rsidRPr="00ED3892">
        <w:rPr>
          <w:rtl/>
        </w:rPr>
        <w:softHyphen/>
        <w:t xml:space="preserve">دانند که دروغ بوده است. پیشتر گفتیم که اعتقاد </w:t>
      </w:r>
      <w:r w:rsidRPr="00ED3892">
        <w:rPr>
          <w:rFonts w:hint="cs"/>
          <w:rtl/>
        </w:rPr>
        <w:t>اهل</w:t>
      </w:r>
      <w:r w:rsidRPr="00ED3892">
        <w:rPr>
          <w:rtl/>
        </w:rPr>
        <w:t xml:space="preserve"> حق در تعریف دروغ این است که عبارت است از: خبر دادن از چیزی خلاف واقع خواه </w:t>
      </w:r>
      <w:r w:rsidRPr="00ED3892">
        <w:rPr>
          <w:rFonts w:hint="cs"/>
          <w:rtl/>
        </w:rPr>
        <w:t>از روی عمد و یا</w:t>
      </w:r>
      <w:r w:rsidRPr="00ED3892">
        <w:rPr>
          <w:rtl/>
        </w:rPr>
        <w:t xml:space="preserve"> اشتباهی و یا از روی غلط باشد</w:t>
      </w:r>
      <w:r w:rsidR="00516F37" w:rsidRPr="00ED3892">
        <w:rPr>
          <w:vertAlign w:val="superscript"/>
          <w:rtl/>
        </w:rPr>
        <w:t>(</w:t>
      </w:r>
      <w:r w:rsidR="00516F37" w:rsidRPr="00ED3892">
        <w:rPr>
          <w:vertAlign w:val="superscript"/>
          <w:rtl/>
        </w:rPr>
        <w:footnoteReference w:id="22"/>
      </w:r>
      <w:r w:rsidR="00516F37" w:rsidRPr="00ED3892">
        <w:rPr>
          <w:vertAlign w:val="superscript"/>
          <w:rtl/>
        </w:rPr>
        <w:t>)</w:t>
      </w:r>
      <w:r w:rsidRPr="00ED3892">
        <w:rPr>
          <w:rtl/>
        </w:rPr>
        <w:t>.</w:t>
      </w:r>
    </w:p>
    <w:p w:rsidR="006E7460" w:rsidRPr="004A2CF8" w:rsidRDefault="006E7460" w:rsidP="004A2CF8">
      <w:pPr>
        <w:pStyle w:val="a"/>
        <w:rPr>
          <w:rtl/>
        </w:rPr>
      </w:pPr>
      <w:r w:rsidRPr="004A2CF8">
        <w:rPr>
          <w:rtl/>
        </w:rPr>
        <w:t>سپس مسلم، پیرامون برملا ساختن معایب راویان حدیث، به برخی اخبار اشاره می</w:t>
      </w:r>
      <w:r w:rsidRPr="004A2CF8">
        <w:rPr>
          <w:rtl/>
        </w:rPr>
        <w:softHyphen/>
        <w:t>کند که نام عده</w:t>
      </w:r>
      <w:r w:rsidRPr="004A2CF8">
        <w:rPr>
          <w:rtl/>
        </w:rPr>
        <w:softHyphen/>
        <w:t>ای از دروغ</w:t>
      </w:r>
      <w:r w:rsidRPr="004A2CF8">
        <w:rPr>
          <w:rtl/>
        </w:rPr>
        <w:softHyphen/>
        <w:t>گویان و جعل</w:t>
      </w:r>
      <w:r w:rsidRPr="004A2CF8">
        <w:rPr>
          <w:rtl/>
        </w:rPr>
        <w:softHyphen/>
        <w:t>کنندگان حدیث در آنها آمده است، از جمله: جابر</w:t>
      </w:r>
      <w:r w:rsidRPr="004A2CF8">
        <w:rPr>
          <w:rFonts w:hint="cs"/>
          <w:rtl/>
        </w:rPr>
        <w:t xml:space="preserve"> </w:t>
      </w:r>
      <w:r w:rsidRPr="004A2CF8">
        <w:rPr>
          <w:rtl/>
        </w:rPr>
        <w:t>بن یزید جعفی، که از چندین نفر روایت می</w:t>
      </w:r>
      <w:r w:rsidRPr="004A2CF8">
        <w:rPr>
          <w:rtl/>
        </w:rPr>
        <w:softHyphen/>
        <w:t>کند: جابر معتقد به رجعت بوده است. نووی در توضیح آن می</w:t>
      </w:r>
      <w:r w:rsidRPr="004A2CF8">
        <w:rPr>
          <w:rtl/>
        </w:rPr>
        <w:softHyphen/>
        <w:t>گوید: رجعت یعنی اعتقاد به این دیدگاه باطل و</w:t>
      </w:r>
      <w:r w:rsidR="00E67C9B" w:rsidRPr="004A2CF8">
        <w:rPr>
          <w:rtl/>
        </w:rPr>
        <w:t xml:space="preserve"> بی‌</w:t>
      </w:r>
      <w:r w:rsidRPr="004A2CF8">
        <w:rPr>
          <w:rtl/>
        </w:rPr>
        <w:t>ارزش اهل تشیع مبنی بر اینکه امام علی میان ابرها می</w:t>
      </w:r>
      <w:r w:rsidRPr="004A2CF8">
        <w:rPr>
          <w:rtl/>
        </w:rPr>
        <w:softHyphen/>
        <w:t>باشد و بیرون نمی</w:t>
      </w:r>
      <w:r w:rsidRPr="004A2CF8">
        <w:rPr>
          <w:rtl/>
        </w:rPr>
        <w:softHyphen/>
        <w:t>آیند تا ندا از آسمان می</w:t>
      </w:r>
      <w:r w:rsidRPr="004A2CF8">
        <w:rPr>
          <w:rtl/>
        </w:rPr>
        <w:softHyphen/>
        <w:t>آید که بیرون بروید. این اعتقاد از جمله عقاید</w:t>
      </w:r>
      <w:r w:rsidR="00E67C9B" w:rsidRPr="004A2CF8">
        <w:rPr>
          <w:rtl/>
        </w:rPr>
        <w:t xml:space="preserve"> بی‌</w:t>
      </w:r>
      <w:r w:rsidRPr="004A2CF8">
        <w:rPr>
          <w:rtl/>
        </w:rPr>
        <w:t>اساس و جاهلانه</w:t>
      </w:r>
      <w:r w:rsidRPr="004A2CF8">
        <w:rPr>
          <w:rtl/>
        </w:rPr>
        <w:softHyphen/>
        <w:t>ای است که شایسته</w:t>
      </w:r>
      <w:r w:rsidR="00F939EF" w:rsidRPr="004A2CF8">
        <w:rPr>
          <w:rtl/>
        </w:rPr>
        <w:t xml:space="preserve">‌ی </w:t>
      </w:r>
      <w:r w:rsidRPr="004A2CF8">
        <w:rPr>
          <w:rtl/>
        </w:rPr>
        <w:t>مغز سبک و عقل هرزه آنان است</w:t>
      </w:r>
      <w:r w:rsidR="00D920C5" w:rsidRPr="004A2CF8">
        <w:rPr>
          <w:vertAlign w:val="superscript"/>
          <w:rtl/>
        </w:rPr>
        <w:t>(</w:t>
      </w:r>
      <w:r w:rsidR="00D920C5" w:rsidRPr="004A2CF8">
        <w:rPr>
          <w:vertAlign w:val="superscript"/>
          <w:rtl/>
        </w:rPr>
        <w:footnoteReference w:id="23"/>
      </w:r>
      <w:r w:rsidR="00D920C5" w:rsidRPr="004A2CF8">
        <w:rPr>
          <w:vertAlign w:val="superscript"/>
          <w:rtl/>
        </w:rPr>
        <w:t>)</w:t>
      </w:r>
      <w:r w:rsidRPr="004A2CF8">
        <w:rPr>
          <w:rtl/>
        </w:rPr>
        <w:t>.</w:t>
      </w:r>
    </w:p>
    <w:p w:rsidR="006E7460" w:rsidRPr="004A2CF8" w:rsidRDefault="006E7460" w:rsidP="004A2CF8">
      <w:pPr>
        <w:pStyle w:val="a"/>
        <w:rPr>
          <w:rtl/>
        </w:rPr>
      </w:pPr>
      <w:r w:rsidRPr="004A2CF8">
        <w:rPr>
          <w:rtl/>
        </w:rPr>
        <w:t>از جمله خبرهای دیگری که مسلم بدانها اشاره می</w:t>
      </w:r>
      <w:r w:rsidRPr="004A2CF8">
        <w:rPr>
          <w:rtl/>
        </w:rPr>
        <w:softHyphen/>
        <w:t>کند اینکه: جابر گفته است: پنجاه هزار حدیث دارم که</w:t>
      </w:r>
      <w:r w:rsidR="004A2CF8">
        <w:rPr>
          <w:rtl/>
        </w:rPr>
        <w:t xml:space="preserve"> هیچیک </w:t>
      </w:r>
      <w:r w:rsidRPr="004A2CF8">
        <w:rPr>
          <w:rtl/>
        </w:rPr>
        <w:t>از آنها را نقل نکرده</w:t>
      </w:r>
      <w:r w:rsidRPr="004A2CF8">
        <w:rPr>
          <w:rtl/>
        </w:rPr>
        <w:softHyphen/>
        <w:t xml:space="preserve">ام. سپس روزی حدیثی را روایت کرد و گفت: این حدیث از جمله پنجاه هزار حدیث است. در روایت دیگری آمده که گفته: از پیامبر خدا است، در روایت دیگری از جابر آمده که گفته: نزد من هفتاد هزار حدیث از ابو جعفر از پیامبر </w:t>
      </w:r>
      <w:r w:rsidR="004A2CF8">
        <w:rPr>
          <w:rFonts w:cs="CTraditional Arabic" w:hint="cs"/>
          <w:rtl/>
        </w:rPr>
        <w:t>ج</w:t>
      </w:r>
      <w:r w:rsidRPr="004A2CF8">
        <w:rPr>
          <w:rtl/>
        </w:rPr>
        <w:t xml:space="preserve"> وجود دارد.</w:t>
      </w:r>
    </w:p>
    <w:p w:rsidR="006E7460" w:rsidRPr="00250118" w:rsidRDefault="006E7460" w:rsidP="004A2CF8">
      <w:pPr>
        <w:pStyle w:val="a"/>
        <w:rPr>
          <w:rStyle w:val="Char9"/>
          <w:rtl/>
          <w:lang w:bidi="ar-SA"/>
        </w:rPr>
      </w:pPr>
      <w:r w:rsidRPr="004A2CF8">
        <w:rPr>
          <w:rtl/>
        </w:rPr>
        <w:t>از امام سفیان بن عینیه نقل کرده که: از مردی شنیدم این آیه را از جابر پرسیده:</w:t>
      </w:r>
      <w:r w:rsidR="00085942" w:rsidRPr="004A2CF8">
        <w:rPr>
          <w:rFonts w:hint="cs"/>
          <w:rtl/>
        </w:rPr>
        <w:t xml:space="preserve"> </w:t>
      </w:r>
      <w:r w:rsidR="00085942" w:rsidRPr="004A2CF8">
        <w:rPr>
          <w:rFonts w:ascii="Traditional Arabic" w:hAnsi="Traditional Arabic" w:cs="Traditional Arabic"/>
          <w:rtl/>
        </w:rPr>
        <w:t>﴿</w:t>
      </w:r>
      <w:r w:rsidR="00085942">
        <w:rPr>
          <w:rFonts w:ascii="KFGQPC Uthmanic Script HAFS" w:hAnsi="KFGQPC Uthmanic Script HAFS" w:cs="Times New Roman" w:hint="cs"/>
          <w:rtl/>
        </w:rPr>
        <w:t>...</w:t>
      </w:r>
      <w:r w:rsidR="00085942" w:rsidRPr="00250118">
        <w:rPr>
          <w:rStyle w:val="Char9"/>
          <w:rtl/>
        </w:rPr>
        <w:t xml:space="preserve">فَلَنۡ أَبۡرَحَ </w:t>
      </w:r>
      <w:r w:rsidR="00085942" w:rsidRPr="00250118">
        <w:rPr>
          <w:rStyle w:val="Char9"/>
          <w:rFonts w:hint="cs"/>
          <w:rtl/>
        </w:rPr>
        <w:t>ٱ</w:t>
      </w:r>
      <w:r w:rsidR="00085942" w:rsidRPr="00250118">
        <w:rPr>
          <w:rStyle w:val="Char9"/>
          <w:rFonts w:hint="eastAsia"/>
          <w:rtl/>
        </w:rPr>
        <w:t>لۡأَرۡضَ</w:t>
      </w:r>
      <w:r w:rsidR="00085942" w:rsidRPr="00250118">
        <w:rPr>
          <w:rStyle w:val="Char9"/>
          <w:rtl/>
        </w:rPr>
        <w:t xml:space="preserve"> حَتَّىٰ يَأۡذَنَ لِيٓ أَبِيٓ أَوۡ ي</w:t>
      </w:r>
      <w:r w:rsidR="00085942" w:rsidRPr="00250118">
        <w:rPr>
          <w:rStyle w:val="Char9"/>
          <w:rFonts w:hint="eastAsia"/>
          <w:rtl/>
        </w:rPr>
        <w:t>َحۡكُمَ</w:t>
      </w:r>
      <w:r w:rsidR="00085942" w:rsidRPr="00250118">
        <w:rPr>
          <w:rStyle w:val="Char9"/>
          <w:rtl/>
        </w:rPr>
        <w:t xml:space="preserve"> </w:t>
      </w:r>
      <w:r w:rsidR="00085942" w:rsidRPr="00250118">
        <w:rPr>
          <w:rStyle w:val="Char9"/>
          <w:rFonts w:hint="cs"/>
          <w:rtl/>
        </w:rPr>
        <w:t>ٱ</w:t>
      </w:r>
      <w:r w:rsidR="00085942" w:rsidRPr="00250118">
        <w:rPr>
          <w:rStyle w:val="Char9"/>
          <w:rFonts w:hint="eastAsia"/>
          <w:rtl/>
        </w:rPr>
        <w:t>للَّهُ</w:t>
      </w:r>
      <w:r w:rsidR="00085942" w:rsidRPr="00250118">
        <w:rPr>
          <w:rStyle w:val="Char9"/>
          <w:rtl/>
        </w:rPr>
        <w:t xml:space="preserve"> لِيۖ وَهُوَ خَيۡرُ </w:t>
      </w:r>
      <w:r w:rsidR="00085942" w:rsidRPr="00250118">
        <w:rPr>
          <w:rStyle w:val="Char9"/>
          <w:rFonts w:hint="cs"/>
          <w:rtl/>
        </w:rPr>
        <w:t>ٱ</w:t>
      </w:r>
      <w:r w:rsidR="00085942" w:rsidRPr="00250118">
        <w:rPr>
          <w:rStyle w:val="Char9"/>
          <w:rFonts w:hint="eastAsia"/>
          <w:rtl/>
        </w:rPr>
        <w:t>لۡحَٰكِمِينَ</w:t>
      </w:r>
      <w:r w:rsidR="00085942" w:rsidRPr="00250118">
        <w:rPr>
          <w:rStyle w:val="Char9"/>
          <w:rtl/>
        </w:rPr>
        <w:t xml:space="preserve"> ٨٠</w:t>
      </w:r>
      <w:r w:rsidR="00085942" w:rsidRPr="004A2CF8">
        <w:rPr>
          <w:rFonts w:ascii="Traditional Arabic" w:hAnsi="Traditional Arabic" w:cs="Traditional Arabic"/>
          <w:rtl/>
        </w:rPr>
        <w:t>﴾</w:t>
      </w:r>
      <w:r w:rsidR="00085942" w:rsidRPr="004A2CF8">
        <w:rPr>
          <w:rFonts w:hint="cs"/>
          <w:rtl/>
        </w:rPr>
        <w:t xml:space="preserve"> </w:t>
      </w:r>
      <w:r w:rsidR="00085942" w:rsidRPr="00085942">
        <w:rPr>
          <w:rStyle w:val="Char7"/>
          <w:rFonts w:hint="cs"/>
          <w:rtl/>
        </w:rPr>
        <w:t>[یوسف: 80]</w:t>
      </w:r>
      <w:r w:rsidRPr="004A2CF8">
        <w:rPr>
          <w:rtl/>
        </w:rPr>
        <w:t xml:space="preserve"> </w:t>
      </w:r>
      <w:r w:rsidR="00085942" w:rsidRPr="004A2CF8">
        <w:rPr>
          <w:rFonts w:hint="cs"/>
          <w:rtl/>
        </w:rPr>
        <w:t>«</w:t>
      </w:r>
      <w:r w:rsidRPr="004A2CF8">
        <w:rPr>
          <w:rtl/>
        </w:rPr>
        <w:t>من از سرزمین مصر حرکت نمی</w:t>
      </w:r>
      <w:r w:rsidRPr="004A2CF8">
        <w:rPr>
          <w:rtl/>
        </w:rPr>
        <w:softHyphen/>
        <w:t>کنم تا پدرم به من اجازه ندهد یا خدا در حق من داوری نکند و فرمان نراند و او بهترین داوران و فرماندهان است</w:t>
      </w:r>
      <w:r w:rsidR="00085942" w:rsidRPr="004A2CF8">
        <w:rPr>
          <w:rFonts w:hint="cs"/>
          <w:rtl/>
        </w:rPr>
        <w:t>»</w:t>
      </w:r>
      <w:r w:rsidRPr="004A2CF8">
        <w:rPr>
          <w:rtl/>
        </w:rPr>
        <w:t xml:space="preserve"> او نیز در پاسخ گفته است: تاویل این آیه نیامده است. سفیان می</w:t>
      </w:r>
      <w:r w:rsidRPr="004A2CF8">
        <w:rPr>
          <w:rtl/>
        </w:rPr>
        <w:softHyphen/>
        <w:t>گوید: دروغ گفته. از او پرسیدیم: منظورش چه بوده؟ گفت: چون شیعه معتقدند که علی میان ابرهاست. ما بیرون نمی</w:t>
      </w:r>
      <w:r w:rsidRPr="004A2CF8">
        <w:rPr>
          <w:rtl/>
        </w:rPr>
        <w:softHyphen/>
        <w:t>رویم تا یک منادی یعنی علی از آسمان صدا می</w:t>
      </w:r>
      <w:r w:rsidRPr="004A2CF8">
        <w:rPr>
          <w:rtl/>
        </w:rPr>
        <w:softHyphen/>
        <w:t>زند که همراه فلانی بیرون روید. جابر می</w:t>
      </w:r>
      <w:r w:rsidRPr="004A2CF8">
        <w:rPr>
          <w:rtl/>
        </w:rPr>
        <w:softHyphen/>
        <w:t xml:space="preserve">گوید: این تاویل </w:t>
      </w:r>
      <w:r w:rsidRPr="004A2CF8">
        <w:rPr>
          <w:rFonts w:hint="cs"/>
          <w:rtl/>
        </w:rPr>
        <w:t>آیه</w:t>
      </w:r>
      <w:r w:rsidRPr="004A2CF8">
        <w:rPr>
          <w:rtl/>
        </w:rPr>
        <w:t xml:space="preserve"> است. ولی دروغ گفته</w:t>
      </w:r>
      <w:r w:rsidR="00ED22E4" w:rsidRPr="004A2CF8">
        <w:rPr>
          <w:rtl/>
        </w:rPr>
        <w:t>،</w:t>
      </w:r>
      <w:r w:rsidRPr="004A2CF8">
        <w:rPr>
          <w:rtl/>
        </w:rPr>
        <w:t xml:space="preserve"> زیرا آیه درباره برادران یوسف بحث می</w:t>
      </w:r>
      <w:r w:rsidRPr="004A2CF8">
        <w:rPr>
          <w:rtl/>
        </w:rPr>
        <w:softHyphen/>
        <w:t>کند.</w:t>
      </w:r>
    </w:p>
    <w:p w:rsidR="006E7460" w:rsidRPr="004A2CF8" w:rsidRDefault="006E7460" w:rsidP="004A2CF8">
      <w:pPr>
        <w:pStyle w:val="a"/>
        <w:rPr>
          <w:rtl/>
        </w:rPr>
      </w:pPr>
      <w:r w:rsidRPr="004A2CF8">
        <w:rPr>
          <w:rtl/>
        </w:rPr>
        <w:t>جابر از سفیان نقل می</w:t>
      </w:r>
      <w:r w:rsidRPr="004A2CF8">
        <w:rPr>
          <w:rtl/>
        </w:rPr>
        <w:softHyphen/>
        <w:t>کند: از جابر شنیدم که حدود سی هزار حدیث روایت می</w:t>
      </w:r>
      <w:r w:rsidR="004A2CF8">
        <w:rPr>
          <w:rFonts w:hint="cs"/>
          <w:rtl/>
        </w:rPr>
        <w:t>‌</w:t>
      </w:r>
      <w:r w:rsidRPr="004A2CF8">
        <w:rPr>
          <w:rtl/>
        </w:rPr>
        <w:t>نمود، ولی من اگر چنین</w:t>
      </w:r>
      <w:r w:rsidR="00E67C9B" w:rsidRPr="004A2CF8">
        <w:rPr>
          <w:rtl/>
        </w:rPr>
        <w:t xml:space="preserve"> </w:t>
      </w:r>
      <w:r w:rsidRPr="004A2CF8">
        <w:rPr>
          <w:rtl/>
        </w:rPr>
        <w:t>و چنان هم داشته باشم روایت یک حدیث را از او جائز نمی</w:t>
      </w:r>
      <w:r w:rsidR="004A2CF8">
        <w:rPr>
          <w:rFonts w:hint="cs"/>
          <w:rtl/>
        </w:rPr>
        <w:t>‌</w:t>
      </w:r>
      <w:r w:rsidRPr="004A2CF8">
        <w:rPr>
          <w:rtl/>
        </w:rPr>
        <w:t>دانم</w:t>
      </w:r>
      <w:r w:rsidR="00D920C5" w:rsidRPr="004A2CF8">
        <w:rPr>
          <w:vertAlign w:val="superscript"/>
          <w:rtl/>
        </w:rPr>
        <w:t>(</w:t>
      </w:r>
      <w:r w:rsidR="00D920C5" w:rsidRPr="004A2CF8">
        <w:rPr>
          <w:vertAlign w:val="superscript"/>
          <w:rtl/>
        </w:rPr>
        <w:footnoteReference w:id="24"/>
      </w:r>
      <w:r w:rsidR="00D920C5" w:rsidRPr="004A2CF8">
        <w:rPr>
          <w:vertAlign w:val="superscript"/>
          <w:rtl/>
        </w:rPr>
        <w:t>)</w:t>
      </w:r>
      <w:r w:rsidRPr="004A2CF8">
        <w:rPr>
          <w:rtl/>
        </w:rPr>
        <w:t>.</w:t>
      </w:r>
    </w:p>
    <w:p w:rsidR="006E7460" w:rsidRPr="004A2CF8" w:rsidRDefault="006E7460" w:rsidP="004A2CF8">
      <w:pPr>
        <w:pStyle w:val="a"/>
        <w:rPr>
          <w:rtl/>
        </w:rPr>
      </w:pPr>
      <w:r w:rsidRPr="004A2CF8">
        <w:rPr>
          <w:rtl/>
        </w:rPr>
        <w:t>آنگاه اما</w:t>
      </w:r>
      <w:r w:rsidRPr="004A2CF8">
        <w:rPr>
          <w:rFonts w:hint="cs"/>
          <w:rtl/>
        </w:rPr>
        <w:t>م</w:t>
      </w:r>
      <w:r w:rsidRPr="004A2CF8">
        <w:rPr>
          <w:rtl/>
        </w:rPr>
        <w:t xml:space="preserve"> مسلم افراد زیادی را نام می</w:t>
      </w:r>
      <w:r w:rsidRPr="004A2CF8">
        <w:rPr>
          <w:rtl/>
        </w:rPr>
        <w:softHyphen/>
        <w:t>برد که روایتشان مورد قبول واقع نمی</w:t>
      </w:r>
      <w:r w:rsidRPr="004A2CF8">
        <w:rPr>
          <w:rtl/>
        </w:rPr>
        <w:softHyphen/>
        <w:t>شود</w:t>
      </w:r>
      <w:r w:rsidR="00D920C5" w:rsidRPr="004A2CF8">
        <w:rPr>
          <w:vertAlign w:val="superscript"/>
          <w:rtl/>
        </w:rPr>
        <w:t>(</w:t>
      </w:r>
      <w:r w:rsidR="00D920C5" w:rsidRPr="004A2CF8">
        <w:rPr>
          <w:vertAlign w:val="superscript"/>
          <w:rtl/>
        </w:rPr>
        <w:footnoteReference w:id="25"/>
      </w:r>
      <w:r w:rsidR="00D920C5" w:rsidRPr="004A2CF8">
        <w:rPr>
          <w:vertAlign w:val="superscript"/>
          <w:rtl/>
        </w:rPr>
        <w:t>)</w:t>
      </w:r>
      <w:r w:rsidR="00D96846" w:rsidRPr="004A2CF8">
        <w:rPr>
          <w:rFonts w:hint="cs"/>
          <w:rtl/>
        </w:rPr>
        <w:t xml:space="preserve"> </w:t>
      </w:r>
      <w:r w:rsidRPr="004A2CF8">
        <w:rPr>
          <w:rtl/>
        </w:rPr>
        <w:t>سپس می</w:t>
      </w:r>
      <w:r w:rsidRPr="004A2CF8">
        <w:rPr>
          <w:rtl/>
        </w:rPr>
        <w:softHyphen/>
        <w:t>گوید: و امثال آنان که علما آنها را در شمار راویان متهم و غیر قابل اعتماد به حساب آورده</w:t>
      </w:r>
      <w:r w:rsidRPr="004A2CF8">
        <w:rPr>
          <w:rtl/>
        </w:rPr>
        <w:softHyphen/>
        <w:t>اند، بسیارند که شمارش و بررسی دقیق و کامل شرح حال آنها، بحث را به درازا می</w:t>
      </w:r>
      <w:r w:rsidRPr="004A2CF8">
        <w:rPr>
          <w:rtl/>
        </w:rPr>
        <w:softHyphen/>
        <w:t>کشاند، و در آن اندازه که بدان پرداختیم، مقصود و هدف کسی که دیدگاه اهل فن را دریافته باشد، برآورده</w:t>
      </w:r>
      <w:r w:rsidR="00412564" w:rsidRPr="004A2CF8">
        <w:rPr>
          <w:rtl/>
        </w:rPr>
        <w:t xml:space="preserve"> می‌شود</w:t>
      </w:r>
      <w:r w:rsidRPr="004A2CF8">
        <w:rPr>
          <w:rtl/>
        </w:rPr>
        <w:t>. و علت اینکه بزرگان، خود را ملزم به برملا ساختن معایب و نقاط ضعف راویان و بازگوکنندگان اخبار کرده و هنگامیکه درباره آنها از ایشان پرسیده می</w:t>
      </w:r>
      <w:r w:rsidRPr="004A2CF8">
        <w:rPr>
          <w:rtl/>
        </w:rPr>
        <w:softHyphen/>
        <w:t>شد، حقیقت را می</w:t>
      </w:r>
      <w:r w:rsidRPr="004A2CF8">
        <w:rPr>
          <w:rtl/>
        </w:rPr>
        <w:softHyphen/>
        <w:t>گفتند، این بوده که این مساله بسیار حساس است، زیرا</w:t>
      </w:r>
      <w:r w:rsidRPr="004A2CF8">
        <w:rPr>
          <w:rFonts w:hint="cs"/>
          <w:rtl/>
        </w:rPr>
        <w:t xml:space="preserve"> </w:t>
      </w:r>
      <w:r w:rsidRPr="004A2CF8">
        <w:rPr>
          <w:rtl/>
        </w:rPr>
        <w:t>خبر دادن درباره امور مربوط به دین به حلال یا حرام کردن می</w:t>
      </w:r>
      <w:r w:rsidRPr="004A2CF8">
        <w:rPr>
          <w:rtl/>
        </w:rPr>
        <w:softHyphen/>
        <w:t>انجامد</w:t>
      </w:r>
      <w:r w:rsidR="00D920C5" w:rsidRPr="004A2CF8">
        <w:rPr>
          <w:vertAlign w:val="superscript"/>
          <w:rtl/>
        </w:rPr>
        <w:t>(</w:t>
      </w:r>
      <w:r w:rsidR="00D920C5" w:rsidRPr="004A2CF8">
        <w:rPr>
          <w:vertAlign w:val="superscript"/>
          <w:rtl/>
        </w:rPr>
        <w:footnoteReference w:id="26"/>
      </w:r>
      <w:r w:rsidR="00D920C5" w:rsidRPr="004A2CF8">
        <w:rPr>
          <w:vertAlign w:val="superscript"/>
          <w:rtl/>
        </w:rPr>
        <w:t>)</w:t>
      </w:r>
      <w:r w:rsidRPr="004A2CF8">
        <w:rPr>
          <w:rtl/>
        </w:rPr>
        <w:t>.</w:t>
      </w:r>
    </w:p>
    <w:p w:rsidR="006E7460" w:rsidRPr="004A2CF8" w:rsidRDefault="006E7460" w:rsidP="004A2CF8">
      <w:pPr>
        <w:pStyle w:val="a"/>
        <w:rPr>
          <w:rtl/>
        </w:rPr>
      </w:pPr>
      <w:r w:rsidRPr="004A2CF8">
        <w:rPr>
          <w:rtl/>
        </w:rPr>
        <w:t>اما</w:t>
      </w:r>
      <w:r w:rsidRPr="004A2CF8">
        <w:rPr>
          <w:rFonts w:hint="cs"/>
          <w:rtl/>
        </w:rPr>
        <w:t>م</w:t>
      </w:r>
      <w:r w:rsidRPr="004A2CF8">
        <w:rPr>
          <w:rtl/>
        </w:rPr>
        <w:t xml:space="preserve"> مسلم، در صحیح خود پیرامون بیان اشکالات و معایب حدیث کتابی را تحت عنوان </w:t>
      </w:r>
      <w:r w:rsidR="004A2CF8">
        <w:rPr>
          <w:rFonts w:hint="cs"/>
          <w:rtl/>
        </w:rPr>
        <w:t>«</w:t>
      </w:r>
      <w:r w:rsidRPr="004A2CF8">
        <w:rPr>
          <w:rtl/>
        </w:rPr>
        <w:t>کتاب التمییز</w:t>
      </w:r>
      <w:r w:rsidR="004A2CF8">
        <w:rPr>
          <w:rFonts w:hint="cs"/>
          <w:rtl/>
        </w:rPr>
        <w:t>»</w:t>
      </w:r>
      <w:r w:rsidRPr="004A2CF8">
        <w:rPr>
          <w:rtl/>
        </w:rPr>
        <w:t xml:space="preserve"> نوشته که در آن به تشریح انگیزه</w:t>
      </w:r>
      <w:r w:rsidRPr="004A2CF8">
        <w:rPr>
          <w:rtl/>
        </w:rPr>
        <w:softHyphen/>
        <w:t xml:space="preserve">های جرح و تعدیل راویان پرداخته است، سپس بابی را تحت عنوان </w:t>
      </w:r>
      <w:r w:rsidR="004A2CF8" w:rsidRPr="004A2CF8">
        <w:rPr>
          <w:rStyle w:val="Char2"/>
          <w:rtl/>
        </w:rPr>
        <w:t>«</w:t>
      </w:r>
      <w:r w:rsidRPr="004A2CF8">
        <w:rPr>
          <w:rStyle w:val="Char2"/>
          <w:rtl/>
        </w:rPr>
        <w:t>باب ما جاء ف</w:t>
      </w:r>
      <w:r w:rsidR="004A2CF8">
        <w:rPr>
          <w:rStyle w:val="Char2"/>
          <w:rFonts w:hint="cs"/>
          <w:rtl/>
        </w:rPr>
        <w:t>ي</w:t>
      </w:r>
      <w:r w:rsidRPr="004A2CF8">
        <w:rPr>
          <w:rStyle w:val="Char2"/>
          <w:rtl/>
        </w:rPr>
        <w:t xml:space="preserve"> الترق</w:t>
      </w:r>
      <w:r w:rsidR="004A2CF8">
        <w:rPr>
          <w:rStyle w:val="Char2"/>
          <w:rFonts w:hint="cs"/>
          <w:rtl/>
          <w:lang w:bidi="ar-SA"/>
        </w:rPr>
        <w:t>ي</w:t>
      </w:r>
      <w:r w:rsidRPr="004A2CF8">
        <w:rPr>
          <w:rStyle w:val="Char2"/>
          <w:rtl/>
        </w:rPr>
        <w:t xml:space="preserve"> ف</w:t>
      </w:r>
      <w:r w:rsidR="004A2CF8">
        <w:rPr>
          <w:rStyle w:val="Char2"/>
          <w:rFonts w:hint="cs"/>
          <w:rtl/>
        </w:rPr>
        <w:t>ي</w:t>
      </w:r>
      <w:r w:rsidRPr="004A2CF8">
        <w:rPr>
          <w:rStyle w:val="Char2"/>
          <w:rtl/>
        </w:rPr>
        <w:t xml:space="preserve"> حمل الحدیث وادائه والتحفظ من الزیادة والنقصان </w:t>
      </w:r>
      <w:r w:rsidR="004A2CF8">
        <w:rPr>
          <w:rStyle w:val="Char2"/>
          <w:rFonts w:hint="cs"/>
          <w:rtl/>
        </w:rPr>
        <w:t>-</w:t>
      </w:r>
      <w:r w:rsidRPr="004A2CF8">
        <w:rPr>
          <w:rStyle w:val="Char2"/>
          <w:rtl/>
        </w:rPr>
        <w:t xml:space="preserve"> 1/127</w:t>
      </w:r>
      <w:r w:rsidR="004A2CF8" w:rsidRPr="004A2CF8">
        <w:rPr>
          <w:rStyle w:val="Char2"/>
          <w:rtl/>
        </w:rPr>
        <w:t>»</w:t>
      </w:r>
      <w:r w:rsidRPr="004A2CF8">
        <w:rPr>
          <w:rtl/>
        </w:rPr>
        <w:t xml:space="preserve"> آورده است. پس از این ضعف و کاستی برخی اخبار و روایت، مانند: خطا یا سوأ ظن و توهم در سند یا متن و یا هر دوی آنها را توضیح</w:t>
      </w:r>
      <w:r w:rsidR="0072682F">
        <w:rPr>
          <w:rFonts w:hint="cs"/>
          <w:rtl/>
        </w:rPr>
        <w:t xml:space="preserve"> می‌دهد</w:t>
      </w:r>
      <w:r w:rsidRPr="004A2CF8">
        <w:rPr>
          <w:rtl/>
        </w:rPr>
        <w:t>، و به مقداری از تحریف و اشتباهات دستوری و آنچه اخبار صحیح آن را رد می</w:t>
      </w:r>
      <w:r w:rsidRPr="004A2CF8">
        <w:rPr>
          <w:rtl/>
        </w:rPr>
        <w:softHyphen/>
        <w:t>کنند، اشاره می</w:t>
      </w:r>
      <w:r w:rsidRPr="004A2CF8">
        <w:rPr>
          <w:rtl/>
        </w:rPr>
        <w:softHyphen/>
        <w:t>کند، آنگاه پس از همه</w:t>
      </w:r>
      <w:r w:rsidR="00733511" w:rsidRPr="004A2CF8">
        <w:rPr>
          <w:rtl/>
        </w:rPr>
        <w:t xml:space="preserve"> این‌ها </w:t>
      </w:r>
      <w:r w:rsidRPr="004A2CF8">
        <w:rPr>
          <w:rtl/>
        </w:rPr>
        <w:t>می</w:t>
      </w:r>
      <w:r w:rsidRPr="004A2CF8">
        <w:rPr>
          <w:rtl/>
        </w:rPr>
        <w:softHyphen/>
        <w:t>گوید (1/171):</w:t>
      </w:r>
      <w:r w:rsidRPr="004A2CF8">
        <w:rPr>
          <w:rFonts w:hint="cs"/>
          <w:rtl/>
        </w:rPr>
        <w:t xml:space="preserve"> </w:t>
      </w:r>
      <w:r w:rsidRPr="004A2CF8">
        <w:rPr>
          <w:rtl/>
        </w:rPr>
        <w:t>و بدان رحمت خدا بر تو باد، که فن حدیث و شناخت اسباب و عوامل درست و نادرست آن، تنها به اهل آن مربوط است، و در حیطه اختیار و توانایی آنان می</w:t>
      </w:r>
      <w:r w:rsidRPr="004A2CF8">
        <w:rPr>
          <w:rtl/>
        </w:rPr>
        <w:softHyphen/>
        <w:t>باشد، چرا که تنها ایشان حافظان و نگهبانان روایات مردم و آگاهان از آن هستند، زیرا اساسی که بر آن تکیه می</w:t>
      </w:r>
      <w:r w:rsidRPr="004A2CF8">
        <w:rPr>
          <w:rtl/>
        </w:rPr>
        <w:softHyphen/>
        <w:t>ورزند،</w:t>
      </w:r>
      <w:r w:rsidR="00C66A4D">
        <w:rPr>
          <w:rtl/>
        </w:rPr>
        <w:t xml:space="preserve"> سنت‌ها </w:t>
      </w:r>
      <w:r w:rsidRPr="004A2CF8">
        <w:rPr>
          <w:rtl/>
        </w:rPr>
        <w:t>و آثار منقول از دوران پیامبر خدا</w:t>
      </w:r>
      <w:r w:rsidR="004A2CF8">
        <w:rPr>
          <w:rFonts w:hint="cs"/>
          <w:rtl/>
        </w:rPr>
        <w:t xml:space="preserve"> </w:t>
      </w:r>
      <w:r w:rsidR="004A2CF8">
        <w:rPr>
          <w:rFonts w:cs="CTraditional Arabic" w:hint="cs"/>
          <w:rtl/>
        </w:rPr>
        <w:t>ج</w:t>
      </w:r>
      <w:r w:rsidRPr="004A2CF8">
        <w:rPr>
          <w:rtl/>
        </w:rPr>
        <w:t xml:space="preserve"> تا کنون می</w:t>
      </w:r>
      <w:r w:rsidRPr="004A2CF8">
        <w:rPr>
          <w:rtl/>
        </w:rPr>
        <w:softHyphen/>
        <w:t>باشد. پس برای مخالفان آنها راهی به شناخت حدیث و رجال سند آنها از علمای مناطق مختلف و بازگوکنندگان اخبار و حاملان آثار، جز از طریق آنان باقی نمی</w:t>
      </w:r>
      <w:r w:rsidRPr="004A2CF8">
        <w:rPr>
          <w:rtl/>
        </w:rPr>
        <w:softHyphen/>
        <w:t>ماند.</w:t>
      </w:r>
    </w:p>
    <w:p w:rsidR="006E7460" w:rsidRPr="00E67C9B" w:rsidRDefault="006E7460" w:rsidP="00F26391">
      <w:pPr>
        <w:ind w:firstLine="284"/>
        <w:jc w:val="both"/>
        <w:rPr>
          <w:rStyle w:val="Char"/>
          <w:rtl/>
        </w:rPr>
      </w:pPr>
      <w:r w:rsidRPr="00E67C9B">
        <w:rPr>
          <w:rStyle w:val="Char"/>
          <w:rtl/>
        </w:rPr>
        <w:t>فقط اهل حدیث</w:t>
      </w:r>
      <w:r w:rsidRPr="00E67C9B">
        <w:rPr>
          <w:rStyle w:val="Char"/>
          <w:rtl/>
        </w:rPr>
        <w:softHyphen/>
        <w:t>اند که آنها را می</w:t>
      </w:r>
      <w:r w:rsidRPr="00E67C9B">
        <w:rPr>
          <w:rStyle w:val="Char"/>
          <w:rtl/>
        </w:rPr>
        <w:softHyphen/>
        <w:t>شناسند و تشخیص می</w:t>
      </w:r>
      <w:r w:rsidRPr="00E67C9B">
        <w:rPr>
          <w:rStyle w:val="Char"/>
          <w:rtl/>
        </w:rPr>
        <w:softHyphen/>
        <w:t>دهند تا در زمینه جرح و تعدیل</w:t>
      </w:r>
      <w:r w:rsidR="00ED3892">
        <w:rPr>
          <w:rStyle w:val="Char"/>
          <w:rtl/>
        </w:rPr>
        <w:t xml:space="preserve"> هریک </w:t>
      </w:r>
      <w:r w:rsidRPr="00E67C9B">
        <w:rPr>
          <w:rStyle w:val="Char"/>
          <w:rtl/>
        </w:rPr>
        <w:t>را سر جای خویش بنشانند.</w:t>
      </w:r>
    </w:p>
    <w:p w:rsidR="006E7460" w:rsidRPr="00E67C9B" w:rsidRDefault="006E7460" w:rsidP="004A2CF8">
      <w:pPr>
        <w:ind w:firstLine="284"/>
        <w:jc w:val="both"/>
        <w:rPr>
          <w:rStyle w:val="Char"/>
          <w:rtl/>
        </w:rPr>
      </w:pPr>
      <w:r w:rsidRPr="00E67C9B">
        <w:rPr>
          <w:rStyle w:val="Char"/>
          <w:rtl/>
        </w:rPr>
        <w:t>این مطلب را به این جهت آوردیم تا توجه کسانی که</w:t>
      </w:r>
      <w:r w:rsidR="00E67C9B">
        <w:rPr>
          <w:rStyle w:val="Char"/>
          <w:rtl/>
        </w:rPr>
        <w:t xml:space="preserve"> بی‌</w:t>
      </w:r>
      <w:r w:rsidRPr="00E67C9B">
        <w:rPr>
          <w:rStyle w:val="Char"/>
          <w:rtl/>
        </w:rPr>
        <w:t>خبر</w:t>
      </w:r>
      <w:r w:rsidRPr="00E67C9B">
        <w:rPr>
          <w:rStyle w:val="Char"/>
          <w:rFonts w:hint="cs"/>
          <w:rtl/>
        </w:rPr>
        <w:t xml:space="preserve"> </w:t>
      </w:r>
      <w:r w:rsidRPr="00E67C9B">
        <w:rPr>
          <w:rStyle w:val="Char"/>
          <w:rtl/>
        </w:rPr>
        <w:t>از مذهب اهل حدیث</w:t>
      </w:r>
      <w:r w:rsidR="004A2CF8">
        <w:rPr>
          <w:rStyle w:val="Char"/>
          <w:rFonts w:hint="cs"/>
          <w:rtl/>
        </w:rPr>
        <w:t>‌</w:t>
      </w:r>
      <w:r w:rsidRPr="00E67C9B">
        <w:rPr>
          <w:rStyle w:val="Char"/>
          <w:rtl/>
        </w:rPr>
        <w:t>اند، به تایید و تضعیف راویان از نظر آنان جلب نماییم تا از دلایل و شواهدی که ایشان برای تایید یا رد راویان معیار قرار داده</w:t>
      </w:r>
      <w:r w:rsidRPr="00E67C9B">
        <w:rPr>
          <w:rStyle w:val="Char"/>
          <w:rtl/>
        </w:rPr>
        <w:softHyphen/>
        <w:t>اند، اطلاع یابند. سخن در این باره بسیار است ودر جاهای دیگر بدان پرداخته</w:t>
      </w:r>
      <w:r w:rsidRPr="00E67C9B">
        <w:rPr>
          <w:rStyle w:val="Char"/>
          <w:rtl/>
        </w:rPr>
        <w:softHyphen/>
        <w:t>ایم. در تمام آنچه می</w:t>
      </w:r>
      <w:r w:rsidRPr="00E67C9B">
        <w:rPr>
          <w:rStyle w:val="Char"/>
          <w:rtl/>
        </w:rPr>
        <w:softHyphen/>
        <w:t>خواهیم و قصد می</w:t>
      </w:r>
      <w:r w:rsidRPr="00E67C9B">
        <w:rPr>
          <w:rStyle w:val="Char"/>
          <w:rtl/>
        </w:rPr>
        <w:softHyphen/>
        <w:t>کنیم توفیق را از خدا می</w:t>
      </w:r>
      <w:r w:rsidRPr="00E67C9B">
        <w:rPr>
          <w:rStyle w:val="Char"/>
          <w:rtl/>
        </w:rPr>
        <w:softHyphen/>
        <w:t>طلبیم</w:t>
      </w:r>
      <w:r w:rsidRPr="00E67C9B">
        <w:rPr>
          <w:rStyle w:val="Char"/>
          <w:rFonts w:hint="cs"/>
          <w:rtl/>
        </w:rPr>
        <w:t>.</w:t>
      </w:r>
      <w:r w:rsidRPr="00E67C9B">
        <w:rPr>
          <w:rStyle w:val="Char"/>
          <w:rtl/>
        </w:rPr>
        <w:t xml:space="preserve"> </w:t>
      </w:r>
    </w:p>
    <w:p w:rsidR="006E7460" w:rsidRPr="00E67C9B" w:rsidRDefault="006E7460" w:rsidP="00100C00">
      <w:pPr>
        <w:pStyle w:val="ListParagraph"/>
        <w:numPr>
          <w:ilvl w:val="0"/>
          <w:numId w:val="31"/>
        </w:numPr>
        <w:jc w:val="both"/>
        <w:rPr>
          <w:rStyle w:val="Char"/>
          <w:rtl/>
        </w:rPr>
      </w:pPr>
      <w:r w:rsidRPr="00E67C9B">
        <w:rPr>
          <w:rStyle w:val="Char"/>
          <w:rtl/>
        </w:rPr>
        <w:t>ابن ابی حاتم، او کتابی را به اسم (الجرح و التعدیل) به رشته تحریر درآورده است، در مقدمه</w:t>
      </w:r>
      <w:r w:rsidRPr="00E67C9B">
        <w:rPr>
          <w:rStyle w:val="Char"/>
          <w:rtl/>
        </w:rPr>
        <w:softHyphen/>
        <w:t>ی آن به بیان جایگاه پیامبر، شناخت سنت و پیشوایان آن و متمایزساختن راویان و درجات آنها پرداخته و می</w:t>
      </w:r>
      <w:r w:rsidRPr="00E67C9B">
        <w:rPr>
          <w:rStyle w:val="Char"/>
          <w:rtl/>
        </w:rPr>
        <w:softHyphen/>
        <w:t>گوید (ص 5 و 7):</w:t>
      </w:r>
      <w:r w:rsidRPr="00E67C9B">
        <w:rPr>
          <w:rStyle w:val="Char"/>
          <w:rFonts w:hint="cs"/>
          <w:rtl/>
        </w:rPr>
        <w:t xml:space="preserve"> </w:t>
      </w:r>
      <w:r w:rsidRPr="00E67C9B">
        <w:rPr>
          <w:rStyle w:val="Char"/>
          <w:rtl/>
        </w:rPr>
        <w:t>تمایز قائل</w:t>
      </w:r>
      <w:r w:rsidR="00100C00">
        <w:rPr>
          <w:rStyle w:val="Char"/>
          <w:rFonts w:hint="cs"/>
          <w:rtl/>
        </w:rPr>
        <w:t>‌</w:t>
      </w:r>
      <w:r w:rsidRPr="00E67C9B">
        <w:rPr>
          <w:rStyle w:val="Char"/>
          <w:rtl/>
        </w:rPr>
        <w:t>شدن میان راویان، ابو محمد می</w:t>
      </w:r>
      <w:r w:rsidRPr="00E67C9B">
        <w:rPr>
          <w:rStyle w:val="Char"/>
          <w:rtl/>
        </w:rPr>
        <w:softHyphen/>
        <w:t>گوید: وقتی که برای شناخت چیزی از معانی کتاب خدا و</w:t>
      </w:r>
      <w:r w:rsidR="00C66A4D">
        <w:rPr>
          <w:rStyle w:val="Char"/>
          <w:rtl/>
        </w:rPr>
        <w:t xml:space="preserve"> سنت‌های </w:t>
      </w:r>
      <w:r w:rsidRPr="00E67C9B">
        <w:rPr>
          <w:rStyle w:val="Char"/>
          <w:rtl/>
        </w:rPr>
        <w:t>پ</w:t>
      </w:r>
      <w:r w:rsidRPr="00E67C9B">
        <w:rPr>
          <w:rStyle w:val="Char"/>
          <w:rFonts w:hint="cs"/>
          <w:rtl/>
        </w:rPr>
        <w:t>ی</w:t>
      </w:r>
      <w:r w:rsidRPr="00E67C9B">
        <w:rPr>
          <w:rStyle w:val="Char"/>
          <w:rtl/>
        </w:rPr>
        <w:t>امبر جز از طریق نقل و روایت راه دیگری در اختیار نداریم، پس واجب است میان راویان عادل، متعهد و اهل حفظ و احتیاط و راویان اهل غفلت، پندار بیهوده</w:t>
      </w:r>
      <w:r w:rsidRPr="00E67C9B">
        <w:rPr>
          <w:rStyle w:val="Char"/>
          <w:rFonts w:hint="cs"/>
          <w:rtl/>
        </w:rPr>
        <w:t>،</w:t>
      </w:r>
      <w:r w:rsidRPr="00E67C9B">
        <w:rPr>
          <w:rStyle w:val="Char"/>
          <w:rtl/>
        </w:rPr>
        <w:t xml:space="preserve"> بد حافظه و دروغ و جعل احادیث، تفاوت قائل شویم.</w:t>
      </w:r>
    </w:p>
    <w:p w:rsidR="006E7460" w:rsidRPr="00E67C9B" w:rsidRDefault="006E7460" w:rsidP="00100C00">
      <w:pPr>
        <w:ind w:firstLine="284"/>
        <w:jc w:val="both"/>
        <w:rPr>
          <w:rStyle w:val="Char"/>
          <w:rtl/>
        </w:rPr>
      </w:pPr>
      <w:r w:rsidRPr="00E67C9B">
        <w:rPr>
          <w:rStyle w:val="Char"/>
          <w:rtl/>
        </w:rPr>
        <w:t>از آنجا که دین عبارت است از آن چیزی که خدا و رسولش آورده و از طریق راویان به ما رسیده است، پس شناخت و تحقیق درباره زندگی و شرح حال آنان، بر ما ضروری است و کسانی را که شناخته</w:t>
      </w:r>
      <w:r w:rsidRPr="00E67C9B">
        <w:rPr>
          <w:rStyle w:val="Char"/>
          <w:rtl/>
        </w:rPr>
        <w:softHyphen/>
        <w:t>ایم از نظر عدالت و دقت در روایت از آنچه عدالت در نقل و روایت حدیث می</w:t>
      </w:r>
      <w:r w:rsidRPr="00E67C9B">
        <w:rPr>
          <w:rStyle w:val="Char"/>
          <w:rtl/>
        </w:rPr>
        <w:softHyphen/>
        <w:t>طلبد، تایید کنیم، بدین گدنه که آنان ذاتاً امین و درستکار، آگاه به دین، اهل ورع، تقوی و حفظ و احتیاط در حدیث و همچنین اهل تشخیص و تحصیل باشند که غفلت به کارشان راه نیابد و پندارهای بیهوده و برداشت</w:t>
      </w:r>
      <w:r w:rsidR="00100C00">
        <w:rPr>
          <w:rStyle w:val="Char"/>
          <w:rFonts w:hint="cs"/>
          <w:rtl/>
        </w:rPr>
        <w:t>‌</w:t>
      </w:r>
      <w:r w:rsidRPr="00E67C9B">
        <w:rPr>
          <w:rStyle w:val="Char"/>
          <w:rtl/>
        </w:rPr>
        <w:t>های ناصواب و مغلطه بر آنان مستولی نگردد و اینکه کسانی را که اهل عدالت آنان را تضعیف و نقاط ضعف و عوارض بشریشان از قبیل: غفلت، بد حافظه</w:t>
      </w:r>
      <w:r w:rsidRPr="00E67C9B">
        <w:rPr>
          <w:rStyle w:val="Char"/>
          <w:rtl/>
        </w:rPr>
        <w:softHyphen/>
        <w:t>ای و بسیار خ</w:t>
      </w:r>
      <w:r w:rsidRPr="00E67C9B">
        <w:rPr>
          <w:rStyle w:val="Char"/>
          <w:rFonts w:hint="cs"/>
          <w:rtl/>
        </w:rPr>
        <w:t>ط</w:t>
      </w:r>
      <w:r w:rsidRPr="00E67C9B">
        <w:rPr>
          <w:rStyle w:val="Char"/>
          <w:rtl/>
        </w:rPr>
        <w:t>ا و اشتباه</w:t>
      </w:r>
      <w:r w:rsidR="00100C00">
        <w:rPr>
          <w:rStyle w:val="Char"/>
          <w:rFonts w:hint="cs"/>
          <w:rtl/>
        </w:rPr>
        <w:t>‌</w:t>
      </w:r>
      <w:r w:rsidRPr="00E67C9B">
        <w:rPr>
          <w:rStyle w:val="Char"/>
          <w:rtl/>
        </w:rPr>
        <w:t>کردن را برملا ساخته</w:t>
      </w:r>
      <w:r w:rsidRPr="00E67C9B">
        <w:rPr>
          <w:rStyle w:val="Char"/>
          <w:rtl/>
        </w:rPr>
        <w:softHyphen/>
        <w:t>اند، ا</w:t>
      </w:r>
      <w:r w:rsidRPr="00E67C9B">
        <w:rPr>
          <w:rStyle w:val="Char"/>
          <w:rFonts w:hint="cs"/>
          <w:rtl/>
        </w:rPr>
        <w:t>ز</w:t>
      </w:r>
      <w:r w:rsidRPr="00E67C9B">
        <w:rPr>
          <w:rStyle w:val="Char"/>
          <w:rtl/>
        </w:rPr>
        <w:t xml:space="preserve"> ایشان کناره</w:t>
      </w:r>
      <w:r w:rsidRPr="00E67C9B">
        <w:rPr>
          <w:rStyle w:val="Char"/>
          <w:rtl/>
        </w:rPr>
        <w:softHyphen/>
        <w:t>گیری کنند تا بدینوسیله راهنمایان این دین، نمایندگان خدا در زمین و نگهبانان کتاب و سنت، شناخته شوند و به آنچه نقل کرده</w:t>
      </w:r>
      <w:r w:rsidRPr="00E67C9B">
        <w:rPr>
          <w:rStyle w:val="Char"/>
          <w:rtl/>
        </w:rPr>
        <w:softHyphen/>
        <w:t>اند دست انداخته شود، مورد اعتماد قرار گیرد و بدانها حکم گردد و اهل غفلت، فراموشکاری، غلط و بد حافظه</w:t>
      </w:r>
      <w:r w:rsidRPr="00E67C9B">
        <w:rPr>
          <w:rStyle w:val="Char"/>
          <w:rtl/>
        </w:rPr>
        <w:softHyphen/>
        <w:t>ای هم بازشناسی شوند و از</w:t>
      </w:r>
      <w:r w:rsidR="00100C00">
        <w:rPr>
          <w:rStyle w:val="Char"/>
          <w:rtl/>
        </w:rPr>
        <w:t xml:space="preserve"> راه‌هایی</w:t>
      </w:r>
      <w:r w:rsidRPr="00E67C9B">
        <w:rPr>
          <w:rStyle w:val="Char"/>
          <w:rtl/>
        </w:rPr>
        <w:t xml:space="preserve"> که روایتشان را بر آن بنا نهاده</w:t>
      </w:r>
      <w:r w:rsidR="00100C00">
        <w:rPr>
          <w:rStyle w:val="Char"/>
          <w:rFonts w:hint="cs"/>
          <w:rtl/>
        </w:rPr>
        <w:t>‌</w:t>
      </w:r>
      <w:r w:rsidRPr="00E67C9B">
        <w:rPr>
          <w:rStyle w:val="Char"/>
          <w:rtl/>
        </w:rPr>
        <w:t>اند، پرده</w:t>
      </w:r>
      <w:r w:rsidRPr="00E67C9B">
        <w:rPr>
          <w:rStyle w:val="Char"/>
          <w:rtl/>
        </w:rPr>
        <w:softHyphen/>
        <w:t>بر</w:t>
      </w:r>
      <w:r w:rsidRPr="00E67C9B">
        <w:rPr>
          <w:rStyle w:val="Char"/>
          <w:rtl/>
        </w:rPr>
        <w:softHyphen/>
        <w:t>داری گردد، اگر دروغ گفته بود دروغ تلقی شود و اگر هم دچار توهم غلط</w:t>
      </w:r>
      <w:r w:rsidR="00100C00">
        <w:rPr>
          <w:rStyle w:val="Char"/>
          <w:rFonts w:hint="cs"/>
          <w:rtl/>
        </w:rPr>
        <w:t>‌</w:t>
      </w:r>
      <w:r w:rsidRPr="00E67C9B">
        <w:rPr>
          <w:rStyle w:val="Char"/>
          <w:rtl/>
        </w:rPr>
        <w:t>کاری شده بود همینطور آنان اهل جرح</w:t>
      </w:r>
      <w:r w:rsidRPr="00E67C9B">
        <w:rPr>
          <w:rStyle w:val="Char"/>
          <w:rtl/>
        </w:rPr>
        <w:softHyphen/>
        <w:t>اند و روایات کسانی که لازم است حدیث</w:t>
      </w:r>
      <w:r w:rsidR="00100C00">
        <w:rPr>
          <w:rStyle w:val="Char"/>
          <w:rFonts w:hint="cs"/>
          <w:rtl/>
        </w:rPr>
        <w:t>‌</w:t>
      </w:r>
      <w:r w:rsidRPr="00E67C9B">
        <w:rPr>
          <w:rStyle w:val="Char"/>
          <w:rtl/>
        </w:rPr>
        <w:t xml:space="preserve">شان ساقط و مورد اعتماد و مبنای عمل قرار نگیرد، از درجه اعتباری ساقط </w:t>
      </w:r>
      <w:r w:rsidR="00412564">
        <w:rPr>
          <w:rStyle w:val="Char"/>
          <w:rtl/>
        </w:rPr>
        <w:t>می‌گردد</w:t>
      </w:r>
      <w:r w:rsidRPr="00E67C9B">
        <w:rPr>
          <w:rStyle w:val="Char"/>
          <w:rtl/>
        </w:rPr>
        <w:t>. ولی در مقابل کسانی که معتبر و شایسته</w:t>
      </w:r>
      <w:r w:rsidRPr="00E67C9B">
        <w:rPr>
          <w:rStyle w:val="Char"/>
          <w:rtl/>
        </w:rPr>
        <w:softHyphen/>
        <w:t>اند واجب است احاد</w:t>
      </w:r>
      <w:r w:rsidRPr="00E67C9B">
        <w:rPr>
          <w:rStyle w:val="Char"/>
          <w:rFonts w:hint="cs"/>
          <w:rtl/>
        </w:rPr>
        <w:t>ی</w:t>
      </w:r>
      <w:r w:rsidRPr="00E67C9B">
        <w:rPr>
          <w:rStyle w:val="Char"/>
          <w:rtl/>
        </w:rPr>
        <w:t>ث</w:t>
      </w:r>
      <w:r w:rsidR="00100C00">
        <w:rPr>
          <w:rStyle w:val="Char"/>
          <w:rFonts w:hint="cs"/>
          <w:rtl/>
        </w:rPr>
        <w:t>‌</w:t>
      </w:r>
      <w:r w:rsidRPr="00E67C9B">
        <w:rPr>
          <w:rStyle w:val="Char"/>
          <w:rtl/>
        </w:rPr>
        <w:t>شان مورد اعتماد قرار گیرند و نوشته شوند که در حدیث عده</w:t>
      </w:r>
      <w:r w:rsidRPr="00E67C9B">
        <w:rPr>
          <w:rStyle w:val="Char"/>
          <w:rtl/>
        </w:rPr>
        <w:softHyphen/>
        <w:t>ای از آنان، ادب</w:t>
      </w:r>
      <w:r w:rsidR="00100C00">
        <w:rPr>
          <w:rStyle w:val="Char"/>
          <w:rFonts w:hint="cs"/>
          <w:rtl/>
        </w:rPr>
        <w:t>‌</w:t>
      </w:r>
      <w:r w:rsidRPr="00E67C9B">
        <w:rPr>
          <w:rStyle w:val="Char"/>
          <w:rtl/>
        </w:rPr>
        <w:t>ورزی</w:t>
      </w:r>
      <w:r w:rsidR="00100C00">
        <w:rPr>
          <w:rStyle w:val="Char"/>
          <w:rFonts w:hint="cs"/>
          <w:rtl/>
        </w:rPr>
        <w:t>‌</w:t>
      </w:r>
      <w:r w:rsidRPr="00E67C9B">
        <w:rPr>
          <w:rStyle w:val="Char"/>
          <w:rtl/>
        </w:rPr>
        <w:t>ها، اندرزهای نیکو، تشویق و ترسان و... وجود دارد.</w:t>
      </w:r>
    </w:p>
    <w:p w:rsidR="006E7460" w:rsidRPr="001A4AE9" w:rsidRDefault="006E7460" w:rsidP="00100C00">
      <w:pPr>
        <w:pStyle w:val="a8"/>
        <w:rPr>
          <w:rtl/>
        </w:rPr>
      </w:pPr>
      <w:bookmarkStart w:id="12" w:name="_Toc432082433"/>
      <w:r w:rsidRPr="001A4AE9">
        <w:rPr>
          <w:rtl/>
        </w:rPr>
        <w:t>مراتب راویان:</w:t>
      </w:r>
      <w:bookmarkEnd w:id="12"/>
      <w:r w:rsidRPr="001A4AE9">
        <w:rPr>
          <w:rtl/>
        </w:rPr>
        <w:t xml:space="preserve"> </w:t>
      </w:r>
    </w:p>
    <w:p w:rsidR="006E7460" w:rsidRPr="00E67C9B" w:rsidRDefault="006E7460" w:rsidP="00100C00">
      <w:pPr>
        <w:ind w:firstLine="284"/>
        <w:jc w:val="both"/>
        <w:rPr>
          <w:rStyle w:val="Char"/>
          <w:rtl/>
        </w:rPr>
      </w:pPr>
      <w:r w:rsidRPr="00E67C9B">
        <w:rPr>
          <w:rStyle w:val="Char"/>
          <w:rtl/>
        </w:rPr>
        <w:t>سپس احتیاج به این هست که مراتب، ارزیابی احوال و تفاوت درجاتشان مشخص گردد، تا افرادی که شایستگی انتقادگرفتن، صاحب اطلاع و دید انتقادی و تحقیق و کاوش در مورد راویان هستند، شناسایی شوند که اینان اهل پالایش و گواهی</w:t>
      </w:r>
      <w:r w:rsidR="00100C00">
        <w:rPr>
          <w:rStyle w:val="Char"/>
          <w:rFonts w:hint="cs"/>
          <w:rtl/>
        </w:rPr>
        <w:t>‌</w:t>
      </w:r>
      <w:r w:rsidRPr="00E67C9B">
        <w:rPr>
          <w:rStyle w:val="Char"/>
          <w:rtl/>
        </w:rPr>
        <w:t>دادن و جرح و تعدیل</w:t>
      </w:r>
      <w:r w:rsidRPr="00E67C9B">
        <w:rPr>
          <w:rStyle w:val="Char"/>
          <w:rtl/>
        </w:rPr>
        <w:softHyphen/>
        <w:t>اند</w:t>
      </w:r>
      <w:r w:rsidR="00E67C9B">
        <w:rPr>
          <w:rStyle w:val="Char"/>
          <w:rtl/>
        </w:rPr>
        <w:t xml:space="preserve"> </w:t>
      </w:r>
      <w:r w:rsidRPr="00E67C9B">
        <w:rPr>
          <w:rStyle w:val="Char"/>
          <w:rtl/>
        </w:rPr>
        <w:t>تا کسانی که اهل حفظ و دقت در احادیث و ذاتاً هم عادل</w:t>
      </w:r>
      <w:r w:rsidRPr="00E67C9B">
        <w:rPr>
          <w:rStyle w:val="Char"/>
          <w:rtl/>
        </w:rPr>
        <w:softHyphen/>
        <w:t>اند مشخص گردند و اینان نیز اهل عدالت</w:t>
      </w:r>
      <w:r w:rsidRPr="00E67C9B">
        <w:rPr>
          <w:rStyle w:val="Char"/>
          <w:rtl/>
        </w:rPr>
        <w:softHyphen/>
        <w:t>اند. برخی از آنها در روایت بسیار راستگو، اهل دروغ و احتیاط در دین و محقق و ثابت قدمی است که گاهی دچار برداشت ناصواب</w:t>
      </w:r>
      <w:r w:rsidR="00412564">
        <w:rPr>
          <w:rStyle w:val="Char"/>
          <w:rtl/>
        </w:rPr>
        <w:t xml:space="preserve"> می‌شود</w:t>
      </w:r>
      <w:r w:rsidRPr="00E67C9B">
        <w:rPr>
          <w:rStyle w:val="Char"/>
          <w:rtl/>
        </w:rPr>
        <w:t xml:space="preserve"> ولی منتقدان آنها را پذیرفته</w:t>
      </w:r>
      <w:r w:rsidRPr="00E67C9B">
        <w:rPr>
          <w:rStyle w:val="Char"/>
          <w:rtl/>
        </w:rPr>
        <w:softHyphen/>
        <w:t>اند. حدیث آنان مورد استناد قرار می</w:t>
      </w:r>
      <w:r w:rsidRPr="00E67C9B">
        <w:rPr>
          <w:rStyle w:val="Char"/>
          <w:rtl/>
        </w:rPr>
        <w:softHyphen/>
        <w:t xml:space="preserve">گیرد. برخی از آنان هم بسیار راستگو و </w:t>
      </w:r>
      <w:r w:rsidRPr="00E67C9B">
        <w:rPr>
          <w:rStyle w:val="Char"/>
          <w:rFonts w:hint="cs"/>
          <w:rtl/>
        </w:rPr>
        <w:t>پرهیزگار</w:t>
      </w:r>
      <w:r w:rsidRPr="00E67C9B">
        <w:rPr>
          <w:rStyle w:val="Char"/>
          <w:rtl/>
        </w:rPr>
        <w:t xml:space="preserve"> ولی غافلی است که غالباً تصور اشتباه، خطا، اشتباه</w:t>
      </w:r>
      <w:r w:rsidRPr="00E67C9B">
        <w:rPr>
          <w:rStyle w:val="Char"/>
          <w:rtl/>
        </w:rPr>
        <w:softHyphen/>
        <w:t xml:space="preserve">کاری بر او مستولی </w:t>
      </w:r>
      <w:r w:rsidR="00412564">
        <w:rPr>
          <w:rStyle w:val="Char"/>
          <w:rtl/>
        </w:rPr>
        <w:t>می‌گردد</w:t>
      </w:r>
      <w:r w:rsidRPr="00E67C9B">
        <w:rPr>
          <w:rStyle w:val="Char"/>
          <w:rtl/>
        </w:rPr>
        <w:t>. این عده اگر احادیث</w:t>
      </w:r>
      <w:r w:rsidR="00100C00">
        <w:rPr>
          <w:rStyle w:val="Char"/>
          <w:rFonts w:hint="cs"/>
          <w:rtl/>
        </w:rPr>
        <w:t>‌</w:t>
      </w:r>
      <w:r w:rsidRPr="00E67C9B">
        <w:rPr>
          <w:rStyle w:val="Char"/>
          <w:rtl/>
        </w:rPr>
        <w:t>شان در باب تشویق و ترساندن، زهد و آداب بود قابل استنادند ولی احادیثی که به حلال و حرام می</w:t>
      </w:r>
      <w:r w:rsidRPr="00E67C9B">
        <w:rPr>
          <w:rStyle w:val="Char"/>
          <w:rtl/>
        </w:rPr>
        <w:softHyphen/>
        <w:t>پردازند از ایشان پذیرفته نمی</w:t>
      </w:r>
      <w:r w:rsidRPr="00E67C9B">
        <w:rPr>
          <w:rStyle w:val="Char"/>
          <w:rtl/>
        </w:rPr>
        <w:softHyphen/>
        <w:t>شود. عده</w:t>
      </w:r>
      <w:r w:rsidRPr="00E67C9B">
        <w:rPr>
          <w:rStyle w:val="Char"/>
          <w:rtl/>
        </w:rPr>
        <w:softHyphen/>
        <w:t>ای دیگر کسانی</w:t>
      </w:r>
      <w:r w:rsidRPr="00E67C9B">
        <w:rPr>
          <w:rStyle w:val="Char"/>
          <w:rtl/>
        </w:rPr>
        <w:softHyphen/>
        <w:t>اند که خود را</w:t>
      </w:r>
      <w:r w:rsidRPr="00E67C9B">
        <w:rPr>
          <w:rStyle w:val="Char"/>
          <w:rFonts w:hint="cs"/>
          <w:rtl/>
        </w:rPr>
        <w:t xml:space="preserve"> </w:t>
      </w:r>
      <w:r w:rsidRPr="00E67C9B">
        <w:rPr>
          <w:rStyle w:val="Char"/>
          <w:rtl/>
        </w:rPr>
        <w:t>ملحق به اهل ورع، صدق،</w:t>
      </w:r>
      <w:r w:rsidRPr="00E67C9B">
        <w:rPr>
          <w:rStyle w:val="Char"/>
          <w:rFonts w:hint="cs"/>
          <w:rtl/>
        </w:rPr>
        <w:t xml:space="preserve"> </w:t>
      </w:r>
      <w:r w:rsidRPr="00E67C9B">
        <w:rPr>
          <w:rStyle w:val="Char"/>
          <w:rtl/>
        </w:rPr>
        <w:t>ورع و حفظ می</w:t>
      </w:r>
      <w:r w:rsidRPr="00E67C9B">
        <w:rPr>
          <w:rStyle w:val="Char"/>
          <w:rtl/>
        </w:rPr>
        <w:softHyphen/>
        <w:t>کن</w:t>
      </w:r>
      <w:r w:rsidRPr="00E67C9B">
        <w:rPr>
          <w:rStyle w:val="Char"/>
          <w:rFonts w:hint="cs"/>
          <w:rtl/>
        </w:rPr>
        <w:t>ن</w:t>
      </w:r>
      <w:r w:rsidRPr="00E67C9B">
        <w:rPr>
          <w:rStyle w:val="Char"/>
          <w:rtl/>
        </w:rPr>
        <w:t>د، ولی از تیغ نقد علما نگذشته و دروغشان برای علماء معلوم گردیده است. احادیثشان مردود و غیر قابل اعتماد می</w:t>
      </w:r>
      <w:r w:rsidRPr="00E67C9B">
        <w:rPr>
          <w:rStyle w:val="Char"/>
          <w:rtl/>
        </w:rPr>
        <w:softHyphen/>
        <w:t>باشند.</w:t>
      </w:r>
    </w:p>
    <w:p w:rsidR="006E7460" w:rsidRPr="00E67C9B" w:rsidRDefault="006E7460" w:rsidP="00100C00">
      <w:pPr>
        <w:ind w:firstLine="284"/>
        <w:jc w:val="both"/>
        <w:rPr>
          <w:rStyle w:val="Char"/>
          <w:rtl/>
        </w:rPr>
      </w:pPr>
      <w:r w:rsidRPr="00E67C9B">
        <w:rPr>
          <w:rStyle w:val="Char"/>
          <w:rtl/>
        </w:rPr>
        <w:t>پس از این، ابن ابی حاتم درباره صحابه بحث به میان می</w:t>
      </w:r>
      <w:r w:rsidRPr="00E67C9B">
        <w:rPr>
          <w:rStyle w:val="Char"/>
          <w:rtl/>
        </w:rPr>
        <w:softHyphen/>
        <w:t>آورد و چنین اظهار می</w:t>
      </w:r>
      <w:r w:rsidR="00100C00">
        <w:rPr>
          <w:rStyle w:val="Char"/>
          <w:rFonts w:hint="cs"/>
          <w:rtl/>
        </w:rPr>
        <w:t>‌</w:t>
      </w:r>
      <w:r w:rsidRPr="00E67C9B">
        <w:rPr>
          <w:rStyle w:val="Char"/>
          <w:rtl/>
        </w:rPr>
        <w:t>دارد (ص 7 و 8):</w:t>
      </w:r>
    </w:p>
    <w:p w:rsidR="006E7460" w:rsidRPr="00250118" w:rsidRDefault="006E7460" w:rsidP="008E2166">
      <w:pPr>
        <w:ind w:firstLine="284"/>
        <w:jc w:val="both"/>
        <w:rPr>
          <w:rStyle w:val="Char9"/>
          <w:rtl/>
          <w:lang w:bidi="ar-SA"/>
        </w:rPr>
      </w:pPr>
      <w:r w:rsidRPr="00E67C9B">
        <w:rPr>
          <w:rStyle w:val="Char"/>
          <w:rtl/>
        </w:rPr>
        <w:t>و اما یاران پیامبر خدا کسانی</w:t>
      </w:r>
      <w:r w:rsidRPr="00E67C9B">
        <w:rPr>
          <w:rStyle w:val="Char"/>
          <w:rtl/>
        </w:rPr>
        <w:softHyphen/>
        <w:t>اند که شاهد وحی و فرود آوردن قرآن بودند و تفسیر و تاویل را می</w:t>
      </w:r>
      <w:r w:rsidRPr="00E67C9B">
        <w:rPr>
          <w:rStyle w:val="Char"/>
          <w:rtl/>
        </w:rPr>
        <w:softHyphen/>
        <w:t>شناختند، و آنانی بودند که خداوند ایشان را برای همراهی و یاری رسانی به پیامبرش، بر پا داشتن دین و آشکار نمودن آن برگزید. از آنان راضی بود و به عنوان پیشگامان و الگوهای ما قرار داد. آنچه را پیامبر از طرف خدا بر ایشان آورد اعم از حکم و قضاوت، سنت، امر، نهی و آداب حفظ کردند، و چون زمینه حضور در خدمت پیامبر و دریافت تفسیر، تاویل و استنباط از او برایشان فراهم بود، امتیاز آگاهی از دین و شناخت امر، نهی و مراد خداوند را برای خود کسب کردند، و لذا خداوند ایشان را مورد تجلیل و احترام قرار داد و جایگاه الگو بودن را به آنان ارزانی بخشید و پلیدیهایی همچون گمان، دروغ، غلطکاری، تردید و بدگویی را از آنها دور داشت، و ایشان را عادلان امت نامگذاری مرد و فرمود:</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Fonts w:hint="eastAsia"/>
          <w:rtl/>
        </w:rPr>
        <w:t>وَكَذَٰلِكَ</w:t>
      </w:r>
      <w:r w:rsidR="008E2166" w:rsidRPr="00250118">
        <w:rPr>
          <w:rStyle w:val="Char9"/>
          <w:rtl/>
        </w:rPr>
        <w:t xml:space="preserve"> جَعَلۡنَٰكُمۡ أُمَّةٗ وَسَطٗا لِّتَكُونُواْ شُهَدَآءَ عَلَى </w:t>
      </w:r>
      <w:r w:rsidR="008E2166" w:rsidRPr="00250118">
        <w:rPr>
          <w:rStyle w:val="Char9"/>
          <w:rFonts w:hint="cs"/>
          <w:rtl/>
        </w:rPr>
        <w:t>ٱ</w:t>
      </w:r>
      <w:r w:rsidR="008E2166" w:rsidRPr="00250118">
        <w:rPr>
          <w:rStyle w:val="Char9"/>
          <w:rFonts w:hint="eastAsia"/>
          <w:rtl/>
        </w:rPr>
        <w:t>لنَّاسِ</w:t>
      </w:r>
      <w:r w:rsidR="008E2166">
        <w:rPr>
          <w:rStyle w:val="Char"/>
          <w:rFonts w:ascii="Traditional Arabic" w:hAnsi="Traditional Arabic" w:cs="Traditional Arabic"/>
          <w:rtl/>
        </w:rPr>
        <w:t>﴾</w:t>
      </w:r>
      <w:r w:rsidR="008E2166" w:rsidRPr="008E2166">
        <w:rPr>
          <w:rStyle w:val="Char7"/>
          <w:rFonts w:hint="cs"/>
          <w:rtl/>
        </w:rPr>
        <w:t xml:space="preserve"> [البقرة: 143]</w:t>
      </w:r>
      <w:r w:rsidRPr="00E67C9B">
        <w:rPr>
          <w:rStyle w:val="Char"/>
          <w:rtl/>
        </w:rPr>
        <w:t xml:space="preserve"> </w:t>
      </w:r>
      <w:r w:rsidR="008E2166">
        <w:rPr>
          <w:rStyle w:val="Char"/>
          <w:rFonts w:hint="cs"/>
          <w:rtl/>
        </w:rPr>
        <w:t>«</w:t>
      </w:r>
      <w:r w:rsidRPr="00E67C9B">
        <w:rPr>
          <w:rStyle w:val="Char"/>
          <w:rtl/>
        </w:rPr>
        <w:t>و</w:t>
      </w:r>
      <w:r w:rsidR="00E67C9B">
        <w:rPr>
          <w:rStyle w:val="Char"/>
          <w:rtl/>
        </w:rPr>
        <w:t xml:space="preserve"> بی‌</w:t>
      </w:r>
      <w:r w:rsidRPr="00E67C9B">
        <w:rPr>
          <w:rStyle w:val="Char"/>
          <w:rtl/>
        </w:rPr>
        <w:t>گمان شما را ملت میانه</w:t>
      </w:r>
      <w:r w:rsidRPr="00E67C9B">
        <w:rPr>
          <w:rStyle w:val="Char"/>
          <w:rtl/>
        </w:rPr>
        <w:softHyphen/>
        <w:t>روی کرده</w:t>
      </w:r>
      <w:r w:rsidRPr="00E67C9B">
        <w:rPr>
          <w:rStyle w:val="Char"/>
          <w:rtl/>
        </w:rPr>
        <w:softHyphen/>
        <w:t>ایم تا گواهانی بر مردم باشید</w:t>
      </w:r>
      <w:r w:rsidR="008E2166">
        <w:rPr>
          <w:rStyle w:val="Char"/>
          <w:rFonts w:hint="cs"/>
          <w:rtl/>
        </w:rPr>
        <w:t>».</w:t>
      </w:r>
      <w:r w:rsidRPr="00E67C9B">
        <w:rPr>
          <w:rStyle w:val="Char"/>
          <w:rtl/>
        </w:rPr>
        <w:t xml:space="preserve"> پیامبر خدا در تفسیر واژه (وسط) می</w:t>
      </w:r>
      <w:r w:rsidRPr="00E67C9B">
        <w:rPr>
          <w:rStyle w:val="Char"/>
          <w:rtl/>
        </w:rPr>
        <w:softHyphen/>
        <w:t>گوید: یعنی عادل و اهل عدالت. پس ایشان عادلان ملت، پیشوایان هدایت و دلایل و حجت</w:t>
      </w:r>
      <w:r w:rsidR="00100C00">
        <w:rPr>
          <w:rStyle w:val="Char"/>
          <w:rFonts w:hint="cs"/>
          <w:rtl/>
        </w:rPr>
        <w:t>‌</w:t>
      </w:r>
      <w:r w:rsidRPr="00E67C9B">
        <w:rPr>
          <w:rStyle w:val="Char"/>
          <w:rtl/>
        </w:rPr>
        <w:t>های دین و حاملان کتاب و سنت</w:t>
      </w:r>
      <w:r w:rsidRPr="00E67C9B">
        <w:rPr>
          <w:rStyle w:val="Char"/>
          <w:rtl/>
        </w:rPr>
        <w:softHyphen/>
        <w:t>اند.</w:t>
      </w:r>
    </w:p>
    <w:p w:rsidR="006E7460" w:rsidRPr="00250118" w:rsidRDefault="006E7460" w:rsidP="008E2166">
      <w:pPr>
        <w:ind w:firstLine="284"/>
        <w:jc w:val="both"/>
        <w:rPr>
          <w:rStyle w:val="Char9"/>
          <w:rtl/>
          <w:lang w:bidi="ar-SA"/>
        </w:rPr>
      </w:pPr>
      <w:r w:rsidRPr="00E67C9B">
        <w:rPr>
          <w:rStyle w:val="Char"/>
          <w:rtl/>
        </w:rPr>
        <w:t>خداوند مومنان را به تمسک جستن به هدایت، پیمودن راه و پیروی از آنان ماموریت</w:t>
      </w:r>
      <w:r w:rsidR="0072682F">
        <w:rPr>
          <w:rStyle w:val="Char"/>
          <w:rtl/>
        </w:rPr>
        <w:t xml:space="preserve"> می‌دهد</w:t>
      </w:r>
      <w:r w:rsidRPr="00E67C9B">
        <w:rPr>
          <w:rStyle w:val="Char"/>
          <w:rtl/>
        </w:rPr>
        <w:t xml:space="preserve"> و می</w:t>
      </w:r>
      <w:r w:rsidRPr="00E67C9B">
        <w:rPr>
          <w:rStyle w:val="Char"/>
          <w:rtl/>
        </w:rPr>
        <w:softHyphen/>
        <w:t>فرماید:</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Fonts w:hint="eastAsia"/>
          <w:rtl/>
        </w:rPr>
        <w:t>وَمَن</w:t>
      </w:r>
      <w:r w:rsidR="008E2166" w:rsidRPr="00250118">
        <w:rPr>
          <w:rStyle w:val="Char9"/>
          <w:rtl/>
        </w:rPr>
        <w:t xml:space="preserve"> يُشَاقِقِ </w:t>
      </w:r>
      <w:r w:rsidR="008E2166" w:rsidRPr="00250118">
        <w:rPr>
          <w:rStyle w:val="Char9"/>
          <w:rFonts w:hint="cs"/>
          <w:rtl/>
        </w:rPr>
        <w:t>ٱ</w:t>
      </w:r>
      <w:r w:rsidR="008E2166" w:rsidRPr="00250118">
        <w:rPr>
          <w:rStyle w:val="Char9"/>
          <w:rFonts w:hint="eastAsia"/>
          <w:rtl/>
        </w:rPr>
        <w:t>لرَّسُولَ</w:t>
      </w:r>
      <w:r w:rsidR="008E2166" w:rsidRPr="00250118">
        <w:rPr>
          <w:rStyle w:val="Char9"/>
          <w:rtl/>
        </w:rPr>
        <w:t xml:space="preserve"> مِنۢ بَعۡدِ مَا تَبَيَّنَ لَهُ </w:t>
      </w:r>
      <w:r w:rsidR="008E2166" w:rsidRPr="00250118">
        <w:rPr>
          <w:rStyle w:val="Char9"/>
          <w:rFonts w:hint="cs"/>
          <w:rtl/>
        </w:rPr>
        <w:t>ٱ</w:t>
      </w:r>
      <w:r w:rsidR="008E2166" w:rsidRPr="00250118">
        <w:rPr>
          <w:rStyle w:val="Char9"/>
          <w:rFonts w:hint="eastAsia"/>
          <w:rtl/>
        </w:rPr>
        <w:t>لۡهُدَىٰ</w:t>
      </w:r>
      <w:r w:rsidR="008E2166" w:rsidRPr="00250118">
        <w:rPr>
          <w:rStyle w:val="Char9"/>
          <w:rtl/>
        </w:rPr>
        <w:t xml:space="preserve"> وَيَتَّبِعۡ غَيۡرَ سَبِيلِ </w:t>
      </w:r>
      <w:r w:rsidR="008E2166" w:rsidRPr="00250118">
        <w:rPr>
          <w:rStyle w:val="Char9"/>
          <w:rFonts w:hint="cs"/>
          <w:rtl/>
        </w:rPr>
        <w:t>ٱ</w:t>
      </w:r>
      <w:r w:rsidR="008E2166" w:rsidRPr="00250118">
        <w:rPr>
          <w:rStyle w:val="Char9"/>
          <w:rFonts w:hint="eastAsia"/>
          <w:rtl/>
        </w:rPr>
        <w:t>لۡمُؤۡمِنِينَ</w:t>
      </w:r>
      <w:r w:rsidR="008E2166" w:rsidRPr="00250118">
        <w:rPr>
          <w:rStyle w:val="Char9"/>
          <w:rtl/>
        </w:rPr>
        <w:t xml:space="preserve"> نُوَلِّهِ</w:t>
      </w:r>
      <w:r w:rsidR="008E2166" w:rsidRPr="00250118">
        <w:rPr>
          <w:rStyle w:val="Char9"/>
          <w:rFonts w:hint="cs"/>
          <w:rtl/>
        </w:rPr>
        <w:t>ۦ</w:t>
      </w:r>
      <w:r w:rsidR="008E2166" w:rsidRPr="00250118">
        <w:rPr>
          <w:rStyle w:val="Char9"/>
          <w:rtl/>
        </w:rPr>
        <w:t xml:space="preserve"> مَا تَوَلَّىٰ وَنُصۡلِهِ</w:t>
      </w:r>
      <w:r w:rsidR="008E2166" w:rsidRPr="00250118">
        <w:rPr>
          <w:rStyle w:val="Char9"/>
          <w:rFonts w:hint="cs"/>
          <w:rtl/>
        </w:rPr>
        <w:t>ۦ</w:t>
      </w:r>
      <w:r w:rsidR="008E2166" w:rsidRPr="00250118">
        <w:rPr>
          <w:rStyle w:val="Char9"/>
          <w:rtl/>
        </w:rPr>
        <w:t xml:space="preserve"> جَهَنَّمَۖ وَسَآءَتۡ مَصِيرًا ١١٥</w:t>
      </w:r>
      <w:r w:rsidR="008E2166">
        <w:rPr>
          <w:rStyle w:val="Char"/>
          <w:rFonts w:ascii="Traditional Arabic" w:hAnsi="Traditional Arabic" w:cs="Traditional Arabic"/>
          <w:rtl/>
        </w:rPr>
        <w:t>﴾</w:t>
      </w:r>
      <w:r w:rsidR="008E2166" w:rsidRPr="008E2166">
        <w:rPr>
          <w:rStyle w:val="Char7"/>
          <w:rFonts w:hint="cs"/>
          <w:rtl/>
        </w:rPr>
        <w:t xml:space="preserve"> [النساء: 115]</w:t>
      </w:r>
      <w:r w:rsidR="008E2166">
        <w:rPr>
          <w:rStyle w:val="Char"/>
          <w:rFonts w:hint="cs"/>
          <w:rtl/>
        </w:rPr>
        <w:t>. «</w:t>
      </w:r>
      <w:r w:rsidRPr="00E67C9B">
        <w:rPr>
          <w:rStyle w:val="Char"/>
          <w:rtl/>
        </w:rPr>
        <w:t>کسی که با پیغمبر دشمنی کند بعد از آنکه هدایت شده است، و جز راه مومنان در پیش گیرد، او را به همان جهتی که دوستش داشته است رهنمون می</w:t>
      </w:r>
      <w:r w:rsidRPr="00E67C9B">
        <w:rPr>
          <w:rStyle w:val="Char"/>
          <w:rtl/>
        </w:rPr>
        <w:softHyphen/>
        <w:t xml:space="preserve">گردانیم و به </w:t>
      </w:r>
      <w:r w:rsidRPr="00E67C9B">
        <w:rPr>
          <w:rStyle w:val="Char"/>
          <w:rFonts w:hint="cs"/>
          <w:rtl/>
        </w:rPr>
        <w:t>د</w:t>
      </w:r>
      <w:r w:rsidRPr="00E67C9B">
        <w:rPr>
          <w:rStyle w:val="Char"/>
          <w:rtl/>
        </w:rPr>
        <w:t>وزخش داخل می</w:t>
      </w:r>
      <w:r w:rsidRPr="00E67C9B">
        <w:rPr>
          <w:rStyle w:val="Char"/>
          <w:rtl/>
        </w:rPr>
        <w:softHyphen/>
        <w:t>گردانیم و با آن می</w:t>
      </w:r>
      <w:r w:rsidRPr="00E67C9B">
        <w:rPr>
          <w:rStyle w:val="Char"/>
          <w:rtl/>
        </w:rPr>
        <w:softHyphen/>
        <w:t>سوزانیم و دوزخ چه بد جایگاهی است!</w:t>
      </w:r>
      <w:r w:rsidR="008E2166">
        <w:rPr>
          <w:rStyle w:val="Char"/>
          <w:rFonts w:hint="cs"/>
          <w:rtl/>
        </w:rPr>
        <w:t>».</w:t>
      </w:r>
    </w:p>
    <w:p w:rsidR="006E7460" w:rsidRPr="00E67C9B" w:rsidRDefault="006E7460" w:rsidP="00F26391">
      <w:pPr>
        <w:ind w:firstLine="284"/>
        <w:jc w:val="both"/>
        <w:rPr>
          <w:rStyle w:val="Char"/>
          <w:rtl/>
        </w:rPr>
      </w:pPr>
      <w:r w:rsidRPr="00E67C9B">
        <w:rPr>
          <w:rStyle w:val="Char"/>
          <w:rtl/>
        </w:rPr>
        <w:t>پیامبر خدا در اخبار زیادی مردم را بر تبلیغ و دریافت دین از او تشویق می</w:t>
      </w:r>
      <w:r w:rsidRPr="00E67C9B">
        <w:rPr>
          <w:rStyle w:val="Char"/>
          <w:rtl/>
        </w:rPr>
        <w:softHyphen/>
        <w:t>کند و می</w:t>
      </w:r>
      <w:r w:rsidRPr="00E67C9B">
        <w:rPr>
          <w:rStyle w:val="Char"/>
          <w:rtl/>
        </w:rPr>
        <w:softHyphen/>
        <w:t>فرماید: خداوند آن کس را طراوت و شادابی بخشد که سخن مرا شنیده، به حافظه سپرده و نگه داشته تا دیگران را از آن اطلاع دهد</w:t>
      </w:r>
      <w:r w:rsidRPr="00E67C9B">
        <w:rPr>
          <w:rStyle w:val="Char"/>
          <w:rFonts w:hint="cs"/>
          <w:rtl/>
        </w:rPr>
        <w:t>ز</w:t>
      </w:r>
      <w:r w:rsidRPr="00E67C9B">
        <w:rPr>
          <w:rStyle w:val="Char"/>
          <w:rtl/>
        </w:rPr>
        <w:t xml:space="preserve"> و باز در خطبه حجةالوداع فرمود: آنان که حاضرند به غایبان اطلاع ده</w:t>
      </w:r>
      <w:r w:rsidRPr="00E67C9B">
        <w:rPr>
          <w:rStyle w:val="Char"/>
          <w:rFonts w:hint="cs"/>
          <w:rtl/>
        </w:rPr>
        <w:t>ن</w:t>
      </w:r>
      <w:r w:rsidRPr="00E67C9B">
        <w:rPr>
          <w:rStyle w:val="Char"/>
          <w:rtl/>
        </w:rPr>
        <w:t>د</w:t>
      </w:r>
      <w:r w:rsidRPr="00E67C9B">
        <w:rPr>
          <w:rStyle w:val="Char"/>
          <w:rFonts w:hint="cs"/>
          <w:rtl/>
        </w:rPr>
        <w:t>.</w:t>
      </w:r>
      <w:r w:rsidRPr="00E67C9B">
        <w:rPr>
          <w:rStyle w:val="Char"/>
          <w:rtl/>
        </w:rPr>
        <w:t xml:space="preserve"> و در جایی دیگر می</w:t>
      </w:r>
      <w:r w:rsidRPr="00E67C9B">
        <w:rPr>
          <w:rStyle w:val="Char"/>
          <w:rtl/>
        </w:rPr>
        <w:softHyphen/>
        <w:t xml:space="preserve">گوید: از طرف من برسانید و نقل کنید </w:t>
      </w:r>
      <w:r w:rsidRPr="00E67C9B">
        <w:rPr>
          <w:rStyle w:val="Char"/>
          <w:rFonts w:hint="cs"/>
          <w:rtl/>
        </w:rPr>
        <w:t>حتی اگر یک آیه</w:t>
      </w:r>
      <w:r w:rsidRPr="00E67C9B">
        <w:rPr>
          <w:rStyle w:val="Char"/>
          <w:rtl/>
        </w:rPr>
        <w:t xml:space="preserve"> باشد و اخبار را از جانب من بدون هیچ محدودیتی بازگو نمایید.</w:t>
      </w:r>
    </w:p>
    <w:p w:rsidR="006E7460" w:rsidRPr="00E67C9B" w:rsidRDefault="006E7460" w:rsidP="00100C00">
      <w:pPr>
        <w:ind w:firstLine="284"/>
        <w:jc w:val="both"/>
        <w:rPr>
          <w:rStyle w:val="Char"/>
          <w:rtl/>
        </w:rPr>
      </w:pPr>
      <w:r w:rsidRPr="00E67C9B">
        <w:rPr>
          <w:rStyle w:val="Char"/>
          <w:rtl/>
        </w:rPr>
        <w:t>سپس صحابه</w:t>
      </w:r>
      <w:r w:rsidR="00100C00">
        <w:rPr>
          <w:rStyle w:val="Char"/>
          <w:rFonts w:cs="CTraditional Arabic" w:hint="cs"/>
          <w:rtl/>
        </w:rPr>
        <w:t>س</w:t>
      </w:r>
      <w:r w:rsidRPr="00E67C9B">
        <w:rPr>
          <w:rStyle w:val="Char"/>
          <w:rtl/>
        </w:rPr>
        <w:t xml:space="preserve"> در اطراف و نقاط مختلف، مرزها، آزادسازی شهرها و</w:t>
      </w:r>
      <w:r w:rsidR="00100C00">
        <w:rPr>
          <w:rStyle w:val="Char"/>
          <w:rtl/>
        </w:rPr>
        <w:t xml:space="preserve"> جنگ‌ها </w:t>
      </w:r>
      <w:r w:rsidRPr="00E67C9B">
        <w:rPr>
          <w:rStyle w:val="Char"/>
          <w:rtl/>
        </w:rPr>
        <w:t>پراکنده شدند و مسئولیت سرپرستی و قضاوت مناطق مختلف به ایشان محول شد، که</w:t>
      </w:r>
      <w:r w:rsidR="00F939EF">
        <w:rPr>
          <w:rStyle w:val="Char"/>
          <w:rtl/>
        </w:rPr>
        <w:t xml:space="preserve"> هرکدام </w:t>
      </w:r>
      <w:r w:rsidRPr="00E67C9B">
        <w:rPr>
          <w:rStyle w:val="Char"/>
          <w:rtl/>
        </w:rPr>
        <w:t>در منطقه خود به پخش و انتشار آنچه از پیامبر بر گرفته بود</w:t>
      </w:r>
      <w:r w:rsidRPr="00E67C9B">
        <w:rPr>
          <w:rStyle w:val="Char"/>
          <w:rFonts w:hint="cs"/>
          <w:rtl/>
        </w:rPr>
        <w:t>ند</w:t>
      </w:r>
      <w:r w:rsidRPr="00E67C9B">
        <w:rPr>
          <w:rStyle w:val="Char"/>
          <w:rtl/>
        </w:rPr>
        <w:t xml:space="preserve"> همت گمار</w:t>
      </w:r>
      <w:r w:rsidRPr="00E67C9B">
        <w:rPr>
          <w:rStyle w:val="Char"/>
          <w:rFonts w:hint="cs"/>
          <w:rtl/>
        </w:rPr>
        <w:t>ن</w:t>
      </w:r>
      <w:r w:rsidRPr="00E67C9B">
        <w:rPr>
          <w:rStyle w:val="Char"/>
          <w:rtl/>
        </w:rPr>
        <w:t>د، به حکم خدا قضاوت کردند، امور را بر اساس روش و آداب پیامبر فیصله می</w:t>
      </w:r>
      <w:r w:rsidRPr="00E67C9B">
        <w:rPr>
          <w:rStyle w:val="Char"/>
          <w:rtl/>
        </w:rPr>
        <w:softHyphen/>
        <w:t>دادند، در پاسخ دادن به سوالات وارده جواب</w:t>
      </w:r>
      <w:r w:rsidR="00100C00">
        <w:rPr>
          <w:rStyle w:val="Char"/>
          <w:rFonts w:hint="cs"/>
          <w:rtl/>
        </w:rPr>
        <w:t>‌</w:t>
      </w:r>
      <w:r w:rsidRPr="00E67C9B">
        <w:rPr>
          <w:rStyle w:val="Char"/>
          <w:rtl/>
        </w:rPr>
        <w:t>های پیامبر را در مسائل مشابه آن می</w:t>
      </w:r>
      <w:r w:rsidRPr="00E67C9B">
        <w:rPr>
          <w:rStyle w:val="Char"/>
          <w:rtl/>
        </w:rPr>
        <w:softHyphen/>
        <w:t>دادن</w:t>
      </w:r>
      <w:r w:rsidRPr="00E67C9B">
        <w:rPr>
          <w:rStyle w:val="Char"/>
          <w:rFonts w:hint="cs"/>
          <w:rtl/>
        </w:rPr>
        <w:t>د</w:t>
      </w:r>
      <w:r w:rsidRPr="00E67C9B">
        <w:rPr>
          <w:rStyle w:val="Char"/>
          <w:rtl/>
        </w:rPr>
        <w:t xml:space="preserve"> و خود را همزمان با حسن نیت و قصد نزدیک</w:t>
      </w:r>
      <w:r w:rsidR="00100C00">
        <w:rPr>
          <w:rStyle w:val="Char"/>
          <w:rFonts w:hint="cs"/>
          <w:rtl/>
        </w:rPr>
        <w:t>‌</w:t>
      </w:r>
      <w:r w:rsidRPr="00E67C9B">
        <w:rPr>
          <w:rStyle w:val="Char"/>
          <w:rtl/>
        </w:rPr>
        <w:t>شدن به خدا، وقف آموزش فرائض، احکام، سنت</w:t>
      </w:r>
      <w:r w:rsidR="00100C00">
        <w:rPr>
          <w:rStyle w:val="Char"/>
          <w:rFonts w:hint="cs"/>
          <w:rtl/>
        </w:rPr>
        <w:t>‌</w:t>
      </w:r>
      <w:r w:rsidRPr="00E67C9B">
        <w:rPr>
          <w:rStyle w:val="Char"/>
          <w:rtl/>
        </w:rPr>
        <w:t>ها، حلال و حرام به مردم کرده بودند تا زمانیکه به دیار باقی شتافتند. خداوند همه ایشان را مشمول رحمت و مغفرت خویش قرار دهد. آمین.</w:t>
      </w:r>
    </w:p>
    <w:p w:rsidR="006E7460" w:rsidRPr="00250118" w:rsidRDefault="006E7460" w:rsidP="00C66A4D">
      <w:pPr>
        <w:ind w:firstLine="284"/>
        <w:jc w:val="both"/>
        <w:rPr>
          <w:rStyle w:val="Char9"/>
          <w:rtl/>
          <w:lang w:bidi="ar-SA"/>
        </w:rPr>
      </w:pPr>
      <w:r w:rsidRPr="00E67C9B">
        <w:rPr>
          <w:rStyle w:val="Char"/>
          <w:rtl/>
        </w:rPr>
        <w:t>پس از صحابه، در مورد تابعین می</w:t>
      </w:r>
      <w:r w:rsidRPr="00E67C9B">
        <w:rPr>
          <w:rStyle w:val="Char"/>
          <w:rtl/>
        </w:rPr>
        <w:softHyphen/>
        <w:t>گوید (ص 8 و 9):</w:t>
      </w:r>
      <w:r w:rsidRPr="00E67C9B">
        <w:rPr>
          <w:rStyle w:val="Char"/>
          <w:rFonts w:hint="cs"/>
          <w:rtl/>
        </w:rPr>
        <w:t xml:space="preserve"> </w:t>
      </w:r>
      <w:r w:rsidRPr="00E67C9B">
        <w:rPr>
          <w:rStyle w:val="Char"/>
          <w:rtl/>
        </w:rPr>
        <w:t>جای ایشان را کسانی پر کردند که خداوند آنان را برای برپاداشتن دین بر گزیده بود و ایشان را به حفظ فرایض، حدود، امر، نهی، احکام و</w:t>
      </w:r>
      <w:r w:rsidR="00C66A4D">
        <w:rPr>
          <w:rStyle w:val="Char"/>
          <w:rtl/>
        </w:rPr>
        <w:t xml:space="preserve"> سنت‌ها </w:t>
      </w:r>
      <w:r w:rsidRPr="00E67C9B">
        <w:rPr>
          <w:rStyle w:val="Char"/>
          <w:rtl/>
        </w:rPr>
        <w:t>و</w:t>
      </w:r>
      <w:r w:rsidR="00C66A4D">
        <w:rPr>
          <w:rStyle w:val="Char"/>
          <w:rtl/>
        </w:rPr>
        <w:t xml:space="preserve"> روش‌های </w:t>
      </w:r>
      <w:r w:rsidRPr="00E67C9B">
        <w:rPr>
          <w:rStyle w:val="Char"/>
          <w:rtl/>
        </w:rPr>
        <w:t>پیامبر امتیاز بخشیده بود، آنچه را صحابه منتشر ساخته بودند، بر گرفتند، حفظ کردند</w:t>
      </w:r>
      <w:r w:rsidR="00ED22E4">
        <w:rPr>
          <w:rStyle w:val="Char"/>
          <w:rtl/>
        </w:rPr>
        <w:t>،</w:t>
      </w:r>
      <w:r w:rsidRPr="00E67C9B">
        <w:rPr>
          <w:rStyle w:val="Char"/>
          <w:rtl/>
        </w:rPr>
        <w:t xml:space="preserve">خوب </w:t>
      </w:r>
      <w:r w:rsidRPr="00E67C9B">
        <w:rPr>
          <w:rStyle w:val="Char"/>
          <w:rFonts w:hint="cs"/>
          <w:rtl/>
        </w:rPr>
        <w:t>فهمیدن و درک</w:t>
      </w:r>
      <w:r w:rsidRPr="00E67C9B">
        <w:rPr>
          <w:rStyle w:val="Char"/>
          <w:rtl/>
        </w:rPr>
        <w:t xml:space="preserve"> نمودند و در زمینه دین و نگهداری از دستورات و منع و تحذیرهای خدا به درجه</w:t>
      </w:r>
      <w:r w:rsidRPr="00E67C9B">
        <w:rPr>
          <w:rStyle w:val="Char"/>
          <w:rtl/>
        </w:rPr>
        <w:softHyphen/>
        <w:t>ای رسیدند که خداوند در حقشان می</w:t>
      </w:r>
      <w:r w:rsidRPr="00E67C9B">
        <w:rPr>
          <w:rStyle w:val="Char"/>
          <w:rtl/>
        </w:rPr>
        <w:softHyphen/>
        <w:t>فرماید:</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tl/>
        </w:rPr>
        <w:t>وَ</w:t>
      </w:r>
      <w:r w:rsidR="008E2166" w:rsidRPr="00250118">
        <w:rPr>
          <w:rStyle w:val="Char9"/>
          <w:rFonts w:hint="cs"/>
          <w:rtl/>
        </w:rPr>
        <w:t>ٱ</w:t>
      </w:r>
      <w:r w:rsidR="008E2166" w:rsidRPr="00250118">
        <w:rPr>
          <w:rStyle w:val="Char9"/>
          <w:rFonts w:hint="eastAsia"/>
          <w:rtl/>
        </w:rPr>
        <w:t>لَّذِينَ</w:t>
      </w:r>
      <w:r w:rsidR="008E2166" w:rsidRPr="00250118">
        <w:rPr>
          <w:rStyle w:val="Char9"/>
          <w:rtl/>
        </w:rPr>
        <w:t xml:space="preserve"> </w:t>
      </w:r>
      <w:r w:rsidR="008E2166" w:rsidRPr="00250118">
        <w:rPr>
          <w:rStyle w:val="Char9"/>
          <w:rFonts w:hint="cs"/>
          <w:rtl/>
        </w:rPr>
        <w:t>ٱ</w:t>
      </w:r>
      <w:r w:rsidR="008E2166" w:rsidRPr="00250118">
        <w:rPr>
          <w:rStyle w:val="Char9"/>
          <w:rFonts w:hint="eastAsia"/>
          <w:rtl/>
        </w:rPr>
        <w:t>تَّبَعُوهُم</w:t>
      </w:r>
      <w:r w:rsidR="008E2166" w:rsidRPr="00250118">
        <w:rPr>
          <w:rStyle w:val="Char9"/>
          <w:rtl/>
        </w:rPr>
        <w:t xml:space="preserve"> بِإِحۡسَٰنٖ رَّضِيَ </w:t>
      </w:r>
      <w:r w:rsidR="008E2166" w:rsidRPr="00250118">
        <w:rPr>
          <w:rStyle w:val="Char9"/>
          <w:rFonts w:hint="cs"/>
          <w:rtl/>
        </w:rPr>
        <w:t>ٱ</w:t>
      </w:r>
      <w:r w:rsidR="008E2166" w:rsidRPr="00250118">
        <w:rPr>
          <w:rStyle w:val="Char9"/>
          <w:rFonts w:hint="eastAsia"/>
          <w:rtl/>
        </w:rPr>
        <w:t>للَّهُ</w:t>
      </w:r>
      <w:r w:rsidR="008E2166" w:rsidRPr="00250118">
        <w:rPr>
          <w:rStyle w:val="Char9"/>
          <w:rtl/>
        </w:rPr>
        <w:t xml:space="preserve"> عَنۡهُمۡ وَرَضُواْ عَنۡهُ</w:t>
      </w:r>
      <w:r w:rsidR="008E2166">
        <w:rPr>
          <w:rStyle w:val="Char"/>
          <w:rFonts w:ascii="Traditional Arabic" w:hAnsi="Traditional Arabic" w:cs="Traditional Arabic"/>
          <w:rtl/>
        </w:rPr>
        <w:t>﴾</w:t>
      </w:r>
      <w:r w:rsidR="008E2166" w:rsidRPr="008E2166">
        <w:rPr>
          <w:rStyle w:val="Char7"/>
          <w:rFonts w:hint="cs"/>
          <w:rtl/>
        </w:rPr>
        <w:t xml:space="preserve"> [التوبة: 100]</w:t>
      </w:r>
      <w:r w:rsidR="008E2166">
        <w:rPr>
          <w:rStyle w:val="Char"/>
          <w:rFonts w:hint="cs"/>
          <w:rtl/>
        </w:rPr>
        <w:t xml:space="preserve"> «</w:t>
      </w:r>
      <w:r w:rsidRPr="00E67C9B">
        <w:rPr>
          <w:rStyle w:val="Char"/>
          <w:rtl/>
        </w:rPr>
        <w:t>و کسانی که به نیکی روش آنان را در پیش گرفتند و راه ایشان را به خوبی پیمودند، خداوند از آنان خشنود است و ایشان هم از خدا خشنودند</w:t>
      </w:r>
      <w:r w:rsidR="008E2166">
        <w:rPr>
          <w:rStyle w:val="Char"/>
          <w:rFonts w:hint="cs"/>
          <w:rtl/>
        </w:rPr>
        <w:t>»</w:t>
      </w:r>
      <w:r w:rsidRPr="00E67C9B">
        <w:rPr>
          <w:rStyle w:val="Char"/>
          <w:rtl/>
        </w:rPr>
        <w:t>.</w:t>
      </w:r>
    </w:p>
    <w:p w:rsidR="006E7460" w:rsidRPr="00E67C9B" w:rsidRDefault="006E7460" w:rsidP="008E2166">
      <w:pPr>
        <w:ind w:firstLine="284"/>
        <w:jc w:val="both"/>
        <w:rPr>
          <w:rStyle w:val="Char"/>
          <w:rtl/>
        </w:rPr>
      </w:pPr>
      <w:r w:rsidRPr="00E67C9B">
        <w:rPr>
          <w:rStyle w:val="Char"/>
          <w:rtl/>
        </w:rPr>
        <w:t>عبدالرحمن محمدبن یحیی، عباس بن الولید ترسی، یزید بن زریع و سعید از قتاده به ما خبر دادند که: مقصود از آیه:</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tl/>
        </w:rPr>
        <w:t>وَ</w:t>
      </w:r>
      <w:r w:rsidR="008E2166" w:rsidRPr="00250118">
        <w:rPr>
          <w:rStyle w:val="Char9"/>
          <w:rFonts w:hint="cs"/>
          <w:rtl/>
        </w:rPr>
        <w:t>ٱ</w:t>
      </w:r>
      <w:r w:rsidR="008E2166" w:rsidRPr="00250118">
        <w:rPr>
          <w:rStyle w:val="Char9"/>
          <w:rFonts w:hint="eastAsia"/>
          <w:rtl/>
        </w:rPr>
        <w:t>لَّذِينَ</w:t>
      </w:r>
      <w:r w:rsidR="008E2166" w:rsidRPr="00250118">
        <w:rPr>
          <w:rStyle w:val="Char9"/>
          <w:rtl/>
        </w:rPr>
        <w:t xml:space="preserve"> </w:t>
      </w:r>
      <w:r w:rsidR="008E2166" w:rsidRPr="00250118">
        <w:rPr>
          <w:rStyle w:val="Char9"/>
          <w:rFonts w:hint="cs"/>
          <w:rtl/>
        </w:rPr>
        <w:t>ٱ</w:t>
      </w:r>
      <w:r w:rsidR="008E2166" w:rsidRPr="00250118">
        <w:rPr>
          <w:rStyle w:val="Char9"/>
          <w:rFonts w:hint="eastAsia"/>
          <w:rtl/>
        </w:rPr>
        <w:t>تَّبَعُوهُم</w:t>
      </w:r>
      <w:r w:rsidR="008E2166" w:rsidRPr="00250118">
        <w:rPr>
          <w:rStyle w:val="Char9"/>
          <w:rtl/>
        </w:rPr>
        <w:t xml:space="preserve"> بِإِحۡسَٰنٖ</w:t>
      </w:r>
      <w:r w:rsidR="008E2166">
        <w:rPr>
          <w:rFonts w:ascii="Traditional Arabic" w:hAnsi="Traditional Arabic" w:cs="Traditional Arabic"/>
          <w:rtl/>
        </w:rPr>
        <w:t>﴾</w:t>
      </w:r>
      <w:r w:rsidRPr="00E67C9B">
        <w:rPr>
          <w:rStyle w:val="Char"/>
          <w:rtl/>
        </w:rPr>
        <w:t xml:space="preserve"> تابعین است.</w:t>
      </w:r>
    </w:p>
    <w:p w:rsidR="006E7460" w:rsidRPr="00E67C9B" w:rsidRDefault="006E7460" w:rsidP="00F26391">
      <w:pPr>
        <w:ind w:firstLine="284"/>
        <w:jc w:val="both"/>
        <w:rPr>
          <w:rStyle w:val="Char"/>
          <w:rtl/>
        </w:rPr>
      </w:pPr>
      <w:r w:rsidRPr="00E67C9B">
        <w:rPr>
          <w:rStyle w:val="Char"/>
          <w:rtl/>
        </w:rPr>
        <w:t>بنابراین آنان به واسطه خشنودی خدا از ایشان، جایگاهی را برایشان قرار داده که ایشان را از افترای بدگویان و هتک حرمت کردنشان محفوظ و مورد اعتماد نگه داشته است، زیرا آنان همان نیکوکاران پرهیزکاری</w:t>
      </w:r>
      <w:r w:rsidRPr="00E67C9B">
        <w:rPr>
          <w:rStyle w:val="Char"/>
          <w:rtl/>
        </w:rPr>
        <w:softHyphen/>
        <w:t>اند که خداوند ماموریت تقویت و برپایی راه و</w:t>
      </w:r>
      <w:r w:rsidR="00C66A4D">
        <w:rPr>
          <w:rStyle w:val="Char"/>
          <w:rtl/>
        </w:rPr>
        <w:t xml:space="preserve"> روش‌های </w:t>
      </w:r>
      <w:r w:rsidRPr="00E67C9B">
        <w:rPr>
          <w:rStyle w:val="Char"/>
          <w:rtl/>
        </w:rPr>
        <w:t>دین خود را به آنها محول کرده است. پس معنایی برای رسیدگی به احوال و اوضاعشان برای ما باقی نمی</w:t>
      </w:r>
      <w:r w:rsidRPr="00E67C9B">
        <w:rPr>
          <w:rStyle w:val="Char"/>
          <w:rtl/>
        </w:rPr>
        <w:softHyphen/>
        <w:t>ماند، چون ما آنان را جز پیشوای ممتازی که دارای فضل، دانش، فهم و تقویت</w:t>
      </w:r>
      <w:r w:rsidR="00C66A4D">
        <w:rPr>
          <w:rStyle w:val="Char"/>
          <w:rtl/>
        </w:rPr>
        <w:t xml:space="preserve"> سنت‌ها </w:t>
      </w:r>
      <w:r w:rsidRPr="00E67C9B">
        <w:rPr>
          <w:rStyle w:val="Char"/>
          <w:rtl/>
        </w:rPr>
        <w:t>و پیروی و طرفداری از آن نمی</w:t>
      </w:r>
      <w:r w:rsidRPr="00E67C9B">
        <w:rPr>
          <w:rStyle w:val="Char"/>
          <w:rtl/>
        </w:rPr>
        <w:softHyphen/>
        <w:t xml:space="preserve">یابیم. رحمت و مغفرت خدا شامل حال همه آنان باد. مگر آن عده که بر تقلب و فریب از نام آنان سوء استفاده کرده و خود را به جمع </w:t>
      </w:r>
      <w:r w:rsidRPr="00E67C9B">
        <w:rPr>
          <w:rStyle w:val="Char"/>
          <w:rFonts w:hint="cs"/>
          <w:rtl/>
        </w:rPr>
        <w:t>آ</w:t>
      </w:r>
      <w:r w:rsidRPr="00E67C9B">
        <w:rPr>
          <w:rStyle w:val="Char"/>
          <w:rtl/>
        </w:rPr>
        <w:t xml:space="preserve">نان ملحق </w:t>
      </w:r>
      <w:r w:rsidRPr="00E67C9B">
        <w:rPr>
          <w:rStyle w:val="Char"/>
          <w:rFonts w:hint="cs"/>
          <w:rtl/>
        </w:rPr>
        <w:t>ک</w:t>
      </w:r>
      <w:r w:rsidRPr="00E67C9B">
        <w:rPr>
          <w:rStyle w:val="Char"/>
          <w:rtl/>
        </w:rPr>
        <w:t>رده</w:t>
      </w:r>
      <w:r w:rsidRPr="00E67C9B">
        <w:rPr>
          <w:rStyle w:val="Char"/>
          <w:rtl/>
        </w:rPr>
        <w:softHyphen/>
        <w:t>اند، در حالی که نه در فقه</w:t>
      </w:r>
      <w:r w:rsidRPr="00E67C9B">
        <w:rPr>
          <w:rStyle w:val="Char"/>
          <w:rFonts w:hint="cs"/>
          <w:rtl/>
        </w:rPr>
        <w:t xml:space="preserve"> و</w:t>
      </w:r>
      <w:r w:rsidRPr="00E67C9B">
        <w:rPr>
          <w:rStyle w:val="Char"/>
          <w:rtl/>
        </w:rPr>
        <w:t xml:space="preserve"> دانش</w:t>
      </w:r>
      <w:r w:rsidRPr="00E67C9B">
        <w:rPr>
          <w:rStyle w:val="Char"/>
          <w:rFonts w:hint="cs"/>
          <w:rtl/>
        </w:rPr>
        <w:t xml:space="preserve"> و نه در</w:t>
      </w:r>
      <w:r w:rsidRPr="00E67C9B">
        <w:rPr>
          <w:rStyle w:val="Char"/>
          <w:rtl/>
        </w:rPr>
        <w:t xml:space="preserve"> حفظ و دقت و محکم کاری به پای ایشان نمی</w:t>
      </w:r>
      <w:r w:rsidRPr="00E67C9B">
        <w:rPr>
          <w:rStyle w:val="Char"/>
          <w:rtl/>
        </w:rPr>
        <w:softHyphen/>
        <w:t>رسند، و میان کسانی که اوضاع و احوالشان را بیان نمودیم جای نگرفته</w:t>
      </w:r>
      <w:r w:rsidRPr="00E67C9B">
        <w:rPr>
          <w:rStyle w:val="Char"/>
          <w:rtl/>
        </w:rPr>
        <w:softHyphen/>
        <w:t>اند و لذا به این مقدار بسنده کرده و از تکرار آن</w:t>
      </w:r>
      <w:r w:rsidR="00E67C9B">
        <w:rPr>
          <w:rStyle w:val="Char"/>
          <w:rtl/>
        </w:rPr>
        <w:t xml:space="preserve"> بی‌</w:t>
      </w:r>
      <w:r w:rsidRPr="00E67C9B">
        <w:rPr>
          <w:rStyle w:val="Char"/>
          <w:rtl/>
        </w:rPr>
        <w:t>نیاز می</w:t>
      </w:r>
      <w:r w:rsidRPr="00E67C9B">
        <w:rPr>
          <w:rStyle w:val="Char"/>
          <w:rtl/>
        </w:rPr>
        <w:softHyphen/>
        <w:t xml:space="preserve">مانیم. آنگاه در </w:t>
      </w:r>
      <w:r w:rsidRPr="00E67C9B">
        <w:rPr>
          <w:rStyle w:val="Char"/>
          <w:rFonts w:hint="cs"/>
          <w:rtl/>
        </w:rPr>
        <w:t>صفحه</w:t>
      </w:r>
      <w:r w:rsidRPr="00E67C9B">
        <w:rPr>
          <w:rStyle w:val="Char"/>
          <w:rtl/>
        </w:rPr>
        <w:t xml:space="preserve"> 9 و 10 بحث اتباع تابعین و درجات آنها را به میان می</w:t>
      </w:r>
      <w:r w:rsidRPr="00E67C9B">
        <w:rPr>
          <w:rStyle w:val="Char"/>
          <w:rtl/>
        </w:rPr>
        <w:softHyphen/>
      </w:r>
      <w:r w:rsidRPr="00E67C9B">
        <w:rPr>
          <w:rStyle w:val="Char"/>
          <w:rFonts w:hint="cs"/>
          <w:rtl/>
        </w:rPr>
        <w:t>آ</w:t>
      </w:r>
      <w:r w:rsidRPr="00E67C9B">
        <w:rPr>
          <w:rStyle w:val="Char"/>
          <w:rtl/>
        </w:rPr>
        <w:t>ورد و می</w:t>
      </w:r>
      <w:r w:rsidRPr="00E67C9B">
        <w:rPr>
          <w:rStyle w:val="Char"/>
          <w:rtl/>
        </w:rPr>
        <w:softHyphen/>
        <w:t>گوید:</w:t>
      </w:r>
    </w:p>
    <w:p w:rsidR="006E7460" w:rsidRPr="00E67C9B" w:rsidRDefault="006E7460" w:rsidP="00F26391">
      <w:pPr>
        <w:ind w:firstLine="284"/>
        <w:jc w:val="both"/>
        <w:rPr>
          <w:rStyle w:val="Char"/>
          <w:rtl/>
        </w:rPr>
      </w:pPr>
      <w:r w:rsidRPr="00E67C9B">
        <w:rPr>
          <w:rStyle w:val="Char"/>
          <w:rtl/>
        </w:rPr>
        <w:t>سپس کسانی راه تابعین را ادامه دا</w:t>
      </w:r>
      <w:r w:rsidRPr="00E67C9B">
        <w:rPr>
          <w:rStyle w:val="Char"/>
          <w:rFonts w:hint="cs"/>
          <w:rtl/>
        </w:rPr>
        <w:t>د</w:t>
      </w:r>
      <w:r w:rsidRPr="00E67C9B">
        <w:rPr>
          <w:rStyle w:val="Char"/>
          <w:rtl/>
        </w:rPr>
        <w:t>ند که جانشینانی بلند مرتبه و دانشمندان ناموری در زمینه دین، نقل و دقت در</w:t>
      </w:r>
      <w:r w:rsidR="00C66A4D">
        <w:rPr>
          <w:rStyle w:val="Char"/>
          <w:rtl/>
        </w:rPr>
        <w:t xml:space="preserve"> سنت‌های </w:t>
      </w:r>
      <w:r w:rsidRPr="00E67C9B">
        <w:rPr>
          <w:rStyle w:val="Char"/>
          <w:rtl/>
        </w:rPr>
        <w:t>پیامبر، آگاه از حلال و حرام و فقیه در</w:t>
      </w:r>
      <w:r w:rsidRPr="00E67C9B">
        <w:rPr>
          <w:rStyle w:val="Char"/>
          <w:rFonts w:hint="cs"/>
          <w:rtl/>
        </w:rPr>
        <w:t xml:space="preserve"> </w:t>
      </w:r>
      <w:r w:rsidRPr="00E67C9B">
        <w:rPr>
          <w:rStyle w:val="Char"/>
          <w:rtl/>
        </w:rPr>
        <w:t>احکام، فرایض، امر و نهی الهی، به شمار می</w:t>
      </w:r>
      <w:r w:rsidRPr="00E67C9B">
        <w:rPr>
          <w:rStyle w:val="Char"/>
          <w:rtl/>
        </w:rPr>
        <w:softHyphen/>
        <w:t>آمدند و دارای چهار مرتبه بودند. آگاه در تشریح طبقات آنان همان مراتب راویان را که قبلاً به آن اشاره شده بود بر ایشان بر می</w:t>
      </w:r>
      <w:r w:rsidRPr="00E67C9B">
        <w:rPr>
          <w:rStyle w:val="Char"/>
          <w:rtl/>
        </w:rPr>
        <w:softHyphen/>
        <w:t>شمارد. پایان سخنان ابن حاتم.</w:t>
      </w:r>
    </w:p>
    <w:p w:rsidR="006E7460" w:rsidRPr="00E67C9B" w:rsidRDefault="006E7460" w:rsidP="00F26391">
      <w:pPr>
        <w:ind w:firstLine="284"/>
        <w:jc w:val="both"/>
        <w:rPr>
          <w:rStyle w:val="Char"/>
          <w:rtl/>
        </w:rPr>
      </w:pPr>
      <w:r w:rsidRPr="00E67C9B">
        <w:rPr>
          <w:rStyle w:val="Char"/>
          <w:rtl/>
        </w:rPr>
        <w:t>بعد از این بررسی به</w:t>
      </w:r>
      <w:r w:rsidR="00D909A5">
        <w:rPr>
          <w:rStyle w:val="Char"/>
          <w:rtl/>
        </w:rPr>
        <w:t xml:space="preserve"> کتاب‌های </w:t>
      </w:r>
      <w:r w:rsidRPr="00E67C9B">
        <w:rPr>
          <w:rStyle w:val="Char"/>
          <w:rtl/>
        </w:rPr>
        <w:t>نوشته شده در زمینه علوم الحدیث می</w:t>
      </w:r>
      <w:r w:rsidRPr="00E67C9B">
        <w:rPr>
          <w:rStyle w:val="Char"/>
          <w:rtl/>
        </w:rPr>
        <w:softHyphen/>
        <w:t>پردازیم.</w:t>
      </w:r>
    </w:p>
    <w:p w:rsidR="006E7460" w:rsidRPr="00E67C9B" w:rsidRDefault="006E7460" w:rsidP="00C66A4D">
      <w:pPr>
        <w:ind w:firstLine="284"/>
        <w:jc w:val="both"/>
        <w:rPr>
          <w:rStyle w:val="Char"/>
          <w:rtl/>
        </w:rPr>
      </w:pPr>
      <w:r w:rsidRPr="00E67C9B">
        <w:rPr>
          <w:rStyle w:val="Char"/>
          <w:rtl/>
        </w:rPr>
        <w:t xml:space="preserve">نخستین آنها کتاب: </w:t>
      </w:r>
      <w:r w:rsidR="00C66A4D" w:rsidRPr="00C66A4D">
        <w:rPr>
          <w:rStyle w:val="Char2"/>
          <w:rFonts w:hint="cs"/>
          <w:rtl/>
        </w:rPr>
        <w:t>«</w:t>
      </w:r>
      <w:r w:rsidRPr="00C66A4D">
        <w:rPr>
          <w:rStyle w:val="Char2"/>
          <w:rtl/>
        </w:rPr>
        <w:t>المحدث الفاصل</w:t>
      </w:r>
      <w:r w:rsidR="00C66A4D" w:rsidRPr="00C66A4D">
        <w:rPr>
          <w:rStyle w:val="Char2"/>
          <w:rFonts w:hint="cs"/>
          <w:rtl/>
        </w:rPr>
        <w:t>»</w:t>
      </w:r>
      <w:r w:rsidRPr="00E67C9B">
        <w:rPr>
          <w:rStyle w:val="Char"/>
          <w:rtl/>
        </w:rPr>
        <w:t xml:space="preserve"> تالیف: رامهرمزی متوفای سال 360 هـ است. درباره مباحث مربوط به موضوع مورد نظر، مطلبی را تحت عنوان: </w:t>
      </w:r>
      <w:r w:rsidR="00C66A4D" w:rsidRPr="00C66A4D">
        <w:rPr>
          <w:rStyle w:val="Char2"/>
          <w:rFonts w:hint="cs"/>
          <w:rtl/>
        </w:rPr>
        <w:t>«</w:t>
      </w:r>
      <w:r w:rsidRPr="00C66A4D">
        <w:rPr>
          <w:rStyle w:val="Char2"/>
          <w:rtl/>
        </w:rPr>
        <w:t>القول فیمن یستحق الاخذ عنه</w:t>
      </w:r>
      <w:r w:rsidR="00C66A4D" w:rsidRPr="00C66A4D">
        <w:rPr>
          <w:rStyle w:val="Char2"/>
          <w:rFonts w:hint="cs"/>
          <w:rtl/>
        </w:rPr>
        <w:t>»</w:t>
      </w:r>
      <w:r w:rsidR="00D920C5" w:rsidRPr="00B00C81">
        <w:rPr>
          <w:rStyle w:val="Char"/>
          <w:vertAlign w:val="superscript"/>
          <w:rtl/>
        </w:rPr>
        <w:t>(</w:t>
      </w:r>
      <w:r w:rsidR="00D920C5" w:rsidRPr="00B00C81">
        <w:rPr>
          <w:rStyle w:val="Char"/>
          <w:vertAlign w:val="superscript"/>
          <w:rtl/>
        </w:rPr>
        <w:footnoteReference w:id="27"/>
      </w:r>
      <w:r w:rsidR="00D920C5" w:rsidRPr="00B00C81">
        <w:rPr>
          <w:rStyle w:val="Char"/>
          <w:vertAlign w:val="superscript"/>
          <w:rtl/>
        </w:rPr>
        <w:t>)</w:t>
      </w:r>
      <w:r w:rsidR="00D96846" w:rsidRPr="00D96846">
        <w:rPr>
          <w:rStyle w:val="Char"/>
          <w:rFonts w:hint="cs"/>
          <w:rtl/>
        </w:rPr>
        <w:t xml:space="preserve"> </w:t>
      </w:r>
      <w:r w:rsidRPr="00E67C9B">
        <w:rPr>
          <w:rStyle w:val="Char"/>
          <w:rtl/>
        </w:rPr>
        <w:t>آورده و باب سخن را با دیدگاه امام مالک می</w:t>
      </w:r>
      <w:r w:rsidRPr="00E67C9B">
        <w:rPr>
          <w:rStyle w:val="Char"/>
          <w:rtl/>
        </w:rPr>
        <w:softHyphen/>
        <w:t>گشاید که: عبدالله بن صقرسکری، ابراهیم بن منذر جزامی و معن یا محمدبن صدقه فدکی یا هر دوی آنها به ما خبر دادند که از مالک بن انس شنیدم می</w:t>
      </w:r>
      <w:r w:rsidRPr="00E67C9B">
        <w:rPr>
          <w:rStyle w:val="Char"/>
          <w:rtl/>
        </w:rPr>
        <w:softHyphen/>
        <w:t>گفت: چهار گروه سزاوار فراگیری علم از آنان نیستند: کسی که دارای امیال و آرزوهایی باشد و مردم را بدان فرا خواند، ابلهی که حماقتش آشکار باشد</w:t>
      </w:r>
      <w:r w:rsidR="00F939EF">
        <w:rPr>
          <w:rStyle w:val="Char"/>
          <w:rtl/>
        </w:rPr>
        <w:t xml:space="preserve"> هرچند </w:t>
      </w:r>
      <w:r w:rsidRPr="00E67C9B">
        <w:rPr>
          <w:rStyle w:val="Char"/>
          <w:rtl/>
        </w:rPr>
        <w:t>بیشتر از همه روایت کرده باشد، کسی که در نقل سخنان مردم دروغ گوید</w:t>
      </w:r>
      <w:r w:rsidR="00F939EF">
        <w:rPr>
          <w:rStyle w:val="Char"/>
          <w:rtl/>
        </w:rPr>
        <w:t xml:space="preserve"> هرچند </w:t>
      </w:r>
      <w:r w:rsidRPr="00E67C9B">
        <w:rPr>
          <w:rStyle w:val="Char"/>
          <w:rtl/>
        </w:rPr>
        <w:t>در افترا بستن به پیامبر خدا متهم نباشد و کسی که از نظر فضل، صلاح و بندگی</w:t>
      </w:r>
      <w:r w:rsidR="00E67C9B">
        <w:rPr>
          <w:rStyle w:val="Char"/>
          <w:rtl/>
        </w:rPr>
        <w:t xml:space="preserve"> بی‌</w:t>
      </w:r>
      <w:r w:rsidRPr="00E67C9B">
        <w:rPr>
          <w:rStyle w:val="Char"/>
          <w:rtl/>
        </w:rPr>
        <w:t>عیب باشد ولی</w:t>
      </w:r>
      <w:r w:rsidR="00C66A4D">
        <w:rPr>
          <w:rStyle w:val="Char"/>
          <w:rtl/>
        </w:rPr>
        <w:t xml:space="preserve"> روایت‌هایی </w:t>
      </w:r>
      <w:r w:rsidRPr="00E67C9B">
        <w:rPr>
          <w:rStyle w:val="Char"/>
          <w:rtl/>
        </w:rPr>
        <w:t>را که بازگو می</w:t>
      </w:r>
      <w:r w:rsidRPr="00E67C9B">
        <w:rPr>
          <w:rStyle w:val="Char"/>
          <w:rtl/>
        </w:rPr>
        <w:softHyphen/>
        <w:t>کند نفهمد. به جز این چهار دسته سایر مردم شایستگی آن را دارند. جزامی می</w:t>
      </w:r>
      <w:r w:rsidRPr="00E67C9B">
        <w:rPr>
          <w:rStyle w:val="Char"/>
          <w:rtl/>
        </w:rPr>
        <w:softHyphen/>
        <w:t>گوید: این سخنان را برای مطرف بن عبدالله نقل کردم، گفت: من نمی</w:t>
      </w:r>
      <w:r w:rsidRPr="00E67C9B">
        <w:rPr>
          <w:rStyle w:val="Char"/>
          <w:rtl/>
        </w:rPr>
        <w:softHyphen/>
        <w:t>دانم تو چه می</w:t>
      </w:r>
      <w:r w:rsidRPr="00E67C9B">
        <w:rPr>
          <w:rStyle w:val="Char"/>
          <w:rtl/>
        </w:rPr>
        <w:softHyphen/>
        <w:t>گویی، ولی شهادت می</w:t>
      </w:r>
      <w:r w:rsidRPr="00E67C9B">
        <w:rPr>
          <w:rStyle w:val="Char"/>
          <w:rtl/>
        </w:rPr>
        <w:softHyphen/>
        <w:t>دهم که از مالک شنیدم می</w:t>
      </w:r>
      <w:r w:rsidRPr="00E67C9B">
        <w:rPr>
          <w:rStyle w:val="Char"/>
          <w:rtl/>
        </w:rPr>
        <w:softHyphen/>
        <w:t>گفت: در این شهر خودمان (مدینه) بزرگانی را دیدم دارای فضل، صلاح و عبادت حدیث را روایت می</w:t>
      </w:r>
      <w:r w:rsidRPr="00E67C9B">
        <w:rPr>
          <w:rStyle w:val="Char"/>
          <w:rtl/>
        </w:rPr>
        <w:softHyphen/>
        <w:t>کردند.</w:t>
      </w:r>
      <w:r w:rsidRPr="00E67C9B">
        <w:rPr>
          <w:rStyle w:val="Char"/>
          <w:rFonts w:hint="cs"/>
          <w:rtl/>
        </w:rPr>
        <w:t xml:space="preserve"> </w:t>
      </w:r>
      <w:r w:rsidRPr="00E67C9B">
        <w:rPr>
          <w:rStyle w:val="Char"/>
          <w:rtl/>
        </w:rPr>
        <w:t>ولی هیچ گاه حتی یک حدیث را از آنان ننوشته</w:t>
      </w:r>
      <w:r w:rsidRPr="00E67C9B">
        <w:rPr>
          <w:rStyle w:val="Char"/>
          <w:rtl/>
        </w:rPr>
        <w:softHyphen/>
        <w:t>ام. گفتم: برای چه ای عبدالله؟ گفت: چون حدیثی را که روایت می</w:t>
      </w:r>
      <w:r w:rsidR="00C66A4D">
        <w:rPr>
          <w:rStyle w:val="Char"/>
          <w:rFonts w:hint="cs"/>
          <w:rtl/>
        </w:rPr>
        <w:t>‌</w:t>
      </w:r>
      <w:r w:rsidRPr="00E67C9B">
        <w:rPr>
          <w:rStyle w:val="Char"/>
          <w:rtl/>
        </w:rPr>
        <w:t>کر</w:t>
      </w:r>
      <w:r w:rsidRPr="00E67C9B">
        <w:rPr>
          <w:rStyle w:val="Char"/>
          <w:rFonts w:hint="cs"/>
          <w:rtl/>
        </w:rPr>
        <w:t>د</w:t>
      </w:r>
      <w:r w:rsidRPr="00E67C9B">
        <w:rPr>
          <w:rStyle w:val="Char"/>
          <w:rtl/>
        </w:rPr>
        <w:t>ند تشخیص نمی</w:t>
      </w:r>
      <w:r w:rsidRPr="00E67C9B">
        <w:rPr>
          <w:rStyle w:val="Char"/>
          <w:rtl/>
        </w:rPr>
        <w:softHyphen/>
        <w:t>دادند و نمی</w:t>
      </w:r>
      <w:r w:rsidRPr="00E67C9B">
        <w:rPr>
          <w:rStyle w:val="Char"/>
          <w:rtl/>
        </w:rPr>
        <w:softHyphen/>
        <w:t>فهمیدند. عبدالله می</w:t>
      </w:r>
      <w:r w:rsidRPr="00E67C9B">
        <w:rPr>
          <w:rStyle w:val="Char"/>
          <w:rtl/>
        </w:rPr>
        <w:softHyphen/>
        <w:t>گوید: مالک می</w:t>
      </w:r>
      <w:r w:rsidRPr="00E67C9B">
        <w:rPr>
          <w:rStyle w:val="Char"/>
          <w:rtl/>
        </w:rPr>
        <w:softHyphen/>
        <w:t>گوید: ما کنار در</w:t>
      </w:r>
      <w:r w:rsidRPr="00E67C9B">
        <w:rPr>
          <w:rStyle w:val="Char"/>
          <w:rFonts w:hint="cs"/>
          <w:rtl/>
        </w:rPr>
        <w:t xml:space="preserve"> خانه</w:t>
      </w:r>
      <w:r w:rsidRPr="00E67C9B">
        <w:rPr>
          <w:rStyle w:val="Char"/>
          <w:rtl/>
        </w:rPr>
        <w:t xml:space="preserve"> ابن شهاب اجتماع می</w:t>
      </w:r>
      <w:r w:rsidRPr="00E67C9B">
        <w:rPr>
          <w:rStyle w:val="Char"/>
          <w:rtl/>
        </w:rPr>
        <w:softHyphen/>
        <w:t>کردیم (یعنی برای فراگیری از او) ص 403</w:t>
      </w:r>
      <w:r w:rsidR="00C66A4D">
        <w:rPr>
          <w:rStyle w:val="Char"/>
          <w:rFonts w:hint="cs"/>
          <w:rtl/>
        </w:rPr>
        <w:t>-</w:t>
      </w:r>
      <w:r w:rsidRPr="00E67C9B">
        <w:rPr>
          <w:rStyle w:val="Char"/>
          <w:rtl/>
        </w:rPr>
        <w:t>404</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آنگاه مولف، به دیدگاه امام شافعی که قبلاً ذکر کردیم ـ اشاره می</w:t>
      </w:r>
      <w:r w:rsidRPr="00E67C9B">
        <w:rPr>
          <w:rStyle w:val="Char"/>
          <w:rtl/>
        </w:rPr>
        <w:softHyphen/>
        <w:t>کند و پس از آن می</w:t>
      </w:r>
      <w:r w:rsidRPr="00E67C9B">
        <w:rPr>
          <w:rStyle w:val="Char"/>
          <w:rtl/>
        </w:rPr>
        <w:softHyphen/>
        <w:t>گوید:</w:t>
      </w:r>
      <w:r w:rsidRPr="00E67C9B">
        <w:rPr>
          <w:rStyle w:val="Char"/>
          <w:rFonts w:hint="cs"/>
          <w:rtl/>
        </w:rPr>
        <w:t xml:space="preserve"> </w:t>
      </w:r>
      <w:r w:rsidRPr="00E67C9B">
        <w:rPr>
          <w:rStyle w:val="Char"/>
          <w:rtl/>
        </w:rPr>
        <w:t>شافعی گفته: ابن سیرین، نخعی و شماری از تابعین بر این باورند حدیث جز از کسی که آن را دریافته است، پذیرفته نمی</w:t>
      </w:r>
      <w:r w:rsidRPr="00E67C9B">
        <w:rPr>
          <w:rStyle w:val="Char"/>
          <w:rtl/>
        </w:rPr>
        <w:softHyphen/>
        <w:t>شود. همچنین می</w:t>
      </w:r>
      <w:r w:rsidRPr="00E67C9B">
        <w:rPr>
          <w:rStyle w:val="Char"/>
          <w:rtl/>
        </w:rPr>
        <w:softHyphen/>
        <w:t>گوید: هیچ کسی از اهل علم را ندیده</w:t>
      </w:r>
      <w:r w:rsidRPr="00E67C9B">
        <w:rPr>
          <w:rStyle w:val="Char"/>
          <w:rtl/>
        </w:rPr>
        <w:softHyphen/>
        <w:t>ام که مخالف این دیدگاه باشند. ص 405. سپس به دیدگاه برخی دیگر از علماء اشاره می</w:t>
      </w:r>
      <w:r w:rsidRPr="00E67C9B">
        <w:rPr>
          <w:rStyle w:val="Char"/>
          <w:rtl/>
        </w:rPr>
        <w:softHyphen/>
        <w:t>کند.</w:t>
      </w:r>
    </w:p>
    <w:p w:rsidR="006E7460" w:rsidRPr="00E67C9B" w:rsidRDefault="006E7460" w:rsidP="00C66A4D">
      <w:pPr>
        <w:ind w:firstLine="284"/>
        <w:jc w:val="both"/>
        <w:rPr>
          <w:rStyle w:val="Char"/>
          <w:rtl/>
        </w:rPr>
      </w:pPr>
      <w:r w:rsidRPr="00E67C9B">
        <w:rPr>
          <w:rStyle w:val="Char"/>
          <w:rtl/>
        </w:rPr>
        <w:t>بعد از رامهرمزی کتاب (علوم الحدیث) حاکم می</w:t>
      </w:r>
      <w:r w:rsidRPr="00E67C9B">
        <w:rPr>
          <w:rStyle w:val="Char"/>
          <w:rtl/>
        </w:rPr>
        <w:softHyphen/>
        <w:t>آید که حاکم به شیعه</w:t>
      </w:r>
      <w:r w:rsidRPr="00E67C9B">
        <w:rPr>
          <w:rStyle w:val="Char"/>
          <w:rtl/>
        </w:rPr>
        <w:softHyphen/>
        <w:t>گرایی معروف است ولی به درجه رافضی نرسیده بود و لذا در اینجا چیزی را از او نقل نمی</w:t>
      </w:r>
      <w:r w:rsidR="00C66A4D">
        <w:rPr>
          <w:rStyle w:val="Char"/>
          <w:rFonts w:hint="cs"/>
          <w:rtl/>
        </w:rPr>
        <w:t>‌</w:t>
      </w:r>
      <w:r w:rsidRPr="00E67C9B">
        <w:rPr>
          <w:rStyle w:val="Char"/>
          <w:rtl/>
        </w:rPr>
        <w:t>نمایم و آن را به هنگام بحث از جرح و تعدیل از دیدگاه شیعه اثنی عشریه موکول می</w:t>
      </w:r>
      <w:r w:rsidRPr="00E67C9B">
        <w:rPr>
          <w:rStyle w:val="Char"/>
          <w:rtl/>
        </w:rPr>
        <w:softHyphen/>
        <w:t>کنم، تا تفاوت میان شیعه و رافضیه مشخص گردد.</w:t>
      </w:r>
    </w:p>
    <w:p w:rsidR="006E7460" w:rsidRPr="00E67C9B" w:rsidRDefault="006E7460" w:rsidP="00C66A4D">
      <w:pPr>
        <w:ind w:firstLine="284"/>
        <w:jc w:val="both"/>
        <w:rPr>
          <w:rStyle w:val="Char"/>
          <w:rtl/>
        </w:rPr>
      </w:pPr>
      <w:r w:rsidRPr="00E67C9B">
        <w:rPr>
          <w:rStyle w:val="Char"/>
          <w:rtl/>
        </w:rPr>
        <w:t>یکی دیگر از</w:t>
      </w:r>
      <w:r w:rsidR="00D909A5">
        <w:rPr>
          <w:rStyle w:val="Char"/>
          <w:rtl/>
        </w:rPr>
        <w:t xml:space="preserve"> کتاب‌های </w:t>
      </w:r>
      <w:r w:rsidRPr="00E67C9B">
        <w:rPr>
          <w:rStyle w:val="Char"/>
          <w:rtl/>
        </w:rPr>
        <w:t>نوشته شده در علوم حدیث کتاب</w:t>
      </w:r>
      <w:r w:rsidRPr="00C66A4D">
        <w:rPr>
          <w:rStyle w:val="Char2"/>
          <w:rtl/>
        </w:rPr>
        <w:t xml:space="preserve"> </w:t>
      </w:r>
      <w:r w:rsidR="00C66A4D" w:rsidRPr="00C66A4D">
        <w:rPr>
          <w:rStyle w:val="Char2"/>
          <w:rFonts w:hint="cs"/>
          <w:rtl/>
        </w:rPr>
        <w:t>«</w:t>
      </w:r>
      <w:r w:rsidRPr="00C66A4D">
        <w:rPr>
          <w:rStyle w:val="Char2"/>
          <w:rtl/>
        </w:rPr>
        <w:t>الکفایة ف</w:t>
      </w:r>
      <w:r w:rsidR="00C66A4D">
        <w:rPr>
          <w:rStyle w:val="Char2"/>
          <w:rFonts w:hint="cs"/>
          <w:rtl/>
        </w:rPr>
        <w:t>ي</w:t>
      </w:r>
      <w:r w:rsidRPr="00C66A4D">
        <w:rPr>
          <w:rStyle w:val="Char2"/>
          <w:rtl/>
        </w:rPr>
        <w:t xml:space="preserve"> علم الروایة</w:t>
      </w:r>
      <w:r w:rsidR="00C66A4D" w:rsidRPr="00C66A4D">
        <w:rPr>
          <w:rStyle w:val="Char2"/>
          <w:rFonts w:hint="cs"/>
          <w:rtl/>
        </w:rPr>
        <w:t>»</w:t>
      </w:r>
      <w:r w:rsidRPr="00E67C9B">
        <w:rPr>
          <w:rStyle w:val="Char"/>
          <w:rtl/>
        </w:rPr>
        <w:t xml:space="preserve"> نوشته ابوبکر احمد</w:t>
      </w:r>
      <w:r w:rsidRPr="00E67C9B">
        <w:rPr>
          <w:rStyle w:val="Char"/>
          <w:rFonts w:hint="cs"/>
          <w:rtl/>
        </w:rPr>
        <w:t xml:space="preserve"> </w:t>
      </w:r>
      <w:r w:rsidRPr="00E67C9B">
        <w:rPr>
          <w:rStyle w:val="Char"/>
          <w:rtl/>
        </w:rPr>
        <w:t>بن علی بن ثابت مشهور به خطیب بغدادی است که در سال 463 هـ دار فانی را وداع گفته است.</w:t>
      </w:r>
    </w:p>
    <w:p w:rsidR="006E7460" w:rsidRPr="00E67C9B" w:rsidRDefault="006E7460" w:rsidP="00C66A4D">
      <w:pPr>
        <w:ind w:firstLine="284"/>
        <w:jc w:val="both"/>
        <w:rPr>
          <w:rStyle w:val="Char"/>
          <w:rtl/>
        </w:rPr>
      </w:pPr>
      <w:r w:rsidRPr="00E67C9B">
        <w:rPr>
          <w:rStyle w:val="Char"/>
          <w:rtl/>
        </w:rPr>
        <w:t>بغدادی در مورد روایت کردن از اهل</w:t>
      </w:r>
      <w:r w:rsidR="00C66A4D">
        <w:rPr>
          <w:rStyle w:val="Char"/>
          <w:rtl/>
        </w:rPr>
        <w:t xml:space="preserve"> گرایش‌ها </w:t>
      </w:r>
      <w:r w:rsidRPr="00E67C9B">
        <w:rPr>
          <w:rStyle w:val="Char"/>
          <w:rtl/>
        </w:rPr>
        <w:t>و</w:t>
      </w:r>
      <w:r w:rsidR="00C66A4D">
        <w:rPr>
          <w:rStyle w:val="Char"/>
          <w:rtl/>
        </w:rPr>
        <w:t xml:space="preserve"> بدعت‌ها </w:t>
      </w:r>
      <w:r w:rsidRPr="00E67C9B">
        <w:rPr>
          <w:rStyle w:val="Char"/>
          <w:rtl/>
        </w:rPr>
        <w:t>می</w:t>
      </w:r>
      <w:r w:rsidRPr="00E67C9B">
        <w:rPr>
          <w:rStyle w:val="Char"/>
          <w:rtl/>
        </w:rPr>
        <w:softHyphen/>
        <w:t>گوید (ص 125):</w:t>
      </w:r>
      <w:r w:rsidRPr="00E67C9B">
        <w:rPr>
          <w:rStyle w:val="Char"/>
          <w:rFonts w:hint="cs"/>
          <w:rtl/>
        </w:rPr>
        <w:t xml:space="preserve"> </w:t>
      </w:r>
      <w:r w:rsidRPr="00E67C9B">
        <w:rPr>
          <w:rStyle w:val="Char"/>
          <w:rtl/>
        </w:rPr>
        <w:t>در پذیرش اخبار آنان به این امر استناد</w:t>
      </w:r>
      <w:r w:rsidR="00412564">
        <w:rPr>
          <w:rStyle w:val="Char"/>
          <w:rtl/>
        </w:rPr>
        <w:t xml:space="preserve"> می‌شود</w:t>
      </w:r>
      <w:r w:rsidRPr="00E67C9B">
        <w:rPr>
          <w:rStyle w:val="Char"/>
          <w:rtl/>
        </w:rPr>
        <w:t xml:space="preserve"> که صحابه اخبار و</w:t>
      </w:r>
      <w:r w:rsidR="00C66A4D">
        <w:rPr>
          <w:rStyle w:val="Char"/>
          <w:rtl/>
        </w:rPr>
        <w:t xml:space="preserve"> شهادت‌های </w:t>
      </w:r>
      <w:r w:rsidRPr="00E67C9B">
        <w:rPr>
          <w:rStyle w:val="Char"/>
          <w:rtl/>
        </w:rPr>
        <w:t>خوارج و امثال آنها را می</w:t>
      </w:r>
      <w:r w:rsidRPr="00E67C9B">
        <w:rPr>
          <w:rStyle w:val="Char"/>
          <w:rtl/>
        </w:rPr>
        <w:softHyphen/>
        <w:t>پذیرفتند، سپس تابعین و جانشینان آنان روش صحابه را ادامه دادند، چونکه می</w:t>
      </w:r>
      <w:r w:rsidRPr="00E67C9B">
        <w:rPr>
          <w:rStyle w:val="Char"/>
          <w:rtl/>
        </w:rPr>
        <w:softHyphen/>
        <w:t>دانستند ایشان دنبال صداقت بودند، دروغ را بزرگ می</w:t>
      </w:r>
      <w:r w:rsidRPr="00E67C9B">
        <w:rPr>
          <w:rStyle w:val="Char"/>
          <w:rtl/>
        </w:rPr>
        <w:softHyphen/>
        <w:t>پنداشتند، خود را از کارهای ممنوع برحذر می</w:t>
      </w:r>
      <w:r w:rsidRPr="00E67C9B">
        <w:rPr>
          <w:rStyle w:val="Char"/>
          <w:rtl/>
        </w:rPr>
        <w:softHyphen/>
        <w:t>داشتند و مخالف پیروان شک</w:t>
      </w:r>
      <w:r w:rsidRPr="00E67C9B">
        <w:rPr>
          <w:rStyle w:val="Char"/>
          <w:rtl/>
        </w:rPr>
        <w:softHyphen/>
        <w:t>گرایان و مسیرهای غلط بودند ولی با وجود این احادیثی که علیه آراء ایشان بود و مخالفشان به آنها استناد می</w:t>
      </w:r>
      <w:r w:rsidRPr="00E67C9B">
        <w:rPr>
          <w:rStyle w:val="Char"/>
          <w:rtl/>
        </w:rPr>
        <w:softHyphen/>
        <w:t>کردند، می</w:t>
      </w:r>
      <w:r w:rsidRPr="00E67C9B">
        <w:rPr>
          <w:rStyle w:val="Char"/>
          <w:rtl/>
        </w:rPr>
        <w:softHyphen/>
        <w:t>پذیرفتند، برای مثال روایت عمران بن حطان خارجی، عمروبن دینار قدری و شیعه مذهب، عکرمه</w:t>
      </w:r>
      <w:r w:rsidRPr="00E67C9B">
        <w:rPr>
          <w:rStyle w:val="Char"/>
          <w:rtl/>
        </w:rPr>
        <w:softHyphen/>
        <w:t>ای اباضی مذهب، ابن ابی بخیع معتزلی، عبدالوراث بن سعید، شبل بن عیاد، سیف بن سلیمان، هشام دستوائی، سعیدبن ابی عروبه و سلام بن مسکین قدری، علقمه بن مرثد، عمربن مره و سعدبن کدام مرجئی، عبیدالله بن موسی، خالد بن مخلد و عبدالرزاق بن همام شیعه مذهب و کسانی دیگر که مجال پرداختن به بحث آنها نیست، می</w:t>
      </w:r>
      <w:r w:rsidRPr="00E67C9B">
        <w:rPr>
          <w:rStyle w:val="Char"/>
          <w:rtl/>
        </w:rPr>
        <w:softHyphen/>
        <w:t>پذیرفتند. علما از گذشته تا کنون</w:t>
      </w:r>
      <w:r w:rsidR="00C66A4D">
        <w:rPr>
          <w:rStyle w:val="Char"/>
          <w:rtl/>
        </w:rPr>
        <w:t xml:space="preserve"> روایت‌های </w:t>
      </w:r>
      <w:r w:rsidRPr="00E67C9B">
        <w:rPr>
          <w:rStyle w:val="Char"/>
          <w:rtl/>
        </w:rPr>
        <w:t>ایشان را مورد استناد قرار داده</w:t>
      </w:r>
      <w:r w:rsidRPr="00E67C9B">
        <w:rPr>
          <w:rStyle w:val="Char"/>
          <w:rtl/>
        </w:rPr>
        <w:softHyphen/>
        <w:t>اند که این موضوع صورت اجماع را به خود گرفته و مهمترین دلیل در این باب به حساب می</w:t>
      </w:r>
      <w:r w:rsidRPr="00E67C9B">
        <w:rPr>
          <w:rStyle w:val="Char"/>
          <w:rtl/>
        </w:rPr>
        <w:softHyphen/>
        <w:t xml:space="preserve">آید و موجب تقویت ظن نزدیک به حق </w:t>
      </w:r>
      <w:r w:rsidR="00412564">
        <w:rPr>
          <w:rStyle w:val="Char"/>
          <w:rtl/>
        </w:rPr>
        <w:t>می‌گردد</w:t>
      </w:r>
      <w:r w:rsidRPr="00E67C9B">
        <w:rPr>
          <w:rStyle w:val="Char"/>
          <w:rtl/>
        </w:rPr>
        <w:t>.</w:t>
      </w:r>
    </w:p>
    <w:p w:rsidR="006E7460" w:rsidRPr="00E67C9B" w:rsidRDefault="006E7460" w:rsidP="00C66A4D">
      <w:pPr>
        <w:ind w:firstLine="284"/>
        <w:jc w:val="both"/>
        <w:rPr>
          <w:rStyle w:val="Char"/>
          <w:rtl/>
        </w:rPr>
      </w:pPr>
      <w:r w:rsidRPr="00E67C9B">
        <w:rPr>
          <w:rStyle w:val="Char"/>
          <w:rtl/>
        </w:rPr>
        <w:t>برخی اقوال و</w:t>
      </w:r>
      <w:r w:rsidR="0072682F">
        <w:rPr>
          <w:rStyle w:val="Char"/>
          <w:rtl/>
        </w:rPr>
        <w:t xml:space="preserve"> دیدگا‌ه‌ها</w:t>
      </w:r>
      <w:r w:rsidR="00C66A4D">
        <w:rPr>
          <w:rStyle w:val="Char"/>
          <w:rtl/>
        </w:rPr>
        <w:t xml:space="preserve">ی </w:t>
      </w:r>
      <w:r w:rsidRPr="00E67C9B">
        <w:rPr>
          <w:rStyle w:val="Char"/>
          <w:rtl/>
        </w:rPr>
        <w:t>محدثان درباره تجویز روایت از اهل مکاتب مختلف:</w:t>
      </w:r>
      <w:r w:rsidRPr="00E67C9B">
        <w:rPr>
          <w:rStyle w:val="Char"/>
          <w:rFonts w:hint="cs"/>
          <w:rtl/>
        </w:rPr>
        <w:t xml:space="preserve"> </w:t>
      </w:r>
      <w:r w:rsidRPr="00E67C9B">
        <w:rPr>
          <w:rStyle w:val="Char"/>
          <w:rtl/>
        </w:rPr>
        <w:t>قبلاً دیدگاه امام شافعی را در این زمینه به جز</w:t>
      </w:r>
      <w:r w:rsidRPr="00E67C9B">
        <w:rPr>
          <w:rStyle w:val="Char"/>
          <w:rFonts w:hint="cs"/>
          <w:rtl/>
        </w:rPr>
        <w:t xml:space="preserve"> </w:t>
      </w:r>
      <w:r w:rsidRPr="00E67C9B">
        <w:rPr>
          <w:rStyle w:val="Char"/>
          <w:rtl/>
        </w:rPr>
        <w:t>یک گروه از رافضی</w:t>
      </w:r>
      <w:r w:rsidR="00C66A4D">
        <w:rPr>
          <w:rStyle w:val="Char"/>
          <w:rFonts w:hint="cs"/>
          <w:rtl/>
        </w:rPr>
        <w:t>‌</w:t>
      </w:r>
      <w:r w:rsidRPr="00E67C9B">
        <w:rPr>
          <w:rStyle w:val="Char"/>
          <w:rtl/>
        </w:rPr>
        <w:t>ها، بیان کردیم. این دیدگاه از ابو حنیفه پیشوای اصحاب رأی و ابو یوسف قاضی نیز نقل شده است. بعد از این به برخی اظهار نظرها در این باره می</w:t>
      </w:r>
      <w:r w:rsidRPr="00E67C9B">
        <w:rPr>
          <w:rStyle w:val="Char"/>
          <w:rtl/>
        </w:rPr>
        <w:softHyphen/>
        <w:t>پردازیم:</w:t>
      </w:r>
      <w:r w:rsidRPr="00E67C9B">
        <w:rPr>
          <w:rStyle w:val="Char"/>
          <w:rFonts w:hint="cs"/>
          <w:rtl/>
        </w:rPr>
        <w:t xml:space="preserve"> </w:t>
      </w:r>
      <w:r w:rsidRPr="00E67C9B">
        <w:rPr>
          <w:rStyle w:val="Char"/>
          <w:rtl/>
        </w:rPr>
        <w:t>از حرمله</w:t>
      </w:r>
      <w:r w:rsidRPr="00E67C9B">
        <w:rPr>
          <w:rStyle w:val="Char"/>
          <w:rtl/>
        </w:rPr>
        <w:softHyphen/>
        <w:t>بن یحیی روایت شده می</w:t>
      </w:r>
      <w:r w:rsidR="00C66A4D">
        <w:rPr>
          <w:rStyle w:val="Char"/>
          <w:rFonts w:hint="cs"/>
          <w:rtl/>
        </w:rPr>
        <w:t>‌</w:t>
      </w:r>
      <w:r w:rsidRPr="00E67C9B">
        <w:rPr>
          <w:rStyle w:val="Char"/>
          <w:rtl/>
        </w:rPr>
        <w:t>گوید: از شافعی شنیدم می</w:t>
      </w:r>
      <w:r w:rsidRPr="00E67C9B">
        <w:rPr>
          <w:rStyle w:val="Char"/>
          <w:rtl/>
        </w:rPr>
        <w:softHyphen/>
        <w:t>گفت: هیچ گروهی را ندیدم بیشتر از</w:t>
      </w:r>
      <w:r w:rsidR="00C66A4D">
        <w:rPr>
          <w:rStyle w:val="Char"/>
          <w:rtl/>
        </w:rPr>
        <w:t xml:space="preserve"> رافضی‌ها </w:t>
      </w:r>
      <w:r w:rsidRPr="00E67C9B">
        <w:rPr>
          <w:rStyle w:val="Char"/>
          <w:rtl/>
        </w:rPr>
        <w:t>دروغگوتر باشند. ص 126</w:t>
      </w:r>
    </w:p>
    <w:p w:rsidR="006E7460" w:rsidRPr="00E67C9B" w:rsidRDefault="006E7460" w:rsidP="00C66A4D">
      <w:pPr>
        <w:ind w:firstLine="284"/>
        <w:jc w:val="both"/>
        <w:rPr>
          <w:rStyle w:val="Char"/>
          <w:rtl/>
        </w:rPr>
      </w:pPr>
      <w:r w:rsidRPr="00E67C9B">
        <w:rPr>
          <w:rStyle w:val="Char"/>
          <w:rtl/>
        </w:rPr>
        <w:t>ابو یوسف می</w:t>
      </w:r>
      <w:r w:rsidRPr="00E67C9B">
        <w:rPr>
          <w:rStyle w:val="Char"/>
          <w:rtl/>
        </w:rPr>
        <w:softHyphen/>
        <w:t>گوید: شهادت راستگویان فرقه</w:t>
      </w:r>
      <w:r w:rsidRPr="00E67C9B">
        <w:rPr>
          <w:rStyle w:val="Char"/>
          <w:rtl/>
        </w:rPr>
        <w:softHyphen/>
        <w:t>گرایان را جز خطابی</w:t>
      </w:r>
      <w:r w:rsidRPr="00E67C9B">
        <w:rPr>
          <w:rStyle w:val="Char"/>
          <w:rtl/>
        </w:rPr>
        <w:softHyphen/>
        <w:t>ها و</w:t>
      </w:r>
      <w:r w:rsidR="00C66A4D">
        <w:rPr>
          <w:rStyle w:val="Char"/>
          <w:rtl/>
        </w:rPr>
        <w:t xml:space="preserve"> قدری‌ها </w:t>
      </w:r>
      <w:r w:rsidRPr="00E67C9B">
        <w:rPr>
          <w:rStyle w:val="Char"/>
          <w:rtl/>
        </w:rPr>
        <w:t>که می</w:t>
      </w:r>
      <w:r w:rsidRPr="00E67C9B">
        <w:rPr>
          <w:rStyle w:val="Char"/>
          <w:rtl/>
        </w:rPr>
        <w:softHyphen/>
        <w:t>گویند: خداوند از هیچ چیز اطلاع ندارد تا رخ ندهد، جائز می</w:t>
      </w:r>
      <w:r w:rsidRPr="00E67C9B">
        <w:rPr>
          <w:rStyle w:val="Char"/>
          <w:rtl/>
        </w:rPr>
        <w:softHyphen/>
        <w:t>دانم.</w:t>
      </w:r>
    </w:p>
    <w:p w:rsidR="006E7460" w:rsidRPr="00E67C9B" w:rsidRDefault="006E7460" w:rsidP="00C66A4D">
      <w:pPr>
        <w:ind w:firstLine="284"/>
        <w:jc w:val="both"/>
        <w:rPr>
          <w:rStyle w:val="Char"/>
          <w:rtl/>
        </w:rPr>
      </w:pPr>
      <w:r w:rsidRPr="00E67C9B">
        <w:rPr>
          <w:rStyle w:val="Char"/>
          <w:rtl/>
        </w:rPr>
        <w:t>ابن المبارک می</w:t>
      </w:r>
      <w:r w:rsidRPr="00E67C9B">
        <w:rPr>
          <w:rStyle w:val="Char"/>
          <w:rtl/>
        </w:rPr>
        <w:softHyphen/>
        <w:t>گوید: ابو عصمه از ابو حنیفه پرسید: چه کسی را دستور می</w:t>
      </w:r>
      <w:r w:rsidRPr="00E67C9B">
        <w:rPr>
          <w:rStyle w:val="Char"/>
          <w:rtl/>
        </w:rPr>
        <w:softHyphen/>
        <w:t>فرمایی آثارش را بپذیرم؟ گفت:</w:t>
      </w:r>
      <w:r w:rsidR="00412564">
        <w:rPr>
          <w:rStyle w:val="Char"/>
          <w:rtl/>
        </w:rPr>
        <w:t xml:space="preserve"> هرکه </w:t>
      </w:r>
      <w:r w:rsidRPr="00E67C9B">
        <w:rPr>
          <w:rStyle w:val="Char"/>
          <w:rtl/>
        </w:rPr>
        <w:t>در گرایش و مکتبش جانب عدالت را رعایت کند به جز شیعه، چرا که بنیان عقیده آنان بر گمراه</w:t>
      </w:r>
      <w:r w:rsidR="00C66A4D">
        <w:rPr>
          <w:rStyle w:val="Char"/>
          <w:rFonts w:hint="cs"/>
          <w:rtl/>
        </w:rPr>
        <w:t>‌</w:t>
      </w:r>
      <w:r w:rsidRPr="00E67C9B">
        <w:rPr>
          <w:rStyle w:val="Char"/>
          <w:rtl/>
        </w:rPr>
        <w:t>دانستن یاران پیامبر</w:t>
      </w:r>
      <w:r w:rsidR="004A2CF8">
        <w:rPr>
          <w:rStyle w:val="Char"/>
          <w:rtl/>
        </w:rPr>
        <w:t xml:space="preserve"> </w:t>
      </w:r>
      <w:r w:rsidR="004A2CF8" w:rsidRPr="004A2CF8">
        <w:rPr>
          <w:rFonts w:cs="CTraditional Arabic" w:hint="cs"/>
          <w:rtl/>
          <w:lang w:bidi="fa-IR"/>
        </w:rPr>
        <w:t>ج</w:t>
      </w:r>
      <w:r w:rsidRPr="00E67C9B">
        <w:rPr>
          <w:rStyle w:val="Char"/>
          <w:rtl/>
        </w:rPr>
        <w:t xml:space="preserve"> استوار است.</w:t>
      </w:r>
    </w:p>
    <w:p w:rsidR="006E7460" w:rsidRPr="00E67C9B" w:rsidRDefault="006E7460" w:rsidP="00C66A4D">
      <w:pPr>
        <w:ind w:firstLine="284"/>
        <w:jc w:val="both"/>
        <w:rPr>
          <w:rStyle w:val="Char"/>
          <w:rtl/>
        </w:rPr>
      </w:pPr>
      <w:r w:rsidRPr="00E67C9B">
        <w:rPr>
          <w:rStyle w:val="Char"/>
          <w:rtl/>
        </w:rPr>
        <w:t>عبدالرحمن بن مهدی می</w:t>
      </w:r>
      <w:r w:rsidRPr="00E67C9B">
        <w:rPr>
          <w:rStyle w:val="Char"/>
          <w:rtl/>
        </w:rPr>
        <w:softHyphen/>
        <w:t>گوید:</w:t>
      </w:r>
      <w:r w:rsidR="00412564">
        <w:rPr>
          <w:rStyle w:val="Char"/>
          <w:rtl/>
        </w:rPr>
        <w:t xml:space="preserve"> هرکس </w:t>
      </w:r>
      <w:r w:rsidRPr="00E67C9B">
        <w:rPr>
          <w:rStyle w:val="Char"/>
          <w:rtl/>
        </w:rPr>
        <w:t>پیرو دیدگاهی بود و مردم را بدان فرا نمی</w:t>
      </w:r>
      <w:r w:rsidR="00C66A4D">
        <w:rPr>
          <w:rStyle w:val="Char"/>
          <w:rFonts w:hint="cs"/>
          <w:rtl/>
        </w:rPr>
        <w:t>‌</w:t>
      </w:r>
      <w:r w:rsidRPr="00E67C9B">
        <w:rPr>
          <w:rStyle w:val="Char"/>
          <w:rtl/>
        </w:rPr>
        <w:t>خواند احتمال حق</w:t>
      </w:r>
      <w:r w:rsidR="00C66A4D">
        <w:rPr>
          <w:rStyle w:val="Char"/>
          <w:rFonts w:hint="cs"/>
          <w:rtl/>
        </w:rPr>
        <w:t>‌</w:t>
      </w:r>
      <w:r w:rsidRPr="00E67C9B">
        <w:rPr>
          <w:rStyle w:val="Char"/>
          <w:rtl/>
        </w:rPr>
        <w:t>بودن را دارد ولی</w:t>
      </w:r>
      <w:r w:rsidR="00412564">
        <w:rPr>
          <w:rStyle w:val="Char"/>
          <w:rtl/>
        </w:rPr>
        <w:t xml:space="preserve"> هرکس </w:t>
      </w:r>
      <w:r w:rsidRPr="00E67C9B">
        <w:rPr>
          <w:rStyle w:val="Char"/>
          <w:rtl/>
        </w:rPr>
        <w:t>دارای بینشی بود و دیگران را به آن فرا خواند، شایسته مردود شماردن است</w:t>
      </w:r>
      <w:r w:rsidRPr="00E67C9B">
        <w:rPr>
          <w:rStyle w:val="Char"/>
          <w:rFonts w:hint="cs"/>
          <w:rtl/>
        </w:rPr>
        <w:t>.</w:t>
      </w:r>
      <w:r w:rsidRPr="00E67C9B">
        <w:rPr>
          <w:rStyle w:val="Char"/>
          <w:rtl/>
        </w:rPr>
        <w:t xml:space="preserve"> ص 127.</w:t>
      </w:r>
    </w:p>
    <w:p w:rsidR="006E7460" w:rsidRPr="00E67C9B" w:rsidRDefault="006E7460" w:rsidP="00F26391">
      <w:pPr>
        <w:ind w:firstLine="284"/>
        <w:jc w:val="both"/>
        <w:rPr>
          <w:rStyle w:val="Char"/>
          <w:rtl/>
        </w:rPr>
      </w:pPr>
      <w:r w:rsidRPr="00E67C9B">
        <w:rPr>
          <w:rStyle w:val="Char"/>
          <w:rtl/>
        </w:rPr>
        <w:t>از احمدبن حنبل سوال شد: ای ابو عبدالله تو روایات ابو قطن قدری را شنیده و پذیرفته</w:t>
      </w:r>
      <w:r w:rsidRPr="00E67C9B">
        <w:rPr>
          <w:rStyle w:val="Char"/>
          <w:rtl/>
        </w:rPr>
        <w:softHyphen/>
        <w:t>ای؟ گفت: ندیده</w:t>
      </w:r>
      <w:r w:rsidRPr="00E67C9B">
        <w:rPr>
          <w:rStyle w:val="Char"/>
          <w:rtl/>
        </w:rPr>
        <w:softHyphen/>
        <w:t>ام برای گسترش دیدگاهش تبلیغ کرده باشد، اگر می</w:t>
      </w:r>
      <w:r w:rsidRPr="00E67C9B">
        <w:rPr>
          <w:rStyle w:val="Char"/>
          <w:rtl/>
        </w:rPr>
        <w:softHyphen/>
        <w:t>دانستم چنین است</w:t>
      </w:r>
      <w:r w:rsidR="00C66A4D">
        <w:rPr>
          <w:rStyle w:val="Char"/>
          <w:rtl/>
        </w:rPr>
        <w:t xml:space="preserve"> روایت‌هایش </w:t>
      </w:r>
      <w:r w:rsidRPr="00E67C9B">
        <w:rPr>
          <w:rStyle w:val="Char"/>
          <w:rtl/>
        </w:rPr>
        <w:t>را نمی</w:t>
      </w:r>
      <w:r w:rsidRPr="00E67C9B">
        <w:rPr>
          <w:rStyle w:val="Char"/>
          <w:rtl/>
        </w:rPr>
        <w:softHyphen/>
        <w:t>پذیرفتم</w:t>
      </w:r>
      <w:r w:rsidR="00C66A4D">
        <w:rPr>
          <w:rStyle w:val="Char"/>
          <w:rFonts w:hint="cs"/>
          <w:rtl/>
        </w:rPr>
        <w:t>.</w:t>
      </w:r>
    </w:p>
    <w:p w:rsidR="006E7460" w:rsidRPr="00E67C9B" w:rsidRDefault="006E7460" w:rsidP="00C66A4D">
      <w:pPr>
        <w:ind w:firstLine="284"/>
        <w:jc w:val="both"/>
        <w:rPr>
          <w:rStyle w:val="Char"/>
          <w:rtl/>
        </w:rPr>
      </w:pPr>
      <w:r w:rsidRPr="00E67C9B">
        <w:rPr>
          <w:rStyle w:val="Char"/>
          <w:rtl/>
        </w:rPr>
        <w:t>بغدادی می</w:t>
      </w:r>
      <w:r w:rsidRPr="00E67C9B">
        <w:rPr>
          <w:rStyle w:val="Char"/>
          <w:rtl/>
        </w:rPr>
        <w:softHyphen/>
        <w:t>گوید: علت اینکه احادیث و اخبار مبلغان را نمی</w:t>
      </w:r>
      <w:r w:rsidRPr="00E67C9B">
        <w:rPr>
          <w:rStyle w:val="Char"/>
          <w:rtl/>
        </w:rPr>
        <w:softHyphen/>
        <w:t>پذیرفتند این بود که مبادا منجر به تبلیغ و تشویق به بدعت گردد و آن را کار خوبی تلقی کنند، چنانچه در باب پیشین از خارجی باز گشته نقل کردیم که: ما</w:t>
      </w:r>
      <w:r w:rsidRPr="00E67C9B">
        <w:rPr>
          <w:rStyle w:val="Char"/>
          <w:rFonts w:hint="cs"/>
          <w:rtl/>
        </w:rPr>
        <w:t xml:space="preserve"> </w:t>
      </w:r>
      <w:r w:rsidRPr="00E67C9B">
        <w:rPr>
          <w:rStyle w:val="Char"/>
          <w:rtl/>
        </w:rPr>
        <w:t>هر امری را آرزو می</w:t>
      </w:r>
      <w:r w:rsidRPr="00E67C9B">
        <w:rPr>
          <w:rStyle w:val="Char"/>
          <w:rtl/>
        </w:rPr>
        <w:softHyphen/>
        <w:t>کردیم و می</w:t>
      </w:r>
      <w:r w:rsidR="00C66A4D">
        <w:rPr>
          <w:rStyle w:val="Char"/>
          <w:rFonts w:hint="cs"/>
          <w:rtl/>
        </w:rPr>
        <w:t>‌</w:t>
      </w:r>
      <w:r w:rsidRPr="00E67C9B">
        <w:rPr>
          <w:rStyle w:val="Char"/>
          <w:rtl/>
        </w:rPr>
        <w:t>پسند</w:t>
      </w:r>
      <w:r w:rsidRPr="00E67C9B">
        <w:rPr>
          <w:rStyle w:val="Char"/>
          <w:rFonts w:hint="cs"/>
          <w:rtl/>
        </w:rPr>
        <w:t>ید</w:t>
      </w:r>
      <w:r w:rsidRPr="00E67C9B">
        <w:rPr>
          <w:rStyle w:val="Char"/>
          <w:rtl/>
        </w:rPr>
        <w:t>یم حدیثی را برای او جعل می</w:t>
      </w:r>
      <w:r w:rsidRPr="00E67C9B">
        <w:rPr>
          <w:rStyle w:val="Char"/>
          <w:rtl/>
        </w:rPr>
        <w:softHyphen/>
        <w:t>کردیم</w:t>
      </w:r>
      <w:r w:rsidRPr="00E67C9B">
        <w:rPr>
          <w:rStyle w:val="Char"/>
          <w:rFonts w:hint="cs"/>
          <w:rtl/>
        </w:rPr>
        <w:t>.</w:t>
      </w:r>
      <w:r w:rsidRPr="00E67C9B">
        <w:rPr>
          <w:rStyle w:val="Char"/>
          <w:rtl/>
        </w:rPr>
        <w:t xml:space="preserve"> ص 128.</w:t>
      </w:r>
    </w:p>
    <w:p w:rsidR="006E7460" w:rsidRDefault="006E7460" w:rsidP="00F26391">
      <w:pPr>
        <w:ind w:firstLine="284"/>
        <w:jc w:val="both"/>
        <w:rPr>
          <w:rStyle w:val="Char"/>
          <w:rtl/>
        </w:rPr>
      </w:pPr>
      <w:r w:rsidRPr="00E67C9B">
        <w:rPr>
          <w:rStyle w:val="Char"/>
          <w:rtl/>
        </w:rPr>
        <w:t>ابو داود می</w:t>
      </w:r>
      <w:r w:rsidRPr="00E67C9B">
        <w:rPr>
          <w:rStyle w:val="Char"/>
          <w:rtl/>
        </w:rPr>
        <w:softHyphen/>
        <w:t>گوید: میان انشعاب گرایان احادیث خارجی</w:t>
      </w:r>
      <w:r w:rsidRPr="00E67C9B">
        <w:rPr>
          <w:rStyle w:val="Char"/>
          <w:rtl/>
        </w:rPr>
        <w:softHyphen/>
        <w:t>ها صحیح</w:t>
      </w:r>
      <w:r w:rsidRPr="00E67C9B">
        <w:rPr>
          <w:rStyle w:val="Char"/>
          <w:rtl/>
        </w:rPr>
        <w:softHyphen/>
        <w:t>تر از همه می</w:t>
      </w:r>
      <w:r w:rsidRPr="00E67C9B">
        <w:rPr>
          <w:rStyle w:val="Char"/>
          <w:rtl/>
        </w:rPr>
        <w:softHyphen/>
        <w:t>باشد، آنگاه به عمران بن حطان و ابو حسان اعرج اشاره می</w:t>
      </w:r>
      <w:r w:rsidRPr="00E67C9B">
        <w:rPr>
          <w:rStyle w:val="Char"/>
          <w:rtl/>
        </w:rPr>
        <w:softHyphen/>
        <w:t>کند ص 130.</w:t>
      </w:r>
    </w:p>
    <w:p w:rsidR="00C66A4D" w:rsidRDefault="00C66A4D" w:rsidP="00F26391">
      <w:pPr>
        <w:ind w:firstLine="284"/>
        <w:jc w:val="both"/>
        <w:rPr>
          <w:rStyle w:val="Char"/>
          <w:rtl/>
        </w:rPr>
        <w:sectPr w:rsidR="00C66A4D" w:rsidSect="00ED3892">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BC5D5D" w:rsidP="00C66A4D">
      <w:pPr>
        <w:pStyle w:val="a0"/>
        <w:rPr>
          <w:rtl/>
        </w:rPr>
      </w:pPr>
      <w:bookmarkStart w:id="13" w:name="_Toc432082434"/>
      <w:r w:rsidRPr="001A4AE9">
        <w:rPr>
          <w:rFonts w:hint="cs"/>
          <w:rtl/>
        </w:rPr>
        <w:t>فصل ششم:</w:t>
      </w:r>
      <w:r w:rsidR="00C66A4D">
        <w:rPr>
          <w:rtl/>
        </w:rPr>
        <w:br/>
      </w:r>
      <w:r w:rsidR="006E7460" w:rsidRPr="001A4AE9">
        <w:rPr>
          <w:rtl/>
        </w:rPr>
        <w:t>گفتگوی امام شافعی با گروهی گمراه</w:t>
      </w:r>
      <w:bookmarkEnd w:id="13"/>
    </w:p>
    <w:p w:rsidR="006E7460" w:rsidRPr="00E67C9B" w:rsidRDefault="006E7460" w:rsidP="00C66A4D">
      <w:pPr>
        <w:ind w:firstLine="284"/>
        <w:jc w:val="both"/>
        <w:rPr>
          <w:rStyle w:val="Char"/>
          <w:rtl/>
        </w:rPr>
      </w:pPr>
      <w:r w:rsidRPr="00E67C9B">
        <w:rPr>
          <w:rStyle w:val="Char"/>
          <w:rtl/>
        </w:rPr>
        <w:t>در حالی که پیشینیان نیکوکار قرآن و سنت پیامبر خدا را دستاویز قرار داده بودند، در دوران امام شافعی گروهی منحرف گشته و سنت پیامبر را مردود</w:t>
      </w:r>
      <w:r w:rsidR="00E67C9B">
        <w:rPr>
          <w:rStyle w:val="Char"/>
          <w:rtl/>
        </w:rPr>
        <w:t xml:space="preserve"> می‌</w:t>
      </w:r>
      <w:r w:rsidRPr="00E67C9B">
        <w:rPr>
          <w:rStyle w:val="Char"/>
          <w:rFonts w:hint="cs"/>
          <w:rtl/>
        </w:rPr>
        <w:t>شمردند</w:t>
      </w:r>
      <w:r w:rsidRPr="00E67C9B">
        <w:rPr>
          <w:rStyle w:val="Char"/>
          <w:rtl/>
        </w:rPr>
        <w:t xml:space="preserve"> و گمان می</w:t>
      </w:r>
      <w:r w:rsidRPr="00E67C9B">
        <w:rPr>
          <w:rStyle w:val="Char"/>
          <w:rtl/>
        </w:rPr>
        <w:softHyphen/>
        <w:t>بردند سنت بر پایه کتابی که برای ساختن همه چیز فرود آمده، پایه</w:t>
      </w:r>
      <w:r w:rsidRPr="00E67C9B">
        <w:rPr>
          <w:rStyle w:val="Char"/>
          <w:rtl/>
        </w:rPr>
        <w:softHyphen/>
        <w:t xml:space="preserve">ریزی نشده است. امام شافعی در جلد هفتم کتاب الام، کتاب </w:t>
      </w:r>
      <w:r w:rsidRPr="00E67C9B">
        <w:rPr>
          <w:rStyle w:val="Char"/>
          <w:rFonts w:hint="cs"/>
          <w:rtl/>
        </w:rPr>
        <w:t>«</w:t>
      </w:r>
      <w:r w:rsidRPr="00E67C9B">
        <w:rPr>
          <w:rStyle w:val="Char"/>
          <w:rtl/>
        </w:rPr>
        <w:t>جماع العلم</w:t>
      </w:r>
      <w:r w:rsidRPr="00E67C9B">
        <w:rPr>
          <w:rStyle w:val="Char"/>
          <w:rFonts w:hint="cs"/>
          <w:rtl/>
        </w:rPr>
        <w:t>»</w:t>
      </w:r>
      <w:r w:rsidRPr="00E67C9B">
        <w:rPr>
          <w:rStyle w:val="Char"/>
          <w:rtl/>
        </w:rPr>
        <w:t>، به این گروه و بحث و مناظره</w:t>
      </w:r>
      <w:r w:rsidRPr="00E67C9B">
        <w:rPr>
          <w:rStyle w:val="Char"/>
          <w:rtl/>
        </w:rPr>
        <w:softHyphen/>
        <w:t>ی خود با آنان اشاره می</w:t>
      </w:r>
      <w:r w:rsidRPr="00E67C9B">
        <w:rPr>
          <w:rStyle w:val="Char"/>
          <w:rtl/>
        </w:rPr>
        <w:softHyphen/>
        <w:t>کند، او در آغاز کتاب جماع العلم چنین می</w:t>
      </w:r>
      <w:r w:rsidR="00C66A4D">
        <w:rPr>
          <w:rStyle w:val="Char"/>
          <w:rFonts w:hint="cs"/>
          <w:rtl/>
        </w:rPr>
        <w:t>‌</w:t>
      </w:r>
      <w:r w:rsidRPr="00E67C9B">
        <w:rPr>
          <w:rStyle w:val="Char"/>
          <w:rtl/>
        </w:rPr>
        <w:t xml:space="preserve">گوید: نشنیده بودم کسی که از نظر مردم عالم و یا خود دارای چنین ادعایی بوده، در اینکه یکی از دستورات خداوند لزوم پیروی از پیامبر و گردن نهادن </w:t>
      </w:r>
      <w:r w:rsidRPr="00E67C9B">
        <w:rPr>
          <w:rStyle w:val="Char"/>
          <w:rFonts w:hint="cs"/>
          <w:rtl/>
        </w:rPr>
        <w:t xml:space="preserve">بر </w:t>
      </w:r>
      <w:r w:rsidRPr="00E67C9B">
        <w:rPr>
          <w:rStyle w:val="Char"/>
          <w:rtl/>
        </w:rPr>
        <w:t>قضاوت او است، مخالفت کرده باشد و اینکه پذیرفتن هیچ سخنی در هر حال جز کتاب و سنت پیامبرش لازم نیست و سایر اقوال و نظرات دنباله</w:t>
      </w:r>
      <w:r w:rsidRPr="00E67C9B">
        <w:rPr>
          <w:rStyle w:val="Char"/>
          <w:rtl/>
        </w:rPr>
        <w:softHyphen/>
        <w:t>رو آنان می</w:t>
      </w:r>
      <w:r w:rsidRPr="00E67C9B">
        <w:rPr>
          <w:rStyle w:val="Char"/>
          <w:rtl/>
        </w:rPr>
        <w:softHyphen/>
        <w:t>باشند و تکلیف خدا بر ما، پیشینیان و آیندگان نیز پذیرفتن خبر پیامبر است، همه</w:t>
      </w:r>
      <w:r w:rsidR="0072682F">
        <w:rPr>
          <w:rStyle w:val="Char"/>
          <w:rtl/>
        </w:rPr>
        <w:t xml:space="preserve"> گروه‌ها</w:t>
      </w:r>
      <w:r w:rsidR="00C66A4D">
        <w:rPr>
          <w:rStyle w:val="Char"/>
          <w:rtl/>
        </w:rPr>
        <w:t xml:space="preserve"> </w:t>
      </w:r>
      <w:r w:rsidRPr="00E67C9B">
        <w:rPr>
          <w:rStyle w:val="Char"/>
          <w:rtl/>
        </w:rPr>
        <w:t>و دسته</w:t>
      </w:r>
      <w:r w:rsidRPr="00E67C9B">
        <w:rPr>
          <w:rStyle w:val="Char"/>
          <w:rtl/>
        </w:rPr>
        <w:softHyphen/>
        <w:t>جات سخنان بالا را قبول دارند جز عده</w:t>
      </w:r>
      <w:r w:rsidRPr="00E67C9B">
        <w:rPr>
          <w:rStyle w:val="Char"/>
          <w:rtl/>
        </w:rPr>
        <w:softHyphen/>
        <w:t>ای که دیدگاه آنان</w:t>
      </w:r>
      <w:r w:rsidRPr="00E67C9B">
        <w:rPr>
          <w:rStyle w:val="Char"/>
          <w:rFonts w:hint="cs"/>
          <w:rtl/>
        </w:rPr>
        <w:t xml:space="preserve"> را</w:t>
      </w:r>
      <w:r w:rsidRPr="00E67C9B">
        <w:rPr>
          <w:rStyle w:val="Char"/>
          <w:rtl/>
        </w:rPr>
        <w:t xml:space="preserve"> مورد بحث و کنکاش قرار می</w:t>
      </w:r>
      <w:r w:rsidRPr="00E67C9B">
        <w:rPr>
          <w:rStyle w:val="Char"/>
          <w:rtl/>
        </w:rPr>
        <w:softHyphen/>
        <w:t>دهم، آنگاه سخنانش را اینگونه آغاز می</w:t>
      </w:r>
      <w:r w:rsidRPr="00E67C9B">
        <w:rPr>
          <w:rStyle w:val="Char"/>
          <w:rtl/>
        </w:rPr>
        <w:softHyphen/>
        <w:t>کند:</w:t>
      </w:r>
    </w:p>
    <w:p w:rsidR="006E7460" w:rsidRPr="00E67C9B" w:rsidRDefault="006E7460" w:rsidP="00F26391">
      <w:pPr>
        <w:ind w:firstLine="284"/>
        <w:jc w:val="both"/>
        <w:rPr>
          <w:rStyle w:val="Char"/>
          <w:rtl/>
        </w:rPr>
      </w:pPr>
      <w:r w:rsidRPr="00E67C9B">
        <w:rPr>
          <w:rStyle w:val="Char"/>
          <w:rtl/>
        </w:rPr>
        <w:t>یکی از آنان که به گمان هم کیشانش دارای علم و دانش بود گفت: قرآن که به زبان عربی روشن</w:t>
      </w:r>
      <w:r w:rsidRPr="00E67C9B">
        <w:rPr>
          <w:rStyle w:val="Char"/>
          <w:rFonts w:hint="cs"/>
          <w:rtl/>
        </w:rPr>
        <w:t xml:space="preserve"> و واضح</w:t>
      </w:r>
      <w:r w:rsidRPr="00E67C9B">
        <w:rPr>
          <w:rStyle w:val="Char"/>
          <w:rtl/>
        </w:rPr>
        <w:t xml:space="preserve"> برای </w:t>
      </w:r>
      <w:r w:rsidRPr="00E67C9B">
        <w:rPr>
          <w:rStyle w:val="Char"/>
          <w:rFonts w:hint="cs"/>
          <w:rtl/>
        </w:rPr>
        <w:t>شرح</w:t>
      </w:r>
      <w:r w:rsidRPr="00E67C9B">
        <w:rPr>
          <w:rStyle w:val="Char"/>
          <w:rtl/>
        </w:rPr>
        <w:t xml:space="preserve"> و تفصیل همه چیز فرود آمده است، ولی سنت بر کسانی تکیه می</w:t>
      </w:r>
      <w:r w:rsidRPr="00E67C9B">
        <w:rPr>
          <w:rStyle w:val="Char"/>
          <w:rtl/>
        </w:rPr>
        <w:softHyphen/>
        <w:t>کند که احتمال دروغ، خطا، فراموشی و غلط</w:t>
      </w:r>
      <w:r w:rsidRPr="00E67C9B">
        <w:rPr>
          <w:rStyle w:val="Char"/>
          <w:rtl/>
        </w:rPr>
        <w:softHyphen/>
        <w:t>کاری دارند.</w:t>
      </w:r>
    </w:p>
    <w:p w:rsidR="008857E2" w:rsidRPr="00E67C9B" w:rsidRDefault="006E7460" w:rsidP="00C66A4D">
      <w:pPr>
        <w:ind w:firstLine="284"/>
        <w:jc w:val="both"/>
        <w:rPr>
          <w:rStyle w:val="Char"/>
          <w:rtl/>
        </w:rPr>
      </w:pPr>
      <w:r w:rsidRPr="00E67C9B">
        <w:rPr>
          <w:rStyle w:val="Char"/>
          <w:rtl/>
        </w:rPr>
        <w:t xml:space="preserve">امام به تبیین این امر پرداخت که منبع سنت نیز وحی است و </w:t>
      </w:r>
      <w:r w:rsidRPr="00E67C9B">
        <w:rPr>
          <w:rStyle w:val="Char"/>
          <w:rFonts w:hint="cs"/>
          <w:rtl/>
        </w:rPr>
        <w:t>ا</w:t>
      </w:r>
      <w:r w:rsidRPr="00E67C9B">
        <w:rPr>
          <w:rStyle w:val="Char"/>
          <w:rtl/>
        </w:rPr>
        <w:t>مکان</w:t>
      </w:r>
      <w:r w:rsidR="00E67C9B">
        <w:rPr>
          <w:rStyle w:val="Char"/>
          <w:rtl/>
        </w:rPr>
        <w:t xml:space="preserve"> بی‌</w:t>
      </w:r>
      <w:r w:rsidRPr="00E67C9B">
        <w:rPr>
          <w:rStyle w:val="Char"/>
          <w:rtl/>
        </w:rPr>
        <w:t>نیازی از آن وجود ندارد، لذا امور دین بدون آن پایدار نمی</w:t>
      </w:r>
      <w:r w:rsidRPr="00E67C9B">
        <w:rPr>
          <w:rStyle w:val="Char"/>
          <w:rtl/>
        </w:rPr>
        <w:softHyphen/>
        <w:t>ماند و امکان اطلاع از احکام</w:t>
      </w:r>
      <w:r w:rsidRPr="00E67C9B">
        <w:rPr>
          <w:rStyle w:val="Char"/>
          <w:rFonts w:hint="cs"/>
          <w:rtl/>
        </w:rPr>
        <w:t>،</w:t>
      </w:r>
      <w:r w:rsidRPr="00E67C9B">
        <w:rPr>
          <w:rStyle w:val="Char"/>
          <w:rtl/>
        </w:rPr>
        <w:t xml:space="preserve"> عبادات، معاملات و... جز از طریق سنت برای ما امکان</w:t>
      </w:r>
      <w:r w:rsidRPr="00E67C9B">
        <w:rPr>
          <w:rStyle w:val="Char"/>
          <w:rtl/>
        </w:rPr>
        <w:softHyphen/>
        <w:t>پذیر نمی</w:t>
      </w:r>
      <w:r w:rsidRPr="00E67C9B">
        <w:rPr>
          <w:rStyle w:val="Char"/>
          <w:rtl/>
        </w:rPr>
        <w:softHyphen/>
        <w:t xml:space="preserve">باشد. نکته دیگر اینکه در پذیرش سنت بیشتر از سخنانی که باعث مباح دانستن خونها، اموال و هتک حرمت </w:t>
      </w:r>
      <w:r w:rsidRPr="00E67C9B">
        <w:rPr>
          <w:rStyle w:val="Char"/>
          <w:rFonts w:hint="cs"/>
          <w:rtl/>
        </w:rPr>
        <w:t>اشخاص</w:t>
      </w:r>
      <w:r w:rsidRPr="00E67C9B">
        <w:rPr>
          <w:rStyle w:val="Char"/>
          <w:rtl/>
        </w:rPr>
        <w:t xml:space="preserve"> </w:t>
      </w:r>
      <w:r w:rsidR="00412564">
        <w:rPr>
          <w:rStyle w:val="Char"/>
          <w:rtl/>
        </w:rPr>
        <w:t>می‌گردد</w:t>
      </w:r>
      <w:r w:rsidRPr="00E67C9B">
        <w:rPr>
          <w:rStyle w:val="Char"/>
          <w:rtl/>
        </w:rPr>
        <w:t>، احتیاط و دقت</w:t>
      </w:r>
      <w:r w:rsidR="00412564">
        <w:rPr>
          <w:rStyle w:val="Char"/>
          <w:rtl/>
        </w:rPr>
        <w:t xml:space="preserve"> می‌شود</w:t>
      </w:r>
      <w:r w:rsidRPr="00E67C9B">
        <w:rPr>
          <w:rStyle w:val="Char"/>
          <w:rtl/>
        </w:rPr>
        <w:t>. امام بحث و مناظره</w:t>
      </w:r>
      <w:r w:rsidRPr="00E67C9B">
        <w:rPr>
          <w:rStyle w:val="Char"/>
          <w:rtl/>
        </w:rPr>
        <w:softHyphen/>
        <w:t>ی دلپذیر و قانع</w:t>
      </w:r>
      <w:r w:rsidRPr="00E67C9B">
        <w:rPr>
          <w:rStyle w:val="Char"/>
          <w:rtl/>
        </w:rPr>
        <w:softHyphen/>
        <w:t>کننده</w:t>
      </w:r>
      <w:r w:rsidRPr="00E67C9B">
        <w:rPr>
          <w:rStyle w:val="Char"/>
          <w:rtl/>
        </w:rPr>
        <w:softHyphen/>
        <w:t>ی خود را ادامه</w:t>
      </w:r>
      <w:r w:rsidR="0072682F">
        <w:rPr>
          <w:rStyle w:val="Char"/>
          <w:rtl/>
        </w:rPr>
        <w:t xml:space="preserve"> می‌دهد</w:t>
      </w:r>
      <w:r w:rsidRPr="00E67C9B">
        <w:rPr>
          <w:rStyle w:val="Char"/>
          <w:rtl/>
        </w:rPr>
        <w:t xml:space="preserve"> تا آن گمراه سردرگم به راه راست هدایت می</w:t>
      </w:r>
      <w:r w:rsidRPr="00E67C9B">
        <w:rPr>
          <w:rStyle w:val="Char"/>
          <w:rtl/>
        </w:rPr>
        <w:softHyphen/>
        <w:t xml:space="preserve">یابد. متن کامل این جر و بحث را در مبحث: </w:t>
      </w:r>
      <w:r w:rsidRPr="00C66A4D">
        <w:rPr>
          <w:rStyle w:val="Char2"/>
          <w:rtl/>
        </w:rPr>
        <w:t>(السن</w:t>
      </w:r>
      <w:r w:rsidRPr="00C66A4D">
        <w:rPr>
          <w:rStyle w:val="Char2"/>
          <w:rFonts w:hint="cs"/>
          <w:rtl/>
        </w:rPr>
        <w:t>ة</w:t>
      </w:r>
      <w:r w:rsidRPr="00C66A4D">
        <w:rPr>
          <w:rStyle w:val="Char2"/>
          <w:rtl/>
        </w:rPr>
        <w:t xml:space="preserve"> بیان الله عل</w:t>
      </w:r>
      <w:r w:rsidR="00C66A4D">
        <w:rPr>
          <w:rStyle w:val="Char2"/>
          <w:rFonts w:hint="cs"/>
          <w:rtl/>
        </w:rPr>
        <w:t>ى</w:t>
      </w:r>
      <w:r w:rsidRPr="00C66A4D">
        <w:rPr>
          <w:rStyle w:val="Char2"/>
          <w:rtl/>
        </w:rPr>
        <w:t xml:space="preserve"> لسان رسوله)</w:t>
      </w:r>
      <w:r w:rsidRPr="00E67C9B">
        <w:rPr>
          <w:rStyle w:val="Char"/>
          <w:rtl/>
        </w:rPr>
        <w:t xml:space="preserve"> که ملحق به همین بخش می</w:t>
      </w:r>
      <w:r w:rsidRPr="00E67C9B">
        <w:rPr>
          <w:rStyle w:val="Char"/>
          <w:rtl/>
        </w:rPr>
        <w:softHyphen/>
        <w:t>باشد، بازگو می</w:t>
      </w:r>
      <w:r w:rsidRPr="00E67C9B">
        <w:rPr>
          <w:rStyle w:val="Char"/>
          <w:rtl/>
        </w:rPr>
        <w:softHyphen/>
        <w:t>کنم و لذا ادامه آن را بدانجا موکول می</w:t>
      </w:r>
      <w:r w:rsidRPr="00E67C9B">
        <w:rPr>
          <w:rStyle w:val="Char"/>
          <w:rtl/>
        </w:rPr>
        <w:softHyphen/>
        <w:t>نمایم.</w:t>
      </w:r>
    </w:p>
    <w:p w:rsidR="008857E2" w:rsidRPr="001A4AE9" w:rsidRDefault="008857E2" w:rsidP="00C66A4D">
      <w:pPr>
        <w:pStyle w:val="a8"/>
        <w:rPr>
          <w:rtl/>
        </w:rPr>
      </w:pPr>
      <w:bookmarkStart w:id="14" w:name="_Toc432082435"/>
      <w:r w:rsidRPr="001A4AE9">
        <w:rPr>
          <w:rtl/>
        </w:rPr>
        <w:t>ديدگاه قوم</w:t>
      </w:r>
      <w:r w:rsidR="00C66A4D">
        <w:rPr>
          <w:rFonts w:hint="cs"/>
          <w:rtl/>
        </w:rPr>
        <w:t>ی</w:t>
      </w:r>
      <w:r w:rsidRPr="001A4AE9">
        <w:rPr>
          <w:rtl/>
        </w:rPr>
        <w:t xml:space="preserve"> كه تمام</w:t>
      </w:r>
      <w:r w:rsidR="00C66A4D">
        <w:rPr>
          <w:rFonts w:hint="cs"/>
          <w:rtl/>
        </w:rPr>
        <w:t>ی</w:t>
      </w:r>
      <w:r w:rsidRPr="001A4AE9">
        <w:rPr>
          <w:rtl/>
        </w:rPr>
        <w:t xml:space="preserve"> سنت را رد كردند</w:t>
      </w:r>
      <w:bookmarkEnd w:id="14"/>
    </w:p>
    <w:p w:rsidR="008857E2" w:rsidRPr="00250118" w:rsidRDefault="008857E2" w:rsidP="00C66A4D">
      <w:pPr>
        <w:ind w:firstLine="284"/>
        <w:jc w:val="both"/>
        <w:rPr>
          <w:rStyle w:val="Char9"/>
          <w:rtl/>
          <w:lang w:bidi="ar-SA"/>
        </w:rPr>
      </w:pPr>
      <w:r w:rsidRPr="00E67C9B">
        <w:rPr>
          <w:rStyle w:val="Char"/>
          <w:rtl/>
        </w:rPr>
        <w:t>شافع</w:t>
      </w:r>
      <w:r w:rsidR="00ED22E4">
        <w:rPr>
          <w:rStyle w:val="Char"/>
          <w:rtl/>
        </w:rPr>
        <w:t>ی</w:t>
      </w:r>
      <w:r w:rsidR="00C66A4D">
        <w:rPr>
          <w:rStyle w:val="Char"/>
          <w:rFonts w:cs="CTraditional Arabic" w:hint="cs"/>
          <w:rtl/>
        </w:rPr>
        <w:t>/</w:t>
      </w:r>
      <w:r w:rsidRPr="00E67C9B">
        <w:rPr>
          <w:rStyle w:val="Char"/>
          <w:rtl/>
        </w:rPr>
        <w:t xml:space="preserve"> م</w:t>
      </w:r>
      <w:r w:rsidR="00ED22E4">
        <w:rPr>
          <w:rStyle w:val="Char"/>
          <w:rtl/>
        </w:rPr>
        <w:t>ی</w:t>
      </w:r>
      <w:r w:rsidRPr="00E67C9B">
        <w:rPr>
          <w:rStyle w:val="Char"/>
          <w:rtl/>
        </w:rPr>
        <w:softHyphen/>
        <w:t>گو</w:t>
      </w:r>
      <w:r w:rsidR="00ED22E4">
        <w:rPr>
          <w:rStyle w:val="Char"/>
          <w:rtl/>
        </w:rPr>
        <w:t>ی</w:t>
      </w:r>
      <w:r w:rsidRPr="00E67C9B">
        <w:rPr>
          <w:rStyle w:val="Char"/>
          <w:rtl/>
        </w:rPr>
        <w:t xml:space="preserve">د: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 xml:space="preserve">ه خود را عالم به مذهب </w:t>
      </w:r>
      <w:r w:rsidR="00ED22E4">
        <w:rPr>
          <w:rStyle w:val="Char"/>
          <w:rtl/>
        </w:rPr>
        <w:t>ی</w:t>
      </w:r>
      <w:r w:rsidRPr="00E67C9B">
        <w:rPr>
          <w:rStyle w:val="Char"/>
          <w:rtl/>
        </w:rPr>
        <w:t>ارانش م</w:t>
      </w:r>
      <w:r w:rsidR="00ED22E4">
        <w:rPr>
          <w:rStyle w:val="Char"/>
          <w:rtl/>
        </w:rPr>
        <w:t>ی</w:t>
      </w:r>
      <w:r w:rsidRPr="00E67C9B">
        <w:rPr>
          <w:rStyle w:val="Char"/>
          <w:rtl/>
        </w:rPr>
        <w:softHyphen/>
        <w:t>دانست به من گفت: شما عرب هست</w:t>
      </w:r>
      <w:r w:rsidR="00ED22E4">
        <w:rPr>
          <w:rStyle w:val="Char"/>
          <w:rtl/>
        </w:rPr>
        <w:t>ی</w:t>
      </w:r>
      <w:r w:rsidRPr="00E67C9B">
        <w:rPr>
          <w:rStyle w:val="Char"/>
          <w:rtl/>
        </w:rPr>
        <w:t>د و قرآن ن</w:t>
      </w:r>
      <w:r w:rsidR="00ED22E4">
        <w:rPr>
          <w:rStyle w:val="Char"/>
          <w:rtl/>
        </w:rPr>
        <w:t>ی</w:t>
      </w:r>
      <w:r w:rsidRPr="00E67C9B">
        <w:rPr>
          <w:rStyle w:val="Char"/>
          <w:rtl/>
        </w:rPr>
        <w:t>ز به زبان شما نازل شده و شما به آن</w:t>
      </w:r>
      <w:r w:rsidR="00D909A5">
        <w:rPr>
          <w:rStyle w:val="Char"/>
          <w:rtl/>
        </w:rPr>
        <w:t xml:space="preserve"> آگاه‌تر </w:t>
      </w:r>
      <w:r w:rsidRPr="00E67C9B">
        <w:rPr>
          <w:rStyle w:val="Char"/>
          <w:rtl/>
        </w:rPr>
        <w:t>هست</w:t>
      </w:r>
      <w:r w:rsidR="00ED22E4">
        <w:rPr>
          <w:rStyle w:val="Char"/>
          <w:rtl/>
        </w:rPr>
        <w:t>ی</w:t>
      </w:r>
      <w:r w:rsidRPr="00E67C9B">
        <w:rPr>
          <w:rStyle w:val="Char"/>
          <w:rtl/>
        </w:rPr>
        <w:t>د و م</w:t>
      </w:r>
      <w:r w:rsidR="00ED22E4">
        <w:rPr>
          <w:rStyle w:val="Char"/>
          <w:rtl/>
        </w:rPr>
        <w:t>ی</w:t>
      </w:r>
      <w:r w:rsidRPr="00E67C9B">
        <w:rPr>
          <w:rStyle w:val="Char"/>
          <w:rtl/>
        </w:rPr>
        <w:softHyphen/>
        <w:t>دان</w:t>
      </w:r>
      <w:r w:rsidR="00ED22E4">
        <w:rPr>
          <w:rStyle w:val="Char"/>
          <w:rtl/>
        </w:rPr>
        <w:t>ی</w:t>
      </w:r>
      <w:r w:rsidRPr="00E67C9B">
        <w:rPr>
          <w:rStyle w:val="Char"/>
          <w:rtl/>
        </w:rPr>
        <w:t xml:space="preserve">د </w:t>
      </w:r>
      <w:r w:rsidR="00ED22E4">
        <w:rPr>
          <w:rStyle w:val="Char"/>
          <w:rtl/>
        </w:rPr>
        <w:t>ک</w:t>
      </w:r>
      <w:r w:rsidRPr="00E67C9B">
        <w:rPr>
          <w:rStyle w:val="Char"/>
          <w:rtl/>
        </w:rPr>
        <w:t>ه در آن خداوند واجبات</w:t>
      </w:r>
      <w:r w:rsidR="00ED22E4">
        <w:rPr>
          <w:rStyle w:val="Char"/>
          <w:rtl/>
        </w:rPr>
        <w:t>ی</w:t>
      </w:r>
      <w:r w:rsidRPr="00E67C9B">
        <w:rPr>
          <w:rStyle w:val="Char"/>
          <w:rtl/>
        </w:rPr>
        <w:t xml:space="preserve"> بر دوش ما قرار داده است، اگر فرد</w:t>
      </w:r>
      <w:r w:rsidR="00ED22E4">
        <w:rPr>
          <w:rStyle w:val="Char"/>
          <w:rtl/>
        </w:rPr>
        <w:t>ی</w:t>
      </w:r>
      <w:r w:rsidRPr="00E67C9B">
        <w:rPr>
          <w:rStyle w:val="Char"/>
          <w:rtl/>
        </w:rPr>
        <w:t xml:space="preserve"> در </w:t>
      </w:r>
      <w:r w:rsidR="00ED22E4">
        <w:rPr>
          <w:rStyle w:val="Char"/>
          <w:rtl/>
        </w:rPr>
        <w:t>یک</w:t>
      </w:r>
      <w:r w:rsidRPr="00E67C9B">
        <w:rPr>
          <w:rStyle w:val="Char"/>
          <w:rtl/>
        </w:rPr>
        <w:t xml:space="preserve"> مورد قرآن ش</w:t>
      </w:r>
      <w:r w:rsidR="00ED22E4">
        <w:rPr>
          <w:rStyle w:val="Char"/>
          <w:rtl/>
        </w:rPr>
        <w:t>ک</w:t>
      </w:r>
      <w:r w:rsidRPr="00E67C9B">
        <w:rPr>
          <w:rStyle w:val="Char"/>
          <w:rtl/>
        </w:rPr>
        <w:t xml:space="preserve"> داشته باشد شما از او درخواست توبه خواه</w:t>
      </w:r>
      <w:r w:rsidR="00ED22E4">
        <w:rPr>
          <w:rStyle w:val="Char"/>
          <w:rtl/>
        </w:rPr>
        <w:t>ی</w:t>
      </w:r>
      <w:r w:rsidRPr="00E67C9B">
        <w:rPr>
          <w:rStyle w:val="Char"/>
          <w:rtl/>
        </w:rPr>
        <w:t xml:space="preserve">د </w:t>
      </w:r>
      <w:r w:rsidR="00ED22E4">
        <w:rPr>
          <w:rStyle w:val="Char"/>
          <w:rtl/>
        </w:rPr>
        <w:t>ک</w:t>
      </w:r>
      <w:r w:rsidRPr="00E67C9B">
        <w:rPr>
          <w:rStyle w:val="Char"/>
          <w:rtl/>
        </w:rPr>
        <w:t xml:space="preserve">رد اگر درخواست شما را رد </w:t>
      </w:r>
      <w:r w:rsidR="00ED22E4">
        <w:rPr>
          <w:rStyle w:val="Char"/>
          <w:rtl/>
        </w:rPr>
        <w:t>ک</w:t>
      </w:r>
      <w:r w:rsidRPr="00E67C9B">
        <w:rPr>
          <w:rStyle w:val="Char"/>
          <w:rtl/>
        </w:rPr>
        <w:t>رد آن را به قتل می</w:t>
      </w:r>
      <w:r w:rsidRPr="00E67C9B">
        <w:rPr>
          <w:rStyle w:val="Char"/>
          <w:rtl/>
        </w:rPr>
        <w:softHyphen/>
        <w:t>رسان</w:t>
      </w:r>
      <w:r w:rsidR="00ED22E4">
        <w:rPr>
          <w:rStyle w:val="Char"/>
          <w:rtl/>
        </w:rPr>
        <w:t>ی</w:t>
      </w:r>
      <w:r w:rsidRPr="00E67C9B">
        <w:rPr>
          <w:rStyle w:val="Char"/>
          <w:rtl/>
        </w:rPr>
        <w:t>د و خداوند در قرآن م</w:t>
      </w:r>
      <w:r w:rsidR="00ED22E4">
        <w:rPr>
          <w:rStyle w:val="Char"/>
          <w:rtl/>
        </w:rPr>
        <w:t>ی</w:t>
      </w:r>
      <w:r w:rsidRPr="00E67C9B">
        <w:rPr>
          <w:rStyle w:val="Char"/>
          <w:rtl/>
        </w:rPr>
        <w:softHyphen/>
        <w:t>فرما</w:t>
      </w:r>
      <w:r w:rsidR="00ED22E4">
        <w:rPr>
          <w:rStyle w:val="Char"/>
          <w:rtl/>
        </w:rPr>
        <w:t>ی</w:t>
      </w:r>
      <w:r w:rsidRPr="00E67C9B">
        <w:rPr>
          <w:rStyle w:val="Char"/>
          <w:rtl/>
        </w:rPr>
        <w:t>د</w:t>
      </w:r>
      <w:r w:rsidRPr="00E67C9B">
        <w:rPr>
          <w:rStyle w:val="Char"/>
          <w:rFonts w:hint="cs"/>
          <w:rtl/>
        </w:rPr>
        <w:t>:</w:t>
      </w:r>
      <w:r w:rsidR="008E2166">
        <w:rPr>
          <w:rStyle w:val="Char"/>
          <w:rFonts w:hint="cs"/>
          <w:rtl/>
        </w:rPr>
        <w:t xml:space="preserve"> </w:t>
      </w:r>
      <w:r w:rsidR="008E2166">
        <w:rPr>
          <w:rStyle w:val="Char"/>
          <w:rFonts w:ascii="Traditional Arabic" w:hAnsi="Traditional Arabic" w:cs="Traditional Arabic"/>
          <w:rtl/>
        </w:rPr>
        <w:t>﴿</w:t>
      </w:r>
      <w:r w:rsidR="008E2166">
        <w:rPr>
          <w:rFonts w:ascii="KFGQPC Uthmanic Script HAFS" w:hAnsi="KFGQPC Uthmanic Script HAFS" w:cs="Times New Roman" w:hint="cs"/>
          <w:rtl/>
        </w:rPr>
        <w:t xml:space="preserve">... </w:t>
      </w:r>
      <w:r w:rsidR="008E2166" w:rsidRPr="00250118">
        <w:rPr>
          <w:rStyle w:val="Char9"/>
          <w:rtl/>
        </w:rPr>
        <w:t>تِبۡيَٰنٗا لِّكُلِّ شَيۡءٖ</w:t>
      </w:r>
      <w:r w:rsidR="008E2166">
        <w:rPr>
          <w:rStyle w:val="Char"/>
          <w:rFonts w:ascii="Traditional Arabic" w:hAnsi="Traditional Arabic" w:cs="Traditional Arabic"/>
          <w:rtl/>
        </w:rPr>
        <w:t>﴾</w:t>
      </w:r>
      <w:r w:rsidR="008E2166" w:rsidRPr="008E2166">
        <w:rPr>
          <w:rStyle w:val="Char7"/>
          <w:rFonts w:hint="cs"/>
          <w:rtl/>
        </w:rPr>
        <w:t xml:space="preserve"> [النحل: 89]</w:t>
      </w:r>
      <w:r w:rsidRPr="00E67C9B">
        <w:rPr>
          <w:rStyle w:val="Char"/>
          <w:rtl/>
        </w:rPr>
        <w:t xml:space="preserve"> چگونه به خود و </w:t>
      </w:r>
      <w:r w:rsidR="00ED22E4">
        <w:rPr>
          <w:rStyle w:val="Char"/>
          <w:rtl/>
        </w:rPr>
        <w:t>ی</w:t>
      </w:r>
      <w:r w:rsidRPr="00E67C9B">
        <w:rPr>
          <w:rStyle w:val="Char"/>
          <w:rtl/>
        </w:rPr>
        <w:t>ا به د</w:t>
      </w:r>
      <w:r w:rsidR="00ED22E4">
        <w:rPr>
          <w:rStyle w:val="Char"/>
          <w:rtl/>
        </w:rPr>
        <w:t>ی</w:t>
      </w:r>
      <w:r w:rsidRPr="00E67C9B">
        <w:rPr>
          <w:rStyle w:val="Char"/>
          <w:rtl/>
        </w:rPr>
        <w:t>گران در مورد فر</w:t>
      </w:r>
      <w:r w:rsidR="00ED22E4">
        <w:rPr>
          <w:rStyle w:val="Char"/>
          <w:rtl/>
        </w:rPr>
        <w:t>ی</w:t>
      </w:r>
      <w:r w:rsidRPr="00E67C9B">
        <w:rPr>
          <w:rStyle w:val="Char"/>
          <w:rtl/>
        </w:rPr>
        <w:t>ضه</w:t>
      </w:r>
      <w:r w:rsidRPr="00E67C9B">
        <w:rPr>
          <w:rStyle w:val="Char"/>
          <w:rtl/>
        </w:rPr>
        <w:softHyphen/>
        <w:t>ا</w:t>
      </w:r>
      <w:r w:rsidR="00ED22E4">
        <w:rPr>
          <w:rStyle w:val="Char"/>
          <w:rtl/>
        </w:rPr>
        <w:t>ی</w:t>
      </w:r>
      <w:r w:rsidRPr="00E67C9B">
        <w:rPr>
          <w:rStyle w:val="Char"/>
          <w:rtl/>
        </w:rPr>
        <w:t xml:space="preserve"> اله</w:t>
      </w:r>
      <w:r w:rsidR="00ED22E4">
        <w:rPr>
          <w:rStyle w:val="Char"/>
          <w:rtl/>
        </w:rPr>
        <w:t>ی</w:t>
      </w:r>
      <w:r w:rsidRPr="00E67C9B">
        <w:rPr>
          <w:rStyle w:val="Char"/>
          <w:rtl/>
        </w:rPr>
        <w:t xml:space="preserve"> اجازه م</w:t>
      </w:r>
      <w:r w:rsidR="00ED22E4">
        <w:rPr>
          <w:rStyle w:val="Char"/>
          <w:rtl/>
        </w:rPr>
        <w:t>ی</w:t>
      </w:r>
      <w:r w:rsidRPr="00E67C9B">
        <w:rPr>
          <w:rStyle w:val="Char"/>
          <w:rtl/>
        </w:rPr>
        <w:softHyphen/>
        <w:t>ده</w:t>
      </w:r>
      <w:r w:rsidR="00ED22E4">
        <w:rPr>
          <w:rStyle w:val="Char"/>
          <w:rtl/>
        </w:rPr>
        <w:t>ی</w:t>
      </w:r>
      <w:r w:rsidRPr="00E67C9B">
        <w:rPr>
          <w:rStyle w:val="Char"/>
          <w:rtl/>
        </w:rPr>
        <w:t xml:space="preserve">د </w:t>
      </w:r>
      <w:r w:rsidR="00ED22E4">
        <w:rPr>
          <w:rStyle w:val="Char"/>
          <w:rtl/>
        </w:rPr>
        <w:t>ک</w:t>
      </w:r>
      <w:r w:rsidRPr="00E67C9B">
        <w:rPr>
          <w:rStyle w:val="Char"/>
          <w:rtl/>
        </w:rPr>
        <w:t>ه گاه</w:t>
      </w:r>
      <w:r w:rsidR="00ED22E4">
        <w:rPr>
          <w:rStyle w:val="Char"/>
          <w:rtl/>
        </w:rPr>
        <w:t>ی</w:t>
      </w:r>
      <w:r w:rsidRPr="00E67C9B">
        <w:rPr>
          <w:rStyle w:val="Char"/>
          <w:rtl/>
        </w:rPr>
        <w:t xml:space="preserve"> بگو</w:t>
      </w:r>
      <w:r w:rsidR="00ED22E4">
        <w:rPr>
          <w:rStyle w:val="Char"/>
          <w:rtl/>
        </w:rPr>
        <w:t>یی</w:t>
      </w:r>
      <w:r w:rsidRPr="00E67C9B">
        <w:rPr>
          <w:rStyle w:val="Char"/>
          <w:rtl/>
        </w:rPr>
        <w:t>د: مراد از آن فرض عام و گاه</w:t>
      </w:r>
      <w:r w:rsidR="00ED22E4">
        <w:rPr>
          <w:rStyle w:val="Char"/>
          <w:rtl/>
        </w:rPr>
        <w:t>ی</w:t>
      </w:r>
      <w:r w:rsidRPr="00E67C9B">
        <w:rPr>
          <w:rStyle w:val="Char"/>
          <w:rtl/>
        </w:rPr>
        <w:t xml:space="preserve"> د</w:t>
      </w:r>
      <w:r w:rsidR="00ED22E4">
        <w:rPr>
          <w:rStyle w:val="Char"/>
          <w:rtl/>
        </w:rPr>
        <w:t>ی</w:t>
      </w:r>
      <w:r w:rsidRPr="00E67C9B">
        <w:rPr>
          <w:rStyle w:val="Char"/>
          <w:rtl/>
        </w:rPr>
        <w:t>گر بگو</w:t>
      </w:r>
      <w:r w:rsidR="00ED22E4">
        <w:rPr>
          <w:rStyle w:val="Char"/>
          <w:rtl/>
        </w:rPr>
        <w:t>یی</w:t>
      </w:r>
      <w:r w:rsidRPr="00E67C9B">
        <w:rPr>
          <w:rStyle w:val="Char"/>
          <w:rtl/>
        </w:rPr>
        <w:t>د خاص است و ا</w:t>
      </w:r>
      <w:r w:rsidR="00ED22E4">
        <w:rPr>
          <w:rStyle w:val="Char"/>
          <w:rtl/>
        </w:rPr>
        <w:t>ی</w:t>
      </w:r>
      <w:r w:rsidRPr="00E67C9B">
        <w:rPr>
          <w:rStyle w:val="Char"/>
          <w:rtl/>
        </w:rPr>
        <w:t xml:space="preserve">ن امر دال بر وجوب و </w:t>
      </w:r>
      <w:r w:rsidR="00ED22E4">
        <w:rPr>
          <w:rStyle w:val="Char"/>
          <w:rtl/>
        </w:rPr>
        <w:t>ی</w:t>
      </w:r>
      <w:r w:rsidRPr="00E67C9B">
        <w:rPr>
          <w:rStyle w:val="Char"/>
          <w:rtl/>
        </w:rPr>
        <w:t xml:space="preserve">ا ارشاد و </w:t>
      </w:r>
      <w:r w:rsidR="00ED22E4">
        <w:rPr>
          <w:rStyle w:val="Char"/>
          <w:rtl/>
        </w:rPr>
        <w:t>ی</w:t>
      </w:r>
      <w:r w:rsidRPr="00E67C9B">
        <w:rPr>
          <w:rStyle w:val="Char"/>
          <w:rtl/>
        </w:rPr>
        <w:t>ا اباحه م</w:t>
      </w:r>
      <w:r w:rsidR="00ED22E4">
        <w:rPr>
          <w:rStyle w:val="Char"/>
          <w:rtl/>
        </w:rPr>
        <w:t>ی</w:t>
      </w:r>
      <w:r w:rsidRPr="00E67C9B">
        <w:rPr>
          <w:rStyle w:val="Char"/>
          <w:rtl/>
        </w:rPr>
        <w:softHyphen/>
        <w:t>باشد؟</w:t>
      </w:r>
    </w:p>
    <w:p w:rsidR="008857E2" w:rsidRPr="00E67C9B" w:rsidRDefault="008857E2" w:rsidP="00C66A4D">
      <w:pPr>
        <w:ind w:firstLine="284"/>
        <w:jc w:val="both"/>
        <w:rPr>
          <w:rStyle w:val="Char"/>
          <w:rtl/>
        </w:rPr>
      </w:pPr>
      <w:r w:rsidRPr="00E67C9B">
        <w:rPr>
          <w:rStyle w:val="Char"/>
          <w:rtl/>
        </w:rPr>
        <w:t>و ب</w:t>
      </w:r>
      <w:r w:rsidR="00ED22E4">
        <w:rPr>
          <w:rStyle w:val="Char"/>
          <w:rtl/>
        </w:rPr>
        <w:t>ی</w:t>
      </w:r>
      <w:r w:rsidRPr="00E67C9B">
        <w:rPr>
          <w:rStyle w:val="Char"/>
          <w:rtl/>
        </w:rPr>
        <w:t>شتر</w:t>
      </w:r>
      <w:r w:rsidR="00ED22E4">
        <w:rPr>
          <w:rStyle w:val="Char"/>
          <w:rtl/>
        </w:rPr>
        <w:t>ی</w:t>
      </w:r>
      <w:r w:rsidRPr="00E67C9B">
        <w:rPr>
          <w:rStyle w:val="Char"/>
          <w:rtl/>
        </w:rPr>
        <w:t>ن فرق</w:t>
      </w:r>
      <w:r w:rsidR="00ED22E4">
        <w:rPr>
          <w:rStyle w:val="Char"/>
          <w:rtl/>
        </w:rPr>
        <w:t>ی</w:t>
      </w:r>
      <w:r w:rsidRPr="00E67C9B">
        <w:rPr>
          <w:rStyle w:val="Char"/>
          <w:rtl/>
        </w:rPr>
        <w:t xml:space="preserve"> </w:t>
      </w:r>
      <w:r w:rsidR="00ED22E4">
        <w:rPr>
          <w:rStyle w:val="Char"/>
          <w:rtl/>
        </w:rPr>
        <w:t>ک</w:t>
      </w:r>
      <w:r w:rsidRPr="00E67C9B">
        <w:rPr>
          <w:rStyle w:val="Char"/>
          <w:rtl/>
        </w:rPr>
        <w:t xml:space="preserve">ه شما در </w:t>
      </w:r>
      <w:r w:rsidR="00ED22E4">
        <w:rPr>
          <w:rStyle w:val="Char"/>
          <w:rtl/>
        </w:rPr>
        <w:t>یک</w:t>
      </w:r>
      <w:r w:rsidRPr="00E67C9B">
        <w:rPr>
          <w:rStyle w:val="Char"/>
          <w:rtl/>
        </w:rPr>
        <w:t xml:space="preserve"> حد</w:t>
      </w:r>
      <w:r w:rsidR="00ED22E4">
        <w:rPr>
          <w:rStyle w:val="Char"/>
          <w:rtl/>
        </w:rPr>
        <w:t>ی</w:t>
      </w:r>
      <w:r w:rsidRPr="00E67C9B">
        <w:rPr>
          <w:rStyle w:val="Char"/>
          <w:rtl/>
        </w:rPr>
        <w:t xml:space="preserve">ث </w:t>
      </w:r>
      <w:r w:rsidR="00ED22E4">
        <w:rPr>
          <w:rStyle w:val="Char"/>
          <w:rtl/>
        </w:rPr>
        <w:t>ی</w:t>
      </w:r>
      <w:r w:rsidRPr="00E67C9B">
        <w:rPr>
          <w:rStyle w:val="Char"/>
          <w:rtl/>
        </w:rPr>
        <w:t>ا دو حد</w:t>
      </w:r>
      <w:r w:rsidR="00ED22E4">
        <w:rPr>
          <w:rStyle w:val="Char"/>
          <w:rtl/>
        </w:rPr>
        <w:t>ی</w:t>
      </w:r>
      <w:r w:rsidRPr="00E67C9B">
        <w:rPr>
          <w:rStyle w:val="Char"/>
          <w:rtl/>
        </w:rPr>
        <w:t xml:space="preserve">ث </w:t>
      </w:r>
      <w:r w:rsidR="00ED22E4">
        <w:rPr>
          <w:rStyle w:val="Char"/>
          <w:rtl/>
        </w:rPr>
        <w:t>ک</w:t>
      </w:r>
      <w:r w:rsidRPr="00E67C9B">
        <w:rPr>
          <w:rStyle w:val="Char"/>
          <w:rtl/>
        </w:rPr>
        <w:t>ه آن را از فرد به فرد تا به پ</w:t>
      </w:r>
      <w:r w:rsidR="00ED22E4">
        <w:rPr>
          <w:rStyle w:val="Char"/>
          <w:rtl/>
        </w:rPr>
        <w:t>ی</w:t>
      </w:r>
      <w:r w:rsidRPr="00E67C9B">
        <w:rPr>
          <w:rStyle w:val="Char"/>
          <w:rtl/>
        </w:rPr>
        <w:t>امبر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د، قائل هست</w:t>
      </w:r>
      <w:r w:rsidR="00ED22E4">
        <w:rPr>
          <w:rStyle w:val="Char"/>
          <w:rtl/>
        </w:rPr>
        <w:t>ی</w:t>
      </w:r>
      <w:r w:rsidRPr="00E67C9B">
        <w:rPr>
          <w:rStyle w:val="Char"/>
          <w:rtl/>
        </w:rPr>
        <w:t>د و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شما و پ</w:t>
      </w:r>
      <w:r w:rsidR="00ED22E4">
        <w:rPr>
          <w:rStyle w:val="Char"/>
          <w:rtl/>
        </w:rPr>
        <w:t>ی</w:t>
      </w:r>
      <w:r w:rsidRPr="00E67C9B">
        <w:rPr>
          <w:rStyle w:val="Char"/>
          <w:rtl/>
        </w:rPr>
        <w:t>روانتان در سلسله روا</w:t>
      </w:r>
      <w:r w:rsidR="00ED22E4">
        <w:rPr>
          <w:rStyle w:val="Char"/>
          <w:rtl/>
        </w:rPr>
        <w:t>ی</w:t>
      </w:r>
      <w:r w:rsidRPr="00E67C9B">
        <w:rPr>
          <w:rStyle w:val="Char"/>
          <w:rtl/>
        </w:rPr>
        <w:t>ات افراد</w:t>
      </w:r>
      <w:r w:rsidR="00ED22E4">
        <w:rPr>
          <w:rStyle w:val="Char"/>
          <w:rtl/>
        </w:rPr>
        <w:t>ی</w:t>
      </w:r>
      <w:r w:rsidRPr="00E67C9B">
        <w:rPr>
          <w:rStyle w:val="Char"/>
          <w:rtl/>
        </w:rPr>
        <w:t xml:space="preserve"> را </w:t>
      </w:r>
      <w:r w:rsidR="00ED22E4">
        <w:rPr>
          <w:rStyle w:val="Char"/>
          <w:rtl/>
        </w:rPr>
        <w:t>ک</w:t>
      </w:r>
      <w:r w:rsidRPr="00E67C9B">
        <w:rPr>
          <w:rStyle w:val="Char"/>
          <w:rtl/>
        </w:rPr>
        <w:t>ه در صداقت و حافظه بر شما پ</w:t>
      </w:r>
      <w:r w:rsidR="00ED22E4">
        <w:rPr>
          <w:rStyle w:val="Char"/>
          <w:rtl/>
        </w:rPr>
        <w:t>ی</w:t>
      </w:r>
      <w:r w:rsidRPr="00E67C9B">
        <w:rPr>
          <w:rStyle w:val="Char"/>
          <w:rtl/>
        </w:rPr>
        <w:t>ش</w:t>
      </w:r>
      <w:r w:rsidR="00ED22E4">
        <w:rPr>
          <w:rStyle w:val="Char"/>
          <w:rtl/>
        </w:rPr>
        <w:t>ی</w:t>
      </w:r>
      <w:r w:rsidRPr="00E67C9B">
        <w:rPr>
          <w:rStyle w:val="Char"/>
          <w:rtl/>
        </w:rPr>
        <w:t xml:space="preserve"> گرفته</w:t>
      </w:r>
      <w:r w:rsidR="00ED3892">
        <w:rPr>
          <w:rStyle w:val="Char"/>
          <w:rtl/>
        </w:rPr>
        <w:t xml:space="preserve">‌اند </w:t>
      </w:r>
      <w:r w:rsidRPr="00E67C9B">
        <w:rPr>
          <w:rStyle w:val="Char"/>
          <w:rtl/>
        </w:rPr>
        <w:t>هرگز تبرئه</w:t>
      </w:r>
      <w:r w:rsidR="00C66A4D">
        <w:rPr>
          <w:rStyle w:val="Char"/>
          <w:rtl/>
        </w:rPr>
        <w:t xml:space="preserve"> نمی‌</w:t>
      </w:r>
      <w:r w:rsidR="00ED22E4">
        <w:rPr>
          <w:rStyle w:val="Char"/>
          <w:rtl/>
        </w:rPr>
        <w:t>ک</w:t>
      </w:r>
      <w:r w:rsidRPr="00E67C9B">
        <w:rPr>
          <w:rStyle w:val="Char"/>
          <w:rtl/>
        </w:rPr>
        <w:t>ن</w:t>
      </w:r>
      <w:r w:rsidR="00ED22E4">
        <w:rPr>
          <w:rStyle w:val="Char"/>
          <w:rtl/>
        </w:rPr>
        <w:t>ی</w:t>
      </w:r>
      <w:r w:rsidRPr="00E67C9B">
        <w:rPr>
          <w:rStyle w:val="Char"/>
          <w:rtl/>
        </w:rPr>
        <w:t>د</w:t>
      </w:r>
      <w:r w:rsidR="00ED22E4">
        <w:rPr>
          <w:rStyle w:val="Char"/>
          <w:rtl/>
        </w:rPr>
        <w:t>،</w:t>
      </w:r>
      <w:r w:rsidRPr="00E67C9B">
        <w:rPr>
          <w:rStyle w:val="Char"/>
          <w:rtl/>
        </w:rPr>
        <w:t xml:space="preserve"> و من </w:t>
      </w:r>
      <w:r w:rsidR="00ED22E4">
        <w:rPr>
          <w:rStyle w:val="Char"/>
          <w:rtl/>
        </w:rPr>
        <w:t>ک</w:t>
      </w:r>
      <w:r w:rsidRPr="00E67C9B">
        <w:rPr>
          <w:rStyle w:val="Char"/>
          <w:rtl/>
        </w:rPr>
        <w:t>سان</w:t>
      </w:r>
      <w:r w:rsidR="00ED22E4">
        <w:rPr>
          <w:rStyle w:val="Char"/>
          <w:rtl/>
        </w:rPr>
        <w:t>ی</w:t>
      </w:r>
      <w:r w:rsidRPr="00E67C9B">
        <w:rPr>
          <w:rStyle w:val="Char"/>
          <w:rtl/>
        </w:rPr>
        <w:t xml:space="preserve"> را در روا</w:t>
      </w:r>
      <w:r w:rsidR="00ED22E4">
        <w:rPr>
          <w:rStyle w:val="Char"/>
          <w:rtl/>
        </w:rPr>
        <w:t>ی</w:t>
      </w:r>
      <w:r w:rsidRPr="00E67C9B">
        <w:rPr>
          <w:rStyle w:val="Char"/>
          <w:rtl/>
        </w:rPr>
        <w:t>ات پ</w:t>
      </w:r>
      <w:r w:rsidR="00ED22E4">
        <w:rPr>
          <w:rStyle w:val="Char"/>
          <w:rtl/>
        </w:rPr>
        <w:t>ی</w:t>
      </w:r>
      <w:r w:rsidRPr="00E67C9B">
        <w:rPr>
          <w:rStyle w:val="Char"/>
          <w:rtl/>
        </w:rPr>
        <w:t xml:space="preserve">دا </w:t>
      </w:r>
      <w:r w:rsidR="00ED22E4">
        <w:rPr>
          <w:rStyle w:val="Char"/>
          <w:rtl/>
        </w:rPr>
        <w:t>ک</w:t>
      </w:r>
      <w:r w:rsidRPr="00E67C9B">
        <w:rPr>
          <w:rStyle w:val="Char"/>
          <w:rtl/>
        </w:rPr>
        <w:t>رده</w:t>
      </w:r>
      <w:r w:rsidRPr="00E67C9B">
        <w:rPr>
          <w:rStyle w:val="Char"/>
          <w:rtl/>
        </w:rPr>
        <w:softHyphen/>
        <w:t xml:space="preserve">ام </w:t>
      </w:r>
      <w:r w:rsidR="00ED22E4">
        <w:rPr>
          <w:rStyle w:val="Char"/>
          <w:rtl/>
        </w:rPr>
        <w:t>ک</w:t>
      </w:r>
      <w:r w:rsidRPr="00E67C9B">
        <w:rPr>
          <w:rStyle w:val="Char"/>
          <w:rtl/>
        </w:rPr>
        <w:t>ه شما ن</w:t>
      </w:r>
      <w:r w:rsidR="00ED22E4">
        <w:rPr>
          <w:rStyle w:val="Char"/>
          <w:rtl/>
        </w:rPr>
        <w:t>ی</w:t>
      </w:r>
      <w:r w:rsidRPr="00E67C9B">
        <w:rPr>
          <w:rStyle w:val="Char"/>
          <w:rtl/>
        </w:rPr>
        <w:t xml:space="preserve">ز با آنها ملاقات </w:t>
      </w:r>
      <w:r w:rsidR="00ED22E4">
        <w:rPr>
          <w:rStyle w:val="Char"/>
          <w:rtl/>
        </w:rPr>
        <w:t>ک</w:t>
      </w:r>
      <w:r w:rsidRPr="00E67C9B">
        <w:rPr>
          <w:rStyle w:val="Char"/>
          <w:rtl/>
        </w:rPr>
        <w:t>رده</w:t>
      </w:r>
      <w:r w:rsidRPr="00E67C9B">
        <w:rPr>
          <w:rStyle w:val="Char"/>
          <w:rtl/>
        </w:rPr>
        <w:softHyphen/>
        <w:t>ا</w:t>
      </w:r>
      <w:r w:rsidR="00ED22E4">
        <w:rPr>
          <w:rStyle w:val="Char"/>
          <w:rtl/>
        </w:rPr>
        <w:t>ی</w:t>
      </w:r>
      <w:r w:rsidRPr="00E67C9B">
        <w:rPr>
          <w:rStyle w:val="Char"/>
          <w:rtl/>
        </w:rPr>
        <w:t>د در حال</w:t>
      </w:r>
      <w:r w:rsidR="00ED22E4">
        <w:rPr>
          <w:rStyle w:val="Char"/>
          <w:rtl/>
        </w:rPr>
        <w:t>ی</w:t>
      </w:r>
      <w:r w:rsidRPr="00E67C9B">
        <w:rPr>
          <w:rStyle w:val="Char"/>
          <w:rtl/>
        </w:rPr>
        <w:t xml:space="preserve"> </w:t>
      </w:r>
      <w:r w:rsidR="00ED22E4">
        <w:rPr>
          <w:rStyle w:val="Char"/>
          <w:rtl/>
        </w:rPr>
        <w:t>ک</w:t>
      </w:r>
      <w:r w:rsidRPr="00E67C9B">
        <w:rPr>
          <w:rStyle w:val="Char"/>
          <w:rtl/>
        </w:rPr>
        <w:t>ه در روا</w:t>
      </w:r>
      <w:r w:rsidR="00ED22E4">
        <w:rPr>
          <w:rStyle w:val="Char"/>
          <w:rtl/>
        </w:rPr>
        <w:t>ی</w:t>
      </w:r>
      <w:r w:rsidRPr="00E67C9B">
        <w:rPr>
          <w:rStyle w:val="Char"/>
          <w:rtl/>
        </w:rPr>
        <w:t>تشان دچار مغالطه و نس</w:t>
      </w:r>
      <w:r w:rsidR="00ED22E4">
        <w:rPr>
          <w:rStyle w:val="Char"/>
          <w:rtl/>
        </w:rPr>
        <w:t>ی</w:t>
      </w:r>
      <w:r w:rsidRPr="00E67C9B">
        <w:rPr>
          <w:rStyle w:val="Char"/>
          <w:rtl/>
        </w:rPr>
        <w:t>ان و خطا شده</w:t>
      </w:r>
      <w:r w:rsidRPr="00E67C9B">
        <w:rPr>
          <w:rStyle w:val="Char"/>
          <w:rtl/>
        </w:rPr>
        <w:softHyphen/>
        <w:t>اند، اما شما ا</w:t>
      </w:r>
      <w:r w:rsidR="00ED22E4">
        <w:rPr>
          <w:rStyle w:val="Char"/>
          <w:rtl/>
        </w:rPr>
        <w:t>ی</w:t>
      </w:r>
      <w:r w:rsidRPr="00E67C9B">
        <w:rPr>
          <w:rStyle w:val="Char"/>
          <w:rtl/>
        </w:rPr>
        <w:t>ن</w:t>
      </w:r>
      <w:r w:rsidR="00C66A4D">
        <w:rPr>
          <w:rStyle w:val="Char"/>
          <w:rtl/>
        </w:rPr>
        <w:t xml:space="preserve"> ویژگی‌ها </w:t>
      </w:r>
      <w:r w:rsidRPr="00E67C9B">
        <w:rPr>
          <w:rStyle w:val="Char"/>
          <w:rtl/>
        </w:rPr>
        <w:t>را در آنها ن</w:t>
      </w:r>
      <w:r w:rsidR="00ED22E4">
        <w:rPr>
          <w:rStyle w:val="Char"/>
          <w:rtl/>
        </w:rPr>
        <w:t>ی</w:t>
      </w:r>
      <w:r w:rsidRPr="00E67C9B">
        <w:rPr>
          <w:rStyle w:val="Char"/>
          <w:rtl/>
        </w:rPr>
        <w:t>افته</w:t>
      </w:r>
      <w:r w:rsidR="00C66A4D">
        <w:rPr>
          <w:rStyle w:val="Char"/>
          <w:rFonts w:hint="cs"/>
          <w:rtl/>
        </w:rPr>
        <w:t>‌</w:t>
      </w:r>
      <w:r w:rsidRPr="00E67C9B">
        <w:rPr>
          <w:rStyle w:val="Char"/>
          <w:rtl/>
        </w:rPr>
        <w:t>ا</w:t>
      </w:r>
      <w:r w:rsidR="00ED22E4">
        <w:rPr>
          <w:rStyle w:val="Char"/>
          <w:rtl/>
        </w:rPr>
        <w:t>ی</w:t>
      </w:r>
      <w:r w:rsidRPr="00E67C9B">
        <w:rPr>
          <w:rStyle w:val="Char"/>
          <w:rtl/>
        </w:rPr>
        <w:t>د و تنها گفته</w:t>
      </w:r>
      <w:r w:rsidRPr="00E67C9B">
        <w:rPr>
          <w:rStyle w:val="Char"/>
          <w:rtl/>
        </w:rPr>
        <w:softHyphen/>
        <w:t>ا</w:t>
      </w:r>
      <w:r w:rsidR="00ED22E4">
        <w:rPr>
          <w:rStyle w:val="Char"/>
          <w:rtl/>
        </w:rPr>
        <w:t>ی</w:t>
      </w:r>
      <w:r w:rsidRPr="00E67C9B">
        <w:rPr>
          <w:rStyle w:val="Char"/>
          <w:rtl/>
        </w:rPr>
        <w:t xml:space="preserve">د </w:t>
      </w:r>
      <w:r w:rsidR="00ED22E4">
        <w:rPr>
          <w:rStyle w:val="Char"/>
          <w:rtl/>
        </w:rPr>
        <w:t>ک</w:t>
      </w:r>
      <w:r w:rsidRPr="00E67C9B">
        <w:rPr>
          <w:rStyle w:val="Char"/>
          <w:rtl/>
        </w:rPr>
        <w:t>ه فلان</w:t>
      </w:r>
      <w:r w:rsidR="00ED22E4">
        <w:rPr>
          <w:rStyle w:val="Char"/>
          <w:rtl/>
        </w:rPr>
        <w:t>ی</w:t>
      </w:r>
      <w:r w:rsidRPr="00E67C9B">
        <w:rPr>
          <w:rStyle w:val="Char"/>
          <w:rtl/>
        </w:rPr>
        <w:t xml:space="preserve"> در آن حد</w:t>
      </w:r>
      <w:r w:rsidR="00ED22E4">
        <w:rPr>
          <w:rStyle w:val="Char"/>
          <w:rtl/>
        </w:rPr>
        <w:t>ی</w:t>
      </w:r>
      <w:r w:rsidRPr="00E67C9B">
        <w:rPr>
          <w:rStyle w:val="Char"/>
          <w:rtl/>
        </w:rPr>
        <w:t>ث به خطا</w:t>
      </w:r>
      <w:r w:rsidR="00E67C9B">
        <w:rPr>
          <w:rStyle w:val="Char"/>
          <w:rtl/>
        </w:rPr>
        <w:t xml:space="preserve"> </w:t>
      </w:r>
      <w:r w:rsidRPr="00E67C9B">
        <w:rPr>
          <w:rStyle w:val="Char"/>
          <w:rtl/>
        </w:rPr>
        <w:t>رفته و به ا</w:t>
      </w:r>
      <w:r w:rsidR="00ED22E4">
        <w:rPr>
          <w:rStyle w:val="Char"/>
          <w:rtl/>
        </w:rPr>
        <w:t>ی</w:t>
      </w:r>
      <w:r w:rsidRPr="00E67C9B">
        <w:rPr>
          <w:rStyle w:val="Char"/>
          <w:rtl/>
        </w:rPr>
        <w:t xml:space="preserve">ن بسنده </w:t>
      </w:r>
      <w:r w:rsidR="00ED22E4">
        <w:rPr>
          <w:rStyle w:val="Char"/>
          <w:rtl/>
        </w:rPr>
        <w:t>ک</w:t>
      </w:r>
      <w:r w:rsidRPr="00E67C9B">
        <w:rPr>
          <w:rStyle w:val="Char"/>
          <w:rtl/>
        </w:rPr>
        <w:t>رده</w:t>
      </w:r>
      <w:r w:rsidRPr="00E67C9B">
        <w:rPr>
          <w:rStyle w:val="Char"/>
          <w:rtl/>
        </w:rPr>
        <w:softHyphen/>
        <w:t>ا</w:t>
      </w:r>
      <w:r w:rsidR="00ED22E4">
        <w:rPr>
          <w:rStyle w:val="Char"/>
          <w:rtl/>
        </w:rPr>
        <w:t>ی</w:t>
      </w:r>
      <w:r w:rsidRPr="00E67C9B">
        <w:rPr>
          <w:rStyle w:val="Char"/>
          <w:rtl/>
        </w:rPr>
        <w:t>د.</w:t>
      </w:r>
    </w:p>
    <w:p w:rsidR="008857E2" w:rsidRPr="00E67C9B" w:rsidRDefault="008857E2" w:rsidP="00C66A4D">
      <w:pPr>
        <w:ind w:firstLine="284"/>
        <w:jc w:val="both"/>
        <w:rPr>
          <w:rStyle w:val="Char"/>
          <w:rtl/>
        </w:rPr>
      </w:pPr>
      <w:r w:rsidRPr="00E67C9B">
        <w:rPr>
          <w:rStyle w:val="Char"/>
          <w:rtl/>
        </w:rPr>
        <w:t>و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شما م</w:t>
      </w:r>
      <w:r w:rsidR="00ED22E4">
        <w:rPr>
          <w:rStyle w:val="Char"/>
          <w:rtl/>
        </w:rPr>
        <w:t>ی</w:t>
      </w:r>
      <w:r w:rsidRPr="00E67C9B">
        <w:rPr>
          <w:rStyle w:val="Char"/>
          <w:rtl/>
        </w:rPr>
        <w:softHyphen/>
        <w:t>گو</w:t>
      </w:r>
      <w:r w:rsidR="00ED22E4">
        <w:rPr>
          <w:rStyle w:val="Char"/>
          <w:rtl/>
        </w:rPr>
        <w:t>یی</w:t>
      </w:r>
      <w:r w:rsidRPr="00E67C9B">
        <w:rPr>
          <w:rStyle w:val="Char"/>
          <w:rtl/>
        </w:rPr>
        <w:t xml:space="preserve">د: اگر </w:t>
      </w:r>
      <w:r w:rsidR="00ED22E4">
        <w:rPr>
          <w:rStyle w:val="Char"/>
          <w:rtl/>
        </w:rPr>
        <w:t>ک</w:t>
      </w:r>
      <w:r w:rsidRPr="00E67C9B">
        <w:rPr>
          <w:rStyle w:val="Char"/>
          <w:rtl/>
        </w:rPr>
        <w:t>س</w:t>
      </w:r>
      <w:r w:rsidR="00ED22E4">
        <w:rPr>
          <w:rStyle w:val="Char"/>
          <w:rtl/>
        </w:rPr>
        <w:t>ی</w:t>
      </w:r>
      <w:r w:rsidRPr="00E67C9B">
        <w:rPr>
          <w:rStyle w:val="Char"/>
          <w:rtl/>
        </w:rPr>
        <w:t xml:space="preserve"> به </w:t>
      </w:r>
      <w:r w:rsidR="00ED22E4">
        <w:rPr>
          <w:rStyle w:val="Char"/>
          <w:rtl/>
        </w:rPr>
        <w:t>یک</w:t>
      </w:r>
      <w:r w:rsidRPr="00E67C9B">
        <w:rPr>
          <w:rStyle w:val="Char"/>
          <w:rtl/>
        </w:rPr>
        <w:t xml:space="preserve"> حد</w:t>
      </w:r>
      <w:r w:rsidR="00ED22E4">
        <w:rPr>
          <w:rStyle w:val="Char"/>
          <w:rtl/>
        </w:rPr>
        <w:t>ی</w:t>
      </w:r>
      <w:r w:rsidRPr="00E67C9B">
        <w:rPr>
          <w:rStyle w:val="Char"/>
          <w:rtl/>
        </w:rPr>
        <w:t xml:space="preserve">ث شما </w:t>
      </w:r>
      <w:r w:rsidR="00ED22E4">
        <w:rPr>
          <w:rStyle w:val="Char"/>
          <w:rtl/>
        </w:rPr>
        <w:t>ک</w:t>
      </w:r>
      <w:r w:rsidRPr="00E67C9B">
        <w:rPr>
          <w:rStyle w:val="Char"/>
          <w:rtl/>
        </w:rPr>
        <w:t>ه</w:t>
      </w:r>
      <w:r w:rsidR="00E67C9B">
        <w:rPr>
          <w:rStyle w:val="Char"/>
          <w:rtl/>
        </w:rPr>
        <w:t xml:space="preserve"> </w:t>
      </w:r>
      <w:r w:rsidRPr="00E67C9B">
        <w:rPr>
          <w:rStyle w:val="Char"/>
          <w:rtl/>
        </w:rPr>
        <w:t>به وس</w:t>
      </w:r>
      <w:r w:rsidR="00ED22E4">
        <w:rPr>
          <w:rStyle w:val="Char"/>
          <w:rtl/>
        </w:rPr>
        <w:t>ی</w:t>
      </w:r>
      <w:r w:rsidRPr="00E67C9B">
        <w:rPr>
          <w:rStyle w:val="Char"/>
          <w:rtl/>
        </w:rPr>
        <w:t>له</w:t>
      </w:r>
      <w:r w:rsidR="00C66A4D">
        <w:rPr>
          <w:rStyle w:val="Char"/>
          <w:rtl/>
        </w:rPr>
        <w:t xml:space="preserve">‌ی </w:t>
      </w:r>
      <w:r w:rsidRPr="00E67C9B">
        <w:rPr>
          <w:rStyle w:val="Char"/>
          <w:rtl/>
        </w:rPr>
        <w:t>آن حد</w:t>
      </w:r>
      <w:r w:rsidR="00ED22E4">
        <w:rPr>
          <w:rStyle w:val="Char"/>
          <w:rtl/>
        </w:rPr>
        <w:t>ی</w:t>
      </w:r>
      <w:r w:rsidRPr="00E67C9B">
        <w:rPr>
          <w:rStyle w:val="Char"/>
          <w:rtl/>
        </w:rPr>
        <w:t>ث حلال و حرام را ب</w:t>
      </w:r>
      <w:r w:rsidR="00ED22E4">
        <w:rPr>
          <w:rStyle w:val="Char"/>
          <w:rtl/>
        </w:rPr>
        <w:t>ی</w:t>
      </w:r>
      <w:r w:rsidRPr="00E67C9B">
        <w:rPr>
          <w:rStyle w:val="Char"/>
          <w:rtl/>
        </w:rPr>
        <w:t xml:space="preserve">ان </w:t>
      </w:r>
      <w:r w:rsidRPr="00E67C9B">
        <w:rPr>
          <w:rStyle w:val="Char"/>
          <w:rFonts w:hint="cs"/>
          <w:rtl/>
        </w:rPr>
        <w:t>د</w:t>
      </w:r>
      <w:r w:rsidRPr="00E67C9B">
        <w:rPr>
          <w:rStyle w:val="Char"/>
          <w:rtl/>
        </w:rPr>
        <w:t>اشته</w:t>
      </w:r>
      <w:r w:rsidR="00C66A4D">
        <w:rPr>
          <w:rStyle w:val="Char"/>
          <w:rFonts w:hint="cs"/>
          <w:rtl/>
        </w:rPr>
        <w:t>‌</w:t>
      </w:r>
      <w:r w:rsidRPr="00E67C9B">
        <w:rPr>
          <w:rStyle w:val="Char"/>
          <w:rtl/>
        </w:rPr>
        <w:t>ا</w:t>
      </w:r>
      <w:r w:rsidR="00ED22E4">
        <w:rPr>
          <w:rStyle w:val="Char"/>
          <w:rtl/>
        </w:rPr>
        <w:t>ی</w:t>
      </w:r>
      <w:r w:rsidRPr="00E67C9B">
        <w:rPr>
          <w:rStyle w:val="Char"/>
          <w:rtl/>
        </w:rPr>
        <w:t>د</w:t>
      </w:r>
      <w:r w:rsidR="00ED22E4">
        <w:rPr>
          <w:rStyle w:val="Char"/>
          <w:rtl/>
        </w:rPr>
        <w:t>،</w:t>
      </w:r>
      <w:r w:rsidRPr="00E67C9B">
        <w:rPr>
          <w:rStyle w:val="Char"/>
          <w:rtl/>
        </w:rPr>
        <w:t xml:space="preserve"> بگو</w:t>
      </w:r>
      <w:r w:rsidR="00ED22E4">
        <w:rPr>
          <w:rStyle w:val="Char"/>
          <w:rtl/>
        </w:rPr>
        <w:t>ی</w:t>
      </w:r>
      <w:r w:rsidRPr="00E67C9B">
        <w:rPr>
          <w:rStyle w:val="Char"/>
          <w:rtl/>
        </w:rPr>
        <w:t>د</w:t>
      </w:r>
      <w:r w:rsidR="00240E96">
        <w:rPr>
          <w:rStyle w:val="Char"/>
          <w:rtl/>
        </w:rPr>
        <w:t>:</w:t>
      </w:r>
      <w:r w:rsidRPr="00E67C9B">
        <w:rPr>
          <w:rStyle w:val="Char"/>
          <w:rtl/>
        </w:rPr>
        <w:t xml:space="preserve"> پ</w:t>
      </w:r>
      <w:r w:rsidR="00ED22E4">
        <w:rPr>
          <w:rStyle w:val="Char"/>
          <w:rtl/>
        </w:rPr>
        <w:t>ی</w:t>
      </w:r>
      <w:r w:rsidRPr="00E67C9B">
        <w:rPr>
          <w:rStyle w:val="Char"/>
          <w:rtl/>
        </w:rPr>
        <w:t>امبر</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ا</w:t>
      </w:r>
      <w:r w:rsidR="00ED22E4">
        <w:rPr>
          <w:rStyle w:val="Char"/>
          <w:rtl/>
        </w:rPr>
        <w:t>ی</w:t>
      </w:r>
      <w:r w:rsidRPr="00E67C9B">
        <w:rPr>
          <w:rStyle w:val="Char"/>
          <w:rtl/>
        </w:rPr>
        <w:t>ن حد</w:t>
      </w:r>
      <w:r w:rsidR="00ED22E4">
        <w:rPr>
          <w:rStyle w:val="Char"/>
          <w:rtl/>
        </w:rPr>
        <w:t>ی</w:t>
      </w:r>
      <w:r w:rsidRPr="00E67C9B">
        <w:rPr>
          <w:rStyle w:val="Char"/>
          <w:rtl/>
        </w:rPr>
        <w:t>ث را نگفته است و شما در ا</w:t>
      </w:r>
      <w:r w:rsidR="00ED22E4">
        <w:rPr>
          <w:rStyle w:val="Char"/>
          <w:rtl/>
        </w:rPr>
        <w:t>ی</w:t>
      </w:r>
      <w:r w:rsidRPr="00E67C9B">
        <w:rPr>
          <w:rStyle w:val="Char"/>
          <w:rtl/>
        </w:rPr>
        <w:t xml:space="preserve">ن مورد اشتباه </w:t>
      </w:r>
      <w:r w:rsidR="00ED22E4">
        <w:rPr>
          <w:rStyle w:val="Char"/>
          <w:rtl/>
        </w:rPr>
        <w:t>ک</w:t>
      </w:r>
      <w:r w:rsidRPr="00E67C9B">
        <w:rPr>
          <w:rStyle w:val="Char"/>
          <w:rtl/>
        </w:rPr>
        <w:t>رده</w:t>
      </w:r>
      <w:r w:rsidR="00C66A4D">
        <w:rPr>
          <w:rStyle w:val="Char"/>
          <w:rFonts w:hint="cs"/>
          <w:rtl/>
        </w:rPr>
        <w:t>‌</w:t>
      </w:r>
      <w:r w:rsidRPr="00E67C9B">
        <w:rPr>
          <w:rStyle w:val="Char"/>
          <w:rtl/>
        </w:rPr>
        <w:t>ا</w:t>
      </w:r>
      <w:r w:rsidR="00ED22E4">
        <w:rPr>
          <w:rStyle w:val="Char"/>
          <w:rtl/>
        </w:rPr>
        <w:t>ی</w:t>
      </w:r>
      <w:r w:rsidRPr="00E67C9B">
        <w:rPr>
          <w:rStyle w:val="Char"/>
          <w:rtl/>
        </w:rPr>
        <w:t xml:space="preserve">د و </w:t>
      </w:r>
      <w:r w:rsidR="00ED22E4">
        <w:rPr>
          <w:rStyle w:val="Char"/>
          <w:rtl/>
        </w:rPr>
        <w:t>ی</w:t>
      </w:r>
      <w:r w:rsidRPr="00E67C9B">
        <w:rPr>
          <w:rStyle w:val="Char"/>
          <w:rtl/>
        </w:rPr>
        <w:t>ا ا</w:t>
      </w:r>
      <w:r w:rsidR="00ED22E4">
        <w:rPr>
          <w:rStyle w:val="Char"/>
          <w:rtl/>
        </w:rPr>
        <w:t>ی</w:t>
      </w:r>
      <w:r w:rsidRPr="00E67C9B">
        <w:rPr>
          <w:rStyle w:val="Char"/>
          <w:rtl/>
        </w:rPr>
        <w:t>ن</w:t>
      </w:r>
      <w:r w:rsidR="00ED22E4">
        <w:rPr>
          <w:rStyle w:val="Char"/>
          <w:rtl/>
        </w:rPr>
        <w:t>ک</w:t>
      </w:r>
      <w:r w:rsidRPr="00E67C9B">
        <w:rPr>
          <w:rStyle w:val="Char"/>
          <w:rtl/>
        </w:rPr>
        <w:t xml:space="preserve">ه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آن را برا</w:t>
      </w:r>
      <w:r w:rsidR="00ED22E4">
        <w:rPr>
          <w:rStyle w:val="Char"/>
          <w:rtl/>
        </w:rPr>
        <w:t>ی</w:t>
      </w:r>
      <w:r w:rsidRPr="00E67C9B">
        <w:rPr>
          <w:rStyle w:val="Char"/>
          <w:rtl/>
        </w:rPr>
        <w:t xml:space="preserve"> شما گزارش داده اشتباه </w:t>
      </w:r>
      <w:r w:rsidR="00ED22E4">
        <w:rPr>
          <w:rStyle w:val="Char"/>
          <w:rtl/>
        </w:rPr>
        <w:t>ک</w:t>
      </w:r>
      <w:r w:rsidRPr="00E67C9B">
        <w:rPr>
          <w:rStyle w:val="Char"/>
          <w:rtl/>
        </w:rPr>
        <w:t>رده است، در پاسخ بجز ا</w:t>
      </w:r>
      <w:r w:rsidR="00ED22E4">
        <w:rPr>
          <w:rStyle w:val="Char"/>
          <w:rtl/>
        </w:rPr>
        <w:t>ی</w:t>
      </w:r>
      <w:r w:rsidRPr="00E67C9B">
        <w:rPr>
          <w:rStyle w:val="Char"/>
          <w:rtl/>
        </w:rPr>
        <w:t>ن</w:t>
      </w:r>
      <w:r w:rsidR="00ED22E4">
        <w:rPr>
          <w:rStyle w:val="Char"/>
          <w:rtl/>
        </w:rPr>
        <w:t>ک</w:t>
      </w:r>
      <w:r w:rsidRPr="00E67C9B">
        <w:rPr>
          <w:rStyle w:val="Char"/>
          <w:rtl/>
        </w:rPr>
        <w:t>ه م</w:t>
      </w:r>
      <w:r w:rsidR="00ED22E4">
        <w:rPr>
          <w:rStyle w:val="Char"/>
          <w:rtl/>
        </w:rPr>
        <w:t>ی</w:t>
      </w:r>
      <w:r w:rsidRPr="00E67C9B">
        <w:rPr>
          <w:rStyle w:val="Char"/>
          <w:rtl/>
        </w:rPr>
        <w:softHyphen/>
        <w:t>گوئ</w:t>
      </w:r>
      <w:r w:rsidR="00ED22E4">
        <w:rPr>
          <w:rStyle w:val="Char"/>
          <w:rtl/>
        </w:rPr>
        <w:t>ی</w:t>
      </w:r>
      <w:r w:rsidRPr="00E67C9B">
        <w:rPr>
          <w:rStyle w:val="Char"/>
          <w:rtl/>
        </w:rPr>
        <w:t>د: به چه سخن زشت</w:t>
      </w:r>
      <w:r w:rsidR="00ED22E4">
        <w:rPr>
          <w:rStyle w:val="Char"/>
          <w:rtl/>
        </w:rPr>
        <w:t>ی</w:t>
      </w:r>
      <w:r w:rsidRPr="00E67C9B">
        <w:rPr>
          <w:rStyle w:val="Char"/>
          <w:rtl/>
        </w:rPr>
        <w:t xml:space="preserve"> ب</w:t>
      </w:r>
      <w:r w:rsidR="00ED22E4">
        <w:rPr>
          <w:rStyle w:val="Char"/>
          <w:rtl/>
        </w:rPr>
        <w:t>ی</w:t>
      </w:r>
      <w:r w:rsidRPr="00E67C9B">
        <w:rPr>
          <w:rStyle w:val="Char"/>
          <w:rtl/>
        </w:rPr>
        <w:t>ان داشت</w:t>
      </w:r>
      <w:r w:rsidR="00ED22E4">
        <w:rPr>
          <w:rStyle w:val="Char"/>
          <w:rtl/>
        </w:rPr>
        <w:t>ی،</w:t>
      </w:r>
      <w:r w:rsidRPr="00E67C9B">
        <w:rPr>
          <w:rStyle w:val="Char"/>
          <w:rtl/>
        </w:rPr>
        <w:t xml:space="preserve"> چ</w:t>
      </w:r>
      <w:r w:rsidR="00ED22E4">
        <w:rPr>
          <w:rStyle w:val="Char"/>
          <w:rtl/>
        </w:rPr>
        <w:t>ی</w:t>
      </w:r>
      <w:r w:rsidRPr="00E67C9B">
        <w:rPr>
          <w:rStyle w:val="Char"/>
          <w:rtl/>
        </w:rPr>
        <w:t>ز د</w:t>
      </w:r>
      <w:r w:rsidR="00ED22E4">
        <w:rPr>
          <w:rStyle w:val="Char"/>
          <w:rtl/>
        </w:rPr>
        <w:t>ی</w:t>
      </w:r>
      <w:r w:rsidRPr="00E67C9B">
        <w:rPr>
          <w:rStyle w:val="Char"/>
          <w:rtl/>
        </w:rPr>
        <w:t>گر</w:t>
      </w:r>
      <w:r w:rsidR="00ED22E4">
        <w:rPr>
          <w:rStyle w:val="Char"/>
          <w:rtl/>
        </w:rPr>
        <w:t>ی</w:t>
      </w:r>
      <w:r w:rsidRPr="00E67C9B">
        <w:rPr>
          <w:rStyle w:val="Char"/>
          <w:rtl/>
        </w:rPr>
        <w:t xml:space="preserve"> را</w:t>
      </w:r>
      <w:r w:rsidR="00C66A4D">
        <w:rPr>
          <w:rStyle w:val="Char"/>
          <w:rtl/>
        </w:rPr>
        <w:t xml:space="preserve"> نمی‌</w:t>
      </w:r>
      <w:r w:rsidRPr="00E67C9B">
        <w:rPr>
          <w:rStyle w:val="Char"/>
          <w:rtl/>
        </w:rPr>
        <w:t>افزا</w:t>
      </w:r>
      <w:r w:rsidR="00ED22E4">
        <w:rPr>
          <w:rStyle w:val="Char"/>
          <w:rtl/>
        </w:rPr>
        <w:t>یی</w:t>
      </w:r>
      <w:r w:rsidRPr="00E67C9B">
        <w:rPr>
          <w:rStyle w:val="Char"/>
          <w:rtl/>
        </w:rPr>
        <w:t>د.</w:t>
      </w:r>
    </w:p>
    <w:p w:rsidR="008857E2" w:rsidRPr="00E67C9B" w:rsidRDefault="008857E2" w:rsidP="00F26391">
      <w:pPr>
        <w:ind w:firstLine="284"/>
        <w:jc w:val="both"/>
        <w:rPr>
          <w:rStyle w:val="Char"/>
          <w:rtl/>
        </w:rPr>
      </w:pPr>
      <w:r w:rsidRPr="00E67C9B">
        <w:rPr>
          <w:rStyle w:val="Char"/>
          <w:rtl/>
        </w:rPr>
        <w:t>آ</w:t>
      </w:r>
      <w:r w:rsidR="00ED22E4">
        <w:rPr>
          <w:rStyle w:val="Char"/>
          <w:rtl/>
        </w:rPr>
        <w:t>ی</w:t>
      </w:r>
      <w:r w:rsidRPr="00E67C9B">
        <w:rPr>
          <w:rStyle w:val="Char"/>
          <w:rtl/>
        </w:rPr>
        <w:t>ا جا</w:t>
      </w:r>
      <w:r w:rsidR="00ED22E4">
        <w:rPr>
          <w:rStyle w:val="Char"/>
          <w:rtl/>
        </w:rPr>
        <w:t>ی</w:t>
      </w:r>
      <w:r w:rsidRPr="00E67C9B">
        <w:rPr>
          <w:rStyle w:val="Char"/>
          <w:rtl/>
        </w:rPr>
        <w:t xml:space="preserve">ز است </w:t>
      </w:r>
      <w:r w:rsidR="00ED22E4">
        <w:rPr>
          <w:rStyle w:val="Char"/>
          <w:rtl/>
        </w:rPr>
        <w:t>ک</w:t>
      </w:r>
      <w:r w:rsidRPr="00E67C9B">
        <w:rPr>
          <w:rStyle w:val="Char"/>
          <w:rtl/>
        </w:rPr>
        <w:t>ه م</w:t>
      </w:r>
      <w:r w:rsidR="00ED22E4">
        <w:rPr>
          <w:rStyle w:val="Char"/>
          <w:rtl/>
        </w:rPr>
        <w:t>ی</w:t>
      </w:r>
      <w:r w:rsidRPr="00E67C9B">
        <w:rPr>
          <w:rStyle w:val="Char"/>
          <w:rtl/>
        </w:rPr>
        <w:t>ان اح</w:t>
      </w:r>
      <w:r w:rsidR="00ED22E4">
        <w:rPr>
          <w:rStyle w:val="Char"/>
          <w:rtl/>
        </w:rPr>
        <w:t>ک</w:t>
      </w:r>
      <w:r w:rsidRPr="00E67C9B">
        <w:rPr>
          <w:rStyle w:val="Char"/>
          <w:rtl/>
        </w:rPr>
        <w:t xml:space="preserve">ام قرآن </w:t>
      </w:r>
      <w:r w:rsidR="00ED22E4">
        <w:rPr>
          <w:rStyle w:val="Char"/>
          <w:rtl/>
        </w:rPr>
        <w:t>ک</w:t>
      </w:r>
      <w:r w:rsidRPr="00E67C9B">
        <w:rPr>
          <w:rStyle w:val="Char"/>
          <w:rtl/>
        </w:rPr>
        <w:t xml:space="preserve">ه ظاهر آنها نزد شنونده </w:t>
      </w:r>
      <w:r w:rsidR="00ED22E4">
        <w:rPr>
          <w:rStyle w:val="Char"/>
          <w:rtl/>
        </w:rPr>
        <w:t>یکی</w:t>
      </w:r>
      <w:r w:rsidRPr="00E67C9B">
        <w:rPr>
          <w:rStyle w:val="Char"/>
          <w:rtl/>
        </w:rPr>
        <w:t xml:space="preserve"> است، فرق گذاشت، و از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توص</w:t>
      </w:r>
      <w:r w:rsidR="00ED22E4">
        <w:rPr>
          <w:rStyle w:val="Char"/>
          <w:rtl/>
        </w:rPr>
        <w:t>ی</w:t>
      </w:r>
      <w:r w:rsidRPr="00E67C9B">
        <w:rPr>
          <w:rStyle w:val="Char"/>
          <w:rtl/>
        </w:rPr>
        <w:t xml:space="preserve">ف آن را </w:t>
      </w:r>
      <w:r w:rsidR="00ED22E4">
        <w:rPr>
          <w:rStyle w:val="Char"/>
          <w:rtl/>
        </w:rPr>
        <w:t>ک</w:t>
      </w:r>
      <w:r w:rsidRPr="00E67C9B">
        <w:rPr>
          <w:rStyle w:val="Char"/>
          <w:rtl/>
        </w:rPr>
        <w:t>رد</w:t>
      </w:r>
      <w:r w:rsidR="00ED22E4">
        <w:rPr>
          <w:rStyle w:val="Char"/>
          <w:rtl/>
        </w:rPr>
        <w:t>ی</w:t>
      </w:r>
      <w:r w:rsidRPr="00E67C9B">
        <w:rPr>
          <w:rStyle w:val="Char"/>
          <w:rtl/>
        </w:rPr>
        <w:t>د نقل خبر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د؟ و روا</w:t>
      </w:r>
      <w:r w:rsidR="00ED22E4">
        <w:rPr>
          <w:rStyle w:val="Char"/>
          <w:rtl/>
        </w:rPr>
        <w:t>ی</w:t>
      </w:r>
      <w:r w:rsidRPr="00E67C9B">
        <w:rPr>
          <w:rStyle w:val="Char"/>
          <w:rtl/>
        </w:rPr>
        <w:t>ات آنها را در مقام قرآن قرار م</w:t>
      </w:r>
      <w:r w:rsidR="00ED22E4">
        <w:rPr>
          <w:rStyle w:val="Char"/>
          <w:rtl/>
        </w:rPr>
        <w:t>ی</w:t>
      </w:r>
      <w:r w:rsidRPr="00E67C9B">
        <w:rPr>
          <w:rStyle w:val="Char"/>
          <w:rtl/>
        </w:rPr>
        <w:softHyphen/>
        <w:t>ده</w:t>
      </w:r>
      <w:r w:rsidR="00ED22E4">
        <w:rPr>
          <w:rStyle w:val="Char"/>
          <w:rtl/>
        </w:rPr>
        <w:t>ی</w:t>
      </w:r>
      <w:r w:rsidRPr="00E67C9B">
        <w:rPr>
          <w:rStyle w:val="Char"/>
          <w:rtl/>
        </w:rPr>
        <w:t>د؟ و با آن روا</w:t>
      </w:r>
      <w:r w:rsidR="00ED22E4">
        <w:rPr>
          <w:rStyle w:val="Char"/>
          <w:rtl/>
        </w:rPr>
        <w:t>ی</w:t>
      </w:r>
      <w:r w:rsidRPr="00E67C9B">
        <w:rPr>
          <w:rStyle w:val="Char"/>
          <w:rtl/>
        </w:rPr>
        <w:t>ات مسائل را حلال و حرام م</w:t>
      </w:r>
      <w:r w:rsidR="00ED22E4">
        <w:rPr>
          <w:rStyle w:val="Char"/>
          <w:rtl/>
        </w:rPr>
        <w:t>ی</w:t>
      </w:r>
      <w:r w:rsidRPr="00E67C9B">
        <w:rPr>
          <w:rStyle w:val="Char"/>
          <w:rtl/>
        </w:rPr>
        <w:softHyphen/>
        <w:t>گردان</w:t>
      </w:r>
      <w:r w:rsidR="00ED22E4">
        <w:rPr>
          <w:rStyle w:val="Char"/>
          <w:rtl/>
        </w:rPr>
        <w:t>ی</w:t>
      </w:r>
      <w:r w:rsidRPr="00E67C9B">
        <w:rPr>
          <w:rStyle w:val="Char"/>
          <w:rtl/>
        </w:rPr>
        <w:t>د؟</w:t>
      </w:r>
    </w:p>
    <w:p w:rsidR="008857E2" w:rsidRPr="00E67C9B" w:rsidRDefault="008857E2" w:rsidP="00C66A4D">
      <w:pPr>
        <w:ind w:firstLine="284"/>
        <w:jc w:val="both"/>
        <w:rPr>
          <w:rStyle w:val="Char"/>
          <w:rtl/>
        </w:rPr>
      </w:pPr>
      <w:r w:rsidRPr="00E67C9B">
        <w:rPr>
          <w:rStyle w:val="Char"/>
          <w:rtl/>
        </w:rPr>
        <w:t>امام شافع</w:t>
      </w:r>
      <w:r w:rsidR="00ED22E4">
        <w:rPr>
          <w:rStyle w:val="Char"/>
          <w:rtl/>
        </w:rPr>
        <w:t>ی</w:t>
      </w:r>
      <w:r w:rsidRPr="00E67C9B">
        <w:rPr>
          <w:rStyle w:val="Char"/>
          <w:rtl/>
        </w:rPr>
        <w:t xml:space="preserve"> م</w:t>
      </w:r>
      <w:r w:rsidR="00ED22E4">
        <w:rPr>
          <w:rStyle w:val="Char"/>
          <w:rtl/>
        </w:rPr>
        <w:t>ی</w:t>
      </w:r>
      <w:r w:rsidRPr="00E67C9B">
        <w:rPr>
          <w:rStyle w:val="Char"/>
          <w:rtl/>
        </w:rPr>
        <w:softHyphen/>
        <w:t>گو</w:t>
      </w:r>
      <w:r w:rsidR="00ED22E4">
        <w:rPr>
          <w:rStyle w:val="Char"/>
          <w:rtl/>
        </w:rPr>
        <w:t>ی</w:t>
      </w:r>
      <w:r w:rsidRPr="00E67C9B">
        <w:rPr>
          <w:rStyle w:val="Char"/>
          <w:rtl/>
        </w:rPr>
        <w:t>د: در جواب گفتم: ما تجو</w:t>
      </w:r>
      <w:r w:rsidR="00ED22E4">
        <w:rPr>
          <w:rStyle w:val="Char"/>
          <w:rtl/>
        </w:rPr>
        <w:t>ی</w:t>
      </w:r>
      <w:r w:rsidRPr="00E67C9B">
        <w:rPr>
          <w:rStyle w:val="Char"/>
          <w:rtl/>
        </w:rPr>
        <w:t>ز ا</w:t>
      </w:r>
      <w:r w:rsidR="00ED22E4">
        <w:rPr>
          <w:rStyle w:val="Char"/>
          <w:rtl/>
        </w:rPr>
        <w:t>ی</w:t>
      </w:r>
      <w:r w:rsidRPr="00E67C9B">
        <w:rPr>
          <w:rStyle w:val="Char"/>
          <w:rtl/>
        </w:rPr>
        <w:t xml:space="preserve">ن </w:t>
      </w:r>
      <w:r w:rsidR="00ED22E4">
        <w:rPr>
          <w:rStyle w:val="Char"/>
          <w:rtl/>
        </w:rPr>
        <w:t>ک</w:t>
      </w:r>
      <w:r w:rsidRPr="00E67C9B">
        <w:rPr>
          <w:rStyle w:val="Char"/>
          <w:rtl/>
        </w:rPr>
        <w:t>ار را در وهله نخست برا</w:t>
      </w:r>
      <w:r w:rsidR="00ED22E4">
        <w:rPr>
          <w:rStyle w:val="Char"/>
          <w:rtl/>
        </w:rPr>
        <w:t>ی</w:t>
      </w:r>
      <w:r w:rsidRPr="00E67C9B">
        <w:rPr>
          <w:rStyle w:val="Char"/>
          <w:rtl/>
        </w:rPr>
        <w:t xml:space="preserve"> </w:t>
      </w:r>
      <w:r w:rsidR="00ED22E4">
        <w:rPr>
          <w:rStyle w:val="Char"/>
          <w:rtl/>
        </w:rPr>
        <w:t>ک</w:t>
      </w:r>
      <w:r w:rsidRPr="00E67C9B">
        <w:rPr>
          <w:rStyle w:val="Char"/>
          <w:rtl/>
        </w:rPr>
        <w:t>سان</w:t>
      </w:r>
      <w:r w:rsidR="00ED22E4">
        <w:rPr>
          <w:rStyle w:val="Char"/>
          <w:rtl/>
        </w:rPr>
        <w:t>ی</w:t>
      </w:r>
      <w:r w:rsidRPr="00E67C9B">
        <w:rPr>
          <w:rStyle w:val="Char"/>
          <w:rtl/>
        </w:rPr>
        <w:t xml:space="preserve"> خواه</w:t>
      </w:r>
      <w:r w:rsidR="00ED22E4">
        <w:rPr>
          <w:rStyle w:val="Char"/>
          <w:rtl/>
        </w:rPr>
        <w:t>ی</w:t>
      </w:r>
      <w:r w:rsidRPr="00E67C9B">
        <w:rPr>
          <w:rStyle w:val="Char"/>
          <w:rtl/>
        </w:rPr>
        <w:t xml:space="preserve">م </w:t>
      </w:r>
      <w:r w:rsidR="00ED22E4">
        <w:rPr>
          <w:rStyle w:val="Char"/>
          <w:rtl/>
        </w:rPr>
        <w:t>ک</w:t>
      </w:r>
      <w:r w:rsidRPr="00E67C9B">
        <w:rPr>
          <w:rStyle w:val="Char"/>
          <w:rtl/>
        </w:rPr>
        <w:t xml:space="preserve">رد </w:t>
      </w:r>
      <w:r w:rsidR="00ED22E4">
        <w:rPr>
          <w:rStyle w:val="Char"/>
          <w:rtl/>
        </w:rPr>
        <w:t>ک</w:t>
      </w:r>
      <w:r w:rsidRPr="00E67C9B">
        <w:rPr>
          <w:rStyle w:val="Char"/>
          <w:rtl/>
        </w:rPr>
        <w:t>ه احاطه علم</w:t>
      </w:r>
      <w:r w:rsidR="00ED22E4">
        <w:rPr>
          <w:rStyle w:val="Char"/>
          <w:rtl/>
        </w:rPr>
        <w:t>ی</w:t>
      </w:r>
      <w:r w:rsidRPr="00E67C9B">
        <w:rPr>
          <w:rStyle w:val="Char"/>
          <w:rtl/>
        </w:rPr>
        <w:t xml:space="preserve"> داشته باشند </w:t>
      </w:r>
      <w:r w:rsidR="00ED22E4">
        <w:rPr>
          <w:rStyle w:val="Char"/>
          <w:rtl/>
        </w:rPr>
        <w:t>ی</w:t>
      </w:r>
      <w:r w:rsidRPr="00E67C9B">
        <w:rPr>
          <w:rStyle w:val="Char"/>
          <w:rtl/>
        </w:rPr>
        <w:t>ا ا</w:t>
      </w:r>
      <w:r w:rsidR="00ED22E4">
        <w:rPr>
          <w:rStyle w:val="Char"/>
          <w:rtl/>
        </w:rPr>
        <w:t>ی</w:t>
      </w:r>
      <w:r w:rsidRPr="00E67C9B">
        <w:rPr>
          <w:rStyle w:val="Char"/>
          <w:rtl/>
        </w:rPr>
        <w:t>ن</w:t>
      </w:r>
      <w:r w:rsidR="00ED22E4">
        <w:rPr>
          <w:rStyle w:val="Char"/>
          <w:rtl/>
        </w:rPr>
        <w:t>ک</w:t>
      </w:r>
      <w:r w:rsidRPr="00E67C9B">
        <w:rPr>
          <w:rStyle w:val="Char"/>
          <w:rtl/>
        </w:rPr>
        <w:t>ه ا</w:t>
      </w:r>
      <w:r w:rsidR="00ED22E4">
        <w:rPr>
          <w:rStyle w:val="Char"/>
          <w:rtl/>
        </w:rPr>
        <w:t>ی</w:t>
      </w:r>
      <w:r w:rsidRPr="00E67C9B">
        <w:rPr>
          <w:rStyle w:val="Char"/>
          <w:rtl/>
        </w:rPr>
        <w:t xml:space="preserve">ن مسأله به واسطه خبر صادق </w:t>
      </w:r>
      <w:r w:rsidR="00ED22E4">
        <w:rPr>
          <w:rStyle w:val="Char"/>
          <w:rtl/>
        </w:rPr>
        <w:t>ی</w:t>
      </w:r>
      <w:r w:rsidRPr="00E67C9B">
        <w:rPr>
          <w:rStyle w:val="Char"/>
          <w:rtl/>
        </w:rPr>
        <w:t>ا ق</w:t>
      </w:r>
      <w:r w:rsidR="00ED22E4">
        <w:rPr>
          <w:rStyle w:val="Char"/>
          <w:rtl/>
        </w:rPr>
        <w:t>ی</w:t>
      </w:r>
      <w:r w:rsidRPr="00E67C9B">
        <w:rPr>
          <w:rStyle w:val="Char"/>
          <w:rtl/>
        </w:rPr>
        <w:t>اس صورت گ</w:t>
      </w:r>
      <w:r w:rsidR="00ED22E4">
        <w:rPr>
          <w:rStyle w:val="Char"/>
          <w:rtl/>
        </w:rPr>
        <w:t>ی</w:t>
      </w:r>
      <w:r w:rsidRPr="00E67C9B">
        <w:rPr>
          <w:rStyle w:val="Char"/>
          <w:rtl/>
        </w:rPr>
        <w:t>رد و اسباب و عوامل ا</w:t>
      </w:r>
      <w:r w:rsidR="00ED22E4">
        <w:rPr>
          <w:rStyle w:val="Char"/>
          <w:rtl/>
        </w:rPr>
        <w:t>ی</w:t>
      </w:r>
      <w:r w:rsidRPr="00E67C9B">
        <w:rPr>
          <w:rStyle w:val="Char"/>
          <w:rtl/>
        </w:rPr>
        <w:t xml:space="preserve">ن </w:t>
      </w:r>
      <w:r w:rsidR="00ED22E4">
        <w:rPr>
          <w:rStyle w:val="Char"/>
          <w:rtl/>
        </w:rPr>
        <w:t>ک</w:t>
      </w:r>
      <w:r w:rsidRPr="00E67C9B">
        <w:rPr>
          <w:rStyle w:val="Char"/>
          <w:rtl/>
        </w:rPr>
        <w:t>ار نزد ما مختلفند و اگر ما ا</w:t>
      </w:r>
      <w:r w:rsidR="00ED22E4">
        <w:rPr>
          <w:rStyle w:val="Char"/>
          <w:rtl/>
        </w:rPr>
        <w:t>ی</w:t>
      </w:r>
      <w:r w:rsidRPr="00E67C9B">
        <w:rPr>
          <w:rStyle w:val="Char"/>
          <w:rtl/>
        </w:rPr>
        <w:t>ن ح</w:t>
      </w:r>
      <w:r w:rsidR="00ED22E4">
        <w:rPr>
          <w:rStyle w:val="Char"/>
          <w:rtl/>
        </w:rPr>
        <w:t>ک</w:t>
      </w:r>
      <w:r w:rsidRPr="00E67C9B">
        <w:rPr>
          <w:rStyle w:val="Char"/>
          <w:rtl/>
        </w:rPr>
        <w:t>م را برا</w:t>
      </w:r>
      <w:r w:rsidR="00ED22E4">
        <w:rPr>
          <w:rStyle w:val="Char"/>
          <w:rtl/>
        </w:rPr>
        <w:t>ی</w:t>
      </w:r>
      <w:r w:rsidRPr="00E67C9B">
        <w:rPr>
          <w:rStyle w:val="Char"/>
          <w:rtl/>
        </w:rPr>
        <w:t xml:space="preserve"> همه تعم</w:t>
      </w:r>
      <w:r w:rsidR="00ED22E4">
        <w:rPr>
          <w:rStyle w:val="Char"/>
          <w:rtl/>
        </w:rPr>
        <w:t>ی</w:t>
      </w:r>
      <w:r w:rsidRPr="00E67C9B">
        <w:rPr>
          <w:rStyle w:val="Char"/>
          <w:rtl/>
        </w:rPr>
        <w:t>م بده</w:t>
      </w:r>
      <w:r w:rsidR="00ED22E4">
        <w:rPr>
          <w:rStyle w:val="Char"/>
          <w:rtl/>
        </w:rPr>
        <w:t>ی</w:t>
      </w:r>
      <w:r w:rsidRPr="00E67C9B">
        <w:rPr>
          <w:rStyle w:val="Char"/>
          <w:rtl/>
        </w:rPr>
        <w:t xml:space="preserve">م </w:t>
      </w:r>
      <w:r w:rsidR="00C66A4D">
        <w:rPr>
          <w:rStyle w:val="Char"/>
          <w:rFonts w:hint="cs"/>
          <w:rtl/>
        </w:rPr>
        <w:t>[</w:t>
      </w:r>
      <w:r w:rsidRPr="00E67C9B">
        <w:rPr>
          <w:rStyle w:val="Char"/>
          <w:rtl/>
        </w:rPr>
        <w:t>جائز ن</w:t>
      </w:r>
      <w:r w:rsidR="00ED22E4">
        <w:rPr>
          <w:rStyle w:val="Char"/>
          <w:rtl/>
        </w:rPr>
        <w:t>ی</w:t>
      </w:r>
      <w:r w:rsidRPr="00E67C9B">
        <w:rPr>
          <w:rStyle w:val="Char"/>
          <w:rtl/>
        </w:rPr>
        <w:t>ست</w:t>
      </w:r>
      <w:r w:rsidR="00C66A4D">
        <w:rPr>
          <w:rStyle w:val="Char"/>
          <w:rFonts w:hint="cs"/>
          <w:rtl/>
        </w:rPr>
        <w:t xml:space="preserve">] </w:t>
      </w:r>
      <w:r w:rsidRPr="00E67C9B">
        <w:rPr>
          <w:rStyle w:val="Char"/>
          <w:rtl/>
        </w:rPr>
        <w:t>ز</w:t>
      </w:r>
      <w:r w:rsidR="00ED22E4">
        <w:rPr>
          <w:rStyle w:val="Char"/>
          <w:rtl/>
        </w:rPr>
        <w:t>ی</w:t>
      </w:r>
      <w:r w:rsidRPr="00E67C9B">
        <w:rPr>
          <w:rStyle w:val="Char"/>
          <w:rtl/>
        </w:rPr>
        <w:t>را</w:t>
      </w:r>
      <w:r w:rsidR="0072682F">
        <w:rPr>
          <w:rStyle w:val="Char"/>
          <w:rtl/>
        </w:rPr>
        <w:t xml:space="preserve"> بعضی‌ها </w:t>
      </w:r>
      <w:r w:rsidRPr="00E67C9B">
        <w:rPr>
          <w:rStyle w:val="Char"/>
          <w:rtl/>
        </w:rPr>
        <w:t>نسبت به بعض</w:t>
      </w:r>
      <w:r w:rsidR="00ED22E4">
        <w:rPr>
          <w:rStyle w:val="Char"/>
          <w:rtl/>
        </w:rPr>
        <w:t>ی</w:t>
      </w:r>
      <w:r w:rsidRPr="00E67C9B">
        <w:rPr>
          <w:rStyle w:val="Char"/>
          <w:rtl/>
        </w:rPr>
        <w:t xml:space="preserve"> د</w:t>
      </w:r>
      <w:r w:rsidR="00ED22E4">
        <w:rPr>
          <w:rStyle w:val="Char"/>
          <w:rtl/>
        </w:rPr>
        <w:t>ی</w:t>
      </w:r>
      <w:r w:rsidRPr="00E67C9B">
        <w:rPr>
          <w:rStyle w:val="Char"/>
          <w:rtl/>
        </w:rPr>
        <w:t>گر واضح</w:t>
      </w:r>
      <w:r w:rsidRPr="00E67C9B">
        <w:rPr>
          <w:rStyle w:val="Char"/>
          <w:rtl/>
        </w:rPr>
        <w:softHyphen/>
        <w:t>تر هستند</w:t>
      </w:r>
      <w:r w:rsidR="00C66A4D">
        <w:rPr>
          <w:rStyle w:val="Char"/>
          <w:rFonts w:hint="cs"/>
          <w:rtl/>
        </w:rPr>
        <w:t>.</w:t>
      </w:r>
    </w:p>
    <w:p w:rsidR="008857E2" w:rsidRPr="00E67C9B" w:rsidRDefault="008857E2" w:rsidP="00F26391">
      <w:pPr>
        <w:ind w:firstLine="284"/>
        <w:jc w:val="both"/>
        <w:rPr>
          <w:rStyle w:val="Char"/>
          <w:rtl/>
        </w:rPr>
      </w:pPr>
      <w:r w:rsidRPr="00E67C9B">
        <w:rPr>
          <w:rStyle w:val="Char"/>
          <w:rtl/>
        </w:rPr>
        <w:t>گفت: و آن مانند چه چ</w:t>
      </w:r>
      <w:r w:rsidR="00ED22E4">
        <w:rPr>
          <w:rStyle w:val="Char"/>
          <w:rtl/>
        </w:rPr>
        <w:t>ی</w:t>
      </w:r>
      <w:r w:rsidRPr="00E67C9B">
        <w:rPr>
          <w:rStyle w:val="Char"/>
          <w:rtl/>
        </w:rPr>
        <w:t>ز</w:t>
      </w:r>
      <w:r w:rsidR="00ED22E4">
        <w:rPr>
          <w:rStyle w:val="Char"/>
          <w:rtl/>
        </w:rPr>
        <w:t>ی</w:t>
      </w:r>
      <w:r w:rsidRPr="00E67C9B">
        <w:rPr>
          <w:rStyle w:val="Char"/>
          <w:rtl/>
        </w:rPr>
        <w:t>؟</w:t>
      </w:r>
    </w:p>
    <w:p w:rsidR="008857E2" w:rsidRPr="00E67C9B" w:rsidRDefault="008857E2" w:rsidP="00C66A4D">
      <w:pPr>
        <w:ind w:firstLine="284"/>
        <w:jc w:val="both"/>
        <w:rPr>
          <w:rStyle w:val="Char"/>
          <w:rtl/>
        </w:rPr>
      </w:pPr>
      <w:r w:rsidRPr="00E67C9B">
        <w:rPr>
          <w:rStyle w:val="Char"/>
          <w:rtl/>
        </w:rPr>
        <w:t>گفتم من ا</w:t>
      </w:r>
      <w:r w:rsidR="00ED22E4">
        <w:rPr>
          <w:rStyle w:val="Char"/>
          <w:rtl/>
        </w:rPr>
        <w:t>ی</w:t>
      </w:r>
      <w:r w:rsidRPr="00E67C9B">
        <w:rPr>
          <w:rStyle w:val="Char"/>
          <w:rtl/>
        </w:rPr>
        <w:t>ن را برا</w:t>
      </w:r>
      <w:r w:rsidR="00ED22E4">
        <w:rPr>
          <w:rStyle w:val="Char"/>
          <w:rtl/>
        </w:rPr>
        <w:t>ی</w:t>
      </w:r>
      <w:r w:rsidRPr="00E67C9B">
        <w:rPr>
          <w:rStyle w:val="Char"/>
          <w:rtl/>
        </w:rPr>
        <w:t xml:space="preserve"> </w:t>
      </w:r>
      <w:r w:rsidRPr="00E67C9B">
        <w:rPr>
          <w:rStyle w:val="Char"/>
          <w:rFonts w:hint="cs"/>
          <w:rtl/>
        </w:rPr>
        <w:t>فردی</w:t>
      </w:r>
      <w:r w:rsidRPr="00E67C9B">
        <w:rPr>
          <w:rStyle w:val="Char"/>
          <w:rtl/>
        </w:rPr>
        <w:t xml:space="preserve"> تجو</w:t>
      </w:r>
      <w:r w:rsidR="00ED22E4">
        <w:rPr>
          <w:rStyle w:val="Char"/>
          <w:rtl/>
        </w:rPr>
        <w:t>ی</w:t>
      </w:r>
      <w:r w:rsidRPr="00E67C9B">
        <w:rPr>
          <w:rStyle w:val="Char"/>
          <w:rtl/>
        </w:rPr>
        <w:t>ز م</w:t>
      </w:r>
      <w:r w:rsidR="00ED22E4">
        <w:rPr>
          <w:rStyle w:val="Char"/>
          <w:rtl/>
        </w:rPr>
        <w:t>ی</w:t>
      </w:r>
      <w:r w:rsidRPr="00E67C9B">
        <w:rPr>
          <w:rStyle w:val="Char"/>
          <w:rtl/>
        </w:rPr>
        <w:softHyphen/>
      </w:r>
      <w:r w:rsidR="00ED22E4">
        <w:rPr>
          <w:rStyle w:val="Char"/>
          <w:rtl/>
        </w:rPr>
        <w:t>ک</w:t>
      </w:r>
      <w:r w:rsidRPr="00E67C9B">
        <w:rPr>
          <w:rStyle w:val="Char"/>
          <w:rtl/>
        </w:rPr>
        <w:t xml:space="preserve">نم </w:t>
      </w:r>
      <w:r w:rsidR="00ED22E4">
        <w:rPr>
          <w:rStyle w:val="Char"/>
          <w:rtl/>
        </w:rPr>
        <w:t>ک</w:t>
      </w:r>
      <w:r w:rsidRPr="00E67C9B">
        <w:rPr>
          <w:rStyle w:val="Char"/>
          <w:rtl/>
        </w:rPr>
        <w:t xml:space="preserve">ه اقرار و </w:t>
      </w:r>
      <w:r w:rsidR="00ED22E4">
        <w:rPr>
          <w:rStyle w:val="Char"/>
          <w:rtl/>
        </w:rPr>
        <w:t>ی</w:t>
      </w:r>
      <w:r w:rsidRPr="00E67C9B">
        <w:rPr>
          <w:rStyle w:val="Char"/>
          <w:rtl/>
        </w:rPr>
        <w:t>ا اقامه ب</w:t>
      </w:r>
      <w:r w:rsidR="00ED22E4">
        <w:rPr>
          <w:rStyle w:val="Char"/>
          <w:rtl/>
        </w:rPr>
        <w:t>ی</w:t>
      </w:r>
      <w:r w:rsidRPr="00E67C9B">
        <w:rPr>
          <w:rStyle w:val="Char"/>
          <w:rtl/>
        </w:rPr>
        <w:t>نه نما</w:t>
      </w:r>
      <w:r w:rsidR="00ED22E4">
        <w:rPr>
          <w:rStyle w:val="Char"/>
          <w:rtl/>
        </w:rPr>
        <w:t>ی</w:t>
      </w:r>
      <w:r w:rsidRPr="00E67C9B">
        <w:rPr>
          <w:rStyle w:val="Char"/>
          <w:rtl/>
        </w:rPr>
        <w:t xml:space="preserve">د و از سوگند </w:t>
      </w:r>
      <w:r w:rsidR="00ED22E4">
        <w:rPr>
          <w:rStyle w:val="Char"/>
          <w:rtl/>
        </w:rPr>
        <w:t>ی</w:t>
      </w:r>
      <w:r w:rsidRPr="00E67C9B">
        <w:rPr>
          <w:rStyle w:val="Char"/>
          <w:rtl/>
        </w:rPr>
        <w:t>اد</w:t>
      </w:r>
      <w:r w:rsidR="00ED22E4">
        <w:rPr>
          <w:rStyle w:val="Char"/>
          <w:rtl/>
        </w:rPr>
        <w:t>ک</w:t>
      </w:r>
      <w:r w:rsidRPr="00E67C9B">
        <w:rPr>
          <w:rStyle w:val="Char"/>
          <w:rtl/>
        </w:rPr>
        <w:t xml:space="preserve">ردن امتناع ورزد و </w:t>
      </w:r>
      <w:r w:rsidR="00ED22E4">
        <w:rPr>
          <w:rStyle w:val="Char"/>
          <w:rtl/>
        </w:rPr>
        <w:t>ی</w:t>
      </w:r>
      <w:r w:rsidRPr="00E67C9B">
        <w:rPr>
          <w:rStyle w:val="Char"/>
          <w:rtl/>
        </w:rPr>
        <w:t>اور شما به جا</w:t>
      </w:r>
      <w:r w:rsidR="00ED22E4">
        <w:rPr>
          <w:rStyle w:val="Char"/>
          <w:rtl/>
        </w:rPr>
        <w:t>ی</w:t>
      </w:r>
      <w:r w:rsidRPr="00E67C9B">
        <w:rPr>
          <w:rStyle w:val="Char"/>
          <w:rtl/>
        </w:rPr>
        <w:t xml:space="preserve"> و</w:t>
      </w:r>
      <w:r w:rsidR="00ED22E4">
        <w:rPr>
          <w:rStyle w:val="Char"/>
          <w:rtl/>
        </w:rPr>
        <w:t>ی</w:t>
      </w:r>
      <w:r w:rsidRPr="00E67C9B">
        <w:rPr>
          <w:rStyle w:val="Char"/>
          <w:rtl/>
        </w:rPr>
        <w:t xml:space="preserve"> سوگند بخورد و حال آن</w:t>
      </w:r>
      <w:r w:rsidR="00ED22E4">
        <w:rPr>
          <w:rStyle w:val="Char"/>
          <w:rtl/>
        </w:rPr>
        <w:t>ک</w:t>
      </w:r>
      <w:r w:rsidRPr="00E67C9B">
        <w:rPr>
          <w:rStyle w:val="Char"/>
          <w:rtl/>
        </w:rPr>
        <w:t>ه اقرار قو</w:t>
      </w:r>
      <w:r w:rsidR="00ED22E4">
        <w:rPr>
          <w:rStyle w:val="Char"/>
          <w:rtl/>
        </w:rPr>
        <w:t>ی</w:t>
      </w:r>
      <w:r w:rsidR="00C66A4D">
        <w:rPr>
          <w:rStyle w:val="Char"/>
          <w:rFonts w:hint="cs"/>
          <w:rtl/>
        </w:rPr>
        <w:t>‌</w:t>
      </w:r>
      <w:r w:rsidRPr="00E67C9B">
        <w:rPr>
          <w:rStyle w:val="Char"/>
          <w:rtl/>
        </w:rPr>
        <w:t>تر از ب</w:t>
      </w:r>
      <w:r w:rsidR="00ED22E4">
        <w:rPr>
          <w:rStyle w:val="Char"/>
          <w:rtl/>
        </w:rPr>
        <w:t>ی</w:t>
      </w:r>
      <w:r w:rsidRPr="00E67C9B">
        <w:rPr>
          <w:rStyle w:val="Char"/>
          <w:rtl/>
        </w:rPr>
        <w:t>نه و ب</w:t>
      </w:r>
      <w:r w:rsidR="00ED22E4">
        <w:rPr>
          <w:rStyle w:val="Char"/>
          <w:rtl/>
        </w:rPr>
        <w:t>ی</w:t>
      </w:r>
      <w:r w:rsidRPr="00E67C9B">
        <w:rPr>
          <w:rStyle w:val="Char"/>
          <w:rtl/>
        </w:rPr>
        <w:t>نه ن</w:t>
      </w:r>
      <w:r w:rsidR="00ED22E4">
        <w:rPr>
          <w:rStyle w:val="Char"/>
          <w:rtl/>
        </w:rPr>
        <w:t>ی</w:t>
      </w:r>
      <w:r w:rsidRPr="00E67C9B">
        <w:rPr>
          <w:rStyle w:val="Char"/>
          <w:rtl/>
        </w:rPr>
        <w:t>ز قو</w:t>
      </w:r>
      <w:r w:rsidR="00ED22E4">
        <w:rPr>
          <w:rStyle w:val="Char"/>
          <w:rtl/>
        </w:rPr>
        <w:t>ی</w:t>
      </w:r>
      <w:r w:rsidRPr="00E67C9B">
        <w:rPr>
          <w:rStyle w:val="Char"/>
          <w:rtl/>
        </w:rPr>
        <w:t xml:space="preserve">تر از سوگند </w:t>
      </w:r>
      <w:r w:rsidR="00ED22E4">
        <w:rPr>
          <w:rStyle w:val="Char"/>
          <w:rtl/>
        </w:rPr>
        <w:t>ی</w:t>
      </w:r>
      <w:r w:rsidRPr="00E67C9B">
        <w:rPr>
          <w:rStyle w:val="Char"/>
          <w:rtl/>
        </w:rPr>
        <w:t>اور راو</w:t>
      </w:r>
      <w:r w:rsidR="00ED22E4">
        <w:rPr>
          <w:rStyle w:val="Char"/>
          <w:rtl/>
        </w:rPr>
        <w:t>ی</w:t>
      </w:r>
      <w:r w:rsidRPr="00E67C9B">
        <w:rPr>
          <w:rStyle w:val="Char"/>
          <w:rtl/>
        </w:rPr>
        <w:t xml:space="preserve"> است و ما با ا</w:t>
      </w:r>
      <w:r w:rsidR="00ED22E4">
        <w:rPr>
          <w:rStyle w:val="Char"/>
          <w:rtl/>
        </w:rPr>
        <w:t>ی</w:t>
      </w:r>
      <w:r w:rsidRPr="00E67C9B">
        <w:rPr>
          <w:rStyle w:val="Char"/>
          <w:rtl/>
        </w:rPr>
        <w:t>ن</w:t>
      </w:r>
      <w:r w:rsidR="00ED22E4">
        <w:rPr>
          <w:rStyle w:val="Char"/>
          <w:rtl/>
        </w:rPr>
        <w:t>ک</w:t>
      </w:r>
      <w:r w:rsidRPr="00E67C9B">
        <w:rPr>
          <w:rStyle w:val="Char"/>
          <w:rtl/>
        </w:rPr>
        <w:t>ه تجو</w:t>
      </w:r>
      <w:r w:rsidR="00ED22E4">
        <w:rPr>
          <w:rStyle w:val="Char"/>
          <w:rtl/>
        </w:rPr>
        <w:t>ی</w:t>
      </w:r>
      <w:r w:rsidRPr="00E67C9B">
        <w:rPr>
          <w:rStyle w:val="Char"/>
          <w:rtl/>
        </w:rPr>
        <w:t>ز واحد</w:t>
      </w:r>
      <w:r w:rsidR="00ED22E4">
        <w:rPr>
          <w:rStyle w:val="Char"/>
          <w:rtl/>
        </w:rPr>
        <w:t>ی</w:t>
      </w:r>
      <w:r w:rsidRPr="00E67C9B">
        <w:rPr>
          <w:rStyle w:val="Char"/>
          <w:rtl/>
        </w:rPr>
        <w:t xml:space="preserve"> را برا</w:t>
      </w:r>
      <w:r w:rsidR="00ED22E4">
        <w:rPr>
          <w:rStyle w:val="Char"/>
          <w:rtl/>
        </w:rPr>
        <w:t>ی</w:t>
      </w:r>
      <w:r w:rsidRPr="00E67C9B">
        <w:rPr>
          <w:rStyle w:val="Char"/>
          <w:rtl/>
        </w:rPr>
        <w:t xml:space="preserve"> آنها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م اما در حق</w:t>
      </w:r>
      <w:r w:rsidR="00ED22E4">
        <w:rPr>
          <w:rStyle w:val="Char"/>
          <w:rtl/>
        </w:rPr>
        <w:t>ی</w:t>
      </w:r>
      <w:r w:rsidRPr="00E67C9B">
        <w:rPr>
          <w:rStyle w:val="Char"/>
          <w:rtl/>
        </w:rPr>
        <w:t>قت عوامل آنها فرق دارند</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 اگر اخبار و روا</w:t>
      </w:r>
      <w:r w:rsidR="00ED22E4">
        <w:rPr>
          <w:rStyle w:val="Char"/>
          <w:rtl/>
        </w:rPr>
        <w:t>ی</w:t>
      </w:r>
      <w:r w:rsidRPr="00E67C9B">
        <w:rPr>
          <w:rStyle w:val="Char"/>
          <w:rtl/>
        </w:rPr>
        <w:t>ات آنها را با وجود شرا</w:t>
      </w:r>
      <w:r w:rsidR="00ED22E4">
        <w:rPr>
          <w:rStyle w:val="Char"/>
          <w:rtl/>
        </w:rPr>
        <w:t>ی</w:t>
      </w:r>
      <w:r w:rsidRPr="00E67C9B">
        <w:rPr>
          <w:rStyle w:val="Char"/>
          <w:rtl/>
        </w:rPr>
        <w:t>ط مخصوص خود برا</w:t>
      </w:r>
      <w:r w:rsidR="00ED22E4">
        <w:rPr>
          <w:rStyle w:val="Char"/>
          <w:rtl/>
        </w:rPr>
        <w:t>ی</w:t>
      </w:r>
      <w:r w:rsidRPr="00E67C9B">
        <w:rPr>
          <w:rStyle w:val="Char"/>
          <w:rtl/>
        </w:rPr>
        <w:t xml:space="preserve"> پذ</w:t>
      </w:r>
      <w:r w:rsidR="00ED22E4">
        <w:rPr>
          <w:rStyle w:val="Char"/>
          <w:rtl/>
        </w:rPr>
        <w:t>ی</w:t>
      </w:r>
      <w:r w:rsidRPr="00E67C9B">
        <w:rPr>
          <w:rStyle w:val="Char"/>
          <w:rtl/>
        </w:rPr>
        <w:t>رش اخبار آنها ب</w:t>
      </w:r>
      <w:r w:rsidR="00ED22E4">
        <w:rPr>
          <w:rStyle w:val="Char"/>
          <w:rtl/>
        </w:rPr>
        <w:t>ی</w:t>
      </w:r>
      <w:r w:rsidRPr="00E67C9B">
        <w:rPr>
          <w:rStyle w:val="Char"/>
          <w:rtl/>
        </w:rPr>
        <w:t xml:space="preserve">ان </w:t>
      </w:r>
      <w:r w:rsidR="00ED22E4">
        <w:rPr>
          <w:rStyle w:val="Char"/>
          <w:rtl/>
        </w:rPr>
        <w:t>ک</w:t>
      </w:r>
      <w:r w:rsidRPr="00E67C9B">
        <w:rPr>
          <w:rStyle w:val="Char"/>
          <w:rtl/>
        </w:rPr>
        <w:t>رد</w:t>
      </w:r>
      <w:r w:rsidR="00ED22E4">
        <w:rPr>
          <w:rStyle w:val="Char"/>
          <w:rtl/>
        </w:rPr>
        <w:t>ی</w:t>
      </w:r>
      <w:r w:rsidRPr="00E67C9B">
        <w:rPr>
          <w:rStyle w:val="Char"/>
          <w:rtl/>
        </w:rPr>
        <w:t xml:space="preserve">م، قبول </w:t>
      </w:r>
      <w:r w:rsidR="00ED22E4">
        <w:rPr>
          <w:rStyle w:val="Char"/>
          <w:rtl/>
        </w:rPr>
        <w:t>ک</w:t>
      </w:r>
      <w:r w:rsidRPr="00E67C9B">
        <w:rPr>
          <w:rStyle w:val="Char"/>
          <w:rtl/>
        </w:rPr>
        <w:t>ن</w:t>
      </w:r>
      <w:r w:rsidR="00ED22E4">
        <w:rPr>
          <w:rStyle w:val="Char"/>
          <w:rtl/>
        </w:rPr>
        <w:t>ی</w:t>
      </w:r>
      <w:r w:rsidRPr="00E67C9B">
        <w:rPr>
          <w:rStyle w:val="Char"/>
          <w:rtl/>
        </w:rPr>
        <w:t>د، دل</w:t>
      </w:r>
      <w:r w:rsidR="00ED22E4">
        <w:rPr>
          <w:rStyle w:val="Char"/>
          <w:rtl/>
        </w:rPr>
        <w:t>ی</w:t>
      </w:r>
      <w:r w:rsidRPr="00E67C9B">
        <w:rPr>
          <w:rStyle w:val="Char"/>
          <w:rtl/>
        </w:rPr>
        <w:t>ل شما برا</w:t>
      </w:r>
      <w:r w:rsidR="00ED22E4">
        <w:rPr>
          <w:rStyle w:val="Char"/>
          <w:rtl/>
        </w:rPr>
        <w:t>ی</w:t>
      </w:r>
      <w:r w:rsidRPr="00E67C9B">
        <w:rPr>
          <w:rStyle w:val="Char"/>
          <w:rtl/>
        </w:rPr>
        <w:t xml:space="preserve"> رد </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ه خلاف نظر شما را دارند چ</w:t>
      </w:r>
      <w:r w:rsidR="00ED22E4">
        <w:rPr>
          <w:rStyle w:val="Char"/>
          <w:rtl/>
        </w:rPr>
        <w:t>ی</w:t>
      </w:r>
      <w:r w:rsidRPr="00E67C9B">
        <w:rPr>
          <w:rStyle w:val="Char"/>
          <w:rtl/>
        </w:rPr>
        <w:t>ست؟</w:t>
      </w:r>
    </w:p>
    <w:p w:rsidR="008857E2" w:rsidRPr="00E67C9B" w:rsidRDefault="008857E2" w:rsidP="00C66A4D">
      <w:pPr>
        <w:ind w:firstLine="284"/>
        <w:jc w:val="both"/>
        <w:rPr>
          <w:rStyle w:val="Char"/>
          <w:rtl/>
        </w:rPr>
      </w:pPr>
      <w:r w:rsidRPr="00E67C9B">
        <w:rPr>
          <w:rStyle w:val="Char"/>
          <w:rtl/>
        </w:rPr>
        <w:t>و بعد گفت: من چ</w:t>
      </w:r>
      <w:r w:rsidR="00ED22E4">
        <w:rPr>
          <w:rStyle w:val="Char"/>
          <w:rtl/>
        </w:rPr>
        <w:t>ی</w:t>
      </w:r>
      <w:r w:rsidRPr="00E67C9B">
        <w:rPr>
          <w:rStyle w:val="Char"/>
          <w:rtl/>
        </w:rPr>
        <w:t>ز</w:t>
      </w:r>
      <w:r w:rsidR="00ED22E4">
        <w:rPr>
          <w:rStyle w:val="Char"/>
          <w:rtl/>
        </w:rPr>
        <w:t>ی</w:t>
      </w:r>
      <w:r w:rsidRPr="00E67C9B">
        <w:rPr>
          <w:rStyle w:val="Char"/>
          <w:rtl/>
        </w:rPr>
        <w:t xml:space="preserve"> را </w:t>
      </w:r>
      <w:r w:rsidR="00ED22E4">
        <w:rPr>
          <w:rStyle w:val="Char"/>
          <w:rtl/>
        </w:rPr>
        <w:t>ک</w:t>
      </w:r>
      <w:r w:rsidRPr="00E67C9B">
        <w:rPr>
          <w:rStyle w:val="Char"/>
          <w:rtl/>
        </w:rPr>
        <w:t>ه احتمال غلط</w:t>
      </w:r>
      <w:r w:rsidR="00C66A4D">
        <w:rPr>
          <w:rStyle w:val="Char"/>
          <w:rFonts w:hint="cs"/>
          <w:rtl/>
        </w:rPr>
        <w:t>‌</w:t>
      </w:r>
      <w:r w:rsidRPr="00E67C9B">
        <w:rPr>
          <w:rStyle w:val="Char"/>
          <w:rtl/>
        </w:rPr>
        <w:t>بودن را داشته باشد، نم</w:t>
      </w:r>
      <w:r w:rsidR="00ED22E4">
        <w:rPr>
          <w:rStyle w:val="Char"/>
          <w:rtl/>
        </w:rPr>
        <w:t>ی</w:t>
      </w:r>
      <w:r w:rsidRPr="00E67C9B">
        <w:rPr>
          <w:rStyle w:val="Char"/>
          <w:rtl/>
        </w:rPr>
        <w:softHyphen/>
        <w:t>پذ</w:t>
      </w:r>
      <w:r w:rsidR="00ED22E4">
        <w:rPr>
          <w:rStyle w:val="Char"/>
          <w:rtl/>
        </w:rPr>
        <w:t>ی</w:t>
      </w:r>
      <w:r w:rsidRPr="00E67C9B">
        <w:rPr>
          <w:rStyle w:val="Char"/>
          <w:rtl/>
        </w:rPr>
        <w:t>رم و تنها چ</w:t>
      </w:r>
      <w:r w:rsidR="00ED22E4">
        <w:rPr>
          <w:rStyle w:val="Char"/>
          <w:rtl/>
        </w:rPr>
        <w:t>ی</w:t>
      </w:r>
      <w:r w:rsidRPr="00E67C9B">
        <w:rPr>
          <w:rStyle w:val="Char"/>
          <w:rtl/>
        </w:rPr>
        <w:t>ز</w:t>
      </w:r>
      <w:r w:rsidR="00ED22E4">
        <w:rPr>
          <w:rStyle w:val="Char"/>
          <w:rtl/>
        </w:rPr>
        <w:t>ی</w:t>
      </w:r>
      <w:r w:rsidRPr="00E67C9B">
        <w:rPr>
          <w:rStyle w:val="Char"/>
          <w:rtl/>
        </w:rPr>
        <w:t xml:space="preserve"> را م</w:t>
      </w:r>
      <w:r w:rsidR="00ED22E4">
        <w:rPr>
          <w:rStyle w:val="Char"/>
          <w:rtl/>
        </w:rPr>
        <w:t>ی</w:t>
      </w:r>
      <w:r w:rsidRPr="00E67C9B">
        <w:rPr>
          <w:rStyle w:val="Char"/>
          <w:rtl/>
        </w:rPr>
        <w:softHyphen/>
        <w:t>پذ</w:t>
      </w:r>
      <w:r w:rsidR="00ED22E4">
        <w:rPr>
          <w:rStyle w:val="Char"/>
          <w:rtl/>
        </w:rPr>
        <w:t>ی</w:t>
      </w:r>
      <w:r w:rsidRPr="00E67C9B">
        <w:rPr>
          <w:rStyle w:val="Char"/>
          <w:rtl/>
        </w:rPr>
        <w:t>ر</w:t>
      </w:r>
      <w:r w:rsidR="00ED22E4">
        <w:rPr>
          <w:rStyle w:val="Char"/>
          <w:rtl/>
        </w:rPr>
        <w:t>ی</w:t>
      </w:r>
      <w:r w:rsidRPr="00E67C9B">
        <w:rPr>
          <w:rStyle w:val="Char"/>
          <w:rtl/>
        </w:rPr>
        <w:t xml:space="preserve">م </w:t>
      </w:r>
      <w:r w:rsidR="00ED22E4">
        <w:rPr>
          <w:rStyle w:val="Char"/>
          <w:rtl/>
        </w:rPr>
        <w:t>ک</w:t>
      </w:r>
      <w:r w:rsidRPr="00E67C9B">
        <w:rPr>
          <w:rStyle w:val="Char"/>
          <w:rtl/>
        </w:rPr>
        <w:t xml:space="preserve">ه به خدا و </w:t>
      </w:r>
      <w:r w:rsidR="00ED22E4">
        <w:rPr>
          <w:rStyle w:val="Char"/>
          <w:rtl/>
        </w:rPr>
        <w:t>ی</w:t>
      </w:r>
      <w:r w:rsidRPr="00E67C9B">
        <w:rPr>
          <w:rStyle w:val="Char"/>
          <w:rtl/>
        </w:rPr>
        <w:t xml:space="preserve">ا قرآن سوگند </w:t>
      </w:r>
      <w:r w:rsidR="00ED22E4">
        <w:rPr>
          <w:rStyle w:val="Char"/>
          <w:rtl/>
        </w:rPr>
        <w:t>ی</w:t>
      </w:r>
      <w:r w:rsidRPr="00E67C9B">
        <w:rPr>
          <w:rStyle w:val="Char"/>
          <w:rtl/>
        </w:rPr>
        <w:t>اد نما</w:t>
      </w:r>
      <w:r w:rsidR="00ED22E4">
        <w:rPr>
          <w:rStyle w:val="Char"/>
          <w:rtl/>
        </w:rPr>
        <w:t>ی</w:t>
      </w:r>
      <w:r w:rsidRPr="00E67C9B">
        <w:rPr>
          <w:rStyle w:val="Char"/>
          <w:rtl/>
        </w:rPr>
        <w:t>د</w:t>
      </w:r>
      <w:r w:rsidR="00F939EF">
        <w:rPr>
          <w:rStyle w:val="Char"/>
          <w:rtl/>
        </w:rPr>
        <w:t>.</w:t>
      </w:r>
      <w:r w:rsidRPr="00E67C9B">
        <w:rPr>
          <w:rStyle w:val="Char"/>
          <w:rtl/>
        </w:rPr>
        <w:t xml:space="preserve"> قران</w:t>
      </w:r>
      <w:r w:rsidR="00ED22E4">
        <w:rPr>
          <w:rStyle w:val="Char"/>
          <w:rtl/>
        </w:rPr>
        <w:t>ی</w:t>
      </w:r>
      <w:r w:rsidRPr="00E67C9B">
        <w:rPr>
          <w:rStyle w:val="Char"/>
          <w:rtl/>
        </w:rPr>
        <w:t xml:space="preserve"> </w:t>
      </w:r>
      <w:r w:rsidR="00ED22E4">
        <w:rPr>
          <w:rStyle w:val="Char"/>
          <w:rtl/>
        </w:rPr>
        <w:t>ک</w:t>
      </w:r>
      <w:r w:rsidRPr="00E67C9B">
        <w:rPr>
          <w:rStyle w:val="Char"/>
          <w:rtl/>
        </w:rPr>
        <w:t>ه ه</w:t>
      </w:r>
      <w:r w:rsidR="00ED22E4">
        <w:rPr>
          <w:rStyle w:val="Char"/>
          <w:rtl/>
        </w:rPr>
        <w:t>ی</w:t>
      </w:r>
      <w:r w:rsidRPr="00E67C9B">
        <w:rPr>
          <w:rStyle w:val="Char"/>
          <w:rtl/>
        </w:rPr>
        <w:t>چ فرد</w:t>
      </w:r>
      <w:r w:rsidR="00ED22E4">
        <w:rPr>
          <w:rStyle w:val="Char"/>
          <w:rtl/>
        </w:rPr>
        <w:t>ی</w:t>
      </w:r>
      <w:r w:rsidRPr="00E67C9B">
        <w:rPr>
          <w:rStyle w:val="Char"/>
          <w:rtl/>
        </w:rPr>
        <w:t xml:space="preserve"> نم</w:t>
      </w:r>
      <w:r w:rsidR="00ED22E4">
        <w:rPr>
          <w:rStyle w:val="Char"/>
          <w:rtl/>
        </w:rPr>
        <w:t>ی</w:t>
      </w:r>
      <w:r w:rsidR="00C66A4D">
        <w:rPr>
          <w:rStyle w:val="Char"/>
          <w:rFonts w:hint="cs"/>
          <w:rtl/>
        </w:rPr>
        <w:t>‌</w:t>
      </w:r>
      <w:r w:rsidRPr="00E67C9B">
        <w:rPr>
          <w:rStyle w:val="Char"/>
          <w:rtl/>
        </w:rPr>
        <w:t>تواند در حرف</w:t>
      </w:r>
      <w:r w:rsidR="00ED22E4">
        <w:rPr>
          <w:rStyle w:val="Char"/>
          <w:rtl/>
        </w:rPr>
        <w:t>ی</w:t>
      </w:r>
      <w:r w:rsidRPr="00E67C9B">
        <w:rPr>
          <w:rStyle w:val="Char"/>
          <w:rtl/>
        </w:rPr>
        <w:t xml:space="preserve"> از آ</w:t>
      </w:r>
      <w:r w:rsidR="00ED22E4">
        <w:rPr>
          <w:rStyle w:val="Char"/>
          <w:rtl/>
        </w:rPr>
        <w:t>ی</w:t>
      </w:r>
      <w:r w:rsidRPr="00E67C9B">
        <w:rPr>
          <w:rStyle w:val="Char"/>
          <w:rtl/>
        </w:rPr>
        <w:t>ه تغ</w:t>
      </w:r>
      <w:r w:rsidR="00ED22E4">
        <w:rPr>
          <w:rStyle w:val="Char"/>
          <w:rtl/>
        </w:rPr>
        <w:t>یی</w:t>
      </w:r>
      <w:r w:rsidRPr="00E67C9B">
        <w:rPr>
          <w:rStyle w:val="Char"/>
          <w:rtl/>
        </w:rPr>
        <w:t>ر ا</w:t>
      </w:r>
      <w:r w:rsidR="00ED22E4">
        <w:rPr>
          <w:rStyle w:val="Char"/>
          <w:rtl/>
        </w:rPr>
        <w:t>ی</w:t>
      </w:r>
      <w:r w:rsidRPr="00E67C9B">
        <w:rPr>
          <w:rStyle w:val="Char"/>
          <w:rtl/>
        </w:rPr>
        <w:t xml:space="preserve">جاد </w:t>
      </w:r>
      <w:r w:rsidR="00ED22E4">
        <w:rPr>
          <w:rStyle w:val="Char"/>
          <w:rtl/>
        </w:rPr>
        <w:t>ک</w:t>
      </w:r>
      <w:r w:rsidRPr="00E67C9B">
        <w:rPr>
          <w:rStyle w:val="Char"/>
          <w:rtl/>
        </w:rPr>
        <w:t>ند؟</w:t>
      </w:r>
    </w:p>
    <w:p w:rsidR="008857E2" w:rsidRPr="00E67C9B" w:rsidRDefault="008857E2" w:rsidP="00F26391">
      <w:pPr>
        <w:ind w:firstLine="284"/>
        <w:jc w:val="both"/>
        <w:rPr>
          <w:rStyle w:val="Char"/>
          <w:rtl/>
        </w:rPr>
      </w:pPr>
      <w:r w:rsidRPr="00E67C9B">
        <w:rPr>
          <w:rStyle w:val="Char"/>
          <w:rtl/>
        </w:rPr>
        <w:t>به او گفتم</w:t>
      </w:r>
      <w:r w:rsidR="00240E96">
        <w:rPr>
          <w:rStyle w:val="Char"/>
          <w:rtl/>
        </w:rPr>
        <w:t>:</w:t>
      </w:r>
      <w:r w:rsidRPr="00E67C9B">
        <w:rPr>
          <w:rStyle w:val="Char"/>
          <w:rtl/>
        </w:rPr>
        <w:t xml:space="preserve">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به زبان قرآن و اح</w:t>
      </w:r>
      <w:r w:rsidR="00ED22E4">
        <w:rPr>
          <w:rStyle w:val="Char"/>
          <w:rtl/>
        </w:rPr>
        <w:t>ک</w:t>
      </w:r>
      <w:r w:rsidRPr="00E67C9B">
        <w:rPr>
          <w:rStyle w:val="Char"/>
          <w:rtl/>
        </w:rPr>
        <w:t>ام خدا آگاه</w:t>
      </w:r>
      <w:r w:rsidR="00ED22E4">
        <w:rPr>
          <w:rStyle w:val="Char"/>
          <w:rtl/>
        </w:rPr>
        <w:t>ی</w:t>
      </w:r>
      <w:r w:rsidRPr="00E67C9B">
        <w:rPr>
          <w:rStyle w:val="Char"/>
          <w:rtl/>
        </w:rPr>
        <w:t xml:space="preserve"> داشته باشد، او را جهت پذ</w:t>
      </w:r>
      <w:r w:rsidR="00ED22E4">
        <w:rPr>
          <w:rStyle w:val="Char"/>
          <w:rtl/>
        </w:rPr>
        <w:t>ی</w:t>
      </w:r>
      <w:r w:rsidRPr="00E67C9B">
        <w:rPr>
          <w:rStyle w:val="Char"/>
          <w:rtl/>
        </w:rPr>
        <w:t>رش اخبار صادق</w:t>
      </w:r>
      <w:r w:rsidR="00ED22E4">
        <w:rPr>
          <w:rStyle w:val="Char"/>
          <w:rtl/>
        </w:rPr>
        <w:t>ی</w:t>
      </w:r>
      <w:r w:rsidRPr="00E67C9B">
        <w:rPr>
          <w:rStyle w:val="Char"/>
          <w:rtl/>
        </w:rPr>
        <w:t>ن از پ</w:t>
      </w:r>
      <w:r w:rsidR="00ED22E4">
        <w:rPr>
          <w:rStyle w:val="Char"/>
          <w:rtl/>
        </w:rPr>
        <w:t>ی</w:t>
      </w:r>
      <w:r w:rsidRPr="00E67C9B">
        <w:rPr>
          <w:rStyle w:val="Char"/>
          <w:rtl/>
        </w:rPr>
        <w:t>امبر هدا</w:t>
      </w:r>
      <w:r w:rsidR="00ED22E4">
        <w:rPr>
          <w:rStyle w:val="Char"/>
          <w:rtl/>
        </w:rPr>
        <w:t>ی</w:t>
      </w:r>
      <w:r w:rsidRPr="00E67C9B">
        <w:rPr>
          <w:rStyle w:val="Char"/>
          <w:rtl/>
        </w:rPr>
        <w:t xml:space="preserve">ت خواهد </w:t>
      </w:r>
      <w:r w:rsidR="00ED22E4">
        <w:rPr>
          <w:rStyle w:val="Char"/>
          <w:rtl/>
        </w:rPr>
        <w:t>ک</w:t>
      </w:r>
      <w:r w:rsidRPr="00E67C9B">
        <w:rPr>
          <w:rStyle w:val="Char"/>
          <w:rtl/>
        </w:rPr>
        <w:t xml:space="preserve">رد و از تفاوت </w:t>
      </w:r>
      <w:r w:rsidRPr="00E67C9B">
        <w:rPr>
          <w:rStyle w:val="Char"/>
          <w:rFonts w:hint="cs"/>
          <w:rtl/>
        </w:rPr>
        <w:t>م</w:t>
      </w:r>
      <w:r w:rsidR="00ED22E4">
        <w:rPr>
          <w:rStyle w:val="Char"/>
          <w:rtl/>
        </w:rPr>
        <w:t>ی</w:t>
      </w:r>
      <w:r w:rsidRPr="00E67C9B">
        <w:rPr>
          <w:rStyle w:val="Char"/>
          <w:rtl/>
        </w:rPr>
        <w:t>ان احاد</w:t>
      </w:r>
      <w:r w:rsidR="00ED22E4">
        <w:rPr>
          <w:rStyle w:val="Char"/>
          <w:rtl/>
        </w:rPr>
        <w:t>ی</w:t>
      </w:r>
      <w:r w:rsidRPr="00E67C9B">
        <w:rPr>
          <w:rStyle w:val="Char"/>
          <w:rtl/>
        </w:rPr>
        <w:t>ث پ</w:t>
      </w:r>
      <w:r w:rsidR="00ED22E4">
        <w:rPr>
          <w:rStyle w:val="Char"/>
          <w:rtl/>
        </w:rPr>
        <w:t>ی</w:t>
      </w:r>
      <w:r w:rsidRPr="00E67C9B">
        <w:rPr>
          <w:rStyle w:val="Char"/>
          <w:rtl/>
        </w:rPr>
        <w:t>امبر و اح</w:t>
      </w:r>
      <w:r w:rsidR="00ED22E4">
        <w:rPr>
          <w:rStyle w:val="Char"/>
          <w:rtl/>
        </w:rPr>
        <w:t>ک</w:t>
      </w:r>
      <w:r w:rsidRPr="00E67C9B">
        <w:rPr>
          <w:rStyle w:val="Char"/>
          <w:rtl/>
        </w:rPr>
        <w:t>ام خدا و همچن</w:t>
      </w:r>
      <w:r w:rsidR="00ED22E4">
        <w:rPr>
          <w:rStyle w:val="Char"/>
          <w:rtl/>
        </w:rPr>
        <w:t>ی</w:t>
      </w:r>
      <w:r w:rsidRPr="00E67C9B">
        <w:rPr>
          <w:rStyle w:val="Char"/>
          <w:rtl/>
        </w:rPr>
        <w:t>ن به م</w:t>
      </w:r>
      <w:r w:rsidR="00ED22E4">
        <w:rPr>
          <w:rStyle w:val="Char"/>
          <w:rtl/>
        </w:rPr>
        <w:t>ک</w:t>
      </w:r>
      <w:r w:rsidRPr="00E67C9B">
        <w:rPr>
          <w:rStyle w:val="Char"/>
          <w:rtl/>
        </w:rPr>
        <w:t>انت رسول خدا آگاه</w:t>
      </w:r>
      <w:r w:rsidR="00ED22E4">
        <w:rPr>
          <w:rStyle w:val="Char"/>
          <w:rtl/>
        </w:rPr>
        <w:t>ی</w:t>
      </w:r>
      <w:r w:rsidRPr="00E67C9B">
        <w:rPr>
          <w:rStyle w:val="Char"/>
          <w:rtl/>
        </w:rPr>
        <w:t xml:space="preserve"> پ</w:t>
      </w:r>
      <w:r w:rsidR="00ED22E4">
        <w:rPr>
          <w:rStyle w:val="Char"/>
          <w:rtl/>
        </w:rPr>
        <w:t>ی</w:t>
      </w:r>
      <w:r w:rsidRPr="00E67C9B">
        <w:rPr>
          <w:rStyle w:val="Char"/>
          <w:rtl/>
        </w:rPr>
        <w:t>دا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Pr="00E67C9B">
        <w:rPr>
          <w:rStyle w:val="Char"/>
          <w:rFonts w:hint="cs"/>
          <w:rtl/>
        </w:rPr>
        <w:t>م</w:t>
      </w:r>
      <w:r w:rsidRPr="00E67C9B">
        <w:rPr>
          <w:rStyle w:val="Char"/>
          <w:rtl/>
        </w:rPr>
        <w:t>گر اخبار خاص و عام آن را مشاهده ن</w:t>
      </w:r>
      <w:r w:rsidR="00ED22E4">
        <w:rPr>
          <w:rStyle w:val="Char"/>
          <w:rtl/>
        </w:rPr>
        <w:t>ک</w:t>
      </w:r>
      <w:r w:rsidRPr="00E67C9B">
        <w:rPr>
          <w:rStyle w:val="Char"/>
          <w:rtl/>
        </w:rPr>
        <w:t>رد</w:t>
      </w:r>
      <w:r w:rsidR="00ED22E4">
        <w:rPr>
          <w:rStyle w:val="Char"/>
          <w:rtl/>
        </w:rPr>
        <w:t>ی</w:t>
      </w:r>
      <w:r w:rsidRPr="00E67C9B">
        <w:rPr>
          <w:rStyle w:val="Char"/>
          <w:rtl/>
        </w:rPr>
        <w:t>د.</w:t>
      </w:r>
    </w:p>
    <w:p w:rsidR="008857E2" w:rsidRPr="00E67C9B" w:rsidRDefault="008857E2" w:rsidP="00F26391">
      <w:pPr>
        <w:ind w:firstLine="284"/>
        <w:jc w:val="both"/>
        <w:rPr>
          <w:rStyle w:val="Char"/>
          <w:rtl/>
        </w:rPr>
      </w:pPr>
      <w:r w:rsidRPr="00E67C9B">
        <w:rPr>
          <w:rStyle w:val="Char"/>
          <w:rtl/>
        </w:rPr>
        <w:t>گفت: آر</w:t>
      </w:r>
      <w:r w:rsidR="00ED22E4">
        <w:rPr>
          <w:rStyle w:val="Char"/>
          <w:rtl/>
        </w:rPr>
        <w:t>ی</w:t>
      </w:r>
      <w:r w:rsidRPr="00E67C9B">
        <w:rPr>
          <w:rStyle w:val="Char"/>
          <w:rtl/>
        </w:rPr>
        <w:t>.</w:t>
      </w:r>
    </w:p>
    <w:p w:rsidR="008857E2" w:rsidRPr="00E67C9B" w:rsidRDefault="008857E2" w:rsidP="00C66A4D">
      <w:pPr>
        <w:ind w:firstLine="284"/>
        <w:jc w:val="both"/>
        <w:rPr>
          <w:rStyle w:val="Char"/>
          <w:rtl/>
        </w:rPr>
      </w:pPr>
      <w:r w:rsidRPr="00E67C9B">
        <w:rPr>
          <w:rStyle w:val="Char"/>
          <w:rtl/>
        </w:rPr>
        <w:t xml:space="preserve">گفتم: اگر به آنچه </w:t>
      </w:r>
      <w:r w:rsidR="00ED22E4">
        <w:rPr>
          <w:rStyle w:val="Char"/>
          <w:rtl/>
        </w:rPr>
        <w:t>ک</w:t>
      </w:r>
      <w:r w:rsidRPr="00E67C9B">
        <w:rPr>
          <w:rStyle w:val="Char"/>
          <w:rtl/>
        </w:rPr>
        <w:t>ه اقرار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 xml:space="preserve">د، من آن را رد </w:t>
      </w:r>
      <w:r w:rsidR="00ED22E4">
        <w:rPr>
          <w:rStyle w:val="Char"/>
          <w:rtl/>
        </w:rPr>
        <w:t>ک</w:t>
      </w:r>
      <w:r w:rsidRPr="00E67C9B">
        <w:rPr>
          <w:rStyle w:val="Char"/>
          <w:rtl/>
        </w:rPr>
        <w:t>ردم!</w:t>
      </w:r>
    </w:p>
    <w:p w:rsidR="008857E2" w:rsidRPr="00E67C9B" w:rsidRDefault="008857E2" w:rsidP="00C66A4D">
      <w:pPr>
        <w:ind w:firstLine="284"/>
        <w:jc w:val="both"/>
        <w:rPr>
          <w:rStyle w:val="Char"/>
          <w:rtl/>
        </w:rPr>
      </w:pPr>
      <w:r w:rsidRPr="00E67C9B">
        <w:rPr>
          <w:rStyle w:val="Char"/>
          <w:rtl/>
        </w:rPr>
        <w:t>گفت: آ</w:t>
      </w:r>
      <w:r w:rsidR="00ED22E4">
        <w:rPr>
          <w:rStyle w:val="Char"/>
          <w:rtl/>
        </w:rPr>
        <w:t>ی</w:t>
      </w:r>
      <w:r w:rsidRPr="00E67C9B">
        <w:rPr>
          <w:rStyle w:val="Char"/>
          <w:rtl/>
        </w:rPr>
        <w:t>ا ا</w:t>
      </w:r>
      <w:r w:rsidR="00ED22E4">
        <w:rPr>
          <w:rStyle w:val="Char"/>
          <w:rtl/>
        </w:rPr>
        <w:t>ی</w:t>
      </w:r>
      <w:r w:rsidRPr="00E67C9B">
        <w:rPr>
          <w:rStyle w:val="Char"/>
          <w:rtl/>
        </w:rPr>
        <w:t>نطور و با ا</w:t>
      </w:r>
      <w:r w:rsidR="00ED22E4">
        <w:rPr>
          <w:rStyle w:val="Char"/>
          <w:rtl/>
        </w:rPr>
        <w:t>ی</w:t>
      </w:r>
      <w:r w:rsidRPr="00E67C9B">
        <w:rPr>
          <w:rStyle w:val="Char"/>
          <w:rtl/>
        </w:rPr>
        <w:t>ن دل</w:t>
      </w:r>
      <w:r w:rsidR="00ED22E4">
        <w:rPr>
          <w:rStyle w:val="Char"/>
          <w:rtl/>
        </w:rPr>
        <w:t>ی</w:t>
      </w:r>
      <w:r w:rsidRPr="00E67C9B">
        <w:rPr>
          <w:rStyle w:val="Char"/>
          <w:rtl/>
        </w:rPr>
        <w:t xml:space="preserve">ل مرا در قبول خبر </w:t>
      </w:r>
      <w:r w:rsidR="00ED22E4">
        <w:rPr>
          <w:rStyle w:val="Char"/>
          <w:rtl/>
        </w:rPr>
        <w:t>ی</w:t>
      </w:r>
      <w:r w:rsidRPr="00E67C9B">
        <w:rPr>
          <w:rStyle w:val="Char"/>
          <w:rtl/>
        </w:rPr>
        <w:t>افته</w:t>
      </w:r>
      <w:r w:rsidRPr="00E67C9B">
        <w:rPr>
          <w:rStyle w:val="Char"/>
          <w:rtl/>
        </w:rPr>
        <w:softHyphen/>
        <w:t>ا</w:t>
      </w:r>
      <w:r w:rsidR="00ED22E4">
        <w:rPr>
          <w:rStyle w:val="Char"/>
          <w:rtl/>
        </w:rPr>
        <w:t>ی</w:t>
      </w:r>
      <w:r w:rsidRPr="00E67C9B">
        <w:rPr>
          <w:rStyle w:val="Char"/>
          <w:rtl/>
        </w:rPr>
        <w:t>د</w:t>
      </w:r>
      <w:r w:rsidR="00412564">
        <w:rPr>
          <w:rStyle w:val="Char"/>
          <w:rtl/>
        </w:rPr>
        <w:t>؟</w:t>
      </w:r>
      <w:r w:rsidRPr="00E67C9B">
        <w:rPr>
          <w:rStyle w:val="Char"/>
          <w:rtl/>
        </w:rPr>
        <w:t xml:space="preserve"> اگر ا</w:t>
      </w:r>
      <w:r w:rsidR="00ED22E4">
        <w:rPr>
          <w:rStyle w:val="Char"/>
          <w:rtl/>
        </w:rPr>
        <w:t>ی</w:t>
      </w:r>
      <w:r w:rsidRPr="00E67C9B">
        <w:rPr>
          <w:rStyle w:val="Char"/>
          <w:rtl/>
        </w:rPr>
        <w:t>ن گونه باشد، ا</w:t>
      </w:r>
      <w:r w:rsidR="00ED22E4">
        <w:rPr>
          <w:rStyle w:val="Char"/>
          <w:rtl/>
        </w:rPr>
        <w:t>ی</w:t>
      </w:r>
      <w:r w:rsidRPr="00E67C9B">
        <w:rPr>
          <w:rStyle w:val="Char"/>
          <w:rtl/>
        </w:rPr>
        <w:t>ن ما</w:t>
      </w:r>
      <w:r w:rsidR="00ED22E4">
        <w:rPr>
          <w:rStyle w:val="Char"/>
          <w:rtl/>
        </w:rPr>
        <w:t>ی</w:t>
      </w:r>
      <w:r w:rsidRPr="00E67C9B">
        <w:rPr>
          <w:rStyle w:val="Char"/>
          <w:rtl/>
        </w:rPr>
        <w:t>ه</w:t>
      </w:r>
      <w:r w:rsidRPr="00E67C9B">
        <w:rPr>
          <w:rStyle w:val="Char"/>
          <w:rtl/>
        </w:rPr>
        <w:softHyphen/>
      </w:r>
      <w:r w:rsidR="00ED22E4">
        <w:rPr>
          <w:rStyle w:val="Char"/>
          <w:rtl/>
        </w:rPr>
        <w:t>ی</w:t>
      </w:r>
      <w:r w:rsidRPr="00E67C9B">
        <w:rPr>
          <w:rStyle w:val="Char"/>
          <w:rtl/>
        </w:rPr>
        <w:t xml:space="preserve"> واضح</w:t>
      </w:r>
      <w:r w:rsidR="00C66A4D">
        <w:rPr>
          <w:rStyle w:val="Char"/>
          <w:rFonts w:hint="cs"/>
          <w:rtl/>
        </w:rPr>
        <w:t>‌</w:t>
      </w:r>
      <w:r w:rsidRPr="00E67C9B">
        <w:rPr>
          <w:rStyle w:val="Char"/>
          <w:rtl/>
        </w:rPr>
        <w:t>بودن دل</w:t>
      </w:r>
      <w:r w:rsidR="00ED22E4">
        <w:rPr>
          <w:rStyle w:val="Char"/>
          <w:rtl/>
        </w:rPr>
        <w:t>ی</w:t>
      </w:r>
      <w:r w:rsidRPr="00E67C9B">
        <w:rPr>
          <w:rStyle w:val="Char"/>
          <w:rtl/>
        </w:rPr>
        <w:t>ل تو و همچن</w:t>
      </w:r>
      <w:r w:rsidR="00ED22E4">
        <w:rPr>
          <w:rStyle w:val="Char"/>
          <w:rtl/>
        </w:rPr>
        <w:t>ی</w:t>
      </w:r>
      <w:r w:rsidRPr="00E67C9B">
        <w:rPr>
          <w:rStyle w:val="Char"/>
          <w:rtl/>
        </w:rPr>
        <w:t>ن مح</w:t>
      </w:r>
      <w:r w:rsidR="00ED22E4">
        <w:rPr>
          <w:rStyle w:val="Char"/>
          <w:rtl/>
        </w:rPr>
        <w:t>ک</w:t>
      </w:r>
      <w:r w:rsidRPr="00E67C9B">
        <w:rPr>
          <w:rStyle w:val="Char"/>
          <w:rtl/>
        </w:rPr>
        <w:t>م</w:t>
      </w:r>
      <w:r w:rsidR="00C66A4D">
        <w:rPr>
          <w:rStyle w:val="Char"/>
          <w:rFonts w:hint="cs"/>
          <w:rtl/>
        </w:rPr>
        <w:t>‌</w:t>
      </w:r>
      <w:r w:rsidRPr="00E67C9B">
        <w:rPr>
          <w:rStyle w:val="Char"/>
          <w:rtl/>
        </w:rPr>
        <w:t>بودن آن در برابر مخالفت و خوشحال</w:t>
      </w:r>
      <w:r w:rsidR="00C66A4D">
        <w:rPr>
          <w:rStyle w:val="Char"/>
          <w:rFonts w:hint="cs"/>
          <w:rtl/>
        </w:rPr>
        <w:t>‌</w:t>
      </w:r>
      <w:r w:rsidRPr="00E67C9B">
        <w:rPr>
          <w:rStyle w:val="Char"/>
          <w:rtl/>
        </w:rPr>
        <w:t xml:space="preserve">بودن </w:t>
      </w:r>
      <w:r w:rsidR="00ED22E4">
        <w:rPr>
          <w:rStyle w:val="Char"/>
          <w:rtl/>
        </w:rPr>
        <w:t>ک</w:t>
      </w:r>
      <w:r w:rsidRPr="00E67C9B">
        <w:rPr>
          <w:rStyle w:val="Char"/>
          <w:rtl/>
        </w:rPr>
        <w:t>س</w:t>
      </w:r>
      <w:r w:rsidR="00ED22E4">
        <w:rPr>
          <w:rStyle w:val="Char"/>
          <w:rtl/>
        </w:rPr>
        <w:t>ی</w:t>
      </w:r>
      <w:r w:rsidRPr="00E67C9B">
        <w:rPr>
          <w:rStyle w:val="Char"/>
          <w:rtl/>
        </w:rPr>
        <w:t xml:space="preserve"> است </w:t>
      </w:r>
      <w:r w:rsidR="00ED22E4">
        <w:rPr>
          <w:rStyle w:val="Char"/>
          <w:rtl/>
        </w:rPr>
        <w:t>ک</w:t>
      </w:r>
      <w:r w:rsidRPr="00E67C9B">
        <w:rPr>
          <w:rStyle w:val="Char"/>
          <w:rtl/>
        </w:rPr>
        <w:t>ه از قول خود پش</w:t>
      </w:r>
      <w:r w:rsidR="00ED22E4">
        <w:rPr>
          <w:rStyle w:val="Char"/>
          <w:rtl/>
        </w:rPr>
        <w:t>ی</w:t>
      </w:r>
      <w:r w:rsidRPr="00E67C9B">
        <w:rPr>
          <w:rStyle w:val="Char"/>
          <w:rtl/>
        </w:rPr>
        <w:t>مان و به قول تو متعهد و پا</w:t>
      </w:r>
      <w:r w:rsidR="00ED22E4">
        <w:rPr>
          <w:rStyle w:val="Char"/>
          <w:rtl/>
        </w:rPr>
        <w:t>ی</w:t>
      </w:r>
      <w:r w:rsidRPr="00E67C9B">
        <w:rPr>
          <w:rStyle w:val="Char"/>
          <w:rtl/>
        </w:rPr>
        <w:t>بند شده.</w:t>
      </w:r>
    </w:p>
    <w:p w:rsidR="008857E2" w:rsidRPr="00E67C9B" w:rsidRDefault="008857E2" w:rsidP="00F26391">
      <w:pPr>
        <w:ind w:firstLine="284"/>
        <w:jc w:val="both"/>
        <w:rPr>
          <w:rStyle w:val="Char"/>
          <w:rtl/>
        </w:rPr>
      </w:pPr>
      <w:r w:rsidRPr="00E67C9B">
        <w:rPr>
          <w:rStyle w:val="Char"/>
          <w:rtl/>
        </w:rPr>
        <w:t xml:space="preserve">گفتم: اگر </w:t>
      </w:r>
      <w:r w:rsidRPr="00E67C9B">
        <w:rPr>
          <w:rStyle w:val="Char"/>
          <w:rFonts w:hint="cs"/>
          <w:rtl/>
        </w:rPr>
        <w:t>شما</w:t>
      </w:r>
      <w:r w:rsidRPr="00E67C9B">
        <w:rPr>
          <w:rStyle w:val="Char"/>
          <w:rtl/>
        </w:rPr>
        <w:t xml:space="preserve"> تابع انصاف باش</w:t>
      </w:r>
      <w:r w:rsidR="00ED22E4">
        <w:rPr>
          <w:rStyle w:val="Char"/>
          <w:rtl/>
        </w:rPr>
        <w:t>ی</w:t>
      </w:r>
      <w:r w:rsidRPr="00E67C9B">
        <w:rPr>
          <w:rStyle w:val="Char"/>
          <w:rtl/>
        </w:rPr>
        <w:t>د، برخ</w:t>
      </w:r>
      <w:r w:rsidR="00ED22E4">
        <w:rPr>
          <w:rStyle w:val="Char"/>
          <w:rtl/>
        </w:rPr>
        <w:t>ی</w:t>
      </w:r>
      <w:r w:rsidRPr="00E67C9B">
        <w:rPr>
          <w:rStyle w:val="Char"/>
          <w:rtl/>
        </w:rPr>
        <w:t xml:space="preserve"> از گفته</w:t>
      </w:r>
      <w:r w:rsidRPr="00E67C9B">
        <w:rPr>
          <w:rStyle w:val="Char"/>
          <w:rtl/>
        </w:rPr>
        <w:softHyphen/>
        <w:t>ها</w:t>
      </w:r>
      <w:r w:rsidR="00ED22E4">
        <w:rPr>
          <w:rStyle w:val="Char"/>
          <w:rtl/>
        </w:rPr>
        <w:t>ی</w:t>
      </w:r>
      <w:r w:rsidRPr="00E67C9B">
        <w:rPr>
          <w:rStyle w:val="Char"/>
          <w:rtl/>
        </w:rPr>
        <w:t xml:space="preserve"> شما دال بر آنند </w:t>
      </w:r>
      <w:r w:rsidR="00ED22E4">
        <w:rPr>
          <w:rStyle w:val="Char"/>
          <w:rtl/>
        </w:rPr>
        <w:t>ک</w:t>
      </w:r>
      <w:r w:rsidRPr="00E67C9B">
        <w:rPr>
          <w:rStyle w:val="Char"/>
          <w:rtl/>
        </w:rPr>
        <w:t xml:space="preserve">ه </w:t>
      </w:r>
      <w:r w:rsidRPr="00E67C9B">
        <w:rPr>
          <w:rStyle w:val="Char"/>
          <w:rFonts w:hint="cs"/>
          <w:rtl/>
        </w:rPr>
        <w:t>شما</w:t>
      </w:r>
      <w:r w:rsidRPr="00E67C9B">
        <w:rPr>
          <w:rStyle w:val="Char"/>
          <w:rtl/>
        </w:rPr>
        <w:t xml:space="preserve"> همچنان بر مسائل</w:t>
      </w:r>
      <w:r w:rsidR="00ED22E4">
        <w:rPr>
          <w:rStyle w:val="Char"/>
          <w:rtl/>
        </w:rPr>
        <w:t>ی</w:t>
      </w:r>
      <w:r w:rsidRPr="00E67C9B">
        <w:rPr>
          <w:rStyle w:val="Char"/>
          <w:rtl/>
        </w:rPr>
        <w:t xml:space="preserve"> </w:t>
      </w:r>
      <w:r w:rsidR="00ED22E4">
        <w:rPr>
          <w:rStyle w:val="Char"/>
          <w:rtl/>
        </w:rPr>
        <w:t>ک</w:t>
      </w:r>
      <w:r w:rsidRPr="00E67C9B">
        <w:rPr>
          <w:rStyle w:val="Char"/>
          <w:rtl/>
        </w:rPr>
        <w:t>ه لازم است از آن دور شو</w:t>
      </w:r>
      <w:r w:rsidR="00ED22E4">
        <w:rPr>
          <w:rStyle w:val="Char"/>
          <w:rtl/>
        </w:rPr>
        <w:t>ی</w:t>
      </w:r>
      <w:r w:rsidRPr="00E67C9B">
        <w:rPr>
          <w:rStyle w:val="Char"/>
          <w:rtl/>
        </w:rPr>
        <w:t>د، مُصر هست</w:t>
      </w:r>
      <w:r w:rsidR="00ED22E4">
        <w:rPr>
          <w:rStyle w:val="Char"/>
          <w:rtl/>
        </w:rPr>
        <w:t>ی</w:t>
      </w:r>
      <w:r w:rsidRPr="00E67C9B">
        <w:rPr>
          <w:rStyle w:val="Char"/>
          <w:rtl/>
        </w:rPr>
        <w:t>د و م</w:t>
      </w:r>
      <w:r w:rsidR="00ED22E4">
        <w:rPr>
          <w:rStyle w:val="Char"/>
          <w:rtl/>
        </w:rPr>
        <w:t>ی</w:t>
      </w:r>
      <w:r w:rsidRPr="00E67C9B">
        <w:rPr>
          <w:rStyle w:val="Char"/>
          <w:rtl/>
        </w:rPr>
        <w:softHyphen/>
        <w:t>دان</w:t>
      </w:r>
      <w:r w:rsidR="00ED22E4">
        <w:rPr>
          <w:rStyle w:val="Char"/>
          <w:rtl/>
        </w:rPr>
        <w:t>ی</w:t>
      </w:r>
      <w:r w:rsidRPr="00E67C9B">
        <w:rPr>
          <w:rStyle w:val="Char"/>
          <w:rFonts w:hint="cs"/>
          <w:rtl/>
        </w:rPr>
        <w:t>د</w:t>
      </w:r>
      <w:r w:rsidRPr="00E67C9B">
        <w:rPr>
          <w:rStyle w:val="Char"/>
          <w:rtl/>
        </w:rPr>
        <w:t xml:space="preserve"> </w:t>
      </w:r>
      <w:r w:rsidR="00ED22E4">
        <w:rPr>
          <w:rStyle w:val="Char"/>
          <w:rtl/>
        </w:rPr>
        <w:t>ک</w:t>
      </w:r>
      <w:r w:rsidRPr="00E67C9B">
        <w:rPr>
          <w:rStyle w:val="Char"/>
          <w:rtl/>
        </w:rPr>
        <w:t>ه شما در مسائل</w:t>
      </w:r>
      <w:r w:rsidR="00ED22E4">
        <w:rPr>
          <w:rStyle w:val="Char"/>
          <w:rtl/>
        </w:rPr>
        <w:t>ی</w:t>
      </w:r>
      <w:r w:rsidRPr="00E67C9B">
        <w:rPr>
          <w:rStyle w:val="Char"/>
          <w:rtl/>
        </w:rPr>
        <w:t xml:space="preserve"> </w:t>
      </w:r>
      <w:r w:rsidR="00ED22E4">
        <w:rPr>
          <w:rStyle w:val="Char"/>
          <w:rtl/>
        </w:rPr>
        <w:t>ک</w:t>
      </w:r>
      <w:r w:rsidRPr="00E67C9B">
        <w:rPr>
          <w:rStyle w:val="Char"/>
          <w:rtl/>
        </w:rPr>
        <w:t>ه نبا</w:t>
      </w:r>
      <w:r w:rsidR="00ED22E4">
        <w:rPr>
          <w:rStyle w:val="Char"/>
          <w:rtl/>
        </w:rPr>
        <w:t>ی</w:t>
      </w:r>
      <w:r w:rsidRPr="00E67C9B">
        <w:rPr>
          <w:rStyle w:val="Char"/>
          <w:rtl/>
        </w:rPr>
        <w:t xml:space="preserve">د در آن </w:t>
      </w:r>
      <w:r w:rsidR="00ED22E4">
        <w:rPr>
          <w:rStyle w:val="Char"/>
          <w:rtl/>
        </w:rPr>
        <w:t>ک</w:t>
      </w:r>
      <w:r w:rsidRPr="00E67C9B">
        <w:rPr>
          <w:rStyle w:val="Char"/>
          <w:rtl/>
        </w:rPr>
        <w:t>وتاه</w:t>
      </w:r>
      <w:r w:rsidR="00ED22E4">
        <w:rPr>
          <w:rStyle w:val="Char"/>
          <w:rtl/>
        </w:rPr>
        <w:t>ی</w:t>
      </w:r>
      <w:r w:rsidRPr="00E67C9B">
        <w:rPr>
          <w:rStyle w:val="Char"/>
          <w:rtl/>
        </w:rPr>
        <w:t xml:space="preserve"> </w:t>
      </w:r>
      <w:r w:rsidR="00ED22E4">
        <w:rPr>
          <w:rStyle w:val="Char"/>
          <w:rtl/>
        </w:rPr>
        <w:t>ک</w:t>
      </w:r>
      <w:r w:rsidRPr="00E67C9B">
        <w:rPr>
          <w:rStyle w:val="Char"/>
          <w:rtl/>
        </w:rPr>
        <w:t xml:space="preserve">رد، </w:t>
      </w:r>
      <w:r w:rsidR="00ED22E4">
        <w:rPr>
          <w:rStyle w:val="Char"/>
          <w:rtl/>
        </w:rPr>
        <w:t>ک</w:t>
      </w:r>
      <w:r w:rsidRPr="00E67C9B">
        <w:rPr>
          <w:rStyle w:val="Char"/>
          <w:rtl/>
        </w:rPr>
        <w:t>وتاه</w:t>
      </w:r>
      <w:r w:rsidR="00ED22E4">
        <w:rPr>
          <w:rStyle w:val="Char"/>
          <w:rtl/>
        </w:rPr>
        <w:t>ی</w:t>
      </w:r>
      <w:r w:rsidRPr="00E67C9B">
        <w:rPr>
          <w:rStyle w:val="Char"/>
          <w:rtl/>
        </w:rPr>
        <w:t xml:space="preserve"> </w:t>
      </w:r>
      <w:r w:rsidR="00ED22E4">
        <w:rPr>
          <w:rStyle w:val="Char"/>
          <w:rtl/>
        </w:rPr>
        <w:t>ک</w:t>
      </w:r>
      <w:r w:rsidRPr="00E67C9B">
        <w:rPr>
          <w:rStyle w:val="Char"/>
          <w:rtl/>
        </w:rPr>
        <w:t>رده</w:t>
      </w:r>
      <w:r w:rsidRPr="00E67C9B">
        <w:rPr>
          <w:rStyle w:val="Char"/>
          <w:rtl/>
        </w:rPr>
        <w:softHyphen/>
        <w:t>ا</w:t>
      </w:r>
      <w:r w:rsidR="00ED22E4">
        <w:rPr>
          <w:rStyle w:val="Char"/>
          <w:rtl/>
        </w:rPr>
        <w:t>ی</w:t>
      </w:r>
      <w:r w:rsidRPr="00E67C9B">
        <w:rPr>
          <w:rStyle w:val="Char"/>
          <w:rtl/>
        </w:rPr>
        <w:t>د.</w:t>
      </w:r>
    </w:p>
    <w:p w:rsidR="008857E2" w:rsidRPr="00E67C9B" w:rsidRDefault="008857E2" w:rsidP="00F26391">
      <w:pPr>
        <w:ind w:firstLine="284"/>
        <w:jc w:val="both"/>
        <w:rPr>
          <w:rStyle w:val="Char"/>
          <w:rtl/>
        </w:rPr>
      </w:pPr>
      <w:r w:rsidRPr="00E67C9B">
        <w:rPr>
          <w:rStyle w:val="Char"/>
          <w:rtl/>
        </w:rPr>
        <w:t xml:space="preserve">گفت: اگر </w:t>
      </w:r>
      <w:r w:rsidR="00ED22E4">
        <w:rPr>
          <w:rStyle w:val="Char"/>
          <w:rtl/>
        </w:rPr>
        <w:t>یکی</w:t>
      </w:r>
      <w:r w:rsidRPr="00E67C9B">
        <w:rPr>
          <w:rStyle w:val="Char"/>
          <w:rtl/>
        </w:rPr>
        <w:t xml:space="preserve"> از آنها</w:t>
      </w:r>
      <w:r w:rsidRPr="00E67C9B">
        <w:rPr>
          <w:rStyle w:val="Char"/>
          <w:rFonts w:hint="cs"/>
          <w:rtl/>
        </w:rPr>
        <w:t xml:space="preserve"> را</w:t>
      </w:r>
      <w:r w:rsidRPr="00E67C9B">
        <w:rPr>
          <w:rStyle w:val="Char"/>
          <w:rtl/>
        </w:rPr>
        <w:t xml:space="preserve"> در ذهن دار</w:t>
      </w:r>
      <w:r w:rsidR="00ED22E4">
        <w:rPr>
          <w:rStyle w:val="Char"/>
          <w:rtl/>
        </w:rPr>
        <w:t>ی</w:t>
      </w:r>
      <w:r w:rsidRPr="00E67C9B">
        <w:rPr>
          <w:rStyle w:val="Char"/>
          <w:rtl/>
        </w:rPr>
        <w:t>د، لطفاً ب</w:t>
      </w:r>
      <w:r w:rsidR="00ED22E4">
        <w:rPr>
          <w:rStyle w:val="Char"/>
          <w:rtl/>
        </w:rPr>
        <w:t>ی</w:t>
      </w:r>
      <w:r w:rsidRPr="00E67C9B">
        <w:rPr>
          <w:rStyle w:val="Char"/>
          <w:rtl/>
        </w:rPr>
        <w:t>ان دار</w:t>
      </w:r>
      <w:r w:rsidR="00ED22E4">
        <w:rPr>
          <w:rStyle w:val="Char"/>
          <w:rtl/>
        </w:rPr>
        <w:t>ی</w:t>
      </w:r>
      <w:r w:rsidRPr="00E67C9B">
        <w:rPr>
          <w:rStyle w:val="Char"/>
          <w:rtl/>
        </w:rPr>
        <w:t>د؟</w:t>
      </w:r>
    </w:p>
    <w:p w:rsidR="008857E2" w:rsidRPr="00250118" w:rsidRDefault="008857E2" w:rsidP="008E2166">
      <w:pPr>
        <w:ind w:firstLine="284"/>
        <w:jc w:val="both"/>
        <w:rPr>
          <w:rStyle w:val="Char9"/>
          <w:rtl/>
          <w:lang w:bidi="ar-SA"/>
        </w:rPr>
      </w:pPr>
      <w:r w:rsidRPr="00E67C9B">
        <w:rPr>
          <w:rStyle w:val="Char"/>
          <w:rtl/>
        </w:rPr>
        <w:t>گفتم: خداوند م</w:t>
      </w:r>
      <w:r w:rsidR="00ED22E4">
        <w:rPr>
          <w:rStyle w:val="Char"/>
          <w:rtl/>
        </w:rPr>
        <w:t>ی</w:t>
      </w:r>
      <w:r w:rsidRPr="00E67C9B">
        <w:rPr>
          <w:rStyle w:val="Char"/>
          <w:rtl/>
        </w:rPr>
        <w:softHyphen/>
        <w:t>فرما</w:t>
      </w:r>
      <w:r w:rsidR="00ED22E4">
        <w:rPr>
          <w:rStyle w:val="Char"/>
          <w:rtl/>
        </w:rPr>
        <w:t>ی</w:t>
      </w:r>
      <w:r w:rsidRPr="00E67C9B">
        <w:rPr>
          <w:rStyle w:val="Char"/>
          <w:rtl/>
        </w:rPr>
        <w:t>د</w:t>
      </w:r>
      <w:r w:rsidRPr="00E67C9B">
        <w:rPr>
          <w:rStyle w:val="Char"/>
          <w:rFonts w:hint="cs"/>
          <w:rtl/>
        </w:rPr>
        <w:t>:</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Fonts w:hint="eastAsia"/>
          <w:rtl/>
        </w:rPr>
        <w:t>هُوَ</w:t>
      </w:r>
      <w:r w:rsidR="008E2166" w:rsidRPr="00250118">
        <w:rPr>
          <w:rStyle w:val="Char9"/>
          <w:rtl/>
        </w:rPr>
        <w:t xml:space="preserve"> </w:t>
      </w:r>
      <w:r w:rsidR="008E2166" w:rsidRPr="00250118">
        <w:rPr>
          <w:rStyle w:val="Char9"/>
          <w:rFonts w:hint="cs"/>
          <w:rtl/>
        </w:rPr>
        <w:t>ٱ</w:t>
      </w:r>
      <w:r w:rsidR="008E2166" w:rsidRPr="00250118">
        <w:rPr>
          <w:rStyle w:val="Char9"/>
          <w:rFonts w:hint="eastAsia"/>
          <w:rtl/>
        </w:rPr>
        <w:t>لَّذِي</w:t>
      </w:r>
      <w:r w:rsidR="008E2166" w:rsidRPr="00250118">
        <w:rPr>
          <w:rStyle w:val="Char9"/>
          <w:rtl/>
        </w:rPr>
        <w:t xml:space="preserve"> بَعَثَ فِي </w:t>
      </w:r>
      <w:r w:rsidR="008E2166" w:rsidRPr="00250118">
        <w:rPr>
          <w:rStyle w:val="Char9"/>
          <w:rFonts w:hint="cs"/>
          <w:rtl/>
        </w:rPr>
        <w:t>ٱ</w:t>
      </w:r>
      <w:r w:rsidR="008E2166" w:rsidRPr="00250118">
        <w:rPr>
          <w:rStyle w:val="Char9"/>
          <w:rFonts w:hint="eastAsia"/>
          <w:rtl/>
        </w:rPr>
        <w:t>لۡأُمِّيِّ‍ۧنَ</w:t>
      </w:r>
      <w:r w:rsidR="008E2166" w:rsidRPr="00250118">
        <w:rPr>
          <w:rStyle w:val="Char9"/>
          <w:rtl/>
        </w:rPr>
        <w:t xml:space="preserve"> رَسُولٗا مِّنۡهُمۡ يَتۡلُواْ عَلَيۡهِمۡ ءَايَٰتِهِ</w:t>
      </w:r>
      <w:r w:rsidR="008E2166" w:rsidRPr="00250118">
        <w:rPr>
          <w:rStyle w:val="Char9"/>
          <w:rFonts w:hint="cs"/>
          <w:rtl/>
        </w:rPr>
        <w:t>ۦ</w:t>
      </w:r>
      <w:r w:rsidR="008E2166" w:rsidRPr="00250118">
        <w:rPr>
          <w:rStyle w:val="Char9"/>
          <w:rtl/>
        </w:rPr>
        <w:t xml:space="preserve"> وَيُزَكِّيهِمۡ وَيُعَلِّمُهُمُ </w:t>
      </w:r>
      <w:r w:rsidR="008E2166" w:rsidRPr="00250118">
        <w:rPr>
          <w:rStyle w:val="Char9"/>
          <w:rFonts w:hint="cs"/>
          <w:rtl/>
        </w:rPr>
        <w:t>ٱ</w:t>
      </w:r>
      <w:r w:rsidR="008E2166" w:rsidRPr="00250118">
        <w:rPr>
          <w:rStyle w:val="Char9"/>
          <w:rFonts w:hint="eastAsia"/>
          <w:rtl/>
        </w:rPr>
        <w:t>لۡكِتَٰبَ</w:t>
      </w:r>
      <w:r w:rsidR="008E2166" w:rsidRPr="00250118">
        <w:rPr>
          <w:rStyle w:val="Char9"/>
          <w:rtl/>
        </w:rPr>
        <w:t xml:space="preserve"> وَ</w:t>
      </w:r>
      <w:r w:rsidR="008E2166" w:rsidRPr="00250118">
        <w:rPr>
          <w:rStyle w:val="Char9"/>
          <w:rFonts w:hint="cs"/>
          <w:rtl/>
        </w:rPr>
        <w:t>ٱ</w:t>
      </w:r>
      <w:r w:rsidR="008E2166" w:rsidRPr="00250118">
        <w:rPr>
          <w:rStyle w:val="Char9"/>
          <w:rFonts w:hint="eastAsia"/>
          <w:rtl/>
        </w:rPr>
        <w:t>لۡحِكۡمَةَ</w:t>
      </w:r>
      <w:r w:rsidR="008E2166">
        <w:rPr>
          <w:rStyle w:val="Char"/>
          <w:rFonts w:ascii="Traditional Arabic" w:hAnsi="Traditional Arabic" w:cs="Traditional Arabic"/>
          <w:rtl/>
        </w:rPr>
        <w:t>﴾</w:t>
      </w:r>
      <w:r w:rsidR="008E2166" w:rsidRPr="008E2166">
        <w:rPr>
          <w:rStyle w:val="Char7"/>
          <w:rFonts w:hint="cs"/>
          <w:rtl/>
        </w:rPr>
        <w:t xml:space="preserve"> [الجمعة: 2]</w:t>
      </w:r>
      <w:r w:rsidR="008E2166">
        <w:rPr>
          <w:rStyle w:val="Char"/>
          <w:rFonts w:hint="cs"/>
          <w:rtl/>
        </w:rPr>
        <w:t>.</w:t>
      </w:r>
      <w:r w:rsidRPr="00E67C9B">
        <w:rPr>
          <w:rStyle w:val="Char"/>
          <w:rFonts w:hint="cs"/>
          <w:rtl/>
        </w:rPr>
        <w:t xml:space="preserve"> </w:t>
      </w:r>
    </w:p>
    <w:p w:rsidR="008857E2" w:rsidRPr="00E67C9B" w:rsidRDefault="008E2166" w:rsidP="008E2166">
      <w:pPr>
        <w:ind w:firstLine="284"/>
        <w:jc w:val="both"/>
        <w:rPr>
          <w:rStyle w:val="Char"/>
          <w:rtl/>
        </w:rPr>
      </w:pPr>
      <w:r>
        <w:rPr>
          <w:rStyle w:val="Char"/>
          <w:rFonts w:hint="cs"/>
          <w:rtl/>
        </w:rPr>
        <w:t>«</w:t>
      </w:r>
      <w:r w:rsidR="008857E2" w:rsidRPr="00E67C9B">
        <w:rPr>
          <w:rStyle w:val="Char"/>
          <w:rtl/>
        </w:rPr>
        <w:t xml:space="preserve">خدا </w:t>
      </w:r>
      <w:r w:rsidR="00ED22E4">
        <w:rPr>
          <w:rStyle w:val="Char"/>
          <w:rtl/>
        </w:rPr>
        <w:t>ک</w:t>
      </w:r>
      <w:r w:rsidR="008857E2" w:rsidRPr="00E67C9B">
        <w:rPr>
          <w:rStyle w:val="Char"/>
          <w:rtl/>
        </w:rPr>
        <w:t>س</w:t>
      </w:r>
      <w:r w:rsidR="00ED22E4">
        <w:rPr>
          <w:rStyle w:val="Char"/>
          <w:rtl/>
        </w:rPr>
        <w:t>ی</w:t>
      </w:r>
      <w:r w:rsidR="008857E2" w:rsidRPr="00E67C9B">
        <w:rPr>
          <w:rStyle w:val="Char"/>
          <w:rtl/>
        </w:rPr>
        <w:t xml:space="preserve"> است </w:t>
      </w:r>
      <w:r w:rsidR="00ED22E4">
        <w:rPr>
          <w:rStyle w:val="Char"/>
          <w:rtl/>
        </w:rPr>
        <w:t>ک</w:t>
      </w:r>
      <w:r w:rsidR="008857E2" w:rsidRPr="00E67C9B">
        <w:rPr>
          <w:rStyle w:val="Char"/>
          <w:rtl/>
        </w:rPr>
        <w:t>ه از م</w:t>
      </w:r>
      <w:r w:rsidR="00ED22E4">
        <w:rPr>
          <w:rStyle w:val="Char"/>
          <w:rtl/>
        </w:rPr>
        <w:t>ی</w:t>
      </w:r>
      <w:r w:rsidR="008857E2" w:rsidRPr="00E67C9B">
        <w:rPr>
          <w:rStyle w:val="Char"/>
          <w:rtl/>
        </w:rPr>
        <w:t>ان</w:t>
      </w:r>
      <w:r w:rsidR="00C66A4D">
        <w:rPr>
          <w:rStyle w:val="Char"/>
          <w:rtl/>
        </w:rPr>
        <w:t xml:space="preserve"> بی‌</w:t>
      </w:r>
      <w:r w:rsidR="008857E2" w:rsidRPr="00E67C9B">
        <w:rPr>
          <w:rStyle w:val="Char"/>
          <w:rtl/>
        </w:rPr>
        <w:t>سوادان پ</w:t>
      </w:r>
      <w:r w:rsidR="00ED22E4">
        <w:rPr>
          <w:rStyle w:val="Char"/>
          <w:rtl/>
        </w:rPr>
        <w:t>ی</w:t>
      </w:r>
      <w:r w:rsidR="008857E2" w:rsidRPr="00E67C9B">
        <w:rPr>
          <w:rStyle w:val="Char"/>
          <w:rtl/>
        </w:rPr>
        <w:t>غمبر</w:t>
      </w:r>
      <w:r w:rsidR="00ED22E4">
        <w:rPr>
          <w:rStyle w:val="Char"/>
          <w:rtl/>
        </w:rPr>
        <w:t>ی</w:t>
      </w:r>
      <w:r w:rsidR="008857E2" w:rsidRPr="00E67C9B">
        <w:rPr>
          <w:rStyle w:val="Char"/>
          <w:rtl/>
        </w:rPr>
        <w:t xml:space="preserve"> را بر انگ</w:t>
      </w:r>
      <w:r w:rsidR="00ED22E4">
        <w:rPr>
          <w:rStyle w:val="Char"/>
          <w:rtl/>
        </w:rPr>
        <w:t>ی</w:t>
      </w:r>
      <w:r w:rsidR="008857E2" w:rsidRPr="00E67C9B">
        <w:rPr>
          <w:rStyle w:val="Char"/>
          <w:rtl/>
        </w:rPr>
        <w:t>خته است و به سو</w:t>
      </w:r>
      <w:r w:rsidR="00ED22E4">
        <w:rPr>
          <w:rStyle w:val="Char"/>
          <w:rtl/>
        </w:rPr>
        <w:t>ی</w:t>
      </w:r>
      <w:r w:rsidR="008857E2" w:rsidRPr="00E67C9B">
        <w:rPr>
          <w:rStyle w:val="Char"/>
          <w:rtl/>
        </w:rPr>
        <w:t>شان گس</w:t>
      </w:r>
      <w:r w:rsidR="00ED22E4">
        <w:rPr>
          <w:rStyle w:val="Char"/>
          <w:rtl/>
        </w:rPr>
        <w:t>ی</w:t>
      </w:r>
      <w:r w:rsidR="008857E2" w:rsidRPr="00E67C9B">
        <w:rPr>
          <w:rStyle w:val="Char"/>
          <w:rtl/>
        </w:rPr>
        <w:t>ل داشته است تا آ</w:t>
      </w:r>
      <w:r w:rsidR="00ED22E4">
        <w:rPr>
          <w:rStyle w:val="Char"/>
          <w:rtl/>
        </w:rPr>
        <w:t>ی</w:t>
      </w:r>
      <w:r w:rsidR="008857E2" w:rsidRPr="00E67C9B">
        <w:rPr>
          <w:rStyle w:val="Char"/>
          <w:rtl/>
        </w:rPr>
        <w:t>ات خدا را برا</w:t>
      </w:r>
      <w:r w:rsidR="00ED22E4">
        <w:rPr>
          <w:rStyle w:val="Char"/>
          <w:rtl/>
        </w:rPr>
        <w:t>ی</w:t>
      </w:r>
      <w:r w:rsidR="008857E2" w:rsidRPr="00E67C9B">
        <w:rPr>
          <w:rStyle w:val="Char"/>
          <w:rtl/>
        </w:rPr>
        <w:t xml:space="preserve"> ایشان بخواند و آنان را پا</w:t>
      </w:r>
      <w:r w:rsidR="00ED22E4">
        <w:rPr>
          <w:rStyle w:val="Char"/>
          <w:rtl/>
        </w:rPr>
        <w:t>ک</w:t>
      </w:r>
      <w:r w:rsidR="008857E2" w:rsidRPr="00E67C9B">
        <w:rPr>
          <w:rStyle w:val="Char"/>
          <w:rtl/>
        </w:rPr>
        <w:t xml:space="preserve"> گرداند و بد</w:t>
      </w:r>
      <w:r w:rsidR="00ED22E4">
        <w:rPr>
          <w:rStyle w:val="Char"/>
          <w:rtl/>
        </w:rPr>
        <w:t>ی</w:t>
      </w:r>
      <w:r w:rsidR="008857E2" w:rsidRPr="00E67C9B">
        <w:rPr>
          <w:rStyle w:val="Char"/>
          <w:rtl/>
        </w:rPr>
        <w:t xml:space="preserve">شان </w:t>
      </w:r>
      <w:r w:rsidR="00ED22E4">
        <w:rPr>
          <w:rStyle w:val="Char"/>
          <w:rtl/>
        </w:rPr>
        <w:t>ک</w:t>
      </w:r>
      <w:r w:rsidR="008857E2" w:rsidRPr="00E67C9B">
        <w:rPr>
          <w:rStyle w:val="Char"/>
          <w:rtl/>
        </w:rPr>
        <w:t>تاب و شر</w:t>
      </w:r>
      <w:r w:rsidR="00ED22E4">
        <w:rPr>
          <w:rStyle w:val="Char"/>
          <w:rtl/>
        </w:rPr>
        <w:t>ی</w:t>
      </w:r>
      <w:r w:rsidR="008857E2" w:rsidRPr="00E67C9B">
        <w:rPr>
          <w:rStyle w:val="Char"/>
          <w:rtl/>
        </w:rPr>
        <w:t>عت را م</w:t>
      </w:r>
      <w:r w:rsidR="00ED22E4">
        <w:rPr>
          <w:rStyle w:val="Char"/>
          <w:rtl/>
        </w:rPr>
        <w:t>ی</w:t>
      </w:r>
      <w:r w:rsidR="008857E2" w:rsidRPr="00E67C9B">
        <w:rPr>
          <w:rStyle w:val="Char"/>
          <w:rtl/>
        </w:rPr>
        <w:softHyphen/>
        <w:t>آموزد</w:t>
      </w:r>
      <w:r>
        <w:rPr>
          <w:rStyle w:val="Char"/>
          <w:rFonts w:hint="cs"/>
          <w:rtl/>
        </w:rPr>
        <w:t>».</w:t>
      </w:r>
    </w:p>
    <w:p w:rsidR="008857E2" w:rsidRPr="00E67C9B" w:rsidRDefault="008857E2" w:rsidP="00F26391">
      <w:pPr>
        <w:ind w:firstLine="284"/>
        <w:jc w:val="both"/>
        <w:rPr>
          <w:rStyle w:val="Char"/>
          <w:rtl/>
        </w:rPr>
      </w:pPr>
      <w:r w:rsidRPr="00E67C9B">
        <w:rPr>
          <w:rStyle w:val="Char"/>
          <w:rtl/>
        </w:rPr>
        <w:t xml:space="preserve">گفت: ما </w:t>
      </w:r>
      <w:r w:rsidR="00ED22E4">
        <w:rPr>
          <w:rStyle w:val="Char"/>
          <w:rtl/>
        </w:rPr>
        <w:t>ک</w:t>
      </w:r>
      <w:r w:rsidRPr="00E67C9B">
        <w:rPr>
          <w:rStyle w:val="Char"/>
          <w:rtl/>
        </w:rPr>
        <w:t>تاب خدا را م</w:t>
      </w:r>
      <w:r w:rsidR="00ED22E4">
        <w:rPr>
          <w:rStyle w:val="Char"/>
          <w:rtl/>
        </w:rPr>
        <w:t>ی</w:t>
      </w:r>
      <w:r w:rsidRPr="00E67C9B">
        <w:rPr>
          <w:rStyle w:val="Char"/>
          <w:rtl/>
        </w:rPr>
        <w:softHyphen/>
        <w:t>شناس</w:t>
      </w:r>
      <w:r w:rsidR="00ED22E4">
        <w:rPr>
          <w:rStyle w:val="Char"/>
          <w:rtl/>
        </w:rPr>
        <w:t>ی</w:t>
      </w:r>
      <w:r w:rsidRPr="00E67C9B">
        <w:rPr>
          <w:rStyle w:val="Char"/>
          <w:rtl/>
        </w:rPr>
        <w:t>م، اما ح</w:t>
      </w:r>
      <w:r w:rsidR="00ED22E4">
        <w:rPr>
          <w:rStyle w:val="Char"/>
          <w:rtl/>
        </w:rPr>
        <w:t>ک</w:t>
      </w:r>
      <w:r w:rsidRPr="00E67C9B">
        <w:rPr>
          <w:rStyle w:val="Char"/>
          <w:rtl/>
        </w:rPr>
        <w:t>مت چ</w:t>
      </w:r>
      <w:r w:rsidR="00ED22E4">
        <w:rPr>
          <w:rStyle w:val="Char"/>
          <w:rtl/>
        </w:rPr>
        <w:t>ی</w:t>
      </w:r>
      <w:r w:rsidRPr="00E67C9B">
        <w:rPr>
          <w:rStyle w:val="Char"/>
          <w:rtl/>
        </w:rPr>
        <w:t>ست؟</w:t>
      </w:r>
    </w:p>
    <w:p w:rsidR="008857E2" w:rsidRPr="00E67C9B" w:rsidRDefault="008857E2" w:rsidP="00F26391">
      <w:pPr>
        <w:ind w:firstLine="284"/>
        <w:jc w:val="both"/>
        <w:rPr>
          <w:rStyle w:val="Char"/>
          <w:rtl/>
        </w:rPr>
      </w:pPr>
      <w:r w:rsidRPr="00E67C9B">
        <w:rPr>
          <w:rStyle w:val="Char"/>
          <w:rtl/>
        </w:rPr>
        <w:t>گفتم: سنت رسول خدا</w:t>
      </w:r>
      <w:r w:rsidRPr="00E67C9B">
        <w:rPr>
          <w:rStyle w:val="Char"/>
          <w:rFonts w:hint="cs"/>
          <w:rtl/>
        </w:rPr>
        <w:t>.</w:t>
      </w:r>
      <w:r w:rsidRPr="00E67C9B">
        <w:rPr>
          <w:rStyle w:val="Char"/>
          <w:rtl/>
        </w:rPr>
        <w:t xml:space="preserve"> </w:t>
      </w:r>
    </w:p>
    <w:p w:rsidR="008857E2" w:rsidRPr="00E67C9B" w:rsidRDefault="008857E2" w:rsidP="00F26391">
      <w:pPr>
        <w:ind w:firstLine="284"/>
        <w:jc w:val="both"/>
        <w:rPr>
          <w:rStyle w:val="Char"/>
          <w:rtl/>
        </w:rPr>
      </w:pPr>
      <w:r w:rsidRPr="00E67C9B">
        <w:rPr>
          <w:rStyle w:val="Char"/>
          <w:rtl/>
        </w:rPr>
        <w:t>گفت: آ</w:t>
      </w:r>
      <w:r w:rsidR="00ED22E4">
        <w:rPr>
          <w:rStyle w:val="Char"/>
          <w:rtl/>
        </w:rPr>
        <w:t>ی</w:t>
      </w:r>
      <w:r w:rsidRPr="00E67C9B">
        <w:rPr>
          <w:rStyle w:val="Char"/>
          <w:rtl/>
        </w:rPr>
        <w:t xml:space="preserve">ا احتمال آن را دارد </w:t>
      </w:r>
      <w:r w:rsidR="00ED22E4">
        <w:rPr>
          <w:rStyle w:val="Char"/>
          <w:rtl/>
        </w:rPr>
        <w:t>ک</w:t>
      </w:r>
      <w:r w:rsidRPr="00E67C9B">
        <w:rPr>
          <w:rStyle w:val="Char"/>
          <w:rtl/>
        </w:rPr>
        <w:t>ه پ</w:t>
      </w:r>
      <w:r w:rsidR="00ED22E4">
        <w:rPr>
          <w:rStyle w:val="Char"/>
          <w:rtl/>
        </w:rPr>
        <w:t>ی</w:t>
      </w:r>
      <w:r w:rsidRPr="00E67C9B">
        <w:rPr>
          <w:rStyle w:val="Char"/>
          <w:rtl/>
        </w:rPr>
        <w:t xml:space="preserve">امبر </w:t>
      </w:r>
      <w:r w:rsidR="00ED22E4">
        <w:rPr>
          <w:rStyle w:val="Char"/>
          <w:rtl/>
        </w:rPr>
        <w:t>ک</w:t>
      </w:r>
      <w:r w:rsidRPr="00E67C9B">
        <w:rPr>
          <w:rStyle w:val="Char"/>
          <w:rtl/>
        </w:rPr>
        <w:t>تاب (قرآن) را به طور اجمال</w:t>
      </w:r>
      <w:r w:rsidR="00ED22E4">
        <w:rPr>
          <w:rStyle w:val="Char"/>
          <w:rtl/>
        </w:rPr>
        <w:t>ی</w:t>
      </w:r>
      <w:r w:rsidRPr="00E67C9B">
        <w:rPr>
          <w:rStyle w:val="Char"/>
          <w:rtl/>
        </w:rPr>
        <w:t xml:space="preserve"> و ح</w:t>
      </w:r>
      <w:r w:rsidR="00ED22E4">
        <w:rPr>
          <w:rStyle w:val="Char"/>
          <w:rtl/>
        </w:rPr>
        <w:t>ک</w:t>
      </w:r>
      <w:r w:rsidRPr="00E67C9B">
        <w:rPr>
          <w:rStyle w:val="Char"/>
          <w:rtl/>
        </w:rPr>
        <w:t>مت همان اح</w:t>
      </w:r>
      <w:r w:rsidR="00ED22E4">
        <w:rPr>
          <w:rStyle w:val="Char"/>
          <w:rtl/>
        </w:rPr>
        <w:t>ک</w:t>
      </w:r>
      <w:r w:rsidRPr="00E67C9B">
        <w:rPr>
          <w:rStyle w:val="Char"/>
          <w:rtl/>
        </w:rPr>
        <w:t>ام را به طور</w:t>
      </w:r>
      <w:r w:rsidR="00ED22E4">
        <w:rPr>
          <w:rStyle w:val="Char"/>
          <w:rtl/>
        </w:rPr>
        <w:t>ی</w:t>
      </w:r>
      <w:r w:rsidRPr="00E67C9B">
        <w:rPr>
          <w:rStyle w:val="Char"/>
          <w:rtl/>
        </w:rPr>
        <w:t xml:space="preserve"> خاص تعل</w:t>
      </w:r>
      <w:r w:rsidR="00ED22E4">
        <w:rPr>
          <w:rStyle w:val="Char"/>
          <w:rtl/>
        </w:rPr>
        <w:t>ی</w:t>
      </w:r>
      <w:r w:rsidRPr="00E67C9B">
        <w:rPr>
          <w:rStyle w:val="Char"/>
          <w:rtl/>
        </w:rPr>
        <w:t>م داده باشد؟</w:t>
      </w:r>
    </w:p>
    <w:p w:rsidR="008857E2" w:rsidRPr="00E67C9B" w:rsidRDefault="008857E2" w:rsidP="00F26391">
      <w:pPr>
        <w:ind w:firstLine="284"/>
        <w:jc w:val="both"/>
        <w:rPr>
          <w:rStyle w:val="Char"/>
          <w:rtl/>
        </w:rPr>
      </w:pPr>
      <w:r w:rsidRPr="00E67C9B">
        <w:rPr>
          <w:rStyle w:val="Char"/>
          <w:rtl/>
        </w:rPr>
        <w:t>گفتم: منظور ا</w:t>
      </w:r>
      <w:r w:rsidR="00ED22E4">
        <w:rPr>
          <w:rStyle w:val="Char"/>
          <w:rtl/>
        </w:rPr>
        <w:t>ی</w:t>
      </w:r>
      <w:r w:rsidRPr="00E67C9B">
        <w:rPr>
          <w:rStyle w:val="Char"/>
          <w:rtl/>
        </w:rPr>
        <w:t xml:space="preserve">ن است </w:t>
      </w:r>
      <w:r w:rsidR="00ED22E4">
        <w:rPr>
          <w:rStyle w:val="Char"/>
          <w:rtl/>
        </w:rPr>
        <w:t>ک</w:t>
      </w:r>
      <w:r w:rsidRPr="00E67C9B">
        <w:rPr>
          <w:rStyle w:val="Char"/>
          <w:rtl/>
        </w:rPr>
        <w:t>ه رسول خدا از جانب خدا اح</w:t>
      </w:r>
      <w:r w:rsidR="00ED22E4">
        <w:rPr>
          <w:rStyle w:val="Char"/>
          <w:rtl/>
        </w:rPr>
        <w:t>ک</w:t>
      </w:r>
      <w:r w:rsidRPr="00E67C9B">
        <w:rPr>
          <w:rStyle w:val="Char"/>
          <w:rtl/>
        </w:rPr>
        <w:t xml:space="preserve">ام </w:t>
      </w:r>
      <w:r w:rsidR="00ED22E4">
        <w:rPr>
          <w:rStyle w:val="Char"/>
          <w:rtl/>
        </w:rPr>
        <w:t>ک</w:t>
      </w:r>
      <w:r w:rsidRPr="00E67C9B">
        <w:rPr>
          <w:rStyle w:val="Char"/>
          <w:rtl/>
        </w:rPr>
        <w:t>ل</w:t>
      </w:r>
      <w:r w:rsidR="00ED22E4">
        <w:rPr>
          <w:rStyle w:val="Char"/>
          <w:rtl/>
        </w:rPr>
        <w:t>ی</w:t>
      </w:r>
      <w:r w:rsidRPr="00E67C9B">
        <w:rPr>
          <w:rStyle w:val="Char"/>
          <w:rtl/>
        </w:rPr>
        <w:t xml:space="preserve"> و قطع</w:t>
      </w:r>
      <w:r w:rsidR="00ED22E4">
        <w:rPr>
          <w:rStyle w:val="Char"/>
          <w:rtl/>
        </w:rPr>
        <w:t>ی</w:t>
      </w:r>
      <w:r w:rsidRPr="00E67C9B">
        <w:rPr>
          <w:rStyle w:val="Char"/>
          <w:rtl/>
        </w:rPr>
        <w:softHyphen/>
        <w:t>ا</w:t>
      </w:r>
      <w:r w:rsidR="00ED22E4">
        <w:rPr>
          <w:rStyle w:val="Char"/>
          <w:rtl/>
        </w:rPr>
        <w:t>ی</w:t>
      </w:r>
      <w:r w:rsidRPr="00E67C9B">
        <w:rPr>
          <w:rStyle w:val="Char"/>
          <w:rtl/>
        </w:rPr>
        <w:t xml:space="preserve"> همانند نماز و روزه را برا</w:t>
      </w:r>
      <w:r w:rsidR="00ED22E4">
        <w:rPr>
          <w:rStyle w:val="Char"/>
          <w:rtl/>
        </w:rPr>
        <w:t>ی</w:t>
      </w:r>
      <w:r w:rsidRPr="00E67C9B">
        <w:rPr>
          <w:rStyle w:val="Char"/>
          <w:rtl/>
        </w:rPr>
        <w:t xml:space="preserve"> مردم تب</w:t>
      </w:r>
      <w:r w:rsidR="00ED22E4">
        <w:rPr>
          <w:rStyle w:val="Char"/>
          <w:rtl/>
        </w:rPr>
        <w:t>یی</w:t>
      </w:r>
      <w:r w:rsidRPr="00E67C9B">
        <w:rPr>
          <w:rStyle w:val="Char"/>
          <w:rtl/>
        </w:rPr>
        <w:t>ن م</w:t>
      </w:r>
      <w:r w:rsidR="00ED22E4">
        <w:rPr>
          <w:rStyle w:val="Char"/>
          <w:rtl/>
        </w:rPr>
        <w:t>ی</w:t>
      </w:r>
      <w:r w:rsidRPr="00E67C9B">
        <w:rPr>
          <w:rStyle w:val="Char"/>
          <w:rtl/>
        </w:rPr>
        <w:softHyphen/>
        <w:t>دارد.</w:t>
      </w:r>
    </w:p>
    <w:p w:rsidR="008857E2" w:rsidRPr="00E67C9B" w:rsidRDefault="008857E2" w:rsidP="00F26391">
      <w:pPr>
        <w:ind w:firstLine="284"/>
        <w:jc w:val="both"/>
        <w:rPr>
          <w:rStyle w:val="Char"/>
          <w:rtl/>
        </w:rPr>
      </w:pPr>
      <w:r w:rsidRPr="00E67C9B">
        <w:rPr>
          <w:rStyle w:val="Char"/>
          <w:rtl/>
        </w:rPr>
        <w:t>گفت: احتمالاً منظور هم</w:t>
      </w:r>
      <w:r w:rsidR="00ED22E4">
        <w:rPr>
          <w:rStyle w:val="Char"/>
          <w:rtl/>
        </w:rPr>
        <w:t>ی</w:t>
      </w:r>
      <w:r w:rsidRPr="00E67C9B">
        <w:rPr>
          <w:rStyle w:val="Char"/>
          <w:rtl/>
        </w:rPr>
        <w:t>ن باشد.</w:t>
      </w:r>
    </w:p>
    <w:p w:rsidR="008857E2" w:rsidRPr="00E67C9B" w:rsidRDefault="008857E2" w:rsidP="00F26391">
      <w:pPr>
        <w:ind w:firstLine="284"/>
        <w:jc w:val="both"/>
        <w:rPr>
          <w:rStyle w:val="Char"/>
          <w:rtl/>
        </w:rPr>
      </w:pPr>
      <w:r w:rsidRPr="00E67C9B">
        <w:rPr>
          <w:rStyle w:val="Char"/>
          <w:rtl/>
        </w:rPr>
        <w:t>گفتم: اگر به ا</w:t>
      </w:r>
      <w:r w:rsidR="00ED22E4">
        <w:rPr>
          <w:rStyle w:val="Char"/>
          <w:rtl/>
        </w:rPr>
        <w:t>ی</w:t>
      </w:r>
      <w:r w:rsidRPr="00E67C9B">
        <w:rPr>
          <w:rStyle w:val="Char"/>
          <w:rtl/>
        </w:rPr>
        <w:t>ن ب</w:t>
      </w:r>
      <w:r w:rsidR="00ED22E4">
        <w:rPr>
          <w:rStyle w:val="Char"/>
          <w:rtl/>
        </w:rPr>
        <w:t>ی</w:t>
      </w:r>
      <w:r w:rsidRPr="00E67C9B">
        <w:rPr>
          <w:rStyle w:val="Char"/>
          <w:rtl/>
        </w:rPr>
        <w:t>نش بگرا</w:t>
      </w:r>
      <w:r w:rsidR="00ED22E4">
        <w:rPr>
          <w:rStyle w:val="Char"/>
          <w:rtl/>
        </w:rPr>
        <w:t>یی</w:t>
      </w:r>
      <w:r w:rsidRPr="00E67C9B">
        <w:rPr>
          <w:rStyle w:val="Char"/>
          <w:rtl/>
        </w:rPr>
        <w:t xml:space="preserve"> ا</w:t>
      </w:r>
      <w:r w:rsidR="00ED22E4">
        <w:rPr>
          <w:rStyle w:val="Char"/>
          <w:rtl/>
        </w:rPr>
        <w:t>ی</w:t>
      </w:r>
      <w:r w:rsidRPr="00E67C9B">
        <w:rPr>
          <w:rStyle w:val="Char"/>
          <w:rtl/>
        </w:rPr>
        <w:t>ن همان مسئله قبل</w:t>
      </w:r>
      <w:r w:rsidR="00ED22E4">
        <w:rPr>
          <w:rStyle w:val="Char"/>
          <w:rtl/>
        </w:rPr>
        <w:t>ی</w:t>
      </w:r>
      <w:r w:rsidRPr="00E67C9B">
        <w:rPr>
          <w:rStyle w:val="Char"/>
          <w:rtl/>
        </w:rPr>
        <w:t xml:space="preserve"> است </w:t>
      </w:r>
      <w:r w:rsidR="00ED22E4">
        <w:rPr>
          <w:rStyle w:val="Char"/>
          <w:rtl/>
        </w:rPr>
        <w:t>ک</w:t>
      </w:r>
      <w:r w:rsidRPr="00E67C9B">
        <w:rPr>
          <w:rStyle w:val="Char"/>
          <w:rtl/>
        </w:rPr>
        <w:t>ه جز</w:t>
      </w:r>
      <w:r w:rsidR="00E67C9B">
        <w:rPr>
          <w:rStyle w:val="Char"/>
          <w:rtl/>
        </w:rPr>
        <w:t xml:space="preserve"> </w:t>
      </w:r>
      <w:r w:rsidRPr="00E67C9B">
        <w:rPr>
          <w:rStyle w:val="Char"/>
          <w:rtl/>
        </w:rPr>
        <w:t>به وس</w:t>
      </w:r>
      <w:r w:rsidR="00ED22E4">
        <w:rPr>
          <w:rStyle w:val="Char"/>
          <w:rtl/>
        </w:rPr>
        <w:t>ی</w:t>
      </w:r>
      <w:r w:rsidRPr="00E67C9B">
        <w:rPr>
          <w:rStyle w:val="Char"/>
          <w:rtl/>
        </w:rPr>
        <w:t>له</w:t>
      </w:r>
      <w:r w:rsidR="00C66A4D">
        <w:rPr>
          <w:rStyle w:val="Char"/>
          <w:rtl/>
        </w:rPr>
        <w:t xml:space="preserve">‌ی </w:t>
      </w:r>
      <w:r w:rsidRPr="00E67C9B">
        <w:rPr>
          <w:rStyle w:val="Char"/>
          <w:rtl/>
        </w:rPr>
        <w:t>روا</w:t>
      </w:r>
      <w:r w:rsidR="00ED22E4">
        <w:rPr>
          <w:rStyle w:val="Char"/>
          <w:rtl/>
        </w:rPr>
        <w:t>ی</w:t>
      </w:r>
      <w:r w:rsidRPr="00E67C9B">
        <w:rPr>
          <w:rStyle w:val="Char"/>
          <w:rtl/>
        </w:rPr>
        <w:t>ت از رسول خدا نم</w:t>
      </w:r>
      <w:r w:rsidR="00ED22E4">
        <w:rPr>
          <w:rStyle w:val="Char"/>
          <w:rtl/>
        </w:rPr>
        <w:t>ی</w:t>
      </w:r>
      <w:r w:rsidRPr="00E67C9B">
        <w:rPr>
          <w:rStyle w:val="Char"/>
          <w:rtl/>
        </w:rPr>
        <w:softHyphen/>
        <w:t>توان به آن رس</w:t>
      </w:r>
      <w:r w:rsidR="00ED22E4">
        <w:rPr>
          <w:rStyle w:val="Char"/>
          <w:rtl/>
        </w:rPr>
        <w:t>ی</w:t>
      </w:r>
      <w:r w:rsidRPr="00E67C9B">
        <w:rPr>
          <w:rStyle w:val="Char"/>
          <w:rtl/>
        </w:rPr>
        <w:t>د.</w:t>
      </w:r>
    </w:p>
    <w:p w:rsidR="008857E2" w:rsidRPr="00E67C9B" w:rsidRDefault="008857E2" w:rsidP="00C66A4D">
      <w:pPr>
        <w:ind w:firstLine="284"/>
        <w:jc w:val="both"/>
        <w:rPr>
          <w:rStyle w:val="Char"/>
          <w:rtl/>
        </w:rPr>
      </w:pPr>
      <w:r w:rsidRPr="00E67C9B">
        <w:rPr>
          <w:rStyle w:val="Char"/>
          <w:rtl/>
        </w:rPr>
        <w:t>گفت: با ا</w:t>
      </w:r>
      <w:r w:rsidR="00ED22E4">
        <w:rPr>
          <w:rStyle w:val="Char"/>
          <w:rtl/>
        </w:rPr>
        <w:t>ی</w:t>
      </w:r>
      <w:r w:rsidRPr="00E67C9B">
        <w:rPr>
          <w:rStyle w:val="Char"/>
          <w:rtl/>
        </w:rPr>
        <w:t>ن مذهب ت</w:t>
      </w:r>
      <w:r w:rsidR="00ED22E4">
        <w:rPr>
          <w:rStyle w:val="Char"/>
          <w:rtl/>
        </w:rPr>
        <w:t>ک</w:t>
      </w:r>
      <w:r w:rsidRPr="00E67C9B">
        <w:rPr>
          <w:rStyle w:val="Char"/>
          <w:rtl/>
        </w:rPr>
        <w:t xml:space="preserve">رار </w:t>
      </w:r>
      <w:r w:rsidR="00ED22E4">
        <w:rPr>
          <w:rStyle w:val="Char"/>
          <w:rtl/>
        </w:rPr>
        <w:t>ک</w:t>
      </w:r>
      <w:r w:rsidRPr="00E67C9B">
        <w:rPr>
          <w:rStyle w:val="Char"/>
          <w:rtl/>
        </w:rPr>
        <w:t>لام را پ</w:t>
      </w:r>
      <w:r w:rsidR="00ED22E4">
        <w:rPr>
          <w:rStyle w:val="Char"/>
          <w:rtl/>
        </w:rPr>
        <w:t>ی</w:t>
      </w:r>
      <w:r w:rsidRPr="00E67C9B">
        <w:rPr>
          <w:rStyle w:val="Char"/>
          <w:rtl/>
        </w:rPr>
        <w:t>موده</w:t>
      </w:r>
      <w:r w:rsidR="00C66A4D">
        <w:rPr>
          <w:rStyle w:val="Char"/>
          <w:rFonts w:hint="cs"/>
          <w:rtl/>
        </w:rPr>
        <w:t>‌</w:t>
      </w:r>
      <w:r w:rsidRPr="00E67C9B">
        <w:rPr>
          <w:rStyle w:val="Char"/>
          <w:rtl/>
        </w:rPr>
        <w:t>ا</w:t>
      </w:r>
      <w:r w:rsidR="00ED22E4">
        <w:rPr>
          <w:rStyle w:val="Char"/>
          <w:rtl/>
        </w:rPr>
        <w:t>ی</w:t>
      </w:r>
      <w:r w:rsidRPr="00E67C9B">
        <w:rPr>
          <w:rStyle w:val="Char"/>
          <w:rtl/>
        </w:rPr>
        <w:t>د</w:t>
      </w:r>
      <w:r w:rsidR="00F939EF">
        <w:rPr>
          <w:rStyle w:val="Char"/>
          <w:rtl/>
        </w:rPr>
        <w:t>.</w:t>
      </w:r>
    </w:p>
    <w:p w:rsidR="008857E2" w:rsidRPr="00E67C9B" w:rsidRDefault="008857E2" w:rsidP="00F26391">
      <w:pPr>
        <w:ind w:firstLine="284"/>
        <w:jc w:val="both"/>
        <w:rPr>
          <w:rStyle w:val="Char"/>
          <w:rtl/>
        </w:rPr>
      </w:pPr>
      <w:r w:rsidRPr="00E67C9B">
        <w:rPr>
          <w:rStyle w:val="Char"/>
          <w:rtl/>
        </w:rPr>
        <w:t xml:space="preserve">گفتم: اگر </w:t>
      </w:r>
      <w:r w:rsidR="00ED22E4">
        <w:rPr>
          <w:rStyle w:val="Char"/>
          <w:rtl/>
        </w:rPr>
        <w:t>ک</w:t>
      </w:r>
      <w:r w:rsidRPr="00E67C9B">
        <w:rPr>
          <w:rStyle w:val="Char"/>
          <w:rtl/>
        </w:rPr>
        <w:t>تاب و ح</w:t>
      </w:r>
      <w:r w:rsidR="00ED22E4">
        <w:rPr>
          <w:rStyle w:val="Char"/>
          <w:rtl/>
        </w:rPr>
        <w:t>ک</w:t>
      </w:r>
      <w:r w:rsidRPr="00E67C9B">
        <w:rPr>
          <w:rStyle w:val="Char"/>
          <w:rtl/>
        </w:rPr>
        <w:t>مت ب</w:t>
      </w:r>
      <w:r w:rsidR="00ED22E4">
        <w:rPr>
          <w:rStyle w:val="Char"/>
          <w:rtl/>
        </w:rPr>
        <w:t>ی</w:t>
      </w:r>
      <w:r w:rsidRPr="00E67C9B">
        <w:rPr>
          <w:rStyle w:val="Char"/>
          <w:rtl/>
        </w:rPr>
        <w:t>ان شد</w:t>
      </w:r>
      <w:r w:rsidR="00C66A4D">
        <w:rPr>
          <w:rStyle w:val="Char"/>
          <w:rtl/>
        </w:rPr>
        <w:t xml:space="preserve"> کدامیک </w:t>
      </w:r>
      <w:r w:rsidRPr="00E67C9B">
        <w:rPr>
          <w:rStyle w:val="Char"/>
          <w:rtl/>
        </w:rPr>
        <w:t>از آنها بهتر است، ا</w:t>
      </w:r>
      <w:r w:rsidR="00ED22E4">
        <w:rPr>
          <w:rStyle w:val="Char"/>
          <w:rtl/>
        </w:rPr>
        <w:t>ی</w:t>
      </w:r>
      <w:r w:rsidRPr="00E67C9B">
        <w:rPr>
          <w:rStyle w:val="Char"/>
          <w:rtl/>
        </w:rPr>
        <w:t>ن</w:t>
      </w:r>
      <w:r w:rsidR="00ED22E4">
        <w:rPr>
          <w:rStyle w:val="Char"/>
          <w:rtl/>
        </w:rPr>
        <w:t>ک</w:t>
      </w:r>
      <w:r w:rsidRPr="00E67C9B">
        <w:rPr>
          <w:rStyle w:val="Char"/>
          <w:rtl/>
        </w:rPr>
        <w:t>ه آ</w:t>
      </w:r>
      <w:r w:rsidR="00ED22E4">
        <w:rPr>
          <w:rStyle w:val="Char"/>
          <w:rtl/>
        </w:rPr>
        <w:t>ی</w:t>
      </w:r>
      <w:r w:rsidRPr="00E67C9B">
        <w:rPr>
          <w:rStyle w:val="Char"/>
          <w:rtl/>
        </w:rPr>
        <w:t>ا آنها دو چ</w:t>
      </w:r>
      <w:r w:rsidR="00ED22E4">
        <w:rPr>
          <w:rStyle w:val="Char"/>
          <w:rtl/>
        </w:rPr>
        <w:t>ی</w:t>
      </w:r>
      <w:r w:rsidRPr="00E67C9B">
        <w:rPr>
          <w:rStyle w:val="Char"/>
          <w:rtl/>
        </w:rPr>
        <w:t xml:space="preserve">ز مختلف </w:t>
      </w:r>
      <w:r w:rsidR="00ED22E4">
        <w:rPr>
          <w:rStyle w:val="Char"/>
          <w:rtl/>
        </w:rPr>
        <w:t>ی</w:t>
      </w:r>
      <w:r w:rsidRPr="00E67C9B">
        <w:rPr>
          <w:rStyle w:val="Char"/>
          <w:rtl/>
        </w:rPr>
        <w:t xml:space="preserve">ا </w:t>
      </w:r>
      <w:r w:rsidR="00ED22E4">
        <w:rPr>
          <w:rStyle w:val="Char"/>
          <w:rtl/>
        </w:rPr>
        <w:t>یک</w:t>
      </w:r>
      <w:r w:rsidRPr="00E67C9B">
        <w:rPr>
          <w:rStyle w:val="Char"/>
          <w:rtl/>
        </w:rPr>
        <w:t xml:space="preserve"> چ</w:t>
      </w:r>
      <w:r w:rsidR="00ED22E4">
        <w:rPr>
          <w:rStyle w:val="Char"/>
          <w:rtl/>
        </w:rPr>
        <w:t>ی</w:t>
      </w:r>
      <w:r w:rsidRPr="00E67C9B">
        <w:rPr>
          <w:rStyle w:val="Char"/>
          <w:rtl/>
        </w:rPr>
        <w:t>ز واحداند؟</w:t>
      </w:r>
    </w:p>
    <w:p w:rsidR="008857E2" w:rsidRPr="00E67C9B" w:rsidRDefault="008857E2" w:rsidP="00F26391">
      <w:pPr>
        <w:ind w:firstLine="284"/>
        <w:jc w:val="both"/>
        <w:rPr>
          <w:rStyle w:val="Char"/>
          <w:rtl/>
        </w:rPr>
      </w:pPr>
      <w:r w:rsidRPr="00E67C9B">
        <w:rPr>
          <w:rStyle w:val="Char"/>
          <w:rtl/>
        </w:rPr>
        <w:t>گفت: شا</w:t>
      </w:r>
      <w:r w:rsidR="00ED22E4">
        <w:rPr>
          <w:rStyle w:val="Char"/>
          <w:rtl/>
        </w:rPr>
        <w:t>ی</w:t>
      </w:r>
      <w:r w:rsidRPr="00E67C9B">
        <w:rPr>
          <w:rStyle w:val="Char"/>
          <w:rtl/>
        </w:rPr>
        <w:t xml:space="preserve">د همانطور </w:t>
      </w:r>
      <w:r w:rsidR="00ED22E4">
        <w:rPr>
          <w:rStyle w:val="Char"/>
          <w:rtl/>
        </w:rPr>
        <w:t>ک</w:t>
      </w:r>
      <w:r w:rsidRPr="00E67C9B">
        <w:rPr>
          <w:rStyle w:val="Char"/>
          <w:rtl/>
        </w:rPr>
        <w:t>ه شما م</w:t>
      </w:r>
      <w:r w:rsidR="00ED22E4">
        <w:rPr>
          <w:rStyle w:val="Char"/>
          <w:rtl/>
        </w:rPr>
        <w:t>ی</w:t>
      </w:r>
      <w:r w:rsidRPr="00E67C9B">
        <w:rPr>
          <w:rStyle w:val="Char"/>
          <w:rtl/>
        </w:rPr>
        <w:softHyphen/>
        <w:t>گو</w:t>
      </w:r>
      <w:r w:rsidR="00ED22E4">
        <w:rPr>
          <w:rStyle w:val="Char"/>
          <w:rtl/>
        </w:rPr>
        <w:t>یی</w:t>
      </w:r>
      <w:r w:rsidRPr="00E67C9B">
        <w:rPr>
          <w:rStyle w:val="Char"/>
          <w:rtl/>
        </w:rPr>
        <w:t xml:space="preserve">د منظور </w:t>
      </w:r>
      <w:r w:rsidR="00ED22E4">
        <w:rPr>
          <w:rStyle w:val="Char"/>
          <w:rtl/>
        </w:rPr>
        <w:t>ک</w:t>
      </w:r>
      <w:r w:rsidRPr="00E67C9B">
        <w:rPr>
          <w:rStyle w:val="Char"/>
          <w:rtl/>
        </w:rPr>
        <w:t>تاب و سنت باشد و همچن</w:t>
      </w:r>
      <w:r w:rsidR="00ED22E4">
        <w:rPr>
          <w:rStyle w:val="Char"/>
          <w:rtl/>
        </w:rPr>
        <w:t>ی</w:t>
      </w:r>
      <w:r w:rsidRPr="00E67C9B">
        <w:rPr>
          <w:rStyle w:val="Char"/>
          <w:rtl/>
        </w:rPr>
        <w:t>ن احتمال آن را ن</w:t>
      </w:r>
      <w:r w:rsidR="00ED22E4">
        <w:rPr>
          <w:rStyle w:val="Char"/>
          <w:rtl/>
        </w:rPr>
        <w:t>ی</w:t>
      </w:r>
      <w:r w:rsidRPr="00E67C9B">
        <w:rPr>
          <w:rStyle w:val="Char"/>
          <w:rtl/>
        </w:rPr>
        <w:t xml:space="preserve">ز دارد </w:t>
      </w:r>
      <w:r w:rsidR="00ED22E4">
        <w:rPr>
          <w:rStyle w:val="Char"/>
          <w:rtl/>
        </w:rPr>
        <w:t>ک</w:t>
      </w:r>
      <w:r w:rsidRPr="00E67C9B">
        <w:rPr>
          <w:rStyle w:val="Char"/>
          <w:rtl/>
        </w:rPr>
        <w:t xml:space="preserve">ه </w:t>
      </w:r>
      <w:r w:rsidR="00ED22E4">
        <w:rPr>
          <w:rStyle w:val="Char"/>
          <w:rtl/>
        </w:rPr>
        <w:t>یک</w:t>
      </w:r>
      <w:r w:rsidRPr="00E67C9B">
        <w:rPr>
          <w:rStyle w:val="Char"/>
          <w:rtl/>
        </w:rPr>
        <w:t xml:space="preserve"> ش</w:t>
      </w:r>
      <w:r w:rsidR="00ED22E4">
        <w:rPr>
          <w:rStyle w:val="Char"/>
          <w:rtl/>
        </w:rPr>
        <w:t>ی</w:t>
      </w:r>
      <w:r w:rsidRPr="00E67C9B">
        <w:rPr>
          <w:rStyle w:val="Char"/>
          <w:rtl/>
        </w:rPr>
        <w:t xml:space="preserve"> واحد باشند.</w:t>
      </w:r>
    </w:p>
    <w:p w:rsidR="008857E2" w:rsidRPr="00E67C9B" w:rsidRDefault="008857E2" w:rsidP="00F26391">
      <w:pPr>
        <w:ind w:firstLine="284"/>
        <w:jc w:val="both"/>
        <w:rPr>
          <w:rStyle w:val="Char"/>
          <w:rtl/>
        </w:rPr>
      </w:pPr>
      <w:r w:rsidRPr="00E67C9B">
        <w:rPr>
          <w:rStyle w:val="Char"/>
          <w:rtl/>
        </w:rPr>
        <w:t>گفتم: آش</w:t>
      </w:r>
      <w:r w:rsidR="00ED22E4">
        <w:rPr>
          <w:rStyle w:val="Char"/>
          <w:rtl/>
        </w:rPr>
        <w:t>ک</w:t>
      </w:r>
      <w:r w:rsidRPr="00E67C9B">
        <w:rPr>
          <w:rStyle w:val="Char"/>
          <w:rtl/>
        </w:rPr>
        <w:t>ارتر و والاتر از قرآن همان چ</w:t>
      </w:r>
      <w:r w:rsidR="00ED22E4">
        <w:rPr>
          <w:rStyle w:val="Char"/>
          <w:rtl/>
        </w:rPr>
        <w:t>ی</w:t>
      </w:r>
      <w:r w:rsidRPr="00E67C9B">
        <w:rPr>
          <w:rStyle w:val="Char"/>
          <w:rtl/>
        </w:rPr>
        <w:t>ز</w:t>
      </w:r>
      <w:r w:rsidR="00ED22E4">
        <w:rPr>
          <w:rStyle w:val="Char"/>
          <w:rtl/>
        </w:rPr>
        <w:t>ی</w:t>
      </w:r>
      <w:r w:rsidRPr="00E67C9B">
        <w:rPr>
          <w:rStyle w:val="Char"/>
          <w:rtl/>
        </w:rPr>
        <w:t xml:space="preserve"> است </w:t>
      </w:r>
      <w:r w:rsidR="00ED22E4">
        <w:rPr>
          <w:rStyle w:val="Char"/>
          <w:rtl/>
        </w:rPr>
        <w:t>ک</w:t>
      </w:r>
      <w:r w:rsidRPr="00E67C9B">
        <w:rPr>
          <w:rStyle w:val="Char"/>
          <w:rtl/>
        </w:rPr>
        <w:t>ه ما گفت</w:t>
      </w:r>
      <w:r w:rsidR="00ED22E4">
        <w:rPr>
          <w:rStyle w:val="Char"/>
          <w:rtl/>
        </w:rPr>
        <w:t>ی</w:t>
      </w:r>
      <w:r w:rsidRPr="00E67C9B">
        <w:rPr>
          <w:rStyle w:val="Char"/>
          <w:rtl/>
        </w:rPr>
        <w:t xml:space="preserve">م نه آنچه </w:t>
      </w:r>
      <w:r w:rsidR="00ED22E4">
        <w:rPr>
          <w:rStyle w:val="Char"/>
          <w:rtl/>
        </w:rPr>
        <w:t>ک</w:t>
      </w:r>
      <w:r w:rsidRPr="00E67C9B">
        <w:rPr>
          <w:rStyle w:val="Char"/>
          <w:rtl/>
        </w:rPr>
        <w:t>ه شما اعتقاد دار</w:t>
      </w:r>
      <w:r w:rsidR="00ED22E4">
        <w:rPr>
          <w:rStyle w:val="Char"/>
          <w:rtl/>
        </w:rPr>
        <w:t>ی</w:t>
      </w:r>
      <w:r w:rsidRPr="00E67C9B">
        <w:rPr>
          <w:rStyle w:val="Char"/>
          <w:rtl/>
        </w:rPr>
        <w:t>د.</w:t>
      </w:r>
    </w:p>
    <w:p w:rsidR="008857E2" w:rsidRPr="00E67C9B" w:rsidRDefault="008857E2" w:rsidP="00F26391">
      <w:pPr>
        <w:ind w:firstLine="284"/>
        <w:jc w:val="both"/>
        <w:rPr>
          <w:rStyle w:val="Char"/>
          <w:rtl/>
        </w:rPr>
      </w:pPr>
      <w:r w:rsidRPr="00E67C9B">
        <w:rPr>
          <w:rStyle w:val="Char"/>
          <w:rtl/>
        </w:rPr>
        <w:t>گفت: آن چ</w:t>
      </w:r>
      <w:r w:rsidR="00ED22E4">
        <w:rPr>
          <w:rStyle w:val="Char"/>
          <w:rtl/>
        </w:rPr>
        <w:t>ی</w:t>
      </w:r>
      <w:r w:rsidRPr="00E67C9B">
        <w:rPr>
          <w:rStyle w:val="Char"/>
          <w:rtl/>
        </w:rPr>
        <w:t>ست؟</w:t>
      </w:r>
    </w:p>
    <w:p w:rsidR="008857E2" w:rsidRPr="00250118" w:rsidRDefault="008857E2" w:rsidP="008E2166">
      <w:pPr>
        <w:ind w:firstLine="284"/>
        <w:jc w:val="both"/>
        <w:rPr>
          <w:rStyle w:val="Char9"/>
          <w:rtl/>
          <w:lang w:bidi="ar-SA"/>
        </w:rPr>
      </w:pPr>
      <w:r w:rsidRPr="00E67C9B">
        <w:rPr>
          <w:rStyle w:val="Char"/>
          <w:rtl/>
        </w:rPr>
        <w:t xml:space="preserve">گفتم: فرموده خداوند </w:t>
      </w:r>
      <w:r w:rsidR="00ED22E4">
        <w:rPr>
          <w:rStyle w:val="Char"/>
          <w:rtl/>
        </w:rPr>
        <w:t>ک</w:t>
      </w:r>
      <w:r w:rsidRPr="00E67C9B">
        <w:rPr>
          <w:rStyle w:val="Char"/>
          <w:rtl/>
        </w:rPr>
        <w:t>ه م</w:t>
      </w:r>
      <w:r w:rsidR="00ED22E4">
        <w:rPr>
          <w:rStyle w:val="Char"/>
          <w:rtl/>
        </w:rPr>
        <w:t>ی</w:t>
      </w:r>
      <w:r w:rsidRPr="00E67C9B">
        <w:rPr>
          <w:rStyle w:val="Char"/>
          <w:rtl/>
        </w:rPr>
        <w:softHyphen/>
        <w:t>فرما</w:t>
      </w:r>
      <w:r w:rsidR="00ED22E4">
        <w:rPr>
          <w:rStyle w:val="Char"/>
          <w:rtl/>
        </w:rPr>
        <w:t>ی</w:t>
      </w:r>
      <w:r w:rsidRPr="00E67C9B">
        <w:rPr>
          <w:rStyle w:val="Char"/>
          <w:rtl/>
        </w:rPr>
        <w:t>د</w:t>
      </w:r>
      <w:r w:rsidRPr="00E67C9B">
        <w:rPr>
          <w:rStyle w:val="Char"/>
          <w:rFonts w:hint="cs"/>
          <w:rtl/>
        </w:rPr>
        <w:t>:</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Fonts w:hint="eastAsia"/>
          <w:rtl/>
        </w:rPr>
        <w:t>وَ</w:t>
      </w:r>
      <w:r w:rsidR="008E2166" w:rsidRPr="00250118">
        <w:rPr>
          <w:rStyle w:val="Char9"/>
          <w:rFonts w:hint="cs"/>
          <w:rtl/>
        </w:rPr>
        <w:t>ٱ</w:t>
      </w:r>
      <w:r w:rsidR="008E2166" w:rsidRPr="00250118">
        <w:rPr>
          <w:rStyle w:val="Char9"/>
          <w:rFonts w:hint="eastAsia"/>
          <w:rtl/>
        </w:rPr>
        <w:t>ذۡكُرۡنَ</w:t>
      </w:r>
      <w:r w:rsidR="008E2166" w:rsidRPr="00250118">
        <w:rPr>
          <w:rStyle w:val="Char9"/>
          <w:rtl/>
        </w:rPr>
        <w:t xml:space="preserve"> مَا يُتۡلَىٰ فِي بُيُوتِكُنَّ مِنۡ ءَايَٰتِ </w:t>
      </w:r>
      <w:r w:rsidR="008E2166" w:rsidRPr="00250118">
        <w:rPr>
          <w:rStyle w:val="Char9"/>
          <w:rFonts w:hint="cs"/>
          <w:rtl/>
        </w:rPr>
        <w:t>ٱ</w:t>
      </w:r>
      <w:r w:rsidR="008E2166" w:rsidRPr="00250118">
        <w:rPr>
          <w:rStyle w:val="Char9"/>
          <w:rFonts w:hint="eastAsia"/>
          <w:rtl/>
        </w:rPr>
        <w:t>للَّهِ</w:t>
      </w:r>
      <w:r w:rsidR="008E2166" w:rsidRPr="00250118">
        <w:rPr>
          <w:rStyle w:val="Char9"/>
          <w:rtl/>
        </w:rPr>
        <w:t xml:space="preserve"> وَ</w:t>
      </w:r>
      <w:r w:rsidR="008E2166" w:rsidRPr="00250118">
        <w:rPr>
          <w:rStyle w:val="Char9"/>
          <w:rFonts w:hint="cs"/>
          <w:rtl/>
        </w:rPr>
        <w:t>ٱ</w:t>
      </w:r>
      <w:r w:rsidR="008E2166" w:rsidRPr="00250118">
        <w:rPr>
          <w:rStyle w:val="Char9"/>
          <w:rFonts w:hint="eastAsia"/>
          <w:rtl/>
        </w:rPr>
        <w:t>لۡحِكۡمَةِۚ</w:t>
      </w:r>
      <w:r w:rsidR="008E2166" w:rsidRPr="00250118">
        <w:rPr>
          <w:rStyle w:val="Char9"/>
          <w:rtl/>
        </w:rPr>
        <w:t xml:space="preserve"> إِنَّ </w:t>
      </w:r>
      <w:r w:rsidR="008E2166" w:rsidRPr="00250118">
        <w:rPr>
          <w:rStyle w:val="Char9"/>
          <w:rFonts w:hint="cs"/>
          <w:rtl/>
        </w:rPr>
        <w:t>ٱ</w:t>
      </w:r>
      <w:r w:rsidR="008E2166" w:rsidRPr="00250118">
        <w:rPr>
          <w:rStyle w:val="Char9"/>
          <w:rFonts w:hint="eastAsia"/>
          <w:rtl/>
        </w:rPr>
        <w:t>للَّهَ</w:t>
      </w:r>
      <w:r w:rsidR="008E2166" w:rsidRPr="00250118">
        <w:rPr>
          <w:rStyle w:val="Char9"/>
          <w:rtl/>
        </w:rPr>
        <w:t xml:space="preserve"> كَانَ لَطِيفًا خَبِيرًا ٣٤</w:t>
      </w:r>
      <w:r w:rsidR="008E2166">
        <w:rPr>
          <w:rStyle w:val="Char"/>
          <w:rFonts w:ascii="Traditional Arabic" w:hAnsi="Traditional Arabic" w:cs="Traditional Arabic"/>
          <w:rtl/>
        </w:rPr>
        <w:t>﴾</w:t>
      </w:r>
      <w:r w:rsidR="008E2166" w:rsidRPr="008E2166">
        <w:rPr>
          <w:rStyle w:val="Char7"/>
          <w:rFonts w:hint="cs"/>
          <w:rtl/>
        </w:rPr>
        <w:t xml:space="preserve"> [الأحزاب: 34]</w:t>
      </w:r>
      <w:r w:rsidRPr="00E67C9B">
        <w:rPr>
          <w:rStyle w:val="Char"/>
          <w:rFonts w:hint="cs"/>
          <w:rtl/>
        </w:rPr>
        <w:t xml:space="preserve"> </w:t>
      </w:r>
      <w:r w:rsidR="008E2166">
        <w:rPr>
          <w:rStyle w:val="Char"/>
          <w:rFonts w:hint="cs"/>
          <w:rtl/>
        </w:rPr>
        <w:t>«</w:t>
      </w:r>
      <w:r w:rsidRPr="00E67C9B">
        <w:rPr>
          <w:rStyle w:val="Char"/>
          <w:rtl/>
        </w:rPr>
        <w:t>آ</w:t>
      </w:r>
      <w:r w:rsidR="00ED22E4">
        <w:rPr>
          <w:rStyle w:val="Char"/>
          <w:rtl/>
        </w:rPr>
        <w:t>ی</w:t>
      </w:r>
      <w:r w:rsidRPr="00E67C9B">
        <w:rPr>
          <w:rStyle w:val="Char"/>
          <w:rtl/>
        </w:rPr>
        <w:t>ات خدا و سخنان ح</w:t>
      </w:r>
      <w:r w:rsidR="00ED22E4">
        <w:rPr>
          <w:rStyle w:val="Char"/>
          <w:rtl/>
        </w:rPr>
        <w:t>ک</w:t>
      </w:r>
      <w:r w:rsidRPr="00E67C9B">
        <w:rPr>
          <w:rStyle w:val="Char"/>
          <w:rtl/>
        </w:rPr>
        <w:t>مت</w:t>
      </w:r>
      <w:r w:rsidRPr="00E67C9B">
        <w:rPr>
          <w:rStyle w:val="Char"/>
          <w:rtl/>
        </w:rPr>
        <w:softHyphen/>
        <w:t>انگ</w:t>
      </w:r>
      <w:r w:rsidR="00ED22E4">
        <w:rPr>
          <w:rStyle w:val="Char"/>
          <w:rtl/>
        </w:rPr>
        <w:t>ی</w:t>
      </w:r>
      <w:r w:rsidRPr="00E67C9B">
        <w:rPr>
          <w:rStyle w:val="Char"/>
          <w:rtl/>
        </w:rPr>
        <w:t xml:space="preserve">ز را </w:t>
      </w:r>
      <w:r w:rsidR="00ED22E4">
        <w:rPr>
          <w:rStyle w:val="Char"/>
          <w:rtl/>
        </w:rPr>
        <w:t>ک</w:t>
      </w:r>
      <w:r w:rsidRPr="00E67C9B">
        <w:rPr>
          <w:rStyle w:val="Char"/>
          <w:rtl/>
        </w:rPr>
        <w:t>ه در منازل شما خوانده م</w:t>
      </w:r>
      <w:r w:rsidR="00ED22E4">
        <w:rPr>
          <w:rStyle w:val="Char"/>
          <w:rtl/>
        </w:rPr>
        <w:t>ی</w:t>
      </w:r>
      <w:r w:rsidRPr="00E67C9B">
        <w:rPr>
          <w:rStyle w:val="Char"/>
          <w:rtl/>
        </w:rPr>
        <w:softHyphen/>
        <w:t xml:space="preserve">شد، </w:t>
      </w:r>
      <w:r w:rsidR="00ED22E4">
        <w:rPr>
          <w:rStyle w:val="Char"/>
          <w:rtl/>
        </w:rPr>
        <w:t>ی</w:t>
      </w:r>
      <w:r w:rsidRPr="00E67C9B">
        <w:rPr>
          <w:rStyle w:val="Char"/>
          <w:rtl/>
        </w:rPr>
        <w:t xml:space="preserve">اد </w:t>
      </w:r>
      <w:r w:rsidR="00ED22E4">
        <w:rPr>
          <w:rStyle w:val="Char"/>
          <w:rtl/>
        </w:rPr>
        <w:t>ک</w:t>
      </w:r>
      <w:r w:rsidRPr="00E67C9B">
        <w:rPr>
          <w:rStyle w:val="Char"/>
          <w:rtl/>
        </w:rPr>
        <w:t>ن</w:t>
      </w:r>
      <w:r w:rsidR="00ED22E4">
        <w:rPr>
          <w:rStyle w:val="Char"/>
          <w:rtl/>
        </w:rPr>
        <w:t>ی</w:t>
      </w:r>
      <w:r w:rsidRPr="00E67C9B">
        <w:rPr>
          <w:rStyle w:val="Char"/>
          <w:rtl/>
        </w:rPr>
        <w:t>د</w:t>
      </w:r>
      <w:r w:rsidR="00C66A4D">
        <w:rPr>
          <w:rStyle w:val="Char"/>
          <w:rtl/>
        </w:rPr>
        <w:t xml:space="preserve"> بی‌</w:t>
      </w:r>
      <w:r w:rsidRPr="00E67C9B">
        <w:rPr>
          <w:rStyle w:val="Char"/>
          <w:rtl/>
        </w:rPr>
        <w:t>گمان خداوند دق</w:t>
      </w:r>
      <w:r w:rsidR="00ED22E4">
        <w:rPr>
          <w:rStyle w:val="Char"/>
          <w:rtl/>
        </w:rPr>
        <w:t>ی</w:t>
      </w:r>
      <w:r w:rsidRPr="00E67C9B">
        <w:rPr>
          <w:rStyle w:val="Char"/>
          <w:rtl/>
        </w:rPr>
        <w:t>ق و آگاه است</w:t>
      </w:r>
      <w:r w:rsidR="008E2166">
        <w:rPr>
          <w:rStyle w:val="Char"/>
          <w:rFonts w:hint="cs"/>
          <w:rtl/>
        </w:rPr>
        <w:t>»</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 قرآن ا</w:t>
      </w:r>
      <w:r w:rsidR="00ED22E4">
        <w:rPr>
          <w:rStyle w:val="Char"/>
          <w:rtl/>
        </w:rPr>
        <w:t>ی</w:t>
      </w:r>
      <w:r w:rsidRPr="00E67C9B">
        <w:rPr>
          <w:rStyle w:val="Char"/>
          <w:rtl/>
        </w:rPr>
        <w:t>ن طور تلاوت</w:t>
      </w:r>
      <w:r w:rsidR="00412564">
        <w:rPr>
          <w:rStyle w:val="Char"/>
          <w:rtl/>
        </w:rPr>
        <w:t xml:space="preserve"> می‌شود</w:t>
      </w:r>
      <w:r w:rsidRPr="00E67C9B">
        <w:rPr>
          <w:rStyle w:val="Char"/>
          <w:rtl/>
        </w:rPr>
        <w:t xml:space="preserve"> اما تلاوت ح</w:t>
      </w:r>
      <w:r w:rsidR="00ED22E4">
        <w:rPr>
          <w:rStyle w:val="Char"/>
          <w:rtl/>
        </w:rPr>
        <w:t>ک</w:t>
      </w:r>
      <w:r w:rsidRPr="00E67C9B">
        <w:rPr>
          <w:rStyle w:val="Char"/>
          <w:rtl/>
        </w:rPr>
        <w:t>مت چگونه است؟</w:t>
      </w:r>
    </w:p>
    <w:p w:rsidR="008857E2" w:rsidRPr="00E67C9B" w:rsidRDefault="008857E2" w:rsidP="00F26391">
      <w:pPr>
        <w:ind w:firstLine="284"/>
        <w:jc w:val="both"/>
        <w:rPr>
          <w:rStyle w:val="Char"/>
          <w:rtl/>
        </w:rPr>
      </w:pPr>
      <w:r w:rsidRPr="00E67C9B">
        <w:rPr>
          <w:rStyle w:val="Char"/>
          <w:rtl/>
        </w:rPr>
        <w:t xml:space="preserve">گفتم: معنای تلاوت آن است که به قرآن و سنت نطق </w:t>
      </w:r>
      <w:r w:rsidR="00ED22E4">
        <w:rPr>
          <w:rStyle w:val="Char"/>
          <w:rtl/>
        </w:rPr>
        <w:t>ک</w:t>
      </w:r>
      <w:r w:rsidRPr="00E67C9B">
        <w:rPr>
          <w:rStyle w:val="Char"/>
          <w:rtl/>
        </w:rPr>
        <w:t>ند</w:t>
      </w:r>
      <w:r w:rsidR="00ED22E4">
        <w:rPr>
          <w:rStyle w:val="Char"/>
          <w:rtl/>
        </w:rPr>
        <w:t>،</w:t>
      </w:r>
      <w:r w:rsidRPr="00E67C9B">
        <w:rPr>
          <w:rStyle w:val="Char"/>
          <w:rtl/>
        </w:rPr>
        <w:t xml:space="preserve"> چنان</w:t>
      </w:r>
      <w:r w:rsidR="00ED22E4">
        <w:rPr>
          <w:rStyle w:val="Char"/>
          <w:rtl/>
        </w:rPr>
        <w:t>ک</w:t>
      </w:r>
      <w:r w:rsidRPr="00E67C9B">
        <w:rPr>
          <w:rStyle w:val="Char"/>
          <w:rtl/>
        </w:rPr>
        <w:t>ه به ح</w:t>
      </w:r>
      <w:r w:rsidR="00ED22E4">
        <w:rPr>
          <w:rStyle w:val="Char"/>
          <w:rtl/>
        </w:rPr>
        <w:t>ک</w:t>
      </w:r>
      <w:r w:rsidRPr="00E67C9B">
        <w:rPr>
          <w:rStyle w:val="Char"/>
          <w:rtl/>
        </w:rPr>
        <w:t>مت نطق</w:t>
      </w:r>
      <w:r w:rsidR="00C66A4D">
        <w:rPr>
          <w:rStyle w:val="Char"/>
          <w:rtl/>
        </w:rPr>
        <w:t xml:space="preserve"> می‌</w:t>
      </w:r>
      <w:r w:rsidR="00ED22E4">
        <w:rPr>
          <w:rStyle w:val="Char"/>
          <w:rtl/>
        </w:rPr>
        <w:t>ک</w:t>
      </w:r>
      <w:r w:rsidRPr="00E67C9B">
        <w:rPr>
          <w:rStyle w:val="Char"/>
          <w:rtl/>
        </w:rPr>
        <w:t>ن</w:t>
      </w:r>
      <w:r w:rsidRPr="00E67C9B">
        <w:rPr>
          <w:rStyle w:val="Char"/>
          <w:rFonts w:hint="cs"/>
          <w:rtl/>
        </w:rPr>
        <w:t>ی</w:t>
      </w:r>
      <w:r w:rsidRPr="00E67C9B">
        <w:rPr>
          <w:rStyle w:val="Char"/>
          <w:rtl/>
        </w:rPr>
        <w:t>د</w:t>
      </w:r>
      <w:r w:rsidR="00F939EF">
        <w:rPr>
          <w:rStyle w:val="Char"/>
          <w:rtl/>
        </w:rPr>
        <w:t>.</w:t>
      </w:r>
    </w:p>
    <w:p w:rsidR="008857E2" w:rsidRPr="00E67C9B" w:rsidRDefault="008857E2" w:rsidP="00F26391">
      <w:pPr>
        <w:ind w:firstLine="284"/>
        <w:jc w:val="both"/>
        <w:rPr>
          <w:rStyle w:val="Char"/>
          <w:rtl/>
        </w:rPr>
      </w:pPr>
      <w:r w:rsidRPr="00E67C9B">
        <w:rPr>
          <w:rStyle w:val="Char"/>
          <w:rtl/>
        </w:rPr>
        <w:t xml:space="preserve">گفت: </w:t>
      </w:r>
      <w:r w:rsidRPr="00E67C9B">
        <w:rPr>
          <w:rStyle w:val="Char"/>
          <w:rFonts w:hint="cs"/>
          <w:rtl/>
        </w:rPr>
        <w:t xml:space="preserve">در </w:t>
      </w:r>
      <w:r w:rsidRPr="00E67C9B">
        <w:rPr>
          <w:rStyle w:val="Char"/>
          <w:rtl/>
        </w:rPr>
        <w:t xml:space="preserve">این بسیار روشن </w:t>
      </w:r>
      <w:r w:rsidRPr="00E67C9B">
        <w:rPr>
          <w:rStyle w:val="Char"/>
          <w:rFonts w:hint="cs"/>
          <w:rtl/>
        </w:rPr>
        <w:t>و واضح است</w:t>
      </w:r>
      <w:r w:rsidRPr="00E67C9B">
        <w:rPr>
          <w:rStyle w:val="Char"/>
          <w:rtl/>
        </w:rPr>
        <w:t xml:space="preserve"> که حکمت غیر از قرآن است.</w:t>
      </w:r>
    </w:p>
    <w:p w:rsidR="008857E2" w:rsidRPr="00E67C9B" w:rsidRDefault="008857E2" w:rsidP="00F26391">
      <w:pPr>
        <w:ind w:firstLine="284"/>
        <w:jc w:val="both"/>
        <w:rPr>
          <w:rStyle w:val="Char"/>
          <w:rtl/>
        </w:rPr>
      </w:pPr>
      <w:r w:rsidRPr="00E67C9B">
        <w:rPr>
          <w:rStyle w:val="Char"/>
          <w:rtl/>
        </w:rPr>
        <w:t>گفتم</w:t>
      </w:r>
      <w:r w:rsidR="00240E96">
        <w:rPr>
          <w:rStyle w:val="Char"/>
          <w:rtl/>
        </w:rPr>
        <w:t>:</w:t>
      </w:r>
      <w:r w:rsidRPr="00E67C9B">
        <w:rPr>
          <w:rStyle w:val="Char"/>
          <w:rtl/>
        </w:rPr>
        <w:t xml:space="preserve"> خداوند تبع</w:t>
      </w:r>
      <w:r w:rsidR="00ED22E4">
        <w:rPr>
          <w:rStyle w:val="Char"/>
          <w:rtl/>
        </w:rPr>
        <w:t>ی</w:t>
      </w:r>
      <w:r w:rsidRPr="00E67C9B">
        <w:rPr>
          <w:rStyle w:val="Char"/>
          <w:rtl/>
        </w:rPr>
        <w:t>ت و پ</w:t>
      </w:r>
      <w:r w:rsidR="00ED22E4">
        <w:rPr>
          <w:rStyle w:val="Char"/>
          <w:rtl/>
        </w:rPr>
        <w:t>ی</w:t>
      </w:r>
      <w:r w:rsidRPr="00E67C9B">
        <w:rPr>
          <w:rStyle w:val="Char"/>
          <w:rtl/>
        </w:rPr>
        <w:t>رو</w:t>
      </w:r>
      <w:r w:rsidR="00ED22E4">
        <w:rPr>
          <w:rStyle w:val="Char"/>
          <w:rtl/>
        </w:rPr>
        <w:t>ی</w:t>
      </w:r>
      <w:r w:rsidR="00E67C9B">
        <w:rPr>
          <w:rStyle w:val="Char"/>
          <w:rtl/>
        </w:rPr>
        <w:t xml:space="preserve"> </w:t>
      </w:r>
      <w:r w:rsidRPr="00E67C9B">
        <w:rPr>
          <w:rStyle w:val="Char"/>
          <w:rtl/>
        </w:rPr>
        <w:t>از پ</w:t>
      </w:r>
      <w:r w:rsidR="00ED22E4">
        <w:rPr>
          <w:rStyle w:val="Char"/>
          <w:rtl/>
        </w:rPr>
        <w:t>ی</w:t>
      </w:r>
      <w:r w:rsidRPr="00E67C9B">
        <w:rPr>
          <w:rStyle w:val="Char"/>
          <w:rtl/>
        </w:rPr>
        <w:t>امبر</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را بر ما واجب گردان</w:t>
      </w:r>
      <w:r w:rsidR="00ED22E4">
        <w:rPr>
          <w:rStyle w:val="Char"/>
          <w:rtl/>
        </w:rPr>
        <w:t>ی</w:t>
      </w:r>
      <w:r w:rsidRPr="00E67C9B">
        <w:rPr>
          <w:rStyle w:val="Char"/>
          <w:rtl/>
        </w:rPr>
        <w:t>ده است</w:t>
      </w:r>
      <w:r w:rsidR="00F939EF">
        <w:rPr>
          <w:rStyle w:val="Char"/>
          <w:rtl/>
        </w:rPr>
        <w:t>.</w:t>
      </w:r>
    </w:p>
    <w:p w:rsidR="008857E2" w:rsidRPr="00E67C9B" w:rsidRDefault="008857E2" w:rsidP="00F26391">
      <w:pPr>
        <w:ind w:firstLine="284"/>
        <w:jc w:val="both"/>
        <w:rPr>
          <w:rStyle w:val="Char"/>
          <w:rtl/>
        </w:rPr>
      </w:pPr>
      <w:r w:rsidRPr="00E67C9B">
        <w:rPr>
          <w:rStyle w:val="Char"/>
          <w:rtl/>
        </w:rPr>
        <w:t>گفت: در کجای قرآن آمده؟</w:t>
      </w:r>
    </w:p>
    <w:p w:rsidR="008857E2" w:rsidRPr="00250118" w:rsidRDefault="008857E2" w:rsidP="008E2166">
      <w:pPr>
        <w:ind w:firstLine="284"/>
        <w:jc w:val="both"/>
        <w:rPr>
          <w:rStyle w:val="Char9"/>
          <w:rtl/>
          <w:lang w:bidi="ar-SA"/>
        </w:rPr>
      </w:pPr>
      <w:r w:rsidRPr="00E67C9B">
        <w:rPr>
          <w:rStyle w:val="Char"/>
          <w:rtl/>
        </w:rPr>
        <w:t>گفتم: خداوند می</w:t>
      </w:r>
      <w:r w:rsidRPr="00E67C9B">
        <w:rPr>
          <w:rStyle w:val="Char"/>
          <w:rtl/>
        </w:rPr>
        <w:softHyphen/>
        <w:t>فرماید</w:t>
      </w:r>
      <w:r w:rsidRPr="00E67C9B">
        <w:rPr>
          <w:rStyle w:val="Char"/>
          <w:rFonts w:hint="cs"/>
          <w:rtl/>
        </w:rPr>
        <w:t>:</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Fonts w:hint="eastAsia"/>
          <w:rtl/>
        </w:rPr>
        <w:t>فَلَا</w:t>
      </w:r>
      <w:r w:rsidR="008E2166" w:rsidRPr="00250118">
        <w:rPr>
          <w:rStyle w:val="Char9"/>
          <w:rtl/>
        </w:rPr>
        <w:t xml:space="preserve"> وَرَبِّكَ لَا يُؤۡمِنُونَ حَتَّىٰ يُحَكِّمُوكَ فِيمَا شَجَرَ بَيۡنَهُمۡ ثُمَّ لَا يَجِدُواْ فِيٓ أَنفُسِهِمۡ حَرَجٗا مِّمَّا قَضَيۡتَ وَيُسَلِّمُواْ تَسۡلِيمٗا ٦٥</w:t>
      </w:r>
      <w:r w:rsidR="008E2166">
        <w:rPr>
          <w:rStyle w:val="Char"/>
          <w:rFonts w:ascii="Traditional Arabic" w:hAnsi="Traditional Arabic" w:cs="Traditional Arabic"/>
          <w:rtl/>
        </w:rPr>
        <w:t>﴾</w:t>
      </w:r>
      <w:r w:rsidR="008E2166" w:rsidRPr="008E2166">
        <w:rPr>
          <w:rStyle w:val="Char7"/>
          <w:rFonts w:hint="cs"/>
          <w:rtl/>
        </w:rPr>
        <w:t xml:space="preserve"> [النساء: 65]</w:t>
      </w:r>
      <w:r w:rsidRPr="00E67C9B">
        <w:rPr>
          <w:rStyle w:val="Char"/>
          <w:rFonts w:hint="cs"/>
          <w:rtl/>
        </w:rPr>
        <w:t xml:space="preserve"> </w:t>
      </w:r>
      <w:r w:rsidR="008E2166">
        <w:rPr>
          <w:rStyle w:val="Char"/>
          <w:rFonts w:hint="cs"/>
          <w:rtl/>
        </w:rPr>
        <w:t>«</w:t>
      </w:r>
      <w:r w:rsidRPr="00E67C9B">
        <w:rPr>
          <w:rStyle w:val="Char"/>
          <w:rtl/>
        </w:rPr>
        <w:t>اما، نه! به پروردگارت سوگند که آنان مومن به شمار نمی</w:t>
      </w:r>
      <w:r w:rsidRPr="00E67C9B">
        <w:rPr>
          <w:rStyle w:val="Char"/>
          <w:rtl/>
        </w:rPr>
        <w:softHyphen/>
        <w:t>آیند تا تو را در اختلافات و</w:t>
      </w:r>
      <w:r w:rsidR="00C66A4D">
        <w:rPr>
          <w:rStyle w:val="Char"/>
          <w:rtl/>
        </w:rPr>
        <w:t xml:space="preserve"> درگیری‌هایی </w:t>
      </w:r>
      <w:r w:rsidRPr="00E67C9B">
        <w:rPr>
          <w:rStyle w:val="Char"/>
          <w:rtl/>
        </w:rPr>
        <w:t>خود به داوری نطلبند و سپس ملالی در دل خود از داوری تو نداشته و کاملاً تسلیم قضاوت تو نباشند</w:t>
      </w:r>
      <w:r w:rsidR="008E2166">
        <w:rPr>
          <w:rStyle w:val="Char"/>
          <w:rFonts w:hint="cs"/>
          <w:rtl/>
        </w:rPr>
        <w:t>».</w:t>
      </w:r>
      <w:r w:rsidRPr="00E67C9B">
        <w:rPr>
          <w:rStyle w:val="Char"/>
          <w:rtl/>
        </w:rPr>
        <w:t xml:space="preserve"> </w:t>
      </w:r>
    </w:p>
    <w:p w:rsidR="008857E2" w:rsidRPr="00250118" w:rsidRDefault="008857E2" w:rsidP="008E2166">
      <w:pPr>
        <w:ind w:firstLine="284"/>
        <w:jc w:val="both"/>
        <w:rPr>
          <w:rStyle w:val="Char9"/>
          <w:rtl/>
          <w:lang w:bidi="ar-SA"/>
        </w:rPr>
      </w:pPr>
      <w:r w:rsidRPr="00E67C9B">
        <w:rPr>
          <w:rStyle w:val="Char"/>
          <w:rtl/>
        </w:rPr>
        <w:t>می</w:t>
      </w:r>
      <w:r w:rsidRPr="00E67C9B">
        <w:rPr>
          <w:rStyle w:val="Char"/>
          <w:rtl/>
        </w:rPr>
        <w:softHyphen/>
        <w:t>فرماید:</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Fonts w:hint="eastAsia"/>
          <w:rtl/>
        </w:rPr>
        <w:t>مَّن</w:t>
      </w:r>
      <w:r w:rsidR="008E2166" w:rsidRPr="00250118">
        <w:rPr>
          <w:rStyle w:val="Char9"/>
          <w:rtl/>
        </w:rPr>
        <w:t xml:space="preserve"> يُطِعِ </w:t>
      </w:r>
      <w:r w:rsidR="008E2166" w:rsidRPr="00250118">
        <w:rPr>
          <w:rStyle w:val="Char9"/>
          <w:rFonts w:hint="cs"/>
          <w:rtl/>
        </w:rPr>
        <w:t>ٱ</w:t>
      </w:r>
      <w:r w:rsidR="008E2166" w:rsidRPr="00250118">
        <w:rPr>
          <w:rStyle w:val="Char9"/>
          <w:rFonts w:hint="eastAsia"/>
          <w:rtl/>
        </w:rPr>
        <w:t>لرَّسُولَ</w:t>
      </w:r>
      <w:r w:rsidR="008E2166" w:rsidRPr="00250118">
        <w:rPr>
          <w:rStyle w:val="Char9"/>
          <w:rtl/>
        </w:rPr>
        <w:t xml:space="preserve"> فَقَدۡ أَطَاعَ </w:t>
      </w:r>
      <w:r w:rsidR="008E2166" w:rsidRPr="00250118">
        <w:rPr>
          <w:rStyle w:val="Char9"/>
          <w:rFonts w:hint="cs"/>
          <w:rtl/>
        </w:rPr>
        <w:t>ٱ</w:t>
      </w:r>
      <w:r w:rsidR="008E2166" w:rsidRPr="00250118">
        <w:rPr>
          <w:rStyle w:val="Char9"/>
          <w:rFonts w:hint="eastAsia"/>
          <w:rtl/>
        </w:rPr>
        <w:t>للَّهَۖ</w:t>
      </w:r>
      <w:r w:rsidR="008E2166">
        <w:rPr>
          <w:rFonts w:ascii="KFGQPC Uthmanic Script HAFS" w:hAnsi="KFGQPC Uthmanic Script HAFS" w:cs="Times New Roman" w:hint="cs"/>
          <w:rtl/>
        </w:rPr>
        <w:t>...</w:t>
      </w:r>
      <w:r w:rsidR="008E2166">
        <w:rPr>
          <w:rStyle w:val="Char"/>
          <w:rFonts w:ascii="Traditional Arabic" w:hAnsi="Traditional Arabic" w:cs="Traditional Arabic"/>
          <w:rtl/>
        </w:rPr>
        <w:t>﴾</w:t>
      </w:r>
      <w:r w:rsidR="008E2166">
        <w:rPr>
          <w:rStyle w:val="Char"/>
          <w:rFonts w:hint="cs"/>
          <w:rtl/>
        </w:rPr>
        <w:t xml:space="preserve"> </w:t>
      </w:r>
      <w:r w:rsidR="008E2166" w:rsidRPr="008E2166">
        <w:rPr>
          <w:rStyle w:val="Char7"/>
          <w:rFonts w:hint="cs"/>
          <w:rtl/>
        </w:rPr>
        <w:t>[النساء: 80]</w:t>
      </w:r>
      <w:r w:rsidR="008E2166">
        <w:rPr>
          <w:rStyle w:val="Char"/>
          <w:rFonts w:hint="cs"/>
          <w:rtl/>
        </w:rPr>
        <w:t xml:space="preserve"> «</w:t>
      </w:r>
      <w:r w:rsidRPr="00E67C9B">
        <w:rPr>
          <w:rStyle w:val="Char"/>
          <w:rtl/>
        </w:rPr>
        <w:t>اطاعت از رسول خدا، اطاعت از خدا به شمار می</w:t>
      </w:r>
      <w:r w:rsidRPr="00E67C9B">
        <w:rPr>
          <w:rStyle w:val="Char"/>
          <w:rtl/>
        </w:rPr>
        <w:softHyphen/>
        <w:t>آید</w:t>
      </w:r>
      <w:r w:rsidR="008E2166">
        <w:rPr>
          <w:rStyle w:val="Char"/>
          <w:rFonts w:hint="cs"/>
          <w:rtl/>
        </w:rPr>
        <w:t>».</w:t>
      </w:r>
    </w:p>
    <w:p w:rsidR="008857E2" w:rsidRPr="00250118" w:rsidRDefault="008857E2" w:rsidP="008E2166">
      <w:pPr>
        <w:ind w:firstLine="284"/>
        <w:jc w:val="both"/>
        <w:rPr>
          <w:rStyle w:val="Char9"/>
          <w:rtl/>
          <w:lang w:bidi="ar-SA"/>
        </w:rPr>
      </w:pPr>
      <w:r w:rsidRPr="00E67C9B">
        <w:rPr>
          <w:rStyle w:val="Char"/>
          <w:rtl/>
        </w:rPr>
        <w:t>و همچنین می</w:t>
      </w:r>
      <w:r w:rsidRPr="00E67C9B">
        <w:rPr>
          <w:rStyle w:val="Char"/>
          <w:rtl/>
        </w:rPr>
        <w:softHyphen/>
        <w:t>فرماید</w:t>
      </w:r>
      <w:r w:rsidR="008E2166">
        <w:rPr>
          <w:rStyle w:val="Char"/>
          <w:rFonts w:hint="cs"/>
          <w:rtl/>
        </w:rPr>
        <w:t xml:space="preserve">: </w:t>
      </w:r>
      <w:r w:rsidR="008E2166">
        <w:rPr>
          <w:rStyle w:val="Char"/>
          <w:rFonts w:ascii="Traditional Arabic" w:hAnsi="Traditional Arabic" w:cs="Traditional Arabic"/>
          <w:rtl/>
        </w:rPr>
        <w:t>﴿</w:t>
      </w:r>
      <w:r w:rsidR="008E2166">
        <w:rPr>
          <w:rFonts w:ascii="KFGQPC Uthmanic Script HAFS" w:hAnsi="KFGQPC Uthmanic Script HAFS" w:cs="Times New Roman" w:hint="cs"/>
          <w:rtl/>
        </w:rPr>
        <w:t>...</w:t>
      </w:r>
      <w:r w:rsidR="008E2166" w:rsidRPr="00250118">
        <w:rPr>
          <w:rStyle w:val="Char9"/>
          <w:rtl/>
        </w:rPr>
        <w:t xml:space="preserve">فَلۡيَحۡذَرِ </w:t>
      </w:r>
      <w:r w:rsidR="008E2166" w:rsidRPr="00250118">
        <w:rPr>
          <w:rStyle w:val="Char9"/>
          <w:rFonts w:hint="cs"/>
          <w:rtl/>
        </w:rPr>
        <w:t>ٱ</w:t>
      </w:r>
      <w:r w:rsidR="008E2166" w:rsidRPr="00250118">
        <w:rPr>
          <w:rStyle w:val="Char9"/>
          <w:rFonts w:hint="eastAsia"/>
          <w:rtl/>
        </w:rPr>
        <w:t>لَّذِينَ</w:t>
      </w:r>
      <w:r w:rsidR="008E2166" w:rsidRPr="00250118">
        <w:rPr>
          <w:rStyle w:val="Char9"/>
          <w:rtl/>
        </w:rPr>
        <w:t xml:space="preserve"> يُخَالِفُونَ عَنۡ أَمۡرِهِ</w:t>
      </w:r>
      <w:r w:rsidR="008E2166" w:rsidRPr="00250118">
        <w:rPr>
          <w:rStyle w:val="Char9"/>
          <w:rFonts w:hint="cs"/>
          <w:rtl/>
        </w:rPr>
        <w:t>ۦٓ</w:t>
      </w:r>
      <w:r w:rsidR="008E2166" w:rsidRPr="00250118">
        <w:rPr>
          <w:rStyle w:val="Char9"/>
          <w:rtl/>
        </w:rPr>
        <w:t xml:space="preserve"> أَن تُصِيبَهُمۡ فِتۡنَةٌ أَوۡ يُصِيبَهُمۡ عَذَابٌ أَلِيمٌ ٦٣</w:t>
      </w:r>
      <w:r w:rsidR="008E2166">
        <w:rPr>
          <w:rStyle w:val="Char"/>
          <w:rFonts w:ascii="Traditional Arabic" w:hAnsi="Traditional Arabic" w:cs="Traditional Arabic"/>
          <w:rtl/>
        </w:rPr>
        <w:t>﴾</w:t>
      </w:r>
      <w:r w:rsidR="008E2166" w:rsidRPr="008E2166">
        <w:rPr>
          <w:rStyle w:val="Char7"/>
          <w:rFonts w:hint="cs"/>
          <w:rtl/>
        </w:rPr>
        <w:t xml:space="preserve"> [النور: 63]</w:t>
      </w:r>
      <w:r w:rsidR="008E2166">
        <w:rPr>
          <w:rStyle w:val="Char"/>
          <w:rFonts w:hint="cs"/>
          <w:rtl/>
        </w:rPr>
        <w:t xml:space="preserve"> «</w:t>
      </w:r>
      <w:r w:rsidRPr="00E67C9B">
        <w:rPr>
          <w:rStyle w:val="Char"/>
          <w:rtl/>
        </w:rPr>
        <w:t>آنان که با فرمان تو مخالفت می</w:t>
      </w:r>
      <w:r w:rsidRPr="00E67C9B">
        <w:rPr>
          <w:rStyle w:val="Char"/>
          <w:rtl/>
        </w:rPr>
        <w:softHyphen/>
      </w:r>
      <w:r w:rsidRPr="00E67C9B">
        <w:rPr>
          <w:rStyle w:val="Char"/>
          <w:rtl/>
        </w:rPr>
        <w:softHyphen/>
        <w:t>کنند، باید از این بترسند که بلائی گریبانگیرشان گردد، یا اینکه عذاب دردناکی دچارشان شود</w:t>
      </w:r>
      <w:r w:rsidR="008E2166">
        <w:rPr>
          <w:rStyle w:val="Char"/>
          <w:rFonts w:hint="cs"/>
          <w:rtl/>
        </w:rPr>
        <w:t>».</w:t>
      </w:r>
    </w:p>
    <w:p w:rsidR="008857E2" w:rsidRPr="00E67C9B" w:rsidRDefault="008857E2" w:rsidP="00F26391">
      <w:pPr>
        <w:ind w:firstLine="284"/>
        <w:jc w:val="both"/>
        <w:rPr>
          <w:rStyle w:val="Char"/>
          <w:rtl/>
        </w:rPr>
      </w:pPr>
      <w:r w:rsidRPr="00E67C9B">
        <w:rPr>
          <w:rStyle w:val="Char"/>
          <w:rtl/>
        </w:rPr>
        <w:t>گفت: هیچ چیزی درباره حکمت بهتر از آن نیست که بگوییم منظور از آن سنت رسول خدا است،</w:t>
      </w:r>
      <w:r w:rsidR="00F939EF">
        <w:rPr>
          <w:rStyle w:val="Char"/>
          <w:rtl/>
        </w:rPr>
        <w:t xml:space="preserve"> هرچند </w:t>
      </w:r>
      <w:r w:rsidRPr="00E67C9B">
        <w:rPr>
          <w:rStyle w:val="Char"/>
          <w:rtl/>
        </w:rPr>
        <w:t>که بعضی از یاران ما می</w:t>
      </w:r>
      <w:r w:rsidRPr="00E67C9B">
        <w:rPr>
          <w:rStyle w:val="Char"/>
          <w:rtl/>
        </w:rPr>
        <w:softHyphen/>
        <w:t>گو</w:t>
      </w:r>
      <w:r w:rsidR="00ED22E4">
        <w:rPr>
          <w:rStyle w:val="Char"/>
          <w:rtl/>
        </w:rPr>
        <w:t>ی</w:t>
      </w:r>
      <w:r w:rsidRPr="00E67C9B">
        <w:rPr>
          <w:rStyle w:val="Char"/>
          <w:rtl/>
        </w:rPr>
        <w:t>ند: خداوند دستو داده که ما تسلیم حکم و قضاوت رسول خدا شویم، و حکمت آنان همان چیزی است که خدا آن را نازل کرده</w:t>
      </w:r>
      <w:r w:rsidRPr="00E67C9B">
        <w:rPr>
          <w:rStyle w:val="Char"/>
          <w:rFonts w:hint="cs"/>
          <w:rtl/>
        </w:rPr>
        <w:t>.</w:t>
      </w:r>
    </w:p>
    <w:p w:rsidR="008857E2" w:rsidRPr="00250118" w:rsidRDefault="008857E2" w:rsidP="008E2166">
      <w:pPr>
        <w:ind w:firstLine="284"/>
        <w:jc w:val="both"/>
        <w:rPr>
          <w:rStyle w:val="Char9"/>
          <w:rtl/>
          <w:lang w:bidi="ar-SA"/>
        </w:rPr>
      </w:pPr>
      <w:r w:rsidRPr="00E67C9B">
        <w:rPr>
          <w:rStyle w:val="Char"/>
          <w:rtl/>
        </w:rPr>
        <w:t>گفتم: خداوند تبعیت از دستورات پیامبر را بر ما واجب گردانیده و می</w:t>
      </w:r>
      <w:r w:rsidRPr="00E67C9B">
        <w:rPr>
          <w:rStyle w:val="Char"/>
          <w:rtl/>
        </w:rPr>
        <w:softHyphen/>
        <w:t>فرماید</w:t>
      </w:r>
      <w:r w:rsidRPr="00E67C9B">
        <w:rPr>
          <w:rStyle w:val="Char"/>
          <w:rFonts w:hint="cs"/>
          <w:rtl/>
        </w:rPr>
        <w:t>:</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tl/>
        </w:rPr>
        <w:t xml:space="preserve">وَمَآ ءَاتَىٰكُمُ </w:t>
      </w:r>
      <w:r w:rsidR="008E2166" w:rsidRPr="00250118">
        <w:rPr>
          <w:rStyle w:val="Char9"/>
          <w:rFonts w:hint="cs"/>
          <w:rtl/>
        </w:rPr>
        <w:t>ٱ</w:t>
      </w:r>
      <w:r w:rsidR="008E2166" w:rsidRPr="00250118">
        <w:rPr>
          <w:rStyle w:val="Char9"/>
          <w:rFonts w:hint="eastAsia"/>
          <w:rtl/>
        </w:rPr>
        <w:t>لرَّسُولُ</w:t>
      </w:r>
      <w:r w:rsidR="008E2166" w:rsidRPr="00250118">
        <w:rPr>
          <w:rStyle w:val="Char9"/>
          <w:rtl/>
        </w:rPr>
        <w:t xml:space="preserve"> فَخُذُوهُ </w:t>
      </w:r>
      <w:r w:rsidR="008E2166" w:rsidRPr="00250118">
        <w:rPr>
          <w:rStyle w:val="Char9"/>
          <w:rFonts w:hint="eastAsia"/>
          <w:rtl/>
        </w:rPr>
        <w:t>وَمَا</w:t>
      </w:r>
      <w:r w:rsidR="008E2166" w:rsidRPr="00250118">
        <w:rPr>
          <w:rStyle w:val="Char9"/>
          <w:rtl/>
        </w:rPr>
        <w:t xml:space="preserve"> نَهَىٰكُمۡ عَنۡهُ فَ</w:t>
      </w:r>
      <w:r w:rsidR="008E2166" w:rsidRPr="00250118">
        <w:rPr>
          <w:rStyle w:val="Char9"/>
          <w:rFonts w:hint="cs"/>
          <w:rtl/>
        </w:rPr>
        <w:t>ٱ</w:t>
      </w:r>
      <w:r w:rsidR="008E2166" w:rsidRPr="00250118">
        <w:rPr>
          <w:rStyle w:val="Char9"/>
          <w:rFonts w:hint="eastAsia"/>
          <w:rtl/>
        </w:rPr>
        <w:t>نتَهُواْۚ</w:t>
      </w:r>
      <w:r w:rsidR="008E2166">
        <w:rPr>
          <w:rStyle w:val="Char"/>
          <w:rFonts w:ascii="Traditional Arabic" w:hAnsi="Traditional Arabic" w:cs="Traditional Arabic"/>
          <w:rtl/>
        </w:rPr>
        <w:t>﴾</w:t>
      </w:r>
      <w:r w:rsidR="008E2166">
        <w:rPr>
          <w:rStyle w:val="Char"/>
          <w:rFonts w:hint="cs"/>
          <w:rtl/>
        </w:rPr>
        <w:t xml:space="preserve"> </w:t>
      </w:r>
      <w:r w:rsidR="008E2166" w:rsidRPr="008E2166">
        <w:rPr>
          <w:rStyle w:val="Char7"/>
          <w:rFonts w:hint="cs"/>
          <w:rtl/>
        </w:rPr>
        <w:t>[الحشر: 7]</w:t>
      </w:r>
      <w:r w:rsidR="008E2166">
        <w:rPr>
          <w:rStyle w:val="Char"/>
          <w:rFonts w:hint="cs"/>
          <w:rtl/>
        </w:rPr>
        <w:t xml:space="preserve"> «</w:t>
      </w:r>
      <w:r w:rsidRPr="00E67C9B">
        <w:rPr>
          <w:rStyle w:val="Char"/>
          <w:rtl/>
        </w:rPr>
        <w:t>هرآنچه را که پیامبر امر فرمود اجرا کنید و هر آنچه را که نهی کرده از آن دوری جوئید</w:t>
      </w:r>
      <w:r w:rsidR="008E2166">
        <w:rPr>
          <w:rStyle w:val="Char"/>
          <w:rFonts w:hint="cs"/>
          <w:rtl/>
        </w:rPr>
        <w:t>»</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 در قرآن توضیح داده شد که بر ما واجب است از دستورات و منهیات پیامبر سرپ</w:t>
      </w:r>
      <w:r w:rsidR="00ED22E4">
        <w:rPr>
          <w:rStyle w:val="Char"/>
          <w:rtl/>
        </w:rPr>
        <w:t>ی</w:t>
      </w:r>
      <w:r w:rsidRPr="00E67C9B">
        <w:rPr>
          <w:rStyle w:val="Char"/>
          <w:rtl/>
        </w:rPr>
        <w:t>چ</w:t>
      </w:r>
      <w:r w:rsidR="00ED22E4">
        <w:rPr>
          <w:rStyle w:val="Char"/>
          <w:rtl/>
        </w:rPr>
        <w:t>ی</w:t>
      </w:r>
      <w:r w:rsidRPr="00E67C9B">
        <w:rPr>
          <w:rStyle w:val="Char"/>
          <w:rtl/>
        </w:rPr>
        <w:t xml:space="preserve"> ن</w:t>
      </w:r>
      <w:r w:rsidR="00ED22E4">
        <w:rPr>
          <w:rStyle w:val="Char"/>
          <w:rtl/>
        </w:rPr>
        <w:t>ک</w:t>
      </w:r>
      <w:r w:rsidRPr="00E67C9B">
        <w:rPr>
          <w:rStyle w:val="Char"/>
          <w:rtl/>
        </w:rPr>
        <w:t>ن</w:t>
      </w:r>
      <w:r w:rsidR="00ED22E4">
        <w:rPr>
          <w:rStyle w:val="Char"/>
          <w:rtl/>
        </w:rPr>
        <w:t>ی</w:t>
      </w:r>
      <w:r w:rsidRPr="00E67C9B">
        <w:rPr>
          <w:rStyle w:val="Char"/>
          <w:rtl/>
        </w:rPr>
        <w:t>م</w:t>
      </w:r>
      <w:r w:rsidR="00F939EF">
        <w:rPr>
          <w:rStyle w:val="Char"/>
          <w:rtl/>
        </w:rPr>
        <w:t>.</w:t>
      </w:r>
    </w:p>
    <w:p w:rsidR="008857E2" w:rsidRPr="00E67C9B" w:rsidRDefault="008857E2" w:rsidP="00F26391">
      <w:pPr>
        <w:ind w:firstLine="284"/>
        <w:jc w:val="both"/>
        <w:rPr>
          <w:rStyle w:val="Char"/>
          <w:rtl/>
        </w:rPr>
      </w:pPr>
      <w:r w:rsidRPr="00E67C9B">
        <w:rPr>
          <w:rStyle w:val="Char"/>
          <w:rtl/>
        </w:rPr>
        <w:t>امام شافعی می</w:t>
      </w:r>
      <w:r w:rsidRPr="00E67C9B">
        <w:rPr>
          <w:rStyle w:val="Char"/>
          <w:rtl/>
        </w:rPr>
        <w:softHyphen/>
        <w:t>گو</w:t>
      </w:r>
      <w:r w:rsidR="00ED22E4">
        <w:rPr>
          <w:rStyle w:val="Char"/>
          <w:rtl/>
        </w:rPr>
        <w:t>ی</w:t>
      </w:r>
      <w:r w:rsidRPr="00E67C9B">
        <w:rPr>
          <w:rStyle w:val="Char"/>
          <w:rtl/>
        </w:rPr>
        <w:t>د: گفتم:</w:t>
      </w:r>
      <w:r w:rsidRPr="00E67C9B">
        <w:rPr>
          <w:rStyle w:val="Char"/>
          <w:rFonts w:hint="cs"/>
          <w:rtl/>
        </w:rPr>
        <w:t xml:space="preserve"> آیا</w:t>
      </w:r>
      <w:r w:rsidRPr="00E67C9B">
        <w:rPr>
          <w:rStyle w:val="Char"/>
          <w:rtl/>
        </w:rPr>
        <w:t xml:space="preserve"> واجب نسبت به ما و گذشتگان و آیندگان یکی است؟</w:t>
      </w:r>
    </w:p>
    <w:p w:rsidR="008857E2" w:rsidRPr="00E67C9B" w:rsidRDefault="008857E2" w:rsidP="00F26391">
      <w:pPr>
        <w:ind w:firstLine="284"/>
        <w:jc w:val="both"/>
        <w:rPr>
          <w:rStyle w:val="Char"/>
          <w:rtl/>
        </w:rPr>
      </w:pPr>
      <w:r w:rsidRPr="00E67C9B">
        <w:rPr>
          <w:rStyle w:val="Char"/>
          <w:rtl/>
        </w:rPr>
        <w:t>گفت: آری</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گفتم: وقتی تبعیت از پیامبر بر ما واجب می</w:t>
      </w:r>
      <w:r w:rsidRPr="00E67C9B">
        <w:rPr>
          <w:rStyle w:val="Char"/>
          <w:rtl/>
        </w:rPr>
        <w:softHyphen/>
        <w:t>باشد، آیا نباید بدانیم که اگر چیزی بر ما فرض شده این امر مرا برای پذیرفتن فرضیت آن هدایت می</w:t>
      </w:r>
      <w:r w:rsidRPr="00E67C9B">
        <w:rPr>
          <w:rStyle w:val="Char"/>
          <w:rtl/>
        </w:rPr>
        <w:softHyphen/>
        <w:t>کند؟</w:t>
      </w:r>
    </w:p>
    <w:p w:rsidR="008857E2" w:rsidRPr="00E67C9B" w:rsidRDefault="008857E2" w:rsidP="00F26391">
      <w:pPr>
        <w:ind w:firstLine="284"/>
        <w:jc w:val="both"/>
        <w:rPr>
          <w:rStyle w:val="Char"/>
          <w:rtl/>
        </w:rPr>
      </w:pPr>
      <w:r w:rsidRPr="00E67C9B">
        <w:rPr>
          <w:rStyle w:val="Char"/>
          <w:rtl/>
        </w:rPr>
        <w:t>گفت: آری</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گفتم: آیا دلیلی دارید که تبع</w:t>
      </w:r>
      <w:r w:rsidR="00ED22E4">
        <w:rPr>
          <w:rStyle w:val="Char"/>
          <w:rtl/>
        </w:rPr>
        <w:t>ی</w:t>
      </w:r>
      <w:r w:rsidRPr="00E67C9B">
        <w:rPr>
          <w:rStyle w:val="Char"/>
          <w:rtl/>
        </w:rPr>
        <w:t>ت از فرائض الهی را در گرو تبعیت از اوامر رسول خدا بداند</w:t>
      </w:r>
      <w:r w:rsidR="00412564">
        <w:rPr>
          <w:rStyle w:val="Char"/>
          <w:rtl/>
        </w:rPr>
        <w:t>؟</w:t>
      </w:r>
    </w:p>
    <w:p w:rsidR="008857E2" w:rsidRPr="00E67C9B" w:rsidRDefault="008857E2" w:rsidP="00F26391">
      <w:pPr>
        <w:ind w:firstLine="284"/>
        <w:jc w:val="both"/>
        <w:rPr>
          <w:rStyle w:val="Char"/>
          <w:rtl/>
        </w:rPr>
      </w:pPr>
      <w:r w:rsidRPr="00E67C9B">
        <w:rPr>
          <w:rStyle w:val="Char"/>
          <w:rtl/>
        </w:rPr>
        <w:t>امام شافعی می</w:t>
      </w:r>
      <w:r w:rsidRPr="00E67C9B">
        <w:rPr>
          <w:rStyle w:val="Char"/>
          <w:rtl/>
        </w:rPr>
        <w:softHyphen/>
        <w:t>گوید: به او گفتم: این حتی در ناسخ و منسوخ بودن قرآن نیز صادق است.</w:t>
      </w:r>
    </w:p>
    <w:p w:rsidR="008857E2" w:rsidRPr="00E67C9B" w:rsidRDefault="008857E2" w:rsidP="00F26391">
      <w:pPr>
        <w:ind w:firstLine="284"/>
        <w:jc w:val="both"/>
        <w:rPr>
          <w:rStyle w:val="Char"/>
          <w:rtl/>
        </w:rPr>
      </w:pPr>
      <w:r w:rsidRPr="00E67C9B">
        <w:rPr>
          <w:rStyle w:val="Char"/>
          <w:rtl/>
        </w:rPr>
        <w:t>گفت: مثالی را برایم بیاورید؟</w:t>
      </w:r>
    </w:p>
    <w:p w:rsidR="008857E2" w:rsidRPr="00250118" w:rsidRDefault="008857E2" w:rsidP="008E2166">
      <w:pPr>
        <w:ind w:firstLine="284"/>
        <w:jc w:val="both"/>
        <w:rPr>
          <w:rStyle w:val="Char9"/>
          <w:rtl/>
          <w:lang w:bidi="ar-SA"/>
        </w:rPr>
      </w:pPr>
      <w:r w:rsidRPr="00E67C9B">
        <w:rPr>
          <w:rStyle w:val="Char"/>
          <w:rtl/>
        </w:rPr>
        <w:t>گفتم: خداوند می</w:t>
      </w:r>
      <w:r w:rsidRPr="00E67C9B">
        <w:rPr>
          <w:rStyle w:val="Char"/>
          <w:rtl/>
        </w:rPr>
        <w:softHyphen/>
        <w:t>فرماید</w:t>
      </w:r>
      <w:r w:rsidRPr="00E67C9B">
        <w:rPr>
          <w:rStyle w:val="Char"/>
          <w:rFonts w:hint="cs"/>
          <w:rtl/>
        </w:rPr>
        <w:t>:</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Fonts w:hint="eastAsia"/>
          <w:rtl/>
        </w:rPr>
        <w:t>كُتِبَ</w:t>
      </w:r>
      <w:r w:rsidR="008E2166" w:rsidRPr="00250118">
        <w:rPr>
          <w:rStyle w:val="Char9"/>
          <w:rtl/>
        </w:rPr>
        <w:t xml:space="preserve"> عَلَيۡكُمۡ إِذَا حَضَرَ أَحَدَكُمُ </w:t>
      </w:r>
      <w:r w:rsidR="008E2166" w:rsidRPr="00250118">
        <w:rPr>
          <w:rStyle w:val="Char9"/>
          <w:rFonts w:hint="cs"/>
          <w:rtl/>
        </w:rPr>
        <w:t>ٱ</w:t>
      </w:r>
      <w:r w:rsidR="008E2166" w:rsidRPr="00250118">
        <w:rPr>
          <w:rStyle w:val="Char9"/>
          <w:rFonts w:hint="eastAsia"/>
          <w:rtl/>
        </w:rPr>
        <w:t>لۡمَوۡتُ</w:t>
      </w:r>
      <w:r w:rsidR="008E2166" w:rsidRPr="00250118">
        <w:rPr>
          <w:rStyle w:val="Char9"/>
          <w:rtl/>
        </w:rPr>
        <w:t xml:space="preserve"> إِن تَرَكَ خَيۡرًا </w:t>
      </w:r>
      <w:r w:rsidR="008E2166" w:rsidRPr="00250118">
        <w:rPr>
          <w:rStyle w:val="Char9"/>
          <w:rFonts w:hint="cs"/>
          <w:rtl/>
        </w:rPr>
        <w:t>ٱ</w:t>
      </w:r>
      <w:r w:rsidR="008E2166" w:rsidRPr="00250118">
        <w:rPr>
          <w:rStyle w:val="Char9"/>
          <w:rFonts w:hint="eastAsia"/>
          <w:rtl/>
        </w:rPr>
        <w:t>لۡوَصِيَّةُ</w:t>
      </w:r>
      <w:r w:rsidR="008E2166" w:rsidRPr="00250118">
        <w:rPr>
          <w:rStyle w:val="Char9"/>
          <w:rtl/>
        </w:rPr>
        <w:t xml:space="preserve"> لِلۡوَٰلِدَيۡنِ وَ</w:t>
      </w:r>
      <w:r w:rsidR="008E2166" w:rsidRPr="00250118">
        <w:rPr>
          <w:rStyle w:val="Char9"/>
          <w:rFonts w:hint="cs"/>
          <w:rtl/>
        </w:rPr>
        <w:t>ٱ</w:t>
      </w:r>
      <w:r w:rsidR="008E2166" w:rsidRPr="00250118">
        <w:rPr>
          <w:rStyle w:val="Char9"/>
          <w:rFonts w:hint="eastAsia"/>
          <w:rtl/>
        </w:rPr>
        <w:t>لۡأَقۡرَبِينَ</w:t>
      </w:r>
      <w:r w:rsidR="008E2166">
        <w:rPr>
          <w:rStyle w:val="Char"/>
          <w:rFonts w:ascii="Traditional Arabic" w:hAnsi="Traditional Arabic" w:cs="Traditional Arabic"/>
          <w:rtl/>
        </w:rPr>
        <w:t>﴾</w:t>
      </w:r>
      <w:r w:rsidR="008E2166" w:rsidRPr="008E2166">
        <w:rPr>
          <w:rStyle w:val="Char7"/>
          <w:rFonts w:hint="cs"/>
          <w:rtl/>
        </w:rPr>
        <w:t xml:space="preserve"> [البقرة: 180]</w:t>
      </w:r>
      <w:r w:rsidR="008E2166">
        <w:rPr>
          <w:rStyle w:val="Char"/>
          <w:rFonts w:hint="cs"/>
          <w:rtl/>
        </w:rPr>
        <w:t>.</w:t>
      </w:r>
    </w:p>
    <w:p w:rsidR="008857E2" w:rsidRPr="00250118" w:rsidRDefault="008857E2" w:rsidP="008E2166">
      <w:pPr>
        <w:ind w:firstLine="284"/>
        <w:jc w:val="both"/>
        <w:rPr>
          <w:rStyle w:val="Char9"/>
          <w:rtl/>
          <w:lang w:bidi="ar-SA"/>
        </w:rPr>
      </w:pPr>
      <w:r w:rsidRPr="00E67C9B">
        <w:rPr>
          <w:rStyle w:val="Char"/>
          <w:rtl/>
        </w:rPr>
        <w:t>و درباره ارث می</w:t>
      </w:r>
      <w:r w:rsidRPr="00E67C9B">
        <w:rPr>
          <w:rStyle w:val="Char"/>
          <w:rtl/>
        </w:rPr>
        <w:softHyphen/>
        <w:t>فرماید:</w:t>
      </w:r>
      <w:r w:rsidR="008E2166">
        <w:rPr>
          <w:rStyle w:val="Char"/>
          <w:rFonts w:hint="cs"/>
          <w:rtl/>
        </w:rPr>
        <w:t xml:space="preserve"> </w:t>
      </w:r>
      <w:r w:rsidR="008E2166">
        <w:rPr>
          <w:rStyle w:val="Char"/>
          <w:rFonts w:ascii="Traditional Arabic" w:hAnsi="Traditional Arabic" w:cs="Traditional Arabic"/>
          <w:rtl/>
        </w:rPr>
        <w:t>﴿</w:t>
      </w:r>
      <w:r w:rsidR="008E2166">
        <w:rPr>
          <w:rFonts w:ascii="KFGQPC Uthmanic Script HAFS" w:hAnsi="KFGQPC Uthmanic Script HAFS" w:cs="Times New Roman" w:hint="cs"/>
          <w:rtl/>
        </w:rPr>
        <w:t>...</w:t>
      </w:r>
      <w:r w:rsidR="008E2166" w:rsidRPr="00250118">
        <w:rPr>
          <w:rStyle w:val="Char9"/>
          <w:rtl/>
        </w:rPr>
        <w:t xml:space="preserve">وَلِأَبَوَيۡهِ لِكُلِّ وَٰحِدٖ مِّنۡهُمَا </w:t>
      </w:r>
      <w:r w:rsidR="008E2166" w:rsidRPr="00250118">
        <w:rPr>
          <w:rStyle w:val="Char9"/>
          <w:rFonts w:hint="cs"/>
          <w:rtl/>
        </w:rPr>
        <w:t>ٱ</w:t>
      </w:r>
      <w:r w:rsidR="008E2166" w:rsidRPr="00250118">
        <w:rPr>
          <w:rStyle w:val="Char9"/>
          <w:rFonts w:hint="eastAsia"/>
          <w:rtl/>
        </w:rPr>
        <w:t>لسُّدُسُ</w:t>
      </w:r>
      <w:r w:rsidR="008E2166" w:rsidRPr="00250118">
        <w:rPr>
          <w:rStyle w:val="Char9"/>
          <w:rtl/>
        </w:rPr>
        <w:t xml:space="preserve"> مِمَّا تَرَ</w:t>
      </w:r>
      <w:r w:rsidR="008E2166" w:rsidRPr="00250118">
        <w:rPr>
          <w:rStyle w:val="Char9"/>
          <w:rFonts w:hint="eastAsia"/>
          <w:rtl/>
        </w:rPr>
        <w:t>كَ</w:t>
      </w:r>
      <w:r w:rsidR="008E2166" w:rsidRPr="00250118">
        <w:rPr>
          <w:rStyle w:val="Char9"/>
          <w:rtl/>
        </w:rPr>
        <w:t xml:space="preserve"> إِن كَانَ لَهُ</w:t>
      </w:r>
      <w:r w:rsidR="008E2166" w:rsidRPr="00250118">
        <w:rPr>
          <w:rStyle w:val="Char9"/>
          <w:rFonts w:hint="cs"/>
          <w:rtl/>
        </w:rPr>
        <w:t>ۥ</w:t>
      </w:r>
      <w:r w:rsidR="008E2166" w:rsidRPr="00250118">
        <w:rPr>
          <w:rStyle w:val="Char9"/>
          <w:rtl/>
        </w:rPr>
        <w:t xml:space="preserve"> وَلَدٞۚ فَإِن لَّمۡ يَكُن لَّهُ</w:t>
      </w:r>
      <w:r w:rsidR="008E2166" w:rsidRPr="00250118">
        <w:rPr>
          <w:rStyle w:val="Char9"/>
          <w:rFonts w:hint="cs"/>
          <w:rtl/>
        </w:rPr>
        <w:t>ۥ</w:t>
      </w:r>
      <w:r w:rsidR="008E2166" w:rsidRPr="00250118">
        <w:rPr>
          <w:rStyle w:val="Char9"/>
          <w:rtl/>
        </w:rPr>
        <w:t xml:space="preserve"> وَلَدٞ وَوَرِثَهُ</w:t>
      </w:r>
      <w:r w:rsidR="008E2166" w:rsidRPr="00250118">
        <w:rPr>
          <w:rStyle w:val="Char9"/>
          <w:rFonts w:hint="cs"/>
          <w:rtl/>
        </w:rPr>
        <w:t>ۥٓ</w:t>
      </w:r>
      <w:r w:rsidR="008E2166" w:rsidRPr="00250118">
        <w:rPr>
          <w:rStyle w:val="Char9"/>
          <w:rtl/>
        </w:rPr>
        <w:t xml:space="preserve"> أَبَوَاهُ فَلِأُمِّهِ </w:t>
      </w:r>
      <w:r w:rsidR="008E2166" w:rsidRPr="00250118">
        <w:rPr>
          <w:rStyle w:val="Char9"/>
          <w:rFonts w:hint="cs"/>
          <w:rtl/>
        </w:rPr>
        <w:t>ٱ</w:t>
      </w:r>
      <w:r w:rsidR="008E2166" w:rsidRPr="00250118">
        <w:rPr>
          <w:rStyle w:val="Char9"/>
          <w:rFonts w:hint="eastAsia"/>
          <w:rtl/>
        </w:rPr>
        <w:t>لثُّلُثُۚ</w:t>
      </w:r>
      <w:r w:rsidR="008E2166" w:rsidRPr="00250118">
        <w:rPr>
          <w:rStyle w:val="Char9"/>
          <w:rtl/>
        </w:rPr>
        <w:t xml:space="preserve"> فَإِن كَانَ لَهُ</w:t>
      </w:r>
      <w:r w:rsidR="008E2166" w:rsidRPr="00250118">
        <w:rPr>
          <w:rStyle w:val="Char9"/>
          <w:rFonts w:hint="cs"/>
          <w:rtl/>
        </w:rPr>
        <w:t>ۥٓ</w:t>
      </w:r>
      <w:r w:rsidR="008E2166" w:rsidRPr="00250118">
        <w:rPr>
          <w:rStyle w:val="Char9"/>
          <w:rtl/>
        </w:rPr>
        <w:t xml:space="preserve"> إِخۡوَةٞ فَلِأُمِّهِ </w:t>
      </w:r>
      <w:r w:rsidR="008E2166" w:rsidRPr="00250118">
        <w:rPr>
          <w:rStyle w:val="Char9"/>
          <w:rFonts w:hint="cs"/>
          <w:rtl/>
        </w:rPr>
        <w:t>ٱ</w:t>
      </w:r>
      <w:r w:rsidR="008E2166" w:rsidRPr="00250118">
        <w:rPr>
          <w:rStyle w:val="Char9"/>
          <w:rFonts w:hint="eastAsia"/>
          <w:rtl/>
        </w:rPr>
        <w:t>لسُّدُسُۚ</w:t>
      </w:r>
      <w:r w:rsidR="008E2166">
        <w:rPr>
          <w:rFonts w:ascii="KFGQPC Uthmanic Script HAFS" w:hAnsi="KFGQPC Uthmanic Script HAFS" w:cs="Times New Roman" w:hint="cs"/>
          <w:rtl/>
        </w:rPr>
        <w:t>...</w:t>
      </w:r>
      <w:r w:rsidR="008E2166">
        <w:rPr>
          <w:rStyle w:val="Char"/>
          <w:rFonts w:ascii="Traditional Arabic" w:hAnsi="Traditional Arabic" w:cs="Traditional Arabic"/>
          <w:rtl/>
        </w:rPr>
        <w:t>﴾</w:t>
      </w:r>
      <w:r w:rsidR="008E2166" w:rsidRPr="008E2166">
        <w:rPr>
          <w:rStyle w:val="Char7"/>
          <w:rFonts w:hint="cs"/>
          <w:rtl/>
        </w:rPr>
        <w:t xml:space="preserve"> [النساء: 11]</w:t>
      </w:r>
      <w:r w:rsidR="008E2166">
        <w:rPr>
          <w:rStyle w:val="Char"/>
          <w:rFonts w:hint="cs"/>
          <w:rtl/>
        </w:rPr>
        <w:t xml:space="preserve">. </w:t>
      </w:r>
    </w:p>
    <w:p w:rsidR="008857E2" w:rsidRPr="00E67C9B" w:rsidRDefault="008857E2" w:rsidP="00F26391">
      <w:pPr>
        <w:ind w:firstLine="284"/>
        <w:jc w:val="both"/>
        <w:rPr>
          <w:rStyle w:val="Char"/>
          <w:rtl/>
        </w:rPr>
      </w:pPr>
      <w:r w:rsidRPr="00E67C9B">
        <w:rPr>
          <w:rStyle w:val="Char"/>
          <w:rtl/>
        </w:rPr>
        <w:t>ما اعتقاد داریم که از طریق دو روایت از رسول خدا نقل شده که آیه فرائض وصیت را برای والدین و اقربین نسخ کرده، و اگر ما از آنها باشیم که راویان را نمی</w:t>
      </w:r>
      <w:r w:rsidRPr="00E67C9B">
        <w:rPr>
          <w:rStyle w:val="Char"/>
          <w:rtl/>
        </w:rPr>
        <w:softHyphen/>
        <w:t>پذیرند و کسی بگوید: وصیت فرائض را نسخ کرده، ما هیچ دلیل دیگری را جز روایات پیامبر در دست نداریم؟!</w:t>
      </w:r>
    </w:p>
    <w:p w:rsidR="008857E2" w:rsidRPr="00E67C9B" w:rsidRDefault="008857E2" w:rsidP="00C66A4D">
      <w:pPr>
        <w:ind w:firstLine="284"/>
        <w:jc w:val="both"/>
        <w:rPr>
          <w:rStyle w:val="Char"/>
          <w:rtl/>
        </w:rPr>
      </w:pPr>
      <w:r w:rsidRPr="00E67C9B">
        <w:rPr>
          <w:rStyle w:val="Char"/>
          <w:rtl/>
        </w:rPr>
        <w:t>گفت: این نیز همانند کتاب و حکمت است و دلایل نزد تو ثابت</w:t>
      </w:r>
      <w:r w:rsidRPr="00E67C9B">
        <w:rPr>
          <w:rStyle w:val="Char"/>
          <w:rtl/>
        </w:rPr>
        <w:softHyphen/>
        <w:t>اند که لازم است روایات منقوله از پیامبر را بپذیریم و به این باور دارید که پذیرفتن اخبار منقوله بر مسلمانان لازم می</w:t>
      </w:r>
      <w:r w:rsidRPr="00E67C9B">
        <w:rPr>
          <w:rStyle w:val="Char"/>
          <w:rtl/>
        </w:rPr>
        <w:softHyphen/>
        <w:t>باشند بنابه آنچه در قرآن ذکر گردید، و هیچ اکراهی را در آن نمی</w:t>
      </w:r>
      <w:r w:rsidR="00C66A4D">
        <w:rPr>
          <w:rStyle w:val="Char"/>
          <w:rFonts w:hint="cs"/>
          <w:rtl/>
        </w:rPr>
        <w:t>‌</w:t>
      </w:r>
      <w:r w:rsidRPr="00E67C9B">
        <w:rPr>
          <w:rStyle w:val="Char"/>
          <w:rtl/>
        </w:rPr>
        <w:t>بینیم که اگر با دلیل ثابت سند می</w:t>
      </w:r>
      <w:r w:rsidRPr="00E67C9B">
        <w:rPr>
          <w:rStyle w:val="Char"/>
          <w:rtl/>
        </w:rPr>
        <w:softHyphen/>
        <w:t>توان از رای تو</w:t>
      </w:r>
      <w:r w:rsidRPr="00E67C9B">
        <w:rPr>
          <w:rStyle w:val="Char"/>
          <w:rFonts w:hint="cs"/>
          <w:rtl/>
        </w:rPr>
        <w:t xml:space="preserve"> </w:t>
      </w:r>
      <w:r w:rsidRPr="00E67C9B">
        <w:rPr>
          <w:rStyle w:val="Char"/>
          <w:rtl/>
        </w:rPr>
        <w:t>به رای دیگری انصراف داد، بلکه آیا شما آن را قبول دارید که از رای تو برای پذیرفتن رای حق انصراف داد و اینکه عام را در قرآن گاهی عام و گاهی خاص می</w:t>
      </w:r>
      <w:r w:rsidRPr="00E67C9B">
        <w:rPr>
          <w:rStyle w:val="Char"/>
          <w:rtl/>
        </w:rPr>
        <w:softHyphen/>
        <w:t>گردانید؟</w:t>
      </w:r>
    </w:p>
    <w:p w:rsidR="008857E2" w:rsidRPr="00E67C9B" w:rsidRDefault="008857E2" w:rsidP="00F26391">
      <w:pPr>
        <w:ind w:firstLine="284"/>
        <w:jc w:val="both"/>
        <w:rPr>
          <w:rStyle w:val="Char"/>
          <w:rtl/>
        </w:rPr>
      </w:pPr>
      <w:r w:rsidRPr="00E67C9B">
        <w:rPr>
          <w:rStyle w:val="Char"/>
          <w:rtl/>
        </w:rPr>
        <w:t>به او گفتم: زبان عرب واسع است، گاهی مسئله</w:t>
      </w:r>
      <w:r w:rsidRPr="00E67C9B">
        <w:rPr>
          <w:rStyle w:val="Char"/>
          <w:rtl/>
        </w:rPr>
        <w:softHyphen/>
      </w:r>
      <w:r w:rsidRPr="00E67C9B">
        <w:rPr>
          <w:rStyle w:val="Char"/>
          <w:rtl/>
        </w:rPr>
        <w:softHyphen/>
        <w:t>ای را به طور عام می</w:t>
      </w:r>
      <w:r w:rsidRPr="00E67C9B">
        <w:rPr>
          <w:rStyle w:val="Char"/>
          <w:rtl/>
        </w:rPr>
        <w:softHyphen/>
        <w:t>گوید: اما منظور از آن خاص است و این در لفظ آن روشن خواهد شد</w:t>
      </w:r>
      <w:r w:rsidRPr="00E67C9B">
        <w:rPr>
          <w:rStyle w:val="Char"/>
          <w:rFonts w:hint="cs"/>
          <w:rtl/>
        </w:rPr>
        <w:t xml:space="preserve"> </w:t>
      </w:r>
      <w:r w:rsidRPr="00E67C9B">
        <w:rPr>
          <w:rStyle w:val="Char"/>
          <w:rtl/>
        </w:rPr>
        <w:t>و این نیز تنها با خبر قطعی صورت می</w:t>
      </w:r>
      <w:r w:rsidRPr="00E67C9B">
        <w:rPr>
          <w:rStyle w:val="Char"/>
          <w:rtl/>
        </w:rPr>
        <w:softHyphen/>
        <w:t>گیرد و در قرآن هم آمده که گاهی آن را به گونه</w:t>
      </w:r>
      <w:r w:rsidRPr="00E67C9B">
        <w:rPr>
          <w:rStyle w:val="Char"/>
          <w:rtl/>
        </w:rPr>
        <w:softHyphen/>
        <w:t>ای بیان کرده و در حدیث به گونه</w:t>
      </w:r>
      <w:r w:rsidRPr="00E67C9B">
        <w:rPr>
          <w:rStyle w:val="Char"/>
          <w:rtl/>
        </w:rPr>
        <w:softHyphen/>
        <w:t>ای دیگر.</w:t>
      </w:r>
    </w:p>
    <w:p w:rsidR="008857E2" w:rsidRPr="00E67C9B" w:rsidRDefault="008857E2" w:rsidP="00F26391">
      <w:pPr>
        <w:ind w:firstLine="284"/>
        <w:jc w:val="both"/>
        <w:rPr>
          <w:rStyle w:val="Char"/>
          <w:rtl/>
        </w:rPr>
      </w:pPr>
      <w:r w:rsidRPr="00E67C9B">
        <w:rPr>
          <w:rStyle w:val="Char"/>
          <w:rtl/>
        </w:rPr>
        <w:t>گفت: مثالی را برایم بیاور؟</w:t>
      </w:r>
    </w:p>
    <w:p w:rsidR="008857E2" w:rsidRPr="00250118" w:rsidRDefault="008857E2" w:rsidP="008E2166">
      <w:pPr>
        <w:ind w:firstLine="284"/>
        <w:jc w:val="both"/>
        <w:rPr>
          <w:rStyle w:val="Char9"/>
          <w:rtl/>
          <w:lang w:bidi="ar-SA"/>
        </w:rPr>
      </w:pPr>
      <w:r w:rsidRPr="00E67C9B">
        <w:rPr>
          <w:rStyle w:val="Char"/>
          <w:rtl/>
        </w:rPr>
        <w:t>گفتم: خداوند می</w:t>
      </w:r>
      <w:r w:rsidRPr="00E67C9B">
        <w:rPr>
          <w:rStyle w:val="Char"/>
          <w:rtl/>
        </w:rPr>
        <w:softHyphen/>
        <w:t>فرماید:</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Fonts w:hint="cs"/>
          <w:rtl/>
        </w:rPr>
        <w:t>ٱ</w:t>
      </w:r>
      <w:r w:rsidR="008E2166" w:rsidRPr="00250118">
        <w:rPr>
          <w:rStyle w:val="Char9"/>
          <w:rFonts w:hint="eastAsia"/>
          <w:rtl/>
        </w:rPr>
        <w:t>للَّهُ</w:t>
      </w:r>
      <w:r w:rsidR="008E2166" w:rsidRPr="00250118">
        <w:rPr>
          <w:rStyle w:val="Char9"/>
          <w:rtl/>
        </w:rPr>
        <w:t xml:space="preserve"> خَٰلِقُ كُلِّ شَيۡءٖ</w:t>
      </w:r>
      <w:r w:rsidR="008E2166">
        <w:rPr>
          <w:rStyle w:val="Char"/>
          <w:rFonts w:ascii="Traditional Arabic" w:hAnsi="Traditional Arabic" w:cs="Traditional Arabic"/>
          <w:rtl/>
        </w:rPr>
        <w:t>﴾</w:t>
      </w:r>
      <w:r w:rsidR="008E2166">
        <w:rPr>
          <w:rStyle w:val="Char"/>
          <w:rFonts w:hint="cs"/>
          <w:rtl/>
        </w:rPr>
        <w:t xml:space="preserve"> </w:t>
      </w:r>
      <w:r w:rsidRPr="00E67C9B">
        <w:rPr>
          <w:rStyle w:val="Char"/>
          <w:rtl/>
        </w:rPr>
        <w:t>این لفظی است که مرا از آن عام می</w:t>
      </w:r>
      <w:r w:rsidRPr="00E67C9B">
        <w:rPr>
          <w:rStyle w:val="Char"/>
          <w:rtl/>
        </w:rPr>
        <w:softHyphen/>
        <w:t>باشد و همچنین می</w:t>
      </w:r>
      <w:r w:rsidRPr="00E67C9B">
        <w:rPr>
          <w:rStyle w:val="Char"/>
          <w:rtl/>
        </w:rPr>
        <w:softHyphen/>
        <w:t>فرماید:</w:t>
      </w:r>
      <w:r w:rsidR="008E2166">
        <w:rPr>
          <w:rStyle w:val="Char"/>
          <w:rFonts w:hint="cs"/>
          <w:rtl/>
        </w:rPr>
        <w:t xml:space="preserve"> </w:t>
      </w:r>
      <w:r w:rsidR="008E2166">
        <w:rPr>
          <w:rStyle w:val="Char"/>
          <w:rFonts w:ascii="Traditional Arabic" w:hAnsi="Traditional Arabic" w:cs="Traditional Arabic"/>
          <w:rtl/>
        </w:rPr>
        <w:t>﴿</w:t>
      </w:r>
      <w:r w:rsidR="008E2166">
        <w:rPr>
          <w:rFonts w:ascii="KFGQPC Uthmanic Script HAFS" w:hAnsi="KFGQPC Uthmanic Script HAFS" w:cs="Times New Roman" w:hint="cs"/>
          <w:rtl/>
        </w:rPr>
        <w:t>...</w:t>
      </w:r>
      <w:r w:rsidR="008E2166" w:rsidRPr="00250118">
        <w:rPr>
          <w:rStyle w:val="Char9"/>
          <w:rtl/>
        </w:rPr>
        <w:t xml:space="preserve">إِنَّا خَلَقۡنَٰكُم مِّن ذَكَرٖ وَأُنثَىٰ وَجَعَلۡنَٰكُمۡ شُعُوبٗا وَقَبَآئِلَ لِتَعَارَفُوٓاْۚ إِنَّ أَكۡرَمَكُمۡ عِندَ </w:t>
      </w:r>
      <w:r w:rsidR="008E2166" w:rsidRPr="00250118">
        <w:rPr>
          <w:rStyle w:val="Char9"/>
          <w:rFonts w:hint="cs"/>
          <w:rtl/>
        </w:rPr>
        <w:t>ٱ</w:t>
      </w:r>
      <w:r w:rsidR="008E2166" w:rsidRPr="00250118">
        <w:rPr>
          <w:rStyle w:val="Char9"/>
          <w:rFonts w:hint="eastAsia"/>
          <w:rtl/>
        </w:rPr>
        <w:t>للَّهِ</w:t>
      </w:r>
      <w:r w:rsidR="008E2166" w:rsidRPr="00250118">
        <w:rPr>
          <w:rStyle w:val="Char9"/>
          <w:rtl/>
        </w:rPr>
        <w:t xml:space="preserve"> أَتۡقَىٰكُمۡۚ</w:t>
      </w:r>
      <w:r w:rsidR="008E2166">
        <w:rPr>
          <w:rFonts w:ascii="KFGQPC Uthmanic Script HAFS" w:hAnsi="KFGQPC Uthmanic Script HAFS" w:cs="Times New Roman" w:hint="cs"/>
          <w:rtl/>
        </w:rPr>
        <w:t>...</w:t>
      </w:r>
      <w:r w:rsidR="008E2166">
        <w:rPr>
          <w:rStyle w:val="Char"/>
          <w:rFonts w:ascii="Traditional Arabic" w:hAnsi="Traditional Arabic" w:cs="Traditional Arabic"/>
          <w:rtl/>
        </w:rPr>
        <w:t>﴾</w:t>
      </w:r>
      <w:r w:rsidR="008E2166" w:rsidRPr="008E2166">
        <w:rPr>
          <w:rStyle w:val="Char7"/>
          <w:rFonts w:hint="cs"/>
          <w:rtl/>
        </w:rPr>
        <w:t xml:space="preserve"> [الحجرات: 13]</w:t>
      </w:r>
      <w:r w:rsidR="008E2166">
        <w:rPr>
          <w:rStyle w:val="Char"/>
          <w:rFonts w:hint="cs"/>
          <w:rtl/>
        </w:rPr>
        <w:t>.</w:t>
      </w:r>
    </w:p>
    <w:p w:rsidR="008857E2" w:rsidRPr="00E67C9B" w:rsidRDefault="008857E2" w:rsidP="008E2166">
      <w:pPr>
        <w:ind w:firstLine="284"/>
        <w:jc w:val="both"/>
        <w:rPr>
          <w:rStyle w:val="Char"/>
          <w:rtl/>
        </w:rPr>
      </w:pPr>
      <w:r w:rsidRPr="00E67C9B">
        <w:rPr>
          <w:rStyle w:val="Char"/>
          <w:rtl/>
        </w:rPr>
        <w:t>هر انسانی اعم از زن و مرد مخلوق خداست و مراد از این هم عام می</w:t>
      </w:r>
      <w:r w:rsidRPr="00E67C9B">
        <w:rPr>
          <w:rStyle w:val="Char"/>
          <w:rtl/>
        </w:rPr>
        <w:softHyphen/>
        <w:t>باشد و در آن تخصیص هم وجود دارد، آنجا که می</w:t>
      </w:r>
      <w:r w:rsidRPr="00E67C9B">
        <w:rPr>
          <w:rStyle w:val="Char"/>
          <w:rtl/>
        </w:rPr>
        <w:softHyphen/>
        <w:t>فرماید</w:t>
      </w:r>
      <w:r w:rsidRPr="00E67C9B">
        <w:rPr>
          <w:rStyle w:val="Char"/>
          <w:rFonts w:hint="cs"/>
          <w:rtl/>
        </w:rPr>
        <w:t>:</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tl/>
        </w:rPr>
        <w:t xml:space="preserve">إِنَّ أَكۡرَمَكُمۡ عِندَ </w:t>
      </w:r>
      <w:r w:rsidR="008E2166" w:rsidRPr="00250118">
        <w:rPr>
          <w:rStyle w:val="Char9"/>
          <w:rFonts w:hint="cs"/>
          <w:rtl/>
        </w:rPr>
        <w:t>ٱ</w:t>
      </w:r>
      <w:r w:rsidR="008E2166" w:rsidRPr="00250118">
        <w:rPr>
          <w:rStyle w:val="Char9"/>
          <w:rFonts w:hint="eastAsia"/>
          <w:rtl/>
        </w:rPr>
        <w:t>للَّهِ</w:t>
      </w:r>
      <w:r w:rsidR="008E2166" w:rsidRPr="00250118">
        <w:rPr>
          <w:rStyle w:val="Char9"/>
          <w:rtl/>
        </w:rPr>
        <w:t xml:space="preserve"> أَتۡقَىٰكُمۡۚ</w:t>
      </w:r>
      <w:r w:rsidR="008E2166">
        <w:rPr>
          <w:rStyle w:val="Char"/>
          <w:rFonts w:ascii="Traditional Arabic" w:hAnsi="Traditional Arabic" w:cs="Traditional Arabic"/>
          <w:rtl/>
        </w:rPr>
        <w:t>﴾</w:t>
      </w:r>
      <w:r w:rsidR="008E2166">
        <w:rPr>
          <w:rStyle w:val="Char"/>
          <w:rFonts w:hint="cs"/>
          <w:rtl/>
        </w:rPr>
        <w:t xml:space="preserve"> </w:t>
      </w:r>
      <w:r w:rsidRPr="00E67C9B">
        <w:rPr>
          <w:rStyle w:val="Char"/>
          <w:rtl/>
        </w:rPr>
        <w:t>تقوی و خلاف تقوی تنها برای</w:t>
      </w:r>
      <w:r w:rsidR="00C66A4D">
        <w:rPr>
          <w:rStyle w:val="Char"/>
          <w:rtl/>
        </w:rPr>
        <w:t xml:space="preserve"> انسان‌های </w:t>
      </w:r>
      <w:r w:rsidRPr="00E67C9B">
        <w:rPr>
          <w:rStyle w:val="Char"/>
          <w:rtl/>
        </w:rPr>
        <w:t>بالغ عاقل است.</w:t>
      </w:r>
    </w:p>
    <w:p w:rsidR="008857E2" w:rsidRPr="00250118" w:rsidRDefault="008857E2" w:rsidP="008E2166">
      <w:pPr>
        <w:ind w:firstLine="284"/>
        <w:jc w:val="both"/>
        <w:rPr>
          <w:rStyle w:val="Char9"/>
          <w:rtl/>
          <w:lang w:bidi="ar-SA"/>
        </w:rPr>
      </w:pPr>
      <w:r w:rsidRPr="00E67C9B">
        <w:rPr>
          <w:rStyle w:val="Char"/>
          <w:rtl/>
        </w:rPr>
        <w:t>و می</w:t>
      </w:r>
      <w:r w:rsidRPr="00E67C9B">
        <w:rPr>
          <w:rStyle w:val="Char"/>
          <w:rtl/>
        </w:rPr>
        <w:softHyphen/>
        <w:t>فرماید:</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Fonts w:hint="eastAsia"/>
          <w:rtl/>
        </w:rPr>
        <w:t>يَٰٓأَيُّهَا</w:t>
      </w:r>
      <w:r w:rsidR="008E2166" w:rsidRPr="00250118">
        <w:rPr>
          <w:rStyle w:val="Char9"/>
          <w:rtl/>
        </w:rPr>
        <w:t xml:space="preserve"> </w:t>
      </w:r>
      <w:r w:rsidR="008E2166" w:rsidRPr="00250118">
        <w:rPr>
          <w:rStyle w:val="Char9"/>
          <w:rFonts w:hint="cs"/>
          <w:rtl/>
        </w:rPr>
        <w:t>ٱ</w:t>
      </w:r>
      <w:r w:rsidR="008E2166" w:rsidRPr="00250118">
        <w:rPr>
          <w:rStyle w:val="Char9"/>
          <w:rFonts w:hint="eastAsia"/>
          <w:rtl/>
        </w:rPr>
        <w:t>لنَّاسُ</w:t>
      </w:r>
      <w:r w:rsidR="008E2166" w:rsidRPr="00250118">
        <w:rPr>
          <w:rStyle w:val="Char9"/>
          <w:rtl/>
        </w:rPr>
        <w:t xml:space="preserve"> ضُرِبَ مَثَلٞ فَ</w:t>
      </w:r>
      <w:r w:rsidR="008E2166" w:rsidRPr="00250118">
        <w:rPr>
          <w:rStyle w:val="Char9"/>
          <w:rFonts w:hint="cs"/>
          <w:rtl/>
        </w:rPr>
        <w:t>ٱ</w:t>
      </w:r>
      <w:r w:rsidR="008E2166" w:rsidRPr="00250118">
        <w:rPr>
          <w:rStyle w:val="Char9"/>
          <w:rFonts w:hint="eastAsia"/>
          <w:rtl/>
        </w:rPr>
        <w:t>سۡتَمِعُواْ</w:t>
      </w:r>
      <w:r w:rsidR="008E2166" w:rsidRPr="00250118">
        <w:rPr>
          <w:rStyle w:val="Char9"/>
          <w:rtl/>
        </w:rPr>
        <w:t xml:space="preserve"> لَهُ</w:t>
      </w:r>
      <w:r w:rsidR="008E2166" w:rsidRPr="00250118">
        <w:rPr>
          <w:rStyle w:val="Char9"/>
          <w:rFonts w:hint="cs"/>
          <w:rtl/>
        </w:rPr>
        <w:t>ۥٓۚ</w:t>
      </w:r>
      <w:r w:rsidR="008E2166" w:rsidRPr="00250118">
        <w:rPr>
          <w:rStyle w:val="Char9"/>
          <w:rtl/>
        </w:rPr>
        <w:t xml:space="preserve"> إِنَّ </w:t>
      </w:r>
      <w:r w:rsidR="008E2166" w:rsidRPr="00250118">
        <w:rPr>
          <w:rStyle w:val="Char9"/>
          <w:rFonts w:hint="cs"/>
          <w:rtl/>
        </w:rPr>
        <w:t>ٱ</w:t>
      </w:r>
      <w:r w:rsidR="008E2166" w:rsidRPr="00250118">
        <w:rPr>
          <w:rStyle w:val="Char9"/>
          <w:rFonts w:hint="eastAsia"/>
          <w:rtl/>
        </w:rPr>
        <w:t>لَّذِينَ</w:t>
      </w:r>
      <w:r w:rsidR="008E2166" w:rsidRPr="00250118">
        <w:rPr>
          <w:rStyle w:val="Char9"/>
          <w:rtl/>
        </w:rPr>
        <w:t xml:space="preserve"> تَدۡعُونَ مِن دُونِ </w:t>
      </w:r>
      <w:r w:rsidR="008E2166" w:rsidRPr="00250118">
        <w:rPr>
          <w:rStyle w:val="Char9"/>
          <w:rFonts w:hint="cs"/>
          <w:rtl/>
        </w:rPr>
        <w:t>ٱ</w:t>
      </w:r>
      <w:r w:rsidR="008E2166" w:rsidRPr="00250118">
        <w:rPr>
          <w:rStyle w:val="Char9"/>
          <w:rFonts w:hint="eastAsia"/>
          <w:rtl/>
        </w:rPr>
        <w:t>للَّهِ</w:t>
      </w:r>
      <w:r w:rsidR="008E2166" w:rsidRPr="00250118">
        <w:rPr>
          <w:rStyle w:val="Char9"/>
          <w:rtl/>
        </w:rPr>
        <w:t xml:space="preserve"> لَن يَخۡلُقُواْ ذُبَابٗا وَلَوِ </w:t>
      </w:r>
      <w:r w:rsidR="008E2166" w:rsidRPr="00250118">
        <w:rPr>
          <w:rStyle w:val="Char9"/>
          <w:rFonts w:hint="cs"/>
          <w:rtl/>
        </w:rPr>
        <w:t>ٱ</w:t>
      </w:r>
      <w:r w:rsidR="008E2166" w:rsidRPr="00250118">
        <w:rPr>
          <w:rStyle w:val="Char9"/>
          <w:rFonts w:hint="eastAsia"/>
          <w:rtl/>
        </w:rPr>
        <w:t>جۡتَمَعُواْ</w:t>
      </w:r>
      <w:r w:rsidR="008E2166" w:rsidRPr="00250118">
        <w:rPr>
          <w:rStyle w:val="Char9"/>
          <w:rtl/>
        </w:rPr>
        <w:t xml:space="preserve"> لَهُ</w:t>
      </w:r>
      <w:r w:rsidR="008E2166" w:rsidRPr="00250118">
        <w:rPr>
          <w:rStyle w:val="Char9"/>
          <w:rFonts w:hint="cs"/>
          <w:rtl/>
        </w:rPr>
        <w:t>ۥۖ</w:t>
      </w:r>
      <w:r w:rsidR="008E2166">
        <w:rPr>
          <w:rFonts w:ascii="KFGQPC Uthmanic Script HAFS" w:hAnsi="KFGQPC Uthmanic Script HAFS" w:cs="Times New Roman" w:hint="cs"/>
          <w:rtl/>
        </w:rPr>
        <w:t>...</w:t>
      </w:r>
      <w:r w:rsidR="008E2166">
        <w:rPr>
          <w:rStyle w:val="Char"/>
          <w:rFonts w:ascii="Traditional Arabic" w:hAnsi="Traditional Arabic" w:cs="Traditional Arabic"/>
          <w:rtl/>
        </w:rPr>
        <w:t>﴾</w:t>
      </w:r>
      <w:r w:rsidR="008E2166" w:rsidRPr="008E2166">
        <w:rPr>
          <w:rStyle w:val="Char7"/>
          <w:rFonts w:hint="cs"/>
          <w:rtl/>
        </w:rPr>
        <w:t xml:space="preserve"> [الحج: 73]</w:t>
      </w:r>
      <w:r w:rsidR="008E2166">
        <w:rPr>
          <w:rStyle w:val="Char"/>
          <w:rFonts w:hint="cs"/>
          <w:rtl/>
        </w:rPr>
        <w:t>.</w:t>
      </w:r>
    </w:p>
    <w:p w:rsidR="008857E2" w:rsidRPr="00E67C9B" w:rsidRDefault="008857E2" w:rsidP="00F26391">
      <w:pPr>
        <w:ind w:firstLine="284"/>
        <w:jc w:val="both"/>
        <w:rPr>
          <w:rStyle w:val="Char"/>
          <w:rtl/>
        </w:rPr>
      </w:pPr>
      <w:r w:rsidRPr="00E67C9B">
        <w:rPr>
          <w:rStyle w:val="Char"/>
          <w:rtl/>
        </w:rPr>
        <w:t xml:space="preserve"> و معلوم است که همه مردم در زمان پیامبر غیر از خدا فرا نمی</w:t>
      </w:r>
      <w:r w:rsidRPr="00E67C9B">
        <w:rPr>
          <w:rStyle w:val="Char"/>
          <w:rtl/>
        </w:rPr>
        <w:softHyphen/>
        <w:t>خواندند، زیرا در میان آنها مسلمانان هم بودند. لفظ آن عام ولی از آن این را هم اراده کرده است</w:t>
      </w:r>
    </w:p>
    <w:p w:rsidR="008857E2" w:rsidRPr="00250118" w:rsidRDefault="008857E2" w:rsidP="008E2166">
      <w:pPr>
        <w:ind w:firstLine="284"/>
        <w:jc w:val="both"/>
        <w:rPr>
          <w:rStyle w:val="Char9"/>
          <w:rtl/>
          <w:lang w:bidi="ar-SA"/>
        </w:rPr>
      </w:pPr>
      <w:r w:rsidRPr="00E67C9B">
        <w:rPr>
          <w:rStyle w:val="Char"/>
          <w:rtl/>
        </w:rPr>
        <w:t>و می</w:t>
      </w:r>
      <w:r w:rsidRPr="00E67C9B">
        <w:rPr>
          <w:rStyle w:val="Char"/>
          <w:rtl/>
        </w:rPr>
        <w:softHyphen/>
        <w:t>فرماید</w:t>
      </w:r>
      <w:r w:rsidR="008E2166">
        <w:rPr>
          <w:rStyle w:val="Char"/>
          <w:rFonts w:hint="cs"/>
          <w:rtl/>
        </w:rPr>
        <w:t xml:space="preserve">: </w:t>
      </w:r>
      <w:r w:rsidR="008E2166">
        <w:rPr>
          <w:rStyle w:val="Char"/>
          <w:rFonts w:ascii="Traditional Arabic" w:hAnsi="Traditional Arabic" w:cs="Traditional Arabic"/>
          <w:rtl/>
        </w:rPr>
        <w:t>﴿</w:t>
      </w:r>
      <w:r w:rsidR="008E2166" w:rsidRPr="00250118">
        <w:rPr>
          <w:rStyle w:val="Char9"/>
          <w:rFonts w:hint="eastAsia"/>
          <w:rtl/>
        </w:rPr>
        <w:t>وَسۡ‍َٔلۡهُمۡ</w:t>
      </w:r>
      <w:r w:rsidR="008E2166" w:rsidRPr="00250118">
        <w:rPr>
          <w:rStyle w:val="Char9"/>
          <w:rtl/>
        </w:rPr>
        <w:t xml:space="preserve"> عَنِ </w:t>
      </w:r>
      <w:r w:rsidR="008E2166" w:rsidRPr="00250118">
        <w:rPr>
          <w:rStyle w:val="Char9"/>
          <w:rFonts w:hint="cs"/>
          <w:rtl/>
        </w:rPr>
        <w:t>ٱ</w:t>
      </w:r>
      <w:r w:rsidR="008E2166" w:rsidRPr="00250118">
        <w:rPr>
          <w:rStyle w:val="Char9"/>
          <w:rFonts w:hint="eastAsia"/>
          <w:rtl/>
        </w:rPr>
        <w:t>لۡقَرۡيَةِ</w:t>
      </w:r>
      <w:r w:rsidR="008E2166" w:rsidRPr="00250118">
        <w:rPr>
          <w:rStyle w:val="Char9"/>
          <w:rtl/>
        </w:rPr>
        <w:t xml:space="preserve"> </w:t>
      </w:r>
      <w:r w:rsidR="008E2166" w:rsidRPr="00250118">
        <w:rPr>
          <w:rStyle w:val="Char9"/>
          <w:rFonts w:hint="cs"/>
          <w:rtl/>
        </w:rPr>
        <w:t>ٱ</w:t>
      </w:r>
      <w:r w:rsidR="008E2166" w:rsidRPr="00250118">
        <w:rPr>
          <w:rStyle w:val="Char9"/>
          <w:rFonts w:hint="eastAsia"/>
          <w:rtl/>
        </w:rPr>
        <w:t>لَّتِي</w:t>
      </w:r>
      <w:r w:rsidR="008E2166" w:rsidRPr="00250118">
        <w:rPr>
          <w:rStyle w:val="Char9"/>
          <w:rtl/>
        </w:rPr>
        <w:t xml:space="preserve"> كَانَتۡ حَاضِرَةَ </w:t>
      </w:r>
      <w:r w:rsidR="008E2166" w:rsidRPr="00250118">
        <w:rPr>
          <w:rStyle w:val="Char9"/>
          <w:rFonts w:hint="cs"/>
          <w:rtl/>
        </w:rPr>
        <w:t>ٱ</w:t>
      </w:r>
      <w:r w:rsidR="008E2166" w:rsidRPr="00250118">
        <w:rPr>
          <w:rStyle w:val="Char9"/>
          <w:rFonts w:hint="eastAsia"/>
          <w:rtl/>
        </w:rPr>
        <w:t>لۡبَحۡرِ</w:t>
      </w:r>
      <w:r w:rsidR="008E2166" w:rsidRPr="00250118">
        <w:rPr>
          <w:rStyle w:val="Char9"/>
          <w:rtl/>
        </w:rPr>
        <w:t xml:space="preserve"> إِذۡ يَعۡدُونَ فِي </w:t>
      </w:r>
      <w:r w:rsidR="008E2166" w:rsidRPr="00250118">
        <w:rPr>
          <w:rStyle w:val="Char9"/>
          <w:rFonts w:hint="cs"/>
          <w:rtl/>
        </w:rPr>
        <w:t>ٱ</w:t>
      </w:r>
      <w:r w:rsidR="008E2166" w:rsidRPr="00250118">
        <w:rPr>
          <w:rStyle w:val="Char9"/>
          <w:rFonts w:hint="eastAsia"/>
          <w:rtl/>
        </w:rPr>
        <w:t>لسَّبۡتِ</w:t>
      </w:r>
      <w:r w:rsidR="008E2166">
        <w:rPr>
          <w:rFonts w:ascii="KFGQPC Uthmanic Script HAFS" w:hAnsi="KFGQPC Uthmanic Script HAFS" w:cs="Times New Roman" w:hint="cs"/>
          <w:rtl/>
        </w:rPr>
        <w:t>...</w:t>
      </w:r>
      <w:r w:rsidR="008E2166">
        <w:rPr>
          <w:rStyle w:val="Char"/>
          <w:rFonts w:ascii="Traditional Arabic" w:hAnsi="Traditional Arabic" w:cs="Traditional Arabic"/>
          <w:rtl/>
        </w:rPr>
        <w:t>﴾</w:t>
      </w:r>
      <w:r w:rsidR="008E2166" w:rsidRPr="008E2166">
        <w:rPr>
          <w:rStyle w:val="Char7"/>
          <w:rFonts w:hint="cs"/>
          <w:rtl/>
        </w:rPr>
        <w:t xml:space="preserve"> [الأعراف: 163]</w:t>
      </w:r>
      <w:r w:rsidR="008E2166">
        <w:rPr>
          <w:rStyle w:val="Char"/>
          <w:rFonts w:hint="cs"/>
          <w:rtl/>
        </w:rPr>
        <w:t xml:space="preserve"> </w:t>
      </w:r>
      <w:r w:rsidRPr="00E67C9B">
        <w:rPr>
          <w:rStyle w:val="Char"/>
          <w:rtl/>
        </w:rPr>
        <w:t>این آیه بر آن دلالت می</w:t>
      </w:r>
      <w:r w:rsidRPr="00E67C9B">
        <w:rPr>
          <w:rStyle w:val="Char"/>
          <w:rtl/>
        </w:rPr>
        <w:softHyphen/>
        <w:t>کند که منظور از تجاوزگران آن شهر، ساکنان آن است نه دیگران و چیزهای دیگری را که در کتابم نوشته</w:t>
      </w:r>
      <w:r w:rsidRPr="00E67C9B">
        <w:rPr>
          <w:rStyle w:val="Char"/>
          <w:rtl/>
        </w:rPr>
        <w:softHyphen/>
        <w:t>ام برای وی گفتم (946ـ 244)</w:t>
      </w:r>
      <w:r w:rsidR="00D920C5" w:rsidRPr="00B00C81">
        <w:rPr>
          <w:rStyle w:val="Char"/>
          <w:vertAlign w:val="superscript"/>
          <w:rtl/>
        </w:rPr>
        <w:t>(</w:t>
      </w:r>
      <w:r w:rsidR="00D920C5" w:rsidRPr="00B00C81">
        <w:rPr>
          <w:rStyle w:val="Char"/>
          <w:vertAlign w:val="superscript"/>
          <w:rtl/>
        </w:rPr>
        <w:footnoteReference w:id="28"/>
      </w:r>
      <w:r w:rsidR="00D920C5" w:rsidRPr="00B00C81">
        <w:rPr>
          <w:rStyle w:val="Char"/>
          <w:vertAlign w:val="superscript"/>
          <w:rtl/>
        </w:rPr>
        <w:t>)</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آن سائل گفت: این درست، ولی عامی را در قرآن برایم بیان کن که مراد از آن خاص باشد؟</w:t>
      </w:r>
    </w:p>
    <w:p w:rsidR="008857E2" w:rsidRPr="00E67C9B" w:rsidRDefault="008857E2" w:rsidP="00F26391">
      <w:pPr>
        <w:ind w:firstLine="284"/>
        <w:jc w:val="both"/>
        <w:rPr>
          <w:rStyle w:val="Char"/>
          <w:rtl/>
        </w:rPr>
      </w:pPr>
      <w:r w:rsidRPr="00E67C9B">
        <w:rPr>
          <w:rStyle w:val="Char"/>
          <w:rtl/>
        </w:rPr>
        <w:t>گفتم: خداوند نماز را واجب گردانیده</w:t>
      </w:r>
      <w:r w:rsidRPr="00E67C9B">
        <w:rPr>
          <w:rStyle w:val="Char"/>
          <w:rFonts w:hint="cs"/>
          <w:rtl/>
        </w:rPr>
        <w:t>،</w:t>
      </w:r>
      <w:r w:rsidRPr="00E67C9B">
        <w:rPr>
          <w:rStyle w:val="Char"/>
          <w:rtl/>
        </w:rPr>
        <w:t xml:space="preserve"> آیا مگر بر تمام مردم نیست؟</w:t>
      </w:r>
    </w:p>
    <w:p w:rsidR="008857E2" w:rsidRPr="00E67C9B" w:rsidRDefault="008857E2" w:rsidP="00F26391">
      <w:pPr>
        <w:ind w:firstLine="284"/>
        <w:jc w:val="both"/>
        <w:rPr>
          <w:rStyle w:val="Char"/>
          <w:rtl/>
        </w:rPr>
      </w:pPr>
      <w:r w:rsidRPr="00E67C9B">
        <w:rPr>
          <w:rStyle w:val="Char"/>
          <w:rtl/>
        </w:rPr>
        <w:t>گفت: آری</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گفتم: حیض را می</w:t>
      </w:r>
      <w:r w:rsidRPr="00E67C9B">
        <w:rPr>
          <w:rStyle w:val="Char"/>
          <w:rtl/>
        </w:rPr>
        <w:softHyphen/>
        <w:t>بینی که استثناءاتی دارد؟</w:t>
      </w:r>
    </w:p>
    <w:p w:rsidR="008857E2" w:rsidRPr="00E67C9B" w:rsidRDefault="008857E2" w:rsidP="00F26391">
      <w:pPr>
        <w:ind w:firstLine="284"/>
        <w:jc w:val="both"/>
        <w:rPr>
          <w:rStyle w:val="Char"/>
          <w:rtl/>
        </w:rPr>
      </w:pPr>
      <w:r w:rsidRPr="00E67C9B">
        <w:rPr>
          <w:rStyle w:val="Char"/>
          <w:rtl/>
        </w:rPr>
        <w:t>گفت: آری</w:t>
      </w:r>
      <w:r w:rsidR="00C66A4D">
        <w:rPr>
          <w:rStyle w:val="Char"/>
          <w:rFonts w:hint="cs"/>
          <w:rtl/>
        </w:rPr>
        <w:t>.</w:t>
      </w:r>
    </w:p>
    <w:p w:rsidR="008857E2" w:rsidRPr="00E67C9B" w:rsidRDefault="008857E2" w:rsidP="00F26391">
      <w:pPr>
        <w:ind w:firstLine="284"/>
        <w:jc w:val="both"/>
        <w:rPr>
          <w:rStyle w:val="Char"/>
          <w:rtl/>
        </w:rPr>
      </w:pPr>
      <w:r w:rsidRPr="00E67C9B">
        <w:rPr>
          <w:rStyle w:val="Char"/>
          <w:rtl/>
        </w:rPr>
        <w:t>گفتم: می</w:t>
      </w:r>
      <w:r w:rsidRPr="00E67C9B">
        <w:rPr>
          <w:rStyle w:val="Char"/>
          <w:rtl/>
        </w:rPr>
        <w:softHyphen/>
        <w:t>بینی که زکات بر همه اموال واجب است و در بعضی اموال استثناءاتی دارد؟</w:t>
      </w:r>
    </w:p>
    <w:p w:rsidR="008857E2" w:rsidRPr="00E67C9B" w:rsidRDefault="008857E2" w:rsidP="00F26391">
      <w:pPr>
        <w:ind w:firstLine="284"/>
        <w:jc w:val="both"/>
        <w:rPr>
          <w:rStyle w:val="Char"/>
          <w:rtl/>
        </w:rPr>
      </w:pPr>
      <w:r w:rsidRPr="00E67C9B">
        <w:rPr>
          <w:rStyle w:val="Char"/>
          <w:rtl/>
        </w:rPr>
        <w:t>گفت: آری.</w:t>
      </w:r>
    </w:p>
    <w:p w:rsidR="008857E2" w:rsidRPr="00E67C9B" w:rsidRDefault="008857E2" w:rsidP="00F26391">
      <w:pPr>
        <w:ind w:firstLine="284"/>
        <w:jc w:val="both"/>
        <w:rPr>
          <w:rStyle w:val="Char"/>
          <w:rtl/>
        </w:rPr>
      </w:pPr>
      <w:r w:rsidRPr="00E67C9B">
        <w:rPr>
          <w:rStyle w:val="Char"/>
          <w:rtl/>
        </w:rPr>
        <w:t>گفتم: می</w:t>
      </w:r>
      <w:r w:rsidRPr="00E67C9B">
        <w:rPr>
          <w:rStyle w:val="Char"/>
          <w:rtl/>
        </w:rPr>
        <w:softHyphen/>
        <w:t>بینی که وصیت برای والدین با فرائض نسخ شده است؟</w:t>
      </w:r>
    </w:p>
    <w:p w:rsidR="008857E2" w:rsidRPr="00E67C9B" w:rsidRDefault="008857E2" w:rsidP="00F26391">
      <w:pPr>
        <w:ind w:firstLine="284"/>
        <w:jc w:val="both"/>
        <w:rPr>
          <w:rStyle w:val="Char"/>
          <w:rtl/>
        </w:rPr>
      </w:pPr>
      <w:r w:rsidRPr="00E67C9B">
        <w:rPr>
          <w:rStyle w:val="Char"/>
          <w:rtl/>
        </w:rPr>
        <w:t>گفت: آری</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گفتم: قسمت ارث برای پدر و مادر و فرزندان عام است، اما با سنت ثابت شده که مسلمانان از کافر و عبد از آزاد و قاتل از مقتول ارث نمی</w:t>
      </w:r>
      <w:r w:rsidRPr="00E67C9B">
        <w:rPr>
          <w:rStyle w:val="Char"/>
          <w:rtl/>
        </w:rPr>
        <w:softHyphen/>
        <w:t>برند.</w:t>
      </w:r>
    </w:p>
    <w:p w:rsidR="008857E2" w:rsidRPr="00E67C9B" w:rsidRDefault="008857E2" w:rsidP="00F26391">
      <w:pPr>
        <w:ind w:firstLine="284"/>
        <w:jc w:val="both"/>
        <w:rPr>
          <w:rStyle w:val="Char"/>
          <w:rtl/>
        </w:rPr>
      </w:pPr>
      <w:r w:rsidRPr="00E67C9B">
        <w:rPr>
          <w:rStyle w:val="Char"/>
          <w:rtl/>
        </w:rPr>
        <w:t>گفتم: چه توجیهی برای این دارید؟</w:t>
      </w:r>
    </w:p>
    <w:p w:rsidR="008857E2" w:rsidRPr="00E67C9B" w:rsidRDefault="008857E2" w:rsidP="00F26391">
      <w:pPr>
        <w:ind w:firstLine="284"/>
        <w:jc w:val="both"/>
        <w:rPr>
          <w:rStyle w:val="Char"/>
          <w:rtl/>
        </w:rPr>
      </w:pPr>
      <w:r w:rsidRPr="00E67C9B">
        <w:rPr>
          <w:rStyle w:val="Char"/>
          <w:rtl/>
        </w:rPr>
        <w:t>گفت: سنت، زیرا در آن نص قرآن وجود ندارد</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گفتم: در قرآن برای تو روشن شد که خداوند اطاعت از پیامبرش را واجب گردانیده و موارد ناسخ و منسوخ و خاص آن نیز برای تو روشن شد؟</w:t>
      </w:r>
    </w:p>
    <w:p w:rsidR="008857E2" w:rsidRPr="00E67C9B" w:rsidRDefault="008857E2" w:rsidP="00F26391">
      <w:pPr>
        <w:ind w:firstLine="284"/>
        <w:jc w:val="both"/>
        <w:rPr>
          <w:rStyle w:val="Char"/>
          <w:rtl/>
        </w:rPr>
      </w:pPr>
      <w:r w:rsidRPr="00E67C9B">
        <w:rPr>
          <w:rStyle w:val="Char"/>
          <w:rtl/>
        </w:rPr>
        <w:t>گفت: آری ولی همچنان خلاف آن را می</w:t>
      </w:r>
      <w:r w:rsidRPr="00E67C9B">
        <w:rPr>
          <w:rStyle w:val="Char"/>
          <w:rtl/>
        </w:rPr>
        <w:softHyphen/>
        <w:t>گویم تا اینکه برای من خطای کسانی که این گرایش را دارند، روشن شود</w:t>
      </w:r>
      <w:r w:rsidRPr="00E67C9B">
        <w:rPr>
          <w:rStyle w:val="Char"/>
          <w:rFonts w:hint="cs"/>
          <w:rtl/>
        </w:rPr>
        <w:t>،</w:t>
      </w:r>
      <w:r w:rsidRPr="00E67C9B">
        <w:rPr>
          <w:rStyle w:val="Char"/>
          <w:rtl/>
        </w:rPr>
        <w:t xml:space="preserve"> و در میان آنها کسانی اعتقاد دارند که نباید به خبر و روایت</w:t>
      </w:r>
      <w:r w:rsidRPr="00E67C9B">
        <w:rPr>
          <w:rStyle w:val="Char"/>
          <w:rFonts w:hint="cs"/>
          <w:rtl/>
        </w:rPr>
        <w:t xml:space="preserve"> آنها</w:t>
      </w:r>
      <w:r w:rsidRPr="00E67C9B">
        <w:rPr>
          <w:rStyle w:val="Char"/>
          <w:rtl/>
        </w:rPr>
        <w:t xml:space="preserve"> باور داشت و کتاب خدا کافی است.</w:t>
      </w:r>
    </w:p>
    <w:p w:rsidR="008857E2" w:rsidRPr="00E67C9B" w:rsidRDefault="008857E2" w:rsidP="00F26391">
      <w:pPr>
        <w:ind w:firstLine="284"/>
        <w:jc w:val="both"/>
        <w:rPr>
          <w:rStyle w:val="Char"/>
          <w:rtl/>
        </w:rPr>
      </w:pPr>
      <w:r w:rsidRPr="00E67C9B">
        <w:rPr>
          <w:rStyle w:val="Char"/>
          <w:rtl/>
        </w:rPr>
        <w:t>گفتم: پس تکلیف آنها چیست؟</w:t>
      </w:r>
    </w:p>
    <w:p w:rsidR="008857E2" w:rsidRPr="00E67C9B" w:rsidRDefault="008857E2" w:rsidP="0072682F">
      <w:pPr>
        <w:ind w:firstLine="284"/>
        <w:jc w:val="both"/>
        <w:rPr>
          <w:rStyle w:val="Char"/>
          <w:rtl/>
        </w:rPr>
      </w:pPr>
      <w:r w:rsidRPr="00E67C9B">
        <w:rPr>
          <w:rStyle w:val="Char"/>
          <w:rtl/>
        </w:rPr>
        <w:t>گفت: این به نتیجه</w:t>
      </w:r>
      <w:r w:rsidRPr="00E67C9B">
        <w:rPr>
          <w:rStyle w:val="Char"/>
          <w:rtl/>
        </w:rPr>
        <w:softHyphen/>
        <w:t>ای بزرگ می</w:t>
      </w:r>
      <w:r w:rsidRPr="00E67C9B">
        <w:rPr>
          <w:rStyle w:val="Char"/>
          <w:rtl/>
        </w:rPr>
        <w:softHyphen/>
        <w:t>انجامد، اگر کسی چیزی را که نام «صلا</w:t>
      </w:r>
      <w:r w:rsidR="0072682F">
        <w:rPr>
          <w:rStyle w:val="Char"/>
          <w:rFonts w:hint="cs"/>
          <w:rtl/>
        </w:rPr>
        <w:t>ة</w:t>
      </w:r>
      <w:r w:rsidRPr="00E67C9B">
        <w:rPr>
          <w:rStyle w:val="Char"/>
          <w:rtl/>
        </w:rPr>
        <w:t xml:space="preserve"> = نماز یا زکات» بر آنها اطلاق گردد، بیاورد؛ این آنچه را که بر او واجب است </w:t>
      </w:r>
      <w:r w:rsidRPr="00E67C9B">
        <w:rPr>
          <w:rStyle w:val="Char"/>
          <w:rFonts w:hint="cs"/>
          <w:rtl/>
        </w:rPr>
        <w:t>ادا</w:t>
      </w:r>
      <w:r w:rsidRPr="00E67C9B">
        <w:rPr>
          <w:rStyle w:val="Char"/>
          <w:rtl/>
        </w:rPr>
        <w:t xml:space="preserve"> خواهد کرد، و این وقت مشخص</w:t>
      </w:r>
      <w:r w:rsidRPr="00E67C9B">
        <w:rPr>
          <w:rStyle w:val="Char"/>
          <w:rFonts w:hint="cs"/>
          <w:rtl/>
        </w:rPr>
        <w:t>ی</w:t>
      </w:r>
      <w:r w:rsidRPr="00E67C9B">
        <w:rPr>
          <w:rStyle w:val="Char"/>
          <w:rtl/>
        </w:rPr>
        <w:t xml:space="preserve"> را ندارد با اینکه دو رکعت نماز در هر روز یا</w:t>
      </w:r>
      <w:r w:rsidR="00F939EF">
        <w:rPr>
          <w:rStyle w:val="Char"/>
          <w:rtl/>
        </w:rPr>
        <w:t xml:space="preserve"> هرچند </w:t>
      </w:r>
      <w:r w:rsidRPr="00E67C9B">
        <w:rPr>
          <w:rStyle w:val="Char"/>
          <w:rtl/>
        </w:rPr>
        <w:t>روز یک بار بخواند. در ادامه گفت:</w:t>
      </w:r>
    </w:p>
    <w:p w:rsidR="008857E2" w:rsidRPr="00E67C9B" w:rsidRDefault="008857E2" w:rsidP="00F26391">
      <w:pPr>
        <w:ind w:firstLine="284"/>
        <w:jc w:val="both"/>
        <w:rPr>
          <w:rStyle w:val="Char"/>
          <w:rtl/>
        </w:rPr>
      </w:pPr>
      <w:r w:rsidRPr="00E67C9B">
        <w:rPr>
          <w:rStyle w:val="Char"/>
          <w:rtl/>
        </w:rPr>
        <w:t xml:space="preserve">آنچه که در قرآن نباشد، هیچ </w:t>
      </w:r>
      <w:r w:rsidRPr="00E67C9B">
        <w:rPr>
          <w:rStyle w:val="Char"/>
          <w:rFonts w:hint="cs"/>
          <w:rtl/>
        </w:rPr>
        <w:t xml:space="preserve">چیز </w:t>
      </w:r>
      <w:r w:rsidRPr="00E67C9B">
        <w:rPr>
          <w:rStyle w:val="Char"/>
          <w:rtl/>
        </w:rPr>
        <w:t>دیگری بر مردم وجود ندارد.</w:t>
      </w:r>
    </w:p>
    <w:p w:rsidR="008857E2" w:rsidRPr="00E67C9B" w:rsidRDefault="008857E2" w:rsidP="00F26391">
      <w:pPr>
        <w:ind w:firstLine="284"/>
        <w:jc w:val="both"/>
        <w:rPr>
          <w:rStyle w:val="Char"/>
          <w:rtl/>
        </w:rPr>
      </w:pPr>
      <w:r w:rsidRPr="00E67C9B">
        <w:rPr>
          <w:rStyle w:val="Char"/>
          <w:rtl/>
        </w:rPr>
        <w:t>گفتم: چه می</w:t>
      </w:r>
      <w:r w:rsidRPr="00E67C9B">
        <w:rPr>
          <w:rStyle w:val="Char"/>
          <w:rtl/>
        </w:rPr>
        <w:softHyphen/>
        <w:t>گویید راجع به مردی که کنارم ایستاده</w:t>
      </w:r>
      <w:r w:rsidRPr="00E67C9B">
        <w:rPr>
          <w:rStyle w:val="Char"/>
          <w:rFonts w:hint="cs"/>
          <w:rtl/>
        </w:rPr>
        <w:t>،</w:t>
      </w:r>
      <w:r w:rsidRPr="00E67C9B">
        <w:rPr>
          <w:rStyle w:val="Char"/>
          <w:rtl/>
        </w:rPr>
        <w:t xml:space="preserve"> مگر خون و مال وی حرام نیست؟</w:t>
      </w:r>
    </w:p>
    <w:p w:rsidR="008857E2" w:rsidRPr="00E67C9B" w:rsidRDefault="008857E2" w:rsidP="00F26391">
      <w:pPr>
        <w:ind w:firstLine="284"/>
        <w:jc w:val="both"/>
        <w:rPr>
          <w:rStyle w:val="Char"/>
          <w:rtl/>
        </w:rPr>
      </w:pPr>
      <w:r w:rsidRPr="00E67C9B">
        <w:rPr>
          <w:rStyle w:val="Char"/>
          <w:rtl/>
        </w:rPr>
        <w:t>گفت: آری</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گفتم: اگر کسی شاهدی دارد که این مرد فردی را کشته و مال وی را نیز به غارت برده، گفت: به عنوان قصاص کشته و مالی که به غارت برده به وارثان مقتول باز گردانده</w:t>
      </w:r>
      <w:r w:rsidR="00412564">
        <w:rPr>
          <w:rStyle w:val="Char"/>
          <w:rtl/>
        </w:rPr>
        <w:t xml:space="preserve"> می‌شود</w:t>
      </w:r>
      <w:r w:rsidRPr="00E67C9B">
        <w:rPr>
          <w:rStyle w:val="Char"/>
          <w:rtl/>
        </w:rPr>
        <w:t>.</w:t>
      </w:r>
    </w:p>
    <w:p w:rsidR="008857E2" w:rsidRPr="00E67C9B" w:rsidRDefault="008857E2" w:rsidP="00F26391">
      <w:pPr>
        <w:ind w:firstLine="284"/>
        <w:jc w:val="both"/>
        <w:rPr>
          <w:rStyle w:val="Char"/>
          <w:rtl/>
        </w:rPr>
      </w:pPr>
      <w:r w:rsidRPr="00E67C9B">
        <w:rPr>
          <w:rStyle w:val="Char"/>
          <w:rtl/>
        </w:rPr>
        <w:t>امام شافعی می</w:t>
      </w:r>
      <w:r w:rsidRPr="00E67C9B">
        <w:rPr>
          <w:rStyle w:val="Char"/>
          <w:rtl/>
        </w:rPr>
        <w:softHyphen/>
        <w:t xml:space="preserve">گوید: گفتم: مگر امکان ندارد این دو شاهد به دروغ یا </w:t>
      </w:r>
      <w:r w:rsidRPr="00E67C9B">
        <w:rPr>
          <w:rStyle w:val="Char"/>
          <w:rFonts w:hint="cs"/>
          <w:rtl/>
        </w:rPr>
        <w:t>اشتباه گواهی</w:t>
      </w:r>
      <w:r w:rsidRPr="00E67C9B">
        <w:rPr>
          <w:rStyle w:val="Char"/>
          <w:rtl/>
        </w:rPr>
        <w:t xml:space="preserve"> داده باشند؟</w:t>
      </w:r>
    </w:p>
    <w:p w:rsidR="008857E2" w:rsidRPr="00E67C9B" w:rsidRDefault="008857E2" w:rsidP="00F26391">
      <w:pPr>
        <w:ind w:firstLine="284"/>
        <w:jc w:val="both"/>
        <w:rPr>
          <w:rStyle w:val="Char"/>
          <w:rtl/>
        </w:rPr>
      </w:pPr>
      <w:r w:rsidRPr="00E67C9B">
        <w:rPr>
          <w:rStyle w:val="Char"/>
          <w:rtl/>
        </w:rPr>
        <w:t>گفت: آری</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گفتم: چگونه آن خون و مال حرام بنابر آن گواهی ـ که در حقیقت گواهی نبود ـ حلال شد؟</w:t>
      </w:r>
    </w:p>
    <w:p w:rsidR="008857E2" w:rsidRPr="00E67C9B" w:rsidRDefault="008857E2" w:rsidP="00F26391">
      <w:pPr>
        <w:ind w:firstLine="284"/>
        <w:jc w:val="both"/>
        <w:rPr>
          <w:rStyle w:val="Char"/>
          <w:rtl/>
        </w:rPr>
      </w:pPr>
      <w:r w:rsidRPr="00E67C9B">
        <w:rPr>
          <w:rStyle w:val="Char"/>
          <w:rtl/>
        </w:rPr>
        <w:t>گفت: به ما دستور داده شد که شهادت شاهد را بپذیریم</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گفتم: آیا نصی در قرآن وجود دارید که شهادت قتل پذیرفته شود؟</w:t>
      </w:r>
    </w:p>
    <w:p w:rsidR="008857E2" w:rsidRPr="00E67C9B" w:rsidRDefault="008857E2" w:rsidP="00F26391">
      <w:pPr>
        <w:ind w:firstLine="284"/>
        <w:jc w:val="both"/>
        <w:rPr>
          <w:rStyle w:val="Char"/>
          <w:rtl/>
        </w:rPr>
      </w:pPr>
      <w:r w:rsidRPr="00E67C9B">
        <w:rPr>
          <w:rStyle w:val="Char"/>
          <w:rtl/>
        </w:rPr>
        <w:t xml:space="preserve">گفت: خیر، </w:t>
      </w:r>
      <w:r w:rsidRPr="00E67C9B">
        <w:rPr>
          <w:rStyle w:val="Char"/>
          <w:rFonts w:hint="cs"/>
          <w:rtl/>
        </w:rPr>
        <w:t>ولی</w:t>
      </w:r>
      <w:r w:rsidRPr="00E67C9B">
        <w:rPr>
          <w:rStyle w:val="Char"/>
          <w:rtl/>
        </w:rPr>
        <w:t xml:space="preserve"> در معنا به این امر به ما دستور داده شده</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گفتم: آیا این احتمال را ندارد که آن معنا برای حکمی غیر از قتل باشد، و قتل (نیز) احتمال قصاص و دیه را نمی</w:t>
      </w:r>
      <w:r w:rsidRPr="00E67C9B">
        <w:rPr>
          <w:rStyle w:val="Char"/>
          <w:rtl/>
        </w:rPr>
        <w:softHyphen/>
        <w:t>رساند؟</w:t>
      </w:r>
    </w:p>
    <w:p w:rsidR="008857E2" w:rsidRPr="00E67C9B" w:rsidRDefault="008857E2" w:rsidP="00F26391">
      <w:pPr>
        <w:ind w:firstLine="284"/>
        <w:jc w:val="both"/>
        <w:rPr>
          <w:rStyle w:val="Char"/>
          <w:rtl/>
        </w:rPr>
      </w:pPr>
      <w:r w:rsidRPr="00E67C9B">
        <w:rPr>
          <w:rStyle w:val="Char"/>
          <w:rtl/>
        </w:rPr>
        <w:t xml:space="preserve">گفت: دلیل این امر این است که اگر مسلمانان جمع شدند و به قتل </w:t>
      </w:r>
      <w:r w:rsidRPr="00E67C9B">
        <w:rPr>
          <w:rStyle w:val="Char"/>
          <w:rFonts w:hint="cs"/>
          <w:rtl/>
        </w:rPr>
        <w:t>گواهی</w:t>
      </w:r>
      <w:r w:rsidRPr="00E67C9B">
        <w:rPr>
          <w:rStyle w:val="Char"/>
          <w:rtl/>
        </w:rPr>
        <w:t xml:space="preserve"> دا</w:t>
      </w:r>
      <w:r w:rsidRPr="00E67C9B">
        <w:rPr>
          <w:rStyle w:val="Char"/>
          <w:rFonts w:hint="cs"/>
          <w:rtl/>
        </w:rPr>
        <w:t>د</w:t>
      </w:r>
      <w:r w:rsidRPr="00E67C9B">
        <w:rPr>
          <w:rStyle w:val="Char"/>
          <w:rtl/>
        </w:rPr>
        <w:t>ند، ما می</w:t>
      </w:r>
      <w:r w:rsidRPr="00E67C9B">
        <w:rPr>
          <w:rStyle w:val="Char"/>
          <w:rtl/>
        </w:rPr>
        <w:softHyphen/>
        <w:t>کوشیم، قرآن احتمال معنایی را می</w:t>
      </w:r>
      <w:r w:rsidRPr="00E67C9B">
        <w:rPr>
          <w:rStyle w:val="Char"/>
          <w:rtl/>
        </w:rPr>
        <w:softHyphen/>
        <w:t>رساند که بر آن اجماع شده، و اینکه عامه مردم در معنای قرآن به خطا نمی</w:t>
      </w:r>
      <w:r w:rsidRPr="00E67C9B">
        <w:rPr>
          <w:rStyle w:val="Char"/>
          <w:rtl/>
        </w:rPr>
        <w:softHyphen/>
        <w:t>روند، با اینکه</w:t>
      </w:r>
      <w:r w:rsidR="0072682F">
        <w:rPr>
          <w:rStyle w:val="Char"/>
          <w:rtl/>
        </w:rPr>
        <w:t xml:space="preserve"> بعضی‌ها </w:t>
      </w:r>
      <w:r w:rsidRPr="00E67C9B">
        <w:rPr>
          <w:rStyle w:val="Char"/>
          <w:rtl/>
        </w:rPr>
        <w:t xml:space="preserve">به </w:t>
      </w:r>
      <w:r w:rsidRPr="00E67C9B">
        <w:rPr>
          <w:rStyle w:val="Char"/>
          <w:rFonts w:hint="cs"/>
          <w:rtl/>
        </w:rPr>
        <w:t>اشتباه</w:t>
      </w:r>
      <w:r w:rsidRPr="00E67C9B">
        <w:rPr>
          <w:rStyle w:val="Char"/>
          <w:rtl/>
        </w:rPr>
        <w:t xml:space="preserve"> بیفتند.</w:t>
      </w:r>
    </w:p>
    <w:p w:rsidR="008857E2" w:rsidRPr="00E67C9B" w:rsidRDefault="008857E2" w:rsidP="00F26391">
      <w:pPr>
        <w:ind w:firstLine="284"/>
        <w:jc w:val="both"/>
        <w:rPr>
          <w:rStyle w:val="Char"/>
          <w:rtl/>
        </w:rPr>
      </w:pPr>
      <w:r w:rsidRPr="00E67C9B">
        <w:rPr>
          <w:rStyle w:val="Char"/>
          <w:rtl/>
        </w:rPr>
        <w:t>گفتم: می</w:t>
      </w:r>
      <w:r w:rsidRPr="00E67C9B">
        <w:rPr>
          <w:rStyle w:val="Char"/>
          <w:rtl/>
        </w:rPr>
        <w:softHyphen/>
        <w:t>بینیم که شما به قبول روایت و خبر رسول خدا، برگشته</w:t>
      </w:r>
      <w:r w:rsidRPr="00E67C9B">
        <w:rPr>
          <w:rStyle w:val="Char"/>
          <w:rtl/>
        </w:rPr>
        <w:softHyphen/>
        <w:t>اید، و اجماع غیر از آن است؟!</w:t>
      </w:r>
    </w:p>
    <w:p w:rsidR="008857E2" w:rsidRPr="00E67C9B" w:rsidRDefault="008857E2" w:rsidP="00F26391">
      <w:pPr>
        <w:ind w:firstLine="284"/>
        <w:jc w:val="both"/>
        <w:rPr>
          <w:rStyle w:val="Char"/>
          <w:rtl/>
        </w:rPr>
      </w:pPr>
      <w:r w:rsidRPr="00E67C9B">
        <w:rPr>
          <w:rStyle w:val="Char"/>
          <w:rtl/>
        </w:rPr>
        <w:t>گفت: این بر ما واجب است.</w:t>
      </w:r>
    </w:p>
    <w:p w:rsidR="008857E2" w:rsidRPr="00E67C9B" w:rsidRDefault="008857E2" w:rsidP="00F26391">
      <w:pPr>
        <w:ind w:firstLine="284"/>
        <w:jc w:val="both"/>
        <w:rPr>
          <w:rStyle w:val="Char"/>
          <w:rtl/>
        </w:rPr>
      </w:pPr>
      <w:r w:rsidRPr="00E67C9B">
        <w:rPr>
          <w:rStyle w:val="Char"/>
          <w:rtl/>
        </w:rPr>
        <w:t>به او گفتم: آیا سراغ دارید که توسط شاهد ـ در حالی که شاهدی دروغ باشد ـ خون و مال حلال شود؟</w:t>
      </w:r>
    </w:p>
    <w:p w:rsidR="008857E2" w:rsidRPr="00E67C9B" w:rsidRDefault="008857E2" w:rsidP="00F26391">
      <w:pPr>
        <w:ind w:firstLine="284"/>
        <w:jc w:val="both"/>
        <w:rPr>
          <w:rStyle w:val="Char"/>
          <w:rtl/>
        </w:rPr>
      </w:pPr>
      <w:r w:rsidRPr="00E67C9B">
        <w:rPr>
          <w:rStyle w:val="Char"/>
          <w:rtl/>
        </w:rPr>
        <w:t>گفت: این طور...</w:t>
      </w:r>
      <w:r w:rsidR="00ED22E4">
        <w:rPr>
          <w:rStyle w:val="Char"/>
          <w:rtl/>
        </w:rPr>
        <w:t>،</w:t>
      </w:r>
      <w:r w:rsidRPr="00E67C9B">
        <w:rPr>
          <w:rStyle w:val="Char"/>
          <w:rtl/>
        </w:rPr>
        <w:t xml:space="preserve"> به ما دستور داده شده</w:t>
      </w:r>
      <w:r w:rsidR="0072682F">
        <w:rPr>
          <w:rStyle w:val="Char"/>
          <w:rFonts w:hint="cs"/>
          <w:rtl/>
        </w:rPr>
        <w:t>.</w:t>
      </w:r>
    </w:p>
    <w:p w:rsidR="008857E2" w:rsidRPr="00E67C9B" w:rsidRDefault="008857E2" w:rsidP="00F26391">
      <w:pPr>
        <w:ind w:firstLine="284"/>
        <w:jc w:val="both"/>
        <w:rPr>
          <w:rStyle w:val="Char"/>
          <w:rtl/>
        </w:rPr>
      </w:pPr>
      <w:r w:rsidRPr="00E67C9B">
        <w:rPr>
          <w:rStyle w:val="Char"/>
          <w:rtl/>
        </w:rPr>
        <w:t>گفتم: اگر در ظاهر به صدق شاهد دستو داده شده</w:t>
      </w:r>
      <w:r w:rsidRPr="00E67C9B">
        <w:rPr>
          <w:rStyle w:val="Char"/>
          <w:rtl/>
        </w:rPr>
        <w:softHyphen/>
        <w:t>اید و علی الظاهر آن را نیز پذیرفته</w:t>
      </w:r>
      <w:r w:rsidRPr="00E67C9B">
        <w:rPr>
          <w:rStyle w:val="Char"/>
          <w:rtl/>
        </w:rPr>
        <w:softHyphen/>
        <w:t>اید، زیرا غیبیات را جز خدا نمی</w:t>
      </w:r>
      <w:r w:rsidRPr="00E67C9B">
        <w:rPr>
          <w:rStyle w:val="Char"/>
          <w:rtl/>
        </w:rPr>
        <w:softHyphen/>
        <w:t>داند. خواست ما نیز در رابطه با محدث بیشتر از شاهد است چون شهادت در مسائل خراب و شر پذیرفته</w:t>
      </w:r>
      <w:r w:rsidR="00412564">
        <w:rPr>
          <w:rStyle w:val="Char"/>
          <w:rtl/>
        </w:rPr>
        <w:t xml:space="preserve"> می‌شود</w:t>
      </w:r>
      <w:r w:rsidRPr="00E67C9B">
        <w:rPr>
          <w:rStyle w:val="Char"/>
          <w:rtl/>
        </w:rPr>
        <w:t xml:space="preserve"> اما این از</w:t>
      </w:r>
      <w:r w:rsidR="004A2CF8">
        <w:rPr>
          <w:rStyle w:val="Char"/>
          <w:rtl/>
        </w:rPr>
        <w:t xml:space="preserve"> هیچیک </w:t>
      </w:r>
      <w:r w:rsidRPr="00E67C9B">
        <w:rPr>
          <w:rStyle w:val="Char"/>
          <w:rtl/>
        </w:rPr>
        <w:t>از محدثان پذیرفته نیست.</w:t>
      </w:r>
    </w:p>
    <w:p w:rsidR="008857E2" w:rsidRPr="00E67C9B" w:rsidRDefault="008857E2" w:rsidP="00F26391">
      <w:pPr>
        <w:ind w:firstLine="284"/>
        <w:jc w:val="both"/>
        <w:rPr>
          <w:rStyle w:val="Char"/>
          <w:rtl/>
        </w:rPr>
      </w:pPr>
      <w:r w:rsidRPr="00E67C9B">
        <w:rPr>
          <w:rStyle w:val="Char"/>
          <w:rtl/>
        </w:rPr>
        <w:t>و ما دلائلی را برای صدق محدث و غلط وی در حفظیاتش می</w:t>
      </w:r>
      <w:r w:rsidRPr="00E67C9B">
        <w:rPr>
          <w:rStyle w:val="Char"/>
          <w:rtl/>
        </w:rPr>
        <w:softHyphen/>
        <w:t>یابیم، اما این در شهادت ممکن نیست.</w:t>
      </w:r>
    </w:p>
    <w:p w:rsidR="008857E2" w:rsidRPr="00E67C9B" w:rsidRDefault="008857E2" w:rsidP="00F26391">
      <w:pPr>
        <w:ind w:firstLine="284"/>
        <w:jc w:val="both"/>
        <w:rPr>
          <w:rStyle w:val="Char"/>
          <w:rtl/>
        </w:rPr>
      </w:pPr>
      <w:r w:rsidRPr="00E67C9B">
        <w:rPr>
          <w:rStyle w:val="Char"/>
          <w:rtl/>
        </w:rPr>
        <w:t xml:space="preserve">گفت: من آنچه را که درباره فرق میان </w:t>
      </w:r>
      <w:r w:rsidRPr="00E67C9B">
        <w:rPr>
          <w:rStyle w:val="Char"/>
          <w:rFonts w:hint="cs"/>
          <w:rtl/>
        </w:rPr>
        <w:t>گواهی</w:t>
      </w:r>
      <w:r w:rsidRPr="00E67C9B">
        <w:rPr>
          <w:rStyle w:val="Char"/>
          <w:rtl/>
        </w:rPr>
        <w:t xml:space="preserve"> و خبر و همچنین درباره رد خبر و اینکه</w:t>
      </w:r>
      <w:r w:rsidR="0072682F">
        <w:rPr>
          <w:rStyle w:val="Char"/>
          <w:rtl/>
        </w:rPr>
        <w:t xml:space="preserve"> بعضی‌ها </w:t>
      </w:r>
      <w:r w:rsidRPr="00E67C9B">
        <w:rPr>
          <w:rStyle w:val="Char"/>
          <w:rtl/>
        </w:rPr>
        <w:t>خبری را می</w:t>
      </w:r>
      <w:r w:rsidRPr="00E67C9B">
        <w:rPr>
          <w:rStyle w:val="Char"/>
          <w:rtl/>
        </w:rPr>
        <w:softHyphen/>
        <w:t>پذیرند و بعضی دیگر همان را که رد می</w:t>
      </w:r>
      <w:r w:rsidRPr="00E67C9B">
        <w:rPr>
          <w:rStyle w:val="Char"/>
          <w:rtl/>
        </w:rPr>
        <w:softHyphen/>
        <w:t>کنند، اقامه دلیل خواهم کرد. همراه با آنکه درباره وجود خطا و اختلاف آراء در آن، توصیف نمودم.</w:t>
      </w:r>
    </w:p>
    <w:p w:rsidR="008857E2" w:rsidRPr="00E67C9B" w:rsidRDefault="008857E2" w:rsidP="00F26391">
      <w:pPr>
        <w:ind w:firstLine="284"/>
        <w:jc w:val="both"/>
        <w:rPr>
          <w:rStyle w:val="Char"/>
          <w:rtl/>
        </w:rPr>
      </w:pPr>
      <w:r w:rsidRPr="00E67C9B">
        <w:rPr>
          <w:rStyle w:val="Char"/>
          <w:rtl/>
        </w:rPr>
        <w:t xml:space="preserve">و </w:t>
      </w:r>
      <w:r w:rsidRPr="00E67C9B">
        <w:rPr>
          <w:rStyle w:val="Char"/>
          <w:rFonts w:hint="cs"/>
          <w:rtl/>
        </w:rPr>
        <w:t>آ</w:t>
      </w:r>
      <w:r w:rsidRPr="00E67C9B">
        <w:rPr>
          <w:rStyle w:val="Char"/>
          <w:rtl/>
        </w:rPr>
        <w:t>نچه را که در اینجا و قبل از این گفتیم، دلیلی است علیه آنها و غیر آنها.</w:t>
      </w:r>
    </w:p>
    <w:p w:rsidR="008857E2" w:rsidRPr="00E67C9B" w:rsidRDefault="008857E2" w:rsidP="00F26391">
      <w:pPr>
        <w:ind w:firstLine="284"/>
        <w:jc w:val="both"/>
        <w:rPr>
          <w:rStyle w:val="Char"/>
          <w:rtl/>
        </w:rPr>
      </w:pPr>
      <w:r w:rsidRPr="00E67C9B">
        <w:rPr>
          <w:rStyle w:val="Char"/>
          <w:rtl/>
        </w:rPr>
        <w:t>و به من گفت: از شما می</w:t>
      </w:r>
      <w:r w:rsidRPr="00E67C9B">
        <w:rPr>
          <w:rStyle w:val="Char"/>
          <w:rtl/>
        </w:rPr>
        <w:softHyphen/>
        <w:t>پذیرم که من خبر از رسول</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را قبول کرده</w:t>
      </w:r>
      <w:r w:rsidRPr="00E67C9B">
        <w:rPr>
          <w:rStyle w:val="Char"/>
          <w:rtl/>
        </w:rPr>
        <w:softHyphen/>
        <w:t>ام، و می</w:t>
      </w:r>
      <w:r w:rsidRPr="00E67C9B">
        <w:rPr>
          <w:rStyle w:val="Char"/>
          <w:rtl/>
        </w:rPr>
        <w:softHyphen/>
        <w:t>دانم.</w:t>
      </w:r>
      <w:r w:rsidRPr="00E67C9B">
        <w:rPr>
          <w:rStyle w:val="Char"/>
          <w:rFonts w:hint="cs"/>
          <w:rtl/>
        </w:rPr>
        <w:t xml:space="preserve"> </w:t>
      </w:r>
      <w:r w:rsidRPr="00E67C9B">
        <w:rPr>
          <w:rStyle w:val="Char"/>
          <w:rtl/>
        </w:rPr>
        <w:t>که دلالت بر معنا، چیزی غیر</w:t>
      </w:r>
      <w:r w:rsidRPr="00E67C9B">
        <w:rPr>
          <w:rStyle w:val="Char"/>
          <w:rFonts w:hint="cs"/>
          <w:rtl/>
        </w:rPr>
        <w:t>ی از</w:t>
      </w:r>
      <w:r w:rsidRPr="00E67C9B">
        <w:rPr>
          <w:rStyle w:val="Char"/>
          <w:rtl/>
        </w:rPr>
        <w:t xml:space="preserve"> واجبات خدا و اطاعت از آن، است. من هنگامی که خبر پیامبر را قبول کردم، در حقیقت آن را از خدا قبول نموده</w:t>
      </w:r>
      <w:r w:rsidRPr="00E67C9B">
        <w:rPr>
          <w:rStyle w:val="Char"/>
          <w:rtl/>
        </w:rPr>
        <w:softHyphen/>
        <w:t>ام چون مسلمانان بر آن اجماع کرده</w:t>
      </w:r>
      <w:r w:rsidRPr="00E67C9B">
        <w:rPr>
          <w:rStyle w:val="Char"/>
          <w:rtl/>
        </w:rPr>
        <w:softHyphen/>
        <w:t>اند.</w:t>
      </w:r>
    </w:p>
    <w:p w:rsidR="008857E2" w:rsidRDefault="008857E2" w:rsidP="00F26391">
      <w:pPr>
        <w:ind w:firstLine="284"/>
        <w:jc w:val="both"/>
        <w:rPr>
          <w:rStyle w:val="Char"/>
          <w:rtl/>
        </w:rPr>
      </w:pPr>
      <w:r w:rsidRPr="00E67C9B">
        <w:rPr>
          <w:rStyle w:val="Char"/>
          <w:rtl/>
        </w:rPr>
        <w:t>و می</w:t>
      </w:r>
      <w:r w:rsidRPr="00E67C9B">
        <w:rPr>
          <w:rStyle w:val="Char"/>
          <w:rtl/>
        </w:rPr>
        <w:softHyphen/>
        <w:t>دانم که آنها جز بر حق جمع نخواهند شد.</w:t>
      </w:r>
    </w:p>
    <w:p w:rsidR="0072682F" w:rsidRDefault="0072682F" w:rsidP="00F26391">
      <w:pPr>
        <w:ind w:firstLine="284"/>
        <w:jc w:val="both"/>
        <w:rPr>
          <w:rStyle w:val="Char"/>
          <w:rtl/>
        </w:rPr>
        <w:sectPr w:rsidR="0072682F" w:rsidSect="00C66A4D">
          <w:footnotePr>
            <w:numRestart w:val="eachPage"/>
          </w:footnotePr>
          <w:type w:val="oddPage"/>
          <w:pgSz w:w="9356" w:h="13608" w:code="9"/>
          <w:pgMar w:top="567" w:right="1134" w:bottom="851" w:left="1134" w:header="454" w:footer="0" w:gutter="0"/>
          <w:cols w:space="720"/>
          <w:titlePg/>
          <w:bidi/>
          <w:rtlGutter/>
          <w:docGrid w:linePitch="360"/>
        </w:sectPr>
      </w:pPr>
    </w:p>
    <w:p w:rsidR="008857E2" w:rsidRPr="001A4AE9" w:rsidRDefault="008857E2" w:rsidP="0072682F">
      <w:pPr>
        <w:pStyle w:val="a0"/>
        <w:rPr>
          <w:rtl/>
        </w:rPr>
      </w:pPr>
      <w:bookmarkStart w:id="15" w:name="_Toc432082436"/>
      <w:r w:rsidRPr="001A4AE9">
        <w:rPr>
          <w:rFonts w:hint="cs"/>
          <w:rtl/>
        </w:rPr>
        <w:t>فصل هفتم:</w:t>
      </w:r>
      <w:r w:rsidR="0072682F">
        <w:rPr>
          <w:rtl/>
        </w:rPr>
        <w:br/>
      </w:r>
      <w:r w:rsidRPr="001A4AE9">
        <w:rPr>
          <w:rtl/>
        </w:rPr>
        <w:t>بعد از امام شافعی</w:t>
      </w:r>
      <w:bookmarkEnd w:id="15"/>
    </w:p>
    <w:p w:rsidR="008857E2" w:rsidRPr="00E67C9B" w:rsidRDefault="008857E2" w:rsidP="00F26391">
      <w:pPr>
        <w:ind w:firstLine="284"/>
        <w:jc w:val="both"/>
        <w:rPr>
          <w:rStyle w:val="Char"/>
          <w:rtl/>
        </w:rPr>
      </w:pPr>
      <w:r w:rsidRPr="00E67C9B">
        <w:rPr>
          <w:rStyle w:val="Char"/>
          <w:rtl/>
        </w:rPr>
        <w:t>این گفتگوی امام شافعی با کسی بود که بعد از گمراهی هدایت یافت، اما هدایت این فرد به معنای عدم گمراهی این گروه نیست.</w:t>
      </w:r>
    </w:p>
    <w:p w:rsidR="008857E2" w:rsidRPr="00E67C9B" w:rsidRDefault="008857E2" w:rsidP="00F26391">
      <w:pPr>
        <w:ind w:firstLine="284"/>
        <w:jc w:val="both"/>
        <w:rPr>
          <w:rStyle w:val="Char"/>
          <w:rtl/>
        </w:rPr>
      </w:pPr>
      <w:r w:rsidRPr="00E67C9B">
        <w:rPr>
          <w:rStyle w:val="Char"/>
          <w:rtl/>
        </w:rPr>
        <w:t>در اویل قرن چهارم هجری امام شافعی وفات کرد، این دوران، دوران طلائی برای جمع سنت و پالایش و تدوین آن محسوب</w:t>
      </w:r>
      <w:r w:rsidR="00412564">
        <w:rPr>
          <w:rStyle w:val="Char"/>
          <w:rtl/>
        </w:rPr>
        <w:t xml:space="preserve"> می‌شود</w:t>
      </w:r>
      <w:r w:rsidRPr="00E67C9B">
        <w:rPr>
          <w:rStyle w:val="Char"/>
          <w:rtl/>
        </w:rPr>
        <w:t>، زیرا در این دوران بود که مسند امام احمد و صحیح بخاری و مسلم و</w:t>
      </w:r>
      <w:r w:rsidR="00D909A5">
        <w:rPr>
          <w:rStyle w:val="Char"/>
          <w:rtl/>
        </w:rPr>
        <w:t xml:space="preserve"> کتاب‌های </w:t>
      </w:r>
      <w:r w:rsidRPr="00E67C9B">
        <w:rPr>
          <w:rStyle w:val="Char"/>
          <w:rtl/>
        </w:rPr>
        <w:t>سنن اربعه و... همانند سنن سعیدبن منصور و دارمی و مسا</w:t>
      </w:r>
      <w:r w:rsidRPr="00E67C9B">
        <w:rPr>
          <w:rStyle w:val="Char"/>
          <w:rFonts w:hint="cs"/>
          <w:rtl/>
        </w:rPr>
        <w:t>ن</w:t>
      </w:r>
      <w:r w:rsidRPr="00E67C9B">
        <w:rPr>
          <w:rStyle w:val="Char"/>
          <w:rtl/>
        </w:rPr>
        <w:t>ید اسحاق بن راهویه و بقی بن مخلد و بزار و ابو یعلی، به نگارش در آمدند.</w:t>
      </w:r>
    </w:p>
    <w:p w:rsidR="008857E2" w:rsidRPr="00E67C9B" w:rsidRDefault="008857E2" w:rsidP="00F26391">
      <w:pPr>
        <w:ind w:firstLine="284"/>
        <w:jc w:val="both"/>
        <w:rPr>
          <w:rStyle w:val="Char"/>
          <w:rtl/>
        </w:rPr>
      </w:pPr>
      <w:r w:rsidRPr="00E67C9B">
        <w:rPr>
          <w:rStyle w:val="Char"/>
          <w:rFonts w:hint="cs"/>
          <w:rtl/>
        </w:rPr>
        <w:t>و البته در همین</w:t>
      </w:r>
      <w:r w:rsidRPr="00E67C9B">
        <w:rPr>
          <w:rStyle w:val="Char"/>
          <w:rtl/>
        </w:rPr>
        <w:t xml:space="preserve"> قرن بود که برای نابودی سنت پاک پیامبر تلاشهایی شد.</w:t>
      </w:r>
    </w:p>
    <w:p w:rsidR="008857E2" w:rsidRPr="00E67C9B" w:rsidRDefault="008857E2" w:rsidP="00F26391">
      <w:pPr>
        <w:ind w:firstLine="284"/>
        <w:jc w:val="both"/>
        <w:rPr>
          <w:rStyle w:val="Char"/>
          <w:rtl/>
        </w:rPr>
      </w:pPr>
      <w:r w:rsidRPr="00E67C9B">
        <w:rPr>
          <w:rStyle w:val="Char"/>
          <w:rtl/>
        </w:rPr>
        <w:t xml:space="preserve">وقتی که به کتاب </w:t>
      </w:r>
      <w:r w:rsidRPr="0072682F">
        <w:rPr>
          <w:rStyle w:val="Char2"/>
          <w:rtl/>
        </w:rPr>
        <w:t>«تاویل مختلف الحدیث»</w:t>
      </w:r>
      <w:r w:rsidRPr="00E67C9B">
        <w:rPr>
          <w:rStyle w:val="Char"/>
          <w:rtl/>
        </w:rPr>
        <w:t xml:space="preserve"> اثر</w:t>
      </w:r>
      <w:r w:rsidRPr="00E67C9B">
        <w:rPr>
          <w:rStyle w:val="Char"/>
          <w:rFonts w:hint="cs"/>
          <w:rtl/>
        </w:rPr>
        <w:t xml:space="preserve"> </w:t>
      </w:r>
      <w:r w:rsidRPr="00E67C9B">
        <w:rPr>
          <w:rStyle w:val="Char"/>
          <w:rtl/>
        </w:rPr>
        <w:t xml:space="preserve">ابن قتیبه </w:t>
      </w:r>
      <w:r w:rsidRPr="00E67C9B">
        <w:rPr>
          <w:rStyle w:val="Char"/>
          <w:rFonts w:hint="cs"/>
          <w:rtl/>
        </w:rPr>
        <w:t xml:space="preserve">ـ </w:t>
      </w:r>
      <w:r w:rsidRPr="00E67C9B">
        <w:rPr>
          <w:rStyle w:val="Char"/>
          <w:rtl/>
        </w:rPr>
        <w:t>متوفای سال 276 هـ</w:t>
      </w:r>
      <w:r w:rsidRPr="00E67C9B">
        <w:rPr>
          <w:rStyle w:val="Char"/>
          <w:rFonts w:hint="cs"/>
          <w:rtl/>
        </w:rPr>
        <w:t xml:space="preserve"> ـ نظری افکنیم</w:t>
      </w:r>
      <w:r w:rsidRPr="00E67C9B">
        <w:rPr>
          <w:rStyle w:val="Char"/>
          <w:rtl/>
        </w:rPr>
        <w:t xml:space="preserve"> می</w:t>
      </w:r>
      <w:r w:rsidRPr="00E67C9B">
        <w:rPr>
          <w:rStyle w:val="Char"/>
          <w:rtl/>
        </w:rPr>
        <w:softHyphen/>
        <w:t>بینیم این عالم بزرگوار آن را در رد دشمنان اهل حدیث به نگارش در آورد</w:t>
      </w:r>
      <w:r w:rsidRPr="00E67C9B">
        <w:rPr>
          <w:rStyle w:val="Char"/>
          <w:rFonts w:hint="cs"/>
          <w:rtl/>
        </w:rPr>
        <w:t>ه است</w:t>
      </w:r>
      <w:r w:rsidRPr="00E67C9B">
        <w:rPr>
          <w:rStyle w:val="Char"/>
          <w:rtl/>
        </w:rPr>
        <w:t>.</w:t>
      </w:r>
    </w:p>
    <w:p w:rsidR="008857E2" w:rsidRPr="00E67C9B" w:rsidRDefault="008857E2" w:rsidP="0072682F">
      <w:pPr>
        <w:ind w:firstLine="284"/>
        <w:jc w:val="both"/>
        <w:rPr>
          <w:rStyle w:val="Char"/>
          <w:rtl/>
        </w:rPr>
      </w:pPr>
      <w:r w:rsidRPr="00E67C9B">
        <w:rPr>
          <w:rStyle w:val="Char"/>
          <w:rtl/>
        </w:rPr>
        <w:t>و ایشان در این کتاب به حل و جمع اخبار و روایاتی که دشمنان اهل حدیث آن را متناقض دانسته، و به رد شبه</w:t>
      </w:r>
      <w:r w:rsidRPr="00E67C9B">
        <w:rPr>
          <w:rStyle w:val="Char"/>
          <w:rtl/>
        </w:rPr>
        <w:softHyphen/>
        <w:t>ها و مشکلاتی که در نگاه نخست، به اخبار به نظر می</w:t>
      </w:r>
      <w:r w:rsidR="0072682F">
        <w:rPr>
          <w:rStyle w:val="Char"/>
          <w:rFonts w:hint="cs"/>
          <w:rtl/>
        </w:rPr>
        <w:t>‌</w:t>
      </w:r>
      <w:r w:rsidRPr="00E67C9B">
        <w:rPr>
          <w:rStyle w:val="Char"/>
          <w:rtl/>
        </w:rPr>
        <w:t>رس</w:t>
      </w:r>
      <w:r w:rsidRPr="00E67C9B">
        <w:rPr>
          <w:rStyle w:val="Char"/>
          <w:rFonts w:hint="cs"/>
          <w:rtl/>
        </w:rPr>
        <w:t>ن</w:t>
      </w:r>
      <w:r w:rsidRPr="00E67C9B">
        <w:rPr>
          <w:rStyle w:val="Char"/>
          <w:rtl/>
        </w:rPr>
        <w:t>د، و همچنین حتی به خود کسانی که</w:t>
      </w:r>
      <w:r w:rsidR="00733511">
        <w:rPr>
          <w:rStyle w:val="Char"/>
          <w:rtl/>
        </w:rPr>
        <w:t xml:space="preserve"> این‌ها </w:t>
      </w:r>
      <w:r w:rsidRPr="00E67C9B">
        <w:rPr>
          <w:rStyle w:val="Char"/>
          <w:rtl/>
        </w:rPr>
        <w:t>را مطرح کرده</w:t>
      </w:r>
      <w:r w:rsidRPr="00E67C9B">
        <w:rPr>
          <w:rStyle w:val="Char"/>
          <w:rtl/>
        </w:rPr>
        <w:softHyphen/>
        <w:t>اند</w:t>
      </w:r>
      <w:r w:rsidRPr="00E67C9B">
        <w:rPr>
          <w:rStyle w:val="Char"/>
          <w:rFonts w:hint="cs"/>
          <w:rtl/>
        </w:rPr>
        <w:t xml:space="preserve"> پرداخته</w:t>
      </w:r>
      <w:r w:rsidRPr="00E67C9B">
        <w:rPr>
          <w:rStyle w:val="Char"/>
          <w:rtl/>
        </w:rPr>
        <w:t xml:space="preserve">، </w:t>
      </w:r>
      <w:r w:rsidRPr="00E67C9B">
        <w:rPr>
          <w:rStyle w:val="Char"/>
          <w:rFonts w:hint="cs"/>
          <w:rtl/>
        </w:rPr>
        <w:t>و تلاش کرده همه جوانب موضوع را بگونه ای در برگیرد که</w:t>
      </w:r>
      <w:r w:rsidRPr="00E67C9B">
        <w:rPr>
          <w:rStyle w:val="Char"/>
          <w:rtl/>
        </w:rPr>
        <w:t xml:space="preserve"> خواننده علل دشمنی آنها با اهل حدیث را بداند.</w:t>
      </w:r>
    </w:p>
    <w:p w:rsidR="008857E2" w:rsidRPr="00E67C9B" w:rsidRDefault="008857E2" w:rsidP="0072682F">
      <w:pPr>
        <w:ind w:firstLine="284"/>
        <w:jc w:val="both"/>
        <w:rPr>
          <w:rStyle w:val="Char"/>
          <w:rtl/>
        </w:rPr>
      </w:pPr>
      <w:r w:rsidRPr="00E67C9B">
        <w:rPr>
          <w:rStyle w:val="Char"/>
          <w:rtl/>
        </w:rPr>
        <w:t xml:space="preserve">از جمله آنها </w:t>
      </w:r>
      <w:r w:rsidR="0072682F">
        <w:rPr>
          <w:rStyle w:val="Char"/>
          <w:rFonts w:hint="cs"/>
          <w:rtl/>
        </w:rPr>
        <w:t>«</w:t>
      </w:r>
      <w:r w:rsidRPr="00E67C9B">
        <w:rPr>
          <w:rStyle w:val="Char"/>
          <w:rtl/>
        </w:rPr>
        <w:t>نظام</w:t>
      </w:r>
      <w:r w:rsidR="0072682F">
        <w:rPr>
          <w:rStyle w:val="Char"/>
          <w:rFonts w:hint="cs"/>
          <w:rtl/>
        </w:rPr>
        <w:t>»</w:t>
      </w:r>
      <w:r w:rsidRPr="00E67C9B">
        <w:rPr>
          <w:rStyle w:val="Char"/>
          <w:rtl/>
        </w:rPr>
        <w:t xml:space="preserve"> است، ابی قتیبه می</w:t>
      </w:r>
      <w:r w:rsidRPr="00E67C9B">
        <w:rPr>
          <w:rStyle w:val="Char"/>
          <w:rtl/>
        </w:rPr>
        <w:softHyphen/>
        <w:t>گوید: ما نظام را فردی مکار و حیله</w:t>
      </w:r>
      <w:r w:rsidRPr="00E67C9B">
        <w:rPr>
          <w:rStyle w:val="Char"/>
          <w:rtl/>
        </w:rPr>
        <w:softHyphen/>
        <w:t>باز می</w:t>
      </w:r>
      <w:r w:rsidRPr="00E67C9B">
        <w:rPr>
          <w:rStyle w:val="Char"/>
          <w:rtl/>
        </w:rPr>
        <w:softHyphen/>
        <w:t>دانیم و شب و روز مست است و انسانی خرابکار و فاحشه گر می</w:t>
      </w:r>
      <w:r w:rsidRPr="00E67C9B">
        <w:rPr>
          <w:rStyle w:val="Char"/>
          <w:rtl/>
        </w:rPr>
        <w:softHyphen/>
        <w:t>باشد.</w:t>
      </w:r>
    </w:p>
    <w:p w:rsidR="008857E2" w:rsidRPr="00F81DC5" w:rsidRDefault="008857E2" w:rsidP="00F81DC5">
      <w:pPr>
        <w:ind w:firstLine="284"/>
        <w:jc w:val="both"/>
        <w:rPr>
          <w:rStyle w:val="Char"/>
          <w:rFonts w:ascii="KFGQPC Uthmanic Script HAFS" w:hAnsi="KFGQPC Uthmanic Script HAFS" w:cs="KFGQPC Uthmanic Script HAFS"/>
          <w:rtl/>
          <w:lang w:bidi="ar-SA"/>
        </w:rPr>
      </w:pPr>
      <w:r w:rsidRPr="00E67C9B">
        <w:rPr>
          <w:rStyle w:val="Char"/>
          <w:rtl/>
        </w:rPr>
        <w:t>ایشان در ادامه می</w:t>
      </w:r>
      <w:r w:rsidRPr="00E67C9B">
        <w:rPr>
          <w:rStyle w:val="Char"/>
          <w:rtl/>
        </w:rPr>
        <w:softHyphen/>
        <w:t>گوید: نظام از دایره امت اسلامی خارج شده، زیرا ابوبکر و عمر و علی و ابن مسعود و ابو هریره را مورد نفرین قرار</w:t>
      </w:r>
      <w:r w:rsidR="0072682F">
        <w:rPr>
          <w:rStyle w:val="Char"/>
          <w:rtl/>
        </w:rPr>
        <w:t xml:space="preserve"> می‌دهد</w:t>
      </w:r>
      <w:r w:rsidRPr="00E67C9B">
        <w:rPr>
          <w:rStyle w:val="Char"/>
          <w:rtl/>
        </w:rPr>
        <w:t xml:space="preserve"> </w:t>
      </w:r>
      <w:r w:rsidRPr="00E67C9B">
        <w:rPr>
          <w:rStyle w:val="Char"/>
          <w:rFonts w:hint="cs"/>
          <w:rtl/>
        </w:rPr>
        <w:t>و همچنین</w:t>
      </w:r>
      <w:r w:rsidRPr="00E67C9B">
        <w:rPr>
          <w:rStyle w:val="Char"/>
          <w:rtl/>
        </w:rPr>
        <w:t xml:space="preserve"> اینکه گفته خداوند بزرگ را شنیده</w:t>
      </w:r>
      <w:r w:rsidR="00F81DC5">
        <w:rPr>
          <w:rStyle w:val="Char"/>
          <w:rFonts w:hint="cs"/>
          <w:rtl/>
        </w:rPr>
        <w:t xml:space="preserve"> </w:t>
      </w:r>
      <w:r w:rsidR="00F81DC5">
        <w:rPr>
          <w:rStyle w:val="Char"/>
          <w:rFonts w:ascii="Traditional Arabic" w:hAnsi="Traditional Arabic" w:cs="Traditional Arabic"/>
          <w:rtl/>
        </w:rPr>
        <w:t>﴿</w:t>
      </w:r>
      <w:r w:rsidR="00F81DC5">
        <w:rPr>
          <w:rFonts w:ascii="KFGQPC Uthmanic Script HAFS" w:hAnsi="KFGQPC Uthmanic Script HAFS" w:cs="KFGQPC Uthmanic Script HAFS" w:hint="eastAsia"/>
          <w:rtl/>
        </w:rPr>
        <w:t>مُّحَمَّدٞ</w:t>
      </w:r>
      <w:r w:rsidR="00F81DC5">
        <w:rPr>
          <w:rFonts w:ascii="KFGQPC Uthmanic Script HAFS" w:hAnsi="KFGQPC Uthmanic Script HAFS" w:cs="KFGQPC Uthmanic Script HAFS"/>
          <w:rtl/>
        </w:rPr>
        <w:t xml:space="preserve"> رَّسُولُ </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للَّهِۚ</w:t>
      </w:r>
      <w:r w:rsidR="00F81DC5">
        <w:rPr>
          <w:rFonts w:ascii="KFGQPC Uthmanic Script HAFS" w:hAnsi="KFGQPC Uthmanic Script HAFS" w:cs="KFGQPC Uthmanic Script HAFS"/>
          <w:rtl/>
        </w:rPr>
        <w:t xml:space="preserve"> وَ</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لَّذِينَ</w:t>
      </w:r>
      <w:r w:rsidR="00F81DC5">
        <w:rPr>
          <w:rFonts w:ascii="KFGQPC Uthmanic Script HAFS" w:hAnsi="KFGQPC Uthmanic Script HAFS" w:cs="KFGQPC Uthmanic Script HAFS"/>
          <w:rtl/>
        </w:rPr>
        <w:t xml:space="preserve"> مَعَهُ</w:t>
      </w:r>
      <w:r w:rsidR="00F81DC5">
        <w:rPr>
          <w:rFonts w:ascii="KFGQPC Uthmanic Script HAFS" w:hAnsi="KFGQPC Uthmanic Script HAFS" w:cs="KFGQPC Uthmanic Script HAFS" w:hint="cs"/>
          <w:rtl/>
        </w:rPr>
        <w:t>ۥٓ</w:t>
      </w:r>
      <w:r w:rsidR="00F81DC5">
        <w:rPr>
          <w:rFonts w:ascii="KFGQPC Uthmanic Script HAFS" w:hAnsi="KFGQPC Uthmanic Script HAFS" w:cs="Times New Roman" w:hint="cs"/>
          <w:rtl/>
        </w:rPr>
        <w:t>...</w:t>
      </w:r>
      <w:r w:rsidR="00F81DC5">
        <w:rPr>
          <w:rStyle w:val="Char"/>
          <w:rFonts w:ascii="Traditional Arabic" w:hAnsi="Traditional Arabic" w:cs="Traditional Arabic"/>
          <w:rtl/>
        </w:rPr>
        <w:t>﴾</w:t>
      </w:r>
      <w:r w:rsidR="00F81DC5">
        <w:rPr>
          <w:rStyle w:val="Char"/>
          <w:rFonts w:hint="cs"/>
          <w:rtl/>
        </w:rPr>
        <w:t xml:space="preserve">. </w:t>
      </w:r>
      <w:r w:rsidR="00F81DC5">
        <w:rPr>
          <w:rStyle w:val="Char"/>
          <w:rFonts w:ascii="Traditional Arabic" w:hAnsi="Traditional Arabic" w:cs="Traditional Arabic"/>
          <w:rtl/>
        </w:rPr>
        <w:t>﴿</w:t>
      </w:r>
      <w:r w:rsidR="00F81DC5">
        <w:rPr>
          <w:rFonts w:ascii="KFGQPC Uthmanic Script HAFS" w:hAnsi="KFGQPC Uthmanic Script HAFS" w:cs="KFGQPC Uthmanic Script HAFS"/>
          <w:rtl/>
        </w:rPr>
        <w:t xml:space="preserve">۞لَّقَدۡ رَضِيَ </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للَّهُ</w:t>
      </w:r>
      <w:r w:rsidR="00F81DC5">
        <w:rPr>
          <w:rFonts w:ascii="KFGQPC Uthmanic Script HAFS" w:hAnsi="KFGQPC Uthmanic Script HAFS" w:cs="KFGQPC Uthmanic Script HAFS"/>
          <w:rtl/>
        </w:rPr>
        <w:t xml:space="preserve"> عَنِ </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لۡمُؤۡمِنِينَ</w:t>
      </w:r>
      <w:r w:rsidR="00F81DC5">
        <w:rPr>
          <w:rFonts w:ascii="KFGQPC Uthmanic Script HAFS" w:hAnsi="KFGQPC Uthmanic Script HAFS" w:cs="KFGQPC Uthmanic Script HAFS"/>
          <w:rtl/>
        </w:rPr>
        <w:t xml:space="preserve"> إِذۡ يُبَايِعُونَكَ تَحۡتَ </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لشَّجَرَةِ</w:t>
      </w:r>
      <w:r w:rsidR="00F81DC5">
        <w:rPr>
          <w:rFonts w:ascii="KFGQPC Uthmanic Script HAFS" w:hAnsi="KFGQPC Uthmanic Script HAFS" w:cs="KFGQPC Uthmanic Script HAFS"/>
          <w:rtl/>
        </w:rPr>
        <w:t xml:space="preserve"> فَعَلِمَ مَا فِي قُلُوبِهِمۡ فَأَنزَلَ </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لسَّكِينَةَ</w:t>
      </w:r>
      <w:r w:rsidR="00F81DC5">
        <w:rPr>
          <w:rFonts w:ascii="KFGQPC Uthmanic Script HAFS" w:hAnsi="KFGQPC Uthmanic Script HAFS" w:cs="KFGQPC Uthmanic Script HAFS"/>
          <w:rtl/>
        </w:rPr>
        <w:t xml:space="preserve"> عَلَيۡهِمۡ</w:t>
      </w:r>
      <w:r w:rsidR="00F81DC5">
        <w:rPr>
          <w:rFonts w:ascii="KFGQPC Uthmanic Script HAFS" w:hAnsi="KFGQPC Uthmanic Script HAFS" w:cs="Times New Roman" w:hint="cs"/>
          <w:rtl/>
        </w:rPr>
        <w:t>...</w:t>
      </w:r>
      <w:r w:rsidR="00F81DC5">
        <w:rPr>
          <w:rStyle w:val="Char"/>
          <w:rFonts w:ascii="Traditional Arabic" w:hAnsi="Traditional Arabic" w:cs="Traditional Arabic"/>
          <w:rtl/>
        </w:rPr>
        <w:t>﴾</w:t>
      </w:r>
      <w:r w:rsidRPr="001A4AE9">
        <w:rPr>
          <w:rFonts w:ascii="BLotus" w:hAnsi="BLotus" w:cs="B Lotus" w:hint="cs"/>
          <w:b/>
          <w:bCs/>
          <w:color w:val="000000"/>
          <w:sz w:val="26"/>
          <w:szCs w:val="26"/>
          <w:rtl/>
          <w:lang w:bidi="fa-IR"/>
        </w:rPr>
        <w:t>.</w:t>
      </w:r>
    </w:p>
    <w:p w:rsidR="008857E2" w:rsidRPr="00E67C9B" w:rsidRDefault="008857E2" w:rsidP="00F26391">
      <w:pPr>
        <w:ind w:firstLine="284"/>
        <w:jc w:val="both"/>
        <w:rPr>
          <w:rStyle w:val="Char"/>
          <w:rtl/>
        </w:rPr>
      </w:pPr>
      <w:r w:rsidRPr="00E67C9B">
        <w:rPr>
          <w:rStyle w:val="Char"/>
          <w:rtl/>
        </w:rPr>
        <w:t xml:space="preserve"> بعد از سخن ابن قت</w:t>
      </w:r>
      <w:r w:rsidR="00ED22E4">
        <w:rPr>
          <w:rStyle w:val="Char"/>
          <w:rtl/>
        </w:rPr>
        <w:t>ی</w:t>
      </w:r>
      <w:r w:rsidRPr="00E67C9B">
        <w:rPr>
          <w:rStyle w:val="Char"/>
          <w:rtl/>
        </w:rPr>
        <w:t>به درباره نظام و رد آن، به سخن ابو هذ</w:t>
      </w:r>
      <w:r w:rsidR="00ED22E4">
        <w:rPr>
          <w:rStyle w:val="Char"/>
          <w:rtl/>
        </w:rPr>
        <w:t>ی</w:t>
      </w:r>
      <w:r w:rsidRPr="00E67C9B">
        <w:rPr>
          <w:rStyle w:val="Char"/>
          <w:rtl/>
        </w:rPr>
        <w:t>ل علاف م</w:t>
      </w:r>
      <w:r w:rsidR="00ED22E4">
        <w:rPr>
          <w:rStyle w:val="Char"/>
          <w:rtl/>
        </w:rPr>
        <w:t>ی</w:t>
      </w:r>
      <w:r w:rsidRPr="00E67C9B">
        <w:rPr>
          <w:rStyle w:val="Char"/>
          <w:rtl/>
        </w:rPr>
        <w:softHyphen/>
        <w:t>بردار</w:t>
      </w:r>
      <w:r w:rsidR="00ED22E4">
        <w:rPr>
          <w:rStyle w:val="Char"/>
          <w:rtl/>
        </w:rPr>
        <w:t>ی</w:t>
      </w:r>
      <w:r w:rsidRPr="00E67C9B">
        <w:rPr>
          <w:rStyle w:val="Char"/>
          <w:rtl/>
        </w:rPr>
        <w:t xml:space="preserve">م </w:t>
      </w:r>
      <w:r w:rsidR="00ED22E4">
        <w:rPr>
          <w:rStyle w:val="Char"/>
          <w:rtl/>
        </w:rPr>
        <w:t>ک</w:t>
      </w:r>
      <w:r w:rsidRPr="00E67C9B">
        <w:rPr>
          <w:rStyle w:val="Char"/>
          <w:rtl/>
        </w:rPr>
        <w:t>ه فرد</w:t>
      </w:r>
      <w:r w:rsidR="00ED22E4">
        <w:rPr>
          <w:rStyle w:val="Char"/>
          <w:rtl/>
        </w:rPr>
        <w:t>ی</w:t>
      </w:r>
      <w:r w:rsidRPr="00E67C9B">
        <w:rPr>
          <w:rStyle w:val="Char"/>
          <w:rtl/>
        </w:rPr>
        <w:t xml:space="preserve"> دروغگو بود...</w:t>
      </w:r>
    </w:p>
    <w:p w:rsidR="008857E2" w:rsidRPr="00E67C9B" w:rsidRDefault="008857E2" w:rsidP="00F26391">
      <w:pPr>
        <w:ind w:firstLine="284"/>
        <w:jc w:val="both"/>
        <w:rPr>
          <w:rStyle w:val="Char"/>
          <w:rtl/>
        </w:rPr>
      </w:pPr>
      <w:r w:rsidRPr="00E67C9B">
        <w:rPr>
          <w:rStyle w:val="Char"/>
          <w:rtl/>
        </w:rPr>
        <w:t>و ابن قت</w:t>
      </w:r>
      <w:r w:rsidR="00ED22E4">
        <w:rPr>
          <w:rStyle w:val="Char"/>
          <w:rtl/>
        </w:rPr>
        <w:t>ی</w:t>
      </w:r>
      <w:r w:rsidRPr="00E67C9B">
        <w:rPr>
          <w:rStyle w:val="Char"/>
          <w:rtl/>
        </w:rPr>
        <w:t>به در ادامه م</w:t>
      </w:r>
      <w:r w:rsidR="00ED22E4">
        <w:rPr>
          <w:rStyle w:val="Char"/>
          <w:rtl/>
        </w:rPr>
        <w:t>ی</w:t>
      </w:r>
      <w:r w:rsidRPr="00E67C9B">
        <w:rPr>
          <w:rStyle w:val="Char"/>
          <w:rtl/>
        </w:rPr>
        <w:softHyphen/>
        <w:t>گو</w:t>
      </w:r>
      <w:r w:rsidR="00ED22E4">
        <w:rPr>
          <w:rStyle w:val="Char"/>
          <w:rtl/>
        </w:rPr>
        <w:t>ی</w:t>
      </w:r>
      <w:r w:rsidRPr="00E67C9B">
        <w:rPr>
          <w:rStyle w:val="Char"/>
          <w:rtl/>
        </w:rPr>
        <w:t>د:</w:t>
      </w:r>
    </w:p>
    <w:p w:rsidR="008857E2" w:rsidRPr="00E67C9B" w:rsidRDefault="008857E2" w:rsidP="00F26391">
      <w:pPr>
        <w:ind w:firstLine="284"/>
        <w:jc w:val="both"/>
        <w:rPr>
          <w:rStyle w:val="Char"/>
          <w:rtl/>
        </w:rPr>
      </w:pPr>
      <w:r w:rsidRPr="00E67C9B">
        <w:rPr>
          <w:rStyle w:val="Char"/>
          <w:rtl/>
        </w:rPr>
        <w:t>خطرنا</w:t>
      </w:r>
      <w:r w:rsidR="00ED22E4">
        <w:rPr>
          <w:rStyle w:val="Char"/>
          <w:rtl/>
        </w:rPr>
        <w:t>ک</w:t>
      </w:r>
      <w:r w:rsidRPr="00E67C9B">
        <w:rPr>
          <w:rStyle w:val="Char"/>
          <w:rtl/>
        </w:rPr>
        <w:t>تر و خرابتر از ا</w:t>
      </w:r>
      <w:r w:rsidR="00ED22E4">
        <w:rPr>
          <w:rStyle w:val="Char"/>
          <w:rtl/>
        </w:rPr>
        <w:t>ی</w:t>
      </w:r>
      <w:r w:rsidRPr="00E67C9B">
        <w:rPr>
          <w:rStyle w:val="Char"/>
          <w:rtl/>
        </w:rPr>
        <w:t>نها</w:t>
      </w:r>
      <w:r w:rsidR="00ED22E4">
        <w:rPr>
          <w:rStyle w:val="Char"/>
          <w:rtl/>
        </w:rPr>
        <w:t>یی</w:t>
      </w:r>
      <w:r w:rsidRPr="00E67C9B">
        <w:rPr>
          <w:rStyle w:val="Char"/>
          <w:rtl/>
        </w:rPr>
        <w:t xml:space="preserve"> </w:t>
      </w:r>
      <w:r w:rsidR="00ED22E4">
        <w:rPr>
          <w:rStyle w:val="Char"/>
          <w:rtl/>
        </w:rPr>
        <w:t>ک</w:t>
      </w:r>
      <w:r w:rsidRPr="00E67C9B">
        <w:rPr>
          <w:rStyle w:val="Char"/>
          <w:rtl/>
        </w:rPr>
        <w:t>ه درباره ا</w:t>
      </w:r>
      <w:r w:rsidR="00ED22E4">
        <w:rPr>
          <w:rStyle w:val="Char"/>
          <w:rtl/>
        </w:rPr>
        <w:t>ی</w:t>
      </w:r>
      <w:r w:rsidRPr="00E67C9B">
        <w:rPr>
          <w:rStyle w:val="Char"/>
          <w:rtl/>
        </w:rPr>
        <w:t>شان سخن گفت</w:t>
      </w:r>
      <w:r w:rsidR="00ED22E4">
        <w:rPr>
          <w:rStyle w:val="Char"/>
          <w:rtl/>
        </w:rPr>
        <w:t>ی</w:t>
      </w:r>
      <w:r w:rsidRPr="00E67C9B">
        <w:rPr>
          <w:rStyle w:val="Char"/>
          <w:rtl/>
        </w:rPr>
        <w:t>م، گروه</w:t>
      </w:r>
      <w:r w:rsidR="00ED22E4">
        <w:rPr>
          <w:rStyle w:val="Char"/>
          <w:rtl/>
        </w:rPr>
        <w:t>ی</w:t>
      </w:r>
      <w:r w:rsidRPr="00E67C9B">
        <w:rPr>
          <w:rStyle w:val="Char"/>
          <w:rtl/>
        </w:rPr>
        <w:t xml:space="preserve"> است </w:t>
      </w:r>
      <w:r w:rsidR="00ED22E4">
        <w:rPr>
          <w:rStyle w:val="Char"/>
          <w:rtl/>
        </w:rPr>
        <w:t>ک</w:t>
      </w:r>
      <w:r w:rsidRPr="00E67C9B">
        <w:rPr>
          <w:rStyle w:val="Char"/>
          <w:rtl/>
        </w:rPr>
        <w:t>ه برا</w:t>
      </w:r>
      <w:r w:rsidR="00ED22E4">
        <w:rPr>
          <w:rStyle w:val="Char"/>
          <w:rtl/>
        </w:rPr>
        <w:t>ی</w:t>
      </w:r>
      <w:r w:rsidRPr="00E67C9B">
        <w:rPr>
          <w:rStyle w:val="Char"/>
          <w:rtl/>
        </w:rPr>
        <w:t xml:space="preserve"> خود سنت و</w:t>
      </w:r>
      <w:r w:rsidR="00ED22E4">
        <w:rPr>
          <w:rStyle w:val="Char"/>
          <w:rtl/>
        </w:rPr>
        <w:t>ی</w:t>
      </w:r>
      <w:r w:rsidRPr="00E67C9B">
        <w:rPr>
          <w:rStyle w:val="Char"/>
          <w:rtl/>
        </w:rPr>
        <w:t>ژه</w:t>
      </w:r>
      <w:r w:rsidRPr="00E67C9B">
        <w:rPr>
          <w:rStyle w:val="Char"/>
          <w:rtl/>
        </w:rPr>
        <w:softHyphen/>
        <w:t>ا</w:t>
      </w:r>
      <w:r w:rsidR="00ED22E4">
        <w:rPr>
          <w:rStyle w:val="Char"/>
          <w:rtl/>
        </w:rPr>
        <w:t>ی</w:t>
      </w:r>
      <w:r w:rsidRPr="00E67C9B">
        <w:rPr>
          <w:rStyle w:val="Char"/>
          <w:rtl/>
        </w:rPr>
        <w:t xml:space="preserve"> جدا از مفهوم سنت</w:t>
      </w:r>
      <w:r w:rsidR="00ED22E4">
        <w:rPr>
          <w:rStyle w:val="Char"/>
          <w:rtl/>
        </w:rPr>
        <w:t>ی</w:t>
      </w:r>
      <w:r w:rsidRPr="00E67C9B">
        <w:rPr>
          <w:rStyle w:val="Char"/>
          <w:rtl/>
        </w:rPr>
        <w:t xml:space="preserve"> </w:t>
      </w:r>
      <w:r w:rsidR="00ED22E4">
        <w:rPr>
          <w:rStyle w:val="Char"/>
          <w:rtl/>
        </w:rPr>
        <w:t>ک</w:t>
      </w:r>
      <w:r w:rsidRPr="00E67C9B">
        <w:rPr>
          <w:rStyle w:val="Char"/>
          <w:rtl/>
        </w:rPr>
        <w:t>ه مسلمانان با آن آشنا</w:t>
      </w:r>
      <w:r w:rsidR="00ED22E4">
        <w:rPr>
          <w:rStyle w:val="Char"/>
          <w:rtl/>
        </w:rPr>
        <w:t>یی</w:t>
      </w:r>
      <w:r w:rsidRPr="00E67C9B">
        <w:rPr>
          <w:rStyle w:val="Char"/>
          <w:rtl/>
        </w:rPr>
        <w:t xml:space="preserve"> دارند، انتخاب </w:t>
      </w:r>
      <w:r w:rsidR="00ED22E4">
        <w:rPr>
          <w:rStyle w:val="Char"/>
          <w:rtl/>
        </w:rPr>
        <w:t>ک</w:t>
      </w:r>
      <w:r w:rsidRPr="00E67C9B">
        <w:rPr>
          <w:rStyle w:val="Char"/>
          <w:rtl/>
        </w:rPr>
        <w:t>رده</w:t>
      </w:r>
      <w:r w:rsidRPr="00E67C9B">
        <w:rPr>
          <w:rStyle w:val="Char"/>
          <w:rtl/>
        </w:rPr>
        <w:softHyphen/>
        <w:t>اند</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 xml:space="preserve">و </w:t>
      </w:r>
      <w:r w:rsidR="00ED22E4">
        <w:rPr>
          <w:rStyle w:val="Char"/>
          <w:rtl/>
        </w:rPr>
        <w:t>ک</w:t>
      </w:r>
      <w:r w:rsidRPr="00E67C9B">
        <w:rPr>
          <w:rStyle w:val="Char"/>
          <w:rtl/>
        </w:rPr>
        <w:t>سان</w:t>
      </w:r>
      <w:r w:rsidR="00ED22E4">
        <w:rPr>
          <w:rStyle w:val="Char"/>
          <w:rtl/>
        </w:rPr>
        <w:t>ی</w:t>
      </w:r>
      <w:r w:rsidRPr="00E67C9B">
        <w:rPr>
          <w:rStyle w:val="Char"/>
          <w:rtl/>
        </w:rPr>
        <w:t xml:space="preserve"> را در گروه خود برگز</w:t>
      </w:r>
      <w:r w:rsidR="00ED22E4">
        <w:rPr>
          <w:rStyle w:val="Char"/>
          <w:rtl/>
        </w:rPr>
        <w:t>ی</w:t>
      </w:r>
      <w:r w:rsidRPr="00E67C9B">
        <w:rPr>
          <w:rStyle w:val="Char"/>
          <w:rtl/>
        </w:rPr>
        <w:t>ده</w:t>
      </w:r>
      <w:r w:rsidRPr="00E67C9B">
        <w:rPr>
          <w:rStyle w:val="Char"/>
          <w:rtl/>
        </w:rPr>
        <w:softHyphen/>
        <w:t xml:space="preserve">اند </w:t>
      </w:r>
      <w:r w:rsidR="00ED22E4">
        <w:rPr>
          <w:rStyle w:val="Char"/>
          <w:rtl/>
        </w:rPr>
        <w:t>ک</w:t>
      </w:r>
      <w:r w:rsidRPr="00E67C9B">
        <w:rPr>
          <w:rStyle w:val="Char"/>
          <w:rtl/>
        </w:rPr>
        <w:t>ه آنها را در عصمت و واجب الاتباع بودن با پ</w:t>
      </w:r>
      <w:r w:rsidR="00ED22E4">
        <w:rPr>
          <w:rStyle w:val="Char"/>
          <w:rtl/>
        </w:rPr>
        <w:t>ی</w:t>
      </w:r>
      <w:r w:rsidRPr="00E67C9B">
        <w:rPr>
          <w:rStyle w:val="Char"/>
          <w:rtl/>
        </w:rPr>
        <w:t>امبر همتا م</w:t>
      </w:r>
      <w:r w:rsidR="00ED22E4">
        <w:rPr>
          <w:rStyle w:val="Char"/>
          <w:rtl/>
        </w:rPr>
        <w:t>ی</w:t>
      </w:r>
      <w:r w:rsidRPr="00E67C9B">
        <w:rPr>
          <w:rStyle w:val="Char"/>
          <w:rtl/>
        </w:rPr>
        <w:softHyphen/>
        <w:t>دانند و خبرها و</w:t>
      </w:r>
      <w:r w:rsidR="00C66A4D">
        <w:rPr>
          <w:rStyle w:val="Char"/>
          <w:rtl/>
        </w:rPr>
        <w:t xml:space="preserve"> روایت‌هایی </w:t>
      </w:r>
      <w:r w:rsidRPr="00E67C9B">
        <w:rPr>
          <w:rStyle w:val="Char"/>
          <w:rtl/>
        </w:rPr>
        <w:t>را در اوج ا</w:t>
      </w:r>
      <w:r w:rsidR="00ED22E4">
        <w:rPr>
          <w:rStyle w:val="Char"/>
          <w:rtl/>
        </w:rPr>
        <w:t>ی</w:t>
      </w:r>
      <w:r w:rsidRPr="00E67C9B">
        <w:rPr>
          <w:rStyle w:val="Char"/>
          <w:rtl/>
        </w:rPr>
        <w:t>ن گمراه</w:t>
      </w:r>
      <w:r w:rsidR="00ED22E4">
        <w:rPr>
          <w:rStyle w:val="Char"/>
          <w:rtl/>
        </w:rPr>
        <w:t>ی</w:t>
      </w:r>
      <w:r w:rsidRPr="00E67C9B">
        <w:rPr>
          <w:rStyle w:val="Char"/>
          <w:rtl/>
        </w:rPr>
        <w:t xml:space="preserve"> وضع و</w:t>
      </w:r>
      <w:r w:rsidR="00ED3892">
        <w:rPr>
          <w:rStyle w:val="Char"/>
          <w:rtl/>
        </w:rPr>
        <w:t xml:space="preserve"> کتاب‌هایی </w:t>
      </w:r>
      <w:r w:rsidRPr="00E67C9B">
        <w:rPr>
          <w:rStyle w:val="Char"/>
          <w:rtl/>
        </w:rPr>
        <w:t>را ن</w:t>
      </w:r>
      <w:r w:rsidR="00ED22E4">
        <w:rPr>
          <w:rStyle w:val="Char"/>
          <w:rtl/>
        </w:rPr>
        <w:t>ی</w:t>
      </w:r>
      <w:r w:rsidRPr="00E67C9B">
        <w:rPr>
          <w:rStyle w:val="Char"/>
          <w:rtl/>
        </w:rPr>
        <w:t>ز راجع به جرح و تعد</w:t>
      </w:r>
      <w:r w:rsidR="00ED22E4">
        <w:rPr>
          <w:rStyle w:val="Char"/>
          <w:rtl/>
        </w:rPr>
        <w:t>ی</w:t>
      </w:r>
      <w:r w:rsidRPr="00E67C9B">
        <w:rPr>
          <w:rStyle w:val="Char"/>
          <w:rtl/>
        </w:rPr>
        <w:t>ل به نگارش در آورده</w:t>
      </w:r>
      <w:r w:rsidRPr="00E67C9B">
        <w:rPr>
          <w:rStyle w:val="Char"/>
          <w:rtl/>
        </w:rPr>
        <w:softHyphen/>
        <w:t>اند.</w:t>
      </w:r>
    </w:p>
    <w:p w:rsidR="008857E2" w:rsidRPr="00E67C9B" w:rsidRDefault="008857E2" w:rsidP="0072682F">
      <w:pPr>
        <w:ind w:firstLine="284"/>
        <w:jc w:val="both"/>
        <w:rPr>
          <w:rStyle w:val="Char"/>
          <w:rtl/>
        </w:rPr>
      </w:pPr>
      <w:r w:rsidRPr="00E67C9B">
        <w:rPr>
          <w:rStyle w:val="Char"/>
          <w:rtl/>
        </w:rPr>
        <w:t xml:space="preserve">قرن سوم شاهد سه </w:t>
      </w:r>
      <w:r w:rsidR="00ED22E4">
        <w:rPr>
          <w:rStyle w:val="Char"/>
          <w:rtl/>
        </w:rPr>
        <w:t>ک</w:t>
      </w:r>
      <w:r w:rsidRPr="00E67C9B">
        <w:rPr>
          <w:rStyle w:val="Char"/>
          <w:rtl/>
        </w:rPr>
        <w:t>تاب از ا</w:t>
      </w:r>
      <w:r w:rsidR="00ED22E4">
        <w:rPr>
          <w:rStyle w:val="Char"/>
          <w:rtl/>
        </w:rPr>
        <w:t>ی</w:t>
      </w:r>
      <w:r w:rsidRPr="00E67C9B">
        <w:rPr>
          <w:rStyle w:val="Char"/>
          <w:rtl/>
        </w:rPr>
        <w:t>ن نوع</w:t>
      </w:r>
      <w:r w:rsidR="0072682F">
        <w:rPr>
          <w:rStyle w:val="Char"/>
          <w:rFonts w:hint="cs"/>
          <w:rtl/>
        </w:rPr>
        <w:t xml:space="preserve"> کتاب‌ها </w:t>
      </w:r>
      <w:r w:rsidRPr="00E67C9B">
        <w:rPr>
          <w:rStyle w:val="Char"/>
          <w:rtl/>
        </w:rPr>
        <w:t>بود، با خواندن آنها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بهتر</w:t>
      </w:r>
      <w:r w:rsidR="00ED22E4">
        <w:rPr>
          <w:rStyle w:val="Char"/>
          <w:rtl/>
        </w:rPr>
        <w:t>ی</w:t>
      </w:r>
      <w:r w:rsidRPr="00E67C9B">
        <w:rPr>
          <w:rStyle w:val="Char"/>
          <w:rtl/>
        </w:rPr>
        <w:t>ن</w:t>
      </w:r>
      <w:r w:rsidR="0072682F">
        <w:rPr>
          <w:rStyle w:val="Char"/>
          <w:rtl/>
        </w:rPr>
        <w:t xml:space="preserve"> انسان‌ها </w:t>
      </w:r>
      <w:r w:rsidR="00ED22E4">
        <w:rPr>
          <w:rStyle w:val="Char"/>
          <w:rtl/>
        </w:rPr>
        <w:t>ی</w:t>
      </w:r>
      <w:r w:rsidRPr="00E67C9B">
        <w:rPr>
          <w:rStyle w:val="Char"/>
          <w:rtl/>
        </w:rPr>
        <w:t>عن</w:t>
      </w:r>
      <w:r w:rsidR="00ED22E4">
        <w:rPr>
          <w:rStyle w:val="Char"/>
          <w:rtl/>
        </w:rPr>
        <w:t>ی</w:t>
      </w:r>
      <w:r w:rsidRPr="00E67C9B">
        <w:rPr>
          <w:rStyle w:val="Char"/>
          <w:rtl/>
        </w:rPr>
        <w:t xml:space="preserve"> صحابه رسول الله</w:t>
      </w:r>
      <w:r w:rsidR="00E67C9B" w:rsidRPr="00E67C9B">
        <w:rPr>
          <w:rFonts w:ascii="BLotus" w:hAnsi="BLotus" w:cs="CTraditional Arabic" w:hint="cs"/>
          <w:b/>
          <w:color w:val="000000"/>
          <w:rtl/>
          <w:lang w:bidi="fa-IR"/>
        </w:rPr>
        <w:t xml:space="preserve"> ج</w:t>
      </w:r>
      <w:r w:rsidRPr="00E67C9B">
        <w:rPr>
          <w:rStyle w:val="Char"/>
          <w:rtl/>
        </w:rPr>
        <w:t xml:space="preserve"> را مورد طعن و نفر</w:t>
      </w:r>
      <w:r w:rsidR="00ED22E4">
        <w:rPr>
          <w:rStyle w:val="Char"/>
          <w:rtl/>
        </w:rPr>
        <w:t>ی</w:t>
      </w:r>
      <w:r w:rsidRPr="00E67C9B">
        <w:rPr>
          <w:rStyle w:val="Char"/>
          <w:rtl/>
        </w:rPr>
        <w:t>ن قرار داده</w:t>
      </w:r>
      <w:r w:rsidRPr="00E67C9B">
        <w:rPr>
          <w:rStyle w:val="Char"/>
          <w:rtl/>
        </w:rPr>
        <w:softHyphen/>
        <w:t>اند، و م</w:t>
      </w:r>
      <w:r w:rsidR="00ED22E4">
        <w:rPr>
          <w:rStyle w:val="Char"/>
          <w:rtl/>
        </w:rPr>
        <w:t>ی</w:t>
      </w:r>
      <w:r w:rsidR="0072682F">
        <w:rPr>
          <w:rStyle w:val="Char"/>
          <w:rFonts w:hint="cs"/>
          <w:rtl/>
        </w:rPr>
        <w:t>‌</w:t>
      </w:r>
      <w:r w:rsidRPr="00E67C9B">
        <w:rPr>
          <w:rStyle w:val="Char"/>
          <w:rtl/>
        </w:rPr>
        <w:t>گو</w:t>
      </w:r>
      <w:r w:rsidR="00ED22E4">
        <w:rPr>
          <w:rStyle w:val="Char"/>
          <w:rtl/>
        </w:rPr>
        <w:t>ی</w:t>
      </w:r>
      <w:r w:rsidRPr="00E67C9B">
        <w:rPr>
          <w:rStyle w:val="Char"/>
          <w:rtl/>
        </w:rPr>
        <w:t>ند: قرآن هم به لحاظ لفظ و معنا تحر</w:t>
      </w:r>
      <w:r w:rsidR="00ED22E4">
        <w:rPr>
          <w:rStyle w:val="Char"/>
          <w:rtl/>
        </w:rPr>
        <w:t>ی</w:t>
      </w:r>
      <w:r w:rsidRPr="00E67C9B">
        <w:rPr>
          <w:rStyle w:val="Char"/>
          <w:rtl/>
        </w:rPr>
        <w:t>ف شده</w:t>
      </w:r>
      <w:r w:rsidRPr="00E67C9B">
        <w:rPr>
          <w:rStyle w:val="Char"/>
          <w:rFonts w:hint="cs"/>
          <w:rtl/>
        </w:rPr>
        <w:t>!!</w:t>
      </w:r>
    </w:p>
    <w:p w:rsidR="008857E2" w:rsidRPr="00E67C9B" w:rsidRDefault="00ED22E4" w:rsidP="0072682F">
      <w:pPr>
        <w:ind w:firstLine="284"/>
        <w:jc w:val="both"/>
        <w:rPr>
          <w:rStyle w:val="Char"/>
          <w:rtl/>
        </w:rPr>
      </w:pPr>
      <w:r>
        <w:rPr>
          <w:rStyle w:val="Char"/>
          <w:rtl/>
        </w:rPr>
        <w:t>یکی</w:t>
      </w:r>
      <w:r w:rsidR="008857E2" w:rsidRPr="00E67C9B">
        <w:rPr>
          <w:rStyle w:val="Char"/>
          <w:rtl/>
        </w:rPr>
        <w:t xml:space="preserve"> از مولفان</w:t>
      </w:r>
      <w:r w:rsidR="00D909A5">
        <w:rPr>
          <w:rStyle w:val="Char"/>
          <w:rtl/>
        </w:rPr>
        <w:t xml:space="preserve"> کتاب‌های </w:t>
      </w:r>
      <w:r w:rsidR="008857E2" w:rsidRPr="00E67C9B">
        <w:rPr>
          <w:rStyle w:val="Char"/>
          <w:rtl/>
        </w:rPr>
        <w:t>سه</w:t>
      </w:r>
      <w:r w:rsidR="008857E2" w:rsidRPr="00E67C9B">
        <w:rPr>
          <w:rStyle w:val="Char"/>
          <w:rtl/>
        </w:rPr>
        <w:softHyphen/>
        <w:t>گانه مذ</w:t>
      </w:r>
      <w:r>
        <w:rPr>
          <w:rStyle w:val="Char"/>
          <w:rtl/>
        </w:rPr>
        <w:t>ک</w:t>
      </w:r>
      <w:r w:rsidR="008857E2" w:rsidRPr="00E67C9B">
        <w:rPr>
          <w:rStyle w:val="Char"/>
          <w:rtl/>
        </w:rPr>
        <w:t xml:space="preserve">ور </w:t>
      </w:r>
      <w:r>
        <w:rPr>
          <w:rStyle w:val="Char"/>
          <w:rtl/>
        </w:rPr>
        <w:t>ک</w:t>
      </w:r>
      <w:r w:rsidR="008857E2" w:rsidRPr="00E67C9B">
        <w:rPr>
          <w:rStyle w:val="Char"/>
          <w:rtl/>
        </w:rPr>
        <w:t>تاب چهارم</w:t>
      </w:r>
      <w:r>
        <w:rPr>
          <w:rStyle w:val="Char"/>
          <w:rtl/>
        </w:rPr>
        <w:t>ی</w:t>
      </w:r>
      <w:r w:rsidR="008857E2" w:rsidRPr="00E67C9B">
        <w:rPr>
          <w:rStyle w:val="Char"/>
          <w:rtl/>
        </w:rPr>
        <w:t xml:space="preserve"> را نوشت. ا</w:t>
      </w:r>
      <w:r>
        <w:rPr>
          <w:rStyle w:val="Char"/>
          <w:rtl/>
        </w:rPr>
        <w:t>ی</w:t>
      </w:r>
      <w:r w:rsidR="008857E2" w:rsidRPr="00E67C9B">
        <w:rPr>
          <w:rStyle w:val="Char"/>
          <w:rtl/>
        </w:rPr>
        <w:t xml:space="preserve">ن </w:t>
      </w:r>
      <w:r>
        <w:rPr>
          <w:rStyle w:val="Char"/>
          <w:rtl/>
        </w:rPr>
        <w:t>ک</w:t>
      </w:r>
      <w:r w:rsidR="008857E2" w:rsidRPr="00E67C9B">
        <w:rPr>
          <w:rStyle w:val="Char"/>
          <w:rtl/>
        </w:rPr>
        <w:t>تاب به عنوان اول</w:t>
      </w:r>
      <w:r>
        <w:rPr>
          <w:rStyle w:val="Char"/>
          <w:rtl/>
        </w:rPr>
        <w:t>ی</w:t>
      </w:r>
      <w:r w:rsidR="008857E2" w:rsidRPr="00E67C9B">
        <w:rPr>
          <w:rStyle w:val="Char"/>
          <w:rtl/>
        </w:rPr>
        <w:t xml:space="preserve">ن </w:t>
      </w:r>
      <w:r>
        <w:rPr>
          <w:rStyle w:val="Char"/>
          <w:rtl/>
        </w:rPr>
        <w:t>ک</w:t>
      </w:r>
      <w:r w:rsidR="008857E2" w:rsidRPr="00E67C9B">
        <w:rPr>
          <w:rStyle w:val="Char"/>
          <w:rtl/>
        </w:rPr>
        <w:t>تاب حد</w:t>
      </w:r>
      <w:r>
        <w:rPr>
          <w:rStyle w:val="Char"/>
          <w:rtl/>
        </w:rPr>
        <w:t>ی</w:t>
      </w:r>
      <w:r w:rsidR="008857E2" w:rsidRPr="00E67C9B">
        <w:rPr>
          <w:rStyle w:val="Char"/>
          <w:rtl/>
        </w:rPr>
        <w:t>ث آنها انتخاب شده و هنگام</w:t>
      </w:r>
      <w:r>
        <w:rPr>
          <w:rStyle w:val="Char"/>
          <w:rtl/>
        </w:rPr>
        <w:t>ی</w:t>
      </w:r>
      <w:r w:rsidR="008857E2" w:rsidRPr="00E67C9B">
        <w:rPr>
          <w:rStyle w:val="Char"/>
          <w:rtl/>
        </w:rPr>
        <w:t xml:space="preserve"> </w:t>
      </w:r>
      <w:r>
        <w:rPr>
          <w:rStyle w:val="Char"/>
          <w:rtl/>
        </w:rPr>
        <w:t>ک</w:t>
      </w:r>
      <w:r w:rsidR="008857E2" w:rsidRPr="00E67C9B">
        <w:rPr>
          <w:rStyle w:val="Char"/>
          <w:rtl/>
        </w:rPr>
        <w:t>ه آن را م</w:t>
      </w:r>
      <w:r>
        <w:rPr>
          <w:rStyle w:val="Char"/>
          <w:rtl/>
        </w:rPr>
        <w:t>ی</w:t>
      </w:r>
      <w:r w:rsidR="008857E2" w:rsidRPr="00E67C9B">
        <w:rPr>
          <w:rStyle w:val="Char"/>
          <w:rtl/>
        </w:rPr>
        <w:softHyphen/>
        <w:t>خوان</w:t>
      </w:r>
      <w:r>
        <w:rPr>
          <w:rStyle w:val="Char"/>
          <w:rtl/>
        </w:rPr>
        <w:t>ی</w:t>
      </w:r>
      <w:r w:rsidR="008857E2" w:rsidRPr="00E67C9B">
        <w:rPr>
          <w:rStyle w:val="Char"/>
          <w:rtl/>
        </w:rPr>
        <w:t>م م</w:t>
      </w:r>
      <w:r>
        <w:rPr>
          <w:rStyle w:val="Char"/>
          <w:rtl/>
        </w:rPr>
        <w:t>ی</w:t>
      </w:r>
      <w:r w:rsidR="008857E2" w:rsidRPr="00E67C9B">
        <w:rPr>
          <w:rStyle w:val="Char"/>
          <w:rtl/>
        </w:rPr>
        <w:softHyphen/>
        <w:t>ب</w:t>
      </w:r>
      <w:r>
        <w:rPr>
          <w:rStyle w:val="Char"/>
          <w:rtl/>
        </w:rPr>
        <w:t>ی</w:t>
      </w:r>
      <w:r w:rsidR="008857E2" w:rsidRPr="00E67C9B">
        <w:rPr>
          <w:rStyle w:val="Char"/>
          <w:rtl/>
        </w:rPr>
        <w:t>ن</w:t>
      </w:r>
      <w:r>
        <w:rPr>
          <w:rStyle w:val="Char"/>
          <w:rtl/>
        </w:rPr>
        <w:t>ی</w:t>
      </w:r>
      <w:r w:rsidR="008857E2" w:rsidRPr="00E67C9B">
        <w:rPr>
          <w:rStyle w:val="Char"/>
          <w:rFonts w:hint="cs"/>
          <w:rtl/>
        </w:rPr>
        <w:t>م</w:t>
      </w:r>
      <w:r w:rsidR="008857E2" w:rsidRPr="00E67C9B">
        <w:rPr>
          <w:rStyle w:val="Char"/>
          <w:rtl/>
        </w:rPr>
        <w:t xml:space="preserve"> </w:t>
      </w:r>
      <w:r>
        <w:rPr>
          <w:rStyle w:val="Char"/>
          <w:rtl/>
        </w:rPr>
        <w:t>ک</w:t>
      </w:r>
      <w:r w:rsidR="008857E2" w:rsidRPr="00E67C9B">
        <w:rPr>
          <w:rStyle w:val="Char"/>
          <w:rtl/>
        </w:rPr>
        <w:t>ه مولف آن دچار گمراه</w:t>
      </w:r>
      <w:r>
        <w:rPr>
          <w:rStyle w:val="Char"/>
          <w:rtl/>
        </w:rPr>
        <w:t>ی</w:t>
      </w:r>
      <w:r w:rsidR="008857E2" w:rsidRPr="00E67C9B">
        <w:rPr>
          <w:rStyle w:val="Char"/>
          <w:rtl/>
        </w:rPr>
        <w:t xml:space="preserve"> فراوان</w:t>
      </w:r>
      <w:r>
        <w:rPr>
          <w:rStyle w:val="Char"/>
          <w:rtl/>
        </w:rPr>
        <w:t>ی</w:t>
      </w:r>
      <w:r w:rsidR="008857E2" w:rsidRPr="00E67C9B">
        <w:rPr>
          <w:rStyle w:val="Char"/>
          <w:rtl/>
        </w:rPr>
        <w:t xml:space="preserve"> شده و دروغ</w:t>
      </w:r>
      <w:r w:rsidR="008857E2" w:rsidRPr="00E67C9B">
        <w:rPr>
          <w:rStyle w:val="Char"/>
          <w:rtl/>
        </w:rPr>
        <w:softHyphen/>
        <w:t>ها</w:t>
      </w:r>
      <w:r>
        <w:rPr>
          <w:rStyle w:val="Char"/>
          <w:rtl/>
        </w:rPr>
        <w:t>یی</w:t>
      </w:r>
      <w:r w:rsidR="008857E2" w:rsidRPr="00E67C9B">
        <w:rPr>
          <w:rStyle w:val="Char"/>
          <w:rtl/>
        </w:rPr>
        <w:t xml:space="preserve"> را مرت</w:t>
      </w:r>
      <w:r>
        <w:rPr>
          <w:rStyle w:val="Char"/>
          <w:rtl/>
        </w:rPr>
        <w:t>ک</w:t>
      </w:r>
      <w:r w:rsidR="008857E2" w:rsidRPr="00E67C9B">
        <w:rPr>
          <w:rStyle w:val="Char"/>
          <w:rtl/>
        </w:rPr>
        <w:t xml:space="preserve">ب شده </w:t>
      </w:r>
      <w:r>
        <w:rPr>
          <w:rStyle w:val="Char"/>
          <w:rtl/>
        </w:rPr>
        <w:t>ک</w:t>
      </w:r>
      <w:r w:rsidR="008857E2" w:rsidRPr="00E67C9B">
        <w:rPr>
          <w:rStyle w:val="Char"/>
          <w:rtl/>
        </w:rPr>
        <w:t>ه ه</w:t>
      </w:r>
      <w:r>
        <w:rPr>
          <w:rStyle w:val="Char"/>
          <w:rtl/>
        </w:rPr>
        <w:t>ی</w:t>
      </w:r>
      <w:r w:rsidR="008857E2" w:rsidRPr="00E67C9B">
        <w:rPr>
          <w:rStyle w:val="Char"/>
          <w:rtl/>
        </w:rPr>
        <w:t>چ مسلمان</w:t>
      </w:r>
      <w:r>
        <w:rPr>
          <w:rStyle w:val="Char"/>
          <w:rtl/>
        </w:rPr>
        <w:t>ی</w:t>
      </w:r>
      <w:r w:rsidR="008857E2" w:rsidRPr="00E67C9B">
        <w:rPr>
          <w:rStyle w:val="Char"/>
          <w:rtl/>
        </w:rPr>
        <w:t xml:space="preserve"> نم</w:t>
      </w:r>
      <w:r>
        <w:rPr>
          <w:rStyle w:val="Char"/>
          <w:rtl/>
        </w:rPr>
        <w:t>ی</w:t>
      </w:r>
      <w:r w:rsidR="008857E2" w:rsidRPr="00E67C9B">
        <w:rPr>
          <w:rStyle w:val="Char"/>
          <w:rtl/>
        </w:rPr>
        <w:softHyphen/>
        <w:t xml:space="preserve">تواند آن را تصور </w:t>
      </w:r>
      <w:r>
        <w:rPr>
          <w:rStyle w:val="Char"/>
          <w:rtl/>
        </w:rPr>
        <w:t>ک</w:t>
      </w:r>
      <w:r w:rsidR="008857E2" w:rsidRPr="00E67C9B">
        <w:rPr>
          <w:rStyle w:val="Char"/>
          <w:rtl/>
        </w:rPr>
        <w:t>ند و وقت</w:t>
      </w:r>
      <w:r>
        <w:rPr>
          <w:rStyle w:val="Char"/>
          <w:rtl/>
        </w:rPr>
        <w:t>ی</w:t>
      </w:r>
      <w:r w:rsidR="008857E2" w:rsidRPr="00E67C9B">
        <w:rPr>
          <w:rStyle w:val="Char"/>
          <w:rtl/>
        </w:rPr>
        <w:t xml:space="preserve"> </w:t>
      </w:r>
      <w:r>
        <w:rPr>
          <w:rStyle w:val="Char"/>
          <w:rtl/>
        </w:rPr>
        <w:t>ک</w:t>
      </w:r>
      <w:r w:rsidR="008857E2" w:rsidRPr="00E67C9B">
        <w:rPr>
          <w:rStyle w:val="Char"/>
          <w:rtl/>
        </w:rPr>
        <w:t>ه به</w:t>
      </w:r>
      <w:r w:rsidR="00D909A5">
        <w:rPr>
          <w:rStyle w:val="Char"/>
          <w:rtl/>
        </w:rPr>
        <w:t xml:space="preserve"> کتاب‌های </w:t>
      </w:r>
      <w:r w:rsidR="008857E2" w:rsidRPr="00E67C9B">
        <w:rPr>
          <w:rStyle w:val="Char"/>
          <w:rtl/>
        </w:rPr>
        <w:t>جرح و تعد</w:t>
      </w:r>
      <w:r>
        <w:rPr>
          <w:rStyle w:val="Char"/>
          <w:rtl/>
        </w:rPr>
        <w:t>ی</w:t>
      </w:r>
      <w:r w:rsidR="008857E2" w:rsidRPr="00E67C9B">
        <w:rPr>
          <w:rStyle w:val="Char"/>
          <w:rtl/>
        </w:rPr>
        <w:t>ل آنها مراجعه م</w:t>
      </w:r>
      <w:r>
        <w:rPr>
          <w:rStyle w:val="Char"/>
          <w:rtl/>
        </w:rPr>
        <w:t>ی</w:t>
      </w:r>
      <w:r w:rsidR="008857E2" w:rsidRPr="00E67C9B">
        <w:rPr>
          <w:rStyle w:val="Char"/>
          <w:rtl/>
        </w:rPr>
        <w:softHyphen/>
      </w:r>
      <w:r>
        <w:rPr>
          <w:rStyle w:val="Char"/>
          <w:rtl/>
        </w:rPr>
        <w:t>ک</w:t>
      </w:r>
      <w:r w:rsidR="008857E2" w:rsidRPr="00E67C9B">
        <w:rPr>
          <w:rStyle w:val="Char"/>
          <w:rtl/>
        </w:rPr>
        <w:t>ن</w:t>
      </w:r>
      <w:r>
        <w:rPr>
          <w:rStyle w:val="Char"/>
          <w:rtl/>
        </w:rPr>
        <w:t>ی</w:t>
      </w:r>
      <w:r w:rsidR="008857E2" w:rsidRPr="00E67C9B">
        <w:rPr>
          <w:rStyle w:val="Char"/>
          <w:rtl/>
        </w:rPr>
        <w:t>د، آثار ا</w:t>
      </w:r>
      <w:r>
        <w:rPr>
          <w:rStyle w:val="Char"/>
          <w:rtl/>
        </w:rPr>
        <w:t>ی</w:t>
      </w:r>
      <w:r w:rsidR="008857E2" w:rsidRPr="00E67C9B">
        <w:rPr>
          <w:rStyle w:val="Char"/>
          <w:rtl/>
        </w:rPr>
        <w:t>ن گمراه</w:t>
      </w:r>
      <w:r>
        <w:rPr>
          <w:rStyle w:val="Char"/>
          <w:rtl/>
        </w:rPr>
        <w:t>ی</w:t>
      </w:r>
      <w:r w:rsidR="008857E2" w:rsidRPr="00E67C9B">
        <w:rPr>
          <w:rStyle w:val="Char"/>
          <w:rtl/>
        </w:rPr>
        <w:softHyphen/>
        <w:t>ها را مشاهده م</w:t>
      </w:r>
      <w:r>
        <w:rPr>
          <w:rStyle w:val="Char"/>
          <w:rtl/>
        </w:rPr>
        <w:t>ی</w:t>
      </w:r>
      <w:r w:rsidR="008857E2" w:rsidRPr="00E67C9B">
        <w:rPr>
          <w:rStyle w:val="Char"/>
          <w:rtl/>
        </w:rPr>
        <w:softHyphen/>
        <w:t>نما</w:t>
      </w:r>
      <w:r>
        <w:rPr>
          <w:rStyle w:val="Char"/>
          <w:rtl/>
        </w:rPr>
        <w:t>یی</w:t>
      </w:r>
      <w:r w:rsidR="008857E2" w:rsidRPr="00E67C9B">
        <w:rPr>
          <w:rStyle w:val="Char"/>
          <w:rtl/>
        </w:rPr>
        <w:t>د. مولف ا</w:t>
      </w:r>
      <w:r>
        <w:rPr>
          <w:rStyle w:val="Char"/>
          <w:rtl/>
        </w:rPr>
        <w:t>ی</w:t>
      </w:r>
      <w:r w:rsidR="008857E2" w:rsidRPr="00E67C9B">
        <w:rPr>
          <w:rStyle w:val="Char"/>
          <w:rtl/>
        </w:rPr>
        <w:t xml:space="preserve">ن </w:t>
      </w:r>
      <w:r>
        <w:rPr>
          <w:rStyle w:val="Char"/>
          <w:rtl/>
        </w:rPr>
        <w:t>ک</w:t>
      </w:r>
      <w:r w:rsidR="008857E2" w:rsidRPr="00E67C9B">
        <w:rPr>
          <w:rStyle w:val="Char"/>
          <w:rtl/>
        </w:rPr>
        <w:t xml:space="preserve">تاب چهارم لقب </w:t>
      </w:r>
      <w:r w:rsidR="008857E2" w:rsidRPr="0072682F">
        <w:rPr>
          <w:rStyle w:val="Char2"/>
          <w:rtl/>
        </w:rPr>
        <w:t>«ثقة ال</w:t>
      </w:r>
      <w:r w:rsidR="0072682F">
        <w:rPr>
          <w:rStyle w:val="Char2"/>
          <w:rFonts w:hint="cs"/>
          <w:rtl/>
        </w:rPr>
        <w:t>إ</w:t>
      </w:r>
      <w:r w:rsidR="008857E2" w:rsidRPr="0072682F">
        <w:rPr>
          <w:rStyle w:val="Char2"/>
          <w:rtl/>
        </w:rPr>
        <w:t>سلام وشيخ</w:t>
      </w:r>
      <w:r w:rsidR="0072682F">
        <w:rPr>
          <w:rStyle w:val="Char2"/>
          <w:rFonts w:hint="cs"/>
          <w:rtl/>
        </w:rPr>
        <w:t xml:space="preserve"> </w:t>
      </w:r>
      <w:r w:rsidR="008857E2" w:rsidRPr="0072682F">
        <w:rPr>
          <w:rStyle w:val="Char2"/>
          <w:rtl/>
        </w:rPr>
        <w:t>ال</w:t>
      </w:r>
      <w:r w:rsidR="0072682F">
        <w:rPr>
          <w:rStyle w:val="Char2"/>
          <w:rFonts w:hint="cs"/>
          <w:rtl/>
        </w:rPr>
        <w:t>إ</w:t>
      </w:r>
      <w:r w:rsidR="008857E2" w:rsidRPr="0072682F">
        <w:rPr>
          <w:rStyle w:val="Char2"/>
          <w:rtl/>
        </w:rPr>
        <w:t>سلام»</w:t>
      </w:r>
      <w:r w:rsidR="008857E2" w:rsidRPr="00E67C9B">
        <w:rPr>
          <w:rStyle w:val="Char"/>
          <w:rtl/>
        </w:rPr>
        <w:t xml:space="preserve"> را دارد و</w:t>
      </w:r>
      <w:r w:rsidR="00412564">
        <w:rPr>
          <w:rStyle w:val="Char"/>
          <w:rtl/>
        </w:rPr>
        <w:t xml:space="preserve"> هرکه </w:t>
      </w:r>
      <w:r w:rsidR="008857E2" w:rsidRPr="00E67C9B">
        <w:rPr>
          <w:rStyle w:val="Char"/>
          <w:rtl/>
        </w:rPr>
        <w:t>ن</w:t>
      </w:r>
      <w:r>
        <w:rPr>
          <w:rStyle w:val="Char"/>
          <w:rtl/>
        </w:rPr>
        <w:t>ی</w:t>
      </w:r>
      <w:r w:rsidR="008857E2" w:rsidRPr="00E67C9B">
        <w:rPr>
          <w:rStyle w:val="Char"/>
          <w:rtl/>
        </w:rPr>
        <w:t>ز از حد</w:t>
      </w:r>
      <w:r>
        <w:rPr>
          <w:rStyle w:val="Char"/>
          <w:rtl/>
        </w:rPr>
        <w:t>ی</w:t>
      </w:r>
      <w:r w:rsidR="008857E2" w:rsidRPr="00E67C9B">
        <w:rPr>
          <w:rStyle w:val="Char"/>
          <w:rtl/>
        </w:rPr>
        <w:t>ث روا</w:t>
      </w:r>
      <w:r>
        <w:rPr>
          <w:rStyle w:val="Char"/>
          <w:rtl/>
        </w:rPr>
        <w:t>ی</w:t>
      </w:r>
      <w:r w:rsidR="008857E2" w:rsidRPr="00E67C9B">
        <w:rPr>
          <w:rStyle w:val="Char"/>
          <w:rtl/>
        </w:rPr>
        <w:t xml:space="preserve">ت </w:t>
      </w:r>
      <w:r>
        <w:rPr>
          <w:rStyle w:val="Char"/>
          <w:rtl/>
        </w:rPr>
        <w:t>ک</w:t>
      </w:r>
      <w:r w:rsidR="008857E2" w:rsidRPr="00E67C9B">
        <w:rPr>
          <w:rStyle w:val="Char"/>
          <w:rtl/>
        </w:rPr>
        <w:t>ند نزد آنها فرد</w:t>
      </w:r>
      <w:r>
        <w:rPr>
          <w:rStyle w:val="Char"/>
          <w:rtl/>
        </w:rPr>
        <w:t>ی</w:t>
      </w:r>
      <w:r w:rsidR="008857E2" w:rsidRPr="00E67C9B">
        <w:rPr>
          <w:rStyle w:val="Char"/>
          <w:rtl/>
        </w:rPr>
        <w:t xml:space="preserve"> موثق است و ه</w:t>
      </w:r>
      <w:r>
        <w:rPr>
          <w:rStyle w:val="Char"/>
          <w:rtl/>
        </w:rPr>
        <w:t>ی</w:t>
      </w:r>
      <w:r w:rsidR="008857E2" w:rsidRPr="00E67C9B">
        <w:rPr>
          <w:rStyle w:val="Char"/>
          <w:rtl/>
        </w:rPr>
        <w:t>چ حد</w:t>
      </w:r>
      <w:r>
        <w:rPr>
          <w:rStyle w:val="Char"/>
          <w:rtl/>
        </w:rPr>
        <w:t>ی</w:t>
      </w:r>
      <w:r w:rsidR="008857E2" w:rsidRPr="00E67C9B">
        <w:rPr>
          <w:rStyle w:val="Char"/>
          <w:rtl/>
        </w:rPr>
        <w:t>ث</w:t>
      </w:r>
      <w:r>
        <w:rPr>
          <w:rStyle w:val="Char"/>
          <w:rtl/>
        </w:rPr>
        <w:t>ی</w:t>
      </w:r>
      <w:r w:rsidR="008857E2" w:rsidRPr="00E67C9B">
        <w:rPr>
          <w:rStyle w:val="Char"/>
          <w:rtl/>
        </w:rPr>
        <w:t xml:space="preserve"> صح</w:t>
      </w:r>
      <w:r>
        <w:rPr>
          <w:rStyle w:val="Char"/>
          <w:rtl/>
        </w:rPr>
        <w:t>ی</w:t>
      </w:r>
      <w:r w:rsidR="008857E2" w:rsidRPr="00E67C9B">
        <w:rPr>
          <w:rStyle w:val="Char"/>
          <w:rtl/>
        </w:rPr>
        <w:t>ح دانسته نم</w:t>
      </w:r>
      <w:r>
        <w:rPr>
          <w:rStyle w:val="Char"/>
          <w:rtl/>
        </w:rPr>
        <w:t>ی</w:t>
      </w:r>
      <w:r w:rsidR="008857E2" w:rsidRPr="00E67C9B">
        <w:rPr>
          <w:rStyle w:val="Char"/>
          <w:rtl/>
        </w:rPr>
        <w:softHyphen/>
        <w:t>شود مگر ا</w:t>
      </w:r>
      <w:r>
        <w:rPr>
          <w:rStyle w:val="Char"/>
          <w:rtl/>
        </w:rPr>
        <w:t>ی</w:t>
      </w:r>
      <w:r w:rsidR="008857E2" w:rsidRPr="00E67C9B">
        <w:rPr>
          <w:rStyle w:val="Char"/>
          <w:rtl/>
        </w:rPr>
        <w:t>ن</w:t>
      </w:r>
      <w:r>
        <w:rPr>
          <w:rStyle w:val="Char"/>
          <w:rtl/>
        </w:rPr>
        <w:t>ک</w:t>
      </w:r>
      <w:r w:rsidR="008857E2" w:rsidRPr="00E67C9B">
        <w:rPr>
          <w:rStyle w:val="Char"/>
          <w:rtl/>
        </w:rPr>
        <w:t>ه راو</w:t>
      </w:r>
      <w:r>
        <w:rPr>
          <w:rStyle w:val="Char"/>
          <w:rtl/>
        </w:rPr>
        <w:t>ی</w:t>
      </w:r>
      <w:r w:rsidR="008857E2" w:rsidRPr="00E67C9B">
        <w:rPr>
          <w:rStyle w:val="Char"/>
          <w:rtl/>
        </w:rPr>
        <w:t>ان از جمله</w:t>
      </w:r>
      <w:r w:rsidR="008857E2" w:rsidRPr="00E67C9B">
        <w:rPr>
          <w:rStyle w:val="Char"/>
          <w:rtl/>
        </w:rPr>
        <w:softHyphen/>
      </w:r>
      <w:r>
        <w:rPr>
          <w:rStyle w:val="Char"/>
          <w:rtl/>
        </w:rPr>
        <w:t>ی</w:t>
      </w:r>
      <w:r w:rsidR="008857E2" w:rsidRPr="00E67C9B">
        <w:rPr>
          <w:rStyle w:val="Char"/>
          <w:rtl/>
        </w:rPr>
        <w:t xml:space="preserve"> ا</w:t>
      </w:r>
      <w:r>
        <w:rPr>
          <w:rStyle w:val="Char"/>
          <w:rtl/>
        </w:rPr>
        <w:t>ی</w:t>
      </w:r>
      <w:r w:rsidR="008857E2" w:rsidRPr="00E67C9B">
        <w:rPr>
          <w:rStyle w:val="Char"/>
          <w:rtl/>
        </w:rPr>
        <w:t>ن گروه باشند.</w:t>
      </w:r>
    </w:p>
    <w:p w:rsidR="008857E2" w:rsidRPr="00E67C9B" w:rsidRDefault="008857E2" w:rsidP="00F26391">
      <w:pPr>
        <w:ind w:firstLine="284"/>
        <w:jc w:val="both"/>
        <w:rPr>
          <w:rStyle w:val="Char"/>
          <w:rtl/>
        </w:rPr>
      </w:pPr>
      <w:r w:rsidRPr="00E67C9B">
        <w:rPr>
          <w:rStyle w:val="Char"/>
          <w:rtl/>
        </w:rPr>
        <w:t>و جرح آنها به نها</w:t>
      </w:r>
      <w:r w:rsidR="00ED22E4">
        <w:rPr>
          <w:rStyle w:val="Char"/>
          <w:rtl/>
        </w:rPr>
        <w:t>ی</w:t>
      </w:r>
      <w:r w:rsidRPr="00E67C9B">
        <w:rPr>
          <w:rStyle w:val="Char"/>
          <w:rtl/>
        </w:rPr>
        <w:t>ت درجه رس</w:t>
      </w:r>
      <w:r w:rsidR="00ED22E4">
        <w:rPr>
          <w:rStyle w:val="Char"/>
          <w:rtl/>
        </w:rPr>
        <w:t>ی</w:t>
      </w:r>
      <w:r w:rsidRPr="00E67C9B">
        <w:rPr>
          <w:rStyle w:val="Char"/>
          <w:rtl/>
        </w:rPr>
        <w:t>ده و لذا سریعاً به بعض</w:t>
      </w:r>
      <w:r w:rsidR="00ED22E4">
        <w:rPr>
          <w:rStyle w:val="Char"/>
          <w:rtl/>
        </w:rPr>
        <w:t>ی</w:t>
      </w:r>
      <w:r w:rsidRPr="00E67C9B">
        <w:rPr>
          <w:rStyle w:val="Char"/>
          <w:rtl/>
        </w:rPr>
        <w:t xml:space="preserve"> از آنها اشاره م</w:t>
      </w:r>
      <w:r w:rsidR="00ED22E4">
        <w:rPr>
          <w:rStyle w:val="Char"/>
          <w:rtl/>
        </w:rPr>
        <w:t>ی</w:t>
      </w:r>
      <w:r w:rsidRPr="00E67C9B">
        <w:rPr>
          <w:rStyle w:val="Char"/>
          <w:rtl/>
        </w:rPr>
        <w:softHyphen/>
      </w:r>
      <w:r w:rsidR="00ED22E4">
        <w:rPr>
          <w:rStyle w:val="Char"/>
          <w:rtl/>
        </w:rPr>
        <w:t>ک</w:t>
      </w:r>
      <w:r w:rsidRPr="00E67C9B">
        <w:rPr>
          <w:rStyle w:val="Char"/>
          <w:rtl/>
        </w:rPr>
        <w:t>نم:</w:t>
      </w:r>
    </w:p>
    <w:p w:rsidR="008857E2" w:rsidRPr="00E67C9B" w:rsidRDefault="008857E2" w:rsidP="00F26391">
      <w:pPr>
        <w:ind w:firstLine="284"/>
        <w:jc w:val="both"/>
        <w:rPr>
          <w:rStyle w:val="Char"/>
          <w:rtl/>
        </w:rPr>
      </w:pPr>
      <w:r w:rsidRPr="00E67C9B">
        <w:rPr>
          <w:rStyle w:val="Char"/>
          <w:rtl/>
        </w:rPr>
        <w:t>عثمان بن عفان فرد</w:t>
      </w:r>
      <w:r w:rsidR="00ED22E4">
        <w:rPr>
          <w:rStyle w:val="Char"/>
          <w:rtl/>
        </w:rPr>
        <w:t>ی</w:t>
      </w:r>
      <w:r w:rsidRPr="00E67C9B">
        <w:rPr>
          <w:rStyle w:val="Char"/>
          <w:rtl/>
        </w:rPr>
        <w:t xml:space="preserve"> ضع</w:t>
      </w:r>
      <w:r w:rsidR="00ED22E4">
        <w:rPr>
          <w:rStyle w:val="Char"/>
          <w:rtl/>
        </w:rPr>
        <w:t>ی</w:t>
      </w:r>
      <w:r w:rsidRPr="00E67C9B">
        <w:rPr>
          <w:rStyle w:val="Char"/>
          <w:rtl/>
        </w:rPr>
        <w:t>ف است.</w:t>
      </w:r>
    </w:p>
    <w:p w:rsidR="008857E2" w:rsidRPr="00E67C9B" w:rsidRDefault="008857E2" w:rsidP="00F26391">
      <w:pPr>
        <w:ind w:firstLine="284"/>
        <w:jc w:val="both"/>
        <w:rPr>
          <w:rStyle w:val="Char"/>
          <w:rtl/>
        </w:rPr>
      </w:pPr>
      <w:r w:rsidRPr="00E67C9B">
        <w:rPr>
          <w:rStyle w:val="Char"/>
          <w:rtl/>
        </w:rPr>
        <w:t>عبدالرحمان بن عوف، فرد</w:t>
      </w:r>
      <w:r w:rsidR="00ED22E4">
        <w:rPr>
          <w:rStyle w:val="Char"/>
          <w:rtl/>
        </w:rPr>
        <w:t>ی</w:t>
      </w:r>
      <w:r w:rsidRPr="00E67C9B">
        <w:rPr>
          <w:rStyle w:val="Char"/>
          <w:rtl/>
        </w:rPr>
        <w:t xml:space="preserve"> خب</w:t>
      </w:r>
      <w:r w:rsidR="00ED22E4">
        <w:rPr>
          <w:rStyle w:val="Char"/>
          <w:rtl/>
        </w:rPr>
        <w:t>ی</w:t>
      </w:r>
      <w:r w:rsidRPr="00E67C9B">
        <w:rPr>
          <w:rStyle w:val="Char"/>
          <w:rtl/>
        </w:rPr>
        <w:t>ث و ضع</w:t>
      </w:r>
      <w:r w:rsidR="00ED22E4">
        <w:rPr>
          <w:rStyle w:val="Char"/>
          <w:rtl/>
        </w:rPr>
        <w:t>ی</w:t>
      </w:r>
      <w:r w:rsidRPr="00E67C9B">
        <w:rPr>
          <w:rStyle w:val="Char"/>
          <w:rtl/>
        </w:rPr>
        <w:t>ف است.</w:t>
      </w:r>
    </w:p>
    <w:p w:rsidR="008857E2" w:rsidRPr="00E67C9B" w:rsidRDefault="008857E2" w:rsidP="00F26391">
      <w:pPr>
        <w:ind w:firstLine="284"/>
        <w:jc w:val="both"/>
        <w:rPr>
          <w:rStyle w:val="Char"/>
          <w:rtl/>
        </w:rPr>
      </w:pPr>
      <w:r w:rsidRPr="00E67C9B">
        <w:rPr>
          <w:rStyle w:val="Char"/>
          <w:rtl/>
        </w:rPr>
        <w:t>محمدبن ابوب</w:t>
      </w:r>
      <w:r w:rsidR="00ED22E4">
        <w:rPr>
          <w:rStyle w:val="Char"/>
          <w:rtl/>
        </w:rPr>
        <w:t>ک</w:t>
      </w:r>
      <w:r w:rsidRPr="00E67C9B">
        <w:rPr>
          <w:rStyle w:val="Char"/>
          <w:rtl/>
        </w:rPr>
        <w:t>ر از بزرگتر</w:t>
      </w:r>
      <w:r w:rsidR="00ED22E4">
        <w:rPr>
          <w:rStyle w:val="Char"/>
          <w:rtl/>
        </w:rPr>
        <w:t>ی</w:t>
      </w:r>
      <w:r w:rsidRPr="00E67C9B">
        <w:rPr>
          <w:rStyle w:val="Char"/>
          <w:rtl/>
        </w:rPr>
        <w:t>ن موثقان و معتمدان است اما در خانه بد ترب</w:t>
      </w:r>
      <w:r w:rsidR="00ED22E4">
        <w:rPr>
          <w:rStyle w:val="Char"/>
          <w:rtl/>
        </w:rPr>
        <w:t>ی</w:t>
      </w:r>
      <w:r w:rsidRPr="00E67C9B">
        <w:rPr>
          <w:rStyle w:val="Char"/>
          <w:rtl/>
        </w:rPr>
        <w:t>ت شده است.</w:t>
      </w:r>
    </w:p>
    <w:p w:rsidR="008857E2" w:rsidRPr="00E67C9B" w:rsidRDefault="008857E2" w:rsidP="00F26391">
      <w:pPr>
        <w:ind w:firstLine="284"/>
        <w:jc w:val="both"/>
        <w:rPr>
          <w:rStyle w:val="Char"/>
          <w:rtl/>
        </w:rPr>
      </w:pPr>
      <w:r w:rsidRPr="00E67C9B">
        <w:rPr>
          <w:rStyle w:val="Char"/>
          <w:rtl/>
        </w:rPr>
        <w:t>معاو</w:t>
      </w:r>
      <w:r w:rsidR="00ED22E4">
        <w:rPr>
          <w:rStyle w:val="Char"/>
          <w:rtl/>
        </w:rPr>
        <w:t>ی</w:t>
      </w:r>
      <w:r w:rsidRPr="00E67C9B">
        <w:rPr>
          <w:rStyle w:val="Char"/>
          <w:rtl/>
        </w:rPr>
        <w:t>ه بن اب</w:t>
      </w:r>
      <w:r w:rsidR="00ED22E4">
        <w:rPr>
          <w:rStyle w:val="Char"/>
          <w:rtl/>
        </w:rPr>
        <w:t>ی</w:t>
      </w:r>
      <w:r w:rsidRPr="00E67C9B">
        <w:rPr>
          <w:rStyle w:val="Char"/>
          <w:rtl/>
        </w:rPr>
        <w:t xml:space="preserve"> سف</w:t>
      </w:r>
      <w:r w:rsidR="00ED22E4">
        <w:rPr>
          <w:rStyle w:val="Char"/>
          <w:rtl/>
        </w:rPr>
        <w:t>ی</w:t>
      </w:r>
      <w:r w:rsidRPr="00E67C9B">
        <w:rPr>
          <w:rStyle w:val="Char"/>
          <w:rtl/>
        </w:rPr>
        <w:t xml:space="preserve">ان، </w:t>
      </w:r>
      <w:r w:rsidR="00ED22E4">
        <w:rPr>
          <w:rStyle w:val="Char"/>
          <w:rtl/>
        </w:rPr>
        <w:t>ک</w:t>
      </w:r>
      <w:r w:rsidRPr="00E67C9B">
        <w:rPr>
          <w:rStyle w:val="Char"/>
          <w:rtl/>
        </w:rPr>
        <w:t>افر مشهور</w:t>
      </w:r>
      <w:r w:rsidR="00ED22E4">
        <w:rPr>
          <w:rStyle w:val="Char"/>
          <w:rtl/>
        </w:rPr>
        <w:t>ی</w:t>
      </w:r>
      <w:r w:rsidRPr="00E67C9B">
        <w:rPr>
          <w:rStyle w:val="Char"/>
          <w:rtl/>
        </w:rPr>
        <w:t xml:space="preserve"> است.</w:t>
      </w:r>
    </w:p>
    <w:p w:rsidR="008857E2" w:rsidRPr="00E67C9B" w:rsidRDefault="008857E2" w:rsidP="00F26391">
      <w:pPr>
        <w:ind w:firstLine="284"/>
        <w:jc w:val="both"/>
        <w:rPr>
          <w:rStyle w:val="Char"/>
          <w:rtl/>
        </w:rPr>
      </w:pPr>
      <w:r w:rsidRPr="00E67C9B">
        <w:rPr>
          <w:rStyle w:val="Char"/>
          <w:rtl/>
        </w:rPr>
        <w:t>ا</w:t>
      </w:r>
      <w:r w:rsidR="00ED22E4">
        <w:rPr>
          <w:rStyle w:val="Char"/>
          <w:rtl/>
        </w:rPr>
        <w:t>ی</w:t>
      </w:r>
      <w:r w:rsidRPr="00E67C9B">
        <w:rPr>
          <w:rStyle w:val="Char"/>
          <w:rtl/>
        </w:rPr>
        <w:t>ن</w:t>
      </w:r>
      <w:r w:rsidR="0072682F">
        <w:rPr>
          <w:rStyle w:val="Char"/>
          <w:rFonts w:hint="cs"/>
          <w:rtl/>
        </w:rPr>
        <w:t>‌</w:t>
      </w:r>
      <w:r w:rsidRPr="00E67C9B">
        <w:rPr>
          <w:rStyle w:val="Char"/>
          <w:rtl/>
        </w:rPr>
        <w:t>ها نمونه</w:t>
      </w:r>
      <w:r w:rsidRPr="00E67C9B">
        <w:rPr>
          <w:rStyle w:val="Char"/>
          <w:rtl/>
        </w:rPr>
        <w:softHyphen/>
        <w:t>ها</w:t>
      </w:r>
      <w:r w:rsidR="00ED22E4">
        <w:rPr>
          <w:rStyle w:val="Char"/>
          <w:rtl/>
        </w:rPr>
        <w:t>ی</w:t>
      </w:r>
      <w:r w:rsidRPr="00E67C9B">
        <w:rPr>
          <w:rStyle w:val="Char"/>
          <w:rtl/>
        </w:rPr>
        <w:t xml:space="preserve"> </w:t>
      </w:r>
      <w:r w:rsidR="00ED22E4">
        <w:rPr>
          <w:rStyle w:val="Char"/>
          <w:rtl/>
        </w:rPr>
        <w:t>ک</w:t>
      </w:r>
      <w:r w:rsidRPr="00E67C9B">
        <w:rPr>
          <w:rStyle w:val="Char"/>
          <w:rtl/>
        </w:rPr>
        <w:t>م</w:t>
      </w:r>
      <w:r w:rsidR="00ED22E4">
        <w:rPr>
          <w:rStyle w:val="Char"/>
          <w:rtl/>
        </w:rPr>
        <w:t>ی</w:t>
      </w:r>
      <w:r w:rsidRPr="00E67C9B">
        <w:rPr>
          <w:rStyle w:val="Char"/>
          <w:rtl/>
        </w:rPr>
        <w:t xml:space="preserve"> بوده ز</w:t>
      </w:r>
      <w:r w:rsidR="00ED22E4">
        <w:rPr>
          <w:rStyle w:val="Char"/>
          <w:rtl/>
        </w:rPr>
        <w:t>ی</w:t>
      </w:r>
      <w:r w:rsidRPr="00E67C9B">
        <w:rPr>
          <w:rStyle w:val="Char"/>
          <w:rtl/>
        </w:rPr>
        <w:t>را ب</w:t>
      </w:r>
      <w:r w:rsidR="00ED22E4">
        <w:rPr>
          <w:rStyle w:val="Char"/>
          <w:rtl/>
        </w:rPr>
        <w:t>ی</w:t>
      </w:r>
      <w:r w:rsidRPr="00E67C9B">
        <w:rPr>
          <w:rStyle w:val="Char"/>
          <w:rtl/>
        </w:rPr>
        <w:t xml:space="preserve">شتر از ده هزار نفر را در </w:t>
      </w:r>
      <w:r w:rsidR="00ED22E4">
        <w:rPr>
          <w:rStyle w:val="Char"/>
          <w:rtl/>
        </w:rPr>
        <w:t>ک</w:t>
      </w:r>
      <w:r w:rsidRPr="00E67C9B">
        <w:rPr>
          <w:rStyle w:val="Char"/>
          <w:rtl/>
        </w:rPr>
        <w:t>تاب</w:t>
      </w:r>
      <w:r w:rsidR="00ED22E4">
        <w:rPr>
          <w:rStyle w:val="Char"/>
          <w:rtl/>
        </w:rPr>
        <w:t>ی</w:t>
      </w:r>
      <w:r w:rsidRPr="00E67C9B">
        <w:rPr>
          <w:rStyle w:val="Char"/>
          <w:rtl/>
        </w:rPr>
        <w:t xml:space="preserve"> واحد مشاهده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م.</w:t>
      </w:r>
    </w:p>
    <w:p w:rsidR="008857E2" w:rsidRPr="00E67C9B" w:rsidRDefault="00ED22E4" w:rsidP="00F26391">
      <w:pPr>
        <w:ind w:firstLine="284"/>
        <w:jc w:val="both"/>
        <w:rPr>
          <w:rStyle w:val="Char"/>
          <w:rtl/>
        </w:rPr>
      </w:pPr>
      <w:r>
        <w:rPr>
          <w:rStyle w:val="Char"/>
          <w:rtl/>
        </w:rPr>
        <w:t>یکی</w:t>
      </w:r>
      <w:r w:rsidR="008857E2" w:rsidRPr="00E67C9B">
        <w:rPr>
          <w:rStyle w:val="Char"/>
          <w:rtl/>
        </w:rPr>
        <w:t xml:space="preserve"> از ا</w:t>
      </w:r>
      <w:r>
        <w:rPr>
          <w:rStyle w:val="Char"/>
          <w:rtl/>
        </w:rPr>
        <w:t>ی</w:t>
      </w:r>
      <w:r w:rsidR="008857E2" w:rsidRPr="00E67C9B">
        <w:rPr>
          <w:rStyle w:val="Char"/>
          <w:rtl/>
        </w:rPr>
        <w:t>ن</w:t>
      </w:r>
      <w:r w:rsidR="00D909A5">
        <w:rPr>
          <w:rStyle w:val="Char"/>
          <w:rtl/>
        </w:rPr>
        <w:t xml:space="preserve"> کتاب‌های </w:t>
      </w:r>
      <w:r w:rsidR="008857E2" w:rsidRPr="00E67C9B">
        <w:rPr>
          <w:rStyle w:val="Char"/>
          <w:rtl/>
        </w:rPr>
        <w:t>سه</w:t>
      </w:r>
      <w:r w:rsidR="008857E2" w:rsidRPr="00E67C9B">
        <w:rPr>
          <w:rStyle w:val="Char"/>
          <w:rtl/>
        </w:rPr>
        <w:softHyphen/>
        <w:t xml:space="preserve">گانه </w:t>
      </w:r>
      <w:r>
        <w:rPr>
          <w:rStyle w:val="Char"/>
          <w:rtl/>
        </w:rPr>
        <w:t>ک</w:t>
      </w:r>
      <w:r w:rsidR="008857E2" w:rsidRPr="00E67C9B">
        <w:rPr>
          <w:rStyle w:val="Char"/>
          <w:rtl/>
        </w:rPr>
        <w:t>ه ما</w:t>
      </w:r>
      <w:r>
        <w:rPr>
          <w:rStyle w:val="Char"/>
          <w:rtl/>
        </w:rPr>
        <w:t>ی</w:t>
      </w:r>
      <w:r w:rsidR="008857E2" w:rsidRPr="00E67C9B">
        <w:rPr>
          <w:rStyle w:val="Char"/>
          <w:rtl/>
        </w:rPr>
        <w:t>ه</w:t>
      </w:r>
      <w:r w:rsidR="008857E2" w:rsidRPr="00E67C9B">
        <w:rPr>
          <w:rStyle w:val="Char"/>
          <w:rtl/>
        </w:rPr>
        <w:softHyphen/>
      </w:r>
      <w:r>
        <w:rPr>
          <w:rStyle w:val="Char"/>
          <w:rtl/>
        </w:rPr>
        <w:t>ی</w:t>
      </w:r>
      <w:r w:rsidR="008857E2" w:rsidRPr="00E67C9B">
        <w:rPr>
          <w:rStyle w:val="Char"/>
          <w:rtl/>
        </w:rPr>
        <w:t xml:space="preserve"> ناراحت</w:t>
      </w:r>
      <w:r>
        <w:rPr>
          <w:rStyle w:val="Char"/>
          <w:rtl/>
        </w:rPr>
        <w:t>ی</w:t>
      </w:r>
      <w:r w:rsidR="008857E2" w:rsidRPr="00E67C9B">
        <w:rPr>
          <w:rStyle w:val="Char"/>
          <w:rtl/>
        </w:rPr>
        <w:t xml:space="preserve"> برا</w:t>
      </w:r>
      <w:r>
        <w:rPr>
          <w:rStyle w:val="Char"/>
          <w:rtl/>
        </w:rPr>
        <w:t>ی</w:t>
      </w:r>
      <w:r w:rsidR="008857E2" w:rsidRPr="00E67C9B">
        <w:rPr>
          <w:rStyle w:val="Char"/>
          <w:rtl/>
        </w:rPr>
        <w:t xml:space="preserve"> قرن سوم بود، </w:t>
      </w:r>
      <w:r w:rsidR="008857E2" w:rsidRPr="00E67C9B">
        <w:rPr>
          <w:rStyle w:val="Char"/>
          <w:rFonts w:hint="cs"/>
          <w:rtl/>
        </w:rPr>
        <w:t xml:space="preserve">و </w:t>
      </w:r>
      <w:r w:rsidR="008857E2" w:rsidRPr="00E67C9B">
        <w:rPr>
          <w:rStyle w:val="Char"/>
          <w:rtl/>
        </w:rPr>
        <w:t xml:space="preserve">مستشرقان بدان دست </w:t>
      </w:r>
      <w:r>
        <w:rPr>
          <w:rStyle w:val="Char"/>
          <w:rtl/>
        </w:rPr>
        <w:t>ی</w:t>
      </w:r>
      <w:r w:rsidR="008857E2" w:rsidRPr="00E67C9B">
        <w:rPr>
          <w:rStyle w:val="Char"/>
          <w:rtl/>
        </w:rPr>
        <w:t>افتند و از آن برا</w:t>
      </w:r>
      <w:r>
        <w:rPr>
          <w:rStyle w:val="Char"/>
          <w:rtl/>
        </w:rPr>
        <w:t>ی</w:t>
      </w:r>
      <w:r w:rsidR="008857E2" w:rsidRPr="00E67C9B">
        <w:rPr>
          <w:rStyle w:val="Char"/>
          <w:rtl/>
        </w:rPr>
        <w:t xml:space="preserve"> طعن و نفر</w:t>
      </w:r>
      <w:r>
        <w:rPr>
          <w:rStyle w:val="Char"/>
          <w:rtl/>
        </w:rPr>
        <w:t>ی</w:t>
      </w:r>
      <w:r w:rsidR="008857E2" w:rsidRPr="00E67C9B">
        <w:rPr>
          <w:rStyle w:val="Char"/>
          <w:rtl/>
        </w:rPr>
        <w:t xml:space="preserve">ن </w:t>
      </w:r>
      <w:r w:rsidR="008857E2" w:rsidRPr="00E67C9B">
        <w:rPr>
          <w:rStyle w:val="Char"/>
          <w:rFonts w:hint="cs"/>
          <w:rtl/>
        </w:rPr>
        <w:t>بر علیه</w:t>
      </w:r>
      <w:r w:rsidR="008857E2" w:rsidRPr="00E67C9B">
        <w:rPr>
          <w:rStyle w:val="Char"/>
          <w:rtl/>
        </w:rPr>
        <w:t xml:space="preserve"> قرآن استفاده </w:t>
      </w:r>
      <w:r>
        <w:rPr>
          <w:rStyle w:val="Char"/>
          <w:rtl/>
        </w:rPr>
        <w:t>ک</w:t>
      </w:r>
      <w:r w:rsidR="008857E2" w:rsidRPr="00E67C9B">
        <w:rPr>
          <w:rStyle w:val="Char"/>
          <w:rtl/>
        </w:rPr>
        <w:t>ردند و دشمنان اسلام سلاح طعن و نفر</w:t>
      </w:r>
      <w:r>
        <w:rPr>
          <w:rStyle w:val="Char"/>
          <w:rtl/>
        </w:rPr>
        <w:t>ی</w:t>
      </w:r>
      <w:r w:rsidR="008857E2" w:rsidRPr="00E67C9B">
        <w:rPr>
          <w:rStyle w:val="Char"/>
          <w:rtl/>
        </w:rPr>
        <w:t>ن خود را به خاطر ا</w:t>
      </w:r>
      <w:r>
        <w:rPr>
          <w:rStyle w:val="Char"/>
          <w:rtl/>
        </w:rPr>
        <w:t>ی</w:t>
      </w:r>
      <w:r w:rsidR="008857E2" w:rsidRPr="00E67C9B">
        <w:rPr>
          <w:rStyle w:val="Char"/>
          <w:rtl/>
        </w:rPr>
        <w:t>ن قوم</w:t>
      </w:r>
      <w:r>
        <w:rPr>
          <w:rStyle w:val="Char"/>
          <w:rtl/>
        </w:rPr>
        <w:t>ی</w:t>
      </w:r>
      <w:r w:rsidR="008857E2" w:rsidRPr="00E67C9B">
        <w:rPr>
          <w:rStyle w:val="Char"/>
          <w:rtl/>
        </w:rPr>
        <w:t xml:space="preserve"> </w:t>
      </w:r>
      <w:r>
        <w:rPr>
          <w:rStyle w:val="Char"/>
          <w:rtl/>
        </w:rPr>
        <w:t>ک</w:t>
      </w:r>
      <w:r w:rsidR="008857E2" w:rsidRPr="00E67C9B">
        <w:rPr>
          <w:rStyle w:val="Char"/>
          <w:rtl/>
        </w:rPr>
        <w:t>ه خود را مسلمان م</w:t>
      </w:r>
      <w:r>
        <w:rPr>
          <w:rStyle w:val="Char"/>
          <w:rtl/>
        </w:rPr>
        <w:t>ی</w:t>
      </w:r>
      <w:r w:rsidR="008857E2" w:rsidRPr="00E67C9B">
        <w:rPr>
          <w:rStyle w:val="Char"/>
          <w:rtl/>
        </w:rPr>
        <w:softHyphen/>
        <w:t>پنداشتند، عل</w:t>
      </w:r>
      <w:r>
        <w:rPr>
          <w:rStyle w:val="Char"/>
          <w:rtl/>
        </w:rPr>
        <w:t>ی</w:t>
      </w:r>
      <w:r w:rsidR="008857E2" w:rsidRPr="00E67C9B">
        <w:rPr>
          <w:rStyle w:val="Char"/>
          <w:rtl/>
        </w:rPr>
        <w:t xml:space="preserve">ه اسلام به </w:t>
      </w:r>
      <w:r>
        <w:rPr>
          <w:rStyle w:val="Char"/>
          <w:rtl/>
        </w:rPr>
        <w:t>ک</w:t>
      </w:r>
      <w:r w:rsidR="008857E2" w:rsidRPr="00E67C9B">
        <w:rPr>
          <w:rStyle w:val="Char"/>
          <w:rtl/>
        </w:rPr>
        <w:t>ار انداختند.</w:t>
      </w:r>
    </w:p>
    <w:p w:rsidR="0072682F" w:rsidRDefault="008857E2" w:rsidP="0072682F">
      <w:pPr>
        <w:ind w:firstLine="284"/>
        <w:jc w:val="both"/>
        <w:rPr>
          <w:rStyle w:val="Char"/>
          <w:rtl/>
        </w:rPr>
      </w:pPr>
      <w:r w:rsidRPr="00E67C9B">
        <w:rPr>
          <w:rStyle w:val="Char"/>
          <w:rtl/>
        </w:rPr>
        <w:t>و ا</w:t>
      </w:r>
      <w:r w:rsidR="00ED22E4">
        <w:rPr>
          <w:rStyle w:val="Char"/>
          <w:rtl/>
        </w:rPr>
        <w:t>ی</w:t>
      </w:r>
      <w:r w:rsidRPr="00E67C9B">
        <w:rPr>
          <w:rStyle w:val="Char"/>
          <w:rtl/>
        </w:rPr>
        <w:t>ن را هم بگو</w:t>
      </w:r>
      <w:r w:rsidR="00ED22E4">
        <w:rPr>
          <w:rStyle w:val="Char"/>
          <w:rtl/>
        </w:rPr>
        <w:t>ی</w:t>
      </w:r>
      <w:r w:rsidRPr="00E67C9B">
        <w:rPr>
          <w:rStyle w:val="Char"/>
          <w:rtl/>
        </w:rPr>
        <w:t xml:space="preserve">م </w:t>
      </w:r>
      <w:r w:rsidR="00ED22E4">
        <w:rPr>
          <w:rStyle w:val="Char"/>
          <w:rtl/>
        </w:rPr>
        <w:t>ک</w:t>
      </w:r>
      <w:r w:rsidRPr="00E67C9B">
        <w:rPr>
          <w:rStyle w:val="Char"/>
          <w:rtl/>
        </w:rPr>
        <w:t>ه معاو</w:t>
      </w:r>
      <w:r w:rsidR="00ED22E4">
        <w:rPr>
          <w:rStyle w:val="Char"/>
          <w:rtl/>
        </w:rPr>
        <w:t>ی</w:t>
      </w:r>
      <w:r w:rsidRPr="00E67C9B">
        <w:rPr>
          <w:rStyle w:val="Char"/>
          <w:rtl/>
        </w:rPr>
        <w:t>ه بن اب</w:t>
      </w:r>
      <w:r w:rsidR="00ED22E4">
        <w:rPr>
          <w:rStyle w:val="Char"/>
          <w:rtl/>
        </w:rPr>
        <w:t>ی</w:t>
      </w:r>
      <w:r w:rsidRPr="00E67C9B">
        <w:rPr>
          <w:rStyle w:val="Char"/>
          <w:rtl/>
        </w:rPr>
        <w:t xml:space="preserve"> سف</w:t>
      </w:r>
      <w:r w:rsidR="00ED22E4">
        <w:rPr>
          <w:rStyle w:val="Char"/>
          <w:rtl/>
        </w:rPr>
        <w:t>ی</w:t>
      </w:r>
      <w:r w:rsidRPr="00E67C9B">
        <w:rPr>
          <w:rStyle w:val="Char"/>
          <w:rtl/>
        </w:rPr>
        <w:t xml:space="preserve">ان </w:t>
      </w:r>
      <w:r w:rsidR="00ED22E4">
        <w:rPr>
          <w:rStyle w:val="Char"/>
          <w:rtl/>
        </w:rPr>
        <w:t>یکی</w:t>
      </w:r>
      <w:r w:rsidRPr="00E67C9B">
        <w:rPr>
          <w:rStyle w:val="Char"/>
          <w:rtl/>
        </w:rPr>
        <w:t xml:space="preserve"> از ام</w:t>
      </w:r>
      <w:r w:rsidR="00ED22E4">
        <w:rPr>
          <w:rStyle w:val="Char"/>
          <w:rtl/>
        </w:rPr>
        <w:t>ی</w:t>
      </w:r>
      <w:r w:rsidRPr="00E67C9B">
        <w:rPr>
          <w:rStyle w:val="Char"/>
          <w:rtl/>
        </w:rPr>
        <w:t>ن</w:t>
      </w:r>
      <w:r w:rsidRPr="00E67C9B">
        <w:rPr>
          <w:rStyle w:val="Char"/>
          <w:rtl/>
        </w:rPr>
        <w:softHyphen/>
        <w:t xml:space="preserve">داران و از </w:t>
      </w:r>
      <w:r w:rsidR="00ED22E4">
        <w:rPr>
          <w:rStyle w:val="Char"/>
          <w:rtl/>
        </w:rPr>
        <w:t>ک</w:t>
      </w:r>
      <w:r w:rsidRPr="00E67C9B">
        <w:rPr>
          <w:rStyle w:val="Char"/>
          <w:rtl/>
        </w:rPr>
        <w:t>اتبان وح</w:t>
      </w:r>
      <w:r w:rsidR="00ED22E4">
        <w:rPr>
          <w:rStyle w:val="Char"/>
          <w:rtl/>
        </w:rPr>
        <w:t>ی</w:t>
      </w:r>
      <w:r w:rsidRPr="00E67C9B">
        <w:rPr>
          <w:rStyle w:val="Char"/>
          <w:rtl/>
        </w:rPr>
        <w:t xml:space="preserve"> رسول خدا</w:t>
      </w:r>
      <w:r w:rsidR="00E67C9B" w:rsidRPr="00E67C9B">
        <w:rPr>
          <w:rFonts w:ascii="BLotus" w:hAnsi="BLotus" w:cs="CTraditional Arabic" w:hint="cs"/>
          <w:b/>
          <w:color w:val="000000"/>
          <w:rtl/>
          <w:lang w:bidi="fa-IR"/>
        </w:rPr>
        <w:t xml:space="preserve"> ج</w:t>
      </w:r>
      <w:r w:rsidRPr="00E67C9B">
        <w:rPr>
          <w:rStyle w:val="Char"/>
          <w:rtl/>
        </w:rPr>
        <w:t xml:space="preserve"> بود و ابن وز</w:t>
      </w:r>
      <w:r w:rsidR="00ED22E4">
        <w:rPr>
          <w:rStyle w:val="Char"/>
          <w:rtl/>
        </w:rPr>
        <w:t>ی</w:t>
      </w:r>
      <w:r w:rsidRPr="00E67C9B">
        <w:rPr>
          <w:rStyle w:val="Char"/>
          <w:rtl/>
        </w:rPr>
        <w:t>ر</w:t>
      </w:r>
      <w:r w:rsidRPr="00E67C9B">
        <w:rPr>
          <w:rStyle w:val="Char"/>
          <w:rFonts w:hint="cs"/>
          <w:rtl/>
        </w:rPr>
        <w:t xml:space="preserve"> </w:t>
      </w:r>
      <w:r w:rsidRPr="00E67C9B">
        <w:rPr>
          <w:rStyle w:val="Char"/>
          <w:rtl/>
        </w:rPr>
        <w:t>یمان</w:t>
      </w:r>
      <w:r w:rsidR="00ED22E4">
        <w:rPr>
          <w:rStyle w:val="Char"/>
          <w:rtl/>
        </w:rPr>
        <w:t>ی</w:t>
      </w:r>
      <w:r w:rsidRPr="00E67C9B">
        <w:rPr>
          <w:rStyle w:val="Char"/>
          <w:rtl/>
        </w:rPr>
        <w:t xml:space="preserve"> از ش</w:t>
      </w:r>
      <w:r w:rsidR="00ED22E4">
        <w:rPr>
          <w:rStyle w:val="Char"/>
          <w:rtl/>
        </w:rPr>
        <w:t>ی</w:t>
      </w:r>
      <w:r w:rsidRPr="00E67C9B">
        <w:rPr>
          <w:rStyle w:val="Char"/>
          <w:rtl/>
        </w:rPr>
        <w:t>عه</w:t>
      </w:r>
      <w:r w:rsidRPr="00E67C9B">
        <w:rPr>
          <w:rStyle w:val="Char"/>
          <w:rtl/>
        </w:rPr>
        <w:softHyphen/>
        <w:t>ها</w:t>
      </w:r>
      <w:r w:rsidR="00ED22E4">
        <w:rPr>
          <w:rStyle w:val="Char"/>
          <w:rtl/>
        </w:rPr>
        <w:t>ی</w:t>
      </w:r>
      <w:r w:rsidRPr="00E67C9B">
        <w:rPr>
          <w:rStyle w:val="Char"/>
          <w:rtl/>
        </w:rPr>
        <w:t xml:space="preserve"> ز</w:t>
      </w:r>
      <w:r w:rsidR="00ED22E4">
        <w:rPr>
          <w:rStyle w:val="Char"/>
          <w:rtl/>
        </w:rPr>
        <w:t>ی</w:t>
      </w:r>
      <w:r w:rsidRPr="00E67C9B">
        <w:rPr>
          <w:rStyle w:val="Char"/>
          <w:rtl/>
        </w:rPr>
        <w:t>د</w:t>
      </w:r>
      <w:r w:rsidR="00ED22E4">
        <w:rPr>
          <w:rStyle w:val="Char"/>
          <w:rtl/>
        </w:rPr>
        <w:t>ی</w:t>
      </w:r>
      <w:r w:rsidRPr="00E67C9B">
        <w:rPr>
          <w:rStyle w:val="Char"/>
          <w:rtl/>
        </w:rPr>
        <w:t xml:space="preserve"> به بررس</w:t>
      </w:r>
      <w:r w:rsidR="00ED22E4">
        <w:rPr>
          <w:rStyle w:val="Char"/>
          <w:rtl/>
        </w:rPr>
        <w:t>ی</w:t>
      </w:r>
      <w:r w:rsidRPr="00E67C9B">
        <w:rPr>
          <w:rStyle w:val="Char"/>
          <w:rtl/>
        </w:rPr>
        <w:t xml:space="preserve"> احاد</w:t>
      </w:r>
      <w:r w:rsidR="00ED22E4">
        <w:rPr>
          <w:rStyle w:val="Char"/>
          <w:rtl/>
        </w:rPr>
        <w:t>ی</w:t>
      </w:r>
      <w:r w:rsidRPr="00E67C9B">
        <w:rPr>
          <w:rStyle w:val="Char"/>
          <w:rtl/>
        </w:rPr>
        <w:t xml:space="preserve">ث آن </w:t>
      </w:r>
      <w:r w:rsidR="00ED22E4">
        <w:rPr>
          <w:rStyle w:val="Char"/>
          <w:rtl/>
        </w:rPr>
        <w:t>ک</w:t>
      </w:r>
      <w:r w:rsidRPr="00E67C9B">
        <w:rPr>
          <w:rStyle w:val="Char"/>
          <w:rtl/>
        </w:rPr>
        <w:t>تاب پرداخت</w:t>
      </w:r>
      <w:r w:rsidRPr="00E67C9B">
        <w:rPr>
          <w:rStyle w:val="Char"/>
          <w:rFonts w:hint="cs"/>
          <w:rtl/>
        </w:rPr>
        <w:t>ه،</w:t>
      </w:r>
      <w:r w:rsidRPr="00E67C9B">
        <w:rPr>
          <w:rStyle w:val="Char"/>
          <w:rtl/>
        </w:rPr>
        <w:t xml:space="preserve"> ا</w:t>
      </w:r>
      <w:r w:rsidR="00ED22E4">
        <w:rPr>
          <w:rStyle w:val="Char"/>
          <w:rtl/>
        </w:rPr>
        <w:t>ی</w:t>
      </w:r>
      <w:r w:rsidRPr="00E67C9B">
        <w:rPr>
          <w:rStyle w:val="Char"/>
          <w:rtl/>
        </w:rPr>
        <w:t>شان تعداد احاد</w:t>
      </w:r>
      <w:r w:rsidR="00ED22E4">
        <w:rPr>
          <w:rStyle w:val="Char"/>
          <w:rtl/>
        </w:rPr>
        <w:t>ی</w:t>
      </w:r>
      <w:r w:rsidRPr="00E67C9B">
        <w:rPr>
          <w:rStyle w:val="Char"/>
          <w:rtl/>
        </w:rPr>
        <w:t>ث اح</w:t>
      </w:r>
      <w:r w:rsidR="00ED22E4">
        <w:rPr>
          <w:rStyle w:val="Char"/>
          <w:rtl/>
        </w:rPr>
        <w:t>ک</w:t>
      </w:r>
      <w:r w:rsidRPr="00E67C9B">
        <w:rPr>
          <w:rStyle w:val="Char"/>
          <w:rtl/>
        </w:rPr>
        <w:t>ام ا</w:t>
      </w:r>
      <w:r w:rsidR="00ED22E4">
        <w:rPr>
          <w:rStyle w:val="Char"/>
          <w:rtl/>
        </w:rPr>
        <w:t>ی</w:t>
      </w:r>
      <w:r w:rsidRPr="00E67C9B">
        <w:rPr>
          <w:rStyle w:val="Char"/>
          <w:rtl/>
        </w:rPr>
        <w:t xml:space="preserve">ن </w:t>
      </w:r>
      <w:r w:rsidR="00ED22E4">
        <w:rPr>
          <w:rStyle w:val="Char"/>
          <w:rtl/>
        </w:rPr>
        <w:t>ک</w:t>
      </w:r>
      <w:r w:rsidRPr="00E67C9B">
        <w:rPr>
          <w:rStyle w:val="Char"/>
          <w:rtl/>
        </w:rPr>
        <w:t>تاب را س</w:t>
      </w:r>
      <w:r w:rsidR="00ED22E4">
        <w:rPr>
          <w:rStyle w:val="Char"/>
          <w:rtl/>
        </w:rPr>
        <w:t>ی</w:t>
      </w:r>
      <w:r w:rsidRPr="00E67C9B">
        <w:rPr>
          <w:rStyle w:val="Char"/>
          <w:rtl/>
        </w:rPr>
        <w:t xml:space="preserve"> (30) تا دانستند </w:t>
      </w:r>
      <w:r w:rsidR="00ED22E4">
        <w:rPr>
          <w:rStyle w:val="Char"/>
          <w:rtl/>
        </w:rPr>
        <w:t>ک</w:t>
      </w:r>
      <w:r w:rsidRPr="00E67C9B">
        <w:rPr>
          <w:rStyle w:val="Char"/>
          <w:rtl/>
        </w:rPr>
        <w:t>ه همه</w:t>
      </w:r>
      <w:r w:rsidR="0072682F">
        <w:rPr>
          <w:rStyle w:val="Char"/>
          <w:rFonts w:hint="cs"/>
          <w:rtl/>
        </w:rPr>
        <w:t>‌</w:t>
      </w:r>
      <w:r w:rsidRPr="00E67C9B">
        <w:rPr>
          <w:rStyle w:val="Char"/>
          <w:rtl/>
        </w:rPr>
        <w:t>گ</w:t>
      </w:r>
      <w:r w:rsidR="00ED22E4">
        <w:rPr>
          <w:rStyle w:val="Char"/>
          <w:rtl/>
        </w:rPr>
        <w:t>ی</w:t>
      </w:r>
      <w:r w:rsidRPr="00E67C9B">
        <w:rPr>
          <w:rStyle w:val="Char"/>
          <w:rtl/>
        </w:rPr>
        <w:t xml:space="preserve"> آنها صحیح و از</w:t>
      </w:r>
      <w:r w:rsidR="0072682F">
        <w:rPr>
          <w:rStyle w:val="Char"/>
          <w:rtl/>
        </w:rPr>
        <w:t xml:space="preserve"> راه‌های </w:t>
      </w:r>
      <w:r w:rsidRPr="00E67C9B">
        <w:rPr>
          <w:rStyle w:val="Char"/>
          <w:rtl/>
        </w:rPr>
        <w:t>گوناگون</w:t>
      </w:r>
      <w:r w:rsidRPr="00E67C9B">
        <w:rPr>
          <w:rStyle w:val="Char"/>
          <w:rFonts w:hint="cs"/>
          <w:rtl/>
        </w:rPr>
        <w:t xml:space="preserve"> و صحیح</w:t>
      </w:r>
      <w:r w:rsidRPr="00E67C9B">
        <w:rPr>
          <w:rStyle w:val="Char"/>
          <w:rtl/>
        </w:rPr>
        <w:t xml:space="preserve"> روا</w:t>
      </w:r>
      <w:r w:rsidR="00ED22E4">
        <w:rPr>
          <w:rStyle w:val="Char"/>
          <w:rtl/>
        </w:rPr>
        <w:t>ی</w:t>
      </w:r>
      <w:r w:rsidRPr="00E67C9B">
        <w:rPr>
          <w:rStyle w:val="Char"/>
          <w:rtl/>
        </w:rPr>
        <w:t xml:space="preserve">ت شده </w:t>
      </w:r>
      <w:r w:rsidR="00ED22E4">
        <w:rPr>
          <w:rStyle w:val="Char"/>
          <w:rtl/>
        </w:rPr>
        <w:t>ک</w:t>
      </w:r>
      <w:r w:rsidRPr="00E67C9B">
        <w:rPr>
          <w:rStyle w:val="Char"/>
          <w:rtl/>
        </w:rPr>
        <w:t>ه در م</w:t>
      </w:r>
      <w:r w:rsidR="00ED22E4">
        <w:rPr>
          <w:rStyle w:val="Char"/>
          <w:rtl/>
        </w:rPr>
        <w:t>ی</w:t>
      </w:r>
      <w:r w:rsidRPr="00E67C9B">
        <w:rPr>
          <w:rStyle w:val="Char"/>
          <w:rtl/>
        </w:rPr>
        <w:t>ان آنها معاو</w:t>
      </w:r>
      <w:r w:rsidR="00ED22E4">
        <w:rPr>
          <w:rStyle w:val="Char"/>
          <w:rtl/>
        </w:rPr>
        <w:t>ی</w:t>
      </w:r>
      <w:r w:rsidRPr="00E67C9B">
        <w:rPr>
          <w:rStyle w:val="Char"/>
          <w:rtl/>
        </w:rPr>
        <w:t>ه و عل</w:t>
      </w:r>
      <w:r w:rsidR="00ED22E4">
        <w:rPr>
          <w:rStyle w:val="Char"/>
          <w:rtl/>
        </w:rPr>
        <w:t>ی</w:t>
      </w:r>
      <w:r w:rsidRPr="00E67C9B">
        <w:rPr>
          <w:rStyle w:val="Char"/>
          <w:rtl/>
        </w:rPr>
        <w:t xml:space="preserve"> وجود ندارد امید است</w:t>
      </w:r>
      <w:r w:rsidR="0072682F">
        <w:rPr>
          <w:rStyle w:val="Char"/>
          <w:rFonts w:hint="cs"/>
          <w:rtl/>
        </w:rPr>
        <w:t>.</w:t>
      </w:r>
    </w:p>
    <w:p w:rsidR="0072682F" w:rsidRDefault="0072682F" w:rsidP="0072682F">
      <w:pPr>
        <w:ind w:firstLine="284"/>
        <w:jc w:val="both"/>
        <w:rPr>
          <w:rStyle w:val="Char"/>
          <w:rtl/>
        </w:rPr>
        <w:sectPr w:rsidR="0072682F" w:rsidSect="0072682F">
          <w:footnotePr>
            <w:numRestart w:val="eachPage"/>
          </w:footnotePr>
          <w:type w:val="oddPage"/>
          <w:pgSz w:w="9356" w:h="13608" w:code="9"/>
          <w:pgMar w:top="567" w:right="1134" w:bottom="851" w:left="1134" w:header="454" w:footer="0" w:gutter="0"/>
          <w:cols w:space="720"/>
          <w:titlePg/>
          <w:bidi/>
          <w:rtlGutter/>
          <w:docGrid w:linePitch="360"/>
        </w:sectPr>
      </w:pPr>
    </w:p>
    <w:p w:rsidR="008857E2" w:rsidRPr="001A4AE9" w:rsidRDefault="008857E2" w:rsidP="0072682F">
      <w:pPr>
        <w:pStyle w:val="a0"/>
        <w:rPr>
          <w:rtl/>
        </w:rPr>
      </w:pPr>
      <w:bookmarkStart w:id="16" w:name="_Toc432082437"/>
      <w:r w:rsidRPr="001A4AE9">
        <w:rPr>
          <w:rFonts w:hint="cs"/>
          <w:rtl/>
        </w:rPr>
        <w:t>فصل هشتم:</w:t>
      </w:r>
      <w:r w:rsidR="0072682F">
        <w:rPr>
          <w:rtl/>
        </w:rPr>
        <w:br/>
      </w:r>
      <w:r w:rsidRPr="001A4AE9">
        <w:rPr>
          <w:rtl/>
        </w:rPr>
        <w:t>در دوران امام سيوط</w:t>
      </w:r>
      <w:r w:rsidR="0072682F">
        <w:rPr>
          <w:rFonts w:hint="cs"/>
          <w:rtl/>
        </w:rPr>
        <w:t>ی</w:t>
      </w:r>
      <w:bookmarkEnd w:id="16"/>
    </w:p>
    <w:p w:rsidR="008857E2" w:rsidRPr="00E67C9B" w:rsidRDefault="008857E2" w:rsidP="0072682F">
      <w:pPr>
        <w:ind w:firstLine="284"/>
        <w:jc w:val="both"/>
        <w:rPr>
          <w:rStyle w:val="Char"/>
          <w:rtl/>
        </w:rPr>
      </w:pPr>
      <w:r w:rsidRPr="00E67C9B">
        <w:rPr>
          <w:rStyle w:val="Char"/>
          <w:rFonts w:hint="cs"/>
          <w:rtl/>
        </w:rPr>
        <w:t>در</w:t>
      </w:r>
      <w:r w:rsidRPr="00E67C9B">
        <w:rPr>
          <w:rStyle w:val="Char"/>
          <w:rtl/>
        </w:rPr>
        <w:t xml:space="preserve"> ا</w:t>
      </w:r>
      <w:r w:rsidR="00ED22E4">
        <w:rPr>
          <w:rStyle w:val="Char"/>
          <w:rtl/>
        </w:rPr>
        <w:t>ی</w:t>
      </w:r>
      <w:r w:rsidRPr="00E67C9B">
        <w:rPr>
          <w:rStyle w:val="Char"/>
          <w:rtl/>
        </w:rPr>
        <w:t xml:space="preserve">ن فرصت </w:t>
      </w:r>
      <w:r w:rsidRPr="00E67C9B">
        <w:rPr>
          <w:rStyle w:val="Char"/>
          <w:rFonts w:hint="cs"/>
          <w:rtl/>
        </w:rPr>
        <w:t xml:space="preserve">کوتاه </w:t>
      </w:r>
      <w:r w:rsidRPr="00E67C9B">
        <w:rPr>
          <w:rStyle w:val="Char"/>
          <w:rtl/>
        </w:rPr>
        <w:t>نم</w:t>
      </w:r>
      <w:r w:rsidR="00ED22E4">
        <w:rPr>
          <w:rStyle w:val="Char"/>
          <w:rtl/>
        </w:rPr>
        <w:t>ی</w:t>
      </w:r>
      <w:r w:rsidRPr="00E67C9B">
        <w:rPr>
          <w:rStyle w:val="Char"/>
          <w:rtl/>
        </w:rPr>
        <w:softHyphen/>
        <w:t>توان به شمارش آن</w:t>
      </w:r>
      <w:r w:rsidR="0072682F">
        <w:rPr>
          <w:rStyle w:val="Char"/>
          <w:rtl/>
        </w:rPr>
        <w:t xml:space="preserve"> کتاب‌ها </w:t>
      </w:r>
      <w:r w:rsidRPr="00E67C9B">
        <w:rPr>
          <w:rStyle w:val="Char"/>
          <w:rtl/>
        </w:rPr>
        <w:t>و بررس</w:t>
      </w:r>
      <w:r w:rsidR="00ED22E4">
        <w:rPr>
          <w:rStyle w:val="Char"/>
          <w:rtl/>
        </w:rPr>
        <w:t>ی</w:t>
      </w:r>
      <w:r w:rsidRPr="00E67C9B">
        <w:rPr>
          <w:rStyle w:val="Char"/>
          <w:rtl/>
        </w:rPr>
        <w:t xml:space="preserve"> آنها پرداخت و به هم</w:t>
      </w:r>
      <w:r w:rsidR="00ED22E4">
        <w:rPr>
          <w:rStyle w:val="Char"/>
          <w:rtl/>
        </w:rPr>
        <w:t>ی</w:t>
      </w:r>
      <w:r w:rsidRPr="00E67C9B">
        <w:rPr>
          <w:rStyle w:val="Char"/>
          <w:rtl/>
        </w:rPr>
        <w:t>ن خاطر اشاره</w:t>
      </w:r>
      <w:r w:rsidRPr="00E67C9B">
        <w:rPr>
          <w:rStyle w:val="Char"/>
          <w:rtl/>
        </w:rPr>
        <w:softHyphen/>
        <w:t>وار به بعض</w:t>
      </w:r>
      <w:r w:rsidR="00ED22E4">
        <w:rPr>
          <w:rStyle w:val="Char"/>
          <w:rtl/>
        </w:rPr>
        <w:t>ی</w:t>
      </w:r>
      <w:r w:rsidRPr="00E67C9B">
        <w:rPr>
          <w:rStyle w:val="Char"/>
          <w:rtl/>
        </w:rPr>
        <w:t xml:space="preserve"> از آنها م</w:t>
      </w:r>
      <w:r w:rsidR="00ED22E4">
        <w:rPr>
          <w:rStyle w:val="Char"/>
          <w:rtl/>
        </w:rPr>
        <w:t>ی</w:t>
      </w:r>
      <w:r w:rsidRPr="00E67C9B">
        <w:rPr>
          <w:rStyle w:val="Char"/>
          <w:rtl/>
        </w:rPr>
        <w:softHyphen/>
        <w:t>پرداز</w:t>
      </w:r>
      <w:r w:rsidR="00ED22E4">
        <w:rPr>
          <w:rStyle w:val="Char"/>
          <w:rtl/>
        </w:rPr>
        <w:t>ی</w:t>
      </w:r>
      <w:r w:rsidRPr="00E67C9B">
        <w:rPr>
          <w:rStyle w:val="Char"/>
          <w:rtl/>
        </w:rPr>
        <w:t>م</w:t>
      </w:r>
      <w:r w:rsidRPr="00E67C9B">
        <w:rPr>
          <w:rStyle w:val="Char"/>
          <w:rFonts w:hint="cs"/>
          <w:rtl/>
        </w:rPr>
        <w:t>.</w:t>
      </w:r>
      <w:r w:rsidRPr="00E67C9B">
        <w:rPr>
          <w:rStyle w:val="Char"/>
          <w:rtl/>
        </w:rPr>
        <w:t xml:space="preserve"> </w:t>
      </w:r>
      <w:r w:rsidR="00ED22E4">
        <w:rPr>
          <w:rStyle w:val="Char"/>
          <w:rtl/>
        </w:rPr>
        <w:t>یکی</w:t>
      </w:r>
      <w:r w:rsidRPr="00E67C9B">
        <w:rPr>
          <w:rStyle w:val="Char"/>
          <w:rtl/>
        </w:rPr>
        <w:t xml:space="preserve"> د</w:t>
      </w:r>
      <w:r w:rsidR="00ED22E4">
        <w:rPr>
          <w:rStyle w:val="Char"/>
          <w:rtl/>
        </w:rPr>
        <w:t>ی</w:t>
      </w:r>
      <w:r w:rsidRPr="00E67C9B">
        <w:rPr>
          <w:rStyle w:val="Char"/>
          <w:rtl/>
        </w:rPr>
        <w:t>گر از آنها امام س</w:t>
      </w:r>
      <w:r w:rsidR="00ED22E4">
        <w:rPr>
          <w:rStyle w:val="Char"/>
          <w:rtl/>
        </w:rPr>
        <w:t>ی</w:t>
      </w:r>
      <w:r w:rsidRPr="00E67C9B">
        <w:rPr>
          <w:rStyle w:val="Char"/>
          <w:rtl/>
        </w:rPr>
        <w:t>وط</w:t>
      </w:r>
      <w:r w:rsidR="00ED22E4">
        <w:rPr>
          <w:rStyle w:val="Char"/>
          <w:rtl/>
        </w:rPr>
        <w:t>ی</w:t>
      </w:r>
      <w:r w:rsidRPr="00E67C9B">
        <w:rPr>
          <w:rStyle w:val="Char"/>
          <w:rtl/>
        </w:rPr>
        <w:t xml:space="preserve"> است </w:t>
      </w:r>
      <w:r w:rsidR="00ED22E4">
        <w:rPr>
          <w:rStyle w:val="Char"/>
          <w:rtl/>
        </w:rPr>
        <w:t>ک</w:t>
      </w:r>
      <w:r w:rsidRPr="00E67C9B">
        <w:rPr>
          <w:rStyle w:val="Char"/>
          <w:rtl/>
        </w:rPr>
        <w:t xml:space="preserve">ه </w:t>
      </w:r>
      <w:r w:rsidR="00ED22E4">
        <w:rPr>
          <w:rStyle w:val="Char"/>
          <w:rtl/>
        </w:rPr>
        <w:t>ک</w:t>
      </w:r>
      <w:r w:rsidRPr="00E67C9B">
        <w:rPr>
          <w:rStyle w:val="Char"/>
          <w:rtl/>
        </w:rPr>
        <w:t xml:space="preserve">تابش را تحت عنوان </w:t>
      </w:r>
      <w:r w:rsidRPr="0072682F">
        <w:rPr>
          <w:rStyle w:val="Char2"/>
          <w:rtl/>
        </w:rPr>
        <w:t>«مفتاح الجن</w:t>
      </w:r>
      <w:r w:rsidR="0072682F">
        <w:rPr>
          <w:rStyle w:val="Char2"/>
          <w:rFonts w:hint="cs"/>
          <w:rtl/>
        </w:rPr>
        <w:t>ة</w:t>
      </w:r>
      <w:r w:rsidRPr="0072682F">
        <w:rPr>
          <w:rStyle w:val="Char2"/>
          <w:rtl/>
        </w:rPr>
        <w:t xml:space="preserve"> ف</w:t>
      </w:r>
      <w:r w:rsidR="0072682F">
        <w:rPr>
          <w:rStyle w:val="Char2"/>
          <w:rFonts w:hint="cs"/>
          <w:rtl/>
        </w:rPr>
        <w:t>ي</w:t>
      </w:r>
      <w:r w:rsidRPr="0072682F">
        <w:rPr>
          <w:rStyle w:val="Char2"/>
          <w:rtl/>
        </w:rPr>
        <w:t xml:space="preserve"> الاحتجاج بالسنه»</w:t>
      </w:r>
      <w:r w:rsidRPr="00E67C9B">
        <w:rPr>
          <w:rStyle w:val="Char"/>
          <w:rtl/>
        </w:rPr>
        <w:t xml:space="preserve"> به نگارش در آورد </w:t>
      </w:r>
      <w:r w:rsidRPr="00E67C9B">
        <w:rPr>
          <w:rStyle w:val="Char"/>
          <w:rFonts w:hint="cs"/>
          <w:rtl/>
        </w:rPr>
        <w:t>ایشان سبب تألیف کتابشان را چنین معرفی</w:t>
      </w:r>
      <w:r w:rsidR="00E67C9B">
        <w:rPr>
          <w:rStyle w:val="Char"/>
          <w:rFonts w:hint="cs"/>
          <w:rtl/>
        </w:rPr>
        <w:t xml:space="preserve"> می‌</w:t>
      </w:r>
      <w:r w:rsidRPr="00E67C9B">
        <w:rPr>
          <w:rStyle w:val="Char"/>
          <w:rFonts w:hint="cs"/>
          <w:rtl/>
        </w:rPr>
        <w:t>کنند</w:t>
      </w:r>
      <w:r w:rsidRPr="00E67C9B">
        <w:rPr>
          <w:rStyle w:val="Char"/>
          <w:rtl/>
        </w:rPr>
        <w:t>:</w:t>
      </w:r>
    </w:p>
    <w:p w:rsidR="008857E2" w:rsidRPr="00E67C9B" w:rsidRDefault="008857E2" w:rsidP="0072682F">
      <w:pPr>
        <w:ind w:firstLine="284"/>
        <w:jc w:val="both"/>
        <w:rPr>
          <w:rStyle w:val="Char"/>
          <w:rtl/>
        </w:rPr>
      </w:pPr>
      <w:r w:rsidRPr="00E67C9B">
        <w:rPr>
          <w:rStyle w:val="Char"/>
          <w:rtl/>
        </w:rPr>
        <w:t>بدان</w:t>
      </w:r>
      <w:r w:rsidR="00ED22E4">
        <w:rPr>
          <w:rStyle w:val="Char"/>
          <w:rtl/>
        </w:rPr>
        <w:t>ی</w:t>
      </w:r>
      <w:r w:rsidRPr="00E67C9B">
        <w:rPr>
          <w:rStyle w:val="Char"/>
          <w:rtl/>
        </w:rPr>
        <w:t xml:space="preserve">د </w:t>
      </w:r>
      <w:r w:rsidR="00ED22E4">
        <w:rPr>
          <w:rStyle w:val="Char"/>
          <w:rtl/>
        </w:rPr>
        <w:t>ک</w:t>
      </w:r>
      <w:r w:rsidRPr="00E67C9B">
        <w:rPr>
          <w:rStyle w:val="Char"/>
          <w:rtl/>
        </w:rPr>
        <w:t>ه در ا</w:t>
      </w:r>
      <w:r w:rsidR="00ED22E4">
        <w:rPr>
          <w:rStyle w:val="Char"/>
          <w:rtl/>
        </w:rPr>
        <w:t>ی</w:t>
      </w:r>
      <w:r w:rsidRPr="00E67C9B">
        <w:rPr>
          <w:rStyle w:val="Char"/>
          <w:rtl/>
        </w:rPr>
        <w:t xml:space="preserve">ن </w:t>
      </w:r>
      <w:r w:rsidRPr="00E67C9B">
        <w:rPr>
          <w:rStyle w:val="Char"/>
          <w:rFonts w:hint="cs"/>
          <w:rtl/>
        </w:rPr>
        <w:t>روزگار؛</w:t>
      </w:r>
      <w:r w:rsidRPr="00E67C9B">
        <w:rPr>
          <w:rStyle w:val="Char"/>
          <w:rtl/>
        </w:rPr>
        <w:t xml:space="preserve"> چند</w:t>
      </w:r>
      <w:r w:rsidR="00ED22E4">
        <w:rPr>
          <w:rStyle w:val="Char"/>
          <w:rtl/>
        </w:rPr>
        <w:t>ی</w:t>
      </w:r>
      <w:r w:rsidRPr="00E67C9B">
        <w:rPr>
          <w:rStyle w:val="Char"/>
          <w:rtl/>
        </w:rPr>
        <w:t xml:space="preserve"> است مسئله</w:t>
      </w:r>
      <w:r w:rsidRPr="00E67C9B">
        <w:rPr>
          <w:rStyle w:val="Char"/>
          <w:rtl/>
        </w:rPr>
        <w:softHyphen/>
        <w:t>ا</w:t>
      </w:r>
      <w:r w:rsidR="00ED22E4">
        <w:rPr>
          <w:rStyle w:val="Char"/>
          <w:rtl/>
        </w:rPr>
        <w:t>ی</w:t>
      </w:r>
      <w:r w:rsidRPr="00E67C9B">
        <w:rPr>
          <w:rStyle w:val="Char"/>
          <w:rtl/>
        </w:rPr>
        <w:t xml:space="preserve"> ظهور </w:t>
      </w:r>
      <w:r w:rsidR="00ED22E4">
        <w:rPr>
          <w:rStyle w:val="Char"/>
          <w:rtl/>
        </w:rPr>
        <w:t>ک</w:t>
      </w:r>
      <w:r w:rsidRPr="00E67C9B">
        <w:rPr>
          <w:rStyle w:val="Char"/>
          <w:rtl/>
        </w:rPr>
        <w:t xml:space="preserve">رده </w:t>
      </w:r>
      <w:r w:rsidR="00ED22E4">
        <w:rPr>
          <w:rStyle w:val="Char"/>
          <w:rtl/>
        </w:rPr>
        <w:t>ک</w:t>
      </w:r>
      <w:r w:rsidRPr="00E67C9B">
        <w:rPr>
          <w:rStyle w:val="Char"/>
          <w:rtl/>
        </w:rPr>
        <w:t>ه بحمدالله از ب</w:t>
      </w:r>
      <w:r w:rsidR="00ED22E4">
        <w:rPr>
          <w:rStyle w:val="Char"/>
          <w:rtl/>
        </w:rPr>
        <w:t>ی</w:t>
      </w:r>
      <w:r w:rsidRPr="00E67C9B">
        <w:rPr>
          <w:rStyle w:val="Char"/>
          <w:rtl/>
        </w:rPr>
        <w:t>ن خواهد رفت، و آن هم ا</w:t>
      </w:r>
      <w:r w:rsidR="00ED22E4">
        <w:rPr>
          <w:rStyle w:val="Char"/>
          <w:rtl/>
        </w:rPr>
        <w:t>ی</w:t>
      </w:r>
      <w:r w:rsidRPr="00E67C9B">
        <w:rPr>
          <w:rStyle w:val="Char"/>
          <w:rtl/>
        </w:rPr>
        <w:t>ن</w:t>
      </w:r>
      <w:r w:rsidR="00ED22E4">
        <w:rPr>
          <w:rStyle w:val="Char"/>
          <w:rtl/>
        </w:rPr>
        <w:t>ک</w:t>
      </w:r>
      <w:r w:rsidRPr="00E67C9B">
        <w:rPr>
          <w:rStyle w:val="Char"/>
          <w:rtl/>
        </w:rPr>
        <w:t>ه فرد</w:t>
      </w:r>
      <w:r w:rsidR="00ED22E4">
        <w:rPr>
          <w:rStyle w:val="Char"/>
          <w:rtl/>
        </w:rPr>
        <w:t>ی</w:t>
      </w:r>
      <w:r w:rsidRPr="00E67C9B">
        <w:rPr>
          <w:rStyle w:val="Char"/>
          <w:rtl/>
        </w:rPr>
        <w:t xml:space="preserve"> رافض</w:t>
      </w:r>
      <w:r w:rsidR="00ED22E4">
        <w:rPr>
          <w:rStyle w:val="Char"/>
          <w:rtl/>
        </w:rPr>
        <w:t>ی</w:t>
      </w:r>
      <w:r w:rsidRPr="00E67C9B">
        <w:rPr>
          <w:rStyle w:val="Char"/>
          <w:rtl/>
        </w:rPr>
        <w:t xml:space="preserve"> </w:t>
      </w:r>
      <w:r w:rsidR="00ED22E4">
        <w:rPr>
          <w:rStyle w:val="Char"/>
          <w:rtl/>
        </w:rPr>
        <w:t>ک</w:t>
      </w:r>
      <w:r w:rsidRPr="00E67C9B">
        <w:rPr>
          <w:rStyle w:val="Char"/>
          <w:rtl/>
        </w:rPr>
        <w:t xml:space="preserve">افر در سخن خود گفته </w:t>
      </w:r>
      <w:r w:rsidR="00ED22E4">
        <w:rPr>
          <w:rStyle w:val="Char"/>
          <w:rtl/>
        </w:rPr>
        <w:t>ک</w:t>
      </w:r>
      <w:r w:rsidRPr="00E67C9B">
        <w:rPr>
          <w:rStyle w:val="Char"/>
          <w:rtl/>
        </w:rPr>
        <w:t>ه به سنت پ</w:t>
      </w:r>
      <w:r w:rsidR="00ED22E4">
        <w:rPr>
          <w:rStyle w:val="Char"/>
          <w:rtl/>
        </w:rPr>
        <w:t>ی</w:t>
      </w:r>
      <w:r w:rsidRPr="00E67C9B">
        <w:rPr>
          <w:rStyle w:val="Char"/>
          <w:rtl/>
        </w:rPr>
        <w:t>امبر و احاد</w:t>
      </w:r>
      <w:r w:rsidR="00ED22E4">
        <w:rPr>
          <w:rStyle w:val="Char"/>
          <w:rtl/>
        </w:rPr>
        <w:t>ی</w:t>
      </w:r>
      <w:r w:rsidRPr="00E67C9B">
        <w:rPr>
          <w:rStyle w:val="Char"/>
          <w:rtl/>
        </w:rPr>
        <w:t>ث روا</w:t>
      </w:r>
      <w:r w:rsidR="00ED22E4">
        <w:rPr>
          <w:rStyle w:val="Char"/>
          <w:rtl/>
        </w:rPr>
        <w:t>ی</w:t>
      </w:r>
      <w:r w:rsidRPr="00E67C9B">
        <w:rPr>
          <w:rStyle w:val="Char"/>
          <w:rtl/>
        </w:rPr>
        <w:t>ت شده از آن استدلال نم</w:t>
      </w:r>
      <w:r w:rsidR="00ED22E4">
        <w:rPr>
          <w:rStyle w:val="Char"/>
          <w:rtl/>
        </w:rPr>
        <w:t>ی</w:t>
      </w:r>
      <w:r w:rsidRPr="00E67C9B">
        <w:rPr>
          <w:rStyle w:val="Char"/>
          <w:rtl/>
        </w:rPr>
        <w:softHyphen/>
        <w:t>شود و استدلال تنها به قرآن است و برا</w:t>
      </w:r>
      <w:r w:rsidR="00ED22E4">
        <w:rPr>
          <w:rStyle w:val="Char"/>
          <w:rtl/>
        </w:rPr>
        <w:t>ی</w:t>
      </w:r>
      <w:r w:rsidRPr="00E67C9B">
        <w:rPr>
          <w:rStyle w:val="Char"/>
          <w:rtl/>
        </w:rPr>
        <w:t xml:space="preserve"> اثبات ا</w:t>
      </w:r>
      <w:r w:rsidR="00ED22E4">
        <w:rPr>
          <w:rStyle w:val="Char"/>
          <w:rtl/>
        </w:rPr>
        <w:t>ی</w:t>
      </w:r>
      <w:r w:rsidRPr="00E67C9B">
        <w:rPr>
          <w:rStyle w:val="Char"/>
          <w:rtl/>
        </w:rPr>
        <w:t>ن گفته به حد</w:t>
      </w:r>
      <w:r w:rsidR="00ED22E4">
        <w:rPr>
          <w:rStyle w:val="Char"/>
          <w:rtl/>
        </w:rPr>
        <w:t>ی</w:t>
      </w:r>
      <w:r w:rsidRPr="00E67C9B">
        <w:rPr>
          <w:rStyle w:val="Char"/>
          <w:rtl/>
        </w:rPr>
        <w:t>ث ذ</w:t>
      </w:r>
      <w:r w:rsidR="00ED22E4">
        <w:rPr>
          <w:rStyle w:val="Char"/>
          <w:rtl/>
        </w:rPr>
        <w:t>ی</w:t>
      </w:r>
      <w:r w:rsidRPr="00E67C9B">
        <w:rPr>
          <w:rStyle w:val="Char"/>
          <w:rtl/>
        </w:rPr>
        <w:t>ل اشاره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Pr="0072682F">
        <w:rPr>
          <w:rStyle w:val="Chara"/>
          <w:rtl/>
        </w:rPr>
        <w:t>«ما جاء عني من حديث فاعرضه علي القرآن، فان وجدتم له اصلاً فخذوا به و</w:t>
      </w:r>
      <w:r w:rsidRPr="0072682F">
        <w:rPr>
          <w:rStyle w:val="Chara"/>
          <w:rFonts w:hint="cs"/>
          <w:rtl/>
        </w:rPr>
        <w:t>إ</w:t>
      </w:r>
      <w:r w:rsidRPr="0072682F">
        <w:rPr>
          <w:rStyle w:val="Chara"/>
          <w:rtl/>
        </w:rPr>
        <w:t>لا فردوه</w:t>
      </w:r>
      <w:r w:rsidRPr="0072682F">
        <w:rPr>
          <w:rStyle w:val="Chara"/>
          <w:rFonts w:hint="cs"/>
          <w:rtl/>
        </w:rPr>
        <w:t>»</w:t>
      </w:r>
      <w:r w:rsidRPr="00E67C9B">
        <w:rPr>
          <w:rStyle w:val="Char"/>
          <w:rtl/>
        </w:rPr>
        <w:t xml:space="preserve"> </w:t>
      </w:r>
      <w:r w:rsidR="0072682F">
        <w:rPr>
          <w:rStyle w:val="Char"/>
          <w:rFonts w:hint="cs"/>
          <w:rtl/>
        </w:rPr>
        <w:t>«</w:t>
      </w:r>
      <w:r w:rsidRPr="00E67C9B">
        <w:rPr>
          <w:rStyle w:val="Char"/>
          <w:rtl/>
        </w:rPr>
        <w:t>هر حد</w:t>
      </w:r>
      <w:r w:rsidR="00ED22E4">
        <w:rPr>
          <w:rStyle w:val="Char"/>
          <w:rtl/>
        </w:rPr>
        <w:t>ی</w:t>
      </w:r>
      <w:r w:rsidRPr="00E67C9B">
        <w:rPr>
          <w:rStyle w:val="Char"/>
          <w:rtl/>
        </w:rPr>
        <w:t>ث</w:t>
      </w:r>
      <w:r w:rsidR="00ED22E4">
        <w:rPr>
          <w:rStyle w:val="Char"/>
          <w:rtl/>
        </w:rPr>
        <w:t>ی</w:t>
      </w:r>
      <w:r w:rsidRPr="00E67C9B">
        <w:rPr>
          <w:rStyle w:val="Char"/>
          <w:rtl/>
        </w:rPr>
        <w:t xml:space="preserve"> از من برا</w:t>
      </w:r>
      <w:r w:rsidR="00ED22E4">
        <w:rPr>
          <w:rStyle w:val="Char"/>
          <w:rtl/>
        </w:rPr>
        <w:t>ی</w:t>
      </w:r>
      <w:r w:rsidRPr="00E67C9B">
        <w:rPr>
          <w:rStyle w:val="Char"/>
          <w:rtl/>
        </w:rPr>
        <w:t xml:space="preserve"> شما گزارش شد آن را بر قرآن عرضه </w:t>
      </w:r>
      <w:r w:rsidR="00ED22E4">
        <w:rPr>
          <w:rStyle w:val="Char"/>
          <w:rtl/>
        </w:rPr>
        <w:t>ک</w:t>
      </w:r>
      <w:r w:rsidRPr="00E67C9B">
        <w:rPr>
          <w:rStyle w:val="Char"/>
          <w:rtl/>
        </w:rPr>
        <w:t>ن</w:t>
      </w:r>
      <w:r w:rsidR="00ED22E4">
        <w:rPr>
          <w:rStyle w:val="Char"/>
          <w:rtl/>
        </w:rPr>
        <w:t>ی</w:t>
      </w:r>
      <w:r w:rsidRPr="00E67C9B">
        <w:rPr>
          <w:rStyle w:val="Char"/>
          <w:rtl/>
        </w:rPr>
        <w:t>د</w:t>
      </w:r>
      <w:r w:rsidR="00ED22E4">
        <w:rPr>
          <w:rStyle w:val="Char"/>
          <w:rtl/>
        </w:rPr>
        <w:t>،</w:t>
      </w:r>
      <w:r w:rsidRPr="00E67C9B">
        <w:rPr>
          <w:rStyle w:val="Char"/>
          <w:rtl/>
        </w:rPr>
        <w:t xml:space="preserve"> پس اگر برا</w:t>
      </w:r>
      <w:r w:rsidR="00ED22E4">
        <w:rPr>
          <w:rStyle w:val="Char"/>
          <w:rtl/>
        </w:rPr>
        <w:t>ی</w:t>
      </w:r>
      <w:r w:rsidRPr="00E67C9B">
        <w:rPr>
          <w:rStyle w:val="Char"/>
          <w:rtl/>
        </w:rPr>
        <w:t xml:space="preserve"> آن حد</w:t>
      </w:r>
      <w:r w:rsidR="00ED22E4">
        <w:rPr>
          <w:rStyle w:val="Char"/>
          <w:rtl/>
        </w:rPr>
        <w:t>ی</w:t>
      </w:r>
      <w:r w:rsidRPr="00E67C9B">
        <w:rPr>
          <w:rStyle w:val="Char"/>
          <w:rtl/>
        </w:rPr>
        <w:t xml:space="preserve">ث در قرآن اصل و </w:t>
      </w:r>
      <w:r w:rsidRPr="00E67C9B">
        <w:rPr>
          <w:rStyle w:val="Char"/>
          <w:rFonts w:hint="cs"/>
          <w:rtl/>
        </w:rPr>
        <w:t>ا</w:t>
      </w:r>
      <w:r w:rsidRPr="00E67C9B">
        <w:rPr>
          <w:rStyle w:val="Char"/>
          <w:rtl/>
        </w:rPr>
        <w:t>ساس</w:t>
      </w:r>
      <w:r w:rsidR="00ED22E4">
        <w:rPr>
          <w:rStyle w:val="Char"/>
          <w:rtl/>
        </w:rPr>
        <w:t>ی</w:t>
      </w:r>
      <w:r w:rsidRPr="00E67C9B">
        <w:rPr>
          <w:rStyle w:val="Char"/>
          <w:rtl/>
        </w:rPr>
        <w:t xml:space="preserve"> </w:t>
      </w:r>
      <w:r w:rsidR="00ED22E4">
        <w:rPr>
          <w:rStyle w:val="Char"/>
          <w:rtl/>
        </w:rPr>
        <w:t>ی</w:t>
      </w:r>
      <w:r w:rsidRPr="00E67C9B">
        <w:rPr>
          <w:rStyle w:val="Char"/>
          <w:rtl/>
        </w:rPr>
        <w:t>افت</w:t>
      </w:r>
      <w:r w:rsidR="00ED22E4">
        <w:rPr>
          <w:rStyle w:val="Char"/>
          <w:rtl/>
        </w:rPr>
        <w:t>ی</w:t>
      </w:r>
      <w:r w:rsidRPr="00E67C9B">
        <w:rPr>
          <w:rStyle w:val="Char"/>
          <w:rtl/>
        </w:rPr>
        <w:t xml:space="preserve">د به آن عمل </w:t>
      </w:r>
      <w:r w:rsidR="00ED22E4">
        <w:rPr>
          <w:rStyle w:val="Char"/>
          <w:rtl/>
        </w:rPr>
        <w:t>ک</w:t>
      </w:r>
      <w:r w:rsidRPr="00E67C9B">
        <w:rPr>
          <w:rStyle w:val="Char"/>
          <w:rtl/>
        </w:rPr>
        <w:t>ن</w:t>
      </w:r>
      <w:r w:rsidR="00ED22E4">
        <w:rPr>
          <w:rStyle w:val="Char"/>
          <w:rtl/>
        </w:rPr>
        <w:t>ی</w:t>
      </w:r>
      <w:r w:rsidRPr="00E67C9B">
        <w:rPr>
          <w:rStyle w:val="Char"/>
          <w:rtl/>
        </w:rPr>
        <w:t>د و الا آن را رد نما</w:t>
      </w:r>
      <w:r w:rsidR="00ED22E4">
        <w:rPr>
          <w:rStyle w:val="Char"/>
          <w:rtl/>
        </w:rPr>
        <w:t>یی</w:t>
      </w:r>
      <w:r w:rsidRPr="00E67C9B">
        <w:rPr>
          <w:rStyle w:val="Char"/>
          <w:rtl/>
        </w:rPr>
        <w:t>د»</w:t>
      </w:r>
      <w:r w:rsidR="00367FB1" w:rsidRPr="00B00C81">
        <w:rPr>
          <w:rStyle w:val="Char"/>
          <w:vertAlign w:val="superscript"/>
          <w:rtl/>
        </w:rPr>
        <w:t>(</w:t>
      </w:r>
      <w:r w:rsidR="00367FB1" w:rsidRPr="00B00C81">
        <w:rPr>
          <w:rStyle w:val="Char"/>
          <w:vertAlign w:val="superscript"/>
          <w:rtl/>
        </w:rPr>
        <w:footnoteReference w:id="29"/>
      </w:r>
      <w:r w:rsidR="00367FB1" w:rsidRPr="00B00C81">
        <w:rPr>
          <w:rStyle w:val="Char"/>
          <w:vertAlign w:val="superscript"/>
          <w:rtl/>
        </w:rPr>
        <w:t>)</w:t>
      </w:r>
      <w:r w:rsidR="00367FB1">
        <w:rPr>
          <w:rStyle w:val="Char"/>
          <w:rFonts w:hint="cs"/>
          <w:rtl/>
        </w:rPr>
        <w:t>.</w:t>
      </w:r>
    </w:p>
    <w:p w:rsidR="00B504DD" w:rsidRPr="00B504DD" w:rsidRDefault="008857E2" w:rsidP="00B504DD">
      <w:pPr>
        <w:pStyle w:val="a"/>
        <w:rPr>
          <w:rtl/>
        </w:rPr>
      </w:pPr>
      <w:r w:rsidRPr="00B504DD">
        <w:rPr>
          <w:rtl/>
        </w:rPr>
        <w:t>ا</w:t>
      </w:r>
      <w:r w:rsidR="00ED22E4">
        <w:rPr>
          <w:rtl/>
        </w:rPr>
        <w:t>ی</w:t>
      </w:r>
      <w:r w:rsidRPr="00B504DD">
        <w:rPr>
          <w:rtl/>
        </w:rPr>
        <w:t xml:space="preserve">ن </w:t>
      </w:r>
      <w:r w:rsidR="00ED22E4">
        <w:rPr>
          <w:rtl/>
        </w:rPr>
        <w:t>ک</w:t>
      </w:r>
      <w:r w:rsidRPr="00B504DD">
        <w:rPr>
          <w:rtl/>
        </w:rPr>
        <w:t>لام و چ</w:t>
      </w:r>
      <w:r w:rsidR="00ED22E4">
        <w:rPr>
          <w:rtl/>
        </w:rPr>
        <w:t>ی</w:t>
      </w:r>
      <w:r w:rsidRPr="00B504DD">
        <w:rPr>
          <w:rtl/>
        </w:rPr>
        <w:t>زها</w:t>
      </w:r>
      <w:r w:rsidR="00ED22E4">
        <w:rPr>
          <w:rtl/>
        </w:rPr>
        <w:t>ی</w:t>
      </w:r>
      <w:r w:rsidRPr="00B504DD">
        <w:rPr>
          <w:rtl/>
        </w:rPr>
        <w:t xml:space="preserve"> د</w:t>
      </w:r>
      <w:r w:rsidR="00ED22E4">
        <w:rPr>
          <w:rtl/>
        </w:rPr>
        <w:t>ی</w:t>
      </w:r>
      <w:r w:rsidRPr="00B504DD">
        <w:rPr>
          <w:rtl/>
        </w:rPr>
        <w:t>گر</w:t>
      </w:r>
      <w:r w:rsidR="00ED22E4">
        <w:rPr>
          <w:rtl/>
        </w:rPr>
        <w:t>ی</w:t>
      </w:r>
      <w:r w:rsidRPr="00B504DD">
        <w:rPr>
          <w:rtl/>
        </w:rPr>
        <w:t xml:space="preserve"> را از آن شن</w:t>
      </w:r>
      <w:r w:rsidR="00ED22E4">
        <w:rPr>
          <w:rtl/>
        </w:rPr>
        <w:t>ی</w:t>
      </w:r>
      <w:r w:rsidRPr="00B504DD">
        <w:rPr>
          <w:rtl/>
        </w:rPr>
        <w:t xml:space="preserve">دم، اما </w:t>
      </w:r>
      <w:r w:rsidR="00ED22E4">
        <w:rPr>
          <w:rtl/>
        </w:rPr>
        <w:t>ک</w:t>
      </w:r>
      <w:r w:rsidRPr="00B504DD">
        <w:rPr>
          <w:rtl/>
        </w:rPr>
        <w:t>س</w:t>
      </w:r>
      <w:r w:rsidR="00ED22E4">
        <w:rPr>
          <w:rtl/>
        </w:rPr>
        <w:t>ی</w:t>
      </w:r>
      <w:r w:rsidRPr="00B504DD">
        <w:rPr>
          <w:rtl/>
        </w:rPr>
        <w:t xml:space="preserve"> بدان توجه ن</w:t>
      </w:r>
      <w:r w:rsidR="00ED22E4">
        <w:rPr>
          <w:rtl/>
        </w:rPr>
        <w:t>ک</w:t>
      </w:r>
      <w:r w:rsidRPr="00B504DD">
        <w:rPr>
          <w:rtl/>
        </w:rPr>
        <w:t>رده و حت</w:t>
      </w:r>
      <w:r w:rsidR="00ED22E4">
        <w:rPr>
          <w:rtl/>
        </w:rPr>
        <w:t>ی</w:t>
      </w:r>
      <w:r w:rsidRPr="00B504DD">
        <w:rPr>
          <w:rtl/>
        </w:rPr>
        <w:t xml:space="preserve"> </w:t>
      </w:r>
      <w:r w:rsidR="00ED22E4">
        <w:rPr>
          <w:rtl/>
        </w:rPr>
        <w:t>ک</w:t>
      </w:r>
      <w:r w:rsidRPr="00B504DD">
        <w:rPr>
          <w:rtl/>
        </w:rPr>
        <w:t>سان</w:t>
      </w:r>
      <w:r w:rsidR="00ED22E4">
        <w:rPr>
          <w:rtl/>
        </w:rPr>
        <w:t>ی</w:t>
      </w:r>
      <w:r w:rsidRPr="00B504DD">
        <w:rPr>
          <w:rtl/>
        </w:rPr>
        <w:t xml:space="preserve"> هم هستند </w:t>
      </w:r>
      <w:r w:rsidR="00ED22E4">
        <w:rPr>
          <w:rtl/>
        </w:rPr>
        <w:t>ک</w:t>
      </w:r>
      <w:r w:rsidRPr="00B504DD">
        <w:rPr>
          <w:rtl/>
        </w:rPr>
        <w:t>ه اصل و پا</w:t>
      </w:r>
      <w:r w:rsidR="00ED22E4">
        <w:rPr>
          <w:rtl/>
        </w:rPr>
        <w:t>ی</w:t>
      </w:r>
      <w:r w:rsidRPr="00B504DD">
        <w:rPr>
          <w:rtl/>
        </w:rPr>
        <w:t>ه ا</w:t>
      </w:r>
      <w:r w:rsidR="00ED22E4">
        <w:rPr>
          <w:rtl/>
        </w:rPr>
        <w:t>ی</w:t>
      </w:r>
      <w:r w:rsidRPr="00B504DD">
        <w:rPr>
          <w:rtl/>
        </w:rPr>
        <w:t>ن سخن را نم</w:t>
      </w:r>
      <w:r w:rsidR="00ED22E4">
        <w:rPr>
          <w:rtl/>
        </w:rPr>
        <w:t>ی</w:t>
      </w:r>
      <w:r w:rsidRPr="00B504DD">
        <w:rPr>
          <w:rtl/>
        </w:rPr>
        <w:softHyphen/>
        <w:t>داند و ا</w:t>
      </w:r>
      <w:r w:rsidR="00ED22E4">
        <w:rPr>
          <w:rtl/>
        </w:rPr>
        <w:t>ی</w:t>
      </w:r>
      <w:r w:rsidRPr="00B504DD">
        <w:rPr>
          <w:rtl/>
        </w:rPr>
        <w:t>ن</w:t>
      </w:r>
      <w:r w:rsidR="00ED22E4">
        <w:rPr>
          <w:rtl/>
        </w:rPr>
        <w:t>ک</w:t>
      </w:r>
      <w:r w:rsidRPr="00B504DD">
        <w:rPr>
          <w:rtl/>
        </w:rPr>
        <w:t xml:space="preserve">ه از </w:t>
      </w:r>
      <w:r w:rsidR="00ED22E4">
        <w:rPr>
          <w:rtl/>
        </w:rPr>
        <w:t>ک</w:t>
      </w:r>
      <w:r w:rsidRPr="00B504DD">
        <w:rPr>
          <w:rtl/>
        </w:rPr>
        <w:t>جا آمده</w:t>
      </w:r>
      <w:r w:rsidR="00F939EF" w:rsidRPr="00B504DD">
        <w:rPr>
          <w:rtl/>
        </w:rPr>
        <w:t>.</w:t>
      </w:r>
    </w:p>
    <w:p w:rsidR="008857E2" w:rsidRPr="00B504DD" w:rsidRDefault="008857E2" w:rsidP="00B504DD">
      <w:pPr>
        <w:pStyle w:val="a"/>
        <w:rPr>
          <w:rtl/>
        </w:rPr>
      </w:pPr>
      <w:r w:rsidRPr="00B504DD">
        <w:rPr>
          <w:rtl/>
        </w:rPr>
        <w:t>خواستم پا</w:t>
      </w:r>
      <w:r w:rsidR="00ED22E4">
        <w:rPr>
          <w:rtl/>
        </w:rPr>
        <w:t>ی</w:t>
      </w:r>
      <w:r w:rsidRPr="00B504DD">
        <w:rPr>
          <w:rtl/>
        </w:rPr>
        <w:t>ه و اصل آن را برا</w:t>
      </w:r>
      <w:r w:rsidR="00ED22E4">
        <w:rPr>
          <w:rtl/>
        </w:rPr>
        <w:t>ی</w:t>
      </w:r>
      <w:r w:rsidRPr="00B504DD">
        <w:rPr>
          <w:rtl/>
        </w:rPr>
        <w:t xml:space="preserve"> مردم توض</w:t>
      </w:r>
      <w:r w:rsidR="00ED22E4">
        <w:rPr>
          <w:rtl/>
        </w:rPr>
        <w:t>ی</w:t>
      </w:r>
      <w:r w:rsidRPr="00B504DD">
        <w:rPr>
          <w:rtl/>
        </w:rPr>
        <w:t>ح دهم و به بطالت آن بپردازم، ز</w:t>
      </w:r>
      <w:r w:rsidR="00ED22E4">
        <w:rPr>
          <w:rtl/>
        </w:rPr>
        <w:t>ی</w:t>
      </w:r>
      <w:r w:rsidRPr="00B504DD">
        <w:rPr>
          <w:rtl/>
        </w:rPr>
        <w:t>را ا</w:t>
      </w:r>
      <w:r w:rsidR="00ED22E4">
        <w:rPr>
          <w:rtl/>
        </w:rPr>
        <w:t>ی</w:t>
      </w:r>
      <w:r w:rsidRPr="00B504DD">
        <w:rPr>
          <w:rtl/>
        </w:rPr>
        <w:t>ن از بزرگتر</w:t>
      </w:r>
      <w:r w:rsidR="00ED22E4">
        <w:rPr>
          <w:rtl/>
        </w:rPr>
        <w:t>ی</w:t>
      </w:r>
      <w:r w:rsidRPr="00B504DD">
        <w:rPr>
          <w:rtl/>
        </w:rPr>
        <w:t>ن خطرها است</w:t>
      </w:r>
      <w:r w:rsidR="00F939EF" w:rsidRPr="00B504DD">
        <w:rPr>
          <w:rtl/>
        </w:rPr>
        <w:t>.</w:t>
      </w:r>
    </w:p>
    <w:p w:rsidR="008857E2" w:rsidRPr="00E67C9B" w:rsidRDefault="008857E2" w:rsidP="00F26391">
      <w:pPr>
        <w:ind w:firstLine="284"/>
        <w:jc w:val="both"/>
        <w:rPr>
          <w:rStyle w:val="Char"/>
          <w:rtl/>
        </w:rPr>
      </w:pPr>
      <w:r w:rsidRPr="00E67C9B">
        <w:rPr>
          <w:rStyle w:val="Char"/>
          <w:rtl/>
        </w:rPr>
        <w:t>بدان</w:t>
      </w:r>
      <w:r w:rsidR="00ED22E4">
        <w:rPr>
          <w:rStyle w:val="Char"/>
          <w:rtl/>
        </w:rPr>
        <w:t>ی</w:t>
      </w:r>
      <w:r w:rsidRPr="00E67C9B">
        <w:rPr>
          <w:rStyle w:val="Char"/>
          <w:rtl/>
        </w:rPr>
        <w:t xml:space="preserve">د </w:t>
      </w:r>
      <w:r w:rsidR="00ED22E4">
        <w:rPr>
          <w:rStyle w:val="Char"/>
          <w:rtl/>
        </w:rPr>
        <w:t>ک</w:t>
      </w:r>
      <w:r w:rsidRPr="00E67C9B">
        <w:rPr>
          <w:rStyle w:val="Char"/>
          <w:rtl/>
        </w:rPr>
        <w:t>ه</w:t>
      </w:r>
      <w:r w:rsidR="00412564">
        <w:rPr>
          <w:rStyle w:val="Char"/>
          <w:rtl/>
        </w:rPr>
        <w:t xml:space="preserve"> هرکس </w:t>
      </w:r>
      <w:r w:rsidRPr="00E67C9B">
        <w:rPr>
          <w:rStyle w:val="Char"/>
          <w:rtl/>
        </w:rPr>
        <w:t>وجود حد</w:t>
      </w:r>
      <w:r w:rsidR="00ED22E4">
        <w:rPr>
          <w:rStyle w:val="Char"/>
          <w:rtl/>
        </w:rPr>
        <w:t>ی</w:t>
      </w:r>
      <w:r w:rsidRPr="00E67C9B">
        <w:rPr>
          <w:rStyle w:val="Char"/>
          <w:rtl/>
        </w:rPr>
        <w:t>ث معروف پ</w:t>
      </w:r>
      <w:r w:rsidR="00ED22E4">
        <w:rPr>
          <w:rStyle w:val="Char"/>
          <w:rtl/>
        </w:rPr>
        <w:t>ی</w:t>
      </w:r>
      <w:r w:rsidRPr="00E67C9B">
        <w:rPr>
          <w:rStyle w:val="Char"/>
          <w:rtl/>
        </w:rPr>
        <w:t>امبر را چه حد</w:t>
      </w:r>
      <w:r w:rsidR="00ED22E4">
        <w:rPr>
          <w:rStyle w:val="Char"/>
          <w:rtl/>
        </w:rPr>
        <w:t>ی</w:t>
      </w:r>
      <w:r w:rsidRPr="00E67C9B">
        <w:rPr>
          <w:rStyle w:val="Char"/>
          <w:rtl/>
        </w:rPr>
        <w:t>ث قول</w:t>
      </w:r>
      <w:r w:rsidR="00ED22E4">
        <w:rPr>
          <w:rStyle w:val="Char"/>
          <w:rtl/>
        </w:rPr>
        <w:t>ی</w:t>
      </w:r>
      <w:r w:rsidRPr="00E67C9B">
        <w:rPr>
          <w:rStyle w:val="Char"/>
          <w:rtl/>
        </w:rPr>
        <w:t xml:space="preserve"> و چه حد</w:t>
      </w:r>
      <w:r w:rsidR="00ED22E4">
        <w:rPr>
          <w:rStyle w:val="Char"/>
          <w:rtl/>
        </w:rPr>
        <w:t>ی</w:t>
      </w:r>
      <w:r w:rsidRPr="00E67C9B">
        <w:rPr>
          <w:rStyle w:val="Char"/>
          <w:rtl/>
        </w:rPr>
        <w:t>ث عمل</w:t>
      </w:r>
      <w:r w:rsidR="00ED22E4">
        <w:rPr>
          <w:rStyle w:val="Char"/>
          <w:rtl/>
        </w:rPr>
        <w:t>ی</w:t>
      </w:r>
      <w:r w:rsidRPr="00E67C9B">
        <w:rPr>
          <w:rStyle w:val="Char"/>
          <w:rtl/>
        </w:rPr>
        <w:t xml:space="preserve"> را ان</w:t>
      </w:r>
      <w:r w:rsidR="00ED22E4">
        <w:rPr>
          <w:rStyle w:val="Char"/>
          <w:rtl/>
        </w:rPr>
        <w:t>ک</w:t>
      </w:r>
      <w:r w:rsidRPr="00E67C9B">
        <w:rPr>
          <w:rStyle w:val="Char"/>
          <w:rtl/>
        </w:rPr>
        <w:t xml:space="preserve">ار </w:t>
      </w:r>
      <w:r w:rsidR="00ED22E4">
        <w:rPr>
          <w:rStyle w:val="Char"/>
          <w:rtl/>
        </w:rPr>
        <w:t>ک</w:t>
      </w:r>
      <w:r w:rsidRPr="00E67C9B">
        <w:rPr>
          <w:rStyle w:val="Char"/>
          <w:rtl/>
        </w:rPr>
        <w:t xml:space="preserve">ند، </w:t>
      </w:r>
      <w:r w:rsidR="00ED22E4">
        <w:rPr>
          <w:rStyle w:val="Char"/>
          <w:rtl/>
        </w:rPr>
        <w:t>ک</w:t>
      </w:r>
      <w:r w:rsidRPr="00E67C9B">
        <w:rPr>
          <w:rStyle w:val="Char"/>
          <w:rtl/>
        </w:rPr>
        <w:t>افر است و از دا</w:t>
      </w:r>
      <w:r w:rsidR="00ED22E4">
        <w:rPr>
          <w:rStyle w:val="Char"/>
          <w:rtl/>
        </w:rPr>
        <w:t>ی</w:t>
      </w:r>
      <w:r w:rsidRPr="00E67C9B">
        <w:rPr>
          <w:rStyle w:val="Char"/>
          <w:rtl/>
        </w:rPr>
        <w:t xml:space="preserve">ره اسلام خارج شده و با </w:t>
      </w:r>
      <w:r w:rsidR="00ED22E4">
        <w:rPr>
          <w:rStyle w:val="Char"/>
          <w:rtl/>
        </w:rPr>
        <w:t>ی</w:t>
      </w:r>
      <w:r w:rsidRPr="00E67C9B">
        <w:rPr>
          <w:rStyle w:val="Char"/>
          <w:rtl/>
        </w:rPr>
        <w:t>هود و نصارا حشر خواهد شد.</w:t>
      </w:r>
    </w:p>
    <w:p w:rsidR="008857E2" w:rsidRPr="00E67C9B" w:rsidRDefault="008857E2" w:rsidP="00F26391">
      <w:pPr>
        <w:ind w:firstLine="284"/>
        <w:jc w:val="both"/>
        <w:rPr>
          <w:rStyle w:val="Char"/>
          <w:rtl/>
        </w:rPr>
      </w:pPr>
      <w:r w:rsidRPr="00E67C9B">
        <w:rPr>
          <w:rStyle w:val="Char"/>
          <w:rtl/>
        </w:rPr>
        <w:t>امام شافع</w:t>
      </w:r>
      <w:r w:rsidR="00ED22E4">
        <w:rPr>
          <w:rStyle w:val="Char"/>
          <w:rtl/>
        </w:rPr>
        <w:t>ی</w:t>
      </w:r>
      <w:r w:rsidRPr="00E67C9B">
        <w:rPr>
          <w:rStyle w:val="Char"/>
          <w:rtl/>
        </w:rPr>
        <w:t xml:space="preserve"> روز</w:t>
      </w:r>
      <w:r w:rsidR="00ED22E4">
        <w:rPr>
          <w:rStyle w:val="Char"/>
          <w:rtl/>
        </w:rPr>
        <w:t>ی</w:t>
      </w:r>
      <w:r w:rsidRPr="00E67C9B">
        <w:rPr>
          <w:rStyle w:val="Char"/>
          <w:rtl/>
        </w:rPr>
        <w:t xml:space="preserve"> حد</w:t>
      </w:r>
      <w:r w:rsidR="00ED22E4">
        <w:rPr>
          <w:rStyle w:val="Char"/>
          <w:rtl/>
        </w:rPr>
        <w:t>ی</w:t>
      </w:r>
      <w:r w:rsidRPr="00E67C9B">
        <w:rPr>
          <w:rStyle w:val="Char"/>
          <w:rtl/>
        </w:rPr>
        <w:t>ث</w:t>
      </w:r>
      <w:r w:rsidR="00ED22E4">
        <w:rPr>
          <w:rStyle w:val="Char"/>
          <w:rtl/>
        </w:rPr>
        <w:t>ی</w:t>
      </w:r>
      <w:r w:rsidRPr="00E67C9B">
        <w:rPr>
          <w:rStyle w:val="Char"/>
          <w:rtl/>
        </w:rPr>
        <w:t xml:space="preserve"> را روا</w:t>
      </w:r>
      <w:r w:rsidR="00ED22E4">
        <w:rPr>
          <w:rStyle w:val="Char"/>
          <w:rtl/>
        </w:rPr>
        <w:t>ی</w:t>
      </w:r>
      <w:r w:rsidRPr="00E67C9B">
        <w:rPr>
          <w:rStyle w:val="Char"/>
          <w:rtl/>
        </w:rPr>
        <w:t xml:space="preserve">ت </w:t>
      </w:r>
      <w:r w:rsidR="00ED22E4">
        <w:rPr>
          <w:rStyle w:val="Char"/>
          <w:rtl/>
        </w:rPr>
        <w:t>ک</w:t>
      </w:r>
      <w:r w:rsidRPr="00E67C9B">
        <w:rPr>
          <w:rStyle w:val="Char"/>
          <w:rtl/>
        </w:rPr>
        <w:t>رد و گفت ا</w:t>
      </w:r>
      <w:r w:rsidR="00ED22E4">
        <w:rPr>
          <w:rStyle w:val="Char"/>
          <w:rtl/>
        </w:rPr>
        <w:t>ی</w:t>
      </w:r>
      <w:r w:rsidRPr="00E67C9B">
        <w:rPr>
          <w:rStyle w:val="Char"/>
          <w:rtl/>
        </w:rPr>
        <w:t>ن صح</w:t>
      </w:r>
      <w:r w:rsidR="00ED22E4">
        <w:rPr>
          <w:rStyle w:val="Char"/>
          <w:rtl/>
        </w:rPr>
        <w:t>ی</w:t>
      </w:r>
      <w:r w:rsidRPr="00E67C9B">
        <w:rPr>
          <w:rStyle w:val="Char"/>
          <w:rtl/>
        </w:rPr>
        <w:t xml:space="preserve">ح است، </w:t>
      </w:r>
      <w:r w:rsidR="00ED22E4">
        <w:rPr>
          <w:rStyle w:val="Char"/>
          <w:rtl/>
        </w:rPr>
        <w:t>یکی</w:t>
      </w:r>
      <w:r w:rsidRPr="00E67C9B">
        <w:rPr>
          <w:rStyle w:val="Char"/>
          <w:rtl/>
        </w:rPr>
        <w:t xml:space="preserve"> به او گفت: یا ابا عبدالله آ</w:t>
      </w:r>
      <w:r w:rsidR="00ED22E4">
        <w:rPr>
          <w:rStyle w:val="Char"/>
          <w:rtl/>
        </w:rPr>
        <w:t>ی</w:t>
      </w:r>
      <w:r w:rsidRPr="00E67C9B">
        <w:rPr>
          <w:rStyle w:val="Char"/>
          <w:rtl/>
        </w:rPr>
        <w:t>ا تو ا</w:t>
      </w:r>
      <w:r w:rsidR="00ED22E4">
        <w:rPr>
          <w:rStyle w:val="Char"/>
          <w:rtl/>
        </w:rPr>
        <w:t>ی</w:t>
      </w:r>
      <w:r w:rsidRPr="00E67C9B">
        <w:rPr>
          <w:rStyle w:val="Char"/>
          <w:rtl/>
        </w:rPr>
        <w:t>ن را م</w:t>
      </w:r>
      <w:r w:rsidR="00ED22E4">
        <w:rPr>
          <w:rStyle w:val="Char"/>
          <w:rtl/>
        </w:rPr>
        <w:t>ی</w:t>
      </w:r>
      <w:r w:rsidRPr="00E67C9B">
        <w:rPr>
          <w:rStyle w:val="Char"/>
          <w:rtl/>
        </w:rPr>
        <w:softHyphen/>
        <w:t>گو</w:t>
      </w:r>
      <w:r w:rsidR="00ED22E4">
        <w:rPr>
          <w:rStyle w:val="Char"/>
          <w:rtl/>
        </w:rPr>
        <w:t>ی</w:t>
      </w:r>
      <w:r w:rsidRPr="00E67C9B">
        <w:rPr>
          <w:rStyle w:val="Char"/>
          <w:rtl/>
        </w:rPr>
        <w:t>د؟ پر</w:t>
      </w:r>
      <w:r w:rsidR="00ED22E4">
        <w:rPr>
          <w:rStyle w:val="Char"/>
          <w:rtl/>
        </w:rPr>
        <w:t>ی</w:t>
      </w:r>
      <w:r w:rsidRPr="00E67C9B">
        <w:rPr>
          <w:rStyle w:val="Char"/>
          <w:rtl/>
        </w:rPr>
        <w:t>شان شد و گفت؛ ا</w:t>
      </w:r>
      <w:r w:rsidR="00ED22E4">
        <w:rPr>
          <w:rStyle w:val="Char"/>
          <w:rtl/>
        </w:rPr>
        <w:t>ی</w:t>
      </w:r>
      <w:r w:rsidRPr="00E67C9B">
        <w:rPr>
          <w:rStyle w:val="Char"/>
          <w:rtl/>
        </w:rPr>
        <w:t xml:space="preserve"> فلان</w:t>
      </w:r>
      <w:r w:rsidR="00ED22E4">
        <w:rPr>
          <w:rStyle w:val="Char"/>
          <w:rtl/>
        </w:rPr>
        <w:t>ی</w:t>
      </w:r>
      <w:r w:rsidRPr="00E67C9B">
        <w:rPr>
          <w:rStyle w:val="Char"/>
          <w:rtl/>
        </w:rPr>
        <w:t xml:space="preserve"> آ</w:t>
      </w:r>
      <w:r w:rsidR="00ED22E4">
        <w:rPr>
          <w:rStyle w:val="Char"/>
          <w:rtl/>
        </w:rPr>
        <w:t>ی</w:t>
      </w:r>
      <w:r w:rsidRPr="00E67C9B">
        <w:rPr>
          <w:rStyle w:val="Char"/>
          <w:rtl/>
        </w:rPr>
        <w:t>ا د</w:t>
      </w:r>
      <w:r w:rsidR="00ED22E4">
        <w:rPr>
          <w:rStyle w:val="Char"/>
          <w:rtl/>
        </w:rPr>
        <w:t>ی</w:t>
      </w:r>
      <w:r w:rsidRPr="00E67C9B">
        <w:rPr>
          <w:rStyle w:val="Char"/>
          <w:rtl/>
        </w:rPr>
        <w:t>ده</w:t>
      </w:r>
      <w:r w:rsidRPr="00E67C9B">
        <w:rPr>
          <w:rStyle w:val="Char"/>
          <w:rtl/>
        </w:rPr>
        <w:softHyphen/>
        <w:t>ا</w:t>
      </w:r>
      <w:r w:rsidR="00ED22E4">
        <w:rPr>
          <w:rStyle w:val="Char"/>
          <w:rtl/>
        </w:rPr>
        <w:t>ی</w:t>
      </w:r>
      <w:r w:rsidRPr="00E67C9B">
        <w:rPr>
          <w:rStyle w:val="Char"/>
          <w:rtl/>
        </w:rPr>
        <w:t xml:space="preserve"> </w:t>
      </w:r>
      <w:r w:rsidR="00ED22E4">
        <w:rPr>
          <w:rStyle w:val="Char"/>
          <w:rtl/>
        </w:rPr>
        <w:t>ک</w:t>
      </w:r>
      <w:r w:rsidRPr="00E67C9B">
        <w:rPr>
          <w:rStyle w:val="Char"/>
          <w:rtl/>
        </w:rPr>
        <w:t xml:space="preserve">ه من از </w:t>
      </w:r>
      <w:r w:rsidR="00ED22E4">
        <w:rPr>
          <w:rStyle w:val="Char"/>
          <w:rtl/>
        </w:rPr>
        <w:t>ک</w:t>
      </w:r>
      <w:r w:rsidRPr="00E67C9B">
        <w:rPr>
          <w:rStyle w:val="Char"/>
          <w:rtl/>
        </w:rPr>
        <w:t>ل</w:t>
      </w:r>
      <w:r w:rsidR="00ED22E4">
        <w:rPr>
          <w:rStyle w:val="Char"/>
          <w:rtl/>
        </w:rPr>
        <w:t>ی</w:t>
      </w:r>
      <w:r w:rsidRPr="00E67C9B">
        <w:rPr>
          <w:rStyle w:val="Char"/>
          <w:rtl/>
        </w:rPr>
        <w:t>سا خارج شده باشم؟ و آ</w:t>
      </w:r>
      <w:r w:rsidR="00ED22E4">
        <w:rPr>
          <w:rStyle w:val="Char"/>
          <w:rtl/>
        </w:rPr>
        <w:t>ی</w:t>
      </w:r>
      <w:r w:rsidRPr="00E67C9B">
        <w:rPr>
          <w:rStyle w:val="Char"/>
          <w:rtl/>
        </w:rPr>
        <w:t xml:space="preserve">ا دور </w:t>
      </w:r>
      <w:r w:rsidR="00ED22E4">
        <w:rPr>
          <w:rStyle w:val="Char"/>
          <w:rtl/>
        </w:rPr>
        <w:t>ک</w:t>
      </w:r>
      <w:r w:rsidRPr="00E67C9B">
        <w:rPr>
          <w:rStyle w:val="Char"/>
          <w:rtl/>
        </w:rPr>
        <w:t>مر من «زنار» وجود دارد؟</w:t>
      </w:r>
    </w:p>
    <w:p w:rsidR="008857E2" w:rsidRPr="00E67C9B" w:rsidRDefault="008857E2" w:rsidP="00F26391">
      <w:pPr>
        <w:ind w:firstLine="284"/>
        <w:jc w:val="both"/>
        <w:rPr>
          <w:rStyle w:val="Char"/>
          <w:rtl/>
        </w:rPr>
      </w:pPr>
      <w:r w:rsidRPr="00E67C9B">
        <w:rPr>
          <w:rStyle w:val="Char"/>
          <w:rtl/>
        </w:rPr>
        <w:t>آ</w:t>
      </w:r>
      <w:r w:rsidR="00ED22E4">
        <w:rPr>
          <w:rStyle w:val="Char"/>
          <w:rtl/>
        </w:rPr>
        <w:t>ی</w:t>
      </w:r>
      <w:r w:rsidRPr="00E67C9B">
        <w:rPr>
          <w:rStyle w:val="Char"/>
          <w:rtl/>
        </w:rPr>
        <w:t>ا حد</w:t>
      </w:r>
      <w:r w:rsidR="00ED22E4">
        <w:rPr>
          <w:rStyle w:val="Char"/>
          <w:rtl/>
        </w:rPr>
        <w:t>ی</w:t>
      </w:r>
      <w:r w:rsidRPr="00E67C9B">
        <w:rPr>
          <w:rStyle w:val="Char"/>
          <w:rtl/>
        </w:rPr>
        <w:t>ث</w:t>
      </w:r>
      <w:r w:rsidR="00ED22E4">
        <w:rPr>
          <w:rStyle w:val="Char"/>
          <w:rtl/>
        </w:rPr>
        <w:t>ی</w:t>
      </w:r>
      <w:r w:rsidRPr="00E67C9B">
        <w:rPr>
          <w:rStyle w:val="Char"/>
          <w:rtl/>
        </w:rPr>
        <w:t xml:space="preserve"> از پ</w:t>
      </w:r>
      <w:r w:rsidR="00ED22E4">
        <w:rPr>
          <w:rStyle w:val="Char"/>
          <w:rtl/>
        </w:rPr>
        <w:t>ی</w:t>
      </w:r>
      <w:r w:rsidRPr="00E67C9B">
        <w:rPr>
          <w:rStyle w:val="Char"/>
          <w:rtl/>
        </w:rPr>
        <w:t>امبر روا</w:t>
      </w:r>
      <w:r w:rsidR="00ED22E4">
        <w:rPr>
          <w:rStyle w:val="Char"/>
          <w:rtl/>
        </w:rPr>
        <w:t>ی</w:t>
      </w:r>
      <w:r w:rsidRPr="00E67C9B">
        <w:rPr>
          <w:rStyle w:val="Char"/>
          <w:rtl/>
        </w:rPr>
        <w:t>ت شده و من آن را نگفته باشم؟</w:t>
      </w:r>
    </w:p>
    <w:p w:rsidR="008857E2" w:rsidRPr="00E67C9B" w:rsidRDefault="008857E2" w:rsidP="0072682F">
      <w:pPr>
        <w:ind w:firstLine="284"/>
        <w:jc w:val="both"/>
        <w:rPr>
          <w:rStyle w:val="Char"/>
          <w:rtl/>
        </w:rPr>
      </w:pPr>
      <w:r w:rsidRPr="00E67C9B">
        <w:rPr>
          <w:rStyle w:val="Char"/>
          <w:rtl/>
        </w:rPr>
        <w:t>پا</w:t>
      </w:r>
      <w:r w:rsidR="00ED22E4">
        <w:rPr>
          <w:rStyle w:val="Char"/>
          <w:rtl/>
        </w:rPr>
        <w:t>ی</w:t>
      </w:r>
      <w:r w:rsidRPr="00E67C9B">
        <w:rPr>
          <w:rStyle w:val="Char"/>
          <w:rtl/>
        </w:rPr>
        <w:t>ه ا</w:t>
      </w:r>
      <w:r w:rsidR="00ED22E4">
        <w:rPr>
          <w:rStyle w:val="Char"/>
          <w:rtl/>
        </w:rPr>
        <w:t>ی</w:t>
      </w:r>
      <w:r w:rsidRPr="00E67C9B">
        <w:rPr>
          <w:rStyle w:val="Char"/>
          <w:rtl/>
        </w:rPr>
        <w:t>ن د</w:t>
      </w:r>
      <w:r w:rsidR="00ED22E4">
        <w:rPr>
          <w:rStyle w:val="Char"/>
          <w:rtl/>
        </w:rPr>
        <w:t>ی</w:t>
      </w:r>
      <w:r w:rsidRPr="00E67C9B">
        <w:rPr>
          <w:rStyle w:val="Char"/>
          <w:rtl/>
        </w:rPr>
        <w:t>دگاه فاسد است، ز</w:t>
      </w:r>
      <w:r w:rsidR="00ED22E4">
        <w:rPr>
          <w:rStyle w:val="Char"/>
          <w:rtl/>
        </w:rPr>
        <w:t>ی</w:t>
      </w:r>
      <w:r w:rsidRPr="00E67C9B">
        <w:rPr>
          <w:rStyle w:val="Char"/>
          <w:rtl/>
        </w:rPr>
        <w:t>را زنادقه و گروه</w:t>
      </w:r>
      <w:r w:rsidR="00ED22E4">
        <w:rPr>
          <w:rStyle w:val="Char"/>
          <w:rtl/>
        </w:rPr>
        <w:t>ی</w:t>
      </w:r>
      <w:r w:rsidRPr="00E67C9B">
        <w:rPr>
          <w:rStyle w:val="Char"/>
          <w:rtl/>
        </w:rPr>
        <w:t xml:space="preserve"> از</w:t>
      </w:r>
      <w:r w:rsidR="00C66A4D">
        <w:rPr>
          <w:rStyle w:val="Char"/>
          <w:rtl/>
        </w:rPr>
        <w:t xml:space="preserve"> رافضی‌ها </w:t>
      </w:r>
      <w:r w:rsidRPr="00E67C9B">
        <w:rPr>
          <w:rStyle w:val="Char"/>
          <w:rtl/>
        </w:rPr>
        <w:t>قا</w:t>
      </w:r>
      <w:r w:rsidR="00ED22E4">
        <w:rPr>
          <w:rStyle w:val="Char"/>
          <w:rtl/>
        </w:rPr>
        <w:t>ی</w:t>
      </w:r>
      <w:r w:rsidRPr="00E67C9B">
        <w:rPr>
          <w:rStyle w:val="Char"/>
          <w:rtl/>
        </w:rPr>
        <w:t>ل به ان</w:t>
      </w:r>
      <w:r w:rsidR="00ED22E4">
        <w:rPr>
          <w:rStyle w:val="Char"/>
          <w:rtl/>
        </w:rPr>
        <w:t>ک</w:t>
      </w:r>
      <w:r w:rsidRPr="00E67C9B">
        <w:rPr>
          <w:rStyle w:val="Char"/>
          <w:rtl/>
        </w:rPr>
        <w:t>ار استدلال به سنت و انحصار آن در قرآن هستند و آنها در ا</w:t>
      </w:r>
      <w:r w:rsidR="00ED22E4">
        <w:rPr>
          <w:rStyle w:val="Char"/>
          <w:rtl/>
        </w:rPr>
        <w:t>ی</w:t>
      </w:r>
      <w:r w:rsidRPr="00E67C9B">
        <w:rPr>
          <w:rStyle w:val="Char"/>
          <w:rtl/>
        </w:rPr>
        <w:t>ن د</w:t>
      </w:r>
      <w:r w:rsidR="00ED22E4">
        <w:rPr>
          <w:rStyle w:val="Char"/>
          <w:rtl/>
        </w:rPr>
        <w:t>ی</w:t>
      </w:r>
      <w:r w:rsidRPr="00E67C9B">
        <w:rPr>
          <w:rStyle w:val="Char"/>
          <w:rtl/>
        </w:rPr>
        <w:t>دگاه دارا</w:t>
      </w:r>
      <w:r w:rsidR="00ED22E4">
        <w:rPr>
          <w:rStyle w:val="Char"/>
          <w:rtl/>
        </w:rPr>
        <w:t>ی</w:t>
      </w:r>
      <w:r w:rsidRPr="00E67C9B">
        <w:rPr>
          <w:rStyle w:val="Char"/>
          <w:rtl/>
        </w:rPr>
        <w:t xml:space="preserve"> اهداف مختلف</w:t>
      </w:r>
      <w:r w:rsidR="00ED22E4">
        <w:rPr>
          <w:rStyle w:val="Char"/>
          <w:rtl/>
        </w:rPr>
        <w:t>ی</w:t>
      </w:r>
      <w:r w:rsidRPr="00E67C9B">
        <w:rPr>
          <w:rStyle w:val="Char"/>
          <w:rtl/>
        </w:rPr>
        <w:t xml:space="preserve"> م</w:t>
      </w:r>
      <w:r w:rsidR="00ED22E4">
        <w:rPr>
          <w:rStyle w:val="Char"/>
          <w:rtl/>
        </w:rPr>
        <w:t>ی</w:t>
      </w:r>
      <w:r w:rsidR="0072682F">
        <w:rPr>
          <w:rStyle w:val="Char"/>
          <w:rFonts w:hint="cs"/>
          <w:rtl/>
        </w:rPr>
        <w:t>‌</w:t>
      </w:r>
      <w:r w:rsidRPr="00E67C9B">
        <w:rPr>
          <w:rStyle w:val="Char"/>
          <w:rtl/>
        </w:rPr>
        <w:t>باشند، بعض</w:t>
      </w:r>
      <w:r w:rsidR="00ED22E4">
        <w:rPr>
          <w:rStyle w:val="Char"/>
          <w:rtl/>
        </w:rPr>
        <w:t>ی</w:t>
      </w:r>
      <w:r w:rsidRPr="00E67C9B">
        <w:rPr>
          <w:rStyle w:val="Char"/>
          <w:rtl/>
        </w:rPr>
        <w:t xml:space="preserve"> از آنها معتقدند </w:t>
      </w:r>
      <w:r w:rsidR="00ED22E4">
        <w:rPr>
          <w:rStyle w:val="Char"/>
          <w:rtl/>
        </w:rPr>
        <w:t>ک</w:t>
      </w:r>
      <w:r w:rsidRPr="00E67C9B">
        <w:rPr>
          <w:rStyle w:val="Char"/>
          <w:rtl/>
        </w:rPr>
        <w:t>ه نبوت در اصل برا</w:t>
      </w:r>
      <w:r w:rsidR="00ED22E4">
        <w:rPr>
          <w:rStyle w:val="Char"/>
          <w:rtl/>
        </w:rPr>
        <w:t>ی</w:t>
      </w:r>
      <w:r w:rsidRPr="00E67C9B">
        <w:rPr>
          <w:rStyle w:val="Char"/>
          <w:rtl/>
        </w:rPr>
        <w:t xml:space="preserve"> عل</w:t>
      </w:r>
      <w:r w:rsidR="00ED22E4">
        <w:rPr>
          <w:rStyle w:val="Char"/>
          <w:rtl/>
        </w:rPr>
        <w:t>ی</w:t>
      </w:r>
      <w:r w:rsidRPr="00E67C9B">
        <w:rPr>
          <w:rStyle w:val="Char"/>
          <w:rtl/>
        </w:rPr>
        <w:t xml:space="preserve"> است و جبرئ</w:t>
      </w:r>
      <w:r w:rsidR="00ED22E4">
        <w:rPr>
          <w:rStyle w:val="Char"/>
          <w:rtl/>
        </w:rPr>
        <w:t>ی</w:t>
      </w:r>
      <w:r w:rsidRPr="00E67C9B">
        <w:rPr>
          <w:rStyle w:val="Char"/>
          <w:rtl/>
        </w:rPr>
        <w:t>ل در نزول قرآن بر پ</w:t>
      </w:r>
      <w:r w:rsidR="00ED22E4">
        <w:rPr>
          <w:rStyle w:val="Char"/>
          <w:rtl/>
        </w:rPr>
        <w:t>ی</w:t>
      </w:r>
      <w:r w:rsidRPr="00E67C9B">
        <w:rPr>
          <w:rStyle w:val="Char"/>
          <w:rtl/>
        </w:rPr>
        <w:t>امبر دچار اشتباه شده (سبحان الله</w:t>
      </w:r>
      <w:r w:rsidRPr="00E67C9B">
        <w:rPr>
          <w:rStyle w:val="Char"/>
          <w:rFonts w:hint="cs"/>
          <w:rtl/>
        </w:rPr>
        <w:t xml:space="preserve"> و پناه بر خدا</w:t>
      </w:r>
      <w:r w:rsidRPr="00E67C9B">
        <w:rPr>
          <w:rStyle w:val="Char"/>
          <w:rtl/>
        </w:rPr>
        <w:t>) و</w:t>
      </w:r>
      <w:r w:rsidR="0072682F">
        <w:rPr>
          <w:rStyle w:val="Char"/>
          <w:rtl/>
        </w:rPr>
        <w:t xml:space="preserve"> بعضی‌ها </w:t>
      </w:r>
      <w:r w:rsidRPr="00E67C9B">
        <w:rPr>
          <w:rStyle w:val="Char"/>
          <w:rtl/>
        </w:rPr>
        <w:t>هم اقرار به نبوت پ</w:t>
      </w:r>
      <w:r w:rsidR="00ED22E4">
        <w:rPr>
          <w:rStyle w:val="Char"/>
          <w:rtl/>
        </w:rPr>
        <w:t>ی</w:t>
      </w:r>
      <w:r w:rsidRPr="00E67C9B">
        <w:rPr>
          <w:rStyle w:val="Char"/>
          <w:rtl/>
        </w:rPr>
        <w:t>امبر م</w:t>
      </w:r>
      <w:r w:rsidR="00ED22E4">
        <w:rPr>
          <w:rStyle w:val="Char"/>
          <w:rtl/>
        </w:rPr>
        <w:t>ی</w:t>
      </w:r>
      <w:r w:rsidRPr="00E67C9B">
        <w:rPr>
          <w:rStyle w:val="Char"/>
          <w:rtl/>
        </w:rPr>
        <w:softHyphen/>
      </w:r>
      <w:r w:rsidR="00ED22E4">
        <w:rPr>
          <w:rStyle w:val="Char"/>
          <w:rtl/>
        </w:rPr>
        <w:t>ک</w:t>
      </w:r>
      <w:r w:rsidRPr="00E67C9B">
        <w:rPr>
          <w:rStyle w:val="Char"/>
          <w:rtl/>
        </w:rPr>
        <w:t>نند اما م</w:t>
      </w:r>
      <w:r w:rsidR="00ED22E4">
        <w:rPr>
          <w:rStyle w:val="Char"/>
          <w:rtl/>
        </w:rPr>
        <w:t>ی</w:t>
      </w:r>
      <w:r w:rsidRPr="00E67C9B">
        <w:rPr>
          <w:rStyle w:val="Char"/>
          <w:rtl/>
        </w:rPr>
        <w:softHyphen/>
        <w:t>گو</w:t>
      </w:r>
      <w:r w:rsidR="00ED22E4">
        <w:rPr>
          <w:rStyle w:val="Char"/>
          <w:rtl/>
        </w:rPr>
        <w:t>ی</w:t>
      </w:r>
      <w:r w:rsidRPr="00E67C9B">
        <w:rPr>
          <w:rStyle w:val="Char"/>
          <w:rtl/>
        </w:rPr>
        <w:t>ند خلافت حق عل</w:t>
      </w:r>
      <w:r w:rsidR="00ED22E4">
        <w:rPr>
          <w:rStyle w:val="Char"/>
          <w:rtl/>
        </w:rPr>
        <w:t>ی</w:t>
      </w:r>
      <w:r w:rsidRPr="00E67C9B">
        <w:rPr>
          <w:rStyle w:val="Char"/>
          <w:rtl/>
        </w:rPr>
        <w:t xml:space="preserve"> است...</w:t>
      </w:r>
    </w:p>
    <w:p w:rsidR="008857E2" w:rsidRPr="00E67C9B" w:rsidRDefault="008857E2" w:rsidP="00F26391">
      <w:pPr>
        <w:ind w:firstLine="284"/>
        <w:jc w:val="both"/>
        <w:rPr>
          <w:rStyle w:val="Char"/>
          <w:rtl/>
        </w:rPr>
      </w:pPr>
      <w:r w:rsidRPr="00E67C9B">
        <w:rPr>
          <w:rStyle w:val="Char"/>
          <w:rtl/>
        </w:rPr>
        <w:t>بعد از ا</w:t>
      </w:r>
      <w:r w:rsidR="00ED22E4">
        <w:rPr>
          <w:rStyle w:val="Char"/>
          <w:rtl/>
        </w:rPr>
        <w:t>ی</w:t>
      </w:r>
      <w:r w:rsidRPr="00E67C9B">
        <w:rPr>
          <w:rStyle w:val="Char"/>
          <w:rtl/>
        </w:rPr>
        <w:t>ن امام س</w:t>
      </w:r>
      <w:r w:rsidR="00ED22E4">
        <w:rPr>
          <w:rStyle w:val="Char"/>
          <w:rtl/>
        </w:rPr>
        <w:t>ی</w:t>
      </w:r>
      <w:r w:rsidRPr="00E67C9B">
        <w:rPr>
          <w:rStyle w:val="Char"/>
          <w:rtl/>
        </w:rPr>
        <w:t>وط</w:t>
      </w:r>
      <w:r w:rsidR="00ED22E4">
        <w:rPr>
          <w:rStyle w:val="Char"/>
          <w:rtl/>
        </w:rPr>
        <w:t>ی</w:t>
      </w:r>
      <w:r w:rsidRPr="00E67C9B">
        <w:rPr>
          <w:rStyle w:val="Char"/>
          <w:rtl/>
        </w:rPr>
        <w:t xml:space="preserve"> م</w:t>
      </w:r>
      <w:r w:rsidR="00ED22E4">
        <w:rPr>
          <w:rStyle w:val="Char"/>
          <w:rtl/>
        </w:rPr>
        <w:t>ی</w:t>
      </w:r>
      <w:r w:rsidRPr="00E67C9B">
        <w:rPr>
          <w:rStyle w:val="Char"/>
          <w:rtl/>
        </w:rPr>
        <w:softHyphen/>
        <w:t>گو</w:t>
      </w:r>
      <w:r w:rsidR="00ED22E4">
        <w:rPr>
          <w:rStyle w:val="Char"/>
          <w:rtl/>
        </w:rPr>
        <w:t>ی</w:t>
      </w:r>
      <w:r w:rsidRPr="00E67C9B">
        <w:rPr>
          <w:rStyle w:val="Char"/>
          <w:rtl/>
        </w:rPr>
        <w:t>د: ا</w:t>
      </w:r>
      <w:r w:rsidR="00ED22E4">
        <w:rPr>
          <w:rStyle w:val="Char"/>
          <w:rtl/>
        </w:rPr>
        <w:t>ی</w:t>
      </w:r>
      <w:r w:rsidRPr="00E67C9B">
        <w:rPr>
          <w:rStyle w:val="Char"/>
          <w:rtl/>
        </w:rPr>
        <w:t>ن آرا و نظرات</w:t>
      </w:r>
      <w:r w:rsidR="00ED22E4">
        <w:rPr>
          <w:rStyle w:val="Char"/>
          <w:rtl/>
        </w:rPr>
        <w:t>ی</w:t>
      </w:r>
      <w:r w:rsidRPr="00E67C9B">
        <w:rPr>
          <w:rStyle w:val="Char"/>
          <w:rtl/>
        </w:rPr>
        <w:t xml:space="preserve"> است </w:t>
      </w:r>
      <w:r w:rsidR="00ED22E4">
        <w:rPr>
          <w:rStyle w:val="Char"/>
          <w:rtl/>
        </w:rPr>
        <w:t>ک</w:t>
      </w:r>
      <w:r w:rsidRPr="00E67C9B">
        <w:rPr>
          <w:rStyle w:val="Char"/>
          <w:rtl/>
        </w:rPr>
        <w:t>ه برا</w:t>
      </w:r>
      <w:r w:rsidR="00ED22E4">
        <w:rPr>
          <w:rStyle w:val="Char"/>
          <w:rtl/>
        </w:rPr>
        <w:t>ی</w:t>
      </w:r>
      <w:r w:rsidRPr="00E67C9B">
        <w:rPr>
          <w:rStyle w:val="Char"/>
          <w:rtl/>
        </w:rPr>
        <w:t xml:space="preserve"> من مم</w:t>
      </w:r>
      <w:r w:rsidR="00ED22E4">
        <w:rPr>
          <w:rStyle w:val="Char"/>
          <w:rtl/>
        </w:rPr>
        <w:t>ک</w:t>
      </w:r>
      <w:r w:rsidRPr="00E67C9B">
        <w:rPr>
          <w:rStyle w:val="Char"/>
          <w:rtl/>
        </w:rPr>
        <w:t>ن ن</w:t>
      </w:r>
      <w:r w:rsidR="00ED22E4">
        <w:rPr>
          <w:rStyle w:val="Char"/>
          <w:rtl/>
        </w:rPr>
        <w:t>ی</w:t>
      </w:r>
      <w:r w:rsidRPr="00E67C9B">
        <w:rPr>
          <w:rStyle w:val="Char"/>
          <w:rtl/>
        </w:rPr>
        <w:t>ست آن را ب</w:t>
      </w:r>
      <w:r w:rsidR="00ED22E4">
        <w:rPr>
          <w:rStyle w:val="Char"/>
          <w:rtl/>
        </w:rPr>
        <w:t>ی</w:t>
      </w:r>
      <w:r w:rsidRPr="00E67C9B">
        <w:rPr>
          <w:rStyle w:val="Char"/>
          <w:rtl/>
        </w:rPr>
        <w:t xml:space="preserve">ان </w:t>
      </w:r>
      <w:r w:rsidR="00ED22E4">
        <w:rPr>
          <w:rStyle w:val="Char"/>
          <w:rtl/>
        </w:rPr>
        <w:t>ک</w:t>
      </w:r>
      <w:r w:rsidRPr="00E67C9B">
        <w:rPr>
          <w:rStyle w:val="Char"/>
          <w:rtl/>
        </w:rPr>
        <w:t>نم و اگر ضرورت مقتض</w:t>
      </w:r>
      <w:r w:rsidR="00ED22E4">
        <w:rPr>
          <w:rStyle w:val="Char"/>
          <w:rtl/>
        </w:rPr>
        <w:t>ی</w:t>
      </w:r>
      <w:r w:rsidRPr="00E67C9B">
        <w:rPr>
          <w:rStyle w:val="Char"/>
          <w:rtl/>
        </w:rPr>
        <w:t xml:space="preserve"> ب</w:t>
      </w:r>
      <w:r w:rsidR="00ED22E4">
        <w:rPr>
          <w:rStyle w:val="Char"/>
          <w:rtl/>
        </w:rPr>
        <w:t>ی</w:t>
      </w:r>
      <w:r w:rsidRPr="00E67C9B">
        <w:rPr>
          <w:rStyle w:val="Char"/>
          <w:rtl/>
        </w:rPr>
        <w:t>ان اصل ا</w:t>
      </w:r>
      <w:r w:rsidR="00ED22E4">
        <w:rPr>
          <w:rStyle w:val="Char"/>
          <w:rtl/>
        </w:rPr>
        <w:t>ی</w:t>
      </w:r>
      <w:r w:rsidRPr="00E67C9B">
        <w:rPr>
          <w:rStyle w:val="Char"/>
          <w:rtl/>
        </w:rPr>
        <w:t>ن مذهب نم</w:t>
      </w:r>
      <w:r w:rsidR="00ED22E4">
        <w:rPr>
          <w:rStyle w:val="Char"/>
          <w:rtl/>
        </w:rPr>
        <w:t>ی</w:t>
      </w:r>
      <w:r w:rsidRPr="00E67C9B">
        <w:rPr>
          <w:rStyle w:val="Char"/>
          <w:rtl/>
        </w:rPr>
        <w:softHyphen/>
        <w:t>بود هرگز آن را ب</w:t>
      </w:r>
      <w:r w:rsidR="00ED22E4">
        <w:rPr>
          <w:rStyle w:val="Char"/>
          <w:rtl/>
        </w:rPr>
        <w:t>ی</w:t>
      </w:r>
      <w:r w:rsidRPr="00E67C9B">
        <w:rPr>
          <w:rStyle w:val="Char"/>
          <w:rtl/>
        </w:rPr>
        <w:t>ان نم</w:t>
      </w:r>
      <w:r w:rsidR="00ED22E4">
        <w:rPr>
          <w:rStyle w:val="Char"/>
          <w:rtl/>
        </w:rPr>
        <w:t>ی</w:t>
      </w:r>
      <w:r w:rsidRPr="00E67C9B">
        <w:rPr>
          <w:rStyle w:val="Char"/>
          <w:rtl/>
        </w:rPr>
        <w:softHyphen/>
      </w:r>
      <w:r w:rsidR="00ED22E4">
        <w:rPr>
          <w:rStyle w:val="Char"/>
          <w:rtl/>
        </w:rPr>
        <w:t>ک</w:t>
      </w:r>
      <w:r w:rsidRPr="00E67C9B">
        <w:rPr>
          <w:rStyle w:val="Char"/>
          <w:rtl/>
        </w:rPr>
        <w:t>ردم.</w:t>
      </w:r>
    </w:p>
    <w:p w:rsidR="008857E2" w:rsidRDefault="008857E2" w:rsidP="0072682F">
      <w:pPr>
        <w:ind w:firstLine="284"/>
        <w:jc w:val="both"/>
        <w:rPr>
          <w:rStyle w:val="Char"/>
          <w:rtl/>
        </w:rPr>
      </w:pPr>
      <w:r w:rsidRPr="00E67C9B">
        <w:rPr>
          <w:rStyle w:val="Char"/>
          <w:rtl/>
        </w:rPr>
        <w:t>و در حق</w:t>
      </w:r>
      <w:r w:rsidR="00ED22E4">
        <w:rPr>
          <w:rStyle w:val="Char"/>
          <w:rtl/>
        </w:rPr>
        <w:t>ی</w:t>
      </w:r>
      <w:r w:rsidRPr="00E67C9B">
        <w:rPr>
          <w:rStyle w:val="Char"/>
          <w:rtl/>
        </w:rPr>
        <w:t>قت صاحبان و پ</w:t>
      </w:r>
      <w:r w:rsidR="00ED22E4">
        <w:rPr>
          <w:rStyle w:val="Char"/>
          <w:rtl/>
        </w:rPr>
        <w:t>ی</w:t>
      </w:r>
      <w:r w:rsidRPr="00E67C9B">
        <w:rPr>
          <w:rStyle w:val="Char"/>
          <w:rtl/>
        </w:rPr>
        <w:t>روان ا</w:t>
      </w:r>
      <w:r w:rsidR="00ED22E4">
        <w:rPr>
          <w:rStyle w:val="Char"/>
          <w:rtl/>
        </w:rPr>
        <w:t>ی</w:t>
      </w:r>
      <w:r w:rsidRPr="00E67C9B">
        <w:rPr>
          <w:rStyle w:val="Char"/>
          <w:rtl/>
        </w:rPr>
        <w:t>ن د</w:t>
      </w:r>
      <w:r w:rsidR="00ED22E4">
        <w:rPr>
          <w:rStyle w:val="Char"/>
          <w:rtl/>
        </w:rPr>
        <w:t>ی</w:t>
      </w:r>
      <w:r w:rsidRPr="00E67C9B">
        <w:rPr>
          <w:rStyle w:val="Char"/>
          <w:rtl/>
        </w:rPr>
        <w:t>دگاه به وفور در زمان ائمه</w:t>
      </w:r>
      <w:r w:rsidRPr="00E67C9B">
        <w:rPr>
          <w:rStyle w:val="Char"/>
          <w:rtl/>
        </w:rPr>
        <w:softHyphen/>
      </w:r>
      <w:r w:rsidR="00ED22E4">
        <w:rPr>
          <w:rStyle w:val="Char"/>
          <w:rtl/>
        </w:rPr>
        <w:t>ی</w:t>
      </w:r>
      <w:r w:rsidRPr="00E67C9B">
        <w:rPr>
          <w:rStyle w:val="Char"/>
          <w:rtl/>
        </w:rPr>
        <w:t xml:space="preserve"> اربعه و بعد از آن وجود داشته</w:t>
      </w:r>
      <w:r w:rsidRPr="00E67C9B">
        <w:rPr>
          <w:rStyle w:val="Char"/>
          <w:rtl/>
        </w:rPr>
        <w:softHyphen/>
        <w:t xml:space="preserve">اند. ائمه چهارگانه و </w:t>
      </w:r>
      <w:r w:rsidR="00ED22E4">
        <w:rPr>
          <w:rStyle w:val="Char"/>
          <w:rtl/>
        </w:rPr>
        <w:t>ی</w:t>
      </w:r>
      <w:r w:rsidRPr="00E67C9B">
        <w:rPr>
          <w:rStyle w:val="Char"/>
          <w:rtl/>
        </w:rPr>
        <w:t>ارانشان در درس</w:t>
      </w:r>
      <w:r w:rsidR="0072682F">
        <w:rPr>
          <w:rStyle w:val="Char"/>
          <w:rFonts w:hint="cs"/>
          <w:rtl/>
        </w:rPr>
        <w:t>‌</w:t>
      </w:r>
      <w:r w:rsidRPr="00E67C9B">
        <w:rPr>
          <w:rStyle w:val="Char"/>
          <w:rtl/>
        </w:rPr>
        <w:t>ها و مناظره</w:t>
      </w:r>
      <w:r w:rsidRPr="00E67C9B">
        <w:rPr>
          <w:rStyle w:val="Char"/>
          <w:rtl/>
        </w:rPr>
        <w:softHyphen/>
        <w:t>ها</w:t>
      </w:r>
      <w:r w:rsidR="00ED22E4">
        <w:rPr>
          <w:rStyle w:val="Char"/>
          <w:rtl/>
        </w:rPr>
        <w:t>ی</w:t>
      </w:r>
      <w:r w:rsidRPr="00E67C9B">
        <w:rPr>
          <w:rStyle w:val="Char"/>
          <w:rtl/>
        </w:rPr>
        <w:t xml:space="preserve">شان آنها را رد </w:t>
      </w:r>
      <w:r w:rsidR="00ED22E4">
        <w:rPr>
          <w:rStyle w:val="Char"/>
          <w:rtl/>
        </w:rPr>
        <w:t>ک</w:t>
      </w:r>
      <w:r w:rsidRPr="00E67C9B">
        <w:rPr>
          <w:rStyle w:val="Char"/>
          <w:rtl/>
        </w:rPr>
        <w:t>رده</w:t>
      </w:r>
      <w:r w:rsidR="0072682F">
        <w:rPr>
          <w:rStyle w:val="Char"/>
          <w:rFonts w:hint="cs"/>
          <w:rtl/>
        </w:rPr>
        <w:t>‌</w:t>
      </w:r>
      <w:r w:rsidRPr="00E67C9B">
        <w:rPr>
          <w:rStyle w:val="Char"/>
          <w:rtl/>
        </w:rPr>
        <w:t xml:space="preserve">اند و </w:t>
      </w:r>
      <w:r w:rsidRPr="00E67C9B">
        <w:rPr>
          <w:rStyle w:val="Char"/>
          <w:rFonts w:hint="cs"/>
          <w:rtl/>
        </w:rPr>
        <w:t>إ</w:t>
      </w:r>
      <w:r w:rsidRPr="00E67C9B">
        <w:rPr>
          <w:rStyle w:val="Char"/>
          <w:rtl/>
        </w:rPr>
        <w:t>ن</w:t>
      </w:r>
      <w:r w:rsidRPr="00E67C9B">
        <w:rPr>
          <w:rStyle w:val="Char"/>
          <w:rtl/>
        </w:rPr>
        <w:softHyphen/>
        <w:t>شاالله به بعض</w:t>
      </w:r>
      <w:r w:rsidR="00ED22E4">
        <w:rPr>
          <w:rStyle w:val="Char"/>
          <w:rtl/>
        </w:rPr>
        <w:t>ی</w:t>
      </w:r>
      <w:r w:rsidRPr="00E67C9B">
        <w:rPr>
          <w:rStyle w:val="Char"/>
          <w:rtl/>
        </w:rPr>
        <w:t xml:space="preserve"> از </w:t>
      </w:r>
      <w:r w:rsidRPr="00E67C9B">
        <w:rPr>
          <w:rStyle w:val="Char"/>
          <w:rFonts w:hint="cs"/>
          <w:rtl/>
        </w:rPr>
        <w:t>آ</w:t>
      </w:r>
      <w:r w:rsidRPr="00E67C9B">
        <w:rPr>
          <w:rStyle w:val="Char"/>
          <w:rtl/>
        </w:rPr>
        <w:t>نها خواهم پرداخت</w:t>
      </w:r>
      <w:r w:rsidR="00367FB1" w:rsidRPr="00B00C81">
        <w:rPr>
          <w:rStyle w:val="Char"/>
          <w:vertAlign w:val="superscript"/>
          <w:rtl/>
        </w:rPr>
        <w:t>(</w:t>
      </w:r>
      <w:r w:rsidR="00367FB1" w:rsidRPr="00B00C81">
        <w:rPr>
          <w:rStyle w:val="Char"/>
          <w:vertAlign w:val="superscript"/>
          <w:rtl/>
        </w:rPr>
        <w:footnoteReference w:id="30"/>
      </w:r>
      <w:r w:rsidR="00367FB1" w:rsidRPr="00B00C81">
        <w:rPr>
          <w:rStyle w:val="Char"/>
          <w:vertAlign w:val="superscript"/>
          <w:rtl/>
        </w:rPr>
        <w:t>)</w:t>
      </w:r>
      <w:r w:rsidRPr="00E67C9B">
        <w:rPr>
          <w:rStyle w:val="Char"/>
          <w:rFonts w:hint="cs"/>
          <w:rtl/>
        </w:rPr>
        <w:t>.</w:t>
      </w:r>
    </w:p>
    <w:p w:rsidR="0072682F" w:rsidRDefault="0072682F" w:rsidP="0072682F">
      <w:pPr>
        <w:ind w:firstLine="284"/>
        <w:jc w:val="both"/>
        <w:rPr>
          <w:rStyle w:val="Char"/>
          <w:rtl/>
        </w:rPr>
        <w:sectPr w:rsidR="0072682F" w:rsidSect="0072682F">
          <w:footnotePr>
            <w:numRestart w:val="eachPage"/>
          </w:footnotePr>
          <w:type w:val="oddPage"/>
          <w:pgSz w:w="9356" w:h="13608" w:code="9"/>
          <w:pgMar w:top="567" w:right="1134" w:bottom="851" w:left="1134" w:header="454" w:footer="0" w:gutter="0"/>
          <w:cols w:space="720"/>
          <w:titlePg/>
          <w:bidi/>
          <w:rtlGutter/>
          <w:docGrid w:linePitch="360"/>
        </w:sectPr>
      </w:pPr>
    </w:p>
    <w:p w:rsidR="008857E2" w:rsidRPr="001A4AE9" w:rsidRDefault="008857E2" w:rsidP="0072682F">
      <w:pPr>
        <w:pStyle w:val="a0"/>
        <w:rPr>
          <w:rtl/>
        </w:rPr>
      </w:pPr>
      <w:bookmarkStart w:id="17" w:name="_Toc432082438"/>
      <w:r w:rsidRPr="001A4AE9">
        <w:rPr>
          <w:rFonts w:hint="cs"/>
          <w:rtl/>
        </w:rPr>
        <w:t>فصل نهم:</w:t>
      </w:r>
      <w:r w:rsidR="0072682F">
        <w:rPr>
          <w:rtl/>
        </w:rPr>
        <w:br/>
      </w:r>
      <w:r w:rsidRPr="001A4AE9">
        <w:rPr>
          <w:rtl/>
        </w:rPr>
        <w:t>طعنه</w:t>
      </w:r>
      <w:r w:rsidRPr="001A4AE9">
        <w:rPr>
          <w:rtl/>
        </w:rPr>
        <w:softHyphen/>
        <w:t xml:space="preserve">گران در </w:t>
      </w:r>
      <w:r w:rsidRPr="001A4AE9">
        <w:rPr>
          <w:rFonts w:hint="cs"/>
          <w:rtl/>
        </w:rPr>
        <w:t>زمان کنونی</w:t>
      </w:r>
      <w:bookmarkEnd w:id="17"/>
    </w:p>
    <w:p w:rsidR="008857E2" w:rsidRPr="00E67C9B" w:rsidRDefault="008857E2" w:rsidP="0072682F">
      <w:pPr>
        <w:ind w:firstLine="284"/>
        <w:jc w:val="both"/>
        <w:rPr>
          <w:rStyle w:val="Char"/>
          <w:rtl/>
        </w:rPr>
      </w:pPr>
      <w:r w:rsidRPr="00E67C9B">
        <w:rPr>
          <w:rStyle w:val="Char"/>
          <w:rtl/>
        </w:rPr>
        <w:t>بعد از ا</w:t>
      </w:r>
      <w:r w:rsidR="00ED22E4">
        <w:rPr>
          <w:rStyle w:val="Char"/>
          <w:rtl/>
        </w:rPr>
        <w:t>ی</w:t>
      </w:r>
      <w:r w:rsidRPr="00E67C9B">
        <w:rPr>
          <w:rStyle w:val="Char"/>
          <w:rtl/>
        </w:rPr>
        <w:t xml:space="preserve">ن به دوران </w:t>
      </w:r>
      <w:r w:rsidRPr="00E67C9B">
        <w:rPr>
          <w:rStyle w:val="Char"/>
          <w:rFonts w:hint="cs"/>
          <w:rtl/>
        </w:rPr>
        <w:t>کنونی بر</w:t>
      </w:r>
      <w:r w:rsidR="00E67C9B">
        <w:rPr>
          <w:rStyle w:val="Char"/>
          <w:rFonts w:hint="cs"/>
          <w:rtl/>
        </w:rPr>
        <w:t>می‌</w:t>
      </w:r>
      <w:r w:rsidRPr="00E67C9B">
        <w:rPr>
          <w:rStyle w:val="Char"/>
          <w:rFonts w:hint="cs"/>
          <w:rtl/>
        </w:rPr>
        <w:t>گردیم</w:t>
      </w:r>
      <w:r w:rsidRPr="00E67C9B">
        <w:rPr>
          <w:rStyle w:val="Char"/>
          <w:rtl/>
        </w:rPr>
        <w:t>، دوران</w:t>
      </w:r>
      <w:r w:rsidR="00ED22E4">
        <w:rPr>
          <w:rStyle w:val="Char"/>
          <w:rtl/>
        </w:rPr>
        <w:t>ی</w:t>
      </w:r>
      <w:r w:rsidRPr="00E67C9B">
        <w:rPr>
          <w:rStyle w:val="Char"/>
          <w:rtl/>
        </w:rPr>
        <w:t xml:space="preserve"> </w:t>
      </w:r>
      <w:r w:rsidR="00ED22E4">
        <w:rPr>
          <w:rStyle w:val="Char"/>
          <w:rtl/>
        </w:rPr>
        <w:t>ک</w:t>
      </w:r>
      <w:r w:rsidRPr="00E67C9B">
        <w:rPr>
          <w:rStyle w:val="Char"/>
          <w:rtl/>
        </w:rPr>
        <w:t>ه حادثه</w:t>
      </w:r>
      <w:r w:rsidRPr="00E67C9B">
        <w:rPr>
          <w:rStyle w:val="Char"/>
          <w:rtl/>
        </w:rPr>
        <w:softHyphen/>
        <w:t>ها را آفر</w:t>
      </w:r>
      <w:r w:rsidR="00ED22E4">
        <w:rPr>
          <w:rStyle w:val="Char"/>
          <w:rtl/>
        </w:rPr>
        <w:t>ی</w:t>
      </w:r>
      <w:r w:rsidRPr="00E67C9B">
        <w:rPr>
          <w:rStyle w:val="Char"/>
          <w:rtl/>
        </w:rPr>
        <w:t>د و طعنه</w:t>
      </w:r>
      <w:r w:rsidRPr="00E67C9B">
        <w:rPr>
          <w:rStyle w:val="Char"/>
          <w:rtl/>
        </w:rPr>
        <w:softHyphen/>
        <w:t>گران در آن ز</w:t>
      </w:r>
      <w:r w:rsidR="00ED22E4">
        <w:rPr>
          <w:rStyle w:val="Char"/>
          <w:rtl/>
        </w:rPr>
        <w:t>ی</w:t>
      </w:r>
      <w:r w:rsidRPr="00E67C9B">
        <w:rPr>
          <w:rStyle w:val="Char"/>
          <w:rtl/>
        </w:rPr>
        <w:t>اد و دارا</w:t>
      </w:r>
      <w:r w:rsidR="00ED22E4">
        <w:rPr>
          <w:rStyle w:val="Char"/>
          <w:rtl/>
        </w:rPr>
        <w:t>ی</w:t>
      </w:r>
      <w:r w:rsidRPr="00E67C9B">
        <w:rPr>
          <w:rStyle w:val="Char"/>
          <w:rtl/>
        </w:rPr>
        <w:t xml:space="preserve"> انواع گوناگون</w:t>
      </w:r>
      <w:r w:rsidR="00ED22E4">
        <w:rPr>
          <w:rStyle w:val="Char"/>
          <w:rtl/>
        </w:rPr>
        <w:t>ی</w:t>
      </w:r>
      <w:r w:rsidRPr="00E67C9B">
        <w:rPr>
          <w:rStyle w:val="Char"/>
          <w:rtl/>
        </w:rPr>
        <w:t xml:space="preserve"> </w:t>
      </w:r>
      <w:r w:rsidRPr="00E67C9B">
        <w:rPr>
          <w:rStyle w:val="Char"/>
          <w:rFonts w:hint="cs"/>
          <w:rtl/>
        </w:rPr>
        <w:t>شدند</w:t>
      </w:r>
      <w:r w:rsidRPr="00E67C9B">
        <w:rPr>
          <w:rStyle w:val="Char"/>
          <w:rtl/>
        </w:rPr>
        <w:t>:</w:t>
      </w:r>
    </w:p>
    <w:p w:rsidR="008857E2" w:rsidRPr="00E67C9B" w:rsidRDefault="008857E2" w:rsidP="0072682F">
      <w:pPr>
        <w:ind w:firstLine="284"/>
        <w:jc w:val="both"/>
        <w:rPr>
          <w:rStyle w:val="Char"/>
          <w:rtl/>
        </w:rPr>
      </w:pPr>
      <w:r w:rsidRPr="00E67C9B">
        <w:rPr>
          <w:rStyle w:val="Char"/>
          <w:rtl/>
        </w:rPr>
        <w:t>بعض</w:t>
      </w:r>
      <w:r w:rsidR="00ED22E4">
        <w:rPr>
          <w:rStyle w:val="Char"/>
          <w:rtl/>
        </w:rPr>
        <w:t>ی</w:t>
      </w:r>
      <w:r w:rsidRPr="00E67C9B">
        <w:rPr>
          <w:rStyle w:val="Char"/>
          <w:rtl/>
        </w:rPr>
        <w:t xml:space="preserve"> از آنها همان بقا</w:t>
      </w:r>
      <w:r w:rsidR="00ED22E4">
        <w:rPr>
          <w:rStyle w:val="Char"/>
          <w:rtl/>
        </w:rPr>
        <w:t>ی</w:t>
      </w:r>
      <w:r w:rsidRPr="00E67C9B">
        <w:rPr>
          <w:rStyle w:val="Char"/>
          <w:rtl/>
        </w:rPr>
        <w:t>ا</w:t>
      </w:r>
      <w:r w:rsidR="00ED22E4">
        <w:rPr>
          <w:rStyle w:val="Char"/>
          <w:rtl/>
        </w:rPr>
        <w:t>ی</w:t>
      </w:r>
      <w:r w:rsidR="0072682F">
        <w:rPr>
          <w:rStyle w:val="Char"/>
          <w:rtl/>
        </w:rPr>
        <w:t xml:space="preserve"> گروه‌ها</w:t>
      </w:r>
      <w:r w:rsidRPr="00E67C9B">
        <w:rPr>
          <w:rStyle w:val="Char"/>
          <w:rtl/>
        </w:rPr>
        <w:t>ی</w:t>
      </w:r>
      <w:r w:rsidR="00ED22E4">
        <w:rPr>
          <w:rStyle w:val="Char"/>
          <w:rtl/>
        </w:rPr>
        <w:t>ی</w:t>
      </w:r>
      <w:r w:rsidRPr="00E67C9B">
        <w:rPr>
          <w:rStyle w:val="Char"/>
          <w:rtl/>
        </w:rPr>
        <w:t xml:space="preserve"> بودند </w:t>
      </w:r>
      <w:r w:rsidR="00ED22E4">
        <w:rPr>
          <w:rStyle w:val="Char"/>
          <w:rtl/>
        </w:rPr>
        <w:t>ک</w:t>
      </w:r>
      <w:r w:rsidRPr="00E67C9B">
        <w:rPr>
          <w:rStyle w:val="Char"/>
          <w:rtl/>
        </w:rPr>
        <w:t xml:space="preserve">ه الان بدان اشاره </w:t>
      </w:r>
      <w:r w:rsidR="00ED22E4">
        <w:rPr>
          <w:rStyle w:val="Char"/>
          <w:rtl/>
        </w:rPr>
        <w:t>ک</w:t>
      </w:r>
      <w:r w:rsidRPr="00E67C9B">
        <w:rPr>
          <w:rStyle w:val="Char"/>
          <w:rtl/>
        </w:rPr>
        <w:t>رد</w:t>
      </w:r>
      <w:r w:rsidR="00ED22E4">
        <w:rPr>
          <w:rStyle w:val="Char"/>
          <w:rtl/>
        </w:rPr>
        <w:t>ی</w:t>
      </w:r>
      <w:r w:rsidRPr="00E67C9B">
        <w:rPr>
          <w:rStyle w:val="Char"/>
          <w:rtl/>
        </w:rPr>
        <w:t>م، آنها به گمراه</w:t>
      </w:r>
      <w:r w:rsidR="00ED22E4">
        <w:rPr>
          <w:rStyle w:val="Char"/>
          <w:rtl/>
        </w:rPr>
        <w:t>ی</w:t>
      </w:r>
      <w:r w:rsidRPr="00E67C9B">
        <w:rPr>
          <w:rStyle w:val="Char"/>
          <w:rtl/>
        </w:rPr>
        <w:softHyphen/>
        <w:t>ها</w:t>
      </w:r>
      <w:r w:rsidR="00ED22E4">
        <w:rPr>
          <w:rStyle w:val="Char"/>
          <w:rtl/>
        </w:rPr>
        <w:t>یی</w:t>
      </w:r>
      <w:r w:rsidRPr="00E67C9B">
        <w:rPr>
          <w:rStyle w:val="Char"/>
          <w:rtl/>
        </w:rPr>
        <w:t xml:space="preserve"> </w:t>
      </w:r>
      <w:r w:rsidR="00ED22E4">
        <w:rPr>
          <w:rStyle w:val="Char"/>
          <w:rtl/>
        </w:rPr>
        <w:t>ک</w:t>
      </w:r>
      <w:r w:rsidRPr="00E67C9B">
        <w:rPr>
          <w:rStyle w:val="Char"/>
          <w:rtl/>
        </w:rPr>
        <w:t>ه در</w:t>
      </w:r>
      <w:r w:rsidR="0072682F">
        <w:rPr>
          <w:rStyle w:val="Char"/>
          <w:rtl/>
        </w:rPr>
        <w:t xml:space="preserve"> کتاب‌هایشان</w:t>
      </w:r>
      <w:r w:rsidRPr="00E67C9B">
        <w:rPr>
          <w:rStyle w:val="Char"/>
          <w:rtl/>
        </w:rPr>
        <w:t xml:space="preserve"> بود ا</w:t>
      </w:r>
      <w:r w:rsidR="00ED22E4">
        <w:rPr>
          <w:rStyle w:val="Char"/>
          <w:rtl/>
        </w:rPr>
        <w:t>ک</w:t>
      </w:r>
      <w:r w:rsidRPr="00E67C9B">
        <w:rPr>
          <w:rStyle w:val="Char"/>
          <w:rtl/>
        </w:rPr>
        <w:t>تفا ن</w:t>
      </w:r>
      <w:r w:rsidR="00ED22E4">
        <w:rPr>
          <w:rStyle w:val="Char"/>
          <w:rtl/>
        </w:rPr>
        <w:t>ک</w:t>
      </w:r>
      <w:r w:rsidRPr="00E67C9B">
        <w:rPr>
          <w:rStyle w:val="Char"/>
          <w:rtl/>
        </w:rPr>
        <w:t>ردند و بل</w:t>
      </w:r>
      <w:r w:rsidR="00ED22E4">
        <w:rPr>
          <w:rStyle w:val="Char"/>
          <w:rtl/>
        </w:rPr>
        <w:t>ک</w:t>
      </w:r>
      <w:r w:rsidRPr="00E67C9B">
        <w:rPr>
          <w:rStyle w:val="Char"/>
          <w:rtl/>
        </w:rPr>
        <w:t>ه</w:t>
      </w:r>
      <w:r w:rsidR="00F939EF">
        <w:rPr>
          <w:rStyle w:val="Char"/>
          <w:rtl/>
        </w:rPr>
        <w:t xml:space="preserve"> هرچند </w:t>
      </w:r>
      <w:r w:rsidRPr="00E67C9B">
        <w:rPr>
          <w:rStyle w:val="Char"/>
          <w:rtl/>
        </w:rPr>
        <w:t>گاه</w:t>
      </w:r>
      <w:r w:rsidR="00ED22E4">
        <w:rPr>
          <w:rStyle w:val="Char"/>
          <w:rtl/>
        </w:rPr>
        <w:t>ی</w:t>
      </w:r>
      <w:r w:rsidR="00ED3892">
        <w:rPr>
          <w:rStyle w:val="Char"/>
          <w:rtl/>
        </w:rPr>
        <w:t xml:space="preserve"> هرچه </w:t>
      </w:r>
      <w:r w:rsidRPr="00E67C9B">
        <w:rPr>
          <w:rStyle w:val="Char"/>
          <w:rtl/>
        </w:rPr>
        <w:t xml:space="preserve">را </w:t>
      </w:r>
      <w:r w:rsidR="00ED22E4">
        <w:rPr>
          <w:rStyle w:val="Char"/>
          <w:rtl/>
        </w:rPr>
        <w:t>ک</w:t>
      </w:r>
      <w:r w:rsidRPr="00E67C9B">
        <w:rPr>
          <w:rStyle w:val="Char"/>
          <w:rtl/>
        </w:rPr>
        <w:t>ه برا</w:t>
      </w:r>
      <w:r w:rsidR="00ED22E4">
        <w:rPr>
          <w:rStyle w:val="Char"/>
          <w:rtl/>
        </w:rPr>
        <w:t>ی</w:t>
      </w:r>
      <w:r w:rsidRPr="00E67C9B">
        <w:rPr>
          <w:rStyle w:val="Char"/>
          <w:rtl/>
        </w:rPr>
        <w:t xml:space="preserve"> نابود</w:t>
      </w:r>
      <w:r w:rsidR="00ED22E4">
        <w:rPr>
          <w:rStyle w:val="Char"/>
          <w:rtl/>
        </w:rPr>
        <w:t>ی</w:t>
      </w:r>
      <w:r w:rsidRPr="00E67C9B">
        <w:rPr>
          <w:rStyle w:val="Char"/>
          <w:rtl/>
        </w:rPr>
        <w:t xml:space="preserve"> سنت آرزو م</w:t>
      </w:r>
      <w:r w:rsidR="00ED22E4">
        <w:rPr>
          <w:rStyle w:val="Char"/>
          <w:rtl/>
        </w:rPr>
        <w:t>ی</w:t>
      </w:r>
      <w:r w:rsidRPr="00E67C9B">
        <w:rPr>
          <w:rStyle w:val="Char"/>
          <w:rtl/>
        </w:rPr>
        <w:softHyphen/>
        <w:t>داشتند به راه م</w:t>
      </w:r>
      <w:r w:rsidR="00ED22E4">
        <w:rPr>
          <w:rStyle w:val="Char"/>
          <w:rtl/>
        </w:rPr>
        <w:t>ی</w:t>
      </w:r>
      <w:r w:rsidRPr="00E67C9B">
        <w:rPr>
          <w:rStyle w:val="Char"/>
          <w:rtl/>
        </w:rPr>
        <w:softHyphen/>
        <w:t>انداختند و همان طعنه در صحابه</w:t>
      </w:r>
      <w:r w:rsidRPr="00E67C9B">
        <w:rPr>
          <w:rStyle w:val="Char"/>
          <w:rtl/>
        </w:rPr>
        <w:softHyphen/>
        <w:t>ها</w:t>
      </w:r>
      <w:r w:rsidR="00ED22E4">
        <w:rPr>
          <w:rStyle w:val="Char"/>
          <w:rtl/>
        </w:rPr>
        <w:t>ی</w:t>
      </w:r>
      <w:r w:rsidRPr="00E67C9B">
        <w:rPr>
          <w:rStyle w:val="Char"/>
          <w:rtl/>
        </w:rPr>
        <w:t xml:space="preserve"> جل</w:t>
      </w:r>
      <w:r w:rsidR="00ED22E4">
        <w:rPr>
          <w:rStyle w:val="Char"/>
          <w:rtl/>
        </w:rPr>
        <w:t>ی</w:t>
      </w:r>
      <w:r w:rsidRPr="00E67C9B">
        <w:rPr>
          <w:rStyle w:val="Char"/>
          <w:rtl/>
        </w:rPr>
        <w:t>ل القدر راو</w:t>
      </w:r>
      <w:r w:rsidR="00ED22E4">
        <w:rPr>
          <w:rStyle w:val="Char"/>
          <w:rtl/>
        </w:rPr>
        <w:t>ی</w:t>
      </w:r>
      <w:r w:rsidRPr="00E67C9B">
        <w:rPr>
          <w:rStyle w:val="Char"/>
          <w:rtl/>
        </w:rPr>
        <w:t xml:space="preserve"> </w:t>
      </w:r>
      <w:r w:rsidR="00ED22E4">
        <w:rPr>
          <w:rStyle w:val="Char"/>
          <w:rtl/>
        </w:rPr>
        <w:t>ی</w:t>
      </w:r>
      <w:r w:rsidRPr="00E67C9B">
        <w:rPr>
          <w:rStyle w:val="Char"/>
          <w:rtl/>
        </w:rPr>
        <w:t>ا راو</w:t>
      </w:r>
      <w:r w:rsidR="00ED22E4">
        <w:rPr>
          <w:rStyle w:val="Char"/>
          <w:rtl/>
        </w:rPr>
        <w:t>یی</w:t>
      </w:r>
      <w:r w:rsidRPr="00E67C9B">
        <w:rPr>
          <w:rStyle w:val="Char"/>
          <w:rtl/>
        </w:rPr>
        <w:t xml:space="preserve"> </w:t>
      </w:r>
      <w:r w:rsidR="00ED22E4">
        <w:rPr>
          <w:rStyle w:val="Char"/>
          <w:rtl/>
        </w:rPr>
        <w:t>ک</w:t>
      </w:r>
      <w:r w:rsidRPr="00E67C9B">
        <w:rPr>
          <w:rStyle w:val="Char"/>
          <w:rtl/>
        </w:rPr>
        <w:t>ه همه بر موثق</w:t>
      </w:r>
      <w:r w:rsidR="0072682F">
        <w:rPr>
          <w:rStyle w:val="Char"/>
          <w:rFonts w:hint="cs"/>
          <w:rtl/>
        </w:rPr>
        <w:t>‌</w:t>
      </w:r>
      <w:r w:rsidRPr="00E67C9B">
        <w:rPr>
          <w:rStyle w:val="Char"/>
          <w:rtl/>
        </w:rPr>
        <w:t>بودن و</w:t>
      </w:r>
      <w:r w:rsidR="00ED22E4">
        <w:rPr>
          <w:rStyle w:val="Char"/>
          <w:rtl/>
        </w:rPr>
        <w:t>ی</w:t>
      </w:r>
      <w:r w:rsidRPr="00E67C9B">
        <w:rPr>
          <w:rStyle w:val="Char"/>
          <w:rtl/>
        </w:rPr>
        <w:t xml:space="preserve"> اتفاق نظر دارند </w:t>
      </w:r>
      <w:r w:rsidR="00ED22E4">
        <w:rPr>
          <w:rStyle w:val="Char"/>
          <w:rtl/>
        </w:rPr>
        <w:t>ی</w:t>
      </w:r>
      <w:r w:rsidRPr="00E67C9B">
        <w:rPr>
          <w:rStyle w:val="Char"/>
          <w:rtl/>
        </w:rPr>
        <w:t xml:space="preserve">ا طعنه در </w:t>
      </w:r>
      <w:r w:rsidR="00ED22E4">
        <w:rPr>
          <w:rStyle w:val="Char"/>
          <w:rtl/>
        </w:rPr>
        <w:t>ک</w:t>
      </w:r>
      <w:r w:rsidRPr="00E67C9B">
        <w:rPr>
          <w:rStyle w:val="Char"/>
          <w:rtl/>
        </w:rPr>
        <w:t>تاب</w:t>
      </w:r>
      <w:r w:rsidR="00ED22E4">
        <w:rPr>
          <w:rStyle w:val="Char"/>
          <w:rtl/>
        </w:rPr>
        <w:t>ی</w:t>
      </w:r>
      <w:r w:rsidRPr="00E67C9B">
        <w:rPr>
          <w:rStyle w:val="Char"/>
          <w:rtl/>
        </w:rPr>
        <w:t xml:space="preserve"> </w:t>
      </w:r>
      <w:r w:rsidR="00ED22E4">
        <w:rPr>
          <w:rStyle w:val="Char"/>
          <w:rtl/>
        </w:rPr>
        <w:t>ک</w:t>
      </w:r>
      <w:r w:rsidRPr="00E67C9B">
        <w:rPr>
          <w:rStyle w:val="Char"/>
          <w:rtl/>
        </w:rPr>
        <w:t>ه همه</w:t>
      </w:r>
      <w:r w:rsidRPr="00E67C9B">
        <w:rPr>
          <w:rStyle w:val="Char"/>
          <w:rtl/>
        </w:rPr>
        <w:softHyphen/>
      </w:r>
      <w:r w:rsidR="00ED22E4">
        <w:rPr>
          <w:rStyle w:val="Char"/>
          <w:rtl/>
        </w:rPr>
        <w:t>ی</w:t>
      </w:r>
      <w:r w:rsidRPr="00E67C9B">
        <w:rPr>
          <w:rStyle w:val="Char"/>
          <w:rtl/>
        </w:rPr>
        <w:t xml:space="preserve"> امت اسلام</w:t>
      </w:r>
      <w:r w:rsidR="00ED22E4">
        <w:rPr>
          <w:rStyle w:val="Char"/>
          <w:rtl/>
        </w:rPr>
        <w:t>ی</w:t>
      </w:r>
      <w:r w:rsidRPr="00E67C9B">
        <w:rPr>
          <w:rStyle w:val="Char"/>
          <w:rtl/>
        </w:rPr>
        <w:t xml:space="preserve"> آن را صح</w:t>
      </w:r>
      <w:r w:rsidR="00ED22E4">
        <w:rPr>
          <w:rStyle w:val="Char"/>
          <w:rtl/>
        </w:rPr>
        <w:t>ی</w:t>
      </w:r>
      <w:r w:rsidRPr="00E67C9B">
        <w:rPr>
          <w:rStyle w:val="Char"/>
          <w:rtl/>
        </w:rPr>
        <w:t>ح م</w:t>
      </w:r>
      <w:r w:rsidR="00ED22E4">
        <w:rPr>
          <w:rStyle w:val="Char"/>
          <w:rtl/>
        </w:rPr>
        <w:t>ی</w:t>
      </w:r>
      <w:r w:rsidRPr="00E67C9B">
        <w:rPr>
          <w:rStyle w:val="Char"/>
          <w:rtl/>
        </w:rPr>
        <w:softHyphen/>
        <w:t>دانند...</w:t>
      </w:r>
    </w:p>
    <w:p w:rsidR="008857E2" w:rsidRPr="00E67C9B" w:rsidRDefault="008857E2" w:rsidP="0072682F">
      <w:pPr>
        <w:ind w:firstLine="284"/>
        <w:jc w:val="both"/>
        <w:rPr>
          <w:rStyle w:val="Char"/>
          <w:rtl/>
        </w:rPr>
      </w:pPr>
      <w:r w:rsidRPr="00E67C9B">
        <w:rPr>
          <w:rStyle w:val="Char"/>
          <w:rtl/>
        </w:rPr>
        <w:t>و بعض</w:t>
      </w:r>
      <w:r w:rsidR="00ED22E4">
        <w:rPr>
          <w:rStyle w:val="Char"/>
          <w:rtl/>
        </w:rPr>
        <w:t>ی</w:t>
      </w:r>
      <w:r w:rsidRPr="00E67C9B">
        <w:rPr>
          <w:rStyle w:val="Char"/>
          <w:rtl/>
        </w:rPr>
        <w:t xml:space="preserve"> از آنها جاهلانه به حد</w:t>
      </w:r>
      <w:r w:rsidR="00ED22E4">
        <w:rPr>
          <w:rStyle w:val="Char"/>
          <w:rtl/>
        </w:rPr>
        <w:t>ی</w:t>
      </w:r>
      <w:r w:rsidRPr="00E67C9B">
        <w:rPr>
          <w:rStyle w:val="Char"/>
          <w:rtl/>
        </w:rPr>
        <w:t>ث طعنه م</w:t>
      </w:r>
      <w:r w:rsidR="00ED22E4">
        <w:rPr>
          <w:rStyle w:val="Char"/>
          <w:rtl/>
        </w:rPr>
        <w:t>ی</w:t>
      </w:r>
      <w:r w:rsidRPr="00E67C9B">
        <w:rPr>
          <w:rStyle w:val="Char"/>
          <w:rtl/>
        </w:rPr>
        <w:softHyphen/>
        <w:t>زنند و در ثابت</w:t>
      </w:r>
      <w:r w:rsidR="0072682F">
        <w:rPr>
          <w:rStyle w:val="Char"/>
          <w:rFonts w:hint="cs"/>
          <w:rtl/>
        </w:rPr>
        <w:t>‌</w:t>
      </w:r>
      <w:r w:rsidRPr="00E67C9B">
        <w:rPr>
          <w:rStyle w:val="Char"/>
          <w:rtl/>
        </w:rPr>
        <w:t>بودن آن ش</w:t>
      </w:r>
      <w:r w:rsidR="00ED22E4">
        <w:rPr>
          <w:rStyle w:val="Char"/>
          <w:rtl/>
        </w:rPr>
        <w:t>ک</w:t>
      </w:r>
      <w:r w:rsidRPr="00E67C9B">
        <w:rPr>
          <w:rStyle w:val="Char"/>
          <w:rtl/>
        </w:rPr>
        <w:t xml:space="preserve"> م</w:t>
      </w:r>
      <w:r w:rsidR="00ED22E4">
        <w:rPr>
          <w:rStyle w:val="Char"/>
          <w:rtl/>
        </w:rPr>
        <w:t>ی</w:t>
      </w:r>
      <w:r w:rsidRPr="00E67C9B">
        <w:rPr>
          <w:rStyle w:val="Char"/>
          <w:rtl/>
        </w:rPr>
        <w:softHyphen/>
        <w:t>ورزند، و آنها نم</w:t>
      </w:r>
      <w:r w:rsidR="00ED22E4">
        <w:rPr>
          <w:rStyle w:val="Char"/>
          <w:rtl/>
        </w:rPr>
        <w:t>ی</w:t>
      </w:r>
      <w:r w:rsidRPr="00E67C9B">
        <w:rPr>
          <w:rStyle w:val="Char"/>
          <w:rtl/>
        </w:rPr>
        <w:softHyphen/>
        <w:t xml:space="preserve">دانند </w:t>
      </w:r>
      <w:r w:rsidR="00ED22E4">
        <w:rPr>
          <w:rStyle w:val="Char"/>
          <w:rtl/>
        </w:rPr>
        <w:t>ک</w:t>
      </w:r>
      <w:r w:rsidRPr="00E67C9B">
        <w:rPr>
          <w:rStyle w:val="Char"/>
          <w:rtl/>
        </w:rPr>
        <w:t>ه بشر</w:t>
      </w:r>
      <w:r w:rsidR="00ED22E4">
        <w:rPr>
          <w:rStyle w:val="Char"/>
          <w:rtl/>
        </w:rPr>
        <w:t>ی</w:t>
      </w:r>
      <w:r w:rsidRPr="00E67C9B">
        <w:rPr>
          <w:rStyle w:val="Char"/>
          <w:rtl/>
        </w:rPr>
        <w:t>ت در طول تار</w:t>
      </w:r>
      <w:r w:rsidR="00ED22E4">
        <w:rPr>
          <w:rStyle w:val="Char"/>
          <w:rtl/>
        </w:rPr>
        <w:t>ی</w:t>
      </w:r>
      <w:r w:rsidRPr="00E67C9B">
        <w:rPr>
          <w:rStyle w:val="Char"/>
          <w:rtl/>
        </w:rPr>
        <w:t>خ خو</w:t>
      </w:r>
      <w:r w:rsidR="00ED22E4">
        <w:rPr>
          <w:rStyle w:val="Char"/>
          <w:rtl/>
        </w:rPr>
        <w:t>ی</w:t>
      </w:r>
      <w:r w:rsidRPr="00E67C9B">
        <w:rPr>
          <w:rStyle w:val="Char"/>
          <w:rtl/>
        </w:rPr>
        <w:t>ش به خود ند</w:t>
      </w:r>
      <w:r w:rsidR="00ED22E4">
        <w:rPr>
          <w:rStyle w:val="Char"/>
          <w:rtl/>
        </w:rPr>
        <w:t>ی</w:t>
      </w:r>
      <w:r w:rsidRPr="00E67C9B">
        <w:rPr>
          <w:rStyle w:val="Char"/>
          <w:rtl/>
        </w:rPr>
        <w:t xml:space="preserve">ده </w:t>
      </w:r>
      <w:r w:rsidR="00ED22E4">
        <w:rPr>
          <w:rStyle w:val="Char"/>
          <w:rtl/>
        </w:rPr>
        <w:t>ک</w:t>
      </w:r>
      <w:r w:rsidRPr="00E67C9B">
        <w:rPr>
          <w:rStyle w:val="Char"/>
          <w:rtl/>
        </w:rPr>
        <w:t xml:space="preserve">ه </w:t>
      </w:r>
      <w:r w:rsidRPr="00E67C9B">
        <w:rPr>
          <w:rStyle w:val="Char"/>
          <w:rFonts w:hint="cs"/>
          <w:rtl/>
        </w:rPr>
        <w:t xml:space="preserve">هیچ </w:t>
      </w:r>
      <w:r w:rsidRPr="00E67C9B">
        <w:rPr>
          <w:rStyle w:val="Char"/>
          <w:rtl/>
        </w:rPr>
        <w:t>علم</w:t>
      </w:r>
      <w:r w:rsidR="00ED22E4">
        <w:rPr>
          <w:rStyle w:val="Char"/>
          <w:rtl/>
        </w:rPr>
        <w:t>ی</w:t>
      </w:r>
      <w:r w:rsidRPr="00E67C9B">
        <w:rPr>
          <w:rStyle w:val="Char"/>
          <w:rtl/>
        </w:rPr>
        <w:t xml:space="preserve"> توسط نسل</w:t>
      </w:r>
      <w:r w:rsidR="00ED22E4">
        <w:rPr>
          <w:rStyle w:val="Char"/>
          <w:rtl/>
        </w:rPr>
        <w:t>ی</w:t>
      </w:r>
      <w:r w:rsidRPr="00E67C9B">
        <w:rPr>
          <w:rStyle w:val="Char"/>
          <w:rtl/>
        </w:rPr>
        <w:t xml:space="preserve"> به نسل د</w:t>
      </w:r>
      <w:r w:rsidR="00ED22E4">
        <w:rPr>
          <w:rStyle w:val="Char"/>
          <w:rtl/>
        </w:rPr>
        <w:t>ی</w:t>
      </w:r>
      <w:r w:rsidRPr="00E67C9B">
        <w:rPr>
          <w:rStyle w:val="Char"/>
          <w:rtl/>
        </w:rPr>
        <w:t>گر با</w:t>
      </w:r>
      <w:r w:rsidRPr="00E67C9B">
        <w:rPr>
          <w:rStyle w:val="Char"/>
          <w:rFonts w:hint="cs"/>
          <w:rtl/>
        </w:rPr>
        <w:t xml:space="preserve"> این</w:t>
      </w:r>
      <w:r w:rsidRPr="00E67C9B">
        <w:rPr>
          <w:rStyle w:val="Char"/>
          <w:rtl/>
        </w:rPr>
        <w:t xml:space="preserve"> دقت همانند نقل حد</w:t>
      </w:r>
      <w:r w:rsidR="00ED22E4">
        <w:rPr>
          <w:rStyle w:val="Char"/>
          <w:rtl/>
        </w:rPr>
        <w:t>ی</w:t>
      </w:r>
      <w:r w:rsidRPr="00E67C9B">
        <w:rPr>
          <w:rStyle w:val="Char"/>
          <w:rtl/>
        </w:rPr>
        <w:t>ث رسول خدا، نقل شده باشد، اگر به</w:t>
      </w:r>
      <w:r w:rsidR="00D909A5">
        <w:rPr>
          <w:rStyle w:val="Char"/>
          <w:rtl/>
        </w:rPr>
        <w:t xml:space="preserve"> کتاب‌های </w:t>
      </w:r>
      <w:r w:rsidRPr="00E67C9B">
        <w:rPr>
          <w:rStyle w:val="Char"/>
          <w:rtl/>
        </w:rPr>
        <w:t>مصطح الحد</w:t>
      </w:r>
      <w:r w:rsidR="00ED22E4">
        <w:rPr>
          <w:rStyle w:val="Char"/>
          <w:rtl/>
        </w:rPr>
        <w:t>ی</w:t>
      </w:r>
      <w:r w:rsidRPr="00E67C9B">
        <w:rPr>
          <w:rStyle w:val="Char"/>
          <w:rtl/>
        </w:rPr>
        <w:t>ث و علم الرجال مراجعه شود، ا</w:t>
      </w:r>
      <w:r w:rsidR="00ED22E4">
        <w:rPr>
          <w:rStyle w:val="Char"/>
          <w:rtl/>
        </w:rPr>
        <w:t>ی</w:t>
      </w:r>
      <w:r w:rsidRPr="00E67C9B">
        <w:rPr>
          <w:rStyle w:val="Char"/>
          <w:rtl/>
        </w:rPr>
        <w:t>ن مسئله</w:t>
      </w:r>
      <w:r w:rsidRPr="00E67C9B">
        <w:rPr>
          <w:rStyle w:val="Char"/>
          <w:rFonts w:hint="cs"/>
          <w:rtl/>
        </w:rPr>
        <w:t xml:space="preserve"> تماما</w:t>
      </w:r>
      <w:r w:rsidRPr="00E67C9B">
        <w:rPr>
          <w:rStyle w:val="Char"/>
          <w:rtl/>
        </w:rPr>
        <w:t xml:space="preserve"> روشن خواهد شد.</w:t>
      </w:r>
    </w:p>
    <w:p w:rsidR="008857E2" w:rsidRPr="00F81DC5" w:rsidRDefault="008857E2" w:rsidP="00F81DC5">
      <w:pPr>
        <w:ind w:firstLine="284"/>
        <w:jc w:val="both"/>
        <w:rPr>
          <w:rStyle w:val="Char"/>
          <w:rFonts w:ascii="KFGQPC Uthmanic Script HAFS" w:hAnsi="KFGQPC Uthmanic Script HAFS" w:cs="KFGQPC Uthmanic Script HAFS"/>
          <w:rtl/>
          <w:lang w:bidi="ar-SA"/>
        </w:rPr>
      </w:pPr>
      <w:r w:rsidRPr="00E67C9B">
        <w:rPr>
          <w:rStyle w:val="Char"/>
          <w:rtl/>
        </w:rPr>
        <w:t>بعض</w:t>
      </w:r>
      <w:r w:rsidR="00ED22E4">
        <w:rPr>
          <w:rStyle w:val="Char"/>
          <w:rtl/>
        </w:rPr>
        <w:t>ی</w:t>
      </w:r>
      <w:r w:rsidRPr="00E67C9B">
        <w:rPr>
          <w:rStyle w:val="Char"/>
          <w:rtl/>
        </w:rPr>
        <w:t xml:space="preserve"> از آنها ا</w:t>
      </w:r>
      <w:r w:rsidR="00ED22E4">
        <w:rPr>
          <w:rStyle w:val="Char"/>
          <w:rtl/>
        </w:rPr>
        <w:t>ی</w:t>
      </w:r>
      <w:r w:rsidRPr="00E67C9B">
        <w:rPr>
          <w:rStyle w:val="Char"/>
          <w:rtl/>
        </w:rPr>
        <w:t>ن سخن جهل را به قرآن نسبت م</w:t>
      </w:r>
      <w:r w:rsidR="00ED22E4">
        <w:rPr>
          <w:rStyle w:val="Char"/>
          <w:rtl/>
        </w:rPr>
        <w:t>ی</w:t>
      </w:r>
      <w:r w:rsidRPr="00E67C9B">
        <w:rPr>
          <w:rStyle w:val="Char"/>
          <w:rtl/>
        </w:rPr>
        <w:softHyphen/>
        <w:t>دهند (به ا</w:t>
      </w:r>
      <w:r w:rsidR="00ED22E4">
        <w:rPr>
          <w:rStyle w:val="Char"/>
          <w:rtl/>
        </w:rPr>
        <w:t>ی</w:t>
      </w:r>
      <w:r w:rsidRPr="00E67C9B">
        <w:rPr>
          <w:rStyle w:val="Char"/>
          <w:rtl/>
        </w:rPr>
        <w:t xml:space="preserve">ن خاطر </w:t>
      </w:r>
      <w:r w:rsidR="00ED22E4">
        <w:rPr>
          <w:rStyle w:val="Char"/>
          <w:rtl/>
        </w:rPr>
        <w:t>ک</w:t>
      </w:r>
      <w:r w:rsidRPr="00E67C9B">
        <w:rPr>
          <w:rStyle w:val="Char"/>
          <w:rtl/>
        </w:rPr>
        <w:t xml:space="preserve">ه قرآن </w:t>
      </w:r>
      <w:r w:rsidR="00ED22E4">
        <w:rPr>
          <w:rStyle w:val="Char"/>
          <w:rtl/>
        </w:rPr>
        <w:t>ک</w:t>
      </w:r>
      <w:r w:rsidRPr="00E67C9B">
        <w:rPr>
          <w:rStyle w:val="Char"/>
          <w:rtl/>
        </w:rPr>
        <w:t>ر</w:t>
      </w:r>
      <w:r w:rsidR="00ED22E4">
        <w:rPr>
          <w:rStyle w:val="Char"/>
          <w:rtl/>
        </w:rPr>
        <w:t>ی</w:t>
      </w:r>
      <w:r w:rsidRPr="00E67C9B">
        <w:rPr>
          <w:rStyle w:val="Char"/>
          <w:rtl/>
        </w:rPr>
        <w:t>م به تنها</w:t>
      </w:r>
      <w:r w:rsidR="00ED22E4">
        <w:rPr>
          <w:rStyle w:val="Char"/>
          <w:rtl/>
        </w:rPr>
        <w:t>یی</w:t>
      </w:r>
      <w:r w:rsidRPr="00E67C9B">
        <w:rPr>
          <w:rStyle w:val="Char"/>
          <w:rtl/>
        </w:rPr>
        <w:t xml:space="preserve"> </w:t>
      </w:r>
      <w:r w:rsidR="00ED22E4">
        <w:rPr>
          <w:rStyle w:val="Char"/>
          <w:rtl/>
        </w:rPr>
        <w:t>ک</w:t>
      </w:r>
      <w:r w:rsidRPr="00E67C9B">
        <w:rPr>
          <w:rStyle w:val="Char"/>
          <w:rtl/>
        </w:rPr>
        <w:t>اف</w:t>
      </w:r>
      <w:r w:rsidR="00ED22E4">
        <w:rPr>
          <w:rStyle w:val="Char"/>
          <w:rtl/>
        </w:rPr>
        <w:t>ی</w:t>
      </w:r>
      <w:r w:rsidRPr="00E67C9B">
        <w:rPr>
          <w:rStyle w:val="Char"/>
          <w:rtl/>
        </w:rPr>
        <w:t xml:space="preserve"> است و به ا</w:t>
      </w:r>
      <w:r w:rsidR="00ED22E4">
        <w:rPr>
          <w:rStyle w:val="Char"/>
          <w:rtl/>
        </w:rPr>
        <w:t>ی</w:t>
      </w:r>
      <w:r w:rsidRPr="00E67C9B">
        <w:rPr>
          <w:rStyle w:val="Char"/>
          <w:rtl/>
        </w:rPr>
        <w:t>ن آ</w:t>
      </w:r>
      <w:r w:rsidR="00ED22E4">
        <w:rPr>
          <w:rStyle w:val="Char"/>
          <w:rtl/>
        </w:rPr>
        <w:t>ی</w:t>
      </w:r>
      <w:r w:rsidRPr="00E67C9B">
        <w:rPr>
          <w:rStyle w:val="Char"/>
          <w:rtl/>
        </w:rPr>
        <w:t>ه</w:t>
      </w:r>
      <w:r w:rsidRPr="00E67C9B">
        <w:rPr>
          <w:rStyle w:val="Char"/>
          <w:rtl/>
        </w:rPr>
        <w:softHyphen/>
        <w:t>ها استدلال م</w:t>
      </w:r>
      <w:r w:rsidR="00ED22E4">
        <w:rPr>
          <w:rStyle w:val="Char"/>
          <w:rtl/>
        </w:rPr>
        <w:t>ی</w:t>
      </w:r>
      <w:r w:rsidRPr="00E67C9B">
        <w:rPr>
          <w:rStyle w:val="Char"/>
          <w:rtl/>
        </w:rPr>
        <w:softHyphen/>
      </w:r>
      <w:r w:rsidR="00ED22E4">
        <w:rPr>
          <w:rStyle w:val="Char"/>
          <w:rtl/>
        </w:rPr>
        <w:t>ک</w:t>
      </w:r>
      <w:r w:rsidRPr="00E67C9B">
        <w:rPr>
          <w:rStyle w:val="Char"/>
          <w:rtl/>
        </w:rPr>
        <w:t>نند</w:t>
      </w:r>
      <w:r w:rsidR="00F81DC5">
        <w:rPr>
          <w:rStyle w:val="Char"/>
          <w:rFonts w:hint="cs"/>
          <w:rtl/>
        </w:rPr>
        <w:t xml:space="preserve"> </w:t>
      </w:r>
      <w:r w:rsidR="00F81DC5">
        <w:rPr>
          <w:rStyle w:val="Char"/>
          <w:rFonts w:ascii="Traditional Arabic" w:hAnsi="Traditional Arabic" w:cs="Traditional Arabic"/>
          <w:rtl/>
        </w:rPr>
        <w:t>﴿</w:t>
      </w:r>
      <w:r w:rsidR="00F81DC5">
        <w:rPr>
          <w:rFonts w:ascii="KFGQPC Uthmanic Script HAFS" w:hAnsi="KFGQPC Uthmanic Script HAFS" w:cs="Times New Roman" w:hint="cs"/>
          <w:rtl/>
        </w:rPr>
        <w:t xml:space="preserve">... </w:t>
      </w:r>
      <w:r w:rsidR="00F81DC5">
        <w:rPr>
          <w:rFonts w:ascii="KFGQPC Uthmanic Script HAFS" w:hAnsi="KFGQPC Uthmanic Script HAFS" w:cs="KFGQPC Uthmanic Script HAFS"/>
          <w:rtl/>
        </w:rPr>
        <w:t xml:space="preserve">وَنَزَّلۡنَا عَلَيۡكَ </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لۡكِتَٰبَ</w:t>
      </w:r>
      <w:r w:rsidR="00F81DC5">
        <w:rPr>
          <w:rFonts w:ascii="KFGQPC Uthmanic Script HAFS" w:hAnsi="KFGQPC Uthmanic Script HAFS" w:cs="KFGQPC Uthmanic Script HAFS"/>
          <w:rtl/>
        </w:rPr>
        <w:t xml:space="preserve"> تِبۡيَٰنٗا لِّكُلِّ شَيۡءٖ</w:t>
      </w:r>
      <w:r w:rsidR="00F81DC5">
        <w:rPr>
          <w:rFonts w:ascii="KFGQPC Uthmanic Script HAFS" w:hAnsi="KFGQPC Uthmanic Script HAFS" w:cs="Times New Roman" w:hint="cs"/>
          <w:rtl/>
        </w:rPr>
        <w:t>...</w:t>
      </w:r>
      <w:r w:rsidR="00F81DC5">
        <w:rPr>
          <w:rStyle w:val="Char"/>
          <w:rFonts w:ascii="Traditional Arabic" w:hAnsi="Traditional Arabic" w:cs="Traditional Arabic"/>
          <w:rtl/>
        </w:rPr>
        <w:t>﴾</w:t>
      </w:r>
      <w:r w:rsidR="00F81DC5" w:rsidRPr="00F81DC5">
        <w:rPr>
          <w:rStyle w:val="Char7"/>
          <w:rFonts w:hint="cs"/>
          <w:rtl/>
        </w:rPr>
        <w:t xml:space="preserve"> [النحل: 89]</w:t>
      </w:r>
      <w:r w:rsidRPr="00E67C9B">
        <w:rPr>
          <w:rStyle w:val="Char"/>
          <w:rtl/>
        </w:rPr>
        <w:t xml:space="preserve"> و</w:t>
      </w:r>
      <w:r w:rsidR="00F81DC5">
        <w:rPr>
          <w:rStyle w:val="Char"/>
          <w:rFonts w:hint="cs"/>
          <w:rtl/>
        </w:rPr>
        <w:t xml:space="preserve"> </w:t>
      </w:r>
      <w:r w:rsidR="00F81DC5">
        <w:rPr>
          <w:rStyle w:val="Char"/>
          <w:rFonts w:ascii="Traditional Arabic" w:hAnsi="Traditional Arabic" w:cs="Traditional Arabic"/>
          <w:rtl/>
        </w:rPr>
        <w:t>﴿</w:t>
      </w:r>
      <w:r w:rsidR="00F81DC5">
        <w:rPr>
          <w:rFonts w:ascii="KFGQPC Uthmanic Script HAFS" w:hAnsi="KFGQPC Uthmanic Script HAFS" w:cs="KFGQPC Uthmanic Script HAFS"/>
          <w:rtl/>
        </w:rPr>
        <w:t xml:space="preserve">مَّا فَرَّطۡنَا فِي </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لۡكِتَٰبِ</w:t>
      </w:r>
      <w:r w:rsidR="00F81DC5">
        <w:rPr>
          <w:rFonts w:ascii="KFGQPC Uthmanic Script HAFS" w:hAnsi="KFGQPC Uthmanic Script HAFS" w:cs="KFGQPC Uthmanic Script HAFS"/>
          <w:rtl/>
        </w:rPr>
        <w:t xml:space="preserve"> مِن شَيۡءٖۚ</w:t>
      </w:r>
      <w:r w:rsidR="00F81DC5">
        <w:rPr>
          <w:rFonts w:ascii="KFGQPC Uthmanic Script HAFS" w:hAnsi="KFGQPC Uthmanic Script HAFS" w:cs="Times New Roman" w:hint="cs"/>
          <w:rtl/>
        </w:rPr>
        <w:t>...</w:t>
      </w:r>
      <w:r w:rsidR="00F81DC5">
        <w:rPr>
          <w:rStyle w:val="Char"/>
          <w:rFonts w:ascii="Traditional Arabic" w:hAnsi="Traditional Arabic" w:cs="Traditional Arabic"/>
          <w:rtl/>
        </w:rPr>
        <w:t>﴾</w:t>
      </w:r>
      <w:r w:rsidR="00F81DC5" w:rsidRPr="00F81DC5">
        <w:rPr>
          <w:rStyle w:val="Char7"/>
          <w:rFonts w:hint="cs"/>
          <w:rtl/>
        </w:rPr>
        <w:t xml:space="preserve"> [الأنعام: 38]</w:t>
      </w:r>
      <w:r w:rsidRPr="00E67C9B">
        <w:rPr>
          <w:rStyle w:val="Char"/>
          <w:rtl/>
        </w:rPr>
        <w:t xml:space="preserve"> ا</w:t>
      </w:r>
      <w:r w:rsidR="00ED22E4">
        <w:rPr>
          <w:rStyle w:val="Char"/>
          <w:rtl/>
        </w:rPr>
        <w:t>ی</w:t>
      </w:r>
      <w:r w:rsidRPr="00E67C9B">
        <w:rPr>
          <w:rStyle w:val="Char"/>
          <w:rtl/>
        </w:rPr>
        <w:t>ن در حق</w:t>
      </w:r>
      <w:r w:rsidR="00ED22E4">
        <w:rPr>
          <w:rStyle w:val="Char"/>
          <w:rtl/>
        </w:rPr>
        <w:t>ی</w:t>
      </w:r>
      <w:r w:rsidRPr="00E67C9B">
        <w:rPr>
          <w:rStyle w:val="Char"/>
          <w:rtl/>
        </w:rPr>
        <w:t>قت جهل است نسبت به قرآن و سنت و مرت</w:t>
      </w:r>
      <w:r w:rsidR="00ED22E4">
        <w:rPr>
          <w:rStyle w:val="Char"/>
          <w:rtl/>
        </w:rPr>
        <w:t>ک</w:t>
      </w:r>
      <w:r w:rsidRPr="00E67C9B">
        <w:rPr>
          <w:rStyle w:val="Char"/>
          <w:rtl/>
        </w:rPr>
        <w:t>ب چ</w:t>
      </w:r>
      <w:r w:rsidR="00ED22E4">
        <w:rPr>
          <w:rStyle w:val="Char"/>
          <w:rtl/>
        </w:rPr>
        <w:t>ی</w:t>
      </w:r>
      <w:r w:rsidRPr="00E67C9B">
        <w:rPr>
          <w:rStyle w:val="Char"/>
          <w:rtl/>
        </w:rPr>
        <w:t>ز</w:t>
      </w:r>
      <w:r w:rsidR="00ED22E4">
        <w:rPr>
          <w:rStyle w:val="Char"/>
          <w:rtl/>
        </w:rPr>
        <w:t>ی</w:t>
      </w:r>
      <w:r w:rsidRPr="00E67C9B">
        <w:rPr>
          <w:rStyle w:val="Char"/>
          <w:rtl/>
        </w:rPr>
        <w:t xml:space="preserve"> شده</w:t>
      </w:r>
      <w:r w:rsidRPr="00E67C9B">
        <w:rPr>
          <w:rStyle w:val="Char"/>
          <w:rtl/>
        </w:rPr>
        <w:softHyphen/>
        <w:t xml:space="preserve">اند </w:t>
      </w:r>
      <w:r w:rsidR="00ED22E4">
        <w:rPr>
          <w:rStyle w:val="Char"/>
          <w:rtl/>
        </w:rPr>
        <w:t>ک</w:t>
      </w:r>
      <w:r w:rsidRPr="00E67C9B">
        <w:rPr>
          <w:rStyle w:val="Char"/>
          <w:rtl/>
        </w:rPr>
        <w:t>ه خدا و رسول خدا مردم را از آن بر حذر داشته</w:t>
      </w:r>
      <w:r w:rsidRPr="00E67C9B">
        <w:rPr>
          <w:rStyle w:val="Char"/>
          <w:rtl/>
        </w:rPr>
        <w:softHyphen/>
        <w:t>اند، و</w:t>
      </w:r>
      <w:r w:rsidR="00733511">
        <w:rPr>
          <w:rStyle w:val="Char"/>
          <w:rtl/>
        </w:rPr>
        <w:t xml:space="preserve"> این‌ها </w:t>
      </w:r>
      <w:r w:rsidRPr="00E67C9B">
        <w:rPr>
          <w:rStyle w:val="Char"/>
          <w:rtl/>
        </w:rPr>
        <w:t>همان گروه</w:t>
      </w:r>
      <w:r w:rsidR="00ED22E4">
        <w:rPr>
          <w:rStyle w:val="Char"/>
          <w:rtl/>
        </w:rPr>
        <w:t>ی</w:t>
      </w:r>
      <w:r w:rsidRPr="00E67C9B">
        <w:rPr>
          <w:rStyle w:val="Char"/>
          <w:rtl/>
        </w:rPr>
        <w:softHyphen/>
        <w:t xml:space="preserve">اند </w:t>
      </w:r>
      <w:r w:rsidR="00ED22E4">
        <w:rPr>
          <w:rStyle w:val="Char"/>
          <w:rtl/>
        </w:rPr>
        <w:t>ک</w:t>
      </w:r>
      <w:r w:rsidRPr="00E67C9B">
        <w:rPr>
          <w:rStyle w:val="Char"/>
          <w:rtl/>
        </w:rPr>
        <w:t>ه امام شافع</w:t>
      </w:r>
      <w:r w:rsidR="00ED22E4">
        <w:rPr>
          <w:rStyle w:val="Char"/>
          <w:rtl/>
        </w:rPr>
        <w:t>ی</w:t>
      </w:r>
      <w:r w:rsidRPr="00E67C9B">
        <w:rPr>
          <w:rStyle w:val="Char"/>
          <w:rtl/>
        </w:rPr>
        <w:t xml:space="preserve"> از آنها </w:t>
      </w:r>
      <w:r w:rsidR="00ED22E4">
        <w:rPr>
          <w:rStyle w:val="Char"/>
          <w:rtl/>
        </w:rPr>
        <w:t>ی</w:t>
      </w:r>
      <w:r w:rsidRPr="00E67C9B">
        <w:rPr>
          <w:rStyle w:val="Char"/>
          <w:rtl/>
        </w:rPr>
        <w:t xml:space="preserve">اد </w:t>
      </w:r>
      <w:r w:rsidR="00ED22E4">
        <w:rPr>
          <w:rStyle w:val="Char"/>
          <w:rtl/>
        </w:rPr>
        <w:t>ک</w:t>
      </w:r>
      <w:r w:rsidRPr="00E67C9B">
        <w:rPr>
          <w:rStyle w:val="Char"/>
          <w:rtl/>
        </w:rPr>
        <w:t>رده، و آنها اگر</w:t>
      </w:r>
      <w:r w:rsidR="00E67C9B">
        <w:rPr>
          <w:rStyle w:val="Char"/>
          <w:rtl/>
        </w:rPr>
        <w:t xml:space="preserve"> </w:t>
      </w:r>
      <w:r w:rsidRPr="00E67C9B">
        <w:rPr>
          <w:rStyle w:val="Char"/>
          <w:rtl/>
        </w:rPr>
        <w:t>آن گفتگوهایی امام شافع</w:t>
      </w:r>
      <w:r w:rsidR="00ED22E4">
        <w:rPr>
          <w:rStyle w:val="Char"/>
          <w:rtl/>
        </w:rPr>
        <w:t>ی</w:t>
      </w:r>
      <w:r w:rsidRPr="00E67C9B">
        <w:rPr>
          <w:rStyle w:val="Char"/>
          <w:rtl/>
        </w:rPr>
        <w:t xml:space="preserve"> را بخوانند، و در آ</w:t>
      </w:r>
      <w:r w:rsidR="00ED22E4">
        <w:rPr>
          <w:rStyle w:val="Char"/>
          <w:rtl/>
        </w:rPr>
        <w:t>ی</w:t>
      </w:r>
      <w:r w:rsidRPr="00E67C9B">
        <w:rPr>
          <w:rStyle w:val="Char"/>
          <w:rtl/>
        </w:rPr>
        <w:t>ات و احد</w:t>
      </w:r>
      <w:r w:rsidR="00ED22E4">
        <w:rPr>
          <w:rStyle w:val="Char"/>
          <w:rtl/>
        </w:rPr>
        <w:t>ی</w:t>
      </w:r>
      <w:r w:rsidRPr="00E67C9B">
        <w:rPr>
          <w:rStyle w:val="Char"/>
          <w:rtl/>
        </w:rPr>
        <w:t>ث</w:t>
      </w:r>
      <w:r w:rsidR="00ED22E4">
        <w:rPr>
          <w:rStyle w:val="Char"/>
          <w:rtl/>
        </w:rPr>
        <w:t>ی</w:t>
      </w:r>
      <w:r w:rsidRPr="00E67C9B">
        <w:rPr>
          <w:rStyle w:val="Char"/>
          <w:rtl/>
        </w:rPr>
        <w:t xml:space="preserve"> </w:t>
      </w:r>
      <w:r w:rsidR="00ED22E4">
        <w:rPr>
          <w:rStyle w:val="Char"/>
          <w:rtl/>
        </w:rPr>
        <w:t>ک</w:t>
      </w:r>
      <w:r w:rsidRPr="00E67C9B">
        <w:rPr>
          <w:rStyle w:val="Char"/>
          <w:rtl/>
        </w:rPr>
        <w:t>ه ذ</w:t>
      </w:r>
      <w:r w:rsidR="00ED22E4">
        <w:rPr>
          <w:rStyle w:val="Char"/>
          <w:rtl/>
        </w:rPr>
        <w:t>ک</w:t>
      </w:r>
      <w:r w:rsidRPr="00E67C9B">
        <w:rPr>
          <w:rStyle w:val="Char"/>
          <w:rtl/>
        </w:rPr>
        <w:t xml:space="preserve">ر </w:t>
      </w:r>
      <w:r w:rsidR="00ED22E4">
        <w:rPr>
          <w:rStyle w:val="Char"/>
          <w:rtl/>
        </w:rPr>
        <w:t>ک</w:t>
      </w:r>
      <w:r w:rsidRPr="00E67C9B">
        <w:rPr>
          <w:rStyle w:val="Char"/>
          <w:rtl/>
        </w:rPr>
        <w:t>رد</w:t>
      </w:r>
      <w:r w:rsidR="00ED22E4">
        <w:rPr>
          <w:rStyle w:val="Char"/>
          <w:rtl/>
        </w:rPr>
        <w:t>ی</w:t>
      </w:r>
      <w:r w:rsidRPr="00E67C9B">
        <w:rPr>
          <w:rStyle w:val="Char"/>
          <w:rtl/>
        </w:rPr>
        <w:t xml:space="preserve">م تدبر </w:t>
      </w:r>
      <w:r w:rsidR="00ED22E4">
        <w:rPr>
          <w:rStyle w:val="Char"/>
          <w:rtl/>
        </w:rPr>
        <w:t>ک</w:t>
      </w:r>
      <w:r w:rsidRPr="00E67C9B">
        <w:rPr>
          <w:rStyle w:val="Char"/>
          <w:rtl/>
        </w:rPr>
        <w:t>نند، پ</w:t>
      </w:r>
      <w:r w:rsidR="00ED22E4">
        <w:rPr>
          <w:rStyle w:val="Char"/>
          <w:rtl/>
        </w:rPr>
        <w:t>ی</w:t>
      </w:r>
      <w:r w:rsidRPr="00E67C9B">
        <w:rPr>
          <w:rStyle w:val="Char"/>
          <w:rtl/>
        </w:rPr>
        <w:t xml:space="preserve"> به گمراه</w:t>
      </w:r>
      <w:r w:rsidR="00ED22E4">
        <w:rPr>
          <w:rStyle w:val="Char"/>
          <w:rtl/>
        </w:rPr>
        <w:t>ی</w:t>
      </w:r>
      <w:r w:rsidRPr="00E67C9B">
        <w:rPr>
          <w:rStyle w:val="Char"/>
          <w:rtl/>
        </w:rPr>
        <w:t xml:space="preserve"> و دور</w:t>
      </w:r>
      <w:r w:rsidR="00ED22E4">
        <w:rPr>
          <w:rStyle w:val="Char"/>
          <w:rtl/>
        </w:rPr>
        <w:t>ی</w:t>
      </w:r>
      <w:r w:rsidRPr="00E67C9B">
        <w:rPr>
          <w:rStyle w:val="Char"/>
          <w:rtl/>
        </w:rPr>
        <w:t xml:space="preserve"> خو</w:t>
      </w:r>
      <w:r w:rsidR="00ED22E4">
        <w:rPr>
          <w:rStyle w:val="Char"/>
          <w:rtl/>
        </w:rPr>
        <w:t>ی</w:t>
      </w:r>
      <w:r w:rsidRPr="00E67C9B">
        <w:rPr>
          <w:rStyle w:val="Char"/>
          <w:rtl/>
        </w:rPr>
        <w:t>ش از راه راست می</w:t>
      </w:r>
      <w:r w:rsidRPr="00E67C9B">
        <w:rPr>
          <w:rStyle w:val="Char"/>
          <w:rtl/>
        </w:rPr>
        <w:softHyphen/>
        <w:t xml:space="preserve">برند. عجب آن است </w:t>
      </w:r>
      <w:r w:rsidR="00ED22E4">
        <w:rPr>
          <w:rStyle w:val="Char"/>
          <w:rtl/>
        </w:rPr>
        <w:t>ک</w:t>
      </w:r>
      <w:r w:rsidRPr="00E67C9B">
        <w:rPr>
          <w:rStyle w:val="Char"/>
          <w:rtl/>
        </w:rPr>
        <w:t>ه آنها خود را طرفدار قرآن م</w:t>
      </w:r>
      <w:r w:rsidR="00ED22E4">
        <w:rPr>
          <w:rStyle w:val="Char"/>
          <w:rtl/>
        </w:rPr>
        <w:t>ی</w:t>
      </w:r>
      <w:r w:rsidRPr="00E67C9B">
        <w:rPr>
          <w:rStyle w:val="Char"/>
          <w:rtl/>
        </w:rPr>
        <w:softHyphen/>
        <w:t>دانند، اما خود قرآن بر دعوا</w:t>
      </w:r>
      <w:r w:rsidR="00ED22E4">
        <w:rPr>
          <w:rStyle w:val="Char"/>
          <w:rtl/>
        </w:rPr>
        <w:t>ی</w:t>
      </w:r>
      <w:r w:rsidRPr="00E67C9B">
        <w:rPr>
          <w:rStyle w:val="Char"/>
          <w:rtl/>
        </w:rPr>
        <w:t xml:space="preserve"> باطل ا</w:t>
      </w:r>
      <w:r w:rsidR="00ED22E4">
        <w:rPr>
          <w:rStyle w:val="Char"/>
          <w:rtl/>
        </w:rPr>
        <w:t>ی</w:t>
      </w:r>
      <w:r w:rsidRPr="00E67C9B">
        <w:rPr>
          <w:rStyle w:val="Char"/>
          <w:rtl/>
        </w:rPr>
        <w:t>شان شهادت</w:t>
      </w:r>
      <w:r w:rsidR="0072682F">
        <w:rPr>
          <w:rStyle w:val="Char"/>
          <w:rtl/>
        </w:rPr>
        <w:t xml:space="preserve"> می‌دهد</w:t>
      </w:r>
      <w:r w:rsidRPr="00E67C9B">
        <w:rPr>
          <w:rStyle w:val="Char"/>
          <w:rtl/>
        </w:rPr>
        <w:t xml:space="preserve"> و بعض</w:t>
      </w:r>
      <w:r w:rsidR="00ED22E4">
        <w:rPr>
          <w:rStyle w:val="Char"/>
          <w:rtl/>
        </w:rPr>
        <w:t>ی</w:t>
      </w:r>
      <w:r w:rsidRPr="00E67C9B">
        <w:rPr>
          <w:rStyle w:val="Char"/>
          <w:rtl/>
        </w:rPr>
        <w:t xml:space="preserve"> از آنها مدار خود را مدار رد احاد</w:t>
      </w:r>
      <w:r w:rsidR="00ED22E4">
        <w:rPr>
          <w:rStyle w:val="Char"/>
          <w:rtl/>
        </w:rPr>
        <w:t>ی</w:t>
      </w:r>
      <w:r w:rsidRPr="00E67C9B">
        <w:rPr>
          <w:rStyle w:val="Char"/>
          <w:rtl/>
        </w:rPr>
        <w:t>ث از لحاظ متن و سند و بل</w:t>
      </w:r>
      <w:r w:rsidR="00ED22E4">
        <w:rPr>
          <w:rStyle w:val="Char"/>
          <w:rtl/>
        </w:rPr>
        <w:t>ک</w:t>
      </w:r>
      <w:r w:rsidRPr="00E67C9B">
        <w:rPr>
          <w:rStyle w:val="Char"/>
          <w:rtl/>
        </w:rPr>
        <w:t>ه مهمتر</w:t>
      </w:r>
      <w:r w:rsidR="00ED22E4">
        <w:rPr>
          <w:rStyle w:val="Char"/>
          <w:rtl/>
        </w:rPr>
        <w:t>ی</w:t>
      </w:r>
      <w:r w:rsidRPr="00E67C9B">
        <w:rPr>
          <w:rStyle w:val="Char"/>
          <w:rtl/>
        </w:rPr>
        <w:t>ن مراتب صحاح همانند احاد</w:t>
      </w:r>
      <w:r w:rsidR="00ED22E4">
        <w:rPr>
          <w:rStyle w:val="Char"/>
          <w:rtl/>
        </w:rPr>
        <w:t>ی</w:t>
      </w:r>
      <w:r w:rsidRPr="00E67C9B">
        <w:rPr>
          <w:rStyle w:val="Char"/>
          <w:rtl/>
        </w:rPr>
        <w:t>ث ثابت شده درباره غ</w:t>
      </w:r>
      <w:r w:rsidR="00ED22E4">
        <w:rPr>
          <w:rStyle w:val="Char"/>
          <w:rtl/>
        </w:rPr>
        <w:t>ی</w:t>
      </w:r>
      <w:r w:rsidRPr="00E67C9B">
        <w:rPr>
          <w:rStyle w:val="Char"/>
          <w:rtl/>
        </w:rPr>
        <w:t>ب</w:t>
      </w:r>
      <w:r w:rsidR="00ED22E4">
        <w:rPr>
          <w:rStyle w:val="Char"/>
          <w:rtl/>
        </w:rPr>
        <w:t>ی</w:t>
      </w:r>
      <w:r w:rsidRPr="00E67C9B">
        <w:rPr>
          <w:rStyle w:val="Char"/>
          <w:rtl/>
        </w:rPr>
        <w:t>ات مثل بهشت و جهنم، نشانه</w:t>
      </w:r>
      <w:r w:rsidRPr="00E67C9B">
        <w:rPr>
          <w:rStyle w:val="Char"/>
          <w:rtl/>
        </w:rPr>
        <w:softHyphen/>
        <w:t>ها</w:t>
      </w:r>
      <w:r w:rsidR="00ED22E4">
        <w:rPr>
          <w:rStyle w:val="Char"/>
          <w:rtl/>
        </w:rPr>
        <w:t>ی</w:t>
      </w:r>
      <w:r w:rsidRPr="00E67C9B">
        <w:rPr>
          <w:rStyle w:val="Char"/>
          <w:rtl/>
        </w:rPr>
        <w:t xml:space="preserve"> آخرت، همانند</w:t>
      </w:r>
      <w:r w:rsidRPr="00E67C9B">
        <w:rPr>
          <w:rStyle w:val="Char"/>
          <w:rFonts w:hint="cs"/>
          <w:rtl/>
        </w:rPr>
        <w:t>؛</w:t>
      </w:r>
      <w:r w:rsidRPr="00E67C9B">
        <w:rPr>
          <w:rStyle w:val="Char"/>
          <w:rtl/>
        </w:rPr>
        <w:t xml:space="preserve"> ملائ</w:t>
      </w:r>
      <w:r w:rsidR="00ED22E4">
        <w:rPr>
          <w:rStyle w:val="Char"/>
          <w:rtl/>
        </w:rPr>
        <w:t>ک</w:t>
      </w:r>
      <w:r w:rsidRPr="00E67C9B">
        <w:rPr>
          <w:rStyle w:val="Char"/>
          <w:rtl/>
        </w:rPr>
        <w:t>ه، جن، م</w:t>
      </w:r>
      <w:r w:rsidR="00ED22E4">
        <w:rPr>
          <w:rStyle w:val="Char"/>
          <w:rtl/>
        </w:rPr>
        <w:t>ی</w:t>
      </w:r>
      <w:r w:rsidRPr="00E67C9B">
        <w:rPr>
          <w:rStyle w:val="Char"/>
          <w:rtl/>
        </w:rPr>
        <w:softHyphen/>
        <w:t>نما</w:t>
      </w:r>
      <w:r w:rsidR="00ED22E4">
        <w:rPr>
          <w:rStyle w:val="Char"/>
          <w:rtl/>
        </w:rPr>
        <w:t>ی</w:t>
      </w:r>
      <w:r w:rsidRPr="00E67C9B">
        <w:rPr>
          <w:rStyle w:val="Char"/>
          <w:rtl/>
        </w:rPr>
        <w:t xml:space="preserve">ند اما آنچه </w:t>
      </w:r>
      <w:r w:rsidR="00ED22E4">
        <w:rPr>
          <w:rStyle w:val="Char"/>
          <w:rtl/>
        </w:rPr>
        <w:t>ک</w:t>
      </w:r>
      <w:r w:rsidRPr="00E67C9B">
        <w:rPr>
          <w:rStyle w:val="Char"/>
          <w:rtl/>
        </w:rPr>
        <w:t xml:space="preserve">ه معلوم است آن است </w:t>
      </w:r>
      <w:r w:rsidR="00ED22E4">
        <w:rPr>
          <w:rStyle w:val="Char"/>
          <w:rtl/>
        </w:rPr>
        <w:t>ک</w:t>
      </w:r>
      <w:r w:rsidRPr="00E67C9B">
        <w:rPr>
          <w:rStyle w:val="Char"/>
          <w:rtl/>
        </w:rPr>
        <w:t>ه نقل صح</w:t>
      </w:r>
      <w:r w:rsidR="00ED22E4">
        <w:rPr>
          <w:rStyle w:val="Char"/>
          <w:rtl/>
        </w:rPr>
        <w:t>ی</w:t>
      </w:r>
      <w:r w:rsidRPr="00E67C9B">
        <w:rPr>
          <w:rStyle w:val="Char"/>
          <w:rtl/>
        </w:rPr>
        <w:t>ح با عقل سل</w:t>
      </w:r>
      <w:r w:rsidR="00ED22E4">
        <w:rPr>
          <w:rStyle w:val="Char"/>
          <w:rtl/>
        </w:rPr>
        <w:t>ی</w:t>
      </w:r>
      <w:r w:rsidRPr="00E67C9B">
        <w:rPr>
          <w:rStyle w:val="Char"/>
          <w:rtl/>
        </w:rPr>
        <w:t>م تعارض ندارد، ول</w:t>
      </w:r>
      <w:r w:rsidR="00ED22E4">
        <w:rPr>
          <w:rStyle w:val="Char"/>
          <w:rtl/>
        </w:rPr>
        <w:t>ی</w:t>
      </w:r>
      <w:r w:rsidRPr="00E67C9B">
        <w:rPr>
          <w:rStyle w:val="Char"/>
          <w:rtl/>
        </w:rPr>
        <w:t xml:space="preserve"> چگونه غا</w:t>
      </w:r>
      <w:r w:rsidR="00ED22E4">
        <w:rPr>
          <w:rStyle w:val="Char"/>
          <w:rtl/>
        </w:rPr>
        <w:t>ی</w:t>
      </w:r>
      <w:r w:rsidRPr="00E67C9B">
        <w:rPr>
          <w:rStyle w:val="Char"/>
          <w:rtl/>
        </w:rPr>
        <w:t>ب را بر شاهد ق</w:t>
      </w:r>
      <w:r w:rsidR="00ED22E4">
        <w:rPr>
          <w:rStyle w:val="Char"/>
          <w:rtl/>
        </w:rPr>
        <w:t>ی</w:t>
      </w:r>
      <w:r w:rsidRPr="00E67C9B">
        <w:rPr>
          <w:rStyle w:val="Char"/>
          <w:rtl/>
        </w:rPr>
        <w:t>اس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م و چگونه به عقل در موارد</w:t>
      </w:r>
      <w:r w:rsidR="00ED22E4">
        <w:rPr>
          <w:rStyle w:val="Char"/>
          <w:rtl/>
        </w:rPr>
        <w:t>ی</w:t>
      </w:r>
      <w:r w:rsidRPr="00E67C9B">
        <w:rPr>
          <w:rStyle w:val="Char"/>
          <w:rtl/>
        </w:rPr>
        <w:t xml:space="preserve"> </w:t>
      </w:r>
      <w:r w:rsidR="00ED22E4">
        <w:rPr>
          <w:rStyle w:val="Char"/>
          <w:rtl/>
        </w:rPr>
        <w:t>ک</w:t>
      </w:r>
      <w:r w:rsidRPr="00E67C9B">
        <w:rPr>
          <w:rStyle w:val="Char"/>
          <w:rtl/>
        </w:rPr>
        <w:t>ه ه</w:t>
      </w:r>
      <w:r w:rsidR="00ED22E4">
        <w:rPr>
          <w:rStyle w:val="Char"/>
          <w:rtl/>
        </w:rPr>
        <w:t>ی</w:t>
      </w:r>
      <w:r w:rsidRPr="00E67C9B">
        <w:rPr>
          <w:rStyle w:val="Char"/>
          <w:rtl/>
        </w:rPr>
        <w:t>چ</w:t>
      </w:r>
      <w:r w:rsidR="00ED22E4">
        <w:rPr>
          <w:rStyle w:val="Char"/>
          <w:rtl/>
        </w:rPr>
        <w:t>ی</w:t>
      </w:r>
      <w:r w:rsidRPr="00E67C9B">
        <w:rPr>
          <w:rStyle w:val="Char"/>
          <w:rtl/>
        </w:rPr>
        <w:t xml:space="preserve"> از آن را نم</w:t>
      </w:r>
      <w:r w:rsidR="00ED22E4">
        <w:rPr>
          <w:rStyle w:val="Char"/>
          <w:rtl/>
        </w:rPr>
        <w:t>ی</w:t>
      </w:r>
      <w:r w:rsidRPr="00E67C9B">
        <w:rPr>
          <w:rStyle w:val="Char"/>
          <w:rtl/>
        </w:rPr>
        <w:softHyphen/>
        <w:t>دان</w:t>
      </w:r>
      <w:r w:rsidR="00ED22E4">
        <w:rPr>
          <w:rStyle w:val="Char"/>
          <w:rtl/>
        </w:rPr>
        <w:t>ی</w:t>
      </w:r>
      <w:r w:rsidRPr="00E67C9B">
        <w:rPr>
          <w:rStyle w:val="Char"/>
          <w:rtl/>
        </w:rPr>
        <w:t xml:space="preserve">م، قضاوت </w:t>
      </w:r>
      <w:r w:rsidR="00ED22E4">
        <w:rPr>
          <w:rStyle w:val="Char"/>
          <w:rtl/>
        </w:rPr>
        <w:t>ک</w:t>
      </w:r>
      <w:r w:rsidRPr="00E67C9B">
        <w:rPr>
          <w:rStyle w:val="Char"/>
          <w:rtl/>
        </w:rPr>
        <w:t>ن</w:t>
      </w:r>
      <w:r w:rsidR="00ED22E4">
        <w:rPr>
          <w:rStyle w:val="Char"/>
          <w:rtl/>
        </w:rPr>
        <w:t>ی</w:t>
      </w:r>
      <w:r w:rsidRPr="00E67C9B">
        <w:rPr>
          <w:rStyle w:val="Char"/>
          <w:rtl/>
        </w:rPr>
        <w:t>م. در ا</w:t>
      </w:r>
      <w:r w:rsidR="00ED22E4">
        <w:rPr>
          <w:rStyle w:val="Char"/>
          <w:rtl/>
        </w:rPr>
        <w:t>ی</w:t>
      </w:r>
      <w:r w:rsidRPr="00E67C9B">
        <w:rPr>
          <w:rStyle w:val="Char"/>
          <w:rtl/>
        </w:rPr>
        <w:t>ن موارد با</w:t>
      </w:r>
      <w:r w:rsidR="00ED22E4">
        <w:rPr>
          <w:rStyle w:val="Char"/>
          <w:rtl/>
        </w:rPr>
        <w:t>ی</w:t>
      </w:r>
      <w:r w:rsidRPr="00E67C9B">
        <w:rPr>
          <w:rStyle w:val="Char"/>
          <w:rtl/>
        </w:rPr>
        <w:t>د به نقل مراجعه و به آن پا</w:t>
      </w:r>
      <w:r w:rsidR="00ED22E4">
        <w:rPr>
          <w:rStyle w:val="Char"/>
          <w:rtl/>
        </w:rPr>
        <w:t>ی</w:t>
      </w:r>
      <w:r w:rsidRPr="00E67C9B">
        <w:rPr>
          <w:rStyle w:val="Char"/>
          <w:rtl/>
        </w:rPr>
        <w:t>بند باش</w:t>
      </w:r>
      <w:r w:rsidR="00ED22E4">
        <w:rPr>
          <w:rStyle w:val="Char"/>
          <w:rtl/>
        </w:rPr>
        <w:t>ی</w:t>
      </w:r>
      <w:r w:rsidRPr="00E67C9B">
        <w:rPr>
          <w:rStyle w:val="Char"/>
          <w:rtl/>
        </w:rPr>
        <w:t>م و گاهاً فرد</w:t>
      </w:r>
      <w:r w:rsidR="00ED22E4">
        <w:rPr>
          <w:rStyle w:val="Char"/>
          <w:rtl/>
        </w:rPr>
        <w:t>ی</w:t>
      </w:r>
      <w:r w:rsidRPr="00E67C9B">
        <w:rPr>
          <w:rStyle w:val="Char"/>
          <w:rtl/>
        </w:rPr>
        <w:t xml:space="preserve"> جاهل و مغرور راجع به حد</w:t>
      </w:r>
      <w:r w:rsidR="00ED22E4">
        <w:rPr>
          <w:rStyle w:val="Char"/>
          <w:rtl/>
        </w:rPr>
        <w:t>ی</w:t>
      </w:r>
      <w:r w:rsidRPr="00E67C9B">
        <w:rPr>
          <w:rStyle w:val="Char"/>
          <w:rtl/>
        </w:rPr>
        <w:t>ث</w:t>
      </w:r>
      <w:r w:rsidR="00ED22E4">
        <w:rPr>
          <w:rStyle w:val="Char"/>
          <w:rtl/>
        </w:rPr>
        <w:t>ی</w:t>
      </w:r>
      <w:r w:rsidRPr="00E67C9B">
        <w:rPr>
          <w:rStyle w:val="Char"/>
          <w:rtl/>
        </w:rPr>
        <w:t xml:space="preserve"> صح</w:t>
      </w:r>
      <w:r w:rsidR="00ED22E4">
        <w:rPr>
          <w:rStyle w:val="Char"/>
          <w:rtl/>
        </w:rPr>
        <w:t>ی</w:t>
      </w:r>
      <w:r w:rsidRPr="00E67C9B">
        <w:rPr>
          <w:rStyle w:val="Char"/>
          <w:rtl/>
        </w:rPr>
        <w:t>ح و متفق عل</w:t>
      </w:r>
      <w:r w:rsidR="00ED22E4">
        <w:rPr>
          <w:rStyle w:val="Char"/>
          <w:rtl/>
        </w:rPr>
        <w:t>ی</w:t>
      </w:r>
      <w:r w:rsidRPr="00E67C9B">
        <w:rPr>
          <w:rStyle w:val="Char"/>
          <w:rtl/>
        </w:rPr>
        <w:t>ه م</w:t>
      </w:r>
      <w:r w:rsidR="00ED22E4">
        <w:rPr>
          <w:rStyle w:val="Char"/>
          <w:rtl/>
        </w:rPr>
        <w:t>ی</w:t>
      </w:r>
      <w:r w:rsidRPr="00E67C9B">
        <w:rPr>
          <w:rStyle w:val="Char"/>
          <w:rtl/>
        </w:rPr>
        <w:softHyphen/>
        <w:t>گو</w:t>
      </w:r>
      <w:r w:rsidR="00ED22E4">
        <w:rPr>
          <w:rStyle w:val="Char"/>
          <w:rtl/>
        </w:rPr>
        <w:t>ی</w:t>
      </w:r>
      <w:r w:rsidRPr="00E67C9B">
        <w:rPr>
          <w:rStyle w:val="Char"/>
          <w:rtl/>
        </w:rPr>
        <w:t>د: ا</w:t>
      </w:r>
      <w:r w:rsidR="00ED22E4">
        <w:rPr>
          <w:rStyle w:val="Char"/>
          <w:rtl/>
        </w:rPr>
        <w:t>ی</w:t>
      </w:r>
      <w:r w:rsidRPr="00E67C9B">
        <w:rPr>
          <w:rStyle w:val="Char"/>
          <w:rtl/>
        </w:rPr>
        <w:t>ن حد</w:t>
      </w:r>
      <w:r w:rsidR="00ED22E4">
        <w:rPr>
          <w:rStyle w:val="Char"/>
          <w:rtl/>
        </w:rPr>
        <w:t>ی</w:t>
      </w:r>
      <w:r w:rsidRPr="00E67C9B">
        <w:rPr>
          <w:rStyle w:val="Char"/>
          <w:rtl/>
        </w:rPr>
        <w:t xml:space="preserve">ث عقلاً مردود است و لازم است </w:t>
      </w:r>
      <w:r w:rsidR="00ED22E4">
        <w:rPr>
          <w:rStyle w:val="Char"/>
          <w:rtl/>
        </w:rPr>
        <w:t>ک</w:t>
      </w:r>
      <w:r w:rsidRPr="00E67C9B">
        <w:rPr>
          <w:rStyle w:val="Char"/>
          <w:rtl/>
        </w:rPr>
        <w:t>ه ا</w:t>
      </w:r>
      <w:r w:rsidR="00ED22E4">
        <w:rPr>
          <w:rStyle w:val="Char"/>
          <w:rtl/>
        </w:rPr>
        <w:t>ی</w:t>
      </w:r>
      <w:r w:rsidRPr="00E67C9B">
        <w:rPr>
          <w:rStyle w:val="Char"/>
          <w:rtl/>
        </w:rPr>
        <w:t>ن مرد از خود بپرسد: آ</w:t>
      </w:r>
      <w:r w:rsidR="00ED22E4">
        <w:rPr>
          <w:rStyle w:val="Char"/>
          <w:rtl/>
        </w:rPr>
        <w:t>ی</w:t>
      </w:r>
      <w:r w:rsidRPr="00E67C9B">
        <w:rPr>
          <w:rStyle w:val="Char"/>
          <w:rtl/>
        </w:rPr>
        <w:t>ا بخار</w:t>
      </w:r>
      <w:r w:rsidR="00ED22E4">
        <w:rPr>
          <w:rStyle w:val="Char"/>
          <w:rtl/>
        </w:rPr>
        <w:t>ی</w:t>
      </w:r>
      <w:r w:rsidRPr="00E67C9B">
        <w:rPr>
          <w:rStyle w:val="Char"/>
          <w:rtl/>
        </w:rPr>
        <w:t xml:space="preserve"> مسلم و احمد و... غ</w:t>
      </w:r>
      <w:r w:rsidR="00ED22E4">
        <w:rPr>
          <w:rStyle w:val="Char"/>
          <w:rtl/>
        </w:rPr>
        <w:t>ی</w:t>
      </w:r>
      <w:r w:rsidRPr="00E67C9B">
        <w:rPr>
          <w:rStyle w:val="Char"/>
          <w:rtl/>
        </w:rPr>
        <w:t>ر عاقل بوده</w:t>
      </w:r>
      <w:r w:rsidRPr="00E67C9B">
        <w:rPr>
          <w:rStyle w:val="Char"/>
          <w:rtl/>
        </w:rPr>
        <w:softHyphen/>
        <w:t xml:space="preserve">اند؟ و </w:t>
      </w:r>
      <w:r w:rsidR="00ED22E4">
        <w:rPr>
          <w:rStyle w:val="Char"/>
          <w:rtl/>
        </w:rPr>
        <w:t>ی</w:t>
      </w:r>
      <w:r w:rsidRPr="00E67C9B">
        <w:rPr>
          <w:rStyle w:val="Char"/>
          <w:rtl/>
        </w:rPr>
        <w:t>ا ا</w:t>
      </w:r>
      <w:r w:rsidR="00ED22E4">
        <w:rPr>
          <w:rStyle w:val="Char"/>
          <w:rtl/>
        </w:rPr>
        <w:t>ی</w:t>
      </w:r>
      <w:r w:rsidRPr="00E67C9B">
        <w:rPr>
          <w:rStyle w:val="Char"/>
          <w:rtl/>
        </w:rPr>
        <w:t>ن</w:t>
      </w:r>
      <w:r w:rsidR="00ED22E4">
        <w:rPr>
          <w:rStyle w:val="Char"/>
          <w:rtl/>
        </w:rPr>
        <w:t>ک</w:t>
      </w:r>
      <w:r w:rsidRPr="00E67C9B">
        <w:rPr>
          <w:rStyle w:val="Char"/>
          <w:rtl/>
        </w:rPr>
        <w:t>ه امت اسلام</w:t>
      </w:r>
      <w:r w:rsidR="00ED22E4">
        <w:rPr>
          <w:rStyle w:val="Char"/>
          <w:rtl/>
        </w:rPr>
        <w:t>ی</w:t>
      </w:r>
      <w:r w:rsidRPr="00E67C9B">
        <w:rPr>
          <w:rStyle w:val="Char"/>
          <w:rtl/>
        </w:rPr>
        <w:t xml:space="preserve"> در طول چهارده قرن بدون عقل زندگ</w:t>
      </w:r>
      <w:r w:rsidR="00ED22E4">
        <w:rPr>
          <w:rStyle w:val="Char"/>
          <w:rtl/>
        </w:rPr>
        <w:t>ی</w:t>
      </w:r>
      <w:r w:rsidRPr="00E67C9B">
        <w:rPr>
          <w:rStyle w:val="Char"/>
          <w:rtl/>
        </w:rPr>
        <w:t xml:space="preserve"> </w:t>
      </w:r>
      <w:r w:rsidR="00ED22E4">
        <w:rPr>
          <w:rStyle w:val="Char"/>
          <w:rtl/>
        </w:rPr>
        <w:t>ک</w:t>
      </w:r>
      <w:r w:rsidRPr="00E67C9B">
        <w:rPr>
          <w:rStyle w:val="Char"/>
          <w:rtl/>
        </w:rPr>
        <w:t>رده و ا</w:t>
      </w:r>
      <w:r w:rsidR="00ED22E4">
        <w:rPr>
          <w:rStyle w:val="Char"/>
          <w:rtl/>
        </w:rPr>
        <w:t>ی</w:t>
      </w:r>
      <w:r w:rsidRPr="00E67C9B">
        <w:rPr>
          <w:rStyle w:val="Char"/>
          <w:rtl/>
        </w:rPr>
        <w:t>ن تازه</w:t>
      </w:r>
      <w:r w:rsidRPr="00E67C9B">
        <w:rPr>
          <w:rStyle w:val="Char"/>
          <w:rFonts w:hint="cs"/>
          <w:rtl/>
        </w:rPr>
        <w:t xml:space="preserve"> بدوران رسیده</w:t>
      </w:r>
      <w:r w:rsidRPr="00E67C9B">
        <w:rPr>
          <w:rStyle w:val="Char"/>
          <w:rtl/>
        </w:rPr>
        <w:t xml:space="preserve"> آمده تا با عقل خود آن را در</w:t>
      </w:r>
      <w:r w:rsidR="00ED22E4">
        <w:rPr>
          <w:rStyle w:val="Char"/>
          <w:rtl/>
        </w:rPr>
        <w:t>ک</w:t>
      </w:r>
      <w:r w:rsidRPr="00E67C9B">
        <w:rPr>
          <w:rStyle w:val="Char"/>
          <w:rtl/>
        </w:rPr>
        <w:t xml:space="preserve"> </w:t>
      </w:r>
      <w:r w:rsidR="00ED22E4">
        <w:rPr>
          <w:rStyle w:val="Char"/>
          <w:rtl/>
        </w:rPr>
        <w:t>ک</w:t>
      </w:r>
      <w:r w:rsidRPr="00E67C9B">
        <w:rPr>
          <w:rStyle w:val="Char"/>
          <w:rtl/>
        </w:rPr>
        <w:t>ند؟!</w:t>
      </w:r>
    </w:p>
    <w:p w:rsidR="008857E2" w:rsidRPr="00E67C9B" w:rsidRDefault="008857E2" w:rsidP="00F26391">
      <w:pPr>
        <w:ind w:firstLine="284"/>
        <w:jc w:val="both"/>
        <w:rPr>
          <w:rStyle w:val="Char"/>
          <w:rtl/>
        </w:rPr>
      </w:pPr>
      <w:r w:rsidRPr="00E67C9B">
        <w:rPr>
          <w:rStyle w:val="Char"/>
          <w:rtl/>
        </w:rPr>
        <w:t>و خراب</w:t>
      </w:r>
      <w:r w:rsidRPr="00E67C9B">
        <w:rPr>
          <w:rStyle w:val="Char"/>
          <w:rtl/>
        </w:rPr>
        <w:softHyphen/>
        <w:t>ترین طعنه</w:t>
      </w:r>
      <w:r w:rsidRPr="00E67C9B">
        <w:rPr>
          <w:rStyle w:val="Char"/>
          <w:rtl/>
        </w:rPr>
        <w:softHyphen/>
        <w:t>گران در، عصر ما همان خاورشناسان و خطرنا</w:t>
      </w:r>
      <w:r w:rsidR="00ED22E4">
        <w:rPr>
          <w:rStyle w:val="Char"/>
          <w:rtl/>
        </w:rPr>
        <w:t>ک</w:t>
      </w:r>
      <w:r w:rsidRPr="00E67C9B">
        <w:rPr>
          <w:rStyle w:val="Char"/>
          <w:rtl/>
        </w:rPr>
        <w:t xml:space="preserve">تر از آنها </w:t>
      </w:r>
      <w:r w:rsidRPr="00E67C9B">
        <w:rPr>
          <w:rStyle w:val="Char"/>
          <w:rFonts w:hint="cs"/>
          <w:rtl/>
        </w:rPr>
        <w:t>کسانیند که کورکورانه از آنان پیروی</w:t>
      </w:r>
      <w:r w:rsidR="00E67C9B">
        <w:rPr>
          <w:rStyle w:val="Char"/>
          <w:rFonts w:hint="cs"/>
          <w:rtl/>
        </w:rPr>
        <w:t xml:space="preserve"> می‌</w:t>
      </w:r>
      <w:r w:rsidRPr="00E67C9B">
        <w:rPr>
          <w:rStyle w:val="Char"/>
          <w:rFonts w:hint="cs"/>
          <w:rtl/>
        </w:rPr>
        <w:t>کنند و طوطی وار سخنانشان را تکرار</w:t>
      </w:r>
      <w:r w:rsidR="00E67C9B">
        <w:rPr>
          <w:rStyle w:val="Char"/>
          <w:rFonts w:hint="cs"/>
          <w:rtl/>
        </w:rPr>
        <w:t xml:space="preserve"> می‌</w:t>
      </w:r>
      <w:r w:rsidRPr="00E67C9B">
        <w:rPr>
          <w:rStyle w:val="Char"/>
          <w:rFonts w:hint="cs"/>
          <w:rtl/>
        </w:rPr>
        <w:t>کنند!</w:t>
      </w:r>
    </w:p>
    <w:p w:rsidR="008857E2" w:rsidRPr="00E67C9B" w:rsidRDefault="008857E2" w:rsidP="00F26391">
      <w:pPr>
        <w:ind w:firstLine="284"/>
        <w:jc w:val="both"/>
        <w:rPr>
          <w:rStyle w:val="Char"/>
          <w:rtl/>
        </w:rPr>
      </w:pPr>
      <w:r w:rsidRPr="00E67C9B">
        <w:rPr>
          <w:rStyle w:val="Char"/>
          <w:rtl/>
        </w:rPr>
        <w:t xml:space="preserve">خاورشناسان همانگونه </w:t>
      </w:r>
      <w:r w:rsidR="00ED22E4">
        <w:rPr>
          <w:rStyle w:val="Char"/>
          <w:rtl/>
        </w:rPr>
        <w:t>ک</w:t>
      </w:r>
      <w:r w:rsidRPr="00E67C9B">
        <w:rPr>
          <w:rStyle w:val="Char"/>
          <w:rtl/>
        </w:rPr>
        <w:t>ه قبلاً گفت</w:t>
      </w:r>
      <w:r w:rsidR="00ED22E4">
        <w:rPr>
          <w:rStyle w:val="Char"/>
          <w:rtl/>
        </w:rPr>
        <w:t>ی</w:t>
      </w:r>
      <w:r w:rsidRPr="00E67C9B">
        <w:rPr>
          <w:rStyle w:val="Char"/>
          <w:rtl/>
        </w:rPr>
        <w:t>م به خود قرآن طعنه م</w:t>
      </w:r>
      <w:r w:rsidR="00ED22E4">
        <w:rPr>
          <w:rStyle w:val="Char"/>
          <w:rtl/>
        </w:rPr>
        <w:t>ی</w:t>
      </w:r>
      <w:r w:rsidRPr="00E67C9B">
        <w:rPr>
          <w:rStyle w:val="Char"/>
          <w:rtl/>
        </w:rPr>
        <w:softHyphen/>
        <w:t>زنند و راجع به سنت ن</w:t>
      </w:r>
      <w:r w:rsidR="00ED22E4">
        <w:rPr>
          <w:rStyle w:val="Char"/>
          <w:rtl/>
        </w:rPr>
        <w:t>ی</w:t>
      </w:r>
      <w:r w:rsidRPr="00E67C9B">
        <w:rPr>
          <w:rStyle w:val="Char"/>
          <w:rtl/>
        </w:rPr>
        <w:t>ز آنها حت</w:t>
      </w:r>
      <w:r w:rsidR="00ED22E4">
        <w:rPr>
          <w:rStyle w:val="Char"/>
          <w:rtl/>
        </w:rPr>
        <w:t>ی</w:t>
      </w:r>
      <w:r w:rsidRPr="00E67C9B">
        <w:rPr>
          <w:rStyle w:val="Char"/>
          <w:rtl/>
        </w:rPr>
        <w:t xml:space="preserve"> وجود اتصال سند را به پ</w:t>
      </w:r>
      <w:r w:rsidR="00ED22E4">
        <w:rPr>
          <w:rStyle w:val="Char"/>
          <w:rtl/>
        </w:rPr>
        <w:t>ی</w:t>
      </w:r>
      <w:r w:rsidRPr="00E67C9B">
        <w:rPr>
          <w:rStyle w:val="Char"/>
          <w:rtl/>
        </w:rPr>
        <w:t>امبر نفی م</w:t>
      </w:r>
      <w:r w:rsidR="00ED22E4">
        <w:rPr>
          <w:rStyle w:val="Char"/>
          <w:rtl/>
        </w:rPr>
        <w:t>ی</w:t>
      </w:r>
      <w:r w:rsidRPr="00E67C9B">
        <w:rPr>
          <w:rStyle w:val="Char"/>
          <w:rtl/>
        </w:rPr>
        <w:softHyphen/>
      </w:r>
      <w:r w:rsidR="00ED22E4">
        <w:rPr>
          <w:rStyle w:val="Char"/>
          <w:rtl/>
        </w:rPr>
        <w:t>ک</w:t>
      </w:r>
      <w:r w:rsidRPr="00E67C9B">
        <w:rPr>
          <w:rStyle w:val="Char"/>
          <w:rtl/>
        </w:rPr>
        <w:t>نند و م</w:t>
      </w:r>
      <w:r w:rsidR="00ED22E4">
        <w:rPr>
          <w:rStyle w:val="Char"/>
          <w:rtl/>
        </w:rPr>
        <w:t>ی</w:t>
      </w:r>
      <w:r w:rsidRPr="00E67C9B">
        <w:rPr>
          <w:rStyle w:val="Char"/>
          <w:rtl/>
        </w:rPr>
        <w:softHyphen/>
        <w:t>گو</w:t>
      </w:r>
      <w:r w:rsidR="00ED22E4">
        <w:rPr>
          <w:rStyle w:val="Char"/>
          <w:rtl/>
        </w:rPr>
        <w:t>ی</w:t>
      </w:r>
      <w:r w:rsidRPr="00E67C9B">
        <w:rPr>
          <w:rStyle w:val="Char"/>
          <w:rtl/>
        </w:rPr>
        <w:t>ند: نها</w:t>
      </w:r>
      <w:r w:rsidR="00ED22E4">
        <w:rPr>
          <w:rStyle w:val="Char"/>
          <w:rtl/>
        </w:rPr>
        <w:t>ی</w:t>
      </w:r>
      <w:r w:rsidRPr="00E67C9B">
        <w:rPr>
          <w:rStyle w:val="Char"/>
          <w:rtl/>
        </w:rPr>
        <w:t xml:space="preserve">ت سلسله سندها به اواخر قرن اول بر </w:t>
      </w:r>
      <w:r w:rsidR="00412564">
        <w:rPr>
          <w:rStyle w:val="Char"/>
          <w:rtl/>
        </w:rPr>
        <w:t>می‌گردد</w:t>
      </w:r>
      <w:r w:rsidRPr="00E67C9B">
        <w:rPr>
          <w:rStyle w:val="Char"/>
          <w:rtl/>
        </w:rPr>
        <w:t xml:space="preserve">. </w:t>
      </w:r>
      <w:r w:rsidR="00ED22E4">
        <w:rPr>
          <w:rStyle w:val="Char"/>
          <w:rtl/>
        </w:rPr>
        <w:t>ی</w:t>
      </w:r>
      <w:r w:rsidRPr="00E67C9B">
        <w:rPr>
          <w:rStyle w:val="Char"/>
          <w:rtl/>
        </w:rPr>
        <w:t>عن</w:t>
      </w:r>
      <w:r w:rsidR="00ED22E4">
        <w:rPr>
          <w:rStyle w:val="Char"/>
          <w:rtl/>
        </w:rPr>
        <w:t>ی</w:t>
      </w:r>
      <w:r w:rsidRPr="00E67C9B">
        <w:rPr>
          <w:rStyle w:val="Char"/>
          <w:rtl/>
        </w:rPr>
        <w:t xml:space="preserve"> ا</w:t>
      </w:r>
      <w:r w:rsidR="00ED22E4">
        <w:rPr>
          <w:rStyle w:val="Char"/>
          <w:rtl/>
        </w:rPr>
        <w:t>ی</w:t>
      </w:r>
      <w:r w:rsidRPr="00E67C9B">
        <w:rPr>
          <w:rStyle w:val="Char"/>
          <w:rtl/>
        </w:rPr>
        <w:t>ن</w:t>
      </w:r>
      <w:r w:rsidR="00ED22E4">
        <w:rPr>
          <w:rStyle w:val="Char"/>
          <w:rtl/>
        </w:rPr>
        <w:t>ک</w:t>
      </w:r>
      <w:r w:rsidRPr="00E67C9B">
        <w:rPr>
          <w:rStyle w:val="Char"/>
          <w:rtl/>
        </w:rPr>
        <w:t>ه بنا به گمان آنها سنت جزو ساخته و پرداخته</w:t>
      </w:r>
      <w:r w:rsidRPr="00E67C9B">
        <w:rPr>
          <w:rStyle w:val="Char"/>
          <w:rtl/>
        </w:rPr>
        <w:softHyphen/>
        <w:t>ها</w:t>
      </w:r>
      <w:r w:rsidR="00ED22E4">
        <w:rPr>
          <w:rStyle w:val="Char"/>
          <w:rtl/>
        </w:rPr>
        <w:t>ی</w:t>
      </w:r>
      <w:r w:rsidRPr="00E67C9B">
        <w:rPr>
          <w:rStyle w:val="Char"/>
          <w:rtl/>
        </w:rPr>
        <w:t xml:space="preserve"> مسلمانان متاخر است.</w:t>
      </w:r>
    </w:p>
    <w:p w:rsidR="008857E2" w:rsidRPr="00E67C9B" w:rsidRDefault="008857E2" w:rsidP="00F26391">
      <w:pPr>
        <w:ind w:firstLine="284"/>
        <w:jc w:val="both"/>
        <w:rPr>
          <w:rStyle w:val="Char"/>
          <w:rtl/>
        </w:rPr>
      </w:pPr>
      <w:r w:rsidRPr="00E67C9B">
        <w:rPr>
          <w:rStyle w:val="Char"/>
          <w:rtl/>
        </w:rPr>
        <w:t>آنها م</w:t>
      </w:r>
      <w:r w:rsidR="00ED22E4">
        <w:rPr>
          <w:rStyle w:val="Char"/>
          <w:rtl/>
        </w:rPr>
        <w:t>ی</w:t>
      </w:r>
      <w:r w:rsidRPr="00E67C9B">
        <w:rPr>
          <w:rStyle w:val="Char"/>
          <w:rtl/>
        </w:rPr>
        <w:softHyphen/>
        <w:t>خواستند اح</w:t>
      </w:r>
      <w:r w:rsidR="00ED22E4">
        <w:rPr>
          <w:rStyle w:val="Char"/>
          <w:rtl/>
        </w:rPr>
        <w:t>ک</w:t>
      </w:r>
      <w:r w:rsidRPr="00E67C9B">
        <w:rPr>
          <w:rStyle w:val="Char"/>
          <w:rtl/>
        </w:rPr>
        <w:t>ام</w:t>
      </w:r>
      <w:r w:rsidR="00ED22E4">
        <w:rPr>
          <w:rStyle w:val="Char"/>
          <w:rtl/>
        </w:rPr>
        <w:t>ی</w:t>
      </w:r>
      <w:r w:rsidRPr="00E67C9B">
        <w:rPr>
          <w:rStyle w:val="Char"/>
          <w:rtl/>
        </w:rPr>
        <w:t xml:space="preserve"> را برا</w:t>
      </w:r>
      <w:r w:rsidR="00ED22E4">
        <w:rPr>
          <w:rStyle w:val="Char"/>
          <w:rtl/>
        </w:rPr>
        <w:t>ی</w:t>
      </w:r>
      <w:r w:rsidRPr="00E67C9B">
        <w:rPr>
          <w:rStyle w:val="Char"/>
          <w:rtl/>
        </w:rPr>
        <w:t xml:space="preserve"> خود وضع و آن را به رسول خدا نسبت دهند.</w:t>
      </w:r>
    </w:p>
    <w:p w:rsidR="008857E2" w:rsidRPr="00E67C9B" w:rsidRDefault="008857E2" w:rsidP="0072682F">
      <w:pPr>
        <w:ind w:firstLine="284"/>
        <w:jc w:val="both"/>
        <w:rPr>
          <w:rStyle w:val="Char"/>
          <w:rtl/>
        </w:rPr>
      </w:pPr>
      <w:r w:rsidRPr="00E67C9B">
        <w:rPr>
          <w:rStyle w:val="Char"/>
          <w:rtl/>
        </w:rPr>
        <w:t>و از طعنه</w:t>
      </w:r>
      <w:r w:rsidRPr="00E67C9B">
        <w:rPr>
          <w:rStyle w:val="Char"/>
          <w:rtl/>
        </w:rPr>
        <w:softHyphen/>
      </w:r>
      <w:r w:rsidR="0072682F">
        <w:rPr>
          <w:rStyle w:val="Char"/>
          <w:rFonts w:hint="cs"/>
          <w:rtl/>
        </w:rPr>
        <w:t>‌</w:t>
      </w:r>
      <w:r w:rsidRPr="00E67C9B">
        <w:rPr>
          <w:rStyle w:val="Char"/>
          <w:rtl/>
        </w:rPr>
        <w:t xml:space="preserve">زدن </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ه درسنت نقش بزرگ</w:t>
      </w:r>
      <w:r w:rsidR="00ED22E4">
        <w:rPr>
          <w:rStyle w:val="Char"/>
          <w:rtl/>
        </w:rPr>
        <w:t>ی</w:t>
      </w:r>
      <w:r w:rsidRPr="00E67C9B">
        <w:rPr>
          <w:rStyle w:val="Char"/>
          <w:rtl/>
        </w:rPr>
        <w:t xml:space="preserve"> را ا</w:t>
      </w:r>
      <w:r w:rsidR="00ED22E4">
        <w:rPr>
          <w:rStyle w:val="Char"/>
          <w:rtl/>
        </w:rPr>
        <w:t>ی</w:t>
      </w:r>
      <w:r w:rsidRPr="00E67C9B">
        <w:rPr>
          <w:rStyle w:val="Char"/>
          <w:rtl/>
        </w:rPr>
        <w:t xml:space="preserve">فا </w:t>
      </w:r>
      <w:r w:rsidR="00ED22E4">
        <w:rPr>
          <w:rStyle w:val="Char"/>
          <w:rtl/>
        </w:rPr>
        <w:t>ک</w:t>
      </w:r>
      <w:r w:rsidRPr="00E67C9B">
        <w:rPr>
          <w:rStyle w:val="Char"/>
          <w:rtl/>
        </w:rPr>
        <w:t xml:space="preserve">ردند، </w:t>
      </w:r>
      <w:r w:rsidR="00ED22E4">
        <w:rPr>
          <w:rStyle w:val="Char"/>
          <w:rtl/>
        </w:rPr>
        <w:t>ک</w:t>
      </w:r>
      <w:r w:rsidRPr="00E67C9B">
        <w:rPr>
          <w:rStyle w:val="Char"/>
          <w:rtl/>
        </w:rPr>
        <w:t>وتاه</w:t>
      </w:r>
      <w:r w:rsidR="00ED22E4">
        <w:rPr>
          <w:rStyle w:val="Char"/>
          <w:rtl/>
        </w:rPr>
        <w:t>ی</w:t>
      </w:r>
      <w:r w:rsidRPr="00E67C9B">
        <w:rPr>
          <w:rStyle w:val="Char"/>
          <w:rtl/>
        </w:rPr>
        <w:t xml:space="preserve"> ن</w:t>
      </w:r>
      <w:r w:rsidR="00ED22E4">
        <w:rPr>
          <w:rStyle w:val="Char"/>
          <w:rtl/>
        </w:rPr>
        <w:t>ک</w:t>
      </w:r>
      <w:r w:rsidRPr="00E67C9B">
        <w:rPr>
          <w:rStyle w:val="Char"/>
          <w:rtl/>
        </w:rPr>
        <w:t>ردند. همانند ابو هر</w:t>
      </w:r>
      <w:r w:rsidR="00ED22E4">
        <w:rPr>
          <w:rStyle w:val="Char"/>
          <w:rtl/>
        </w:rPr>
        <w:t>ی</w:t>
      </w:r>
      <w:r w:rsidRPr="00E67C9B">
        <w:rPr>
          <w:rStyle w:val="Char"/>
          <w:rtl/>
        </w:rPr>
        <w:t xml:space="preserve">ره </w:t>
      </w:r>
      <w:r w:rsidR="00ED22E4">
        <w:rPr>
          <w:rStyle w:val="Char"/>
          <w:rtl/>
        </w:rPr>
        <w:t>ک</w:t>
      </w:r>
      <w:r w:rsidRPr="00E67C9B">
        <w:rPr>
          <w:rStyle w:val="Char"/>
          <w:rtl/>
        </w:rPr>
        <w:t>ه ب</w:t>
      </w:r>
      <w:r w:rsidR="00ED22E4">
        <w:rPr>
          <w:rStyle w:val="Char"/>
          <w:rtl/>
        </w:rPr>
        <w:t>ی</w:t>
      </w:r>
      <w:r w:rsidRPr="00E67C9B">
        <w:rPr>
          <w:rStyle w:val="Char"/>
          <w:rtl/>
        </w:rPr>
        <w:t>شتر از 800 صحابه و تابع</w:t>
      </w:r>
      <w:r w:rsidR="00ED22E4">
        <w:rPr>
          <w:rStyle w:val="Char"/>
          <w:rtl/>
        </w:rPr>
        <w:t>ی</w:t>
      </w:r>
      <w:r w:rsidRPr="00E67C9B">
        <w:rPr>
          <w:rStyle w:val="Char"/>
          <w:rtl/>
        </w:rPr>
        <w:t xml:space="preserve"> از او حد</w:t>
      </w:r>
      <w:r w:rsidR="00ED22E4">
        <w:rPr>
          <w:rStyle w:val="Char"/>
          <w:rtl/>
        </w:rPr>
        <w:t>ی</w:t>
      </w:r>
      <w:r w:rsidRPr="00E67C9B">
        <w:rPr>
          <w:rStyle w:val="Char"/>
          <w:rtl/>
        </w:rPr>
        <w:t>ث روا</w:t>
      </w:r>
      <w:r w:rsidR="00ED22E4">
        <w:rPr>
          <w:rStyle w:val="Char"/>
          <w:rtl/>
        </w:rPr>
        <w:t>ی</w:t>
      </w:r>
      <w:r w:rsidRPr="00E67C9B">
        <w:rPr>
          <w:rStyle w:val="Char"/>
          <w:rtl/>
        </w:rPr>
        <w:t xml:space="preserve">ت </w:t>
      </w:r>
      <w:r w:rsidR="00ED22E4">
        <w:rPr>
          <w:rStyle w:val="Char"/>
          <w:rtl/>
        </w:rPr>
        <w:t>ک</w:t>
      </w:r>
      <w:r w:rsidRPr="00E67C9B">
        <w:rPr>
          <w:rStyle w:val="Char"/>
          <w:rtl/>
        </w:rPr>
        <w:t>رده</w:t>
      </w:r>
      <w:r w:rsidRPr="00E67C9B">
        <w:rPr>
          <w:rStyle w:val="Char"/>
          <w:rtl/>
        </w:rPr>
        <w:softHyphen/>
        <w:t>اند</w:t>
      </w:r>
      <w:r w:rsidRPr="00E67C9B">
        <w:rPr>
          <w:rStyle w:val="Char"/>
          <w:rFonts w:hint="cs"/>
          <w:rtl/>
        </w:rPr>
        <w:t>،</w:t>
      </w:r>
      <w:r w:rsidRPr="00E67C9B">
        <w:rPr>
          <w:rStyle w:val="Char"/>
          <w:rtl/>
        </w:rPr>
        <w:t xml:space="preserve"> و همچن</w:t>
      </w:r>
      <w:r w:rsidR="00ED22E4">
        <w:rPr>
          <w:rStyle w:val="Char"/>
          <w:rtl/>
        </w:rPr>
        <w:t>ی</w:t>
      </w:r>
      <w:r w:rsidRPr="00E67C9B">
        <w:rPr>
          <w:rStyle w:val="Char"/>
          <w:rtl/>
        </w:rPr>
        <w:t xml:space="preserve">ن </w:t>
      </w:r>
      <w:r w:rsidR="00ED22E4">
        <w:rPr>
          <w:rStyle w:val="Char"/>
          <w:rtl/>
        </w:rPr>
        <w:t>ک</w:t>
      </w:r>
      <w:r w:rsidRPr="00E67C9B">
        <w:rPr>
          <w:rStyle w:val="Char"/>
          <w:rtl/>
        </w:rPr>
        <w:t>سان</w:t>
      </w:r>
      <w:r w:rsidR="00ED22E4">
        <w:rPr>
          <w:rStyle w:val="Char"/>
          <w:rtl/>
        </w:rPr>
        <w:t>ی</w:t>
      </w:r>
      <w:r w:rsidRPr="00E67C9B">
        <w:rPr>
          <w:rStyle w:val="Char"/>
          <w:rtl/>
        </w:rPr>
        <w:t xml:space="preserve"> همانند ابن شهاب زهر</w:t>
      </w:r>
      <w:r w:rsidR="00ED22E4">
        <w:rPr>
          <w:rStyle w:val="Char"/>
          <w:rtl/>
        </w:rPr>
        <w:t>ی</w:t>
      </w:r>
      <w:r w:rsidRPr="00E67C9B">
        <w:rPr>
          <w:rStyle w:val="Char"/>
          <w:rtl/>
        </w:rPr>
        <w:t xml:space="preserve"> امام بزرگوار</w:t>
      </w:r>
      <w:r w:rsidR="00ED22E4">
        <w:rPr>
          <w:rStyle w:val="Char"/>
          <w:rtl/>
        </w:rPr>
        <w:t>ی</w:t>
      </w:r>
      <w:r w:rsidRPr="00E67C9B">
        <w:rPr>
          <w:rStyle w:val="Char"/>
          <w:rtl/>
        </w:rPr>
        <w:t xml:space="preserve"> </w:t>
      </w:r>
      <w:r w:rsidR="00ED22E4">
        <w:rPr>
          <w:rStyle w:val="Char"/>
          <w:rtl/>
        </w:rPr>
        <w:t>ک</w:t>
      </w:r>
      <w:r w:rsidRPr="00E67C9B">
        <w:rPr>
          <w:rStyle w:val="Char"/>
          <w:rtl/>
        </w:rPr>
        <w:t>ه اول</w:t>
      </w:r>
      <w:r w:rsidR="00ED22E4">
        <w:rPr>
          <w:rStyle w:val="Char"/>
          <w:rtl/>
        </w:rPr>
        <w:t>ی</w:t>
      </w:r>
      <w:r w:rsidRPr="00E67C9B">
        <w:rPr>
          <w:rStyle w:val="Char"/>
          <w:rtl/>
        </w:rPr>
        <w:t xml:space="preserve">ن </w:t>
      </w:r>
      <w:r w:rsidR="00ED22E4">
        <w:rPr>
          <w:rStyle w:val="Char"/>
          <w:rtl/>
        </w:rPr>
        <w:t>ک</w:t>
      </w:r>
      <w:r w:rsidRPr="00E67C9B">
        <w:rPr>
          <w:rStyle w:val="Char"/>
          <w:rtl/>
        </w:rPr>
        <w:t>س</w:t>
      </w:r>
      <w:r w:rsidR="00ED22E4">
        <w:rPr>
          <w:rStyle w:val="Char"/>
          <w:rtl/>
        </w:rPr>
        <w:t>ی</w:t>
      </w:r>
      <w:r w:rsidRPr="00E67C9B">
        <w:rPr>
          <w:rStyle w:val="Char"/>
          <w:rtl/>
        </w:rPr>
        <w:t xml:space="preserve"> بود</w:t>
      </w:r>
      <w:r w:rsidR="00E67C9B">
        <w:rPr>
          <w:rStyle w:val="Char"/>
          <w:rtl/>
        </w:rPr>
        <w:t xml:space="preserve"> </w:t>
      </w:r>
      <w:r w:rsidRPr="00E67C9B">
        <w:rPr>
          <w:rStyle w:val="Char"/>
          <w:rFonts w:hint="cs"/>
          <w:rtl/>
        </w:rPr>
        <w:t xml:space="preserve">که </w:t>
      </w:r>
      <w:r w:rsidRPr="00E67C9B">
        <w:rPr>
          <w:rStyle w:val="Char"/>
          <w:rtl/>
        </w:rPr>
        <w:t>به فراخوان</w:t>
      </w:r>
      <w:r w:rsidR="00ED22E4">
        <w:rPr>
          <w:rStyle w:val="Char"/>
          <w:rtl/>
        </w:rPr>
        <w:t>ی</w:t>
      </w:r>
      <w:r w:rsidRPr="00E67C9B">
        <w:rPr>
          <w:rStyle w:val="Char"/>
          <w:rtl/>
        </w:rPr>
        <w:t xml:space="preserve"> عمربن عبدالعز</w:t>
      </w:r>
      <w:r w:rsidR="00ED22E4">
        <w:rPr>
          <w:rStyle w:val="Char"/>
          <w:rtl/>
        </w:rPr>
        <w:t>ی</w:t>
      </w:r>
      <w:r w:rsidRPr="00E67C9B">
        <w:rPr>
          <w:rStyle w:val="Char"/>
          <w:rtl/>
        </w:rPr>
        <w:t>ز برا</w:t>
      </w:r>
      <w:r w:rsidR="00ED22E4">
        <w:rPr>
          <w:rStyle w:val="Char"/>
          <w:rtl/>
        </w:rPr>
        <w:t>ی</w:t>
      </w:r>
      <w:r w:rsidRPr="00E67C9B">
        <w:rPr>
          <w:rStyle w:val="Char"/>
          <w:rtl/>
        </w:rPr>
        <w:t xml:space="preserve"> جمع سنت لب</w:t>
      </w:r>
      <w:r w:rsidR="00ED22E4">
        <w:rPr>
          <w:rStyle w:val="Char"/>
          <w:rtl/>
        </w:rPr>
        <w:t>یک</w:t>
      </w:r>
      <w:r w:rsidRPr="00E67C9B">
        <w:rPr>
          <w:rStyle w:val="Char"/>
          <w:rtl/>
        </w:rPr>
        <w:t xml:space="preserve"> گفت...</w:t>
      </w:r>
    </w:p>
    <w:p w:rsidR="008857E2" w:rsidRPr="00E67C9B" w:rsidRDefault="008857E2" w:rsidP="0072682F">
      <w:pPr>
        <w:ind w:firstLine="284"/>
        <w:jc w:val="both"/>
        <w:rPr>
          <w:rStyle w:val="Char"/>
          <w:rtl/>
        </w:rPr>
      </w:pPr>
      <w:r w:rsidRPr="00E67C9B">
        <w:rPr>
          <w:rStyle w:val="Char"/>
          <w:rtl/>
        </w:rPr>
        <w:t>و بعداً گروه</w:t>
      </w:r>
      <w:r w:rsidR="00ED22E4">
        <w:rPr>
          <w:rStyle w:val="Char"/>
          <w:rtl/>
        </w:rPr>
        <w:t>ی</w:t>
      </w:r>
      <w:r w:rsidRPr="00E67C9B">
        <w:rPr>
          <w:rStyle w:val="Char"/>
          <w:rtl/>
        </w:rPr>
        <w:t xml:space="preserve"> د</w:t>
      </w:r>
      <w:r w:rsidR="00ED22E4">
        <w:rPr>
          <w:rStyle w:val="Char"/>
          <w:rtl/>
        </w:rPr>
        <w:t>ی</w:t>
      </w:r>
      <w:r w:rsidRPr="00E67C9B">
        <w:rPr>
          <w:rStyle w:val="Char"/>
          <w:rtl/>
        </w:rPr>
        <w:t xml:space="preserve">گر ظهور </w:t>
      </w:r>
      <w:r w:rsidR="00ED22E4">
        <w:rPr>
          <w:rStyle w:val="Char"/>
          <w:rtl/>
        </w:rPr>
        <w:t>ک</w:t>
      </w:r>
      <w:r w:rsidRPr="00E67C9B">
        <w:rPr>
          <w:rStyle w:val="Char"/>
          <w:rtl/>
        </w:rPr>
        <w:t xml:space="preserve">رد </w:t>
      </w:r>
      <w:r w:rsidR="00ED22E4">
        <w:rPr>
          <w:rStyle w:val="Char"/>
          <w:rtl/>
        </w:rPr>
        <w:t>ک</w:t>
      </w:r>
      <w:r w:rsidRPr="00E67C9B">
        <w:rPr>
          <w:rStyle w:val="Char"/>
          <w:rtl/>
        </w:rPr>
        <w:t>ه</w:t>
      </w:r>
      <w:r w:rsidR="0072682F">
        <w:rPr>
          <w:rStyle w:val="Char"/>
          <w:rtl/>
        </w:rPr>
        <w:t xml:space="preserve"> بعضی‌ها </w:t>
      </w:r>
      <w:r w:rsidRPr="00E67C9B">
        <w:rPr>
          <w:rStyle w:val="Char"/>
          <w:rtl/>
        </w:rPr>
        <w:t>آن را دشمن ف</w:t>
      </w:r>
      <w:r w:rsidR="00ED22E4">
        <w:rPr>
          <w:rStyle w:val="Char"/>
          <w:rtl/>
        </w:rPr>
        <w:t>ک</w:t>
      </w:r>
      <w:r w:rsidRPr="00E67C9B">
        <w:rPr>
          <w:rStyle w:val="Char"/>
          <w:rtl/>
        </w:rPr>
        <w:t>ر خاورشناس</w:t>
      </w:r>
      <w:r w:rsidR="00ED22E4">
        <w:rPr>
          <w:rStyle w:val="Char"/>
          <w:rtl/>
        </w:rPr>
        <w:t>ی</w:t>
      </w:r>
      <w:r w:rsidRPr="00E67C9B">
        <w:rPr>
          <w:rStyle w:val="Char"/>
          <w:rtl/>
        </w:rPr>
        <w:t xml:space="preserve"> م</w:t>
      </w:r>
      <w:r w:rsidR="00ED22E4">
        <w:rPr>
          <w:rStyle w:val="Char"/>
          <w:rtl/>
        </w:rPr>
        <w:t>ی</w:t>
      </w:r>
      <w:r w:rsidR="0072682F">
        <w:rPr>
          <w:rStyle w:val="Char"/>
          <w:rFonts w:hint="cs"/>
          <w:rtl/>
        </w:rPr>
        <w:t>‌</w:t>
      </w:r>
      <w:r w:rsidRPr="00E67C9B">
        <w:rPr>
          <w:rStyle w:val="Char"/>
          <w:rtl/>
        </w:rPr>
        <w:t>دانستند و به هم</w:t>
      </w:r>
      <w:r w:rsidR="00ED22E4">
        <w:rPr>
          <w:rStyle w:val="Char"/>
          <w:rtl/>
        </w:rPr>
        <w:t>ی</w:t>
      </w:r>
      <w:r w:rsidRPr="00E67C9B">
        <w:rPr>
          <w:rStyle w:val="Char"/>
          <w:rtl/>
        </w:rPr>
        <w:t>ن خاطر بدان گرا</w:t>
      </w:r>
      <w:r w:rsidR="00ED22E4">
        <w:rPr>
          <w:rStyle w:val="Char"/>
          <w:rtl/>
        </w:rPr>
        <w:t>ی</w:t>
      </w:r>
      <w:r w:rsidRPr="00E67C9B">
        <w:rPr>
          <w:rStyle w:val="Char"/>
          <w:rtl/>
        </w:rPr>
        <w:t>ش پ</w:t>
      </w:r>
      <w:r w:rsidR="00ED22E4">
        <w:rPr>
          <w:rStyle w:val="Char"/>
          <w:rtl/>
        </w:rPr>
        <w:t>ی</w:t>
      </w:r>
      <w:r w:rsidRPr="00E67C9B">
        <w:rPr>
          <w:rStyle w:val="Char"/>
          <w:rtl/>
        </w:rPr>
        <w:t xml:space="preserve">دا </w:t>
      </w:r>
      <w:r w:rsidR="00ED22E4">
        <w:rPr>
          <w:rStyle w:val="Char"/>
          <w:rtl/>
        </w:rPr>
        <w:t>ک</w:t>
      </w:r>
      <w:r w:rsidRPr="00E67C9B">
        <w:rPr>
          <w:rStyle w:val="Char"/>
          <w:rtl/>
        </w:rPr>
        <w:t>ردند</w:t>
      </w:r>
      <w:r w:rsidR="00F939EF">
        <w:rPr>
          <w:rStyle w:val="Char"/>
          <w:rtl/>
        </w:rPr>
        <w:t xml:space="preserve"> هرچند </w:t>
      </w:r>
      <w:r w:rsidR="00ED22E4">
        <w:rPr>
          <w:rStyle w:val="Char"/>
          <w:rtl/>
        </w:rPr>
        <w:t>ک</w:t>
      </w:r>
      <w:r w:rsidRPr="00E67C9B">
        <w:rPr>
          <w:rStyle w:val="Char"/>
          <w:rtl/>
        </w:rPr>
        <w:t>ه ا</w:t>
      </w:r>
      <w:r w:rsidR="00ED22E4">
        <w:rPr>
          <w:rStyle w:val="Char"/>
          <w:rtl/>
        </w:rPr>
        <w:t>ی</w:t>
      </w:r>
      <w:r w:rsidRPr="00E67C9B">
        <w:rPr>
          <w:rStyle w:val="Char"/>
          <w:rtl/>
        </w:rPr>
        <w:t>ن گروه در نها</w:t>
      </w:r>
      <w:r w:rsidR="00ED22E4">
        <w:rPr>
          <w:rStyle w:val="Char"/>
          <w:rtl/>
        </w:rPr>
        <w:t>ی</w:t>
      </w:r>
      <w:r w:rsidRPr="00E67C9B">
        <w:rPr>
          <w:rStyle w:val="Char"/>
          <w:rtl/>
        </w:rPr>
        <w:t>ت منجر به انکار سنت می</w:t>
      </w:r>
      <w:r w:rsidRPr="00E67C9B">
        <w:rPr>
          <w:rStyle w:val="Char"/>
          <w:rtl/>
        </w:rPr>
        <w:softHyphen/>
        <w:t>شوند.</w:t>
      </w:r>
    </w:p>
    <w:p w:rsidR="008857E2" w:rsidRPr="00E67C9B" w:rsidRDefault="008857E2" w:rsidP="007939E7">
      <w:pPr>
        <w:ind w:firstLine="284"/>
        <w:jc w:val="both"/>
        <w:rPr>
          <w:rStyle w:val="Char"/>
          <w:rtl/>
        </w:rPr>
      </w:pPr>
      <w:r w:rsidRPr="00E67C9B">
        <w:rPr>
          <w:rStyle w:val="Char"/>
          <w:rtl/>
        </w:rPr>
        <w:t>ا</w:t>
      </w:r>
      <w:r w:rsidR="00ED22E4">
        <w:rPr>
          <w:rStyle w:val="Char"/>
          <w:rtl/>
        </w:rPr>
        <w:t>ی</w:t>
      </w:r>
      <w:r w:rsidRPr="00E67C9B">
        <w:rPr>
          <w:rStyle w:val="Char"/>
          <w:rtl/>
        </w:rPr>
        <w:t xml:space="preserve">ن گروه </w:t>
      </w:r>
      <w:r w:rsidRPr="00E67C9B">
        <w:rPr>
          <w:rStyle w:val="Char"/>
          <w:rFonts w:hint="cs"/>
          <w:rtl/>
        </w:rPr>
        <w:t>چه از روی حماقت و نادانی یا از روی خباثت</w:t>
      </w:r>
      <w:r w:rsidRPr="00E67C9B">
        <w:rPr>
          <w:rStyle w:val="Char"/>
          <w:rtl/>
        </w:rPr>
        <w:t xml:space="preserve"> نخست به ا</w:t>
      </w:r>
      <w:r w:rsidR="00ED22E4">
        <w:rPr>
          <w:rStyle w:val="Char"/>
          <w:rtl/>
        </w:rPr>
        <w:t>ی</w:t>
      </w:r>
      <w:r w:rsidRPr="00E67C9B">
        <w:rPr>
          <w:rStyle w:val="Char"/>
          <w:rtl/>
        </w:rPr>
        <w:t>ن امر اعتراف م</w:t>
      </w:r>
      <w:r w:rsidR="00ED22E4">
        <w:rPr>
          <w:rStyle w:val="Char"/>
          <w:rtl/>
        </w:rPr>
        <w:t>ی</w:t>
      </w:r>
      <w:r w:rsidRPr="00E67C9B">
        <w:rPr>
          <w:rStyle w:val="Char"/>
          <w:rtl/>
        </w:rPr>
        <w:softHyphen/>
      </w:r>
      <w:r w:rsidR="00ED22E4">
        <w:rPr>
          <w:rStyle w:val="Char"/>
          <w:rtl/>
        </w:rPr>
        <w:t>ک</w:t>
      </w:r>
      <w:r w:rsidRPr="00E67C9B">
        <w:rPr>
          <w:rStyle w:val="Char"/>
          <w:rFonts w:hint="cs"/>
          <w:rtl/>
        </w:rPr>
        <w:t>ن</w:t>
      </w:r>
      <w:r w:rsidRPr="00E67C9B">
        <w:rPr>
          <w:rStyle w:val="Char"/>
          <w:rtl/>
        </w:rPr>
        <w:t xml:space="preserve">ند </w:t>
      </w:r>
      <w:r w:rsidR="00ED22E4">
        <w:rPr>
          <w:rStyle w:val="Char"/>
          <w:rtl/>
        </w:rPr>
        <w:t>ک</w:t>
      </w:r>
      <w:r w:rsidRPr="00E67C9B">
        <w:rPr>
          <w:rStyle w:val="Char"/>
          <w:rtl/>
        </w:rPr>
        <w:t>ه سنت</w:t>
      </w:r>
      <w:r w:rsidRPr="00E67C9B">
        <w:rPr>
          <w:rStyle w:val="Char"/>
          <w:rtl/>
        </w:rPr>
        <w:softHyphen/>
        <w:t xml:space="preserve"> دارا</w:t>
      </w:r>
      <w:r w:rsidR="00ED22E4">
        <w:rPr>
          <w:rStyle w:val="Char"/>
          <w:rtl/>
        </w:rPr>
        <w:t>ی</w:t>
      </w:r>
      <w:r w:rsidRPr="00E67C9B">
        <w:rPr>
          <w:rStyle w:val="Char"/>
          <w:rtl/>
        </w:rPr>
        <w:t xml:space="preserve"> </w:t>
      </w:r>
      <w:r w:rsidRPr="00E67C9B">
        <w:rPr>
          <w:rStyle w:val="Char"/>
          <w:rFonts w:hint="cs"/>
          <w:rtl/>
        </w:rPr>
        <w:t>پایه</w:t>
      </w:r>
      <w:r w:rsidRPr="00E67C9B">
        <w:rPr>
          <w:rStyle w:val="Char"/>
          <w:rtl/>
        </w:rPr>
        <w:t xml:space="preserve"> و اصول</w:t>
      </w:r>
      <w:r w:rsidRPr="00E67C9B">
        <w:rPr>
          <w:rStyle w:val="Char"/>
          <w:rFonts w:hint="cs"/>
          <w:rtl/>
        </w:rPr>
        <w:t>ی</w:t>
      </w:r>
      <w:r w:rsidRPr="00E67C9B">
        <w:rPr>
          <w:rStyle w:val="Char"/>
          <w:rtl/>
        </w:rPr>
        <w:t xml:space="preserve"> است و معتقدند </w:t>
      </w:r>
      <w:r w:rsidR="00ED22E4">
        <w:rPr>
          <w:rStyle w:val="Char"/>
          <w:rtl/>
        </w:rPr>
        <w:t>ک</w:t>
      </w:r>
      <w:r w:rsidRPr="00E67C9B">
        <w:rPr>
          <w:rStyle w:val="Char"/>
          <w:rtl/>
        </w:rPr>
        <w:t>ه مسلمانان وجود اصل و اصول سنت را ان</w:t>
      </w:r>
      <w:r w:rsidR="00ED22E4">
        <w:rPr>
          <w:rStyle w:val="Char"/>
          <w:rtl/>
        </w:rPr>
        <w:t>ک</w:t>
      </w:r>
      <w:r w:rsidRPr="00E67C9B">
        <w:rPr>
          <w:rStyle w:val="Char"/>
          <w:rtl/>
        </w:rPr>
        <w:t>ار نم</w:t>
      </w:r>
      <w:r w:rsidR="00ED22E4">
        <w:rPr>
          <w:rStyle w:val="Char"/>
          <w:rtl/>
        </w:rPr>
        <w:t>ی</w:t>
      </w:r>
      <w:r w:rsidRPr="00E67C9B">
        <w:rPr>
          <w:rStyle w:val="Char"/>
          <w:rtl/>
        </w:rPr>
        <w:softHyphen/>
      </w:r>
      <w:r w:rsidR="00ED22E4">
        <w:rPr>
          <w:rStyle w:val="Char"/>
          <w:rtl/>
        </w:rPr>
        <w:t>ک</w:t>
      </w:r>
      <w:r w:rsidRPr="00E67C9B">
        <w:rPr>
          <w:rStyle w:val="Char"/>
          <w:rtl/>
        </w:rPr>
        <w:t>نند، ول</w:t>
      </w:r>
      <w:r w:rsidR="00ED22E4">
        <w:rPr>
          <w:rStyle w:val="Char"/>
          <w:rtl/>
        </w:rPr>
        <w:t>ی</w:t>
      </w:r>
      <w:r w:rsidRPr="00E67C9B">
        <w:rPr>
          <w:rStyle w:val="Char"/>
          <w:rtl/>
        </w:rPr>
        <w:t xml:space="preserve"> بعد از ا</w:t>
      </w:r>
      <w:r w:rsidR="00ED22E4">
        <w:rPr>
          <w:rStyle w:val="Char"/>
          <w:rtl/>
        </w:rPr>
        <w:t>ی</w:t>
      </w:r>
      <w:r w:rsidRPr="00E67C9B">
        <w:rPr>
          <w:rStyle w:val="Char"/>
          <w:rtl/>
        </w:rPr>
        <w:t>ن اعتراف شروع به</w:t>
      </w:r>
      <w:r w:rsidR="00ED3892">
        <w:rPr>
          <w:rStyle w:val="Char"/>
          <w:rtl/>
        </w:rPr>
        <w:t xml:space="preserve"> تلاش‌های </w:t>
      </w:r>
      <w:r w:rsidRPr="00E67C9B">
        <w:rPr>
          <w:rStyle w:val="Char"/>
          <w:rtl/>
        </w:rPr>
        <w:t>تخر</w:t>
      </w:r>
      <w:r w:rsidR="00ED22E4">
        <w:rPr>
          <w:rStyle w:val="Char"/>
          <w:rtl/>
        </w:rPr>
        <w:t>ی</w:t>
      </w:r>
      <w:r w:rsidRPr="00E67C9B">
        <w:rPr>
          <w:rStyle w:val="Char"/>
          <w:rtl/>
        </w:rPr>
        <w:t>ب</w:t>
      </w:r>
      <w:r w:rsidR="00ED22E4">
        <w:rPr>
          <w:rStyle w:val="Char"/>
          <w:rtl/>
        </w:rPr>
        <w:t>ی</w:t>
      </w:r>
      <w:r w:rsidRPr="00E67C9B">
        <w:rPr>
          <w:rStyle w:val="Char"/>
          <w:rtl/>
        </w:rPr>
        <w:t xml:space="preserve"> خود می</w:t>
      </w:r>
      <w:r w:rsidRPr="00E67C9B">
        <w:rPr>
          <w:rStyle w:val="Char"/>
          <w:rtl/>
        </w:rPr>
        <w:softHyphen/>
      </w:r>
      <w:r w:rsidR="00ED22E4">
        <w:rPr>
          <w:rStyle w:val="Char"/>
          <w:rtl/>
        </w:rPr>
        <w:t>ک</w:t>
      </w:r>
      <w:r w:rsidRPr="00E67C9B">
        <w:rPr>
          <w:rStyle w:val="Char"/>
          <w:rtl/>
        </w:rPr>
        <w:t>نند، و م</w:t>
      </w:r>
      <w:r w:rsidR="00ED22E4">
        <w:rPr>
          <w:rStyle w:val="Char"/>
          <w:rtl/>
        </w:rPr>
        <w:t>ی</w:t>
      </w:r>
      <w:r w:rsidRPr="00E67C9B">
        <w:rPr>
          <w:rStyle w:val="Char"/>
          <w:rtl/>
        </w:rPr>
        <w:softHyphen/>
        <w:t>گو</w:t>
      </w:r>
      <w:r w:rsidR="00ED22E4">
        <w:rPr>
          <w:rStyle w:val="Char"/>
          <w:rtl/>
        </w:rPr>
        <w:t>ی</w:t>
      </w:r>
      <w:r w:rsidRPr="00E67C9B">
        <w:rPr>
          <w:rStyle w:val="Char"/>
          <w:rtl/>
        </w:rPr>
        <w:t>ند مدارس اسلام</w:t>
      </w:r>
      <w:r w:rsidR="00ED22E4">
        <w:rPr>
          <w:rStyle w:val="Char"/>
          <w:rtl/>
        </w:rPr>
        <w:t>ی</w:t>
      </w:r>
      <w:r w:rsidRPr="00E67C9B">
        <w:rPr>
          <w:rStyle w:val="Char"/>
          <w:rtl/>
        </w:rPr>
        <w:t xml:space="preserve"> دوران نخست نتوانستند مرز</w:t>
      </w:r>
      <w:r w:rsidR="00ED22E4">
        <w:rPr>
          <w:rStyle w:val="Char"/>
          <w:rtl/>
        </w:rPr>
        <w:t>ی</w:t>
      </w:r>
      <w:r w:rsidRPr="00E67C9B">
        <w:rPr>
          <w:rStyle w:val="Char"/>
          <w:rtl/>
        </w:rPr>
        <w:t xml:space="preserve"> را برا</w:t>
      </w:r>
      <w:r w:rsidR="00ED22E4">
        <w:rPr>
          <w:rStyle w:val="Char"/>
          <w:rtl/>
        </w:rPr>
        <w:t>ی</w:t>
      </w:r>
      <w:r w:rsidRPr="00E67C9B">
        <w:rPr>
          <w:rStyle w:val="Char"/>
          <w:rtl/>
        </w:rPr>
        <w:t xml:space="preserve"> تشخ</w:t>
      </w:r>
      <w:r w:rsidR="00ED22E4">
        <w:rPr>
          <w:rStyle w:val="Char"/>
          <w:rtl/>
        </w:rPr>
        <w:t>ی</w:t>
      </w:r>
      <w:r w:rsidRPr="00E67C9B">
        <w:rPr>
          <w:rStyle w:val="Char"/>
          <w:rtl/>
        </w:rPr>
        <w:t>ص اقوال پ</w:t>
      </w:r>
      <w:r w:rsidR="00ED22E4">
        <w:rPr>
          <w:rStyle w:val="Char"/>
          <w:rtl/>
        </w:rPr>
        <w:t>ی</w:t>
      </w:r>
      <w:r w:rsidRPr="00E67C9B">
        <w:rPr>
          <w:rStyle w:val="Char"/>
          <w:rtl/>
        </w:rPr>
        <w:t>امبر از د</w:t>
      </w:r>
      <w:r w:rsidR="00ED22E4">
        <w:rPr>
          <w:rStyle w:val="Char"/>
          <w:rtl/>
        </w:rPr>
        <w:t>ی</w:t>
      </w:r>
      <w:r w:rsidRPr="00E67C9B">
        <w:rPr>
          <w:rStyle w:val="Char"/>
          <w:rtl/>
        </w:rPr>
        <w:t>گر اقوال تع</w:t>
      </w:r>
      <w:r w:rsidR="00ED22E4">
        <w:rPr>
          <w:rStyle w:val="Char"/>
          <w:rtl/>
        </w:rPr>
        <w:t>یی</w:t>
      </w:r>
      <w:r w:rsidRPr="00E67C9B">
        <w:rPr>
          <w:rStyle w:val="Char"/>
          <w:rtl/>
        </w:rPr>
        <w:t xml:space="preserve">ن </w:t>
      </w:r>
      <w:r w:rsidR="00ED22E4">
        <w:rPr>
          <w:rStyle w:val="Char"/>
          <w:rtl/>
        </w:rPr>
        <w:t>ک</w:t>
      </w:r>
      <w:r w:rsidRPr="00E67C9B">
        <w:rPr>
          <w:rStyle w:val="Char"/>
          <w:rtl/>
        </w:rPr>
        <w:t>نند، ز</w:t>
      </w:r>
      <w:r w:rsidR="00ED22E4">
        <w:rPr>
          <w:rStyle w:val="Char"/>
          <w:rtl/>
        </w:rPr>
        <w:t>ی</w:t>
      </w:r>
      <w:r w:rsidRPr="00E67C9B">
        <w:rPr>
          <w:rStyle w:val="Char"/>
          <w:rtl/>
        </w:rPr>
        <w:t>را سند نزد آنها معروف نبود و سنت نزد آنها به آرا و نظر</w:t>
      </w:r>
      <w:r w:rsidR="00ED22E4">
        <w:rPr>
          <w:rStyle w:val="Char"/>
          <w:rtl/>
        </w:rPr>
        <w:t>ی</w:t>
      </w:r>
      <w:r w:rsidRPr="00E67C9B">
        <w:rPr>
          <w:rStyle w:val="Char"/>
          <w:rtl/>
        </w:rPr>
        <w:t>ه</w:t>
      </w:r>
      <w:r w:rsidRPr="00E67C9B">
        <w:rPr>
          <w:rStyle w:val="Char"/>
          <w:rtl/>
        </w:rPr>
        <w:softHyphen/>
        <w:t>ا</w:t>
      </w:r>
      <w:r w:rsidR="00ED22E4">
        <w:rPr>
          <w:rStyle w:val="Char"/>
          <w:rtl/>
        </w:rPr>
        <w:t>ی</w:t>
      </w:r>
      <w:r w:rsidRPr="00E67C9B">
        <w:rPr>
          <w:rStyle w:val="Char"/>
          <w:rtl/>
        </w:rPr>
        <w:t xml:space="preserve"> گفته</w:t>
      </w:r>
      <w:r w:rsidR="00412564">
        <w:rPr>
          <w:rStyle w:val="Char"/>
          <w:rtl/>
        </w:rPr>
        <w:t xml:space="preserve"> می‌شود</w:t>
      </w:r>
      <w:r w:rsidRPr="00E67C9B">
        <w:rPr>
          <w:rStyle w:val="Char"/>
          <w:rFonts w:hint="cs"/>
          <w:rtl/>
        </w:rPr>
        <w:t>.</w:t>
      </w:r>
      <w:r w:rsidRPr="00E67C9B">
        <w:rPr>
          <w:rStyle w:val="Char"/>
          <w:rtl/>
        </w:rPr>
        <w:t xml:space="preserve"> علما</w:t>
      </w:r>
      <w:r w:rsidR="00ED22E4">
        <w:rPr>
          <w:rStyle w:val="Char"/>
          <w:rtl/>
        </w:rPr>
        <w:t>ی</w:t>
      </w:r>
      <w:r w:rsidRPr="00E67C9B">
        <w:rPr>
          <w:rStyle w:val="Char"/>
          <w:rtl/>
        </w:rPr>
        <w:t xml:space="preserve"> مدارس آن را قبول نموده باشند و بعد از ا</w:t>
      </w:r>
      <w:r w:rsidR="00ED22E4">
        <w:rPr>
          <w:rStyle w:val="Char"/>
          <w:rtl/>
        </w:rPr>
        <w:t>ی</w:t>
      </w:r>
      <w:r w:rsidRPr="00E67C9B">
        <w:rPr>
          <w:rStyle w:val="Char"/>
          <w:rtl/>
        </w:rPr>
        <w:t xml:space="preserve">ن بود </w:t>
      </w:r>
      <w:r w:rsidR="00ED22E4">
        <w:rPr>
          <w:rStyle w:val="Char"/>
          <w:rtl/>
        </w:rPr>
        <w:t>ک</w:t>
      </w:r>
      <w:r w:rsidRPr="00E67C9B">
        <w:rPr>
          <w:rStyle w:val="Char"/>
          <w:rtl/>
        </w:rPr>
        <w:t>ه اقوال پذ</w:t>
      </w:r>
      <w:r w:rsidR="00ED22E4">
        <w:rPr>
          <w:rStyle w:val="Char"/>
          <w:rtl/>
        </w:rPr>
        <w:t>ی</w:t>
      </w:r>
      <w:r w:rsidRPr="00E67C9B">
        <w:rPr>
          <w:rStyle w:val="Char"/>
          <w:rtl/>
        </w:rPr>
        <w:t>رفته شده توسط علما</w:t>
      </w:r>
      <w:r w:rsidR="00ED22E4">
        <w:rPr>
          <w:rStyle w:val="Char"/>
          <w:rtl/>
        </w:rPr>
        <w:t>ی</w:t>
      </w:r>
      <w:r w:rsidRPr="00E67C9B">
        <w:rPr>
          <w:rStyle w:val="Char"/>
          <w:rtl/>
        </w:rPr>
        <w:t xml:space="preserve"> مدارس، به صحابه و بعد از آن به پ</w:t>
      </w:r>
      <w:r w:rsidR="00ED22E4">
        <w:rPr>
          <w:rStyle w:val="Char"/>
          <w:rtl/>
        </w:rPr>
        <w:t>ی</w:t>
      </w:r>
      <w:r w:rsidRPr="00E67C9B">
        <w:rPr>
          <w:rStyle w:val="Char"/>
          <w:rtl/>
        </w:rPr>
        <w:t>امبر نسبت داد</w:t>
      </w:r>
      <w:r w:rsidRPr="00E67C9B">
        <w:rPr>
          <w:rStyle w:val="Char"/>
          <w:rFonts w:hint="cs"/>
          <w:rtl/>
        </w:rPr>
        <w:t>ه شد</w:t>
      </w:r>
      <w:r w:rsidRPr="00E67C9B">
        <w:rPr>
          <w:rStyle w:val="Char"/>
          <w:rtl/>
        </w:rPr>
        <w:t xml:space="preserve"> و شهر</w:t>
      </w:r>
      <w:r w:rsidRPr="00E67C9B">
        <w:rPr>
          <w:rStyle w:val="Char"/>
          <w:rFonts w:hint="cs"/>
          <w:rtl/>
        </w:rPr>
        <w:t>ت</w:t>
      </w:r>
      <w:r w:rsidRPr="00E67C9B">
        <w:rPr>
          <w:rStyle w:val="Char"/>
          <w:rtl/>
        </w:rPr>
        <w:t xml:space="preserve"> پ</w:t>
      </w:r>
      <w:r w:rsidR="00ED22E4">
        <w:rPr>
          <w:rStyle w:val="Char"/>
          <w:rtl/>
        </w:rPr>
        <w:t>ی</w:t>
      </w:r>
      <w:r w:rsidRPr="00E67C9B">
        <w:rPr>
          <w:rStyle w:val="Char"/>
          <w:rtl/>
        </w:rPr>
        <w:t xml:space="preserve">دا </w:t>
      </w:r>
      <w:r w:rsidR="00ED22E4">
        <w:rPr>
          <w:rStyle w:val="Char"/>
          <w:rtl/>
        </w:rPr>
        <w:t>ک</w:t>
      </w:r>
      <w:r w:rsidRPr="00E67C9B">
        <w:rPr>
          <w:rStyle w:val="Char"/>
          <w:rtl/>
        </w:rPr>
        <w:t>ردند</w:t>
      </w:r>
      <w:r w:rsidR="00367FB1" w:rsidRPr="00B00C81">
        <w:rPr>
          <w:rStyle w:val="Char"/>
          <w:vertAlign w:val="superscript"/>
          <w:rtl/>
        </w:rPr>
        <w:t>(</w:t>
      </w:r>
      <w:r w:rsidR="00367FB1" w:rsidRPr="00B00C81">
        <w:rPr>
          <w:rStyle w:val="Char"/>
          <w:vertAlign w:val="superscript"/>
          <w:rtl/>
        </w:rPr>
        <w:footnoteReference w:id="31"/>
      </w:r>
      <w:r w:rsidR="00367FB1" w:rsidRPr="00B00C81">
        <w:rPr>
          <w:rStyle w:val="Char"/>
          <w:vertAlign w:val="superscript"/>
          <w:rtl/>
        </w:rPr>
        <w:t>)</w:t>
      </w:r>
      <w:r w:rsidRPr="00E67C9B">
        <w:rPr>
          <w:rStyle w:val="Char"/>
          <w:rtl/>
        </w:rPr>
        <w:t>.</w:t>
      </w:r>
    </w:p>
    <w:p w:rsidR="008857E2" w:rsidRPr="00E67C9B" w:rsidRDefault="008857E2" w:rsidP="0072682F">
      <w:pPr>
        <w:ind w:firstLine="284"/>
        <w:jc w:val="both"/>
        <w:rPr>
          <w:rStyle w:val="Char"/>
          <w:rtl/>
        </w:rPr>
      </w:pPr>
      <w:r w:rsidRPr="00E67C9B">
        <w:rPr>
          <w:rStyle w:val="Char"/>
          <w:rtl/>
        </w:rPr>
        <w:t>ا</w:t>
      </w:r>
      <w:r w:rsidR="00ED22E4">
        <w:rPr>
          <w:rStyle w:val="Char"/>
          <w:rtl/>
        </w:rPr>
        <w:t>ی</w:t>
      </w:r>
      <w:r w:rsidRPr="00E67C9B">
        <w:rPr>
          <w:rStyle w:val="Char"/>
          <w:rtl/>
        </w:rPr>
        <w:t xml:space="preserve">ن بدان معنا است </w:t>
      </w:r>
      <w:r w:rsidR="00ED22E4">
        <w:rPr>
          <w:rStyle w:val="Char"/>
          <w:rtl/>
        </w:rPr>
        <w:t>ک</w:t>
      </w:r>
      <w:r w:rsidRPr="00E67C9B">
        <w:rPr>
          <w:rStyle w:val="Char"/>
          <w:rtl/>
        </w:rPr>
        <w:t>ه نظرات آنها در نها</w:t>
      </w:r>
      <w:r w:rsidR="00ED22E4">
        <w:rPr>
          <w:rStyle w:val="Char"/>
          <w:rtl/>
        </w:rPr>
        <w:t>ی</w:t>
      </w:r>
      <w:r w:rsidRPr="00E67C9B">
        <w:rPr>
          <w:rStyle w:val="Char"/>
          <w:rtl/>
        </w:rPr>
        <w:t xml:space="preserve">ت به وارد </w:t>
      </w:r>
      <w:r w:rsidR="00ED22E4">
        <w:rPr>
          <w:rStyle w:val="Char"/>
          <w:rtl/>
        </w:rPr>
        <w:t>ک</w:t>
      </w:r>
      <w:r w:rsidRPr="00E67C9B">
        <w:rPr>
          <w:rStyle w:val="Char"/>
          <w:rtl/>
        </w:rPr>
        <w:t>ردن ش</w:t>
      </w:r>
      <w:r w:rsidR="00ED22E4">
        <w:rPr>
          <w:rStyle w:val="Char"/>
          <w:rtl/>
        </w:rPr>
        <w:t>ک</w:t>
      </w:r>
      <w:r w:rsidRPr="00E67C9B">
        <w:rPr>
          <w:rStyle w:val="Char"/>
          <w:rtl/>
        </w:rPr>
        <w:t xml:space="preserve"> در </w:t>
      </w:r>
      <w:r w:rsidR="00ED22E4">
        <w:rPr>
          <w:rStyle w:val="Char"/>
          <w:rtl/>
        </w:rPr>
        <w:t>ک</w:t>
      </w:r>
      <w:r w:rsidRPr="00E67C9B">
        <w:rPr>
          <w:rStyle w:val="Char"/>
          <w:rtl/>
        </w:rPr>
        <w:t>ل سنت، م</w:t>
      </w:r>
      <w:r w:rsidR="00ED22E4">
        <w:rPr>
          <w:rStyle w:val="Char"/>
          <w:rtl/>
        </w:rPr>
        <w:t>ی</w:t>
      </w:r>
      <w:r w:rsidR="0072682F">
        <w:rPr>
          <w:rStyle w:val="Char"/>
          <w:rFonts w:hint="cs"/>
          <w:rtl/>
        </w:rPr>
        <w:t>‌</w:t>
      </w:r>
      <w:r w:rsidRPr="00E67C9B">
        <w:rPr>
          <w:rStyle w:val="Char"/>
          <w:rtl/>
        </w:rPr>
        <w:t>انجامد.</w:t>
      </w:r>
    </w:p>
    <w:p w:rsidR="008857E2" w:rsidRPr="00E67C9B" w:rsidRDefault="008857E2" w:rsidP="00F26391">
      <w:pPr>
        <w:ind w:firstLine="284"/>
        <w:jc w:val="both"/>
        <w:rPr>
          <w:rStyle w:val="Char"/>
          <w:rtl/>
        </w:rPr>
      </w:pPr>
      <w:r w:rsidRPr="00E67C9B">
        <w:rPr>
          <w:rStyle w:val="Char"/>
          <w:rtl/>
        </w:rPr>
        <w:t>ا</w:t>
      </w:r>
      <w:r w:rsidR="00ED22E4">
        <w:rPr>
          <w:rStyle w:val="Char"/>
          <w:rtl/>
        </w:rPr>
        <w:t>ی</w:t>
      </w:r>
      <w:r w:rsidRPr="00E67C9B">
        <w:rPr>
          <w:rStyle w:val="Char"/>
          <w:rtl/>
        </w:rPr>
        <w:t xml:space="preserve">ن </w:t>
      </w:r>
      <w:r w:rsidRPr="00E67C9B">
        <w:rPr>
          <w:rStyle w:val="Char"/>
          <w:rFonts w:hint="cs"/>
          <w:rtl/>
        </w:rPr>
        <w:t>کوته فکران نادان هیچ</w:t>
      </w:r>
      <w:r w:rsidRPr="00E67C9B">
        <w:rPr>
          <w:rStyle w:val="Char"/>
          <w:rtl/>
        </w:rPr>
        <w:t xml:space="preserve"> از اسناد خبر</w:t>
      </w:r>
      <w:r w:rsidR="00ED22E4">
        <w:rPr>
          <w:rStyle w:val="Char"/>
          <w:rtl/>
        </w:rPr>
        <w:t>ی</w:t>
      </w:r>
      <w:r w:rsidRPr="00E67C9B">
        <w:rPr>
          <w:rStyle w:val="Char"/>
          <w:rtl/>
        </w:rPr>
        <w:t xml:space="preserve"> ندارند، ز</w:t>
      </w:r>
      <w:r w:rsidR="00ED22E4">
        <w:rPr>
          <w:rStyle w:val="Char"/>
          <w:rtl/>
        </w:rPr>
        <w:t>ی</w:t>
      </w:r>
      <w:r w:rsidRPr="00E67C9B">
        <w:rPr>
          <w:rStyle w:val="Char"/>
          <w:rtl/>
        </w:rPr>
        <w:t>را</w:t>
      </w:r>
      <w:r w:rsidR="00D909A5">
        <w:rPr>
          <w:rStyle w:val="Char"/>
          <w:rtl/>
        </w:rPr>
        <w:t xml:space="preserve"> کتاب‌های </w:t>
      </w:r>
      <w:r w:rsidRPr="00E67C9B">
        <w:rPr>
          <w:rStyle w:val="Char"/>
          <w:rtl/>
        </w:rPr>
        <w:t>مقدس آنها بدون اسناد م</w:t>
      </w:r>
      <w:r w:rsidR="00ED22E4">
        <w:rPr>
          <w:rStyle w:val="Char"/>
          <w:rtl/>
        </w:rPr>
        <w:t>ی</w:t>
      </w:r>
      <w:r w:rsidRPr="00E67C9B">
        <w:rPr>
          <w:rStyle w:val="Char"/>
          <w:rtl/>
        </w:rPr>
        <w:softHyphen/>
        <w:t>باشد و به هم</w:t>
      </w:r>
      <w:r w:rsidR="00ED22E4">
        <w:rPr>
          <w:rStyle w:val="Char"/>
          <w:rtl/>
        </w:rPr>
        <w:t>ی</w:t>
      </w:r>
      <w:r w:rsidRPr="00E67C9B">
        <w:rPr>
          <w:rStyle w:val="Char"/>
          <w:rtl/>
        </w:rPr>
        <w:t>ن خاطر آنها قابل قبول ن</w:t>
      </w:r>
      <w:r w:rsidR="00ED22E4">
        <w:rPr>
          <w:rStyle w:val="Char"/>
          <w:rtl/>
        </w:rPr>
        <w:t>ی</w:t>
      </w:r>
      <w:r w:rsidRPr="00E67C9B">
        <w:rPr>
          <w:rStyle w:val="Char"/>
          <w:rtl/>
        </w:rPr>
        <w:t>ستند ول</w:t>
      </w:r>
      <w:r w:rsidR="00ED22E4">
        <w:rPr>
          <w:rStyle w:val="Char"/>
          <w:rtl/>
        </w:rPr>
        <w:t>ی</w:t>
      </w:r>
      <w:r w:rsidRPr="00E67C9B">
        <w:rPr>
          <w:rStyle w:val="Char"/>
          <w:rtl/>
        </w:rPr>
        <w:t xml:space="preserve"> بدون ش</w:t>
      </w:r>
      <w:r w:rsidR="00ED22E4">
        <w:rPr>
          <w:rStyle w:val="Char"/>
          <w:rtl/>
        </w:rPr>
        <w:t>ک</w:t>
      </w:r>
      <w:r w:rsidRPr="00E67C9B">
        <w:rPr>
          <w:rStyle w:val="Char"/>
          <w:rtl/>
        </w:rPr>
        <w:t xml:space="preserve"> آنها از جمع سنت و پالا</w:t>
      </w:r>
      <w:r w:rsidR="00ED22E4">
        <w:rPr>
          <w:rStyle w:val="Char"/>
          <w:rtl/>
        </w:rPr>
        <w:t>ی</w:t>
      </w:r>
      <w:r w:rsidRPr="00E67C9B">
        <w:rPr>
          <w:rStyle w:val="Char"/>
          <w:rtl/>
        </w:rPr>
        <w:t xml:space="preserve">ش آن </w:t>
      </w:r>
      <w:r w:rsidRPr="00E67C9B">
        <w:rPr>
          <w:rStyle w:val="Char"/>
          <w:rFonts w:hint="cs"/>
          <w:rtl/>
        </w:rPr>
        <w:t>از</w:t>
      </w:r>
      <w:r w:rsidRPr="00E67C9B">
        <w:rPr>
          <w:rStyle w:val="Char"/>
          <w:rtl/>
        </w:rPr>
        <w:t xml:space="preserve"> د</w:t>
      </w:r>
      <w:r w:rsidR="00ED22E4">
        <w:rPr>
          <w:rStyle w:val="Char"/>
          <w:rtl/>
        </w:rPr>
        <w:t>ی</w:t>
      </w:r>
      <w:r w:rsidRPr="00E67C9B">
        <w:rPr>
          <w:rStyle w:val="Char"/>
          <w:rtl/>
        </w:rPr>
        <w:t>گر اقوال</w:t>
      </w:r>
      <w:r w:rsidRPr="00E67C9B">
        <w:rPr>
          <w:rStyle w:val="Char"/>
          <w:rFonts w:hint="cs"/>
          <w:rtl/>
        </w:rPr>
        <w:t>،</w:t>
      </w:r>
      <w:r w:rsidRPr="00E67C9B">
        <w:rPr>
          <w:rStyle w:val="Char"/>
          <w:rtl/>
        </w:rPr>
        <w:t xml:space="preserve"> و همچن</w:t>
      </w:r>
      <w:r w:rsidR="00ED22E4">
        <w:rPr>
          <w:rStyle w:val="Char"/>
          <w:rtl/>
        </w:rPr>
        <w:t>ی</w:t>
      </w:r>
      <w:r w:rsidRPr="00E67C9B">
        <w:rPr>
          <w:rStyle w:val="Char"/>
          <w:rtl/>
        </w:rPr>
        <w:t>ن شروط رجال الحد</w:t>
      </w:r>
      <w:r w:rsidR="00ED22E4">
        <w:rPr>
          <w:rStyle w:val="Char"/>
          <w:rtl/>
        </w:rPr>
        <w:t>ی</w:t>
      </w:r>
      <w:r w:rsidRPr="00E67C9B">
        <w:rPr>
          <w:rStyle w:val="Char"/>
          <w:rtl/>
        </w:rPr>
        <w:t>ث آگاه</w:t>
      </w:r>
      <w:r w:rsidR="00ED22E4">
        <w:rPr>
          <w:rStyle w:val="Char"/>
          <w:rtl/>
        </w:rPr>
        <w:t>ی</w:t>
      </w:r>
      <w:r w:rsidRPr="00E67C9B">
        <w:rPr>
          <w:rStyle w:val="Char"/>
          <w:rtl/>
        </w:rPr>
        <w:t xml:space="preserve"> ندارند و گمان م</w:t>
      </w:r>
      <w:r w:rsidR="00ED22E4">
        <w:rPr>
          <w:rStyle w:val="Char"/>
          <w:rtl/>
        </w:rPr>
        <w:t>ی</w:t>
      </w:r>
      <w:r w:rsidRPr="00E67C9B">
        <w:rPr>
          <w:rStyle w:val="Char"/>
          <w:rtl/>
        </w:rPr>
        <w:softHyphen/>
        <w:t xml:space="preserve">برند </w:t>
      </w:r>
      <w:r w:rsidR="00ED22E4">
        <w:rPr>
          <w:rStyle w:val="Char"/>
          <w:rtl/>
        </w:rPr>
        <w:t>ک</w:t>
      </w:r>
      <w:r w:rsidRPr="00E67C9B">
        <w:rPr>
          <w:rStyle w:val="Char"/>
          <w:rtl/>
        </w:rPr>
        <w:t>ه همه امت اسلام</w:t>
      </w:r>
      <w:r w:rsidR="00ED22E4">
        <w:rPr>
          <w:rStyle w:val="Char"/>
          <w:rtl/>
        </w:rPr>
        <w:t>ی</w:t>
      </w:r>
      <w:r w:rsidRPr="00E67C9B">
        <w:rPr>
          <w:rStyle w:val="Char"/>
          <w:rFonts w:hint="cs"/>
          <w:rtl/>
        </w:rPr>
        <w:t xml:space="preserve"> چون آن کوته اندیشان جاهل</w:t>
      </w:r>
      <w:r w:rsidRPr="00E67C9B">
        <w:rPr>
          <w:rStyle w:val="Char"/>
          <w:rtl/>
        </w:rPr>
        <w:t xml:space="preserve"> از ا</w:t>
      </w:r>
      <w:r w:rsidR="00ED22E4">
        <w:rPr>
          <w:rStyle w:val="Char"/>
          <w:rtl/>
        </w:rPr>
        <w:t>ی</w:t>
      </w:r>
      <w:r w:rsidRPr="00E67C9B">
        <w:rPr>
          <w:rStyle w:val="Char"/>
          <w:rtl/>
        </w:rPr>
        <w:t>ن اسناد خبر</w:t>
      </w:r>
      <w:r w:rsidR="00ED22E4">
        <w:rPr>
          <w:rStyle w:val="Char"/>
          <w:rtl/>
        </w:rPr>
        <w:t>ی</w:t>
      </w:r>
      <w:r w:rsidRPr="00E67C9B">
        <w:rPr>
          <w:rStyle w:val="Char"/>
          <w:rtl/>
        </w:rPr>
        <w:t xml:space="preserve"> ندارند</w:t>
      </w:r>
      <w:r w:rsidRPr="00E67C9B">
        <w:rPr>
          <w:rStyle w:val="Char"/>
          <w:rFonts w:hint="cs"/>
          <w:rtl/>
        </w:rPr>
        <w:t>.</w:t>
      </w:r>
      <w:r w:rsidRPr="00E67C9B">
        <w:rPr>
          <w:rStyle w:val="Char"/>
          <w:rtl/>
        </w:rPr>
        <w:t xml:space="preserve"> </w:t>
      </w:r>
      <w:r w:rsidRPr="00E67C9B">
        <w:rPr>
          <w:rStyle w:val="Char"/>
          <w:rFonts w:hint="cs"/>
          <w:rtl/>
        </w:rPr>
        <w:t>دیدگاه آنان هیچ جای تعجب ندارد</w:t>
      </w:r>
      <w:r w:rsidRPr="00E67C9B">
        <w:rPr>
          <w:rStyle w:val="Char"/>
          <w:rtl/>
        </w:rPr>
        <w:t xml:space="preserve"> از خاورشناس</w:t>
      </w:r>
      <w:r w:rsidR="00ED22E4">
        <w:rPr>
          <w:rStyle w:val="Char"/>
          <w:rtl/>
        </w:rPr>
        <w:t>ی</w:t>
      </w:r>
      <w:r w:rsidRPr="00E67C9B">
        <w:rPr>
          <w:rStyle w:val="Char"/>
          <w:rtl/>
        </w:rPr>
        <w:t xml:space="preserve"> </w:t>
      </w:r>
      <w:r w:rsidR="00ED22E4">
        <w:rPr>
          <w:rStyle w:val="Char"/>
          <w:rtl/>
        </w:rPr>
        <w:t>ی</w:t>
      </w:r>
      <w:r w:rsidRPr="00E67C9B">
        <w:rPr>
          <w:rStyle w:val="Char"/>
          <w:rtl/>
        </w:rPr>
        <w:t>هود</w:t>
      </w:r>
      <w:r w:rsidRPr="00E67C9B">
        <w:rPr>
          <w:rStyle w:val="Char"/>
          <w:rFonts w:hint="cs"/>
          <w:rtl/>
        </w:rPr>
        <w:t>ی</w:t>
      </w:r>
      <w:r w:rsidRPr="00E67C9B">
        <w:rPr>
          <w:rStyle w:val="Char"/>
          <w:rtl/>
        </w:rPr>
        <w:t xml:space="preserve"> </w:t>
      </w:r>
      <w:r w:rsidR="00ED22E4">
        <w:rPr>
          <w:rStyle w:val="Char"/>
          <w:rtl/>
        </w:rPr>
        <w:t>ی</w:t>
      </w:r>
      <w:r w:rsidRPr="00E67C9B">
        <w:rPr>
          <w:rStyle w:val="Char"/>
          <w:rtl/>
        </w:rPr>
        <w:t>ا صل</w:t>
      </w:r>
      <w:r w:rsidR="00ED22E4">
        <w:rPr>
          <w:rStyle w:val="Char"/>
          <w:rtl/>
        </w:rPr>
        <w:t>ی</w:t>
      </w:r>
      <w:r w:rsidRPr="00E67C9B">
        <w:rPr>
          <w:rStyle w:val="Char"/>
          <w:rtl/>
        </w:rPr>
        <w:t>ب</w:t>
      </w:r>
      <w:r w:rsidR="00ED22E4">
        <w:rPr>
          <w:rStyle w:val="Char"/>
          <w:rtl/>
        </w:rPr>
        <w:t>ی</w:t>
      </w:r>
      <w:r w:rsidRPr="00E67C9B">
        <w:rPr>
          <w:rStyle w:val="Char"/>
          <w:rFonts w:hint="cs"/>
          <w:rtl/>
        </w:rPr>
        <w:t xml:space="preserve"> حاقد و کینه توز</w:t>
      </w:r>
      <w:r w:rsidRPr="00E67C9B">
        <w:rPr>
          <w:rStyle w:val="Char"/>
          <w:rtl/>
        </w:rPr>
        <w:t xml:space="preserve"> و دشمن اسلام </w:t>
      </w:r>
      <w:r w:rsidRPr="00E67C9B">
        <w:rPr>
          <w:rStyle w:val="Char"/>
          <w:rFonts w:hint="cs"/>
          <w:rtl/>
        </w:rPr>
        <w:t>که صبح و شام در راه براندازی منار باشکوه اسلام در تلاش است چه انتظاری بیش از این</w:t>
      </w:r>
      <w:r w:rsidR="00E67C9B">
        <w:rPr>
          <w:rStyle w:val="Char"/>
          <w:rFonts w:hint="cs"/>
          <w:rtl/>
        </w:rPr>
        <w:t xml:space="preserve"> می‌</w:t>
      </w:r>
      <w:r w:rsidRPr="00E67C9B">
        <w:rPr>
          <w:rStyle w:val="Char"/>
          <w:rFonts w:hint="cs"/>
          <w:rtl/>
        </w:rPr>
        <w:t>توان داشت؟!</w:t>
      </w:r>
    </w:p>
    <w:p w:rsidR="008857E2" w:rsidRPr="00F81DC5" w:rsidRDefault="008857E2" w:rsidP="00F81DC5">
      <w:pPr>
        <w:ind w:firstLine="284"/>
        <w:jc w:val="both"/>
        <w:rPr>
          <w:rStyle w:val="Char"/>
          <w:rFonts w:ascii="KFGQPC Uthmanic Script HAFS" w:hAnsi="KFGQPC Uthmanic Script HAFS" w:cs="KFGQPC Uthmanic Script HAFS"/>
          <w:rtl/>
          <w:lang w:bidi="ar-SA"/>
        </w:rPr>
      </w:pPr>
      <w:r w:rsidRPr="00E67C9B">
        <w:rPr>
          <w:rStyle w:val="Char"/>
          <w:rFonts w:hint="cs"/>
          <w:rtl/>
        </w:rPr>
        <w:t>البته</w:t>
      </w:r>
      <w:r w:rsidRPr="00E67C9B">
        <w:rPr>
          <w:rStyle w:val="Char"/>
          <w:rtl/>
        </w:rPr>
        <w:t xml:space="preserve"> ما اطم</w:t>
      </w:r>
      <w:r w:rsidR="00ED22E4">
        <w:rPr>
          <w:rStyle w:val="Char"/>
          <w:rtl/>
        </w:rPr>
        <w:t>ی</w:t>
      </w:r>
      <w:r w:rsidRPr="00E67C9B">
        <w:rPr>
          <w:rStyle w:val="Char"/>
          <w:rtl/>
        </w:rPr>
        <w:t>نان دار</w:t>
      </w:r>
      <w:r w:rsidR="00ED22E4">
        <w:rPr>
          <w:rStyle w:val="Char"/>
          <w:rtl/>
        </w:rPr>
        <w:t>ی</w:t>
      </w:r>
      <w:r w:rsidRPr="00E67C9B">
        <w:rPr>
          <w:rStyle w:val="Char"/>
          <w:rtl/>
        </w:rPr>
        <w:t xml:space="preserve">م </w:t>
      </w:r>
      <w:r w:rsidR="00ED22E4">
        <w:rPr>
          <w:rStyle w:val="Char"/>
          <w:rtl/>
        </w:rPr>
        <w:t>ک</w:t>
      </w:r>
      <w:r w:rsidRPr="00E67C9B">
        <w:rPr>
          <w:rStyle w:val="Char"/>
          <w:rtl/>
        </w:rPr>
        <w:t>ه آنها به اهداف خود نخواهند رس</w:t>
      </w:r>
      <w:r w:rsidR="00ED22E4">
        <w:rPr>
          <w:rStyle w:val="Char"/>
          <w:rtl/>
        </w:rPr>
        <w:t>ی</w:t>
      </w:r>
      <w:r w:rsidRPr="00E67C9B">
        <w:rPr>
          <w:rStyle w:val="Char"/>
          <w:rtl/>
        </w:rPr>
        <w:t>د ز</w:t>
      </w:r>
      <w:r w:rsidR="00ED22E4">
        <w:rPr>
          <w:rStyle w:val="Char"/>
          <w:rtl/>
        </w:rPr>
        <w:t>ی</w:t>
      </w:r>
      <w:r w:rsidRPr="00E67C9B">
        <w:rPr>
          <w:rStyle w:val="Char"/>
          <w:rtl/>
        </w:rPr>
        <w:t xml:space="preserve">را خداوند حفاظت از قرآن </w:t>
      </w:r>
      <w:r w:rsidR="00ED22E4">
        <w:rPr>
          <w:rStyle w:val="Char"/>
          <w:rtl/>
        </w:rPr>
        <w:t>ک</w:t>
      </w:r>
      <w:r w:rsidRPr="00E67C9B">
        <w:rPr>
          <w:rStyle w:val="Char"/>
          <w:rtl/>
        </w:rPr>
        <w:t>ر</w:t>
      </w:r>
      <w:r w:rsidR="00ED22E4">
        <w:rPr>
          <w:rStyle w:val="Char"/>
          <w:rtl/>
        </w:rPr>
        <w:t>ی</w:t>
      </w:r>
      <w:r w:rsidRPr="00E67C9B">
        <w:rPr>
          <w:rStyle w:val="Char"/>
          <w:rtl/>
        </w:rPr>
        <w:t>م را همانند حفاظت د</w:t>
      </w:r>
      <w:r w:rsidR="00ED22E4">
        <w:rPr>
          <w:rStyle w:val="Char"/>
          <w:rtl/>
        </w:rPr>
        <w:t>ی</w:t>
      </w:r>
      <w:r w:rsidRPr="00E67C9B">
        <w:rPr>
          <w:rStyle w:val="Char"/>
          <w:rtl/>
        </w:rPr>
        <w:t>گران از اخبار و رهبان</w:t>
      </w:r>
      <w:r w:rsidRPr="00E67C9B">
        <w:rPr>
          <w:rStyle w:val="Char"/>
          <w:rtl/>
        </w:rPr>
        <w:softHyphen/>
        <w:t>ها</w:t>
      </w:r>
      <w:r w:rsidR="00ED22E4">
        <w:rPr>
          <w:rStyle w:val="Char"/>
          <w:rtl/>
        </w:rPr>
        <w:t>ی</w:t>
      </w:r>
      <w:r w:rsidRPr="00E67C9B">
        <w:rPr>
          <w:rStyle w:val="Char"/>
          <w:rtl/>
        </w:rPr>
        <w:t xml:space="preserve"> خو</w:t>
      </w:r>
      <w:r w:rsidR="00ED22E4">
        <w:rPr>
          <w:rStyle w:val="Char"/>
          <w:rtl/>
        </w:rPr>
        <w:t>ی</w:t>
      </w:r>
      <w:r w:rsidRPr="00E67C9B">
        <w:rPr>
          <w:rStyle w:val="Char"/>
          <w:rtl/>
        </w:rPr>
        <w:t>ش، ترک ن</w:t>
      </w:r>
      <w:r w:rsidR="00ED22E4">
        <w:rPr>
          <w:rStyle w:val="Char"/>
          <w:rtl/>
        </w:rPr>
        <w:t>ک</w:t>
      </w:r>
      <w:r w:rsidRPr="00E67C9B">
        <w:rPr>
          <w:rStyle w:val="Char"/>
          <w:rtl/>
        </w:rPr>
        <w:t>رده بل</w:t>
      </w:r>
      <w:r w:rsidR="00ED22E4">
        <w:rPr>
          <w:rStyle w:val="Char"/>
          <w:rtl/>
        </w:rPr>
        <w:t>ک</w:t>
      </w:r>
      <w:r w:rsidRPr="00E67C9B">
        <w:rPr>
          <w:rStyle w:val="Char"/>
          <w:rtl/>
        </w:rPr>
        <w:t xml:space="preserve">ه خداوند متعهد شده </w:t>
      </w:r>
      <w:r w:rsidR="00ED22E4">
        <w:rPr>
          <w:rStyle w:val="Char"/>
          <w:rtl/>
        </w:rPr>
        <w:t>ک</w:t>
      </w:r>
      <w:r w:rsidRPr="00E67C9B">
        <w:rPr>
          <w:rStyle w:val="Char"/>
          <w:rtl/>
        </w:rPr>
        <w:t>ه آن را محفوظ بدارد</w:t>
      </w:r>
      <w:r w:rsidR="0072682F">
        <w:rPr>
          <w:rStyle w:val="Char"/>
          <w:rFonts w:hint="cs"/>
          <w:rtl/>
        </w:rPr>
        <w:t>:</w:t>
      </w:r>
      <w:r w:rsidR="00F81DC5">
        <w:rPr>
          <w:rStyle w:val="Char"/>
          <w:rFonts w:hint="cs"/>
          <w:rtl/>
        </w:rPr>
        <w:t xml:space="preserve"> </w:t>
      </w:r>
      <w:r w:rsidR="00F81DC5">
        <w:rPr>
          <w:rStyle w:val="Char"/>
          <w:rFonts w:ascii="Traditional Arabic" w:hAnsi="Traditional Arabic" w:cs="Traditional Arabic"/>
          <w:rtl/>
        </w:rPr>
        <w:t>﴿</w:t>
      </w:r>
      <w:r w:rsidR="00F81DC5">
        <w:rPr>
          <w:rFonts w:ascii="KFGQPC Uthmanic Script HAFS" w:hAnsi="KFGQPC Uthmanic Script HAFS" w:cs="KFGQPC Uthmanic Script HAFS"/>
          <w:rtl/>
        </w:rPr>
        <w:t xml:space="preserve">إِنَّا نَحۡنُ نَزَّلۡنَا </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لذِّكۡرَ</w:t>
      </w:r>
      <w:r w:rsidR="00F81DC5">
        <w:rPr>
          <w:rFonts w:ascii="KFGQPC Uthmanic Script HAFS" w:hAnsi="KFGQPC Uthmanic Script HAFS" w:cs="KFGQPC Uthmanic Script HAFS"/>
          <w:rtl/>
        </w:rPr>
        <w:t xml:space="preserve"> وَإِنَّا لَهُ</w:t>
      </w:r>
      <w:r w:rsidR="00F81DC5">
        <w:rPr>
          <w:rFonts w:ascii="KFGQPC Uthmanic Script HAFS" w:hAnsi="KFGQPC Uthmanic Script HAFS" w:cs="KFGQPC Uthmanic Script HAFS" w:hint="cs"/>
          <w:rtl/>
        </w:rPr>
        <w:t>ۥ</w:t>
      </w:r>
      <w:r w:rsidR="00F81DC5">
        <w:rPr>
          <w:rFonts w:ascii="KFGQPC Uthmanic Script HAFS" w:hAnsi="KFGQPC Uthmanic Script HAFS" w:cs="KFGQPC Uthmanic Script HAFS"/>
          <w:rtl/>
        </w:rPr>
        <w:t xml:space="preserve"> لَحَٰفِظُونَ ٩</w:t>
      </w:r>
      <w:r w:rsidR="00F81DC5">
        <w:rPr>
          <w:rStyle w:val="Char"/>
          <w:rFonts w:ascii="Traditional Arabic" w:hAnsi="Traditional Arabic" w:cs="Traditional Arabic"/>
          <w:rtl/>
        </w:rPr>
        <w:t>﴾</w:t>
      </w:r>
      <w:r w:rsidR="00F81DC5">
        <w:rPr>
          <w:rStyle w:val="Char"/>
          <w:rFonts w:hint="cs"/>
          <w:rtl/>
        </w:rPr>
        <w:t xml:space="preserve"> </w:t>
      </w:r>
      <w:r w:rsidR="00F81DC5" w:rsidRPr="00F81DC5">
        <w:rPr>
          <w:rStyle w:val="Char7"/>
          <w:rFonts w:hint="cs"/>
          <w:rtl/>
        </w:rPr>
        <w:t>[الحجر: 9]</w:t>
      </w:r>
      <w:r w:rsidR="00F81DC5">
        <w:rPr>
          <w:rStyle w:val="Char"/>
          <w:rFonts w:hint="cs"/>
          <w:rtl/>
        </w:rPr>
        <w:t xml:space="preserve"> و </w:t>
      </w:r>
      <w:r w:rsidR="00F81DC5">
        <w:rPr>
          <w:rStyle w:val="Char"/>
          <w:rFonts w:ascii="Traditional Arabic" w:hAnsi="Traditional Arabic" w:cs="Traditional Arabic"/>
          <w:rtl/>
        </w:rPr>
        <w:t>﴿</w:t>
      </w:r>
      <w:r w:rsidR="00F81DC5">
        <w:rPr>
          <w:rFonts w:ascii="KFGQPC Uthmanic Script HAFS" w:hAnsi="KFGQPC Uthmanic Script HAFS" w:cs="KFGQPC Uthmanic Script HAFS" w:hint="eastAsia"/>
          <w:rtl/>
        </w:rPr>
        <w:t>إِنَّ</w:t>
      </w:r>
      <w:r w:rsidR="00F81DC5">
        <w:rPr>
          <w:rFonts w:ascii="KFGQPC Uthmanic Script HAFS" w:hAnsi="KFGQPC Uthmanic Script HAFS" w:cs="KFGQPC Uthmanic Script HAFS"/>
          <w:rtl/>
        </w:rPr>
        <w:t xml:space="preserve"> عَلَيۡنَا جَمۡعَهُ</w:t>
      </w:r>
      <w:r w:rsidR="00F81DC5">
        <w:rPr>
          <w:rFonts w:ascii="KFGQPC Uthmanic Script HAFS" w:hAnsi="KFGQPC Uthmanic Script HAFS" w:cs="KFGQPC Uthmanic Script HAFS" w:hint="cs"/>
          <w:rtl/>
        </w:rPr>
        <w:t>ۥ</w:t>
      </w:r>
      <w:r w:rsidR="00F81DC5">
        <w:rPr>
          <w:rFonts w:ascii="KFGQPC Uthmanic Script HAFS" w:hAnsi="KFGQPC Uthmanic Script HAFS" w:cs="KFGQPC Uthmanic Script HAFS"/>
          <w:rtl/>
        </w:rPr>
        <w:t xml:space="preserve"> وَقُرۡءَانَهُ</w:t>
      </w:r>
      <w:r w:rsidR="00F81DC5">
        <w:rPr>
          <w:rFonts w:ascii="KFGQPC Uthmanic Script HAFS" w:hAnsi="KFGQPC Uthmanic Script HAFS" w:cs="KFGQPC Uthmanic Script HAFS" w:hint="cs"/>
          <w:rtl/>
        </w:rPr>
        <w:t>ۥ</w:t>
      </w:r>
      <w:r w:rsidR="00F81DC5">
        <w:rPr>
          <w:rFonts w:ascii="KFGQPC Uthmanic Script HAFS" w:hAnsi="KFGQPC Uthmanic Script HAFS" w:cs="KFGQPC Uthmanic Script HAFS"/>
          <w:rtl/>
        </w:rPr>
        <w:t xml:space="preserve"> ١٧</w:t>
      </w:r>
      <w:r w:rsidR="00F81DC5">
        <w:rPr>
          <w:rFonts w:ascii="KFGQPC Uthmanic Script HAFS" w:hAnsi="KFGQPC Uthmanic Script HAFS" w:cs="KFGQPC Uthmanic Script HAFS"/>
        </w:rPr>
        <w:t xml:space="preserve"> </w:t>
      </w:r>
      <w:r w:rsidR="00F81DC5">
        <w:rPr>
          <w:rFonts w:ascii="KFGQPC Uthmanic Script HAFS" w:hAnsi="KFGQPC Uthmanic Script HAFS" w:cs="KFGQPC Uthmanic Script HAFS"/>
          <w:rtl/>
        </w:rPr>
        <w:t>فَإِذَا قَرَأۡنَٰهُ فَ</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تَّبِعۡ</w:t>
      </w:r>
      <w:r w:rsidR="00F81DC5">
        <w:rPr>
          <w:rFonts w:ascii="KFGQPC Uthmanic Script HAFS" w:hAnsi="KFGQPC Uthmanic Script HAFS" w:cs="KFGQPC Uthmanic Script HAFS"/>
          <w:rtl/>
        </w:rPr>
        <w:t xml:space="preserve"> قُرۡءَانَهُ</w:t>
      </w:r>
      <w:r w:rsidR="00F81DC5">
        <w:rPr>
          <w:rFonts w:ascii="KFGQPC Uthmanic Script HAFS" w:hAnsi="KFGQPC Uthmanic Script HAFS" w:cs="KFGQPC Uthmanic Script HAFS" w:hint="cs"/>
          <w:rtl/>
        </w:rPr>
        <w:t>ۥ</w:t>
      </w:r>
      <w:r w:rsidR="00F81DC5">
        <w:rPr>
          <w:rFonts w:ascii="KFGQPC Uthmanic Script HAFS" w:hAnsi="KFGQPC Uthmanic Script HAFS" w:cs="KFGQPC Uthmanic Script HAFS"/>
          <w:rtl/>
        </w:rPr>
        <w:t xml:space="preserve"> ١٨</w:t>
      </w:r>
      <w:r w:rsidR="00F81DC5">
        <w:rPr>
          <w:rStyle w:val="Char"/>
          <w:rFonts w:ascii="Traditional Arabic" w:hAnsi="Traditional Arabic" w:cs="Traditional Arabic"/>
          <w:rtl/>
        </w:rPr>
        <w:t>﴾</w:t>
      </w:r>
      <w:r w:rsidR="00F81DC5" w:rsidRPr="00F81DC5">
        <w:rPr>
          <w:rStyle w:val="Char7"/>
          <w:rFonts w:hint="cs"/>
          <w:rtl/>
        </w:rPr>
        <w:t xml:space="preserve"> [القیامة: 17-18]</w:t>
      </w:r>
      <w:r w:rsidR="0072682F">
        <w:rPr>
          <w:rStyle w:val="Char"/>
          <w:rFonts w:hint="cs"/>
          <w:rtl/>
        </w:rPr>
        <w:t xml:space="preserve"> </w:t>
      </w:r>
      <w:r w:rsidRPr="00E67C9B">
        <w:rPr>
          <w:rStyle w:val="Char"/>
          <w:rtl/>
        </w:rPr>
        <w:t>و از جمله حفظ قرآن حفظ امت پ</w:t>
      </w:r>
      <w:r w:rsidR="00ED22E4">
        <w:rPr>
          <w:rStyle w:val="Char"/>
          <w:rtl/>
        </w:rPr>
        <w:t>ی</w:t>
      </w:r>
      <w:r w:rsidRPr="00E67C9B">
        <w:rPr>
          <w:rStyle w:val="Char"/>
          <w:rtl/>
        </w:rPr>
        <w:t>امبر است ز</w:t>
      </w:r>
      <w:r w:rsidR="00ED22E4">
        <w:rPr>
          <w:rStyle w:val="Char"/>
          <w:rtl/>
        </w:rPr>
        <w:t>ی</w:t>
      </w:r>
      <w:r w:rsidRPr="00E67C9B">
        <w:rPr>
          <w:rStyle w:val="Char"/>
          <w:rtl/>
        </w:rPr>
        <w:t>را امت مب</w:t>
      </w:r>
      <w:r w:rsidR="00ED22E4">
        <w:rPr>
          <w:rStyle w:val="Char"/>
          <w:rtl/>
        </w:rPr>
        <w:t>ی</w:t>
      </w:r>
      <w:r w:rsidRPr="00E67C9B">
        <w:rPr>
          <w:rStyle w:val="Char"/>
          <w:rtl/>
        </w:rPr>
        <w:t>ن قرآن م</w:t>
      </w:r>
      <w:r w:rsidR="00ED22E4">
        <w:rPr>
          <w:rStyle w:val="Char"/>
          <w:rtl/>
        </w:rPr>
        <w:t>ی</w:t>
      </w:r>
      <w:r w:rsidRPr="00E67C9B">
        <w:rPr>
          <w:rStyle w:val="Char"/>
          <w:rtl/>
        </w:rPr>
        <w:softHyphen/>
        <w:t>باشند.</w:t>
      </w:r>
    </w:p>
    <w:p w:rsidR="0072682F" w:rsidRDefault="0072682F" w:rsidP="0072682F">
      <w:pPr>
        <w:ind w:firstLine="284"/>
        <w:jc w:val="both"/>
        <w:rPr>
          <w:rStyle w:val="Char"/>
          <w:rtl/>
          <w:lang w:bidi="ar-SA"/>
        </w:rPr>
        <w:sectPr w:rsidR="0072682F" w:rsidSect="0072682F">
          <w:footnotePr>
            <w:numRestart w:val="eachPage"/>
          </w:footnotePr>
          <w:type w:val="oddPage"/>
          <w:pgSz w:w="9356" w:h="13608" w:code="9"/>
          <w:pgMar w:top="567" w:right="1134" w:bottom="851" w:left="1134" w:header="454" w:footer="0" w:gutter="0"/>
          <w:cols w:space="720"/>
          <w:titlePg/>
          <w:bidi/>
          <w:rtlGutter/>
          <w:docGrid w:linePitch="360"/>
        </w:sectPr>
      </w:pPr>
    </w:p>
    <w:p w:rsidR="008857E2" w:rsidRPr="001A4AE9" w:rsidRDefault="008857E2" w:rsidP="0072682F">
      <w:pPr>
        <w:pStyle w:val="a0"/>
        <w:rPr>
          <w:rtl/>
        </w:rPr>
      </w:pPr>
      <w:bookmarkStart w:id="18" w:name="_Toc432082439"/>
      <w:r w:rsidRPr="001A4AE9">
        <w:rPr>
          <w:rFonts w:hint="cs"/>
          <w:rtl/>
        </w:rPr>
        <w:t>فصل دهم:</w:t>
      </w:r>
      <w:r w:rsidR="0072682F">
        <w:rPr>
          <w:rtl/>
        </w:rPr>
        <w:br/>
      </w:r>
      <w:r w:rsidRPr="001A4AE9">
        <w:rPr>
          <w:rtl/>
        </w:rPr>
        <w:t>آيا اين انديشمند</w:t>
      </w:r>
      <w:r w:rsidR="0072682F">
        <w:rPr>
          <w:rFonts w:hint="cs"/>
          <w:rtl/>
        </w:rPr>
        <w:t>ی</w:t>
      </w:r>
      <w:r w:rsidRPr="001A4AE9">
        <w:rPr>
          <w:rtl/>
        </w:rPr>
        <w:t xml:space="preserve"> اسلام</w:t>
      </w:r>
      <w:r w:rsidR="0072682F">
        <w:rPr>
          <w:rFonts w:hint="cs"/>
          <w:rtl/>
        </w:rPr>
        <w:t>ی</w:t>
      </w:r>
      <w:r w:rsidRPr="001A4AE9">
        <w:rPr>
          <w:rtl/>
        </w:rPr>
        <w:t xml:space="preserve"> است؟!</w:t>
      </w:r>
      <w:bookmarkEnd w:id="18"/>
    </w:p>
    <w:p w:rsidR="008857E2" w:rsidRPr="0072682F" w:rsidRDefault="008857E2" w:rsidP="0072682F">
      <w:pPr>
        <w:pStyle w:val="a"/>
        <w:rPr>
          <w:rtl/>
        </w:rPr>
      </w:pPr>
      <w:r w:rsidRPr="0072682F">
        <w:rPr>
          <w:rtl/>
        </w:rPr>
        <w:t>چ</w:t>
      </w:r>
      <w:r w:rsidR="00ED22E4" w:rsidRPr="0072682F">
        <w:rPr>
          <w:rtl/>
        </w:rPr>
        <w:t>ی</w:t>
      </w:r>
      <w:r w:rsidRPr="0072682F">
        <w:rPr>
          <w:rtl/>
        </w:rPr>
        <w:t>ز</w:t>
      </w:r>
      <w:r w:rsidR="00ED22E4" w:rsidRPr="0072682F">
        <w:rPr>
          <w:rtl/>
        </w:rPr>
        <w:t>ی</w:t>
      </w:r>
      <w:r w:rsidRPr="0072682F">
        <w:rPr>
          <w:rtl/>
        </w:rPr>
        <w:t xml:space="preserve"> </w:t>
      </w:r>
      <w:r w:rsidR="00ED22E4" w:rsidRPr="0072682F">
        <w:rPr>
          <w:rtl/>
        </w:rPr>
        <w:t>ک</w:t>
      </w:r>
      <w:r w:rsidRPr="0072682F">
        <w:rPr>
          <w:rtl/>
        </w:rPr>
        <w:t>ه واقعاً عج</w:t>
      </w:r>
      <w:r w:rsidR="00ED22E4" w:rsidRPr="0072682F">
        <w:rPr>
          <w:rtl/>
        </w:rPr>
        <w:t>ی</w:t>
      </w:r>
      <w:r w:rsidRPr="0072682F">
        <w:rPr>
          <w:rtl/>
        </w:rPr>
        <w:t>ب و غر</w:t>
      </w:r>
      <w:r w:rsidR="00ED22E4" w:rsidRPr="0072682F">
        <w:rPr>
          <w:rtl/>
        </w:rPr>
        <w:t>ی</w:t>
      </w:r>
      <w:r w:rsidRPr="0072682F">
        <w:rPr>
          <w:rtl/>
        </w:rPr>
        <w:t>ب م</w:t>
      </w:r>
      <w:r w:rsidR="00ED22E4" w:rsidRPr="0072682F">
        <w:rPr>
          <w:rtl/>
        </w:rPr>
        <w:t>ی</w:t>
      </w:r>
      <w:r w:rsidRPr="0072682F">
        <w:rPr>
          <w:rtl/>
        </w:rPr>
        <w:softHyphen/>
        <w:t xml:space="preserve">باشد آن است </w:t>
      </w:r>
      <w:r w:rsidR="00ED22E4" w:rsidRPr="0072682F">
        <w:rPr>
          <w:rtl/>
        </w:rPr>
        <w:t>ک</w:t>
      </w:r>
      <w:r w:rsidRPr="0072682F">
        <w:rPr>
          <w:rtl/>
        </w:rPr>
        <w:t>ه م</w:t>
      </w:r>
      <w:r w:rsidR="00ED22E4" w:rsidRPr="0072682F">
        <w:rPr>
          <w:rtl/>
        </w:rPr>
        <w:t>ی</w:t>
      </w:r>
      <w:r w:rsidRPr="0072682F">
        <w:rPr>
          <w:rtl/>
        </w:rPr>
        <w:softHyphen/>
        <w:t>ب</w:t>
      </w:r>
      <w:r w:rsidR="00ED22E4" w:rsidRPr="0072682F">
        <w:rPr>
          <w:rtl/>
        </w:rPr>
        <w:t>ی</w:t>
      </w:r>
      <w:r w:rsidRPr="0072682F">
        <w:rPr>
          <w:rtl/>
        </w:rPr>
        <w:t>ن</w:t>
      </w:r>
      <w:r w:rsidR="00ED22E4" w:rsidRPr="0072682F">
        <w:rPr>
          <w:rtl/>
        </w:rPr>
        <w:t>ی</w:t>
      </w:r>
      <w:r w:rsidRPr="0072682F">
        <w:rPr>
          <w:rtl/>
        </w:rPr>
        <w:t>م بعض</w:t>
      </w:r>
      <w:r w:rsidR="00ED22E4" w:rsidRPr="0072682F">
        <w:rPr>
          <w:rtl/>
        </w:rPr>
        <w:t>ی</w:t>
      </w:r>
      <w:r w:rsidRPr="0072682F">
        <w:rPr>
          <w:rtl/>
        </w:rPr>
        <w:t xml:space="preserve"> از مسلمانان گفته</w:t>
      </w:r>
      <w:r w:rsidRPr="0072682F">
        <w:rPr>
          <w:rtl/>
        </w:rPr>
        <w:softHyphen/>
        <w:t>ها</w:t>
      </w:r>
      <w:r w:rsidR="00ED22E4" w:rsidRPr="0072682F">
        <w:rPr>
          <w:rtl/>
        </w:rPr>
        <w:t>ی</w:t>
      </w:r>
      <w:r w:rsidRPr="0072682F">
        <w:rPr>
          <w:rtl/>
        </w:rPr>
        <w:t xml:space="preserve"> خاورشناسان را </w:t>
      </w:r>
      <w:r w:rsidRPr="0072682F">
        <w:rPr>
          <w:rFonts w:hint="cs"/>
          <w:rtl/>
        </w:rPr>
        <w:t xml:space="preserve">طوطی وار </w:t>
      </w:r>
      <w:r w:rsidRPr="0072682F">
        <w:rPr>
          <w:rtl/>
        </w:rPr>
        <w:t>ت</w:t>
      </w:r>
      <w:r w:rsidR="00ED22E4" w:rsidRPr="0072682F">
        <w:rPr>
          <w:rtl/>
        </w:rPr>
        <w:t>ک</w:t>
      </w:r>
      <w:r w:rsidRPr="0072682F">
        <w:rPr>
          <w:rtl/>
        </w:rPr>
        <w:t>رار</w:t>
      </w:r>
      <w:r w:rsidR="00E67C9B" w:rsidRPr="0072682F">
        <w:rPr>
          <w:rtl/>
        </w:rPr>
        <w:t xml:space="preserve"> می‌</w:t>
      </w:r>
      <w:r w:rsidRPr="0072682F">
        <w:rPr>
          <w:rFonts w:hint="cs"/>
          <w:rtl/>
        </w:rPr>
        <w:t>کنند</w:t>
      </w:r>
      <w:r w:rsidRPr="0072682F">
        <w:rPr>
          <w:rtl/>
        </w:rPr>
        <w:t xml:space="preserve"> و دنباله</w:t>
      </w:r>
      <w:r w:rsidRPr="0072682F">
        <w:rPr>
          <w:rtl/>
        </w:rPr>
        <w:softHyphen/>
        <w:t>رو آنها</w:t>
      </w:r>
      <w:r w:rsidR="00E67C9B" w:rsidRPr="0072682F">
        <w:rPr>
          <w:rtl/>
        </w:rPr>
        <w:t xml:space="preserve"> می‌</w:t>
      </w:r>
      <w:r w:rsidRPr="0072682F">
        <w:rPr>
          <w:rFonts w:hint="cs"/>
          <w:rtl/>
        </w:rPr>
        <w:t>گردند</w:t>
      </w:r>
      <w:r w:rsidRPr="0072682F">
        <w:rPr>
          <w:rtl/>
        </w:rPr>
        <w:t xml:space="preserve"> و ش</w:t>
      </w:r>
      <w:r w:rsidR="00ED22E4" w:rsidRPr="0072682F">
        <w:rPr>
          <w:rtl/>
        </w:rPr>
        <w:t>ی</w:t>
      </w:r>
      <w:r w:rsidRPr="0072682F">
        <w:rPr>
          <w:rtl/>
        </w:rPr>
        <w:t>فته سخنان</w:t>
      </w:r>
      <w:r w:rsidRPr="0072682F">
        <w:rPr>
          <w:rtl/>
        </w:rPr>
        <w:softHyphen/>
        <w:t>شان م</w:t>
      </w:r>
      <w:r w:rsidR="00ED22E4" w:rsidRPr="0072682F">
        <w:rPr>
          <w:rtl/>
        </w:rPr>
        <w:t>ی</w:t>
      </w:r>
      <w:r w:rsidRPr="0072682F">
        <w:rPr>
          <w:rtl/>
        </w:rPr>
        <w:softHyphen/>
        <w:t>شوند و خود را منسوب بدانها م</w:t>
      </w:r>
      <w:r w:rsidR="00ED22E4" w:rsidRPr="0072682F">
        <w:rPr>
          <w:rtl/>
        </w:rPr>
        <w:t>ی</w:t>
      </w:r>
      <w:r w:rsidRPr="0072682F">
        <w:rPr>
          <w:rtl/>
        </w:rPr>
        <w:softHyphen/>
        <w:t xml:space="preserve">دانند و </w:t>
      </w:r>
      <w:r w:rsidR="00ED22E4" w:rsidRPr="0072682F">
        <w:rPr>
          <w:rtl/>
        </w:rPr>
        <w:t>ی</w:t>
      </w:r>
      <w:r w:rsidRPr="0072682F">
        <w:rPr>
          <w:rtl/>
        </w:rPr>
        <w:t>ا سخنان آنها را ت</w:t>
      </w:r>
      <w:r w:rsidR="00ED22E4" w:rsidRPr="0072682F">
        <w:rPr>
          <w:rtl/>
        </w:rPr>
        <w:t>ک</w:t>
      </w:r>
      <w:r w:rsidRPr="0072682F">
        <w:rPr>
          <w:rtl/>
        </w:rPr>
        <w:t xml:space="preserve">رار و </w:t>
      </w:r>
      <w:r w:rsidR="00ED22E4" w:rsidRPr="0072682F">
        <w:rPr>
          <w:rtl/>
        </w:rPr>
        <w:t>ی</w:t>
      </w:r>
      <w:r w:rsidRPr="0072682F">
        <w:rPr>
          <w:rtl/>
        </w:rPr>
        <w:t>ا به خود منسوب م</w:t>
      </w:r>
      <w:r w:rsidR="00ED22E4" w:rsidRPr="0072682F">
        <w:rPr>
          <w:rtl/>
        </w:rPr>
        <w:t>ی</w:t>
      </w:r>
      <w:r w:rsidRPr="0072682F">
        <w:rPr>
          <w:rtl/>
        </w:rPr>
        <w:softHyphen/>
        <w:t>نما</w:t>
      </w:r>
      <w:r w:rsidR="00ED22E4" w:rsidRPr="0072682F">
        <w:rPr>
          <w:rtl/>
        </w:rPr>
        <w:t>ی</w:t>
      </w:r>
      <w:r w:rsidRPr="0072682F">
        <w:rPr>
          <w:rtl/>
        </w:rPr>
        <w:t>ند!</w:t>
      </w:r>
    </w:p>
    <w:p w:rsidR="008857E2" w:rsidRPr="0072682F" w:rsidRDefault="008857E2" w:rsidP="0072682F">
      <w:pPr>
        <w:pStyle w:val="a"/>
        <w:rPr>
          <w:rtl/>
        </w:rPr>
      </w:pPr>
      <w:r w:rsidRPr="0072682F">
        <w:rPr>
          <w:rtl/>
        </w:rPr>
        <w:t>مرحوم د</w:t>
      </w:r>
      <w:r w:rsidR="00ED22E4" w:rsidRPr="0072682F">
        <w:rPr>
          <w:rtl/>
        </w:rPr>
        <w:t>ک</w:t>
      </w:r>
      <w:r w:rsidRPr="0072682F">
        <w:rPr>
          <w:rtl/>
        </w:rPr>
        <w:t>تر مصطف</w:t>
      </w:r>
      <w:r w:rsidR="00ED22E4" w:rsidRPr="0072682F">
        <w:rPr>
          <w:rtl/>
        </w:rPr>
        <w:t>ی</w:t>
      </w:r>
      <w:r w:rsidRPr="0072682F">
        <w:rPr>
          <w:rtl/>
        </w:rPr>
        <w:t xml:space="preserve"> سباع</w:t>
      </w:r>
      <w:r w:rsidR="00ED22E4" w:rsidRPr="0072682F">
        <w:rPr>
          <w:rtl/>
        </w:rPr>
        <w:t>ی</w:t>
      </w:r>
      <w:r w:rsidRPr="0072682F">
        <w:rPr>
          <w:rtl/>
        </w:rPr>
        <w:t xml:space="preserve"> م</w:t>
      </w:r>
      <w:r w:rsidR="00ED22E4" w:rsidRPr="0072682F">
        <w:rPr>
          <w:rtl/>
        </w:rPr>
        <w:t>ی</w:t>
      </w:r>
      <w:r w:rsidRPr="0072682F">
        <w:rPr>
          <w:rtl/>
        </w:rPr>
        <w:softHyphen/>
        <w:t>گو</w:t>
      </w:r>
      <w:r w:rsidR="00ED22E4" w:rsidRPr="0072682F">
        <w:rPr>
          <w:rtl/>
        </w:rPr>
        <w:t>ی</w:t>
      </w:r>
      <w:r w:rsidRPr="0072682F">
        <w:rPr>
          <w:rtl/>
        </w:rPr>
        <w:t>د: وقت</w:t>
      </w:r>
      <w:r w:rsidR="00ED22E4" w:rsidRPr="0072682F">
        <w:rPr>
          <w:rtl/>
        </w:rPr>
        <w:t>ی</w:t>
      </w:r>
      <w:r w:rsidRPr="0072682F">
        <w:rPr>
          <w:rtl/>
        </w:rPr>
        <w:t xml:space="preserve"> </w:t>
      </w:r>
      <w:r w:rsidR="00ED22E4" w:rsidRPr="0072682F">
        <w:rPr>
          <w:rtl/>
        </w:rPr>
        <w:t>ک</w:t>
      </w:r>
      <w:r w:rsidRPr="0072682F">
        <w:rPr>
          <w:rtl/>
        </w:rPr>
        <w:t>ه د</w:t>
      </w:r>
      <w:r w:rsidR="00ED22E4" w:rsidRPr="0072682F">
        <w:rPr>
          <w:rtl/>
        </w:rPr>
        <w:t>ک</w:t>
      </w:r>
      <w:r w:rsidRPr="0072682F">
        <w:rPr>
          <w:rtl/>
        </w:rPr>
        <w:t xml:space="preserve">تر عبدالقادر </w:t>
      </w:r>
      <w:r w:rsidR="00ED22E4" w:rsidRPr="0072682F">
        <w:rPr>
          <w:rtl/>
        </w:rPr>
        <w:t>ک</w:t>
      </w:r>
      <w:r w:rsidRPr="0072682F">
        <w:rPr>
          <w:rtl/>
        </w:rPr>
        <w:t>تاب خود را به نگارش در آورد و در آن به ذ</w:t>
      </w:r>
      <w:r w:rsidR="00ED22E4" w:rsidRPr="0072682F">
        <w:rPr>
          <w:rtl/>
        </w:rPr>
        <w:t>ک</w:t>
      </w:r>
      <w:r w:rsidRPr="0072682F">
        <w:rPr>
          <w:rtl/>
        </w:rPr>
        <w:t>ر شبه</w:t>
      </w:r>
      <w:r w:rsidRPr="0072682F">
        <w:rPr>
          <w:rtl/>
        </w:rPr>
        <w:softHyphen/>
        <w:t>ها</w:t>
      </w:r>
      <w:r w:rsidR="00ED22E4" w:rsidRPr="0072682F">
        <w:rPr>
          <w:rtl/>
        </w:rPr>
        <w:t>ی</w:t>
      </w:r>
      <w:r w:rsidRPr="0072682F">
        <w:rPr>
          <w:rtl/>
        </w:rPr>
        <w:t xml:space="preserve"> خاورشناسان و بدگو</w:t>
      </w:r>
      <w:r w:rsidR="00ED22E4" w:rsidRPr="0072682F">
        <w:rPr>
          <w:rtl/>
        </w:rPr>
        <w:t>یی</w:t>
      </w:r>
      <w:r w:rsidRPr="0072682F">
        <w:rPr>
          <w:rtl/>
        </w:rPr>
        <w:t xml:space="preserve"> به امام زهر</w:t>
      </w:r>
      <w:r w:rsidR="00ED22E4" w:rsidRPr="0072682F">
        <w:rPr>
          <w:rtl/>
        </w:rPr>
        <w:t>ی</w:t>
      </w:r>
      <w:r w:rsidRPr="0072682F">
        <w:rPr>
          <w:rtl/>
        </w:rPr>
        <w:t>، پرداخته بود، دانشگاه الازهر عل</w:t>
      </w:r>
      <w:r w:rsidR="00ED22E4" w:rsidRPr="0072682F">
        <w:rPr>
          <w:rtl/>
        </w:rPr>
        <w:t>ی</w:t>
      </w:r>
      <w:r w:rsidRPr="0072682F">
        <w:rPr>
          <w:rtl/>
        </w:rPr>
        <w:t>ه و</w:t>
      </w:r>
      <w:r w:rsidR="00ED22E4" w:rsidRPr="0072682F">
        <w:rPr>
          <w:rtl/>
        </w:rPr>
        <w:t>ی</w:t>
      </w:r>
      <w:r w:rsidRPr="0072682F">
        <w:rPr>
          <w:rtl/>
        </w:rPr>
        <w:t xml:space="preserve"> ق</w:t>
      </w:r>
      <w:r w:rsidR="00ED22E4" w:rsidRPr="0072682F">
        <w:rPr>
          <w:rtl/>
        </w:rPr>
        <w:t>ی</w:t>
      </w:r>
      <w:r w:rsidRPr="0072682F">
        <w:rPr>
          <w:rtl/>
        </w:rPr>
        <w:t xml:space="preserve">ام </w:t>
      </w:r>
      <w:r w:rsidR="00ED22E4" w:rsidRPr="0072682F">
        <w:rPr>
          <w:rtl/>
        </w:rPr>
        <w:t>ک</w:t>
      </w:r>
      <w:r w:rsidRPr="0072682F">
        <w:rPr>
          <w:rtl/>
        </w:rPr>
        <w:t xml:space="preserve">رد، و </w:t>
      </w:r>
      <w:r w:rsidRPr="0072682F">
        <w:rPr>
          <w:rFonts w:hint="cs"/>
          <w:rtl/>
        </w:rPr>
        <w:t>آقای</w:t>
      </w:r>
      <w:r w:rsidRPr="0072682F">
        <w:rPr>
          <w:rtl/>
        </w:rPr>
        <w:t xml:space="preserve"> احمد ام</w:t>
      </w:r>
      <w:r w:rsidR="00ED22E4" w:rsidRPr="0072682F">
        <w:rPr>
          <w:rtl/>
        </w:rPr>
        <w:t>ی</w:t>
      </w:r>
      <w:r w:rsidRPr="0072682F">
        <w:rPr>
          <w:rtl/>
        </w:rPr>
        <w:t>ن خطاب به و</w:t>
      </w:r>
      <w:r w:rsidR="00ED22E4" w:rsidRPr="0072682F">
        <w:rPr>
          <w:rtl/>
        </w:rPr>
        <w:t>ی</w:t>
      </w:r>
      <w:r w:rsidRPr="0072682F">
        <w:rPr>
          <w:rtl/>
        </w:rPr>
        <w:t xml:space="preserve"> گفت: «هرگز الازهر آراء نظر</w:t>
      </w:r>
      <w:r w:rsidR="00ED22E4" w:rsidRPr="0072682F">
        <w:rPr>
          <w:rtl/>
        </w:rPr>
        <w:t>ی</w:t>
      </w:r>
      <w:r w:rsidRPr="0072682F">
        <w:rPr>
          <w:rtl/>
        </w:rPr>
        <w:t xml:space="preserve"> </w:t>
      </w:r>
      <w:r w:rsidRPr="0072682F">
        <w:rPr>
          <w:rFonts w:hint="cs"/>
          <w:rtl/>
        </w:rPr>
        <w:t>غیر مستند</w:t>
      </w:r>
      <w:r w:rsidRPr="0072682F">
        <w:rPr>
          <w:rtl/>
        </w:rPr>
        <w:t xml:space="preserve"> را قبول نخواهد </w:t>
      </w:r>
      <w:r w:rsidR="00ED22E4" w:rsidRPr="0072682F">
        <w:rPr>
          <w:rtl/>
        </w:rPr>
        <w:t>ک</w:t>
      </w:r>
      <w:r w:rsidRPr="0072682F">
        <w:rPr>
          <w:rtl/>
        </w:rPr>
        <w:t>رد، مناسبتر</w:t>
      </w:r>
      <w:r w:rsidR="00ED22E4" w:rsidRPr="0072682F">
        <w:rPr>
          <w:rtl/>
        </w:rPr>
        <w:t>ی</w:t>
      </w:r>
      <w:r w:rsidRPr="0072682F">
        <w:rPr>
          <w:rtl/>
        </w:rPr>
        <w:t>ن راه</w:t>
      </w:r>
      <w:r w:rsidR="00ED22E4" w:rsidRPr="0072682F">
        <w:rPr>
          <w:rtl/>
        </w:rPr>
        <w:t>ی</w:t>
      </w:r>
      <w:r w:rsidRPr="0072682F">
        <w:rPr>
          <w:rtl/>
        </w:rPr>
        <w:t xml:space="preserve"> </w:t>
      </w:r>
      <w:r w:rsidR="00ED22E4" w:rsidRPr="0072682F">
        <w:rPr>
          <w:rtl/>
        </w:rPr>
        <w:t>ک</w:t>
      </w:r>
      <w:r w:rsidRPr="0072682F">
        <w:rPr>
          <w:rtl/>
        </w:rPr>
        <w:t>ه برا</w:t>
      </w:r>
      <w:r w:rsidR="00ED22E4" w:rsidRPr="0072682F">
        <w:rPr>
          <w:rtl/>
        </w:rPr>
        <w:t>ی</w:t>
      </w:r>
      <w:r w:rsidRPr="0072682F">
        <w:rPr>
          <w:rtl/>
        </w:rPr>
        <w:t xml:space="preserve"> اقوال خاورشناسان با</w:t>
      </w:r>
      <w:r w:rsidR="00ED22E4" w:rsidRPr="0072682F">
        <w:rPr>
          <w:rtl/>
        </w:rPr>
        <w:t>ی</w:t>
      </w:r>
      <w:r w:rsidRPr="0072682F">
        <w:rPr>
          <w:rtl/>
        </w:rPr>
        <w:t xml:space="preserve">د انتخاب </w:t>
      </w:r>
      <w:r w:rsidR="00ED22E4" w:rsidRPr="0072682F">
        <w:rPr>
          <w:rtl/>
        </w:rPr>
        <w:t>ک</w:t>
      </w:r>
      <w:r w:rsidRPr="0072682F">
        <w:rPr>
          <w:rtl/>
        </w:rPr>
        <w:t>رد ا</w:t>
      </w:r>
      <w:r w:rsidR="00ED22E4" w:rsidRPr="0072682F">
        <w:rPr>
          <w:rtl/>
        </w:rPr>
        <w:t>ی</w:t>
      </w:r>
      <w:r w:rsidRPr="0072682F">
        <w:rPr>
          <w:rtl/>
        </w:rPr>
        <w:t xml:space="preserve">ن است </w:t>
      </w:r>
      <w:r w:rsidR="00ED22E4" w:rsidRPr="0072682F">
        <w:rPr>
          <w:rtl/>
        </w:rPr>
        <w:t>ک</w:t>
      </w:r>
      <w:r w:rsidRPr="0072682F">
        <w:rPr>
          <w:rtl/>
        </w:rPr>
        <w:t xml:space="preserve">ه آن را صراحتاً به خود آنها </w:t>
      </w:r>
      <w:r w:rsidRPr="0072682F">
        <w:rPr>
          <w:rFonts w:hint="cs"/>
          <w:rtl/>
        </w:rPr>
        <w:t>نسبت</w:t>
      </w:r>
      <w:r w:rsidRPr="0072682F">
        <w:rPr>
          <w:rtl/>
        </w:rPr>
        <w:t xml:space="preserve"> نده</w:t>
      </w:r>
      <w:r w:rsidR="00ED22E4" w:rsidRPr="0072682F">
        <w:rPr>
          <w:rtl/>
        </w:rPr>
        <w:t>ی</w:t>
      </w:r>
      <w:r w:rsidRPr="0072682F">
        <w:rPr>
          <w:rtl/>
        </w:rPr>
        <w:t>د و بل</w:t>
      </w:r>
      <w:r w:rsidR="00ED22E4" w:rsidRPr="0072682F">
        <w:rPr>
          <w:rtl/>
        </w:rPr>
        <w:t>ک</w:t>
      </w:r>
      <w:r w:rsidRPr="0072682F">
        <w:rPr>
          <w:rtl/>
        </w:rPr>
        <w:t>ه اصرار ورز</w:t>
      </w:r>
      <w:r w:rsidR="00ED22E4" w:rsidRPr="0072682F">
        <w:rPr>
          <w:rtl/>
        </w:rPr>
        <w:t>ی</w:t>
      </w:r>
      <w:r w:rsidRPr="0072682F">
        <w:rPr>
          <w:rtl/>
        </w:rPr>
        <w:t xml:space="preserve">د </w:t>
      </w:r>
      <w:r w:rsidRPr="0072682F">
        <w:rPr>
          <w:rFonts w:hint="cs"/>
          <w:rtl/>
        </w:rPr>
        <w:t>آنها</w:t>
      </w:r>
      <w:r w:rsidRPr="0072682F">
        <w:rPr>
          <w:rtl/>
        </w:rPr>
        <w:t xml:space="preserve"> را به گردن الازهر ب</w:t>
      </w:r>
      <w:r w:rsidR="00ED22E4" w:rsidRPr="0072682F">
        <w:rPr>
          <w:rtl/>
        </w:rPr>
        <w:t>ی</w:t>
      </w:r>
      <w:r w:rsidRPr="0072682F">
        <w:rPr>
          <w:rtl/>
        </w:rPr>
        <w:t>انداز</w:t>
      </w:r>
      <w:r w:rsidRPr="0072682F">
        <w:rPr>
          <w:rFonts w:hint="cs"/>
          <w:rtl/>
        </w:rPr>
        <w:t>ی</w:t>
      </w:r>
      <w:r w:rsidRPr="0072682F">
        <w:rPr>
          <w:rtl/>
        </w:rPr>
        <w:t>د و بدان لباس نرم بپوشان</w:t>
      </w:r>
      <w:r w:rsidR="00ED22E4" w:rsidRPr="0072682F">
        <w:rPr>
          <w:rtl/>
        </w:rPr>
        <w:t>ی</w:t>
      </w:r>
      <w:r w:rsidRPr="0072682F">
        <w:rPr>
          <w:rtl/>
        </w:rPr>
        <w:t xml:space="preserve">د </w:t>
      </w:r>
      <w:r w:rsidR="00ED22E4" w:rsidRPr="0072682F">
        <w:rPr>
          <w:rtl/>
        </w:rPr>
        <w:t>ک</w:t>
      </w:r>
      <w:r w:rsidRPr="0072682F">
        <w:rPr>
          <w:rtl/>
        </w:rPr>
        <w:t xml:space="preserve">ه </w:t>
      </w:r>
      <w:r w:rsidR="00ED22E4" w:rsidRPr="0072682F">
        <w:rPr>
          <w:rtl/>
        </w:rPr>
        <w:t>ک</w:t>
      </w:r>
      <w:r w:rsidRPr="0072682F">
        <w:rPr>
          <w:rtl/>
        </w:rPr>
        <w:t>س</w:t>
      </w:r>
      <w:r w:rsidR="00ED22E4" w:rsidRPr="0072682F">
        <w:rPr>
          <w:rtl/>
        </w:rPr>
        <w:t>ی</w:t>
      </w:r>
      <w:r w:rsidRPr="0072682F">
        <w:rPr>
          <w:rtl/>
        </w:rPr>
        <w:t xml:space="preserve"> را ن</w:t>
      </w:r>
      <w:r w:rsidR="00ED22E4" w:rsidRPr="0072682F">
        <w:rPr>
          <w:rtl/>
        </w:rPr>
        <w:t>ی</w:t>
      </w:r>
      <w:r w:rsidRPr="0072682F">
        <w:rPr>
          <w:rtl/>
        </w:rPr>
        <w:t xml:space="preserve">ازارد، همانگونه </w:t>
      </w:r>
      <w:r w:rsidR="00ED22E4" w:rsidRPr="0072682F">
        <w:rPr>
          <w:rtl/>
        </w:rPr>
        <w:t>ک</w:t>
      </w:r>
      <w:r w:rsidRPr="0072682F">
        <w:rPr>
          <w:rtl/>
        </w:rPr>
        <w:t>ه من ا</w:t>
      </w:r>
      <w:r w:rsidR="00ED22E4" w:rsidRPr="0072682F">
        <w:rPr>
          <w:rtl/>
        </w:rPr>
        <w:t>ی</w:t>
      </w:r>
      <w:r w:rsidRPr="0072682F">
        <w:rPr>
          <w:rtl/>
        </w:rPr>
        <w:t xml:space="preserve">ن </w:t>
      </w:r>
      <w:r w:rsidR="00ED22E4" w:rsidRPr="0072682F">
        <w:rPr>
          <w:rtl/>
        </w:rPr>
        <w:t>ک</w:t>
      </w:r>
      <w:r w:rsidRPr="0072682F">
        <w:rPr>
          <w:rtl/>
        </w:rPr>
        <w:t>ار را در</w:t>
      </w:r>
      <w:r w:rsidR="00D909A5">
        <w:rPr>
          <w:rtl/>
        </w:rPr>
        <w:t xml:space="preserve"> کتاب‌های </w:t>
      </w:r>
      <w:r w:rsidRPr="0072682F">
        <w:rPr>
          <w:rtl/>
        </w:rPr>
        <w:t>فجرالاسلام و ضح</w:t>
      </w:r>
      <w:r w:rsidR="00ED22E4" w:rsidRPr="0072682F">
        <w:rPr>
          <w:rtl/>
        </w:rPr>
        <w:t>ی</w:t>
      </w:r>
      <w:r w:rsidRPr="0072682F">
        <w:rPr>
          <w:rtl/>
        </w:rPr>
        <w:t xml:space="preserve"> الاسلام، انجام دادم</w:t>
      </w:r>
      <w:r w:rsidRPr="0072682F">
        <w:rPr>
          <w:rFonts w:hint="cs"/>
          <w:rtl/>
        </w:rPr>
        <w:t>!</w:t>
      </w:r>
      <w:r w:rsidRPr="0072682F">
        <w:rPr>
          <w:rtl/>
        </w:rPr>
        <w:t xml:space="preserve"> </w:t>
      </w:r>
    </w:p>
    <w:p w:rsidR="008857E2" w:rsidRPr="0072682F" w:rsidRDefault="008857E2" w:rsidP="0072682F">
      <w:pPr>
        <w:pStyle w:val="a"/>
        <w:rPr>
          <w:rtl/>
        </w:rPr>
      </w:pPr>
      <w:r w:rsidRPr="0072682F">
        <w:rPr>
          <w:rtl/>
        </w:rPr>
        <w:t>و ش</w:t>
      </w:r>
      <w:r w:rsidR="00ED22E4" w:rsidRPr="0072682F">
        <w:rPr>
          <w:rtl/>
        </w:rPr>
        <w:t>ی</w:t>
      </w:r>
      <w:r w:rsidRPr="0072682F">
        <w:rPr>
          <w:rtl/>
        </w:rPr>
        <w:t>خ سباع</w:t>
      </w:r>
      <w:r w:rsidR="00ED22E4" w:rsidRPr="0072682F">
        <w:rPr>
          <w:rtl/>
        </w:rPr>
        <w:t>ی</w:t>
      </w:r>
      <w:r w:rsidR="0072682F">
        <w:rPr>
          <w:rFonts w:cs="CTraditional Arabic" w:hint="cs"/>
          <w:rtl/>
        </w:rPr>
        <w:t>/</w:t>
      </w:r>
      <w:r w:rsidRPr="0072682F">
        <w:rPr>
          <w:rtl/>
        </w:rPr>
        <w:t xml:space="preserve"> در </w:t>
      </w:r>
      <w:r w:rsidR="00ED22E4" w:rsidRPr="0072682F">
        <w:rPr>
          <w:rtl/>
        </w:rPr>
        <w:t>ک</w:t>
      </w:r>
      <w:r w:rsidRPr="0072682F">
        <w:rPr>
          <w:rtl/>
        </w:rPr>
        <w:t>تاب خو</w:t>
      </w:r>
      <w:r w:rsidR="00ED22E4" w:rsidRPr="0072682F">
        <w:rPr>
          <w:rtl/>
        </w:rPr>
        <w:t>ی</w:t>
      </w:r>
      <w:r w:rsidRPr="0072682F">
        <w:rPr>
          <w:rtl/>
        </w:rPr>
        <w:t xml:space="preserve">ش </w:t>
      </w:r>
      <w:r w:rsidRPr="0072682F">
        <w:rPr>
          <w:rStyle w:val="Char2"/>
          <w:rtl/>
        </w:rPr>
        <w:t>«السن</w:t>
      </w:r>
      <w:r w:rsidR="0072682F">
        <w:rPr>
          <w:rStyle w:val="Char2"/>
          <w:rFonts w:hint="cs"/>
          <w:rtl/>
        </w:rPr>
        <w:t>ة</w:t>
      </w:r>
      <w:r w:rsidRPr="0072682F">
        <w:rPr>
          <w:rStyle w:val="Char2"/>
          <w:rtl/>
        </w:rPr>
        <w:t xml:space="preserve"> وم</w:t>
      </w:r>
      <w:r w:rsidR="00ED22E4" w:rsidRPr="0072682F">
        <w:rPr>
          <w:rStyle w:val="Char2"/>
          <w:rtl/>
        </w:rPr>
        <w:t>ک</w:t>
      </w:r>
      <w:r w:rsidRPr="0072682F">
        <w:rPr>
          <w:rStyle w:val="Char2"/>
          <w:rtl/>
        </w:rPr>
        <w:t>انتها ف</w:t>
      </w:r>
      <w:r w:rsidR="0072682F">
        <w:rPr>
          <w:rStyle w:val="Char2"/>
          <w:rFonts w:hint="cs"/>
          <w:rtl/>
        </w:rPr>
        <w:t>ي</w:t>
      </w:r>
      <w:r w:rsidRPr="0072682F">
        <w:rPr>
          <w:rStyle w:val="Char2"/>
          <w:rtl/>
        </w:rPr>
        <w:t xml:space="preserve"> التسر</w:t>
      </w:r>
      <w:r w:rsidR="00ED22E4" w:rsidRPr="0072682F">
        <w:rPr>
          <w:rStyle w:val="Char2"/>
          <w:rtl/>
        </w:rPr>
        <w:t>ی</w:t>
      </w:r>
      <w:r w:rsidRPr="0072682F">
        <w:rPr>
          <w:rStyle w:val="Char2"/>
          <w:rtl/>
        </w:rPr>
        <w:t>ع ال</w:t>
      </w:r>
      <w:r w:rsidR="0072682F">
        <w:rPr>
          <w:rStyle w:val="Char2"/>
          <w:rFonts w:hint="cs"/>
          <w:rtl/>
        </w:rPr>
        <w:t>إ</w:t>
      </w:r>
      <w:r w:rsidRPr="0072682F">
        <w:rPr>
          <w:rStyle w:val="Char2"/>
          <w:rtl/>
        </w:rPr>
        <w:t>سلام</w:t>
      </w:r>
      <w:r w:rsidR="0072682F">
        <w:rPr>
          <w:rStyle w:val="Char2"/>
          <w:rFonts w:hint="cs"/>
          <w:rtl/>
        </w:rPr>
        <w:t>ي</w:t>
      </w:r>
      <w:r w:rsidRPr="0072682F">
        <w:rPr>
          <w:rStyle w:val="Char2"/>
          <w:rtl/>
        </w:rPr>
        <w:t>»</w:t>
      </w:r>
      <w:r w:rsidR="0072682F">
        <w:rPr>
          <w:rStyle w:val="Char2"/>
          <w:rFonts w:hint="cs"/>
          <w:rtl/>
        </w:rPr>
        <w:t xml:space="preserve"> </w:t>
      </w:r>
      <w:r w:rsidRPr="0072682F">
        <w:rPr>
          <w:rtl/>
        </w:rPr>
        <w:t>خاورشناسان و پ</w:t>
      </w:r>
      <w:r w:rsidR="00ED22E4" w:rsidRPr="0072682F">
        <w:rPr>
          <w:rtl/>
        </w:rPr>
        <w:t>ی</w:t>
      </w:r>
      <w:r w:rsidRPr="0072682F">
        <w:rPr>
          <w:rtl/>
        </w:rPr>
        <w:t>روانشان را مورد مناقشه قرار</w:t>
      </w:r>
      <w:r w:rsidR="0072682F">
        <w:rPr>
          <w:rtl/>
        </w:rPr>
        <w:t xml:space="preserve"> می‌دهد</w:t>
      </w:r>
      <w:r w:rsidRPr="0072682F">
        <w:rPr>
          <w:rtl/>
        </w:rPr>
        <w:t xml:space="preserve"> و به ب</w:t>
      </w:r>
      <w:r w:rsidR="00ED22E4" w:rsidRPr="0072682F">
        <w:rPr>
          <w:rtl/>
        </w:rPr>
        <w:t>ی</w:t>
      </w:r>
      <w:r w:rsidRPr="0072682F">
        <w:rPr>
          <w:rtl/>
        </w:rPr>
        <w:t>ان ضعف و</w:t>
      </w:r>
      <w:r w:rsidR="00C66A4D" w:rsidRPr="0072682F">
        <w:rPr>
          <w:rtl/>
        </w:rPr>
        <w:t xml:space="preserve"> بی‌</w:t>
      </w:r>
      <w:r w:rsidRPr="0072682F">
        <w:rPr>
          <w:rtl/>
        </w:rPr>
        <w:t>معن</w:t>
      </w:r>
      <w:r w:rsidR="00ED22E4" w:rsidRPr="0072682F">
        <w:rPr>
          <w:rtl/>
        </w:rPr>
        <w:t>ی</w:t>
      </w:r>
      <w:r w:rsidR="0072682F">
        <w:rPr>
          <w:rFonts w:hint="cs"/>
          <w:rtl/>
        </w:rPr>
        <w:t>‌</w:t>
      </w:r>
      <w:r w:rsidRPr="0072682F">
        <w:rPr>
          <w:rtl/>
        </w:rPr>
        <w:t>بودن اقوال آنها م</w:t>
      </w:r>
      <w:r w:rsidR="00ED22E4" w:rsidRPr="0072682F">
        <w:rPr>
          <w:rtl/>
        </w:rPr>
        <w:t>ی</w:t>
      </w:r>
      <w:r w:rsidRPr="0072682F">
        <w:rPr>
          <w:rtl/>
        </w:rPr>
        <w:softHyphen/>
        <w:t>پردازد،</w:t>
      </w:r>
      <w:r w:rsidR="00F939EF" w:rsidRPr="0072682F">
        <w:rPr>
          <w:rtl/>
        </w:rPr>
        <w:t xml:space="preserve"> هرچند </w:t>
      </w:r>
      <w:r w:rsidR="00ED22E4" w:rsidRPr="0072682F">
        <w:rPr>
          <w:rtl/>
        </w:rPr>
        <w:t>ک</w:t>
      </w:r>
      <w:r w:rsidRPr="0072682F">
        <w:rPr>
          <w:rtl/>
        </w:rPr>
        <w:t>ه ح</w:t>
      </w:r>
      <w:r w:rsidR="00ED22E4" w:rsidRPr="0072682F">
        <w:rPr>
          <w:rtl/>
        </w:rPr>
        <w:t>ی</w:t>
      </w:r>
      <w:r w:rsidRPr="0072682F">
        <w:rPr>
          <w:rtl/>
        </w:rPr>
        <w:t>اتش دوام ن</w:t>
      </w:r>
      <w:r w:rsidR="00ED22E4" w:rsidRPr="0072682F">
        <w:rPr>
          <w:rtl/>
        </w:rPr>
        <w:t>ی</w:t>
      </w:r>
      <w:r w:rsidRPr="0072682F">
        <w:rPr>
          <w:rtl/>
        </w:rPr>
        <w:t>اورد تا م</w:t>
      </w:r>
      <w:r w:rsidR="00ED22E4" w:rsidRPr="0072682F">
        <w:rPr>
          <w:rtl/>
        </w:rPr>
        <w:t>ی</w:t>
      </w:r>
      <w:r w:rsidRPr="0072682F">
        <w:rPr>
          <w:rtl/>
        </w:rPr>
        <w:t>وه نهال احمد ام</w:t>
      </w:r>
      <w:r w:rsidR="00ED22E4" w:rsidRPr="0072682F">
        <w:rPr>
          <w:rtl/>
        </w:rPr>
        <w:t>ی</w:t>
      </w:r>
      <w:r w:rsidRPr="0072682F">
        <w:rPr>
          <w:rtl/>
        </w:rPr>
        <w:t>ن را بب</w:t>
      </w:r>
      <w:r w:rsidR="00ED22E4" w:rsidRPr="0072682F">
        <w:rPr>
          <w:rtl/>
        </w:rPr>
        <w:t>ی</w:t>
      </w:r>
      <w:r w:rsidRPr="0072682F">
        <w:rPr>
          <w:rtl/>
        </w:rPr>
        <w:t xml:space="preserve">ند، </w:t>
      </w:r>
      <w:r w:rsidRPr="0072682F">
        <w:rPr>
          <w:rFonts w:hint="cs"/>
          <w:rtl/>
        </w:rPr>
        <w:t>او</w:t>
      </w:r>
      <w:r w:rsidRPr="0072682F">
        <w:rPr>
          <w:rtl/>
        </w:rPr>
        <w:t xml:space="preserve"> فرزندانش را در آن فضا</w:t>
      </w:r>
      <w:r w:rsidR="00ED22E4" w:rsidRPr="0072682F">
        <w:rPr>
          <w:rtl/>
        </w:rPr>
        <w:t>یی</w:t>
      </w:r>
      <w:r w:rsidRPr="0072682F">
        <w:rPr>
          <w:rtl/>
        </w:rPr>
        <w:t xml:space="preserve"> </w:t>
      </w:r>
      <w:r w:rsidR="00ED22E4" w:rsidRPr="0072682F">
        <w:rPr>
          <w:rtl/>
        </w:rPr>
        <w:t>ک</w:t>
      </w:r>
      <w:r w:rsidRPr="0072682F">
        <w:rPr>
          <w:rtl/>
        </w:rPr>
        <w:t>ه د</w:t>
      </w:r>
      <w:r w:rsidR="00ED22E4" w:rsidRPr="0072682F">
        <w:rPr>
          <w:rtl/>
        </w:rPr>
        <w:t>ک</w:t>
      </w:r>
      <w:r w:rsidRPr="0072682F">
        <w:rPr>
          <w:rtl/>
        </w:rPr>
        <w:t>تر عبدالقادر را با نص</w:t>
      </w:r>
      <w:r w:rsidR="00ED22E4" w:rsidRPr="0072682F">
        <w:rPr>
          <w:rtl/>
        </w:rPr>
        <w:t>ی</w:t>
      </w:r>
      <w:r w:rsidRPr="0072682F">
        <w:rPr>
          <w:rtl/>
        </w:rPr>
        <w:t>حت خو</w:t>
      </w:r>
      <w:r w:rsidR="00ED22E4" w:rsidRPr="0072682F">
        <w:rPr>
          <w:rtl/>
        </w:rPr>
        <w:t>ی</w:t>
      </w:r>
      <w:r w:rsidRPr="0072682F">
        <w:rPr>
          <w:rtl/>
        </w:rPr>
        <w:t>ش آگاه و روشن می</w:t>
      </w:r>
      <w:r w:rsidRPr="0072682F">
        <w:rPr>
          <w:rtl/>
        </w:rPr>
        <w:softHyphen/>
        <w:t>شناخت، ترب</w:t>
      </w:r>
      <w:r w:rsidR="00ED22E4" w:rsidRPr="0072682F">
        <w:rPr>
          <w:rtl/>
        </w:rPr>
        <w:t>ی</w:t>
      </w:r>
      <w:r w:rsidRPr="0072682F">
        <w:rPr>
          <w:rtl/>
        </w:rPr>
        <w:t xml:space="preserve">ت </w:t>
      </w:r>
      <w:r w:rsidR="00ED22E4" w:rsidRPr="0072682F">
        <w:rPr>
          <w:rtl/>
        </w:rPr>
        <w:t>ک</w:t>
      </w:r>
      <w:r w:rsidRPr="0072682F">
        <w:rPr>
          <w:rtl/>
        </w:rPr>
        <w:t>رد، بدون ش</w:t>
      </w:r>
      <w:r w:rsidR="00ED22E4" w:rsidRPr="0072682F">
        <w:rPr>
          <w:rtl/>
        </w:rPr>
        <w:t>ک</w:t>
      </w:r>
      <w:r w:rsidRPr="0072682F">
        <w:rPr>
          <w:rtl/>
        </w:rPr>
        <w:t xml:space="preserve"> فرزندش بدتر و خرابتر پا به عرصه نهاد، حس</w:t>
      </w:r>
      <w:r w:rsidR="00ED22E4" w:rsidRPr="0072682F">
        <w:rPr>
          <w:rtl/>
        </w:rPr>
        <w:t>ی</w:t>
      </w:r>
      <w:r w:rsidRPr="0072682F">
        <w:rPr>
          <w:rtl/>
        </w:rPr>
        <w:t>ن بنا به نص</w:t>
      </w:r>
      <w:r w:rsidR="00ED22E4" w:rsidRPr="0072682F">
        <w:rPr>
          <w:rtl/>
        </w:rPr>
        <w:t>ی</w:t>
      </w:r>
      <w:r w:rsidRPr="0072682F">
        <w:rPr>
          <w:rtl/>
        </w:rPr>
        <w:t>حت پدرش احمد ام</w:t>
      </w:r>
      <w:r w:rsidR="00ED22E4" w:rsidRPr="0072682F">
        <w:rPr>
          <w:rtl/>
        </w:rPr>
        <w:t>ی</w:t>
      </w:r>
      <w:r w:rsidRPr="0072682F">
        <w:rPr>
          <w:rtl/>
        </w:rPr>
        <w:t xml:space="preserve">ن سرقت سخن خاورشناسان را آغاز </w:t>
      </w:r>
      <w:r w:rsidR="00ED22E4" w:rsidRPr="0072682F">
        <w:rPr>
          <w:rtl/>
        </w:rPr>
        <w:t>ک</w:t>
      </w:r>
      <w:r w:rsidRPr="0072682F">
        <w:rPr>
          <w:rtl/>
        </w:rPr>
        <w:t>رد و ع</w:t>
      </w:r>
      <w:r w:rsidR="00ED22E4" w:rsidRPr="0072682F">
        <w:rPr>
          <w:rtl/>
        </w:rPr>
        <w:t>ی</w:t>
      </w:r>
      <w:r w:rsidRPr="0072682F">
        <w:rPr>
          <w:rtl/>
        </w:rPr>
        <w:t xml:space="preserve">ناً بدون </w:t>
      </w:r>
      <w:r w:rsidR="00ED22E4" w:rsidRPr="0072682F">
        <w:rPr>
          <w:rtl/>
        </w:rPr>
        <w:t>ک</w:t>
      </w:r>
      <w:r w:rsidRPr="0072682F">
        <w:rPr>
          <w:rtl/>
        </w:rPr>
        <w:t xml:space="preserve">م و </w:t>
      </w:r>
      <w:r w:rsidR="00ED22E4" w:rsidRPr="0072682F">
        <w:rPr>
          <w:rtl/>
        </w:rPr>
        <w:t>ک</w:t>
      </w:r>
      <w:r w:rsidRPr="0072682F">
        <w:rPr>
          <w:rtl/>
        </w:rPr>
        <w:t>است به ترجمان فراورده</w:t>
      </w:r>
      <w:r w:rsidRPr="0072682F">
        <w:rPr>
          <w:rtl/>
        </w:rPr>
        <w:softHyphen/>
        <w:t>ها</w:t>
      </w:r>
      <w:r w:rsidR="00ED22E4" w:rsidRPr="0072682F">
        <w:rPr>
          <w:rtl/>
        </w:rPr>
        <w:t>ی</w:t>
      </w:r>
      <w:r w:rsidRPr="0072682F">
        <w:rPr>
          <w:rtl/>
        </w:rPr>
        <w:t xml:space="preserve"> ف</w:t>
      </w:r>
      <w:r w:rsidR="00ED22E4" w:rsidRPr="0072682F">
        <w:rPr>
          <w:rtl/>
        </w:rPr>
        <w:t>ک</w:t>
      </w:r>
      <w:r w:rsidRPr="0072682F">
        <w:rPr>
          <w:rtl/>
        </w:rPr>
        <w:t>ر</w:t>
      </w:r>
      <w:r w:rsidR="00ED22E4" w:rsidRPr="0072682F">
        <w:rPr>
          <w:rtl/>
        </w:rPr>
        <w:t>ی</w:t>
      </w:r>
      <w:r w:rsidRPr="0072682F">
        <w:rPr>
          <w:rtl/>
        </w:rPr>
        <w:t xml:space="preserve"> مستشرقان درآمد، و حت</w:t>
      </w:r>
      <w:r w:rsidR="00ED22E4" w:rsidRPr="0072682F">
        <w:rPr>
          <w:rtl/>
        </w:rPr>
        <w:t>ی</w:t>
      </w:r>
      <w:r w:rsidRPr="0072682F">
        <w:rPr>
          <w:rtl/>
        </w:rPr>
        <w:t xml:space="preserve"> گاهاً از آنها فراتر م</w:t>
      </w:r>
      <w:r w:rsidR="00ED22E4" w:rsidRPr="0072682F">
        <w:rPr>
          <w:rtl/>
        </w:rPr>
        <w:t>ی</w:t>
      </w:r>
      <w:r w:rsidR="0072682F">
        <w:rPr>
          <w:rFonts w:hint="cs"/>
          <w:rtl/>
        </w:rPr>
        <w:t>‌</w:t>
      </w:r>
      <w:r w:rsidRPr="0072682F">
        <w:rPr>
          <w:rtl/>
        </w:rPr>
        <w:t xml:space="preserve">رفت و به قرآن </w:t>
      </w:r>
      <w:r w:rsidR="00ED22E4" w:rsidRPr="0072682F">
        <w:rPr>
          <w:rtl/>
        </w:rPr>
        <w:t>ک</w:t>
      </w:r>
      <w:r w:rsidRPr="0072682F">
        <w:rPr>
          <w:rtl/>
        </w:rPr>
        <w:t>ر</w:t>
      </w:r>
      <w:r w:rsidR="00ED22E4" w:rsidRPr="0072682F">
        <w:rPr>
          <w:rtl/>
        </w:rPr>
        <w:t>ی</w:t>
      </w:r>
      <w:r w:rsidRPr="0072682F">
        <w:rPr>
          <w:rtl/>
        </w:rPr>
        <w:t>م و عقا</w:t>
      </w:r>
      <w:r w:rsidR="00ED22E4" w:rsidRPr="0072682F">
        <w:rPr>
          <w:rtl/>
        </w:rPr>
        <w:t>ی</w:t>
      </w:r>
      <w:r w:rsidRPr="0072682F">
        <w:rPr>
          <w:rtl/>
        </w:rPr>
        <w:t>د مسلمانان</w:t>
      </w:r>
      <w:r w:rsidRPr="0072682F">
        <w:rPr>
          <w:rFonts w:hint="cs"/>
          <w:rtl/>
        </w:rPr>
        <w:t xml:space="preserve"> نیز</w:t>
      </w:r>
      <w:r w:rsidRPr="0072682F">
        <w:rPr>
          <w:rtl/>
        </w:rPr>
        <w:t xml:space="preserve"> بدگو</w:t>
      </w:r>
      <w:r w:rsidR="00ED22E4" w:rsidRPr="0072682F">
        <w:rPr>
          <w:rtl/>
        </w:rPr>
        <w:t>یی</w:t>
      </w:r>
      <w:r w:rsidRPr="0072682F">
        <w:rPr>
          <w:rtl/>
        </w:rPr>
        <w:t xml:space="preserve"> م</w:t>
      </w:r>
      <w:r w:rsidR="00ED22E4" w:rsidRPr="0072682F">
        <w:rPr>
          <w:rtl/>
        </w:rPr>
        <w:t>ی</w:t>
      </w:r>
      <w:r w:rsidRPr="0072682F">
        <w:rPr>
          <w:rtl/>
        </w:rPr>
        <w:softHyphen/>
      </w:r>
      <w:r w:rsidR="00ED22E4" w:rsidRPr="0072682F">
        <w:rPr>
          <w:rtl/>
        </w:rPr>
        <w:t>ک</w:t>
      </w:r>
      <w:r w:rsidRPr="0072682F">
        <w:rPr>
          <w:rtl/>
        </w:rPr>
        <w:t>رد و ا</w:t>
      </w:r>
      <w:r w:rsidR="00ED22E4" w:rsidRPr="0072682F">
        <w:rPr>
          <w:rtl/>
        </w:rPr>
        <w:t>ی</w:t>
      </w:r>
      <w:r w:rsidRPr="0072682F">
        <w:rPr>
          <w:rtl/>
        </w:rPr>
        <w:t>ن چ</w:t>
      </w:r>
      <w:r w:rsidR="00ED22E4" w:rsidRPr="0072682F">
        <w:rPr>
          <w:rtl/>
        </w:rPr>
        <w:t>ی</w:t>
      </w:r>
      <w:r w:rsidRPr="0072682F">
        <w:rPr>
          <w:rtl/>
        </w:rPr>
        <w:t>ز</w:t>
      </w:r>
      <w:r w:rsidR="00ED22E4" w:rsidRPr="0072682F">
        <w:rPr>
          <w:rtl/>
        </w:rPr>
        <w:t>ی</w:t>
      </w:r>
      <w:r w:rsidRPr="0072682F">
        <w:rPr>
          <w:rtl/>
        </w:rPr>
        <w:t xml:space="preserve"> بود </w:t>
      </w:r>
      <w:r w:rsidR="00ED22E4" w:rsidRPr="0072682F">
        <w:rPr>
          <w:rtl/>
        </w:rPr>
        <w:t>ک</w:t>
      </w:r>
      <w:r w:rsidRPr="0072682F">
        <w:rPr>
          <w:rtl/>
        </w:rPr>
        <w:t>ه پدرش آن را انجام نم</w:t>
      </w:r>
      <w:r w:rsidR="00ED22E4" w:rsidRPr="0072682F">
        <w:rPr>
          <w:rtl/>
        </w:rPr>
        <w:t>ی</w:t>
      </w:r>
      <w:r w:rsidRPr="0072682F">
        <w:rPr>
          <w:rtl/>
        </w:rPr>
        <w:softHyphen/>
        <w:t>داد.</w:t>
      </w:r>
    </w:p>
    <w:p w:rsidR="008857E2" w:rsidRPr="0072682F" w:rsidRDefault="008857E2" w:rsidP="0072682F">
      <w:pPr>
        <w:pStyle w:val="a"/>
        <w:rPr>
          <w:rtl/>
        </w:rPr>
      </w:pPr>
      <w:r w:rsidRPr="0072682F">
        <w:rPr>
          <w:rtl/>
        </w:rPr>
        <w:t xml:space="preserve">و راجع به سنت هر آنچه را </w:t>
      </w:r>
      <w:r w:rsidR="00ED22E4" w:rsidRPr="0072682F">
        <w:rPr>
          <w:rtl/>
        </w:rPr>
        <w:t>ک</w:t>
      </w:r>
      <w:r w:rsidRPr="0072682F">
        <w:rPr>
          <w:rtl/>
        </w:rPr>
        <w:t>ه مستشرقان م</w:t>
      </w:r>
      <w:r w:rsidR="00ED22E4" w:rsidRPr="0072682F">
        <w:rPr>
          <w:rtl/>
        </w:rPr>
        <w:t>ی</w:t>
      </w:r>
      <w:r w:rsidRPr="0072682F">
        <w:rPr>
          <w:rtl/>
        </w:rPr>
        <w:softHyphen/>
        <w:t>گفتند، ت</w:t>
      </w:r>
      <w:r w:rsidR="00ED22E4" w:rsidRPr="0072682F">
        <w:rPr>
          <w:rtl/>
        </w:rPr>
        <w:t>ک</w:t>
      </w:r>
      <w:r w:rsidRPr="0072682F">
        <w:rPr>
          <w:rtl/>
        </w:rPr>
        <w:t>رار م</w:t>
      </w:r>
      <w:r w:rsidR="00ED22E4" w:rsidRPr="0072682F">
        <w:rPr>
          <w:rtl/>
        </w:rPr>
        <w:t>ی</w:t>
      </w:r>
      <w:r w:rsidRPr="0072682F">
        <w:rPr>
          <w:rtl/>
        </w:rPr>
        <w:softHyphen/>
      </w:r>
      <w:r w:rsidR="00ED22E4" w:rsidRPr="0072682F">
        <w:rPr>
          <w:rtl/>
        </w:rPr>
        <w:t>ک</w:t>
      </w:r>
      <w:r w:rsidRPr="0072682F">
        <w:rPr>
          <w:rtl/>
        </w:rPr>
        <w:t>رد و گاهاً اضافات و افتراها</w:t>
      </w:r>
      <w:r w:rsidR="00ED22E4" w:rsidRPr="0072682F">
        <w:rPr>
          <w:rtl/>
        </w:rPr>
        <w:t>یی</w:t>
      </w:r>
      <w:r w:rsidRPr="0072682F">
        <w:rPr>
          <w:rtl/>
        </w:rPr>
        <w:t xml:space="preserve"> را ن</w:t>
      </w:r>
      <w:r w:rsidR="00ED22E4" w:rsidRPr="0072682F">
        <w:rPr>
          <w:rtl/>
        </w:rPr>
        <w:t>ی</w:t>
      </w:r>
      <w:r w:rsidRPr="0072682F">
        <w:rPr>
          <w:rtl/>
        </w:rPr>
        <w:t xml:space="preserve">ز </w:t>
      </w:r>
      <w:r w:rsidR="00ED22E4" w:rsidRPr="0072682F">
        <w:rPr>
          <w:rtl/>
        </w:rPr>
        <w:t>ک</w:t>
      </w:r>
      <w:r w:rsidRPr="0072682F">
        <w:rPr>
          <w:rtl/>
        </w:rPr>
        <w:t>ه حاک</w:t>
      </w:r>
      <w:r w:rsidR="00ED22E4" w:rsidRPr="0072682F">
        <w:rPr>
          <w:rtl/>
        </w:rPr>
        <w:t>ی</w:t>
      </w:r>
      <w:r w:rsidRPr="0072682F">
        <w:rPr>
          <w:rtl/>
        </w:rPr>
        <w:t xml:space="preserve"> از جهل مر</w:t>
      </w:r>
      <w:r w:rsidR="00ED22E4" w:rsidRPr="0072682F">
        <w:rPr>
          <w:rtl/>
        </w:rPr>
        <w:t>ک</w:t>
      </w:r>
      <w:r w:rsidRPr="0072682F">
        <w:rPr>
          <w:rtl/>
        </w:rPr>
        <w:t>ب و</w:t>
      </w:r>
      <w:r w:rsidR="00ED22E4" w:rsidRPr="0072682F">
        <w:rPr>
          <w:rtl/>
        </w:rPr>
        <w:t>ی</w:t>
      </w:r>
      <w:r w:rsidRPr="0072682F">
        <w:rPr>
          <w:rtl/>
        </w:rPr>
        <w:t xml:space="preserve"> است بر زبان م</w:t>
      </w:r>
      <w:r w:rsidR="00ED22E4" w:rsidRPr="0072682F">
        <w:rPr>
          <w:rtl/>
        </w:rPr>
        <w:t>ی</w:t>
      </w:r>
      <w:r w:rsidRPr="0072682F">
        <w:rPr>
          <w:rtl/>
        </w:rPr>
        <w:softHyphen/>
        <w:t>راند.</w:t>
      </w:r>
    </w:p>
    <w:p w:rsidR="008857E2" w:rsidRPr="001A4AE9" w:rsidRDefault="008857E2" w:rsidP="0072682F">
      <w:pPr>
        <w:pStyle w:val="a8"/>
        <w:rPr>
          <w:rtl/>
        </w:rPr>
      </w:pPr>
      <w:bookmarkStart w:id="19" w:name="_Toc432082440"/>
      <w:r w:rsidRPr="001A4AE9">
        <w:rPr>
          <w:rtl/>
        </w:rPr>
        <w:t>ذيلاً به خلاصه</w:t>
      </w:r>
      <w:r w:rsidRPr="001A4AE9">
        <w:rPr>
          <w:rtl/>
        </w:rPr>
        <w:softHyphen/>
        <w:t>ا</w:t>
      </w:r>
      <w:r w:rsidR="0072682F">
        <w:rPr>
          <w:rFonts w:hint="cs"/>
          <w:rtl/>
        </w:rPr>
        <w:t>ی</w:t>
      </w:r>
      <w:r w:rsidRPr="001A4AE9">
        <w:rPr>
          <w:rtl/>
        </w:rPr>
        <w:t xml:space="preserve"> از گفته</w:t>
      </w:r>
      <w:r w:rsidRPr="001A4AE9">
        <w:rPr>
          <w:rtl/>
        </w:rPr>
        <w:softHyphen/>
        <w:t>ها</w:t>
      </w:r>
      <w:r w:rsidR="0072682F">
        <w:rPr>
          <w:rFonts w:hint="cs"/>
          <w:rtl/>
        </w:rPr>
        <w:t>ی</w:t>
      </w:r>
      <w:r w:rsidRPr="001A4AE9">
        <w:rPr>
          <w:rtl/>
        </w:rPr>
        <w:t xml:space="preserve"> او</w:t>
      </w:r>
      <w:r w:rsidRPr="001A4AE9">
        <w:rPr>
          <w:rFonts w:hint="cs"/>
          <w:rtl/>
        </w:rPr>
        <w:t xml:space="preserve"> </w:t>
      </w:r>
      <w:r w:rsidRPr="001A4AE9">
        <w:rPr>
          <w:rtl/>
        </w:rPr>
        <w:t>اشاره م</w:t>
      </w:r>
      <w:r w:rsidR="0072682F">
        <w:rPr>
          <w:rFonts w:hint="cs"/>
          <w:rtl/>
        </w:rPr>
        <w:t>ی</w:t>
      </w:r>
      <w:r w:rsidRPr="001A4AE9">
        <w:rPr>
          <w:rtl/>
        </w:rPr>
        <w:softHyphen/>
        <w:t>كنيم:</w:t>
      </w:r>
      <w:bookmarkEnd w:id="19"/>
    </w:p>
    <w:p w:rsidR="008857E2" w:rsidRPr="0072682F" w:rsidRDefault="008857E2" w:rsidP="0072682F">
      <w:pPr>
        <w:pStyle w:val="a"/>
        <w:rPr>
          <w:rtl/>
        </w:rPr>
      </w:pPr>
      <w:r w:rsidRPr="0072682F">
        <w:rPr>
          <w:rtl/>
        </w:rPr>
        <w:t>نخست: شر</w:t>
      </w:r>
      <w:r w:rsidR="00ED22E4" w:rsidRPr="0072682F">
        <w:rPr>
          <w:rtl/>
        </w:rPr>
        <w:t>ی</w:t>
      </w:r>
      <w:r w:rsidRPr="0072682F">
        <w:rPr>
          <w:rtl/>
        </w:rPr>
        <w:t>عت اسلام محدود به زمان بود و رسول خدا غ</w:t>
      </w:r>
      <w:r w:rsidR="00ED22E4" w:rsidRPr="0072682F">
        <w:rPr>
          <w:rtl/>
        </w:rPr>
        <w:t>ی</w:t>
      </w:r>
      <w:r w:rsidRPr="0072682F">
        <w:rPr>
          <w:rtl/>
        </w:rPr>
        <w:t>ر معصوم است!!</w:t>
      </w:r>
    </w:p>
    <w:p w:rsidR="008857E2" w:rsidRPr="0072682F" w:rsidRDefault="008857E2" w:rsidP="0072682F">
      <w:pPr>
        <w:pStyle w:val="a"/>
        <w:rPr>
          <w:rtl/>
        </w:rPr>
      </w:pPr>
      <w:r w:rsidRPr="0072682F">
        <w:rPr>
          <w:rtl/>
        </w:rPr>
        <w:t>ا</w:t>
      </w:r>
      <w:r w:rsidR="00ED22E4" w:rsidRPr="0072682F">
        <w:rPr>
          <w:rtl/>
        </w:rPr>
        <w:t>ی</w:t>
      </w:r>
      <w:r w:rsidRPr="0072682F">
        <w:rPr>
          <w:rtl/>
        </w:rPr>
        <w:t>ن نو</w:t>
      </w:r>
      <w:r w:rsidR="00ED22E4" w:rsidRPr="0072682F">
        <w:rPr>
          <w:rtl/>
        </w:rPr>
        <w:t>ی</w:t>
      </w:r>
      <w:r w:rsidRPr="0072682F">
        <w:rPr>
          <w:rtl/>
        </w:rPr>
        <w:t>سنده دارا</w:t>
      </w:r>
      <w:r w:rsidR="00ED22E4" w:rsidRPr="0072682F">
        <w:rPr>
          <w:rtl/>
        </w:rPr>
        <w:t>ی</w:t>
      </w:r>
      <w:r w:rsidRPr="0072682F">
        <w:rPr>
          <w:rtl/>
        </w:rPr>
        <w:t xml:space="preserve"> مقالات</w:t>
      </w:r>
      <w:r w:rsidR="00ED22E4" w:rsidRPr="0072682F">
        <w:rPr>
          <w:rtl/>
        </w:rPr>
        <w:t>ی</w:t>
      </w:r>
      <w:r w:rsidRPr="0072682F">
        <w:rPr>
          <w:rtl/>
        </w:rPr>
        <w:t xml:space="preserve"> </w:t>
      </w:r>
      <w:r w:rsidRPr="0072682F">
        <w:rPr>
          <w:rFonts w:hint="cs"/>
          <w:rtl/>
        </w:rPr>
        <w:t>چند</w:t>
      </w:r>
      <w:r w:rsidRPr="0072682F">
        <w:rPr>
          <w:rtl/>
        </w:rPr>
        <w:t xml:space="preserve"> است </w:t>
      </w:r>
      <w:r w:rsidR="00ED22E4" w:rsidRPr="0072682F">
        <w:rPr>
          <w:rtl/>
        </w:rPr>
        <w:t>ک</w:t>
      </w:r>
      <w:r w:rsidRPr="0072682F">
        <w:rPr>
          <w:rtl/>
        </w:rPr>
        <w:t>ه در مجله</w:t>
      </w:r>
      <w:r w:rsidRPr="0072682F">
        <w:rPr>
          <w:rtl/>
        </w:rPr>
        <w:softHyphen/>
        <w:t>ها</w:t>
      </w:r>
      <w:r w:rsidR="00ED22E4" w:rsidRPr="0072682F">
        <w:rPr>
          <w:rtl/>
        </w:rPr>
        <w:t>یی</w:t>
      </w:r>
      <w:r w:rsidRPr="0072682F">
        <w:rPr>
          <w:rtl/>
        </w:rPr>
        <w:t xml:space="preserve"> </w:t>
      </w:r>
      <w:r w:rsidR="00ED22E4" w:rsidRPr="0072682F">
        <w:rPr>
          <w:rtl/>
        </w:rPr>
        <w:t>ک</w:t>
      </w:r>
      <w:r w:rsidRPr="0072682F">
        <w:rPr>
          <w:rtl/>
        </w:rPr>
        <w:t>ه دارا</w:t>
      </w:r>
      <w:r w:rsidR="00ED22E4" w:rsidRPr="0072682F">
        <w:rPr>
          <w:rtl/>
        </w:rPr>
        <w:t>ی</w:t>
      </w:r>
      <w:r w:rsidR="00C66A4D" w:rsidRPr="0072682F">
        <w:rPr>
          <w:rtl/>
        </w:rPr>
        <w:t xml:space="preserve"> گرایش‌ها </w:t>
      </w:r>
      <w:r w:rsidRPr="0072682F">
        <w:rPr>
          <w:rFonts w:hint="cs"/>
          <w:rtl/>
        </w:rPr>
        <w:t>و</w:t>
      </w:r>
      <w:r w:rsidR="0072682F">
        <w:rPr>
          <w:rFonts w:hint="cs"/>
          <w:rtl/>
        </w:rPr>
        <w:t xml:space="preserve"> دیدگا‌ه‌ها</w:t>
      </w:r>
      <w:r w:rsidR="00ED22E4" w:rsidRPr="0072682F">
        <w:rPr>
          <w:rtl/>
        </w:rPr>
        <w:t>یی</w:t>
      </w:r>
      <w:r w:rsidRPr="0072682F">
        <w:rPr>
          <w:rtl/>
        </w:rPr>
        <w:t xml:space="preserve"> مشخص</w:t>
      </w:r>
      <w:r w:rsidRPr="0072682F">
        <w:rPr>
          <w:rtl/>
        </w:rPr>
        <w:softHyphen/>
        <w:t xml:space="preserve">اند، </w:t>
      </w:r>
      <w:r w:rsidRPr="0072682F">
        <w:rPr>
          <w:rFonts w:hint="cs"/>
          <w:rtl/>
        </w:rPr>
        <w:t>منتشر شده</w:t>
      </w:r>
      <w:r w:rsidR="00ED3892" w:rsidRPr="0072682F">
        <w:rPr>
          <w:rFonts w:hint="cs"/>
          <w:rtl/>
        </w:rPr>
        <w:t xml:space="preserve">‌اند </w:t>
      </w:r>
      <w:r w:rsidRPr="0072682F">
        <w:rPr>
          <w:rtl/>
        </w:rPr>
        <w:t>و ا</w:t>
      </w:r>
      <w:r w:rsidR="00ED22E4" w:rsidRPr="0072682F">
        <w:rPr>
          <w:rtl/>
        </w:rPr>
        <w:t>ک</w:t>
      </w:r>
      <w:r w:rsidRPr="0072682F">
        <w:rPr>
          <w:rtl/>
        </w:rPr>
        <w:t xml:space="preserve">ثراً آنها را در </w:t>
      </w:r>
      <w:r w:rsidR="00ED22E4" w:rsidRPr="0072682F">
        <w:rPr>
          <w:rtl/>
        </w:rPr>
        <w:t>یک</w:t>
      </w:r>
      <w:r w:rsidRPr="0072682F">
        <w:rPr>
          <w:rtl/>
        </w:rPr>
        <w:t xml:space="preserve"> </w:t>
      </w:r>
      <w:r w:rsidR="00ED22E4" w:rsidRPr="0072682F">
        <w:rPr>
          <w:rtl/>
        </w:rPr>
        <w:t>ک</w:t>
      </w:r>
      <w:r w:rsidRPr="0072682F">
        <w:rPr>
          <w:rtl/>
        </w:rPr>
        <w:t>تاب جمع</w:t>
      </w:r>
      <w:r w:rsidRPr="0072682F">
        <w:rPr>
          <w:rtl/>
        </w:rPr>
        <w:softHyphen/>
        <w:t>آور</w:t>
      </w:r>
      <w:r w:rsidR="00ED22E4" w:rsidRPr="0072682F">
        <w:rPr>
          <w:rtl/>
        </w:rPr>
        <w:t>ی</w:t>
      </w:r>
      <w:r w:rsidRPr="0072682F">
        <w:rPr>
          <w:rtl/>
        </w:rPr>
        <w:t xml:space="preserve"> </w:t>
      </w:r>
      <w:r w:rsidR="00ED22E4" w:rsidRPr="0072682F">
        <w:rPr>
          <w:rtl/>
        </w:rPr>
        <w:t>ک</w:t>
      </w:r>
      <w:r w:rsidRPr="0072682F">
        <w:rPr>
          <w:rtl/>
        </w:rPr>
        <w:t>رده، اگر به خود زحمت خواندن آنها را بده</w:t>
      </w:r>
      <w:r w:rsidR="00ED22E4" w:rsidRPr="0072682F">
        <w:rPr>
          <w:rtl/>
        </w:rPr>
        <w:t>ی</w:t>
      </w:r>
      <w:r w:rsidRPr="0072682F">
        <w:rPr>
          <w:rtl/>
        </w:rPr>
        <w:t>د و صبر داشته باش</w:t>
      </w:r>
      <w:r w:rsidR="00ED22E4" w:rsidRPr="0072682F">
        <w:rPr>
          <w:rtl/>
        </w:rPr>
        <w:t>ی</w:t>
      </w:r>
      <w:r w:rsidRPr="0072682F">
        <w:rPr>
          <w:rtl/>
        </w:rPr>
        <w:t>د و نزد مقدمه</w:t>
      </w:r>
      <w:r w:rsidRPr="0072682F">
        <w:rPr>
          <w:rtl/>
        </w:rPr>
        <w:softHyphen/>
        <w:t>ها</w:t>
      </w:r>
      <w:r w:rsidR="00ED22E4" w:rsidRPr="0072682F">
        <w:rPr>
          <w:rtl/>
        </w:rPr>
        <w:t>ی</w:t>
      </w:r>
      <w:r w:rsidRPr="0072682F">
        <w:rPr>
          <w:rtl/>
        </w:rPr>
        <w:t xml:space="preserve"> فر</w:t>
      </w:r>
      <w:r w:rsidR="00ED22E4" w:rsidRPr="0072682F">
        <w:rPr>
          <w:rtl/>
        </w:rPr>
        <w:t>ی</w:t>
      </w:r>
      <w:r w:rsidRPr="0072682F">
        <w:rPr>
          <w:rtl/>
        </w:rPr>
        <w:t>ب</w:t>
      </w:r>
      <w:r w:rsidR="00ED22E4" w:rsidRPr="0072682F">
        <w:rPr>
          <w:rtl/>
        </w:rPr>
        <w:t>ک</w:t>
      </w:r>
      <w:r w:rsidRPr="0072682F">
        <w:rPr>
          <w:rtl/>
        </w:rPr>
        <w:t>ارانه و</w:t>
      </w:r>
      <w:r w:rsidR="00ED22E4" w:rsidRPr="0072682F">
        <w:rPr>
          <w:rtl/>
        </w:rPr>
        <w:t>ی</w:t>
      </w:r>
      <w:r w:rsidRPr="0072682F">
        <w:rPr>
          <w:rtl/>
        </w:rPr>
        <w:t xml:space="preserve"> </w:t>
      </w:r>
      <w:r w:rsidRPr="0072682F">
        <w:rPr>
          <w:rFonts w:hint="cs"/>
          <w:rtl/>
        </w:rPr>
        <w:t>توقف نکنید و سرسری</w:t>
      </w:r>
      <w:r w:rsidRPr="0072682F">
        <w:rPr>
          <w:rtl/>
        </w:rPr>
        <w:t xml:space="preserve"> و قضاوت ن</w:t>
      </w:r>
      <w:r w:rsidR="00ED22E4" w:rsidRPr="0072682F">
        <w:rPr>
          <w:rtl/>
        </w:rPr>
        <w:t>ک</w:t>
      </w:r>
      <w:r w:rsidRPr="0072682F">
        <w:rPr>
          <w:rtl/>
        </w:rPr>
        <w:t>ن</w:t>
      </w:r>
      <w:r w:rsidR="00ED22E4" w:rsidRPr="0072682F">
        <w:rPr>
          <w:rtl/>
        </w:rPr>
        <w:t>ی</w:t>
      </w:r>
      <w:r w:rsidRPr="0072682F">
        <w:rPr>
          <w:rtl/>
        </w:rPr>
        <w:t xml:space="preserve">د، </w:t>
      </w:r>
      <w:r w:rsidR="00ED22E4" w:rsidRPr="0072682F">
        <w:rPr>
          <w:rtl/>
        </w:rPr>
        <w:t>ی</w:t>
      </w:r>
      <w:r w:rsidRPr="0072682F">
        <w:rPr>
          <w:rtl/>
        </w:rPr>
        <w:t>ق</w:t>
      </w:r>
      <w:r w:rsidR="00ED22E4" w:rsidRPr="0072682F">
        <w:rPr>
          <w:rtl/>
        </w:rPr>
        <w:t>ی</w:t>
      </w:r>
      <w:r w:rsidRPr="0072682F">
        <w:rPr>
          <w:rtl/>
        </w:rPr>
        <w:t>ناً پ</w:t>
      </w:r>
      <w:r w:rsidR="00ED22E4" w:rsidRPr="0072682F">
        <w:rPr>
          <w:rtl/>
        </w:rPr>
        <w:t>ی</w:t>
      </w:r>
      <w:r w:rsidRPr="0072682F">
        <w:rPr>
          <w:rtl/>
        </w:rPr>
        <w:t xml:space="preserve"> به ا</w:t>
      </w:r>
      <w:r w:rsidR="00ED22E4" w:rsidRPr="0072682F">
        <w:rPr>
          <w:rtl/>
        </w:rPr>
        <w:t>ی</w:t>
      </w:r>
      <w:r w:rsidRPr="0072682F">
        <w:rPr>
          <w:rtl/>
        </w:rPr>
        <w:t>ن واقع</w:t>
      </w:r>
      <w:r w:rsidR="00ED22E4" w:rsidRPr="0072682F">
        <w:rPr>
          <w:rtl/>
        </w:rPr>
        <w:t>ی</w:t>
      </w:r>
      <w:r w:rsidRPr="0072682F">
        <w:rPr>
          <w:rtl/>
        </w:rPr>
        <w:t>ت م</w:t>
      </w:r>
      <w:r w:rsidR="00ED22E4" w:rsidRPr="0072682F">
        <w:rPr>
          <w:rtl/>
        </w:rPr>
        <w:t>ی</w:t>
      </w:r>
      <w:r w:rsidRPr="0072682F">
        <w:rPr>
          <w:rtl/>
        </w:rPr>
        <w:softHyphen/>
        <w:t>بر</w:t>
      </w:r>
      <w:r w:rsidR="00ED22E4" w:rsidRPr="0072682F">
        <w:rPr>
          <w:rtl/>
        </w:rPr>
        <w:t>ی</w:t>
      </w:r>
      <w:r w:rsidRPr="0072682F">
        <w:rPr>
          <w:rtl/>
        </w:rPr>
        <w:t xml:space="preserve">د </w:t>
      </w:r>
      <w:r w:rsidR="00ED22E4" w:rsidRPr="0072682F">
        <w:rPr>
          <w:rtl/>
        </w:rPr>
        <w:t>ک</w:t>
      </w:r>
      <w:r w:rsidRPr="0072682F">
        <w:rPr>
          <w:rtl/>
        </w:rPr>
        <w:t>ه در برابر دس</w:t>
      </w:r>
      <w:r w:rsidR="00ED22E4" w:rsidRPr="0072682F">
        <w:rPr>
          <w:rtl/>
        </w:rPr>
        <w:t>ی</w:t>
      </w:r>
      <w:r w:rsidRPr="0072682F">
        <w:rPr>
          <w:rtl/>
        </w:rPr>
        <w:t>سه</w:t>
      </w:r>
      <w:r w:rsidR="0072682F">
        <w:rPr>
          <w:rFonts w:hint="cs"/>
          <w:rtl/>
        </w:rPr>
        <w:t>‌</w:t>
      </w:r>
      <w:r w:rsidRPr="0072682F">
        <w:rPr>
          <w:rFonts w:hint="cs"/>
          <w:rtl/>
        </w:rPr>
        <w:t>ای</w:t>
      </w:r>
      <w:r w:rsidRPr="0072682F">
        <w:rPr>
          <w:rtl/>
        </w:rPr>
        <w:t xml:space="preserve"> خب</w:t>
      </w:r>
      <w:r w:rsidR="00ED22E4" w:rsidRPr="0072682F">
        <w:rPr>
          <w:rtl/>
        </w:rPr>
        <w:t>ی</w:t>
      </w:r>
      <w:r w:rsidRPr="0072682F">
        <w:rPr>
          <w:rtl/>
        </w:rPr>
        <w:t>ث جهت نابود</w:t>
      </w:r>
      <w:r w:rsidR="00ED22E4" w:rsidRPr="0072682F">
        <w:rPr>
          <w:rtl/>
        </w:rPr>
        <w:t>ی</w:t>
      </w:r>
      <w:r w:rsidRPr="0072682F">
        <w:rPr>
          <w:rtl/>
        </w:rPr>
        <w:t xml:space="preserve"> اسلام قرار گرفته</w:t>
      </w:r>
      <w:r w:rsidRPr="0072682F">
        <w:rPr>
          <w:rtl/>
        </w:rPr>
        <w:softHyphen/>
        <w:t>ا</w:t>
      </w:r>
      <w:r w:rsidR="00ED22E4" w:rsidRPr="0072682F">
        <w:rPr>
          <w:rtl/>
        </w:rPr>
        <w:t>ی</w:t>
      </w:r>
      <w:r w:rsidRPr="0072682F">
        <w:rPr>
          <w:rtl/>
        </w:rPr>
        <w:t>د.</w:t>
      </w:r>
    </w:p>
    <w:p w:rsidR="008857E2" w:rsidRPr="0072682F" w:rsidRDefault="008857E2" w:rsidP="0072682F">
      <w:pPr>
        <w:pStyle w:val="a"/>
        <w:rPr>
          <w:rtl/>
        </w:rPr>
      </w:pPr>
      <w:r w:rsidRPr="0072682F">
        <w:rPr>
          <w:rtl/>
        </w:rPr>
        <w:t xml:space="preserve">و اگر از زمره </w:t>
      </w:r>
      <w:r w:rsidR="00ED22E4" w:rsidRPr="0072682F">
        <w:rPr>
          <w:rtl/>
        </w:rPr>
        <w:t>ک</w:t>
      </w:r>
      <w:r w:rsidRPr="0072682F">
        <w:rPr>
          <w:rtl/>
        </w:rPr>
        <w:t>سان</w:t>
      </w:r>
      <w:r w:rsidR="00ED22E4" w:rsidRPr="0072682F">
        <w:rPr>
          <w:rtl/>
        </w:rPr>
        <w:t>ی</w:t>
      </w:r>
      <w:r w:rsidRPr="0072682F">
        <w:rPr>
          <w:rtl/>
        </w:rPr>
        <w:t xml:space="preserve"> هست</w:t>
      </w:r>
      <w:r w:rsidR="00ED22E4" w:rsidRPr="0072682F">
        <w:rPr>
          <w:rtl/>
        </w:rPr>
        <w:t>ی</w:t>
      </w:r>
      <w:r w:rsidRPr="0072682F">
        <w:rPr>
          <w:rtl/>
        </w:rPr>
        <w:t xml:space="preserve">د </w:t>
      </w:r>
      <w:r w:rsidR="00ED22E4" w:rsidRPr="0072682F">
        <w:rPr>
          <w:rtl/>
        </w:rPr>
        <w:t>ک</w:t>
      </w:r>
      <w:r w:rsidRPr="0072682F">
        <w:rPr>
          <w:rtl/>
        </w:rPr>
        <w:t>ه به خواندن آن ناراحت م</w:t>
      </w:r>
      <w:r w:rsidR="00ED22E4" w:rsidRPr="0072682F">
        <w:rPr>
          <w:rtl/>
        </w:rPr>
        <w:t>ی</w:t>
      </w:r>
      <w:r w:rsidRPr="0072682F">
        <w:rPr>
          <w:rtl/>
        </w:rPr>
        <w:softHyphen/>
        <w:t>شو</w:t>
      </w:r>
      <w:r w:rsidR="00ED22E4" w:rsidRPr="0072682F">
        <w:rPr>
          <w:rtl/>
        </w:rPr>
        <w:t>ی</w:t>
      </w:r>
      <w:r w:rsidRPr="0072682F">
        <w:rPr>
          <w:rtl/>
        </w:rPr>
        <w:t>د (به ب</w:t>
      </w:r>
      <w:r w:rsidR="00ED22E4" w:rsidRPr="0072682F">
        <w:rPr>
          <w:rtl/>
        </w:rPr>
        <w:t>ی</w:t>
      </w:r>
      <w:r w:rsidRPr="0072682F">
        <w:rPr>
          <w:rtl/>
        </w:rPr>
        <w:t>انات ذ</w:t>
      </w:r>
      <w:r w:rsidR="00ED22E4" w:rsidRPr="0072682F">
        <w:rPr>
          <w:rtl/>
        </w:rPr>
        <w:t>ی</w:t>
      </w:r>
      <w:r w:rsidRPr="0072682F">
        <w:rPr>
          <w:rtl/>
        </w:rPr>
        <w:t>ل گوش ده</w:t>
      </w:r>
      <w:r w:rsidR="00ED22E4" w:rsidRPr="0072682F">
        <w:rPr>
          <w:rtl/>
        </w:rPr>
        <w:t>ی</w:t>
      </w:r>
      <w:r w:rsidRPr="0072682F">
        <w:rPr>
          <w:rtl/>
        </w:rPr>
        <w:t>د)</w:t>
      </w:r>
      <w:r w:rsidR="00F939EF" w:rsidRPr="0072682F">
        <w:rPr>
          <w:rtl/>
        </w:rPr>
        <w:t xml:space="preserve"> هرچند </w:t>
      </w:r>
      <w:r w:rsidR="00ED22E4" w:rsidRPr="0072682F">
        <w:rPr>
          <w:rtl/>
        </w:rPr>
        <w:t>ک</w:t>
      </w:r>
      <w:r w:rsidRPr="0072682F">
        <w:rPr>
          <w:rtl/>
        </w:rPr>
        <w:t>ه من خلاصه</w:t>
      </w:r>
      <w:r w:rsidRPr="0072682F">
        <w:rPr>
          <w:rtl/>
        </w:rPr>
        <w:softHyphen/>
        <w:t>وار به ذ</w:t>
      </w:r>
      <w:r w:rsidR="00ED22E4" w:rsidRPr="0072682F">
        <w:rPr>
          <w:rtl/>
        </w:rPr>
        <w:t>ک</w:t>
      </w:r>
      <w:r w:rsidRPr="0072682F">
        <w:rPr>
          <w:rtl/>
        </w:rPr>
        <w:t>ر نمونه</w:t>
      </w:r>
      <w:r w:rsidRPr="0072682F">
        <w:rPr>
          <w:rtl/>
        </w:rPr>
        <w:softHyphen/>
        <w:t>ها</w:t>
      </w:r>
      <w:r w:rsidR="00ED22E4" w:rsidRPr="0072682F">
        <w:rPr>
          <w:rtl/>
        </w:rPr>
        <w:t>یی</w:t>
      </w:r>
      <w:r w:rsidRPr="0072682F">
        <w:rPr>
          <w:rtl/>
        </w:rPr>
        <w:t xml:space="preserve"> از آن </w:t>
      </w:r>
      <w:r w:rsidR="00ED22E4" w:rsidRPr="0072682F">
        <w:rPr>
          <w:rtl/>
        </w:rPr>
        <w:t>ک</w:t>
      </w:r>
      <w:r w:rsidRPr="0072682F">
        <w:rPr>
          <w:rtl/>
        </w:rPr>
        <w:t>ه برا</w:t>
      </w:r>
      <w:r w:rsidR="00ED22E4" w:rsidRPr="0072682F">
        <w:rPr>
          <w:rtl/>
        </w:rPr>
        <w:t>ی</w:t>
      </w:r>
      <w:r w:rsidRPr="0072682F">
        <w:rPr>
          <w:rtl/>
        </w:rPr>
        <w:t xml:space="preserve"> </w:t>
      </w:r>
      <w:r w:rsidR="00ED22E4" w:rsidRPr="0072682F">
        <w:rPr>
          <w:rtl/>
        </w:rPr>
        <w:t>ک</w:t>
      </w:r>
      <w:r w:rsidRPr="0072682F">
        <w:rPr>
          <w:rtl/>
        </w:rPr>
        <w:t>شف آن دس</w:t>
      </w:r>
      <w:r w:rsidR="00ED22E4" w:rsidRPr="0072682F">
        <w:rPr>
          <w:rtl/>
        </w:rPr>
        <w:t>ی</w:t>
      </w:r>
      <w:r w:rsidRPr="0072682F">
        <w:rPr>
          <w:rtl/>
        </w:rPr>
        <w:t xml:space="preserve">سه </w:t>
      </w:r>
      <w:r w:rsidR="00ED22E4" w:rsidRPr="0072682F">
        <w:rPr>
          <w:rtl/>
        </w:rPr>
        <w:t>ک</w:t>
      </w:r>
      <w:r w:rsidRPr="0072682F">
        <w:rPr>
          <w:rtl/>
        </w:rPr>
        <w:t>اف</w:t>
      </w:r>
      <w:r w:rsidR="00ED22E4" w:rsidRPr="0072682F">
        <w:rPr>
          <w:rtl/>
        </w:rPr>
        <w:t>ی</w:t>
      </w:r>
      <w:r w:rsidRPr="0072682F">
        <w:rPr>
          <w:rtl/>
        </w:rPr>
        <w:t xml:space="preserve"> باشند، بسنده م</w:t>
      </w:r>
      <w:r w:rsidR="00ED22E4" w:rsidRPr="0072682F">
        <w:rPr>
          <w:rtl/>
        </w:rPr>
        <w:t>ی</w:t>
      </w:r>
      <w:r w:rsidRPr="0072682F">
        <w:rPr>
          <w:rtl/>
        </w:rPr>
        <w:softHyphen/>
      </w:r>
      <w:r w:rsidR="00ED22E4" w:rsidRPr="0072682F">
        <w:rPr>
          <w:rtl/>
        </w:rPr>
        <w:t>ک</w:t>
      </w:r>
      <w:r w:rsidRPr="0072682F">
        <w:rPr>
          <w:rtl/>
        </w:rPr>
        <w:t>نم.</w:t>
      </w:r>
    </w:p>
    <w:p w:rsidR="008857E2" w:rsidRPr="0072682F" w:rsidRDefault="008857E2" w:rsidP="0072682F">
      <w:pPr>
        <w:pStyle w:val="a"/>
        <w:rPr>
          <w:rtl/>
        </w:rPr>
      </w:pPr>
      <w:r w:rsidRPr="0072682F">
        <w:rPr>
          <w:rtl/>
        </w:rPr>
        <w:t xml:space="preserve">آنچه </w:t>
      </w:r>
      <w:r w:rsidR="00ED22E4" w:rsidRPr="0072682F">
        <w:rPr>
          <w:rtl/>
        </w:rPr>
        <w:t>ک</w:t>
      </w:r>
      <w:r w:rsidRPr="0072682F">
        <w:rPr>
          <w:rtl/>
        </w:rPr>
        <w:t>ه در ا</w:t>
      </w:r>
      <w:r w:rsidR="00ED22E4" w:rsidRPr="0072682F">
        <w:rPr>
          <w:rtl/>
        </w:rPr>
        <w:t>ی</w:t>
      </w:r>
      <w:r w:rsidRPr="0072682F">
        <w:rPr>
          <w:rtl/>
        </w:rPr>
        <w:t xml:space="preserve">ن </w:t>
      </w:r>
      <w:r w:rsidR="00ED22E4" w:rsidRPr="0072682F">
        <w:rPr>
          <w:rtl/>
        </w:rPr>
        <w:t>ک</w:t>
      </w:r>
      <w:r w:rsidRPr="0072682F">
        <w:rPr>
          <w:rtl/>
        </w:rPr>
        <w:t>تاب آمده ن</w:t>
      </w:r>
      <w:r w:rsidR="00ED22E4" w:rsidRPr="0072682F">
        <w:rPr>
          <w:rtl/>
        </w:rPr>
        <w:t>ی</w:t>
      </w:r>
      <w:r w:rsidRPr="0072682F">
        <w:rPr>
          <w:rtl/>
        </w:rPr>
        <w:t>از به مناقشه ندارد، ز</w:t>
      </w:r>
      <w:r w:rsidR="00ED22E4" w:rsidRPr="0072682F">
        <w:rPr>
          <w:rtl/>
        </w:rPr>
        <w:t>ی</w:t>
      </w:r>
      <w:r w:rsidRPr="0072682F">
        <w:rPr>
          <w:rtl/>
        </w:rPr>
        <w:t>را آن از روش علم</w:t>
      </w:r>
      <w:r w:rsidR="00ED22E4" w:rsidRPr="0072682F">
        <w:rPr>
          <w:rtl/>
        </w:rPr>
        <w:t>ی</w:t>
      </w:r>
      <w:r w:rsidRPr="0072682F">
        <w:rPr>
          <w:rtl/>
        </w:rPr>
        <w:t xml:space="preserve"> بس</w:t>
      </w:r>
      <w:r w:rsidR="00ED22E4" w:rsidRPr="0072682F">
        <w:rPr>
          <w:rtl/>
        </w:rPr>
        <w:t>ی</w:t>
      </w:r>
      <w:r w:rsidRPr="0072682F">
        <w:rPr>
          <w:rtl/>
        </w:rPr>
        <w:t>ار دور است، نو</w:t>
      </w:r>
      <w:r w:rsidR="00ED22E4" w:rsidRPr="0072682F">
        <w:rPr>
          <w:rtl/>
        </w:rPr>
        <w:t>ی</w:t>
      </w:r>
      <w:r w:rsidRPr="0072682F">
        <w:rPr>
          <w:rtl/>
        </w:rPr>
        <w:t>سنده خود را منتسب به اسلام م</w:t>
      </w:r>
      <w:r w:rsidR="00ED22E4" w:rsidRPr="0072682F">
        <w:rPr>
          <w:rtl/>
        </w:rPr>
        <w:t>ی</w:t>
      </w:r>
      <w:r w:rsidRPr="0072682F">
        <w:rPr>
          <w:rtl/>
        </w:rPr>
        <w:softHyphen/>
        <w:t>داند و بعداً به ان</w:t>
      </w:r>
      <w:r w:rsidR="00ED22E4" w:rsidRPr="0072682F">
        <w:rPr>
          <w:rtl/>
        </w:rPr>
        <w:t>ک</w:t>
      </w:r>
      <w:r w:rsidRPr="0072682F">
        <w:rPr>
          <w:rtl/>
        </w:rPr>
        <w:t>ار ضرور</w:t>
      </w:r>
      <w:r w:rsidR="00ED22E4" w:rsidRPr="0072682F">
        <w:rPr>
          <w:rtl/>
        </w:rPr>
        <w:t>ی</w:t>
      </w:r>
      <w:r w:rsidRPr="0072682F">
        <w:rPr>
          <w:rtl/>
        </w:rPr>
        <w:t>ات د</w:t>
      </w:r>
      <w:r w:rsidR="00ED22E4" w:rsidRPr="0072682F">
        <w:rPr>
          <w:rtl/>
        </w:rPr>
        <w:t>ی</w:t>
      </w:r>
      <w:r w:rsidRPr="0072682F">
        <w:rPr>
          <w:rtl/>
        </w:rPr>
        <w:t>ن م</w:t>
      </w:r>
      <w:r w:rsidR="00ED22E4" w:rsidRPr="0072682F">
        <w:rPr>
          <w:rtl/>
        </w:rPr>
        <w:t>ی</w:t>
      </w:r>
      <w:r w:rsidR="0072682F">
        <w:rPr>
          <w:rFonts w:hint="cs"/>
          <w:rtl/>
        </w:rPr>
        <w:t>‌</w:t>
      </w:r>
      <w:r w:rsidRPr="0072682F">
        <w:rPr>
          <w:rtl/>
        </w:rPr>
        <w:t xml:space="preserve">پردازد، پس چگونه با </w:t>
      </w:r>
      <w:r w:rsidRPr="0072682F">
        <w:rPr>
          <w:rFonts w:hint="cs"/>
          <w:rtl/>
        </w:rPr>
        <w:t>او</w:t>
      </w:r>
      <w:r w:rsidR="00E67C9B" w:rsidRPr="0072682F">
        <w:rPr>
          <w:rFonts w:hint="cs"/>
          <w:rtl/>
        </w:rPr>
        <w:t xml:space="preserve"> می‌</w:t>
      </w:r>
      <w:r w:rsidRPr="0072682F">
        <w:rPr>
          <w:rFonts w:hint="cs"/>
          <w:rtl/>
        </w:rPr>
        <w:t>توان</w:t>
      </w:r>
      <w:r w:rsidRPr="0072682F">
        <w:rPr>
          <w:rtl/>
        </w:rPr>
        <w:t xml:space="preserve"> مناقشه </w:t>
      </w:r>
      <w:r w:rsidR="00ED22E4" w:rsidRPr="0072682F">
        <w:rPr>
          <w:rtl/>
        </w:rPr>
        <w:t>ک</w:t>
      </w:r>
      <w:r w:rsidRPr="0072682F">
        <w:rPr>
          <w:rtl/>
        </w:rPr>
        <w:t>رد؟</w:t>
      </w:r>
    </w:p>
    <w:p w:rsidR="008857E2" w:rsidRPr="0072682F" w:rsidRDefault="008857E2" w:rsidP="0072682F">
      <w:pPr>
        <w:pStyle w:val="a"/>
        <w:rPr>
          <w:rtl/>
        </w:rPr>
      </w:pPr>
      <w:r w:rsidRPr="0072682F">
        <w:rPr>
          <w:rtl/>
        </w:rPr>
        <w:t>م</w:t>
      </w:r>
      <w:r w:rsidR="00ED22E4" w:rsidRPr="0072682F">
        <w:rPr>
          <w:rtl/>
        </w:rPr>
        <w:t>ی</w:t>
      </w:r>
      <w:r w:rsidRPr="0072682F">
        <w:rPr>
          <w:rtl/>
        </w:rPr>
        <w:softHyphen/>
        <w:t>توان با غ</w:t>
      </w:r>
      <w:r w:rsidR="00ED22E4" w:rsidRPr="0072682F">
        <w:rPr>
          <w:rtl/>
        </w:rPr>
        <w:t>ی</w:t>
      </w:r>
      <w:r w:rsidRPr="0072682F">
        <w:rPr>
          <w:rtl/>
        </w:rPr>
        <w:t>ر مسلمانان مباحثات و مناقشات را جهت اثبات حقا</w:t>
      </w:r>
      <w:r w:rsidR="00ED22E4" w:rsidRPr="0072682F">
        <w:rPr>
          <w:rtl/>
        </w:rPr>
        <w:t>ی</w:t>
      </w:r>
      <w:r w:rsidRPr="0072682F">
        <w:rPr>
          <w:rtl/>
        </w:rPr>
        <w:t>ق اسلام و محو بطالتها</w:t>
      </w:r>
      <w:r w:rsidR="00ED22E4" w:rsidRPr="0072682F">
        <w:rPr>
          <w:rtl/>
        </w:rPr>
        <w:t>ی</w:t>
      </w:r>
      <w:r w:rsidRPr="0072682F">
        <w:rPr>
          <w:rtl/>
        </w:rPr>
        <w:t xml:space="preserve"> خصومت آم</w:t>
      </w:r>
      <w:r w:rsidR="00ED22E4" w:rsidRPr="0072682F">
        <w:rPr>
          <w:rtl/>
        </w:rPr>
        <w:t>ی</w:t>
      </w:r>
      <w:r w:rsidRPr="0072682F">
        <w:rPr>
          <w:rtl/>
        </w:rPr>
        <w:t>ز و دفع شبه</w:t>
      </w:r>
      <w:r w:rsidRPr="0072682F">
        <w:rPr>
          <w:rtl/>
        </w:rPr>
        <w:softHyphen/>
        <w:t>ها</w:t>
      </w:r>
      <w:r w:rsidR="00ED22E4" w:rsidRPr="0072682F">
        <w:rPr>
          <w:rtl/>
        </w:rPr>
        <w:t>ی</w:t>
      </w:r>
      <w:r w:rsidRPr="0072682F">
        <w:rPr>
          <w:rtl/>
        </w:rPr>
        <w:t xml:space="preserve">شان، به درازا </w:t>
      </w:r>
      <w:r w:rsidR="00ED22E4" w:rsidRPr="0072682F">
        <w:rPr>
          <w:rtl/>
        </w:rPr>
        <w:t>ک</w:t>
      </w:r>
      <w:r w:rsidRPr="0072682F">
        <w:rPr>
          <w:rtl/>
        </w:rPr>
        <w:t>شان</w:t>
      </w:r>
      <w:r w:rsidRPr="0072682F">
        <w:rPr>
          <w:rFonts w:hint="cs"/>
          <w:rtl/>
        </w:rPr>
        <w:t>ی</w:t>
      </w:r>
      <w:r w:rsidRPr="0072682F">
        <w:rPr>
          <w:rtl/>
        </w:rPr>
        <w:t>د. اما چگونه م</w:t>
      </w:r>
      <w:r w:rsidR="00ED22E4" w:rsidRPr="0072682F">
        <w:rPr>
          <w:rtl/>
        </w:rPr>
        <w:t>ی</w:t>
      </w:r>
      <w:r w:rsidRPr="0072682F">
        <w:rPr>
          <w:rtl/>
        </w:rPr>
        <w:softHyphen/>
        <w:t xml:space="preserve">توان با </w:t>
      </w:r>
      <w:r w:rsidR="00ED22E4" w:rsidRPr="0072682F">
        <w:rPr>
          <w:rtl/>
        </w:rPr>
        <w:t>ک</w:t>
      </w:r>
      <w:r w:rsidRPr="0072682F">
        <w:rPr>
          <w:rtl/>
        </w:rPr>
        <w:t>س</w:t>
      </w:r>
      <w:r w:rsidR="00ED22E4" w:rsidRPr="0072682F">
        <w:rPr>
          <w:rtl/>
        </w:rPr>
        <w:t>ی</w:t>
      </w:r>
      <w:r w:rsidRPr="0072682F">
        <w:rPr>
          <w:rtl/>
        </w:rPr>
        <w:t xml:space="preserve"> مناقشه </w:t>
      </w:r>
      <w:r w:rsidR="00ED22E4" w:rsidRPr="0072682F">
        <w:rPr>
          <w:rtl/>
        </w:rPr>
        <w:t>ک</w:t>
      </w:r>
      <w:r w:rsidRPr="0072682F">
        <w:rPr>
          <w:rtl/>
        </w:rPr>
        <w:t xml:space="preserve">رد </w:t>
      </w:r>
      <w:r w:rsidR="00ED22E4" w:rsidRPr="0072682F">
        <w:rPr>
          <w:rtl/>
        </w:rPr>
        <w:t>ک</w:t>
      </w:r>
      <w:r w:rsidRPr="0072682F">
        <w:rPr>
          <w:rtl/>
        </w:rPr>
        <w:t>ه دروغگو</w:t>
      </w:r>
      <w:r w:rsidR="00ED22E4" w:rsidRPr="0072682F">
        <w:rPr>
          <w:rtl/>
        </w:rPr>
        <w:t>ی</w:t>
      </w:r>
      <w:r w:rsidRPr="0072682F">
        <w:rPr>
          <w:rtl/>
        </w:rPr>
        <w:t>ان او را اند</w:t>
      </w:r>
      <w:r w:rsidR="00ED22E4" w:rsidRPr="0072682F">
        <w:rPr>
          <w:rtl/>
        </w:rPr>
        <w:t>ی</w:t>
      </w:r>
      <w:r w:rsidRPr="0072682F">
        <w:rPr>
          <w:rtl/>
        </w:rPr>
        <w:t>شمند اسلام</w:t>
      </w:r>
      <w:r w:rsidR="00ED22E4" w:rsidRPr="0072682F">
        <w:rPr>
          <w:rtl/>
        </w:rPr>
        <w:t>ی</w:t>
      </w:r>
      <w:r w:rsidRPr="0072682F">
        <w:rPr>
          <w:rtl/>
        </w:rPr>
        <w:t xml:space="preserve"> </w:t>
      </w:r>
      <w:r w:rsidR="00ED22E4" w:rsidRPr="0072682F">
        <w:rPr>
          <w:rtl/>
        </w:rPr>
        <w:t>ی</w:t>
      </w:r>
      <w:r w:rsidRPr="0072682F">
        <w:rPr>
          <w:rtl/>
        </w:rPr>
        <w:t>ا نو</w:t>
      </w:r>
      <w:r w:rsidR="00ED22E4" w:rsidRPr="0072682F">
        <w:rPr>
          <w:rtl/>
        </w:rPr>
        <w:t>ی</w:t>
      </w:r>
      <w:r w:rsidRPr="0072682F">
        <w:rPr>
          <w:rtl/>
        </w:rPr>
        <w:t>سنده اسلام</w:t>
      </w:r>
      <w:r w:rsidR="00ED22E4" w:rsidRPr="0072682F">
        <w:rPr>
          <w:rtl/>
        </w:rPr>
        <w:t>ی</w:t>
      </w:r>
      <w:r w:rsidRPr="0072682F">
        <w:rPr>
          <w:rtl/>
        </w:rPr>
        <w:t xml:space="preserve"> م</w:t>
      </w:r>
      <w:r w:rsidR="00ED22E4" w:rsidRPr="0072682F">
        <w:rPr>
          <w:rtl/>
        </w:rPr>
        <w:t>ی</w:t>
      </w:r>
      <w:r w:rsidR="0072682F">
        <w:rPr>
          <w:rFonts w:hint="cs"/>
          <w:rtl/>
        </w:rPr>
        <w:t>‌</w:t>
      </w:r>
      <w:r w:rsidRPr="0072682F">
        <w:rPr>
          <w:rtl/>
        </w:rPr>
        <w:t>خوانند؟!</w:t>
      </w:r>
    </w:p>
    <w:p w:rsidR="008857E2" w:rsidRPr="0072682F" w:rsidRDefault="008857E2" w:rsidP="0072682F">
      <w:pPr>
        <w:pStyle w:val="a"/>
        <w:rPr>
          <w:rtl/>
        </w:rPr>
      </w:pPr>
      <w:r w:rsidRPr="0072682F">
        <w:rPr>
          <w:rtl/>
        </w:rPr>
        <w:t>آ</w:t>
      </w:r>
      <w:r w:rsidR="00ED22E4" w:rsidRPr="0072682F">
        <w:rPr>
          <w:rtl/>
        </w:rPr>
        <w:t>ی</w:t>
      </w:r>
      <w:r w:rsidRPr="0072682F">
        <w:rPr>
          <w:rtl/>
        </w:rPr>
        <w:t xml:space="preserve">ا قابل تصور است </w:t>
      </w:r>
      <w:r w:rsidR="00ED22E4" w:rsidRPr="0072682F">
        <w:rPr>
          <w:rtl/>
        </w:rPr>
        <w:t>ک</w:t>
      </w:r>
      <w:r w:rsidRPr="0072682F">
        <w:rPr>
          <w:rtl/>
        </w:rPr>
        <w:t>ه مسلمان</w:t>
      </w:r>
      <w:r w:rsidR="00ED22E4" w:rsidRPr="0072682F">
        <w:rPr>
          <w:rtl/>
        </w:rPr>
        <w:t>ی</w:t>
      </w:r>
      <w:r w:rsidRPr="0072682F">
        <w:rPr>
          <w:rtl/>
        </w:rPr>
        <w:t xml:space="preserve"> بگو</w:t>
      </w:r>
      <w:r w:rsidR="00ED22E4" w:rsidRPr="0072682F">
        <w:rPr>
          <w:rtl/>
        </w:rPr>
        <w:t>ی</w:t>
      </w:r>
      <w:r w:rsidRPr="0072682F">
        <w:rPr>
          <w:rtl/>
        </w:rPr>
        <w:t xml:space="preserve">د: قرآن </w:t>
      </w:r>
      <w:r w:rsidR="00ED22E4" w:rsidRPr="0072682F">
        <w:rPr>
          <w:rtl/>
        </w:rPr>
        <w:t>ک</w:t>
      </w:r>
      <w:r w:rsidRPr="0072682F">
        <w:rPr>
          <w:rtl/>
        </w:rPr>
        <w:t>ر</w:t>
      </w:r>
      <w:r w:rsidR="00ED22E4" w:rsidRPr="0072682F">
        <w:rPr>
          <w:rtl/>
        </w:rPr>
        <w:t>ی</w:t>
      </w:r>
      <w:r w:rsidRPr="0072682F">
        <w:rPr>
          <w:rtl/>
        </w:rPr>
        <w:t>م</w:t>
      </w:r>
      <w:r w:rsidRPr="0072682F">
        <w:rPr>
          <w:rFonts w:hint="cs"/>
          <w:rtl/>
        </w:rPr>
        <w:t xml:space="preserve"> قانون و</w:t>
      </w:r>
      <w:r w:rsidRPr="0072682F">
        <w:rPr>
          <w:rtl/>
        </w:rPr>
        <w:t xml:space="preserve"> شر</w:t>
      </w:r>
      <w:r w:rsidR="00ED22E4" w:rsidRPr="0072682F">
        <w:rPr>
          <w:rtl/>
        </w:rPr>
        <w:t>ی</w:t>
      </w:r>
      <w:r w:rsidRPr="0072682F">
        <w:rPr>
          <w:rtl/>
        </w:rPr>
        <w:t>عت</w:t>
      </w:r>
      <w:r w:rsidR="00ED22E4" w:rsidRPr="0072682F">
        <w:rPr>
          <w:rtl/>
        </w:rPr>
        <w:t>ی</w:t>
      </w:r>
      <w:r w:rsidRPr="0072682F">
        <w:rPr>
          <w:rtl/>
        </w:rPr>
        <w:t xml:space="preserve"> را </w:t>
      </w:r>
      <w:r w:rsidRPr="0072682F">
        <w:rPr>
          <w:rFonts w:hint="cs"/>
          <w:rtl/>
        </w:rPr>
        <w:t>بنا نهاده</w:t>
      </w:r>
      <w:r w:rsidRPr="0072682F">
        <w:rPr>
          <w:rtl/>
        </w:rPr>
        <w:t xml:space="preserve"> </w:t>
      </w:r>
      <w:r w:rsidR="00ED22E4" w:rsidRPr="0072682F">
        <w:rPr>
          <w:rtl/>
        </w:rPr>
        <w:t>ک</w:t>
      </w:r>
      <w:r w:rsidRPr="0072682F">
        <w:rPr>
          <w:rtl/>
        </w:rPr>
        <w:t>ه محدود به زمان و م</w:t>
      </w:r>
      <w:r w:rsidR="00ED22E4" w:rsidRPr="0072682F">
        <w:rPr>
          <w:rtl/>
        </w:rPr>
        <w:t>ک</w:t>
      </w:r>
      <w:r w:rsidRPr="0072682F">
        <w:rPr>
          <w:rtl/>
        </w:rPr>
        <w:t>ان</w:t>
      </w:r>
      <w:r w:rsidR="00ED22E4" w:rsidRPr="0072682F">
        <w:rPr>
          <w:rtl/>
        </w:rPr>
        <w:t>ی</w:t>
      </w:r>
      <w:r w:rsidRPr="0072682F">
        <w:rPr>
          <w:rtl/>
        </w:rPr>
        <w:t xml:space="preserve"> خاص است و گنجا</w:t>
      </w:r>
      <w:r w:rsidR="00ED22E4" w:rsidRPr="0072682F">
        <w:rPr>
          <w:rtl/>
        </w:rPr>
        <w:t>ی</w:t>
      </w:r>
      <w:r w:rsidRPr="0072682F">
        <w:rPr>
          <w:rtl/>
        </w:rPr>
        <w:t>ش همه</w:t>
      </w:r>
      <w:r w:rsidR="0072682F">
        <w:rPr>
          <w:rtl/>
        </w:rPr>
        <w:t xml:space="preserve"> زمان‌ها </w:t>
      </w:r>
      <w:r w:rsidRPr="0072682F">
        <w:rPr>
          <w:rtl/>
        </w:rPr>
        <w:t>و</w:t>
      </w:r>
      <w:r w:rsidR="0072682F">
        <w:rPr>
          <w:rtl/>
        </w:rPr>
        <w:t xml:space="preserve"> مکان‌ها </w:t>
      </w:r>
      <w:r w:rsidRPr="0072682F">
        <w:rPr>
          <w:rtl/>
        </w:rPr>
        <w:t xml:space="preserve">را ندارد، </w:t>
      </w:r>
      <w:r w:rsidRPr="0072682F">
        <w:rPr>
          <w:rFonts w:hint="cs"/>
          <w:rtl/>
        </w:rPr>
        <w:t>به عبارت دیگر اسلام دین چند عربی بود که در مکه</w:t>
      </w:r>
      <w:r w:rsidR="00E67C9B" w:rsidRPr="0072682F">
        <w:rPr>
          <w:rFonts w:hint="cs"/>
          <w:rtl/>
        </w:rPr>
        <w:t xml:space="preserve"> می‌</w:t>
      </w:r>
      <w:r w:rsidRPr="0072682F">
        <w:rPr>
          <w:rFonts w:hint="cs"/>
          <w:rtl/>
        </w:rPr>
        <w:t>زیستند و با مردن آنها اسلام نیز با آنها</w:t>
      </w:r>
      <w:r w:rsidR="00E67C9B" w:rsidRPr="0072682F">
        <w:rPr>
          <w:rFonts w:hint="cs"/>
          <w:rtl/>
        </w:rPr>
        <w:t xml:space="preserve"> می‌</w:t>
      </w:r>
      <w:r w:rsidRPr="0072682F">
        <w:rPr>
          <w:rFonts w:hint="cs"/>
          <w:rtl/>
        </w:rPr>
        <w:t xml:space="preserve">بایست دفن گردد </w:t>
      </w:r>
      <w:r w:rsidRPr="0072682F">
        <w:rPr>
          <w:rtl/>
        </w:rPr>
        <w:t>و پ</w:t>
      </w:r>
      <w:r w:rsidR="00ED22E4" w:rsidRPr="0072682F">
        <w:rPr>
          <w:rtl/>
        </w:rPr>
        <w:t>ی</w:t>
      </w:r>
      <w:r w:rsidRPr="0072682F">
        <w:rPr>
          <w:rtl/>
        </w:rPr>
        <w:t>امبر</w:t>
      </w:r>
      <w:r w:rsidR="00ED22E4" w:rsidRPr="0072682F">
        <w:rPr>
          <w:rtl/>
        </w:rPr>
        <w:t>ی</w:t>
      </w:r>
      <w:r w:rsidRPr="0072682F">
        <w:rPr>
          <w:rtl/>
        </w:rPr>
        <w:t xml:space="preserve"> غ</w:t>
      </w:r>
      <w:r w:rsidR="00ED22E4" w:rsidRPr="0072682F">
        <w:rPr>
          <w:rtl/>
        </w:rPr>
        <w:t>ی</w:t>
      </w:r>
      <w:r w:rsidRPr="0072682F">
        <w:rPr>
          <w:rtl/>
        </w:rPr>
        <w:t>ر معصوم آن را آورده</w:t>
      </w:r>
      <w:r w:rsidRPr="0072682F">
        <w:rPr>
          <w:rFonts w:hint="cs"/>
          <w:rtl/>
        </w:rPr>
        <w:t xml:space="preserve"> بود</w:t>
      </w:r>
      <w:r w:rsidRPr="0072682F">
        <w:rPr>
          <w:rtl/>
        </w:rPr>
        <w:t>؟</w:t>
      </w:r>
    </w:p>
    <w:p w:rsidR="008857E2" w:rsidRDefault="008857E2" w:rsidP="0072682F">
      <w:pPr>
        <w:pStyle w:val="a"/>
        <w:rPr>
          <w:rtl/>
        </w:rPr>
      </w:pPr>
      <w:r w:rsidRPr="0072682F">
        <w:rPr>
          <w:rtl/>
        </w:rPr>
        <w:t>نو</w:t>
      </w:r>
      <w:r w:rsidR="00ED22E4" w:rsidRPr="0072682F">
        <w:rPr>
          <w:rtl/>
        </w:rPr>
        <w:t>ی</w:t>
      </w:r>
      <w:r w:rsidRPr="0072682F">
        <w:rPr>
          <w:rtl/>
        </w:rPr>
        <w:t>سنده در صفحه 42 م</w:t>
      </w:r>
      <w:r w:rsidR="00ED22E4" w:rsidRPr="0072682F">
        <w:rPr>
          <w:rtl/>
        </w:rPr>
        <w:t>ی</w:t>
      </w:r>
      <w:r w:rsidRPr="0072682F">
        <w:rPr>
          <w:rtl/>
        </w:rPr>
        <w:softHyphen/>
        <w:t>گو</w:t>
      </w:r>
      <w:r w:rsidR="00ED22E4" w:rsidRPr="0072682F">
        <w:rPr>
          <w:rtl/>
        </w:rPr>
        <w:t>ی</w:t>
      </w:r>
      <w:r w:rsidRPr="0072682F">
        <w:rPr>
          <w:rtl/>
        </w:rPr>
        <w:t>د: قرآن در جامعه اسلام</w:t>
      </w:r>
      <w:r w:rsidR="00ED22E4" w:rsidRPr="0072682F">
        <w:rPr>
          <w:rtl/>
        </w:rPr>
        <w:t>ی</w:t>
      </w:r>
      <w:r w:rsidRPr="0072682F">
        <w:rPr>
          <w:rtl/>
        </w:rPr>
        <w:t xml:space="preserve"> نخست</w:t>
      </w:r>
      <w:r w:rsidR="00ED22E4" w:rsidRPr="0072682F">
        <w:rPr>
          <w:rtl/>
        </w:rPr>
        <w:t>ی</w:t>
      </w:r>
      <w:r w:rsidRPr="0072682F">
        <w:rPr>
          <w:rtl/>
        </w:rPr>
        <w:t>ن، برا</w:t>
      </w:r>
      <w:r w:rsidR="00ED22E4" w:rsidRPr="0072682F">
        <w:rPr>
          <w:rtl/>
        </w:rPr>
        <w:t>ی</w:t>
      </w:r>
      <w:r w:rsidRPr="0072682F">
        <w:rPr>
          <w:rtl/>
        </w:rPr>
        <w:t xml:space="preserve"> ح</w:t>
      </w:r>
      <w:r w:rsidR="00ED22E4" w:rsidRPr="0072682F">
        <w:rPr>
          <w:rtl/>
        </w:rPr>
        <w:t>ک</w:t>
      </w:r>
      <w:r w:rsidRPr="0072682F">
        <w:rPr>
          <w:rtl/>
        </w:rPr>
        <w:t>مران</w:t>
      </w:r>
      <w:r w:rsidR="00ED22E4" w:rsidRPr="0072682F">
        <w:rPr>
          <w:rtl/>
        </w:rPr>
        <w:t>ی</w:t>
      </w:r>
      <w:r w:rsidRPr="0072682F">
        <w:rPr>
          <w:rtl/>
        </w:rPr>
        <w:t xml:space="preserve"> بر اوضاع آن </w:t>
      </w:r>
      <w:r w:rsidR="00ED22E4" w:rsidRPr="0072682F">
        <w:rPr>
          <w:rtl/>
        </w:rPr>
        <w:t>ک</w:t>
      </w:r>
      <w:r w:rsidRPr="0072682F">
        <w:rPr>
          <w:rtl/>
        </w:rPr>
        <w:t>اف</w:t>
      </w:r>
      <w:r w:rsidR="00ED22E4" w:rsidRPr="0072682F">
        <w:rPr>
          <w:rtl/>
        </w:rPr>
        <w:t>ی</w:t>
      </w:r>
      <w:r w:rsidRPr="0072682F">
        <w:rPr>
          <w:rtl/>
        </w:rPr>
        <w:t xml:space="preserve"> بود و ا</w:t>
      </w:r>
      <w:r w:rsidR="00ED22E4" w:rsidRPr="0072682F">
        <w:rPr>
          <w:rtl/>
        </w:rPr>
        <w:t>ی</w:t>
      </w:r>
      <w:r w:rsidRPr="0072682F">
        <w:rPr>
          <w:rtl/>
        </w:rPr>
        <w:t>ن</w:t>
      </w:r>
      <w:r w:rsidR="00ED22E4" w:rsidRPr="0072682F">
        <w:rPr>
          <w:rtl/>
        </w:rPr>
        <w:t>ک</w:t>
      </w:r>
      <w:r w:rsidRPr="0072682F">
        <w:rPr>
          <w:rtl/>
        </w:rPr>
        <w:t>ه مسائل د</w:t>
      </w:r>
      <w:r w:rsidR="00ED22E4" w:rsidRPr="0072682F">
        <w:rPr>
          <w:rtl/>
        </w:rPr>
        <w:t>ی</w:t>
      </w:r>
      <w:r w:rsidRPr="0072682F">
        <w:rPr>
          <w:rtl/>
        </w:rPr>
        <w:t>ن</w:t>
      </w:r>
      <w:r w:rsidR="00ED22E4" w:rsidRPr="0072682F">
        <w:rPr>
          <w:rtl/>
        </w:rPr>
        <w:t>ی</w:t>
      </w:r>
      <w:r w:rsidRPr="0072682F">
        <w:rPr>
          <w:rtl/>
        </w:rPr>
        <w:t xml:space="preserve"> و اجتماع</w:t>
      </w:r>
      <w:r w:rsidR="00ED22E4" w:rsidRPr="0072682F">
        <w:rPr>
          <w:rtl/>
        </w:rPr>
        <w:t>ی</w:t>
      </w:r>
      <w:r w:rsidRPr="0072682F">
        <w:rPr>
          <w:rtl/>
        </w:rPr>
        <w:t xml:space="preserve"> و س</w:t>
      </w:r>
      <w:r w:rsidR="00ED22E4" w:rsidRPr="0072682F">
        <w:rPr>
          <w:rtl/>
        </w:rPr>
        <w:t>ی</w:t>
      </w:r>
      <w:r w:rsidRPr="0072682F">
        <w:rPr>
          <w:rtl/>
        </w:rPr>
        <w:t>اس</w:t>
      </w:r>
      <w:r w:rsidR="00ED22E4" w:rsidRPr="0072682F">
        <w:rPr>
          <w:rtl/>
        </w:rPr>
        <w:t>ی</w:t>
      </w:r>
      <w:r w:rsidRPr="0072682F">
        <w:rPr>
          <w:rtl/>
        </w:rPr>
        <w:t xml:space="preserve"> آن را سر و سامان دهد، اما بعد از مدت </w:t>
      </w:r>
      <w:r w:rsidR="00ED22E4" w:rsidRPr="0072682F">
        <w:rPr>
          <w:rtl/>
        </w:rPr>
        <w:t>ک</w:t>
      </w:r>
      <w:r w:rsidRPr="0072682F">
        <w:rPr>
          <w:rtl/>
        </w:rPr>
        <w:t>م</w:t>
      </w:r>
      <w:r w:rsidR="00ED22E4" w:rsidRPr="0072682F">
        <w:rPr>
          <w:rtl/>
        </w:rPr>
        <w:t>ی</w:t>
      </w:r>
      <w:r w:rsidRPr="0072682F">
        <w:rPr>
          <w:rtl/>
        </w:rPr>
        <w:t xml:space="preserve"> از وفات پ</w:t>
      </w:r>
      <w:r w:rsidR="00ED22E4" w:rsidRPr="0072682F">
        <w:rPr>
          <w:rtl/>
        </w:rPr>
        <w:t>ی</w:t>
      </w:r>
      <w:r w:rsidRPr="0072682F">
        <w:rPr>
          <w:rtl/>
        </w:rPr>
        <w:t>امبر حت</w:t>
      </w:r>
      <w:r w:rsidR="00ED22E4" w:rsidRPr="0072682F">
        <w:rPr>
          <w:rtl/>
        </w:rPr>
        <w:t>ی</w:t>
      </w:r>
      <w:r w:rsidRPr="0072682F">
        <w:rPr>
          <w:rtl/>
        </w:rPr>
        <w:t xml:space="preserve"> خود عرب</w:t>
      </w:r>
      <w:r w:rsidR="0072682F">
        <w:rPr>
          <w:rFonts w:hint="cs"/>
          <w:rtl/>
        </w:rPr>
        <w:t>‌</w:t>
      </w:r>
      <w:r w:rsidRPr="0072682F">
        <w:rPr>
          <w:rtl/>
        </w:rPr>
        <w:t xml:space="preserve">ها، خود را از آن رها </w:t>
      </w:r>
      <w:r w:rsidRPr="0072682F">
        <w:rPr>
          <w:rtl/>
        </w:rPr>
        <w:softHyphen/>
      </w:r>
      <w:r w:rsidR="00ED22E4" w:rsidRPr="0072682F">
        <w:rPr>
          <w:rtl/>
        </w:rPr>
        <w:t>ک</w:t>
      </w:r>
      <w:r w:rsidRPr="0072682F">
        <w:rPr>
          <w:rtl/>
        </w:rPr>
        <w:t xml:space="preserve">ردند، و عادات و اخلاق و فضا و تمدن آنها </w:t>
      </w:r>
      <w:r w:rsidR="00ED22E4" w:rsidRPr="0072682F">
        <w:rPr>
          <w:rtl/>
        </w:rPr>
        <w:t>ک</w:t>
      </w:r>
      <w:r w:rsidRPr="0072682F">
        <w:rPr>
          <w:rtl/>
        </w:rPr>
        <w:t>املاً جدا از مردم شبه</w:t>
      </w:r>
      <w:r w:rsidRPr="0072682F">
        <w:rPr>
          <w:rtl/>
        </w:rPr>
        <w:softHyphen/>
        <w:t xml:space="preserve"> جز</w:t>
      </w:r>
      <w:r w:rsidR="00ED22E4" w:rsidRPr="0072682F">
        <w:rPr>
          <w:rtl/>
        </w:rPr>
        <w:t>ی</w:t>
      </w:r>
      <w:r w:rsidRPr="0072682F">
        <w:rPr>
          <w:rtl/>
        </w:rPr>
        <w:t>ره بود و شهرها</w:t>
      </w:r>
      <w:r w:rsidR="00ED22E4" w:rsidRPr="0072682F">
        <w:rPr>
          <w:rtl/>
        </w:rPr>
        <w:t>یی</w:t>
      </w:r>
      <w:r w:rsidRPr="0072682F">
        <w:rPr>
          <w:rtl/>
        </w:rPr>
        <w:t xml:space="preserve"> جد</w:t>
      </w:r>
      <w:r w:rsidR="00ED22E4" w:rsidRPr="0072682F">
        <w:rPr>
          <w:rtl/>
        </w:rPr>
        <w:t>ی</w:t>
      </w:r>
      <w:r w:rsidRPr="0072682F">
        <w:rPr>
          <w:rtl/>
        </w:rPr>
        <w:t xml:space="preserve">د را بنا نهادند </w:t>
      </w:r>
      <w:r w:rsidR="00ED22E4" w:rsidRPr="0072682F">
        <w:rPr>
          <w:rtl/>
        </w:rPr>
        <w:t>ی</w:t>
      </w:r>
      <w:r w:rsidRPr="0072682F">
        <w:rPr>
          <w:rtl/>
        </w:rPr>
        <w:t>ا در شهرها</w:t>
      </w:r>
      <w:r w:rsidR="00ED22E4" w:rsidRPr="0072682F">
        <w:rPr>
          <w:rtl/>
        </w:rPr>
        <w:t>یی</w:t>
      </w:r>
      <w:r w:rsidRPr="0072682F">
        <w:rPr>
          <w:rtl/>
        </w:rPr>
        <w:t xml:space="preserve"> س</w:t>
      </w:r>
      <w:r w:rsidR="00ED22E4" w:rsidRPr="0072682F">
        <w:rPr>
          <w:rtl/>
        </w:rPr>
        <w:t>ک</w:t>
      </w:r>
      <w:r w:rsidRPr="0072682F">
        <w:rPr>
          <w:rtl/>
        </w:rPr>
        <w:t>ونت گز</w:t>
      </w:r>
      <w:r w:rsidR="00ED22E4" w:rsidRPr="0072682F">
        <w:rPr>
          <w:rtl/>
        </w:rPr>
        <w:t>ی</w:t>
      </w:r>
      <w:r w:rsidRPr="0072682F">
        <w:rPr>
          <w:rtl/>
        </w:rPr>
        <w:t xml:space="preserve">دند </w:t>
      </w:r>
      <w:r w:rsidR="00ED22E4" w:rsidRPr="0072682F">
        <w:rPr>
          <w:rtl/>
        </w:rPr>
        <w:t>ک</w:t>
      </w:r>
      <w:r w:rsidRPr="0072682F">
        <w:rPr>
          <w:rtl/>
        </w:rPr>
        <w:t>ه شر</w:t>
      </w:r>
      <w:r w:rsidR="00ED22E4" w:rsidRPr="0072682F">
        <w:rPr>
          <w:rtl/>
        </w:rPr>
        <w:t>ی</w:t>
      </w:r>
      <w:r w:rsidRPr="0072682F">
        <w:rPr>
          <w:rtl/>
        </w:rPr>
        <w:t>عت سا</w:t>
      </w:r>
      <w:r w:rsidR="00ED22E4" w:rsidRPr="0072682F">
        <w:rPr>
          <w:rtl/>
        </w:rPr>
        <w:t>ک</w:t>
      </w:r>
      <w:r w:rsidRPr="0072682F">
        <w:rPr>
          <w:rtl/>
        </w:rPr>
        <w:t xml:space="preserve">نان آن </w:t>
      </w:r>
      <w:r w:rsidR="00ED22E4" w:rsidRPr="0072682F">
        <w:rPr>
          <w:rtl/>
        </w:rPr>
        <w:t>ک</w:t>
      </w:r>
      <w:r w:rsidRPr="0072682F">
        <w:rPr>
          <w:rtl/>
        </w:rPr>
        <w:t>املاً جدا از جامعه م</w:t>
      </w:r>
      <w:r w:rsidR="00ED22E4" w:rsidRPr="0072682F">
        <w:rPr>
          <w:rtl/>
        </w:rPr>
        <w:t>ک</w:t>
      </w:r>
      <w:r w:rsidRPr="0072682F">
        <w:rPr>
          <w:rtl/>
        </w:rPr>
        <w:t>ه و مد</w:t>
      </w:r>
      <w:r w:rsidR="00ED22E4" w:rsidRPr="0072682F">
        <w:rPr>
          <w:rtl/>
        </w:rPr>
        <w:t>ی</w:t>
      </w:r>
      <w:r w:rsidRPr="0072682F">
        <w:rPr>
          <w:rtl/>
        </w:rPr>
        <w:t>نه بود.</w:t>
      </w:r>
    </w:p>
    <w:p w:rsidR="00F81DC5" w:rsidRPr="0072682F" w:rsidRDefault="00F81DC5" w:rsidP="0072682F">
      <w:pPr>
        <w:pStyle w:val="a"/>
        <w:rPr>
          <w:rtl/>
        </w:rPr>
      </w:pPr>
    </w:p>
    <w:p w:rsidR="008857E2" w:rsidRPr="001A4AE9" w:rsidRDefault="008857E2" w:rsidP="0072682F">
      <w:pPr>
        <w:pStyle w:val="a8"/>
        <w:rPr>
          <w:rtl/>
        </w:rPr>
      </w:pPr>
      <w:bookmarkStart w:id="20" w:name="_Toc432082441"/>
      <w:r w:rsidRPr="001A4AE9">
        <w:rPr>
          <w:rtl/>
        </w:rPr>
        <w:t>سنت به عنوان مصدر دوم برا</w:t>
      </w:r>
      <w:r w:rsidR="0072682F">
        <w:rPr>
          <w:rFonts w:hint="cs"/>
          <w:rtl/>
        </w:rPr>
        <w:t>ی</w:t>
      </w:r>
      <w:r w:rsidRPr="001A4AE9">
        <w:rPr>
          <w:rtl/>
        </w:rPr>
        <w:t xml:space="preserve"> قانونگذار</w:t>
      </w:r>
      <w:r w:rsidR="0072682F">
        <w:rPr>
          <w:rFonts w:hint="cs"/>
          <w:rtl/>
        </w:rPr>
        <w:t>ی</w:t>
      </w:r>
      <w:bookmarkEnd w:id="20"/>
    </w:p>
    <w:p w:rsidR="008857E2" w:rsidRPr="0072682F" w:rsidRDefault="008857E2" w:rsidP="0072682F">
      <w:pPr>
        <w:pStyle w:val="a"/>
        <w:rPr>
          <w:rtl/>
        </w:rPr>
      </w:pPr>
      <w:r w:rsidRPr="0072682F">
        <w:rPr>
          <w:rtl/>
        </w:rPr>
        <w:t>در برابر آن توسعه</w:t>
      </w:r>
      <w:r w:rsidRPr="0072682F">
        <w:rPr>
          <w:rtl/>
        </w:rPr>
        <w:softHyphen/>
      </w:r>
      <w:r w:rsidR="00ED22E4" w:rsidRPr="0072682F">
        <w:rPr>
          <w:rtl/>
        </w:rPr>
        <w:t>ی</w:t>
      </w:r>
      <w:r w:rsidRPr="0072682F">
        <w:rPr>
          <w:rtl/>
        </w:rPr>
        <w:t xml:space="preserve"> سرسام</w:t>
      </w:r>
      <w:r w:rsidRPr="0072682F">
        <w:rPr>
          <w:rtl/>
        </w:rPr>
        <w:softHyphen/>
        <w:t>آور جغراف</w:t>
      </w:r>
      <w:r w:rsidR="00ED22E4" w:rsidRPr="0072682F">
        <w:rPr>
          <w:rtl/>
        </w:rPr>
        <w:t>ی</w:t>
      </w:r>
      <w:r w:rsidRPr="0072682F">
        <w:rPr>
          <w:rtl/>
        </w:rPr>
        <w:t>ا</w:t>
      </w:r>
      <w:r w:rsidR="00ED22E4" w:rsidRPr="0072682F">
        <w:rPr>
          <w:rtl/>
        </w:rPr>
        <w:t>یی</w:t>
      </w:r>
      <w:r w:rsidRPr="0072682F">
        <w:rPr>
          <w:rtl/>
        </w:rPr>
        <w:t xml:space="preserve"> و آن فشار اوضاع جد</w:t>
      </w:r>
      <w:r w:rsidR="00ED22E4" w:rsidRPr="0072682F">
        <w:rPr>
          <w:rtl/>
        </w:rPr>
        <w:t>ی</w:t>
      </w:r>
      <w:r w:rsidRPr="0072682F">
        <w:rPr>
          <w:rtl/>
        </w:rPr>
        <w:t>د متغ</w:t>
      </w:r>
      <w:r w:rsidR="00ED22E4" w:rsidRPr="0072682F">
        <w:rPr>
          <w:rtl/>
        </w:rPr>
        <w:t>ی</w:t>
      </w:r>
      <w:r w:rsidRPr="0072682F">
        <w:rPr>
          <w:rtl/>
        </w:rPr>
        <w:t>ر تار</w:t>
      </w:r>
      <w:r w:rsidR="00ED22E4" w:rsidRPr="0072682F">
        <w:rPr>
          <w:rtl/>
        </w:rPr>
        <w:t>ی</w:t>
      </w:r>
      <w:r w:rsidRPr="0072682F">
        <w:rPr>
          <w:rtl/>
        </w:rPr>
        <w:t>خ</w:t>
      </w:r>
      <w:r w:rsidR="00ED22E4" w:rsidRPr="0072682F">
        <w:rPr>
          <w:rtl/>
        </w:rPr>
        <w:t>ی</w:t>
      </w:r>
      <w:r w:rsidRPr="0072682F">
        <w:rPr>
          <w:rtl/>
        </w:rPr>
        <w:t xml:space="preserve"> و اختلاف زمان</w:t>
      </w:r>
      <w:r w:rsidR="00ED22E4" w:rsidRPr="0072682F">
        <w:rPr>
          <w:rtl/>
        </w:rPr>
        <w:t>ی</w:t>
      </w:r>
      <w:r w:rsidRPr="0072682F">
        <w:rPr>
          <w:rtl/>
        </w:rPr>
        <w:t xml:space="preserve"> و م</w:t>
      </w:r>
      <w:r w:rsidR="00ED22E4" w:rsidRPr="0072682F">
        <w:rPr>
          <w:rtl/>
        </w:rPr>
        <w:t>ک</w:t>
      </w:r>
      <w:r w:rsidRPr="0072682F">
        <w:rPr>
          <w:rtl/>
        </w:rPr>
        <w:t>ان</w:t>
      </w:r>
      <w:r w:rsidR="00ED22E4" w:rsidRPr="0072682F">
        <w:rPr>
          <w:rtl/>
        </w:rPr>
        <w:t>ی</w:t>
      </w:r>
      <w:r w:rsidRPr="0072682F">
        <w:rPr>
          <w:rtl/>
        </w:rPr>
        <w:t xml:space="preserve"> مسلمانان و فق</w:t>
      </w:r>
      <w:r w:rsidR="00ED22E4" w:rsidRPr="0072682F">
        <w:rPr>
          <w:rtl/>
        </w:rPr>
        <w:t>ی</w:t>
      </w:r>
      <w:r w:rsidRPr="0072682F">
        <w:rPr>
          <w:rtl/>
        </w:rPr>
        <w:t>هانشان به دنبال راهنما</w:t>
      </w:r>
      <w:r w:rsidR="00ED22E4" w:rsidRPr="0072682F">
        <w:rPr>
          <w:rtl/>
        </w:rPr>
        <w:t>یی</w:t>
      </w:r>
      <w:r w:rsidRPr="0072682F">
        <w:rPr>
          <w:rtl/>
        </w:rPr>
        <w:softHyphen/>
        <w:t>ها</w:t>
      </w:r>
      <w:r w:rsidR="00ED22E4" w:rsidRPr="0072682F">
        <w:rPr>
          <w:rtl/>
        </w:rPr>
        <w:t>یی</w:t>
      </w:r>
      <w:r w:rsidRPr="0072682F">
        <w:rPr>
          <w:rtl/>
        </w:rPr>
        <w:t xml:space="preserve"> م</w:t>
      </w:r>
      <w:r w:rsidR="00ED22E4" w:rsidRPr="0072682F">
        <w:rPr>
          <w:rtl/>
        </w:rPr>
        <w:t>ی</w:t>
      </w:r>
      <w:r w:rsidRPr="0072682F">
        <w:rPr>
          <w:rtl/>
        </w:rPr>
        <w:softHyphen/>
        <w:t>گردند.</w:t>
      </w:r>
    </w:p>
    <w:p w:rsidR="008857E2" w:rsidRPr="00E67C9B" w:rsidRDefault="008857E2" w:rsidP="00F26391">
      <w:pPr>
        <w:ind w:firstLine="284"/>
        <w:jc w:val="both"/>
        <w:rPr>
          <w:rStyle w:val="Char"/>
          <w:rtl/>
        </w:rPr>
      </w:pPr>
      <w:r w:rsidRPr="00E67C9B">
        <w:rPr>
          <w:rStyle w:val="Char"/>
          <w:rtl/>
        </w:rPr>
        <w:t>با وجود آن</w:t>
      </w:r>
      <w:r w:rsidR="00ED22E4">
        <w:rPr>
          <w:rStyle w:val="Char"/>
          <w:rtl/>
        </w:rPr>
        <w:t>ک</w:t>
      </w:r>
      <w:r w:rsidRPr="00E67C9B">
        <w:rPr>
          <w:rStyle w:val="Char"/>
          <w:rtl/>
        </w:rPr>
        <w:t xml:space="preserve">ه رسول خدا، هرگز </w:t>
      </w:r>
      <w:r w:rsidRPr="00E67C9B">
        <w:rPr>
          <w:rStyle w:val="Char"/>
          <w:rFonts w:hint="cs"/>
          <w:rtl/>
        </w:rPr>
        <w:t>ادعا نکرده</w:t>
      </w:r>
      <w:r w:rsidRPr="00E67C9B">
        <w:rPr>
          <w:rStyle w:val="Char"/>
          <w:rtl/>
        </w:rPr>
        <w:t xml:space="preserve"> </w:t>
      </w:r>
      <w:r w:rsidR="00ED22E4">
        <w:rPr>
          <w:rStyle w:val="Char"/>
          <w:rtl/>
        </w:rPr>
        <w:t>ک</w:t>
      </w:r>
      <w:r w:rsidRPr="00E67C9B">
        <w:rPr>
          <w:rStyle w:val="Char"/>
          <w:rtl/>
        </w:rPr>
        <w:t>ه او معصوم از خطا است مگر در د</w:t>
      </w:r>
      <w:r w:rsidR="00ED22E4">
        <w:rPr>
          <w:rStyle w:val="Char"/>
          <w:rtl/>
        </w:rPr>
        <w:t>یک</w:t>
      </w:r>
      <w:r w:rsidRPr="00E67C9B">
        <w:rPr>
          <w:rStyle w:val="Char"/>
          <w:rtl/>
        </w:rPr>
        <w:t>ته و تلاوت آ</w:t>
      </w:r>
      <w:r w:rsidR="00ED22E4">
        <w:rPr>
          <w:rStyle w:val="Char"/>
          <w:rtl/>
        </w:rPr>
        <w:t>ی</w:t>
      </w:r>
      <w:r w:rsidRPr="00E67C9B">
        <w:rPr>
          <w:rStyle w:val="Char"/>
          <w:rtl/>
        </w:rPr>
        <w:t>ات خداوند، بل</w:t>
      </w:r>
      <w:r w:rsidR="00ED22E4">
        <w:rPr>
          <w:rStyle w:val="Char"/>
          <w:rtl/>
        </w:rPr>
        <w:t>ک</w:t>
      </w:r>
      <w:r w:rsidRPr="00E67C9B">
        <w:rPr>
          <w:rStyle w:val="Char"/>
          <w:rtl/>
        </w:rPr>
        <w:t>ه قرآن پ</w:t>
      </w:r>
      <w:r w:rsidR="00ED22E4">
        <w:rPr>
          <w:rStyle w:val="Char"/>
          <w:rtl/>
        </w:rPr>
        <w:t>ی</w:t>
      </w:r>
      <w:r w:rsidRPr="00E67C9B">
        <w:rPr>
          <w:rStyle w:val="Char"/>
          <w:rtl/>
        </w:rPr>
        <w:t>امبر را از خطاها</w:t>
      </w:r>
      <w:r w:rsidR="00ED22E4">
        <w:rPr>
          <w:rStyle w:val="Char"/>
          <w:rtl/>
        </w:rPr>
        <w:t>یی</w:t>
      </w:r>
      <w:r w:rsidRPr="00E67C9B">
        <w:rPr>
          <w:rStyle w:val="Char"/>
          <w:rtl/>
        </w:rPr>
        <w:t xml:space="preserve"> </w:t>
      </w:r>
      <w:r w:rsidR="00ED22E4">
        <w:rPr>
          <w:rStyle w:val="Char"/>
          <w:rtl/>
        </w:rPr>
        <w:t>ک</w:t>
      </w:r>
      <w:r w:rsidRPr="00E67C9B">
        <w:rPr>
          <w:rStyle w:val="Char"/>
          <w:rtl/>
        </w:rPr>
        <w:t>ه مرت</w:t>
      </w:r>
      <w:r w:rsidR="00ED22E4">
        <w:rPr>
          <w:rStyle w:val="Char"/>
          <w:rtl/>
        </w:rPr>
        <w:t>ک</w:t>
      </w:r>
      <w:r w:rsidRPr="00E67C9B">
        <w:rPr>
          <w:rStyle w:val="Char"/>
          <w:rtl/>
        </w:rPr>
        <w:t>ب م</w:t>
      </w:r>
      <w:r w:rsidR="00ED22E4">
        <w:rPr>
          <w:rStyle w:val="Char"/>
          <w:rtl/>
        </w:rPr>
        <w:t>ی</w:t>
      </w:r>
      <w:r w:rsidRPr="00E67C9B">
        <w:rPr>
          <w:rStyle w:val="Char"/>
          <w:rtl/>
        </w:rPr>
        <w:softHyphen/>
        <w:t>شد آگاه م</w:t>
      </w:r>
      <w:r w:rsidR="00ED22E4">
        <w:rPr>
          <w:rStyle w:val="Char"/>
          <w:rtl/>
        </w:rPr>
        <w:t>ی</w:t>
      </w:r>
      <w:r w:rsidRPr="00E67C9B">
        <w:rPr>
          <w:rStyle w:val="Char"/>
          <w:rtl/>
        </w:rPr>
        <w:softHyphen/>
      </w:r>
      <w:r w:rsidR="00ED22E4">
        <w:rPr>
          <w:rStyle w:val="Char"/>
          <w:rtl/>
        </w:rPr>
        <w:t>ک</w:t>
      </w:r>
      <w:r w:rsidRPr="00E67C9B">
        <w:rPr>
          <w:rStyle w:val="Char"/>
          <w:rtl/>
        </w:rPr>
        <w:t>رد.</w:t>
      </w:r>
    </w:p>
    <w:p w:rsidR="008857E2" w:rsidRPr="00E67C9B" w:rsidRDefault="008857E2" w:rsidP="00F26391">
      <w:pPr>
        <w:ind w:firstLine="284"/>
        <w:jc w:val="both"/>
        <w:rPr>
          <w:rStyle w:val="Char"/>
          <w:rtl/>
        </w:rPr>
      </w:pPr>
      <w:r w:rsidRPr="00E67C9B">
        <w:rPr>
          <w:rStyle w:val="Char"/>
          <w:rtl/>
        </w:rPr>
        <w:t>پ</w:t>
      </w:r>
      <w:r w:rsidR="00ED22E4">
        <w:rPr>
          <w:rStyle w:val="Char"/>
          <w:rtl/>
        </w:rPr>
        <w:t>ی</w:t>
      </w:r>
      <w:r w:rsidRPr="00E67C9B">
        <w:rPr>
          <w:rStyle w:val="Char"/>
          <w:rtl/>
        </w:rPr>
        <w:t>روان التزام به سنت پ</w:t>
      </w:r>
      <w:r w:rsidR="00ED22E4">
        <w:rPr>
          <w:rStyle w:val="Char"/>
          <w:rtl/>
        </w:rPr>
        <w:t>ی</w:t>
      </w:r>
      <w:r w:rsidRPr="00E67C9B">
        <w:rPr>
          <w:rStyle w:val="Char"/>
          <w:rtl/>
        </w:rPr>
        <w:t>امبر گمان م</w:t>
      </w:r>
      <w:r w:rsidR="00ED22E4">
        <w:rPr>
          <w:rStyle w:val="Char"/>
          <w:rtl/>
        </w:rPr>
        <w:t>ی</w:t>
      </w:r>
      <w:r w:rsidRPr="00E67C9B">
        <w:rPr>
          <w:rStyle w:val="Char"/>
          <w:rtl/>
        </w:rPr>
        <w:softHyphen/>
        <w:t xml:space="preserve">برند </w:t>
      </w:r>
      <w:r w:rsidR="00ED22E4">
        <w:rPr>
          <w:rStyle w:val="Char"/>
          <w:rtl/>
        </w:rPr>
        <w:t>ک</w:t>
      </w:r>
      <w:r w:rsidRPr="00E67C9B">
        <w:rPr>
          <w:rStyle w:val="Char"/>
          <w:rtl/>
        </w:rPr>
        <w:t>ه عنا</w:t>
      </w:r>
      <w:r w:rsidR="00ED22E4">
        <w:rPr>
          <w:rStyle w:val="Char"/>
          <w:rtl/>
        </w:rPr>
        <w:t>ی</w:t>
      </w:r>
      <w:r w:rsidRPr="00E67C9B">
        <w:rPr>
          <w:rStyle w:val="Char"/>
          <w:rtl/>
        </w:rPr>
        <w:t>ت اله</w:t>
      </w:r>
      <w:r w:rsidR="00ED22E4">
        <w:rPr>
          <w:rStyle w:val="Char"/>
          <w:rtl/>
        </w:rPr>
        <w:t>ی</w:t>
      </w:r>
      <w:r w:rsidRPr="00E67C9B">
        <w:rPr>
          <w:rStyle w:val="Char"/>
          <w:rtl/>
        </w:rPr>
        <w:t xml:space="preserve"> بر آن بود </w:t>
      </w:r>
      <w:r w:rsidR="00ED22E4">
        <w:rPr>
          <w:rStyle w:val="Char"/>
          <w:rtl/>
        </w:rPr>
        <w:t>ک</w:t>
      </w:r>
      <w:r w:rsidRPr="00E67C9B">
        <w:rPr>
          <w:rStyle w:val="Char"/>
          <w:rtl/>
        </w:rPr>
        <w:t>ه تمام اعمال و اقوال پ</w:t>
      </w:r>
      <w:r w:rsidR="00ED22E4">
        <w:rPr>
          <w:rStyle w:val="Char"/>
          <w:rtl/>
        </w:rPr>
        <w:t>ی</w:t>
      </w:r>
      <w:r w:rsidRPr="00E67C9B">
        <w:rPr>
          <w:rStyle w:val="Char"/>
          <w:rtl/>
        </w:rPr>
        <w:t xml:space="preserve">امبر را از زمان مبعوث شدن تا مردن، مورد توجه قرار داده، پس آنها اعتقاد دارند </w:t>
      </w:r>
      <w:r w:rsidR="00ED22E4">
        <w:rPr>
          <w:rStyle w:val="Char"/>
          <w:rtl/>
        </w:rPr>
        <w:t>ک</w:t>
      </w:r>
      <w:r w:rsidRPr="00E67C9B">
        <w:rPr>
          <w:rStyle w:val="Char"/>
          <w:rtl/>
        </w:rPr>
        <w:t>ه اح</w:t>
      </w:r>
      <w:r w:rsidR="00ED22E4">
        <w:rPr>
          <w:rStyle w:val="Char"/>
          <w:rtl/>
        </w:rPr>
        <w:t>ک</w:t>
      </w:r>
      <w:r w:rsidRPr="00E67C9B">
        <w:rPr>
          <w:rStyle w:val="Char"/>
          <w:rtl/>
        </w:rPr>
        <w:t>ام سنت واجب الاتباع در همه</w:t>
      </w:r>
      <w:r w:rsidRPr="00E67C9B">
        <w:rPr>
          <w:rStyle w:val="Char"/>
          <w:rtl/>
        </w:rPr>
        <w:softHyphen/>
      </w:r>
      <w:r w:rsidR="00ED22E4">
        <w:rPr>
          <w:rStyle w:val="Char"/>
          <w:rtl/>
        </w:rPr>
        <w:t>ی</w:t>
      </w:r>
      <w:r w:rsidRPr="00E67C9B">
        <w:rPr>
          <w:rStyle w:val="Char"/>
          <w:rtl/>
        </w:rPr>
        <w:t xml:space="preserve"> حالات است مادام</w:t>
      </w:r>
      <w:r w:rsidR="00ED22E4">
        <w:rPr>
          <w:rStyle w:val="Char"/>
          <w:rtl/>
        </w:rPr>
        <w:t>یک</w:t>
      </w:r>
      <w:r w:rsidRPr="00E67C9B">
        <w:rPr>
          <w:rStyle w:val="Char"/>
          <w:rtl/>
        </w:rPr>
        <w:t>ه قرآن به منع آنها دستور نداده باشد.</w:t>
      </w:r>
    </w:p>
    <w:p w:rsidR="008857E2" w:rsidRPr="00E67C9B" w:rsidRDefault="008857E2" w:rsidP="00F26391">
      <w:pPr>
        <w:ind w:firstLine="284"/>
        <w:jc w:val="both"/>
        <w:rPr>
          <w:rStyle w:val="Char"/>
          <w:rtl/>
        </w:rPr>
      </w:pPr>
      <w:r w:rsidRPr="00E67C9B">
        <w:rPr>
          <w:rStyle w:val="Char"/>
          <w:rtl/>
        </w:rPr>
        <w:t>از جمله آراء نو</w:t>
      </w:r>
      <w:r w:rsidR="00ED22E4">
        <w:rPr>
          <w:rStyle w:val="Char"/>
          <w:rtl/>
        </w:rPr>
        <w:t>ی</w:t>
      </w:r>
      <w:r w:rsidRPr="00E67C9B">
        <w:rPr>
          <w:rStyle w:val="Char"/>
          <w:rtl/>
        </w:rPr>
        <w:t>سنده ذ</w:t>
      </w:r>
      <w:r w:rsidR="00ED22E4">
        <w:rPr>
          <w:rStyle w:val="Char"/>
          <w:rtl/>
        </w:rPr>
        <w:t>ی</w:t>
      </w:r>
      <w:r w:rsidRPr="00E67C9B">
        <w:rPr>
          <w:rStyle w:val="Char"/>
          <w:rtl/>
        </w:rPr>
        <w:t>لاً م</w:t>
      </w:r>
      <w:r w:rsidR="00ED22E4">
        <w:rPr>
          <w:rStyle w:val="Char"/>
          <w:rtl/>
        </w:rPr>
        <w:t>ی</w:t>
      </w:r>
      <w:r w:rsidRPr="00E67C9B">
        <w:rPr>
          <w:rStyle w:val="Char"/>
          <w:rtl/>
        </w:rPr>
        <w:softHyphen/>
        <w:t>آ</w:t>
      </w:r>
      <w:r w:rsidR="00ED22E4">
        <w:rPr>
          <w:rStyle w:val="Char"/>
          <w:rtl/>
        </w:rPr>
        <w:t>ی</w:t>
      </w:r>
      <w:r w:rsidRPr="00E67C9B">
        <w:rPr>
          <w:rStyle w:val="Char"/>
          <w:rtl/>
        </w:rPr>
        <w:t>د:</w:t>
      </w:r>
    </w:p>
    <w:p w:rsidR="008857E2" w:rsidRPr="00E67C9B" w:rsidRDefault="008857E2" w:rsidP="0072682F">
      <w:pPr>
        <w:pStyle w:val="ListParagraph"/>
        <w:numPr>
          <w:ilvl w:val="0"/>
          <w:numId w:val="32"/>
        </w:numPr>
        <w:jc w:val="both"/>
        <w:rPr>
          <w:rStyle w:val="Char"/>
          <w:rtl/>
        </w:rPr>
      </w:pPr>
      <w:r w:rsidRPr="00E67C9B">
        <w:rPr>
          <w:rStyle w:val="Char"/>
          <w:rtl/>
        </w:rPr>
        <w:t>ان</w:t>
      </w:r>
      <w:r w:rsidR="00ED22E4">
        <w:rPr>
          <w:rStyle w:val="Char"/>
          <w:rtl/>
        </w:rPr>
        <w:t>ک</w:t>
      </w:r>
      <w:r w:rsidRPr="00E67C9B">
        <w:rPr>
          <w:rStyle w:val="Char"/>
          <w:rtl/>
        </w:rPr>
        <w:t>ار صلاح</w:t>
      </w:r>
      <w:r w:rsidR="00ED22E4">
        <w:rPr>
          <w:rStyle w:val="Char"/>
          <w:rtl/>
        </w:rPr>
        <w:t>ی</w:t>
      </w:r>
      <w:r w:rsidRPr="00E67C9B">
        <w:rPr>
          <w:rStyle w:val="Char"/>
          <w:rtl/>
        </w:rPr>
        <w:t>ت شر</w:t>
      </w:r>
      <w:r w:rsidR="00ED22E4">
        <w:rPr>
          <w:rStyle w:val="Char"/>
          <w:rtl/>
        </w:rPr>
        <w:t>ی</w:t>
      </w:r>
      <w:r w:rsidRPr="00E67C9B">
        <w:rPr>
          <w:rStyle w:val="Char"/>
          <w:rtl/>
        </w:rPr>
        <w:t>عت اسلام</w:t>
      </w:r>
      <w:r w:rsidR="00ED22E4">
        <w:rPr>
          <w:rStyle w:val="Char"/>
          <w:rtl/>
        </w:rPr>
        <w:t>ی</w:t>
      </w:r>
      <w:r w:rsidRPr="00E67C9B">
        <w:rPr>
          <w:rStyle w:val="Char"/>
          <w:rtl/>
        </w:rPr>
        <w:t xml:space="preserve"> برا</w:t>
      </w:r>
      <w:r w:rsidR="00ED22E4">
        <w:rPr>
          <w:rStyle w:val="Char"/>
          <w:rtl/>
        </w:rPr>
        <w:t>ی</w:t>
      </w:r>
      <w:r w:rsidRPr="00E67C9B">
        <w:rPr>
          <w:rStyle w:val="Char"/>
          <w:rtl/>
        </w:rPr>
        <w:t xml:space="preserve"> هر زمان و م</w:t>
      </w:r>
      <w:r w:rsidR="00ED22E4">
        <w:rPr>
          <w:rStyle w:val="Char"/>
          <w:rtl/>
        </w:rPr>
        <w:t>ک</w:t>
      </w:r>
      <w:r w:rsidRPr="00E67C9B">
        <w:rPr>
          <w:rStyle w:val="Char"/>
          <w:rtl/>
        </w:rPr>
        <w:t>ان</w:t>
      </w:r>
      <w:r w:rsidR="00ED22E4">
        <w:rPr>
          <w:rStyle w:val="Char"/>
          <w:rtl/>
        </w:rPr>
        <w:t>ی</w:t>
      </w:r>
      <w:r w:rsidRPr="00E67C9B">
        <w:rPr>
          <w:rStyle w:val="Char"/>
          <w:rtl/>
        </w:rPr>
        <w:t xml:space="preserve">، قرآن </w:t>
      </w:r>
      <w:r w:rsidR="00ED22E4">
        <w:rPr>
          <w:rStyle w:val="Char"/>
          <w:rtl/>
        </w:rPr>
        <w:t>ک</w:t>
      </w:r>
      <w:r w:rsidRPr="00E67C9B">
        <w:rPr>
          <w:rStyle w:val="Char"/>
          <w:rtl/>
        </w:rPr>
        <w:t>ر</w:t>
      </w:r>
      <w:r w:rsidR="00ED22E4">
        <w:rPr>
          <w:rStyle w:val="Char"/>
          <w:rtl/>
        </w:rPr>
        <w:t>ی</w:t>
      </w:r>
      <w:r w:rsidRPr="00E67C9B">
        <w:rPr>
          <w:rStyle w:val="Char"/>
          <w:rtl/>
        </w:rPr>
        <w:t>م شر</w:t>
      </w:r>
      <w:r w:rsidR="00ED22E4">
        <w:rPr>
          <w:rStyle w:val="Char"/>
          <w:rtl/>
        </w:rPr>
        <w:t>ی</w:t>
      </w:r>
      <w:r w:rsidRPr="00E67C9B">
        <w:rPr>
          <w:rStyle w:val="Char"/>
          <w:rtl/>
        </w:rPr>
        <w:t>عت</w:t>
      </w:r>
      <w:r w:rsidR="00ED22E4">
        <w:rPr>
          <w:rStyle w:val="Char"/>
          <w:rtl/>
        </w:rPr>
        <w:t>ی</w:t>
      </w:r>
      <w:r w:rsidRPr="00E67C9B">
        <w:rPr>
          <w:rStyle w:val="Char"/>
          <w:rtl/>
        </w:rPr>
        <w:t xml:space="preserve"> محدود آورده و برا</w:t>
      </w:r>
      <w:r w:rsidR="00ED22E4">
        <w:rPr>
          <w:rStyle w:val="Char"/>
          <w:rtl/>
        </w:rPr>
        <w:t>ی</w:t>
      </w:r>
      <w:r w:rsidRPr="00E67C9B">
        <w:rPr>
          <w:rStyle w:val="Char"/>
          <w:rtl/>
        </w:rPr>
        <w:t xml:space="preserve"> ه</w:t>
      </w:r>
      <w:r w:rsidR="00ED22E4">
        <w:rPr>
          <w:rStyle w:val="Char"/>
          <w:rtl/>
        </w:rPr>
        <w:t>ی</w:t>
      </w:r>
      <w:r w:rsidRPr="00E67C9B">
        <w:rPr>
          <w:rStyle w:val="Char"/>
          <w:rtl/>
        </w:rPr>
        <w:t>چ جامعه</w:t>
      </w:r>
      <w:r w:rsidRPr="00E67C9B">
        <w:rPr>
          <w:rStyle w:val="Char"/>
          <w:rtl/>
        </w:rPr>
        <w:softHyphen/>
        <w:t>ا</w:t>
      </w:r>
      <w:r w:rsidR="00ED22E4">
        <w:rPr>
          <w:rStyle w:val="Char"/>
          <w:rtl/>
        </w:rPr>
        <w:t>ی</w:t>
      </w:r>
      <w:r w:rsidRPr="00E67C9B">
        <w:rPr>
          <w:rStyle w:val="Char"/>
          <w:rtl/>
        </w:rPr>
        <w:t xml:space="preserve"> جز جامعه نخست م</w:t>
      </w:r>
      <w:r w:rsidR="00ED22E4">
        <w:rPr>
          <w:rStyle w:val="Char"/>
          <w:rtl/>
        </w:rPr>
        <w:t>ک</w:t>
      </w:r>
      <w:r w:rsidRPr="00E67C9B">
        <w:rPr>
          <w:rStyle w:val="Char"/>
          <w:rtl/>
        </w:rPr>
        <w:t>ه و مد</w:t>
      </w:r>
      <w:r w:rsidR="00ED22E4">
        <w:rPr>
          <w:rStyle w:val="Char"/>
          <w:rtl/>
        </w:rPr>
        <w:t>ی</w:t>
      </w:r>
      <w:r w:rsidRPr="00E67C9B">
        <w:rPr>
          <w:rStyle w:val="Char"/>
          <w:rtl/>
        </w:rPr>
        <w:t>نه نم</w:t>
      </w:r>
      <w:r w:rsidR="00ED22E4">
        <w:rPr>
          <w:rStyle w:val="Char"/>
          <w:rtl/>
        </w:rPr>
        <w:t>ی</w:t>
      </w:r>
      <w:r w:rsidRPr="00E67C9B">
        <w:rPr>
          <w:rStyle w:val="Char"/>
          <w:rtl/>
        </w:rPr>
        <w:softHyphen/>
        <w:t>گنجد.</w:t>
      </w:r>
    </w:p>
    <w:p w:rsidR="008857E2" w:rsidRPr="00E67C9B" w:rsidRDefault="008857E2" w:rsidP="0072682F">
      <w:pPr>
        <w:pStyle w:val="ListParagraph"/>
        <w:numPr>
          <w:ilvl w:val="0"/>
          <w:numId w:val="32"/>
        </w:numPr>
        <w:jc w:val="both"/>
        <w:rPr>
          <w:rStyle w:val="Char"/>
          <w:rtl/>
        </w:rPr>
      </w:pPr>
      <w:r w:rsidRPr="00E67C9B">
        <w:rPr>
          <w:rStyle w:val="Char"/>
          <w:rtl/>
        </w:rPr>
        <w:t>پ</w:t>
      </w:r>
      <w:r w:rsidR="00ED22E4">
        <w:rPr>
          <w:rStyle w:val="Char"/>
          <w:rtl/>
        </w:rPr>
        <w:t>ی</w:t>
      </w:r>
      <w:r w:rsidRPr="00E67C9B">
        <w:rPr>
          <w:rStyle w:val="Char"/>
          <w:rtl/>
        </w:rPr>
        <w:t>امبر اسلام تنها به سو</w:t>
      </w:r>
      <w:r w:rsidR="00ED22E4">
        <w:rPr>
          <w:rStyle w:val="Char"/>
          <w:rtl/>
        </w:rPr>
        <w:t>ی</w:t>
      </w:r>
      <w:r w:rsidRPr="00E67C9B">
        <w:rPr>
          <w:rStyle w:val="Char"/>
          <w:rtl/>
        </w:rPr>
        <w:t xml:space="preserve"> قوم خود فرستاده شد نه تمام مردم.</w:t>
      </w:r>
    </w:p>
    <w:p w:rsidR="008857E2" w:rsidRPr="00E67C9B" w:rsidRDefault="008857E2" w:rsidP="0072682F">
      <w:pPr>
        <w:pStyle w:val="ListParagraph"/>
        <w:numPr>
          <w:ilvl w:val="0"/>
          <w:numId w:val="32"/>
        </w:numPr>
        <w:jc w:val="both"/>
        <w:rPr>
          <w:rStyle w:val="Char"/>
          <w:rtl/>
        </w:rPr>
      </w:pPr>
      <w:r w:rsidRPr="00E67C9B">
        <w:rPr>
          <w:rStyle w:val="Char"/>
          <w:rtl/>
        </w:rPr>
        <w:t>پ</w:t>
      </w:r>
      <w:r w:rsidR="00ED22E4">
        <w:rPr>
          <w:rStyle w:val="Char"/>
          <w:rtl/>
        </w:rPr>
        <w:t>ی</w:t>
      </w:r>
      <w:r w:rsidRPr="00E67C9B">
        <w:rPr>
          <w:rStyle w:val="Char"/>
          <w:rtl/>
        </w:rPr>
        <w:t>امبر اسلام غ</w:t>
      </w:r>
      <w:r w:rsidR="00ED22E4">
        <w:rPr>
          <w:rStyle w:val="Char"/>
          <w:rtl/>
        </w:rPr>
        <w:t>ی</w:t>
      </w:r>
      <w:r w:rsidRPr="00E67C9B">
        <w:rPr>
          <w:rStyle w:val="Char"/>
          <w:rtl/>
        </w:rPr>
        <w:t>ر معصوم است و واجب الاتباع ن</w:t>
      </w:r>
      <w:r w:rsidR="00ED22E4">
        <w:rPr>
          <w:rStyle w:val="Char"/>
          <w:rtl/>
        </w:rPr>
        <w:t>ی</w:t>
      </w:r>
      <w:r w:rsidRPr="00E67C9B">
        <w:rPr>
          <w:rStyle w:val="Char"/>
          <w:rtl/>
        </w:rPr>
        <w:t>ست.</w:t>
      </w:r>
    </w:p>
    <w:p w:rsidR="008857E2" w:rsidRPr="00E67C9B" w:rsidRDefault="00ED22E4" w:rsidP="0072682F">
      <w:pPr>
        <w:pStyle w:val="ListParagraph"/>
        <w:numPr>
          <w:ilvl w:val="0"/>
          <w:numId w:val="32"/>
        </w:numPr>
        <w:jc w:val="both"/>
        <w:rPr>
          <w:rStyle w:val="Char"/>
          <w:rtl/>
        </w:rPr>
      </w:pPr>
      <w:r>
        <w:rPr>
          <w:rStyle w:val="Char"/>
          <w:rtl/>
        </w:rPr>
        <w:t>ک</w:t>
      </w:r>
      <w:r w:rsidR="008857E2" w:rsidRPr="00E67C9B">
        <w:rPr>
          <w:rStyle w:val="Char"/>
          <w:rtl/>
        </w:rPr>
        <w:t>سان</w:t>
      </w:r>
      <w:r>
        <w:rPr>
          <w:rStyle w:val="Char"/>
          <w:rtl/>
        </w:rPr>
        <w:t>ی</w:t>
      </w:r>
      <w:r w:rsidR="008857E2" w:rsidRPr="00E67C9B">
        <w:rPr>
          <w:rStyle w:val="Char"/>
          <w:rtl/>
        </w:rPr>
        <w:t xml:space="preserve"> </w:t>
      </w:r>
      <w:r>
        <w:rPr>
          <w:rStyle w:val="Char"/>
          <w:rtl/>
        </w:rPr>
        <w:t>ک</w:t>
      </w:r>
      <w:r w:rsidR="008857E2" w:rsidRPr="00E67C9B">
        <w:rPr>
          <w:rStyle w:val="Char"/>
          <w:rtl/>
        </w:rPr>
        <w:t>ه معتقد به وجوب اتباع پ</w:t>
      </w:r>
      <w:r>
        <w:rPr>
          <w:rStyle w:val="Char"/>
          <w:rtl/>
        </w:rPr>
        <w:t>ی</w:t>
      </w:r>
      <w:r w:rsidR="008857E2" w:rsidRPr="00E67C9B">
        <w:rPr>
          <w:rStyle w:val="Char"/>
          <w:rtl/>
        </w:rPr>
        <w:t>امبر اسلام هستند، گروه</w:t>
      </w:r>
      <w:r>
        <w:rPr>
          <w:rStyle w:val="Char"/>
          <w:rtl/>
        </w:rPr>
        <w:t>ی</w:t>
      </w:r>
      <w:r w:rsidR="008857E2" w:rsidRPr="00E67C9B">
        <w:rPr>
          <w:rStyle w:val="Char"/>
          <w:rtl/>
        </w:rPr>
        <w:t xml:space="preserve"> از مسلمانان م</w:t>
      </w:r>
      <w:r>
        <w:rPr>
          <w:rStyle w:val="Char"/>
          <w:rtl/>
        </w:rPr>
        <w:t>ی</w:t>
      </w:r>
      <w:r w:rsidR="008857E2" w:rsidRPr="00E67C9B">
        <w:rPr>
          <w:rStyle w:val="Char"/>
          <w:rtl/>
        </w:rPr>
        <w:softHyphen/>
        <w:t>باشند و نو</w:t>
      </w:r>
      <w:r>
        <w:rPr>
          <w:rStyle w:val="Char"/>
          <w:rtl/>
        </w:rPr>
        <w:t>ی</w:t>
      </w:r>
      <w:r w:rsidR="008857E2" w:rsidRPr="00E67C9B">
        <w:rPr>
          <w:rStyle w:val="Char"/>
          <w:rtl/>
        </w:rPr>
        <w:t>سنده آنها را «پ</w:t>
      </w:r>
      <w:r>
        <w:rPr>
          <w:rStyle w:val="Char"/>
          <w:rtl/>
        </w:rPr>
        <w:t>ی</w:t>
      </w:r>
      <w:r w:rsidR="008857E2" w:rsidRPr="00E67C9B">
        <w:rPr>
          <w:rStyle w:val="Char"/>
          <w:rtl/>
        </w:rPr>
        <w:t>روان التزام سنت» م</w:t>
      </w:r>
      <w:r>
        <w:rPr>
          <w:rStyle w:val="Char"/>
          <w:rtl/>
        </w:rPr>
        <w:t>ی</w:t>
      </w:r>
      <w:r w:rsidR="008857E2" w:rsidRPr="00E67C9B">
        <w:rPr>
          <w:rStyle w:val="Char"/>
          <w:rtl/>
        </w:rPr>
        <w:softHyphen/>
        <w:t>خواند.</w:t>
      </w:r>
    </w:p>
    <w:p w:rsidR="008857E2" w:rsidRPr="00E67C9B" w:rsidRDefault="008857E2" w:rsidP="00F26391">
      <w:pPr>
        <w:ind w:firstLine="284"/>
        <w:jc w:val="both"/>
        <w:rPr>
          <w:rStyle w:val="Char"/>
          <w:rtl/>
        </w:rPr>
      </w:pPr>
      <w:r w:rsidRPr="00E67C9B">
        <w:rPr>
          <w:rStyle w:val="Char"/>
          <w:rtl/>
        </w:rPr>
        <w:t>ا</w:t>
      </w:r>
      <w:r w:rsidR="00ED22E4">
        <w:rPr>
          <w:rStyle w:val="Char"/>
          <w:rtl/>
        </w:rPr>
        <w:t>ی</w:t>
      </w:r>
      <w:r w:rsidRPr="00E67C9B">
        <w:rPr>
          <w:rStyle w:val="Char"/>
          <w:rtl/>
        </w:rPr>
        <w:t xml:space="preserve">ن آراء و نظرات با </w:t>
      </w:r>
      <w:r w:rsidR="00ED22E4">
        <w:rPr>
          <w:rStyle w:val="Char"/>
          <w:rtl/>
        </w:rPr>
        <w:t>ک</w:t>
      </w:r>
      <w:r w:rsidRPr="00E67C9B">
        <w:rPr>
          <w:rStyle w:val="Char"/>
          <w:rtl/>
        </w:rPr>
        <w:t>تاب و سنت تعارض دارند،</w:t>
      </w:r>
      <w:r w:rsidRPr="00E67C9B">
        <w:rPr>
          <w:rStyle w:val="Char"/>
          <w:rFonts w:hint="cs"/>
          <w:rtl/>
        </w:rPr>
        <w:t xml:space="preserve"> و</w:t>
      </w:r>
      <w:r w:rsidRPr="00E67C9B">
        <w:rPr>
          <w:rStyle w:val="Char"/>
          <w:rtl/>
        </w:rPr>
        <w:t xml:space="preserve"> چ</w:t>
      </w:r>
      <w:r w:rsidR="00ED22E4">
        <w:rPr>
          <w:rStyle w:val="Char"/>
          <w:rtl/>
        </w:rPr>
        <w:t>ی</w:t>
      </w:r>
      <w:r w:rsidRPr="00E67C9B">
        <w:rPr>
          <w:rStyle w:val="Char"/>
          <w:rtl/>
        </w:rPr>
        <w:t>ز</w:t>
      </w:r>
      <w:r w:rsidR="00ED22E4">
        <w:rPr>
          <w:rStyle w:val="Char"/>
          <w:rtl/>
        </w:rPr>
        <w:t>ی</w:t>
      </w:r>
      <w:r w:rsidRPr="00E67C9B">
        <w:rPr>
          <w:rStyle w:val="Char"/>
          <w:rtl/>
        </w:rPr>
        <w:t xml:space="preserve"> </w:t>
      </w:r>
      <w:r w:rsidR="00ED22E4">
        <w:rPr>
          <w:rStyle w:val="Char"/>
          <w:rtl/>
        </w:rPr>
        <w:t>ک</w:t>
      </w:r>
      <w:r w:rsidRPr="00E67C9B">
        <w:rPr>
          <w:rStyle w:val="Char"/>
          <w:rtl/>
        </w:rPr>
        <w:t>ه بهتر</w:t>
      </w:r>
      <w:r w:rsidR="00ED22E4">
        <w:rPr>
          <w:rStyle w:val="Char"/>
          <w:rtl/>
        </w:rPr>
        <w:t>ی</w:t>
      </w:r>
      <w:r w:rsidRPr="00E67C9B">
        <w:rPr>
          <w:rStyle w:val="Char"/>
          <w:rtl/>
        </w:rPr>
        <w:t>ن</w:t>
      </w:r>
      <w:r w:rsidR="0072682F">
        <w:rPr>
          <w:rStyle w:val="Char"/>
          <w:rtl/>
        </w:rPr>
        <w:t xml:space="preserve"> انسان‌ها </w:t>
      </w:r>
      <w:r w:rsidRPr="00E67C9B">
        <w:rPr>
          <w:rStyle w:val="Char"/>
          <w:rtl/>
        </w:rPr>
        <w:t xml:space="preserve">بر آن اجماع </w:t>
      </w:r>
      <w:r w:rsidR="00ED22E4">
        <w:rPr>
          <w:rStyle w:val="Char"/>
          <w:rtl/>
        </w:rPr>
        <w:t>ک</w:t>
      </w:r>
      <w:r w:rsidRPr="00E67C9B">
        <w:rPr>
          <w:rStyle w:val="Char"/>
          <w:rtl/>
        </w:rPr>
        <w:t>رده</w:t>
      </w:r>
      <w:r w:rsidRPr="00E67C9B">
        <w:rPr>
          <w:rStyle w:val="Char"/>
          <w:rtl/>
        </w:rPr>
        <w:softHyphen/>
        <w:t>اند را ان</w:t>
      </w:r>
      <w:r w:rsidR="00ED22E4">
        <w:rPr>
          <w:rStyle w:val="Char"/>
          <w:rtl/>
        </w:rPr>
        <w:t>ک</w:t>
      </w:r>
      <w:r w:rsidRPr="00E67C9B">
        <w:rPr>
          <w:rStyle w:val="Char"/>
          <w:rtl/>
        </w:rPr>
        <w:t>ار م</w:t>
      </w:r>
      <w:r w:rsidR="00ED22E4">
        <w:rPr>
          <w:rStyle w:val="Char"/>
          <w:rtl/>
        </w:rPr>
        <w:t>ی</w:t>
      </w:r>
      <w:r w:rsidRPr="00E67C9B">
        <w:rPr>
          <w:rStyle w:val="Char"/>
          <w:rtl/>
        </w:rPr>
        <w:softHyphen/>
        <w:t>نما</w:t>
      </w:r>
      <w:r w:rsidR="00ED22E4">
        <w:rPr>
          <w:rStyle w:val="Char"/>
          <w:rtl/>
        </w:rPr>
        <w:t>ی</w:t>
      </w:r>
      <w:r w:rsidRPr="00E67C9B">
        <w:rPr>
          <w:rStyle w:val="Char"/>
          <w:rFonts w:hint="cs"/>
          <w:rtl/>
        </w:rPr>
        <w:t>ن</w:t>
      </w:r>
      <w:r w:rsidRPr="00E67C9B">
        <w:rPr>
          <w:rStyle w:val="Char"/>
          <w:rtl/>
        </w:rPr>
        <w:t>د.</w:t>
      </w:r>
    </w:p>
    <w:p w:rsidR="008857E2" w:rsidRPr="00E67C9B" w:rsidRDefault="008857E2" w:rsidP="0072682F">
      <w:pPr>
        <w:ind w:firstLine="284"/>
        <w:jc w:val="both"/>
        <w:rPr>
          <w:rStyle w:val="Char"/>
          <w:rtl/>
        </w:rPr>
      </w:pPr>
      <w:r w:rsidRPr="00E67C9B">
        <w:rPr>
          <w:rStyle w:val="Char"/>
          <w:rtl/>
        </w:rPr>
        <w:t>ا</w:t>
      </w:r>
      <w:r w:rsidR="00ED22E4">
        <w:rPr>
          <w:rStyle w:val="Char"/>
          <w:rtl/>
        </w:rPr>
        <w:t>ی</w:t>
      </w:r>
      <w:r w:rsidRPr="00E67C9B">
        <w:rPr>
          <w:rStyle w:val="Char"/>
          <w:rtl/>
        </w:rPr>
        <w:t xml:space="preserve">ن مسائل </w:t>
      </w:r>
      <w:r w:rsidR="00ED22E4">
        <w:rPr>
          <w:rStyle w:val="Char"/>
          <w:rtl/>
        </w:rPr>
        <w:t>ک</w:t>
      </w:r>
      <w:r w:rsidRPr="00E67C9B">
        <w:rPr>
          <w:rStyle w:val="Char"/>
          <w:rtl/>
        </w:rPr>
        <w:t>وتاه</w:t>
      </w:r>
      <w:r w:rsidR="00ED22E4">
        <w:rPr>
          <w:rStyle w:val="Char"/>
          <w:rtl/>
        </w:rPr>
        <w:t>ی</w:t>
      </w:r>
      <w:r w:rsidRPr="00E67C9B">
        <w:rPr>
          <w:rStyle w:val="Char"/>
          <w:rtl/>
        </w:rPr>
        <w:t xml:space="preserve"> </w:t>
      </w:r>
      <w:r w:rsidR="00ED22E4">
        <w:rPr>
          <w:rStyle w:val="Char"/>
          <w:rtl/>
        </w:rPr>
        <w:t>ک</w:t>
      </w:r>
      <w:r w:rsidRPr="00E67C9B">
        <w:rPr>
          <w:rStyle w:val="Char"/>
          <w:rtl/>
        </w:rPr>
        <w:t>ه ب</w:t>
      </w:r>
      <w:r w:rsidR="00ED22E4">
        <w:rPr>
          <w:rStyle w:val="Char"/>
          <w:rtl/>
        </w:rPr>
        <w:t>ی</w:t>
      </w:r>
      <w:r w:rsidRPr="00E67C9B">
        <w:rPr>
          <w:rStyle w:val="Char"/>
          <w:rtl/>
        </w:rPr>
        <w:t xml:space="preserve">ان شد </w:t>
      </w:r>
      <w:r w:rsidR="00ED22E4">
        <w:rPr>
          <w:rStyle w:val="Char"/>
          <w:rtl/>
        </w:rPr>
        <w:t>ک</w:t>
      </w:r>
      <w:r w:rsidRPr="00E67C9B">
        <w:rPr>
          <w:rStyle w:val="Char"/>
          <w:rtl/>
        </w:rPr>
        <w:t>اف</w:t>
      </w:r>
      <w:r w:rsidR="00ED22E4">
        <w:rPr>
          <w:rStyle w:val="Char"/>
          <w:rtl/>
        </w:rPr>
        <w:t>ی</w:t>
      </w:r>
      <w:r w:rsidRPr="00E67C9B">
        <w:rPr>
          <w:rStyle w:val="Char"/>
          <w:rtl/>
        </w:rPr>
        <w:t xml:space="preserve"> است برا</w:t>
      </w:r>
      <w:r w:rsidR="00ED22E4">
        <w:rPr>
          <w:rStyle w:val="Char"/>
          <w:rtl/>
        </w:rPr>
        <w:t>ی</w:t>
      </w:r>
      <w:r w:rsidRPr="00E67C9B">
        <w:rPr>
          <w:rStyle w:val="Char"/>
          <w:rtl/>
        </w:rPr>
        <w:t xml:space="preserve"> ب</w:t>
      </w:r>
      <w:r w:rsidR="00ED22E4">
        <w:rPr>
          <w:rStyle w:val="Char"/>
          <w:rtl/>
        </w:rPr>
        <w:t>ی</w:t>
      </w:r>
      <w:r w:rsidRPr="00E67C9B">
        <w:rPr>
          <w:rStyle w:val="Char"/>
          <w:rtl/>
        </w:rPr>
        <w:t xml:space="preserve">ان آن </w:t>
      </w:r>
      <w:r w:rsidR="00ED22E4">
        <w:rPr>
          <w:rStyle w:val="Char"/>
          <w:rtl/>
        </w:rPr>
        <w:t>ک</w:t>
      </w:r>
      <w:r w:rsidRPr="00E67C9B">
        <w:rPr>
          <w:rStyle w:val="Char"/>
          <w:rtl/>
        </w:rPr>
        <w:t>تاب، و مناقشه علما</w:t>
      </w:r>
      <w:r w:rsidR="00ED22E4">
        <w:rPr>
          <w:rStyle w:val="Char"/>
          <w:rtl/>
        </w:rPr>
        <w:t>ی</w:t>
      </w:r>
      <w:r w:rsidRPr="00E67C9B">
        <w:rPr>
          <w:rStyle w:val="Char"/>
          <w:rtl/>
        </w:rPr>
        <w:t xml:space="preserve"> امت با دشمنان</w:t>
      </w:r>
      <w:r w:rsidRPr="00E67C9B">
        <w:rPr>
          <w:rStyle w:val="Char"/>
          <w:rtl/>
        </w:rPr>
        <w:softHyphen/>
      </w:r>
      <w:r w:rsidRPr="00E67C9B">
        <w:rPr>
          <w:rStyle w:val="Char"/>
          <w:rFonts w:hint="cs"/>
          <w:rtl/>
        </w:rPr>
        <w:t xml:space="preserve"> اسلام</w:t>
      </w:r>
      <w:r w:rsidRPr="00E67C9B">
        <w:rPr>
          <w:rStyle w:val="Char"/>
          <w:rtl/>
        </w:rPr>
        <w:t>، ا</w:t>
      </w:r>
      <w:r w:rsidR="00ED22E4">
        <w:rPr>
          <w:rStyle w:val="Char"/>
          <w:rtl/>
        </w:rPr>
        <w:t>ی</w:t>
      </w:r>
      <w:r w:rsidRPr="00E67C9B">
        <w:rPr>
          <w:rStyle w:val="Char"/>
          <w:rtl/>
        </w:rPr>
        <w:t xml:space="preserve">ن گونه افتراها را باطل </w:t>
      </w:r>
      <w:r w:rsidR="00ED22E4">
        <w:rPr>
          <w:rStyle w:val="Char"/>
          <w:rtl/>
        </w:rPr>
        <w:t>ک</w:t>
      </w:r>
      <w:r w:rsidRPr="00E67C9B">
        <w:rPr>
          <w:rStyle w:val="Char"/>
          <w:rtl/>
        </w:rPr>
        <w:t>رده</w:t>
      </w:r>
      <w:r w:rsidRPr="00E67C9B">
        <w:rPr>
          <w:rStyle w:val="Char"/>
          <w:rtl/>
        </w:rPr>
        <w:softHyphen/>
      </w:r>
      <w:r w:rsidRPr="00E67C9B">
        <w:rPr>
          <w:rStyle w:val="Char"/>
          <w:rFonts w:hint="cs"/>
          <w:rtl/>
        </w:rPr>
        <w:t xml:space="preserve"> </w:t>
      </w:r>
      <w:r w:rsidRPr="00E67C9B">
        <w:rPr>
          <w:rStyle w:val="Char"/>
          <w:rtl/>
        </w:rPr>
        <w:t>ا</w:t>
      </w:r>
      <w:r w:rsidRPr="00E67C9B">
        <w:rPr>
          <w:rStyle w:val="Char"/>
          <w:rFonts w:hint="cs"/>
          <w:rtl/>
        </w:rPr>
        <w:t>ست</w:t>
      </w:r>
      <w:r w:rsidRPr="00E67C9B">
        <w:rPr>
          <w:rStyle w:val="Char"/>
          <w:rtl/>
        </w:rPr>
        <w:t xml:space="preserve">. اما آنچه </w:t>
      </w:r>
      <w:r w:rsidR="00ED22E4">
        <w:rPr>
          <w:rStyle w:val="Char"/>
          <w:rtl/>
        </w:rPr>
        <w:t>ک</w:t>
      </w:r>
      <w:r w:rsidRPr="00E67C9B">
        <w:rPr>
          <w:rStyle w:val="Char"/>
          <w:rtl/>
        </w:rPr>
        <w:t>ه بس</w:t>
      </w:r>
      <w:r w:rsidR="00ED22E4">
        <w:rPr>
          <w:rStyle w:val="Char"/>
          <w:rtl/>
        </w:rPr>
        <w:t>ی</w:t>
      </w:r>
      <w:r w:rsidRPr="00E67C9B">
        <w:rPr>
          <w:rStyle w:val="Char"/>
          <w:rtl/>
        </w:rPr>
        <w:t>ار جا</w:t>
      </w:r>
      <w:r w:rsidR="00ED22E4">
        <w:rPr>
          <w:rStyle w:val="Char"/>
          <w:rtl/>
        </w:rPr>
        <w:t>ی</w:t>
      </w:r>
      <w:r w:rsidRPr="00E67C9B">
        <w:rPr>
          <w:rStyle w:val="Char"/>
          <w:rtl/>
        </w:rPr>
        <w:t xml:space="preserve"> تعجب است آن است </w:t>
      </w:r>
      <w:r w:rsidR="00ED22E4">
        <w:rPr>
          <w:rStyle w:val="Char"/>
          <w:rtl/>
        </w:rPr>
        <w:t>ک</w:t>
      </w:r>
      <w:r w:rsidRPr="00E67C9B">
        <w:rPr>
          <w:rStyle w:val="Char"/>
          <w:rtl/>
        </w:rPr>
        <w:t xml:space="preserve">ه </w:t>
      </w:r>
      <w:r w:rsidRPr="00E67C9B">
        <w:rPr>
          <w:rStyle w:val="Char"/>
          <w:rFonts w:hint="cs"/>
          <w:rtl/>
        </w:rPr>
        <w:t>اینگونه</w:t>
      </w:r>
      <w:r w:rsidRPr="00E67C9B">
        <w:rPr>
          <w:rStyle w:val="Char"/>
          <w:rtl/>
        </w:rPr>
        <w:t xml:space="preserve"> آراء و نظرات از </w:t>
      </w:r>
      <w:r w:rsidR="00ED22E4">
        <w:rPr>
          <w:rStyle w:val="Char"/>
          <w:rtl/>
        </w:rPr>
        <w:t>ک</w:t>
      </w:r>
      <w:r w:rsidRPr="00E67C9B">
        <w:rPr>
          <w:rStyle w:val="Char"/>
          <w:rtl/>
        </w:rPr>
        <w:t>سان</w:t>
      </w:r>
      <w:r w:rsidR="00ED22E4">
        <w:rPr>
          <w:rStyle w:val="Char"/>
          <w:rtl/>
        </w:rPr>
        <w:t>ی</w:t>
      </w:r>
      <w:r w:rsidRPr="00E67C9B">
        <w:rPr>
          <w:rStyle w:val="Char"/>
          <w:rtl/>
        </w:rPr>
        <w:t xml:space="preserve"> صادر</w:t>
      </w:r>
      <w:r w:rsidR="00412564">
        <w:rPr>
          <w:rStyle w:val="Char"/>
          <w:rtl/>
        </w:rPr>
        <w:t xml:space="preserve"> می‌شود</w:t>
      </w:r>
      <w:r w:rsidRPr="00E67C9B">
        <w:rPr>
          <w:rStyle w:val="Char"/>
          <w:rtl/>
        </w:rPr>
        <w:t xml:space="preserve"> </w:t>
      </w:r>
      <w:r w:rsidR="00ED22E4">
        <w:rPr>
          <w:rStyle w:val="Char"/>
          <w:rtl/>
        </w:rPr>
        <w:t>ک</w:t>
      </w:r>
      <w:r w:rsidRPr="00E67C9B">
        <w:rPr>
          <w:rStyle w:val="Char"/>
          <w:rtl/>
        </w:rPr>
        <w:t>ه</w:t>
      </w:r>
      <w:r w:rsidRPr="00E67C9B">
        <w:rPr>
          <w:rStyle w:val="Char"/>
          <w:rFonts w:hint="cs"/>
          <w:rtl/>
        </w:rPr>
        <w:t xml:space="preserve"> با کمال پر رویی</w:t>
      </w:r>
      <w:r w:rsidRPr="00E67C9B">
        <w:rPr>
          <w:rStyle w:val="Char"/>
          <w:rtl/>
        </w:rPr>
        <w:t xml:space="preserve"> خود را مسلمان م</w:t>
      </w:r>
      <w:r w:rsidR="00ED22E4">
        <w:rPr>
          <w:rStyle w:val="Char"/>
          <w:rtl/>
        </w:rPr>
        <w:t>ی</w:t>
      </w:r>
      <w:r w:rsidRPr="00E67C9B">
        <w:rPr>
          <w:rStyle w:val="Char"/>
          <w:rtl/>
        </w:rPr>
        <w:softHyphen/>
        <w:t>پندارند!</w:t>
      </w:r>
    </w:p>
    <w:p w:rsidR="008857E2" w:rsidRPr="001A4AE9" w:rsidRDefault="008857E2" w:rsidP="0072682F">
      <w:pPr>
        <w:pStyle w:val="a8"/>
        <w:rPr>
          <w:rtl/>
        </w:rPr>
      </w:pPr>
      <w:bookmarkStart w:id="21" w:name="_Toc432082442"/>
      <w:r w:rsidRPr="001A4AE9">
        <w:rPr>
          <w:rtl/>
        </w:rPr>
        <w:t>ش</w:t>
      </w:r>
      <w:r w:rsidR="0072682F">
        <w:rPr>
          <w:rFonts w:hint="cs"/>
          <w:rtl/>
        </w:rPr>
        <w:t>ک</w:t>
      </w:r>
      <w:r w:rsidRPr="001A4AE9">
        <w:rPr>
          <w:rtl/>
        </w:rPr>
        <w:t xml:space="preserve"> در قرآن</w:t>
      </w:r>
      <w:bookmarkEnd w:id="21"/>
    </w:p>
    <w:p w:rsidR="008857E2" w:rsidRPr="00E67C9B" w:rsidRDefault="008857E2" w:rsidP="0072682F">
      <w:pPr>
        <w:ind w:firstLine="284"/>
        <w:jc w:val="both"/>
        <w:rPr>
          <w:rStyle w:val="Char"/>
          <w:rtl/>
        </w:rPr>
      </w:pPr>
      <w:r w:rsidRPr="00E67C9B">
        <w:rPr>
          <w:rStyle w:val="Char"/>
          <w:rtl/>
        </w:rPr>
        <w:t>آن نو</w:t>
      </w:r>
      <w:r w:rsidR="00ED22E4">
        <w:rPr>
          <w:rStyle w:val="Char"/>
          <w:rtl/>
        </w:rPr>
        <w:t>ی</w:t>
      </w:r>
      <w:r w:rsidRPr="00E67C9B">
        <w:rPr>
          <w:rStyle w:val="Char"/>
          <w:rtl/>
        </w:rPr>
        <w:t>سنده در صفحه 38 م</w:t>
      </w:r>
      <w:r w:rsidR="00ED22E4">
        <w:rPr>
          <w:rStyle w:val="Char"/>
          <w:rtl/>
        </w:rPr>
        <w:t>ی</w:t>
      </w:r>
      <w:r w:rsidRPr="00E67C9B">
        <w:rPr>
          <w:rStyle w:val="Char"/>
          <w:rtl/>
        </w:rPr>
        <w:softHyphen/>
        <w:t>گو</w:t>
      </w:r>
      <w:r w:rsidR="00ED22E4">
        <w:rPr>
          <w:rStyle w:val="Char"/>
          <w:rtl/>
        </w:rPr>
        <w:t>ی</w:t>
      </w:r>
      <w:r w:rsidRPr="00E67C9B">
        <w:rPr>
          <w:rStyle w:val="Char"/>
          <w:rtl/>
        </w:rPr>
        <w:t>د: صح</w:t>
      </w:r>
      <w:r w:rsidR="00ED22E4">
        <w:rPr>
          <w:rStyle w:val="Char"/>
          <w:rtl/>
        </w:rPr>
        <w:t>ی</w:t>
      </w:r>
      <w:r w:rsidRPr="00E67C9B">
        <w:rPr>
          <w:rStyle w:val="Char"/>
          <w:rtl/>
        </w:rPr>
        <w:t xml:space="preserve">ح است </w:t>
      </w:r>
      <w:r w:rsidRPr="00E67C9B">
        <w:rPr>
          <w:rStyle w:val="Char"/>
          <w:rFonts w:hint="cs"/>
          <w:rtl/>
        </w:rPr>
        <w:t xml:space="preserve">که </w:t>
      </w:r>
      <w:r w:rsidRPr="00E67C9B">
        <w:rPr>
          <w:rStyle w:val="Char"/>
          <w:rtl/>
        </w:rPr>
        <w:t>ما م</w:t>
      </w:r>
      <w:r w:rsidR="00ED22E4">
        <w:rPr>
          <w:rStyle w:val="Char"/>
          <w:rtl/>
        </w:rPr>
        <w:t>ی</w:t>
      </w:r>
      <w:r w:rsidRPr="00E67C9B">
        <w:rPr>
          <w:rStyle w:val="Char"/>
          <w:rtl/>
        </w:rPr>
        <w:softHyphen/>
        <w:t>دان</w:t>
      </w:r>
      <w:r w:rsidR="00ED22E4">
        <w:rPr>
          <w:rStyle w:val="Char"/>
          <w:rtl/>
        </w:rPr>
        <w:t>ی</w:t>
      </w:r>
      <w:r w:rsidRPr="00E67C9B">
        <w:rPr>
          <w:rStyle w:val="Char"/>
          <w:rtl/>
        </w:rPr>
        <w:t xml:space="preserve">م </w:t>
      </w:r>
      <w:r w:rsidR="00ED22E4">
        <w:rPr>
          <w:rStyle w:val="Char"/>
          <w:rtl/>
        </w:rPr>
        <w:t>ک</w:t>
      </w:r>
      <w:r w:rsidRPr="00E67C9B">
        <w:rPr>
          <w:rStyle w:val="Char"/>
          <w:rtl/>
        </w:rPr>
        <w:t>ه</w:t>
      </w:r>
      <w:r w:rsidRPr="00E67C9B">
        <w:rPr>
          <w:rStyle w:val="Char"/>
          <w:rFonts w:hint="cs"/>
          <w:rtl/>
        </w:rPr>
        <w:t xml:space="preserve"> </w:t>
      </w:r>
      <w:r w:rsidRPr="00E67C9B">
        <w:rPr>
          <w:rStyle w:val="Char"/>
          <w:rtl/>
        </w:rPr>
        <w:t>ابن مسعود</w:t>
      </w:r>
      <w:r w:rsidRPr="00E67C9B">
        <w:rPr>
          <w:rStyle w:val="Char"/>
          <w:rFonts w:hint="cs"/>
          <w:rtl/>
        </w:rPr>
        <w:t xml:space="preserve"> یکی از</w:t>
      </w:r>
      <w:r w:rsidRPr="00E67C9B">
        <w:rPr>
          <w:rStyle w:val="Char"/>
          <w:rtl/>
        </w:rPr>
        <w:t xml:space="preserve"> صحابه رسول خدا ـ </w:t>
      </w:r>
      <w:r w:rsidR="00ED22E4">
        <w:rPr>
          <w:rStyle w:val="Char"/>
          <w:rtl/>
        </w:rPr>
        <w:t>ک</w:t>
      </w:r>
      <w:r w:rsidRPr="00E67C9B">
        <w:rPr>
          <w:rStyle w:val="Char"/>
          <w:rtl/>
        </w:rPr>
        <w:t xml:space="preserve">ه خود را </w:t>
      </w:r>
      <w:r w:rsidR="00ED22E4">
        <w:rPr>
          <w:rStyle w:val="Char"/>
          <w:rtl/>
        </w:rPr>
        <w:t>یکی</w:t>
      </w:r>
      <w:r w:rsidRPr="00E67C9B">
        <w:rPr>
          <w:rStyle w:val="Char"/>
          <w:rtl/>
        </w:rPr>
        <w:t xml:space="preserve"> از بزرگتر</w:t>
      </w:r>
      <w:r w:rsidR="00ED22E4">
        <w:rPr>
          <w:rStyle w:val="Char"/>
          <w:rtl/>
        </w:rPr>
        <w:t>ی</w:t>
      </w:r>
      <w:r w:rsidRPr="00E67C9B">
        <w:rPr>
          <w:rStyle w:val="Char"/>
          <w:rtl/>
        </w:rPr>
        <w:t>ن موثقان قرآن م</w:t>
      </w:r>
      <w:r w:rsidR="00ED22E4">
        <w:rPr>
          <w:rStyle w:val="Char"/>
          <w:rtl/>
        </w:rPr>
        <w:t>ی</w:t>
      </w:r>
      <w:r w:rsidRPr="00E67C9B">
        <w:rPr>
          <w:rStyle w:val="Char"/>
          <w:rtl/>
        </w:rPr>
        <w:softHyphen/>
        <w:t>داند ـ م</w:t>
      </w:r>
      <w:r w:rsidR="00ED22E4">
        <w:rPr>
          <w:rStyle w:val="Char"/>
          <w:rtl/>
        </w:rPr>
        <w:t>ی</w:t>
      </w:r>
      <w:r w:rsidR="0072682F">
        <w:rPr>
          <w:rStyle w:val="Char"/>
          <w:rFonts w:hint="cs"/>
          <w:rtl/>
        </w:rPr>
        <w:t>‌</w:t>
      </w:r>
      <w:r w:rsidRPr="00E67C9B">
        <w:rPr>
          <w:rStyle w:val="Char"/>
          <w:rtl/>
        </w:rPr>
        <w:t>گو</w:t>
      </w:r>
      <w:r w:rsidR="00ED22E4">
        <w:rPr>
          <w:rStyle w:val="Char"/>
          <w:rtl/>
        </w:rPr>
        <w:t>ی</w:t>
      </w:r>
      <w:r w:rsidRPr="00E67C9B">
        <w:rPr>
          <w:rStyle w:val="Char"/>
          <w:rtl/>
        </w:rPr>
        <w:t>د: آن نسخه قرآن</w:t>
      </w:r>
      <w:r w:rsidR="00ED22E4">
        <w:rPr>
          <w:rStyle w:val="Char"/>
          <w:rtl/>
        </w:rPr>
        <w:t>ی</w:t>
      </w:r>
      <w:r w:rsidRPr="00E67C9B">
        <w:rPr>
          <w:rStyle w:val="Char"/>
          <w:rtl/>
        </w:rPr>
        <w:t xml:space="preserve"> </w:t>
      </w:r>
      <w:r w:rsidR="00ED22E4">
        <w:rPr>
          <w:rStyle w:val="Char"/>
          <w:rtl/>
        </w:rPr>
        <w:t>ک</w:t>
      </w:r>
      <w:r w:rsidRPr="00E67C9B">
        <w:rPr>
          <w:rStyle w:val="Char"/>
          <w:rtl/>
        </w:rPr>
        <w:t>ه عثمان بن عفان آن را تا</w:t>
      </w:r>
      <w:r w:rsidR="00ED22E4">
        <w:rPr>
          <w:rStyle w:val="Char"/>
          <w:rtl/>
        </w:rPr>
        <w:t>یی</w:t>
      </w:r>
      <w:r w:rsidRPr="00E67C9B">
        <w:rPr>
          <w:rStyle w:val="Char"/>
          <w:rtl/>
        </w:rPr>
        <w:t xml:space="preserve">د </w:t>
      </w:r>
      <w:r w:rsidR="00ED22E4">
        <w:rPr>
          <w:rStyle w:val="Char"/>
          <w:rtl/>
        </w:rPr>
        <w:t>ک</w:t>
      </w:r>
      <w:r w:rsidRPr="00E67C9B">
        <w:rPr>
          <w:rStyle w:val="Char"/>
          <w:rtl/>
        </w:rPr>
        <w:t>رده، تحر</w:t>
      </w:r>
      <w:r w:rsidR="00ED22E4">
        <w:rPr>
          <w:rStyle w:val="Char"/>
          <w:rtl/>
        </w:rPr>
        <w:t>ی</w:t>
      </w:r>
      <w:r w:rsidRPr="00E67C9B">
        <w:rPr>
          <w:rStyle w:val="Char"/>
          <w:rtl/>
        </w:rPr>
        <w:t>ف شده است</w:t>
      </w:r>
      <w:r w:rsidR="00E67C9B">
        <w:rPr>
          <w:rStyle w:val="Char"/>
          <w:rtl/>
        </w:rPr>
        <w:t xml:space="preserve"> </w:t>
      </w:r>
      <w:r w:rsidRPr="00E67C9B">
        <w:rPr>
          <w:rStyle w:val="Char"/>
          <w:rtl/>
        </w:rPr>
        <w:t xml:space="preserve">و </w:t>
      </w:r>
      <w:r w:rsidR="00ED22E4">
        <w:rPr>
          <w:rStyle w:val="Char"/>
          <w:rtl/>
        </w:rPr>
        <w:t>ک</w:t>
      </w:r>
      <w:r w:rsidRPr="00E67C9B">
        <w:rPr>
          <w:rStyle w:val="Char"/>
          <w:rtl/>
        </w:rPr>
        <w:t>امل ن</w:t>
      </w:r>
      <w:r w:rsidR="00ED22E4">
        <w:rPr>
          <w:rStyle w:val="Char"/>
          <w:rtl/>
        </w:rPr>
        <w:t>ی</w:t>
      </w:r>
      <w:r w:rsidRPr="00E67C9B">
        <w:rPr>
          <w:rStyle w:val="Char"/>
          <w:rtl/>
        </w:rPr>
        <w:t>ست، و ز</w:t>
      </w:r>
      <w:r w:rsidR="00ED22E4">
        <w:rPr>
          <w:rStyle w:val="Char"/>
          <w:rtl/>
        </w:rPr>
        <w:t>ی</w:t>
      </w:r>
      <w:r w:rsidRPr="00E67C9B">
        <w:rPr>
          <w:rStyle w:val="Char"/>
          <w:rtl/>
        </w:rPr>
        <w:t>د</w:t>
      </w:r>
      <w:r w:rsidRPr="00E67C9B">
        <w:rPr>
          <w:rStyle w:val="Char"/>
          <w:rFonts w:hint="cs"/>
          <w:rtl/>
        </w:rPr>
        <w:t xml:space="preserve"> </w:t>
      </w:r>
      <w:r w:rsidRPr="00E67C9B">
        <w:rPr>
          <w:rStyle w:val="Char"/>
          <w:rtl/>
        </w:rPr>
        <w:t xml:space="preserve">بن ثابت و </w:t>
      </w:r>
      <w:r w:rsidR="00ED22E4">
        <w:rPr>
          <w:rStyle w:val="Char"/>
          <w:rtl/>
        </w:rPr>
        <w:t>ی</w:t>
      </w:r>
      <w:r w:rsidRPr="00E67C9B">
        <w:rPr>
          <w:rStyle w:val="Char"/>
          <w:rtl/>
        </w:rPr>
        <w:t xml:space="preserve">ارانش </w:t>
      </w:r>
      <w:r w:rsidRPr="00E67C9B">
        <w:rPr>
          <w:rStyle w:val="Char"/>
          <w:rFonts w:hint="cs"/>
          <w:rtl/>
        </w:rPr>
        <w:t xml:space="preserve">را </w:t>
      </w:r>
      <w:r w:rsidR="00ED22E4">
        <w:rPr>
          <w:rStyle w:val="Char"/>
          <w:rtl/>
        </w:rPr>
        <w:t>ک</w:t>
      </w:r>
      <w:r w:rsidRPr="00E67C9B">
        <w:rPr>
          <w:rStyle w:val="Char"/>
          <w:rtl/>
        </w:rPr>
        <w:t xml:space="preserve">ه قرآن را جمع </w:t>
      </w:r>
      <w:r w:rsidR="00ED22E4">
        <w:rPr>
          <w:rStyle w:val="Char"/>
          <w:rtl/>
        </w:rPr>
        <w:t>ک</w:t>
      </w:r>
      <w:r w:rsidRPr="00E67C9B">
        <w:rPr>
          <w:rStyle w:val="Char"/>
          <w:rtl/>
        </w:rPr>
        <w:t xml:space="preserve">ردند، متهم </w:t>
      </w:r>
      <w:r w:rsidR="00ED22E4">
        <w:rPr>
          <w:rStyle w:val="Char"/>
          <w:rtl/>
        </w:rPr>
        <w:t>ک</w:t>
      </w:r>
      <w:r w:rsidRPr="00E67C9B">
        <w:rPr>
          <w:rStyle w:val="Char"/>
          <w:rtl/>
        </w:rPr>
        <w:t xml:space="preserve">رده </w:t>
      </w:r>
      <w:r w:rsidRPr="00E67C9B">
        <w:rPr>
          <w:rStyle w:val="Char"/>
          <w:rFonts w:hint="cs"/>
          <w:rtl/>
        </w:rPr>
        <w:t>به اینکه</w:t>
      </w:r>
      <w:r w:rsidRPr="00E67C9B">
        <w:rPr>
          <w:rStyle w:val="Char"/>
          <w:rtl/>
        </w:rPr>
        <w:t xml:space="preserve"> آنها آ</w:t>
      </w:r>
      <w:r w:rsidR="00ED22E4">
        <w:rPr>
          <w:rStyle w:val="Char"/>
          <w:rtl/>
        </w:rPr>
        <w:t>ی</w:t>
      </w:r>
      <w:r w:rsidRPr="00E67C9B">
        <w:rPr>
          <w:rStyle w:val="Char"/>
          <w:rtl/>
        </w:rPr>
        <w:t xml:space="preserve">اتی </w:t>
      </w:r>
      <w:r w:rsidR="00ED22E4">
        <w:rPr>
          <w:rStyle w:val="Char"/>
          <w:rtl/>
        </w:rPr>
        <w:t>ک</w:t>
      </w:r>
      <w:r w:rsidRPr="00E67C9B">
        <w:rPr>
          <w:rStyle w:val="Char"/>
          <w:rtl/>
        </w:rPr>
        <w:t>ه امو</w:t>
      </w:r>
      <w:r w:rsidR="00ED22E4">
        <w:rPr>
          <w:rStyle w:val="Char"/>
          <w:rtl/>
        </w:rPr>
        <w:t>ی</w:t>
      </w:r>
      <w:r w:rsidRPr="00E67C9B">
        <w:rPr>
          <w:rStyle w:val="Char"/>
          <w:rtl/>
        </w:rPr>
        <w:t xml:space="preserve">ها را مورد طعن قرار داده، </w:t>
      </w:r>
      <w:r w:rsidR="00ED22E4">
        <w:rPr>
          <w:rStyle w:val="Char"/>
          <w:rtl/>
        </w:rPr>
        <w:t>ک</w:t>
      </w:r>
      <w:r w:rsidRPr="00E67C9B">
        <w:rPr>
          <w:rStyle w:val="Char"/>
          <w:rtl/>
        </w:rPr>
        <w:t>نار گذاشته</w:t>
      </w:r>
      <w:r w:rsidRPr="00E67C9B">
        <w:rPr>
          <w:rStyle w:val="Char"/>
          <w:rtl/>
        </w:rPr>
        <w:softHyphen/>
        <w:t>اند.</w:t>
      </w:r>
    </w:p>
    <w:p w:rsidR="008857E2" w:rsidRPr="0072682F" w:rsidRDefault="008857E2" w:rsidP="0072682F">
      <w:pPr>
        <w:pStyle w:val="a"/>
        <w:rPr>
          <w:rtl/>
        </w:rPr>
      </w:pPr>
      <w:r w:rsidRPr="0072682F">
        <w:rPr>
          <w:rtl/>
        </w:rPr>
        <w:t>ا</w:t>
      </w:r>
      <w:r w:rsidR="00ED22E4" w:rsidRPr="0072682F">
        <w:rPr>
          <w:rtl/>
        </w:rPr>
        <w:t>ی</w:t>
      </w:r>
      <w:r w:rsidRPr="0072682F">
        <w:rPr>
          <w:rtl/>
        </w:rPr>
        <w:t xml:space="preserve">ن اتهام </w:t>
      </w:r>
      <w:r w:rsidRPr="0072682F">
        <w:rPr>
          <w:rFonts w:hint="cs"/>
          <w:rtl/>
        </w:rPr>
        <w:t>بسیار احمقانه و</w:t>
      </w:r>
      <w:r w:rsidR="00E67C9B" w:rsidRPr="0072682F">
        <w:rPr>
          <w:rFonts w:hint="cs"/>
          <w:rtl/>
        </w:rPr>
        <w:t xml:space="preserve"> بی‌</w:t>
      </w:r>
      <w:r w:rsidRPr="0072682F">
        <w:rPr>
          <w:rFonts w:hint="cs"/>
          <w:rtl/>
        </w:rPr>
        <w:t>پایه و اساس و غیر قابل قبولی است از جانب نویسنده</w:t>
      </w:r>
      <w:r w:rsidRPr="0072682F">
        <w:rPr>
          <w:rtl/>
        </w:rPr>
        <w:t>، ز</w:t>
      </w:r>
      <w:r w:rsidR="00ED22E4" w:rsidRPr="0072682F">
        <w:rPr>
          <w:rtl/>
        </w:rPr>
        <w:t>ی</w:t>
      </w:r>
      <w:r w:rsidRPr="0072682F">
        <w:rPr>
          <w:rtl/>
        </w:rPr>
        <w:t>را عل</w:t>
      </w:r>
      <w:r w:rsidR="00ED22E4" w:rsidRPr="0072682F">
        <w:rPr>
          <w:rtl/>
        </w:rPr>
        <w:t>ی</w:t>
      </w:r>
      <w:r w:rsidRPr="0072682F">
        <w:rPr>
          <w:rtl/>
        </w:rPr>
        <w:t xml:space="preserve"> بن اب</w:t>
      </w:r>
      <w:r w:rsidR="00ED22E4" w:rsidRPr="0072682F">
        <w:rPr>
          <w:rtl/>
        </w:rPr>
        <w:t>ی</w:t>
      </w:r>
      <w:r w:rsidRPr="0072682F">
        <w:rPr>
          <w:rtl/>
        </w:rPr>
        <w:t xml:space="preserve"> طالب و بس</w:t>
      </w:r>
      <w:r w:rsidR="00ED22E4" w:rsidRPr="0072682F">
        <w:rPr>
          <w:rtl/>
        </w:rPr>
        <w:t>ی</w:t>
      </w:r>
      <w:r w:rsidRPr="0072682F">
        <w:rPr>
          <w:rtl/>
        </w:rPr>
        <w:t>ار</w:t>
      </w:r>
      <w:r w:rsidRPr="0072682F">
        <w:rPr>
          <w:rFonts w:hint="cs"/>
          <w:rtl/>
        </w:rPr>
        <w:t>ی</w:t>
      </w:r>
      <w:r w:rsidRPr="0072682F">
        <w:rPr>
          <w:rtl/>
        </w:rPr>
        <w:t xml:space="preserve"> د</w:t>
      </w:r>
      <w:r w:rsidR="00ED22E4" w:rsidRPr="0072682F">
        <w:rPr>
          <w:rtl/>
        </w:rPr>
        <w:t>ی</w:t>
      </w:r>
      <w:r w:rsidRPr="0072682F">
        <w:rPr>
          <w:rtl/>
        </w:rPr>
        <w:t>گر از</w:t>
      </w:r>
      <w:r w:rsidRPr="0072682F">
        <w:rPr>
          <w:rFonts w:hint="cs"/>
          <w:rtl/>
        </w:rPr>
        <w:t xml:space="preserve"> یاران پیامبر اکرم</w:t>
      </w:r>
      <w:r w:rsidR="00E67C9B" w:rsidRPr="00E67C9B">
        <w:rPr>
          <w:rFonts w:ascii="BLotus" w:hAnsi="BLotus" w:cs="CTraditional Arabic" w:hint="cs"/>
          <w:b/>
          <w:color w:val="000000"/>
          <w:rtl/>
        </w:rPr>
        <w:t xml:space="preserve"> ج</w:t>
      </w:r>
      <w:r w:rsidRPr="0072682F">
        <w:rPr>
          <w:rtl/>
        </w:rPr>
        <w:t xml:space="preserve"> هنگام، شروع ز</w:t>
      </w:r>
      <w:r w:rsidR="00ED22E4" w:rsidRPr="0072682F">
        <w:rPr>
          <w:rtl/>
        </w:rPr>
        <w:t>ی</w:t>
      </w:r>
      <w:r w:rsidRPr="0072682F">
        <w:rPr>
          <w:rtl/>
        </w:rPr>
        <w:t xml:space="preserve">دبن ثابت به آن </w:t>
      </w:r>
      <w:r w:rsidR="00ED22E4" w:rsidRPr="0072682F">
        <w:rPr>
          <w:rtl/>
        </w:rPr>
        <w:t>ک</w:t>
      </w:r>
      <w:r w:rsidRPr="0072682F">
        <w:rPr>
          <w:rtl/>
        </w:rPr>
        <w:t>ار مهم، زنده بوده</w:t>
      </w:r>
      <w:r w:rsidRPr="0072682F">
        <w:rPr>
          <w:rtl/>
        </w:rPr>
        <w:softHyphen/>
        <w:t>اند و از</w:t>
      </w:r>
      <w:r w:rsidR="004A2CF8" w:rsidRPr="0072682F">
        <w:rPr>
          <w:rtl/>
        </w:rPr>
        <w:t xml:space="preserve"> هیچیک </w:t>
      </w:r>
      <w:r w:rsidRPr="0072682F">
        <w:rPr>
          <w:rtl/>
        </w:rPr>
        <w:t>از آنها، آن گمان</w:t>
      </w:r>
      <w:r w:rsidRPr="0072682F">
        <w:rPr>
          <w:rtl/>
        </w:rPr>
        <w:softHyphen/>
        <w:t>زن</w:t>
      </w:r>
      <w:r w:rsidR="00ED22E4" w:rsidRPr="0072682F">
        <w:rPr>
          <w:rtl/>
        </w:rPr>
        <w:t>ی</w:t>
      </w:r>
      <w:r w:rsidRPr="0072682F">
        <w:rPr>
          <w:rtl/>
        </w:rPr>
        <w:t>ها</w:t>
      </w:r>
      <w:r w:rsidR="00ED22E4" w:rsidRPr="0072682F">
        <w:rPr>
          <w:rtl/>
        </w:rPr>
        <w:t>ی</w:t>
      </w:r>
      <w:r w:rsidRPr="0072682F">
        <w:rPr>
          <w:rtl/>
        </w:rPr>
        <w:t xml:space="preserve"> ابن مسعود شن</w:t>
      </w:r>
      <w:r w:rsidR="00ED22E4" w:rsidRPr="0072682F">
        <w:rPr>
          <w:rtl/>
        </w:rPr>
        <w:t>ی</w:t>
      </w:r>
      <w:r w:rsidRPr="0072682F">
        <w:rPr>
          <w:rtl/>
        </w:rPr>
        <w:t>ده نشده</w:t>
      </w:r>
      <w:r w:rsidRPr="0072682F">
        <w:rPr>
          <w:rFonts w:hint="cs"/>
          <w:rtl/>
        </w:rPr>
        <w:t>!!</w:t>
      </w:r>
    </w:p>
    <w:p w:rsidR="008857E2" w:rsidRPr="00E67C9B" w:rsidRDefault="008857E2" w:rsidP="00F26391">
      <w:pPr>
        <w:ind w:firstLine="284"/>
        <w:jc w:val="both"/>
        <w:rPr>
          <w:rStyle w:val="Char"/>
          <w:rtl/>
        </w:rPr>
      </w:pPr>
      <w:r w:rsidRPr="00E67C9B">
        <w:rPr>
          <w:rStyle w:val="Char"/>
          <w:rtl/>
        </w:rPr>
        <w:t>و همچن</w:t>
      </w:r>
      <w:r w:rsidR="00ED22E4">
        <w:rPr>
          <w:rStyle w:val="Char"/>
          <w:rtl/>
        </w:rPr>
        <w:t>ی</w:t>
      </w:r>
      <w:r w:rsidRPr="00E67C9B">
        <w:rPr>
          <w:rStyle w:val="Char"/>
          <w:rtl/>
        </w:rPr>
        <w:t>ن در ص 48</w:t>
      </w:r>
      <w:r w:rsidR="00ED22E4">
        <w:rPr>
          <w:rStyle w:val="Char"/>
          <w:rtl/>
        </w:rPr>
        <w:t>،</w:t>
      </w:r>
      <w:r w:rsidRPr="00E67C9B">
        <w:rPr>
          <w:rStyle w:val="Char"/>
          <w:rtl/>
        </w:rPr>
        <w:t xml:space="preserve"> عثمان بن عفان</w:t>
      </w:r>
      <w:r w:rsidR="00100C00" w:rsidRPr="00100C00">
        <w:rPr>
          <w:rStyle w:val="Char"/>
          <w:rFonts w:cs="CTraditional Arabic"/>
          <w:rtl/>
        </w:rPr>
        <w:t>س</w:t>
      </w:r>
      <w:r w:rsidRPr="00E67C9B">
        <w:rPr>
          <w:rStyle w:val="Char"/>
          <w:rtl/>
        </w:rPr>
        <w:t xml:space="preserve"> را متهم </w:t>
      </w:r>
      <w:r w:rsidR="00ED22E4">
        <w:rPr>
          <w:rStyle w:val="Char"/>
          <w:rtl/>
        </w:rPr>
        <w:t>ک</w:t>
      </w:r>
      <w:r w:rsidRPr="00E67C9B">
        <w:rPr>
          <w:rStyle w:val="Char"/>
          <w:rtl/>
        </w:rPr>
        <w:t xml:space="preserve">رده </w:t>
      </w:r>
      <w:r w:rsidR="00ED22E4">
        <w:rPr>
          <w:rStyle w:val="Char"/>
          <w:rtl/>
        </w:rPr>
        <w:t>ک</w:t>
      </w:r>
      <w:r w:rsidRPr="00E67C9B">
        <w:rPr>
          <w:rStyle w:val="Char"/>
          <w:rtl/>
        </w:rPr>
        <w:t xml:space="preserve">ه 500 </w:t>
      </w:r>
      <w:r w:rsidR="00ED22E4">
        <w:rPr>
          <w:rStyle w:val="Char"/>
          <w:rtl/>
        </w:rPr>
        <w:t>ک</w:t>
      </w:r>
      <w:r w:rsidRPr="00E67C9B">
        <w:rPr>
          <w:rStyle w:val="Char"/>
          <w:rtl/>
        </w:rPr>
        <w:t xml:space="preserve">لمه را </w:t>
      </w:r>
      <w:r w:rsidR="00ED22E4">
        <w:rPr>
          <w:rStyle w:val="Char"/>
          <w:rtl/>
        </w:rPr>
        <w:t>ک</w:t>
      </w:r>
      <w:r w:rsidRPr="00E67C9B">
        <w:rPr>
          <w:rStyle w:val="Char"/>
          <w:rtl/>
        </w:rPr>
        <w:t>ه همه مصحف</w:t>
      </w:r>
      <w:r w:rsidR="00B43CF6">
        <w:rPr>
          <w:rStyle w:val="Char"/>
          <w:rFonts w:hint="cs"/>
          <w:rtl/>
        </w:rPr>
        <w:t>‌</w:t>
      </w:r>
      <w:r w:rsidRPr="00E67C9B">
        <w:rPr>
          <w:rStyle w:val="Char"/>
          <w:rtl/>
        </w:rPr>
        <w:t>ها همانند مصحف ابن مسعود آن را آورده</w:t>
      </w:r>
      <w:r w:rsidRPr="00E67C9B">
        <w:rPr>
          <w:rStyle w:val="Char"/>
          <w:rtl/>
        </w:rPr>
        <w:softHyphen/>
        <w:t>اند، حذف نموده است.</w:t>
      </w:r>
    </w:p>
    <w:p w:rsidR="008857E2" w:rsidRPr="00E67C9B" w:rsidRDefault="008857E2" w:rsidP="00F26391">
      <w:pPr>
        <w:ind w:firstLine="284"/>
        <w:jc w:val="both"/>
        <w:rPr>
          <w:rStyle w:val="Char"/>
          <w:rtl/>
        </w:rPr>
      </w:pPr>
      <w:r w:rsidRPr="00E67C9B">
        <w:rPr>
          <w:rStyle w:val="Char"/>
          <w:rtl/>
        </w:rPr>
        <w:t>در صفحه 83 م</w:t>
      </w:r>
      <w:r w:rsidR="00ED22E4">
        <w:rPr>
          <w:rStyle w:val="Char"/>
          <w:rtl/>
        </w:rPr>
        <w:t>ی</w:t>
      </w:r>
      <w:r w:rsidRPr="00E67C9B">
        <w:rPr>
          <w:rStyle w:val="Char"/>
          <w:rtl/>
        </w:rPr>
        <w:softHyphen/>
        <w:t>گو</w:t>
      </w:r>
      <w:r w:rsidR="00ED22E4">
        <w:rPr>
          <w:rStyle w:val="Char"/>
          <w:rtl/>
        </w:rPr>
        <w:t>ی</w:t>
      </w:r>
      <w:r w:rsidRPr="00E67C9B">
        <w:rPr>
          <w:rStyle w:val="Char"/>
          <w:rtl/>
        </w:rPr>
        <w:t>د: بعض</w:t>
      </w:r>
      <w:r w:rsidR="00ED22E4">
        <w:rPr>
          <w:rStyle w:val="Char"/>
          <w:rtl/>
        </w:rPr>
        <w:t>ی</w:t>
      </w:r>
      <w:r w:rsidRPr="00E67C9B">
        <w:rPr>
          <w:rStyle w:val="Char"/>
          <w:rtl/>
        </w:rPr>
        <w:t xml:space="preserve"> از اند</w:t>
      </w:r>
      <w:r w:rsidR="00ED22E4">
        <w:rPr>
          <w:rStyle w:val="Char"/>
          <w:rtl/>
        </w:rPr>
        <w:t>ی</w:t>
      </w:r>
      <w:r w:rsidRPr="00E67C9B">
        <w:rPr>
          <w:rStyle w:val="Char"/>
          <w:rtl/>
        </w:rPr>
        <w:t xml:space="preserve">شمندان </w:t>
      </w:r>
      <w:r w:rsidR="00ED22E4">
        <w:rPr>
          <w:rStyle w:val="Char"/>
          <w:rtl/>
        </w:rPr>
        <w:t>ی</w:t>
      </w:r>
      <w:r w:rsidRPr="00E67C9B">
        <w:rPr>
          <w:rStyle w:val="Char"/>
          <w:rtl/>
        </w:rPr>
        <w:t>ونان و روم قد</w:t>
      </w:r>
      <w:r w:rsidR="00ED22E4">
        <w:rPr>
          <w:rStyle w:val="Char"/>
          <w:rtl/>
        </w:rPr>
        <w:t>ی</w:t>
      </w:r>
      <w:r w:rsidRPr="00E67C9B">
        <w:rPr>
          <w:rStyle w:val="Char"/>
          <w:rtl/>
        </w:rPr>
        <w:t>م ـ همانند ف</w:t>
      </w:r>
      <w:r w:rsidR="00ED22E4">
        <w:rPr>
          <w:rStyle w:val="Char"/>
          <w:rtl/>
        </w:rPr>
        <w:t>ی</w:t>
      </w:r>
      <w:r w:rsidRPr="00E67C9B">
        <w:rPr>
          <w:rStyle w:val="Char"/>
          <w:rtl/>
        </w:rPr>
        <w:t>ثاغورث و نوما بود پبل</w:t>
      </w:r>
      <w:r w:rsidR="00ED22E4">
        <w:rPr>
          <w:rStyle w:val="Char"/>
          <w:rtl/>
        </w:rPr>
        <w:t>ی</w:t>
      </w:r>
      <w:r w:rsidRPr="00E67C9B">
        <w:rPr>
          <w:rStyle w:val="Char"/>
          <w:rtl/>
        </w:rPr>
        <w:t>وس ـ ان</w:t>
      </w:r>
      <w:r w:rsidR="00ED22E4">
        <w:rPr>
          <w:rStyle w:val="Char"/>
          <w:rtl/>
        </w:rPr>
        <w:t>ک</w:t>
      </w:r>
      <w:r w:rsidRPr="00E67C9B">
        <w:rPr>
          <w:rStyle w:val="Char"/>
          <w:rtl/>
        </w:rPr>
        <w:t xml:space="preserve">ار </w:t>
      </w:r>
      <w:r w:rsidR="00ED22E4">
        <w:rPr>
          <w:rStyle w:val="Char"/>
          <w:rtl/>
        </w:rPr>
        <w:t>ک</w:t>
      </w:r>
      <w:r w:rsidRPr="00E67C9B">
        <w:rPr>
          <w:rStyle w:val="Char"/>
          <w:rtl/>
        </w:rPr>
        <w:t>رده</w:t>
      </w:r>
      <w:r w:rsidRPr="00E67C9B">
        <w:rPr>
          <w:rStyle w:val="Char"/>
          <w:rtl/>
        </w:rPr>
        <w:softHyphen/>
        <w:t xml:space="preserve">اند </w:t>
      </w:r>
      <w:r w:rsidR="00ED22E4">
        <w:rPr>
          <w:rStyle w:val="Char"/>
          <w:rtl/>
        </w:rPr>
        <w:t>ک</w:t>
      </w:r>
      <w:r w:rsidRPr="00E67C9B">
        <w:rPr>
          <w:rStyle w:val="Char"/>
          <w:rtl/>
        </w:rPr>
        <w:t>ه نصوص</w:t>
      </w:r>
      <w:r w:rsidR="00ED22E4">
        <w:rPr>
          <w:rStyle w:val="Char"/>
          <w:rtl/>
        </w:rPr>
        <w:t>ی</w:t>
      </w:r>
      <w:r w:rsidRPr="00E67C9B">
        <w:rPr>
          <w:rStyle w:val="Char"/>
          <w:rtl/>
        </w:rPr>
        <w:t xml:space="preserve"> را بعد از خود واگذارند تا ف</w:t>
      </w:r>
      <w:r w:rsidR="00ED22E4">
        <w:rPr>
          <w:rStyle w:val="Char"/>
          <w:rtl/>
        </w:rPr>
        <w:t>ک</w:t>
      </w:r>
      <w:r w:rsidRPr="00E67C9B">
        <w:rPr>
          <w:rStyle w:val="Char"/>
          <w:rtl/>
        </w:rPr>
        <w:t>ر دنبال</w:t>
      </w:r>
      <w:r w:rsidRPr="00E67C9B">
        <w:rPr>
          <w:rStyle w:val="Char"/>
          <w:rFonts w:hint="cs"/>
          <w:rtl/>
        </w:rPr>
        <w:t>ه</w:t>
      </w:r>
      <w:r w:rsidRPr="00E67C9B">
        <w:rPr>
          <w:rStyle w:val="Char"/>
          <w:rtl/>
        </w:rPr>
        <w:t xml:space="preserve"> روانشان را به زنج</w:t>
      </w:r>
      <w:r w:rsidR="00ED22E4">
        <w:rPr>
          <w:rStyle w:val="Char"/>
          <w:rtl/>
        </w:rPr>
        <w:t>ی</w:t>
      </w:r>
      <w:r w:rsidRPr="00E67C9B">
        <w:rPr>
          <w:rStyle w:val="Char"/>
          <w:rtl/>
        </w:rPr>
        <w:t>ر ن</w:t>
      </w:r>
      <w:r w:rsidR="00ED22E4">
        <w:rPr>
          <w:rStyle w:val="Char"/>
          <w:rtl/>
        </w:rPr>
        <w:t>ک</w:t>
      </w:r>
      <w:r w:rsidRPr="00E67C9B">
        <w:rPr>
          <w:rStyle w:val="Char"/>
          <w:rtl/>
        </w:rPr>
        <w:t xml:space="preserve">شند، آنها </w:t>
      </w:r>
      <w:r w:rsidR="00ED22E4">
        <w:rPr>
          <w:rStyle w:val="Char"/>
          <w:rtl/>
        </w:rPr>
        <w:t>ک</w:t>
      </w:r>
      <w:r w:rsidRPr="00E67C9B">
        <w:rPr>
          <w:rStyle w:val="Char"/>
          <w:rtl/>
        </w:rPr>
        <w:t>م</w:t>
      </w:r>
      <w:r w:rsidR="00ED22E4">
        <w:rPr>
          <w:rStyle w:val="Char"/>
          <w:rtl/>
        </w:rPr>
        <w:t>ی</w:t>
      </w:r>
      <w:r w:rsidRPr="00E67C9B">
        <w:rPr>
          <w:rStyle w:val="Char"/>
          <w:rtl/>
        </w:rPr>
        <w:t xml:space="preserve"> بعد از مرگشان آنچه را </w:t>
      </w:r>
      <w:r w:rsidR="00ED22E4">
        <w:rPr>
          <w:rStyle w:val="Char"/>
          <w:rtl/>
        </w:rPr>
        <w:t>ک</w:t>
      </w:r>
      <w:r w:rsidRPr="00E67C9B">
        <w:rPr>
          <w:rStyle w:val="Char"/>
          <w:rtl/>
        </w:rPr>
        <w:t>ه نوشته و توص</w:t>
      </w:r>
      <w:r w:rsidR="00ED22E4">
        <w:rPr>
          <w:rStyle w:val="Char"/>
          <w:rtl/>
        </w:rPr>
        <w:t>ی</w:t>
      </w:r>
      <w:r w:rsidRPr="00E67C9B">
        <w:rPr>
          <w:rStyle w:val="Char"/>
          <w:rtl/>
        </w:rPr>
        <w:t xml:space="preserve">ه </w:t>
      </w:r>
      <w:r w:rsidR="00ED22E4">
        <w:rPr>
          <w:rStyle w:val="Char"/>
          <w:rtl/>
        </w:rPr>
        <w:t>ک</w:t>
      </w:r>
      <w:r w:rsidRPr="00E67C9B">
        <w:rPr>
          <w:rStyle w:val="Char"/>
          <w:rtl/>
        </w:rPr>
        <w:t>رده بودند، سوزاندند، تا فرصت</w:t>
      </w:r>
      <w:r w:rsidR="00ED22E4">
        <w:rPr>
          <w:rStyle w:val="Char"/>
          <w:rtl/>
        </w:rPr>
        <w:t>ی</w:t>
      </w:r>
      <w:r w:rsidRPr="00E67C9B">
        <w:rPr>
          <w:rStyle w:val="Char"/>
          <w:rtl/>
        </w:rPr>
        <w:t xml:space="preserve"> باشد برا</w:t>
      </w:r>
      <w:r w:rsidR="00ED22E4">
        <w:rPr>
          <w:rStyle w:val="Char"/>
          <w:rtl/>
        </w:rPr>
        <w:t>ی</w:t>
      </w:r>
      <w:r w:rsidRPr="00E67C9B">
        <w:rPr>
          <w:rStyle w:val="Char"/>
          <w:rtl/>
        </w:rPr>
        <w:t xml:space="preserve"> هر نسل</w:t>
      </w:r>
      <w:r w:rsidR="00ED22E4">
        <w:rPr>
          <w:rStyle w:val="Char"/>
          <w:rtl/>
        </w:rPr>
        <w:t>ی</w:t>
      </w:r>
      <w:r w:rsidRPr="00E67C9B">
        <w:rPr>
          <w:rStyle w:val="Char"/>
          <w:rtl/>
        </w:rPr>
        <w:t xml:space="preserve"> و هر م</w:t>
      </w:r>
      <w:r w:rsidR="00ED22E4">
        <w:rPr>
          <w:rStyle w:val="Char"/>
          <w:rtl/>
        </w:rPr>
        <w:t>ک</w:t>
      </w:r>
      <w:r w:rsidRPr="00E67C9B">
        <w:rPr>
          <w:rStyle w:val="Char"/>
          <w:rtl/>
        </w:rPr>
        <w:t>ان</w:t>
      </w:r>
      <w:r w:rsidR="00ED22E4">
        <w:rPr>
          <w:rStyle w:val="Char"/>
          <w:rtl/>
        </w:rPr>
        <w:t>ی</w:t>
      </w:r>
      <w:r w:rsidRPr="00E67C9B">
        <w:rPr>
          <w:rStyle w:val="Char"/>
          <w:rtl/>
        </w:rPr>
        <w:t xml:space="preserve"> </w:t>
      </w:r>
      <w:r w:rsidR="00ED22E4">
        <w:rPr>
          <w:rStyle w:val="Char"/>
          <w:rtl/>
        </w:rPr>
        <w:t>ک</w:t>
      </w:r>
      <w:r w:rsidRPr="00E67C9B">
        <w:rPr>
          <w:rStyle w:val="Char"/>
          <w:rtl/>
        </w:rPr>
        <w:t>ه بتوانند بنا به شرا</w:t>
      </w:r>
      <w:r w:rsidR="00ED22E4">
        <w:rPr>
          <w:rStyle w:val="Char"/>
          <w:rtl/>
        </w:rPr>
        <w:t>ی</w:t>
      </w:r>
      <w:r w:rsidRPr="00E67C9B">
        <w:rPr>
          <w:rStyle w:val="Char"/>
          <w:rtl/>
        </w:rPr>
        <w:t>ط خو</w:t>
      </w:r>
      <w:r w:rsidR="00ED22E4">
        <w:rPr>
          <w:rStyle w:val="Char"/>
          <w:rtl/>
        </w:rPr>
        <w:t>ی</w:t>
      </w:r>
      <w:r w:rsidRPr="00E67C9B">
        <w:rPr>
          <w:rStyle w:val="Char"/>
          <w:rtl/>
        </w:rPr>
        <w:t>ش نظر</w:t>
      </w:r>
      <w:r w:rsidR="00ED22E4">
        <w:rPr>
          <w:rStyle w:val="Char"/>
          <w:rtl/>
        </w:rPr>
        <w:t>ی</w:t>
      </w:r>
      <w:r w:rsidRPr="00E67C9B">
        <w:rPr>
          <w:rStyle w:val="Char"/>
          <w:rtl/>
        </w:rPr>
        <w:t>ه را ارائه دهند.</w:t>
      </w:r>
    </w:p>
    <w:p w:rsidR="008857E2" w:rsidRPr="00E67C9B" w:rsidRDefault="008857E2" w:rsidP="00F26391">
      <w:pPr>
        <w:ind w:firstLine="284"/>
        <w:jc w:val="both"/>
        <w:rPr>
          <w:rStyle w:val="Char"/>
          <w:rtl/>
        </w:rPr>
      </w:pPr>
      <w:r w:rsidRPr="00E67C9B">
        <w:rPr>
          <w:rStyle w:val="Char"/>
          <w:rtl/>
        </w:rPr>
        <w:t>و م</w:t>
      </w:r>
      <w:r w:rsidR="00ED22E4">
        <w:rPr>
          <w:rStyle w:val="Char"/>
          <w:rtl/>
        </w:rPr>
        <w:t>ی</w:t>
      </w:r>
      <w:r w:rsidRPr="00E67C9B">
        <w:rPr>
          <w:rStyle w:val="Char"/>
          <w:rtl/>
        </w:rPr>
        <w:softHyphen/>
        <w:t>گو</w:t>
      </w:r>
      <w:r w:rsidR="00ED22E4">
        <w:rPr>
          <w:rStyle w:val="Char"/>
          <w:rtl/>
        </w:rPr>
        <w:t>ی</w:t>
      </w:r>
      <w:r w:rsidRPr="00E67C9B">
        <w:rPr>
          <w:rStyle w:val="Char"/>
          <w:rtl/>
        </w:rPr>
        <w:t>د: پ</w:t>
      </w:r>
      <w:r w:rsidR="00ED22E4">
        <w:rPr>
          <w:rStyle w:val="Char"/>
          <w:rtl/>
        </w:rPr>
        <w:t>ی</w:t>
      </w:r>
      <w:r w:rsidRPr="00E67C9B">
        <w:rPr>
          <w:rStyle w:val="Char"/>
          <w:rtl/>
        </w:rPr>
        <w:t>امبر اسلام دستور جمع قرآن را صادر ن</w:t>
      </w:r>
      <w:r w:rsidR="00ED22E4">
        <w:rPr>
          <w:rStyle w:val="Char"/>
          <w:rtl/>
        </w:rPr>
        <w:t>ک</w:t>
      </w:r>
      <w:r w:rsidRPr="00E67C9B">
        <w:rPr>
          <w:rStyle w:val="Char"/>
          <w:rtl/>
        </w:rPr>
        <w:t>رد، به دل</w:t>
      </w:r>
      <w:r w:rsidR="00ED22E4">
        <w:rPr>
          <w:rStyle w:val="Char"/>
          <w:rtl/>
        </w:rPr>
        <w:t>ی</w:t>
      </w:r>
      <w:r w:rsidRPr="00E67C9B">
        <w:rPr>
          <w:rStyle w:val="Char"/>
          <w:rtl/>
        </w:rPr>
        <w:t>ل آن</w:t>
      </w:r>
      <w:r w:rsidR="00ED22E4">
        <w:rPr>
          <w:rStyle w:val="Char"/>
          <w:rtl/>
        </w:rPr>
        <w:t>ک</w:t>
      </w:r>
      <w:r w:rsidRPr="00E67C9B">
        <w:rPr>
          <w:rStyle w:val="Char"/>
          <w:rtl/>
        </w:rPr>
        <w:t>ه خلیفه مسلمانان ابوب</w:t>
      </w:r>
      <w:r w:rsidR="00ED22E4">
        <w:rPr>
          <w:rStyle w:val="Char"/>
          <w:rtl/>
        </w:rPr>
        <w:t>ک</w:t>
      </w:r>
      <w:r w:rsidRPr="00E67C9B">
        <w:rPr>
          <w:rStyle w:val="Char"/>
          <w:rtl/>
        </w:rPr>
        <w:t>ر هنگام</w:t>
      </w:r>
      <w:r w:rsidR="00ED22E4">
        <w:rPr>
          <w:rStyle w:val="Char"/>
          <w:rtl/>
        </w:rPr>
        <w:t>ی</w:t>
      </w:r>
      <w:r w:rsidRPr="00E67C9B">
        <w:rPr>
          <w:rStyle w:val="Char"/>
          <w:rtl/>
        </w:rPr>
        <w:t xml:space="preserve"> </w:t>
      </w:r>
      <w:r w:rsidR="00ED22E4">
        <w:rPr>
          <w:rStyle w:val="Char"/>
          <w:rtl/>
        </w:rPr>
        <w:t>ک</w:t>
      </w:r>
      <w:r w:rsidRPr="00E67C9B">
        <w:rPr>
          <w:rStyle w:val="Char"/>
          <w:rtl/>
        </w:rPr>
        <w:t>ه، به حضرت عمر پ</w:t>
      </w:r>
      <w:r w:rsidR="00ED22E4">
        <w:rPr>
          <w:rStyle w:val="Char"/>
          <w:rtl/>
        </w:rPr>
        <w:t>ی</w:t>
      </w:r>
      <w:r w:rsidRPr="00E67C9B">
        <w:rPr>
          <w:rStyle w:val="Char"/>
          <w:rtl/>
        </w:rPr>
        <w:t>شنهاد جمع آن را داد</w:t>
      </w:r>
      <w:r w:rsidRPr="00E67C9B">
        <w:rPr>
          <w:rStyle w:val="Char"/>
          <w:rFonts w:hint="cs"/>
          <w:rtl/>
        </w:rPr>
        <w:t xml:space="preserve"> کاملا متردد بود</w:t>
      </w:r>
      <w:r w:rsidRPr="00E67C9B">
        <w:rPr>
          <w:rStyle w:val="Char"/>
          <w:rtl/>
        </w:rPr>
        <w:t>، و به عمر گفت او نم</w:t>
      </w:r>
      <w:r w:rsidR="00ED22E4">
        <w:rPr>
          <w:rStyle w:val="Char"/>
          <w:rtl/>
        </w:rPr>
        <w:t>ی</w:t>
      </w:r>
      <w:r w:rsidRPr="00E67C9B">
        <w:rPr>
          <w:rStyle w:val="Char"/>
          <w:rtl/>
        </w:rPr>
        <w:softHyphen/>
        <w:t>تواند چ</w:t>
      </w:r>
      <w:r w:rsidR="00ED22E4">
        <w:rPr>
          <w:rStyle w:val="Char"/>
          <w:rtl/>
        </w:rPr>
        <w:t>ی</w:t>
      </w:r>
      <w:r w:rsidRPr="00E67C9B">
        <w:rPr>
          <w:rStyle w:val="Char"/>
          <w:rtl/>
        </w:rPr>
        <w:t>ز</w:t>
      </w:r>
      <w:r w:rsidR="00ED22E4">
        <w:rPr>
          <w:rStyle w:val="Char"/>
          <w:rtl/>
        </w:rPr>
        <w:t>ی</w:t>
      </w:r>
      <w:r w:rsidRPr="00E67C9B">
        <w:rPr>
          <w:rStyle w:val="Char"/>
          <w:rtl/>
        </w:rPr>
        <w:t xml:space="preserve"> را </w:t>
      </w:r>
      <w:r w:rsidR="00ED22E4">
        <w:rPr>
          <w:rStyle w:val="Char"/>
          <w:rtl/>
        </w:rPr>
        <w:t>ک</w:t>
      </w:r>
      <w:r w:rsidRPr="00E67C9B">
        <w:rPr>
          <w:rStyle w:val="Char"/>
          <w:rtl/>
        </w:rPr>
        <w:t>ه پ</w:t>
      </w:r>
      <w:r w:rsidR="00ED22E4">
        <w:rPr>
          <w:rStyle w:val="Char"/>
          <w:rtl/>
        </w:rPr>
        <w:t>ی</w:t>
      </w:r>
      <w:r w:rsidRPr="00E67C9B">
        <w:rPr>
          <w:rStyle w:val="Char"/>
          <w:rtl/>
        </w:rPr>
        <w:t xml:space="preserve">امبر انجام نداده آن را انجام دهد </w:t>
      </w:r>
      <w:r w:rsidRPr="00E67C9B">
        <w:rPr>
          <w:rStyle w:val="Char"/>
          <w:rFonts w:hint="cs"/>
          <w:rtl/>
        </w:rPr>
        <w:t>بخصوص که</w:t>
      </w:r>
      <w:r w:rsidRPr="00E67C9B">
        <w:rPr>
          <w:rStyle w:val="Char"/>
          <w:rtl/>
        </w:rPr>
        <w:t xml:space="preserve"> به آن توص</w:t>
      </w:r>
      <w:r w:rsidR="00ED22E4">
        <w:rPr>
          <w:rStyle w:val="Char"/>
          <w:rtl/>
        </w:rPr>
        <w:t>ی</w:t>
      </w:r>
      <w:r w:rsidRPr="00E67C9B">
        <w:rPr>
          <w:rStyle w:val="Char"/>
          <w:rtl/>
        </w:rPr>
        <w:t>ه هم ن</w:t>
      </w:r>
      <w:r w:rsidR="00ED22E4">
        <w:rPr>
          <w:rStyle w:val="Char"/>
          <w:rtl/>
        </w:rPr>
        <w:t>ک</w:t>
      </w:r>
      <w:r w:rsidRPr="00E67C9B">
        <w:rPr>
          <w:rStyle w:val="Char"/>
          <w:rtl/>
        </w:rPr>
        <w:t>رده، ول</w:t>
      </w:r>
      <w:r w:rsidR="00ED22E4">
        <w:rPr>
          <w:rStyle w:val="Char"/>
          <w:rtl/>
        </w:rPr>
        <w:t>ی</w:t>
      </w:r>
      <w:r w:rsidRPr="00E67C9B">
        <w:rPr>
          <w:rStyle w:val="Char"/>
          <w:rtl/>
        </w:rPr>
        <w:t xml:space="preserve"> فرض اساس</w:t>
      </w:r>
      <w:r w:rsidR="00ED22E4">
        <w:rPr>
          <w:rStyle w:val="Char"/>
          <w:rtl/>
        </w:rPr>
        <w:t>ی</w:t>
      </w:r>
      <w:r w:rsidRPr="00E67C9B">
        <w:rPr>
          <w:rStyle w:val="Char"/>
          <w:rtl/>
        </w:rPr>
        <w:t xml:space="preserve"> در د</w:t>
      </w:r>
      <w:r w:rsidR="00ED22E4">
        <w:rPr>
          <w:rStyle w:val="Char"/>
          <w:rtl/>
        </w:rPr>
        <w:t>ی</w:t>
      </w:r>
      <w:r w:rsidRPr="00E67C9B">
        <w:rPr>
          <w:rStyle w:val="Char"/>
          <w:rtl/>
        </w:rPr>
        <w:t>ن ـ هر د</w:t>
      </w:r>
      <w:r w:rsidR="00ED22E4">
        <w:rPr>
          <w:rStyle w:val="Char"/>
          <w:rtl/>
        </w:rPr>
        <w:t>ی</w:t>
      </w:r>
      <w:r w:rsidRPr="00E67C9B">
        <w:rPr>
          <w:rStyle w:val="Char"/>
          <w:rtl/>
        </w:rPr>
        <w:t>ن</w:t>
      </w:r>
      <w:r w:rsidR="00ED22E4">
        <w:rPr>
          <w:rStyle w:val="Char"/>
          <w:rtl/>
        </w:rPr>
        <w:t>ی</w:t>
      </w:r>
      <w:r w:rsidRPr="00E67C9B">
        <w:rPr>
          <w:rStyle w:val="Char"/>
          <w:rtl/>
        </w:rPr>
        <w:t xml:space="preserve"> ـ آن است </w:t>
      </w:r>
      <w:r w:rsidR="00ED22E4">
        <w:rPr>
          <w:rStyle w:val="Char"/>
          <w:rtl/>
        </w:rPr>
        <w:t>ک</w:t>
      </w:r>
      <w:r w:rsidRPr="00E67C9B">
        <w:rPr>
          <w:rStyle w:val="Char"/>
          <w:rtl/>
        </w:rPr>
        <w:t>ه تعال</w:t>
      </w:r>
      <w:r w:rsidR="00ED22E4">
        <w:rPr>
          <w:rStyle w:val="Char"/>
          <w:rtl/>
        </w:rPr>
        <w:t>ی</w:t>
      </w:r>
      <w:r w:rsidRPr="00E67C9B">
        <w:rPr>
          <w:rStyle w:val="Char"/>
          <w:rtl/>
        </w:rPr>
        <w:t>م وارده آن در نص مقدس، برا</w:t>
      </w:r>
      <w:r w:rsidR="00ED22E4">
        <w:rPr>
          <w:rStyle w:val="Char"/>
          <w:rtl/>
        </w:rPr>
        <w:t>ی</w:t>
      </w:r>
      <w:r w:rsidRPr="00E67C9B">
        <w:rPr>
          <w:rStyle w:val="Char"/>
          <w:rtl/>
        </w:rPr>
        <w:t xml:space="preserve"> همه مردم و در همه</w:t>
      </w:r>
      <w:r w:rsidR="0072682F">
        <w:rPr>
          <w:rStyle w:val="Char"/>
          <w:rtl/>
        </w:rPr>
        <w:t xml:space="preserve"> زمان‌ها </w:t>
      </w:r>
      <w:r w:rsidRPr="00E67C9B">
        <w:rPr>
          <w:rStyle w:val="Char"/>
          <w:rtl/>
        </w:rPr>
        <w:t>و</w:t>
      </w:r>
      <w:r w:rsidR="0072682F">
        <w:rPr>
          <w:rStyle w:val="Char"/>
          <w:rtl/>
        </w:rPr>
        <w:t xml:space="preserve"> مکان‌ها </w:t>
      </w:r>
      <w:r w:rsidRPr="00E67C9B">
        <w:rPr>
          <w:rStyle w:val="Char"/>
          <w:rtl/>
        </w:rPr>
        <w:t>صلاح</w:t>
      </w:r>
      <w:r w:rsidR="00ED22E4">
        <w:rPr>
          <w:rStyle w:val="Char"/>
          <w:rtl/>
        </w:rPr>
        <w:t>ی</w:t>
      </w:r>
      <w:r w:rsidRPr="00E67C9B">
        <w:rPr>
          <w:rStyle w:val="Char"/>
          <w:rtl/>
        </w:rPr>
        <w:t>ت دارد.</w:t>
      </w:r>
    </w:p>
    <w:p w:rsidR="008857E2" w:rsidRPr="00E67C9B" w:rsidRDefault="008857E2" w:rsidP="00B43CF6">
      <w:pPr>
        <w:ind w:firstLine="284"/>
        <w:jc w:val="both"/>
        <w:rPr>
          <w:rStyle w:val="Char"/>
          <w:rtl/>
        </w:rPr>
      </w:pPr>
      <w:r w:rsidRPr="00E67C9B">
        <w:rPr>
          <w:rStyle w:val="Char"/>
          <w:rtl/>
        </w:rPr>
        <w:t>و در صفحات 131 تا 133 م</w:t>
      </w:r>
      <w:r w:rsidR="00ED22E4">
        <w:rPr>
          <w:rStyle w:val="Char"/>
          <w:rtl/>
        </w:rPr>
        <w:t>ی</w:t>
      </w:r>
      <w:r w:rsidRPr="00E67C9B">
        <w:rPr>
          <w:rStyle w:val="Char"/>
          <w:rtl/>
        </w:rPr>
        <w:softHyphen/>
        <w:t>گو</w:t>
      </w:r>
      <w:r w:rsidR="00ED22E4">
        <w:rPr>
          <w:rStyle w:val="Char"/>
          <w:rtl/>
        </w:rPr>
        <w:t>ی</w:t>
      </w:r>
      <w:r w:rsidRPr="00E67C9B">
        <w:rPr>
          <w:rStyle w:val="Char"/>
          <w:rtl/>
        </w:rPr>
        <w:t>د: ش</w:t>
      </w:r>
      <w:r w:rsidR="00ED22E4">
        <w:rPr>
          <w:rStyle w:val="Char"/>
          <w:rtl/>
        </w:rPr>
        <w:t>ی</w:t>
      </w:r>
      <w:r w:rsidRPr="00E67C9B">
        <w:rPr>
          <w:rStyle w:val="Char"/>
          <w:rtl/>
        </w:rPr>
        <w:t>وه</w:t>
      </w:r>
      <w:r w:rsidRPr="00E67C9B">
        <w:rPr>
          <w:rStyle w:val="Char"/>
          <w:rtl/>
        </w:rPr>
        <w:softHyphen/>
      </w:r>
      <w:r w:rsidR="00ED22E4">
        <w:rPr>
          <w:rStyle w:val="Char"/>
          <w:rtl/>
        </w:rPr>
        <w:t>ی</w:t>
      </w:r>
      <w:r w:rsidRPr="00E67C9B">
        <w:rPr>
          <w:rStyle w:val="Char"/>
          <w:rtl/>
        </w:rPr>
        <w:t xml:space="preserve"> غالب زم</w:t>
      </w:r>
      <w:r w:rsidR="00ED22E4">
        <w:rPr>
          <w:rStyle w:val="Char"/>
          <w:rtl/>
        </w:rPr>
        <w:t>ی</w:t>
      </w:r>
      <w:r w:rsidRPr="00E67C9B">
        <w:rPr>
          <w:rStyle w:val="Char"/>
          <w:rtl/>
        </w:rPr>
        <w:t>ن</w:t>
      </w:r>
      <w:r w:rsidRPr="00E67C9B">
        <w:rPr>
          <w:rStyle w:val="Char"/>
          <w:rtl/>
        </w:rPr>
        <w:softHyphen/>
        <w:t>دار</w:t>
      </w:r>
      <w:r w:rsidR="00ED22E4">
        <w:rPr>
          <w:rStyle w:val="Char"/>
          <w:rtl/>
        </w:rPr>
        <w:t>ی</w:t>
      </w:r>
      <w:r w:rsidRPr="00E67C9B">
        <w:rPr>
          <w:rStyle w:val="Char"/>
          <w:rtl/>
        </w:rPr>
        <w:t xml:space="preserve"> در شبه جز</w:t>
      </w:r>
      <w:r w:rsidR="00ED22E4">
        <w:rPr>
          <w:rStyle w:val="Char"/>
          <w:rtl/>
        </w:rPr>
        <w:t>ی</w:t>
      </w:r>
      <w:r w:rsidRPr="00E67C9B">
        <w:rPr>
          <w:rStyle w:val="Char"/>
          <w:rtl/>
        </w:rPr>
        <w:t>ره در زمان جاهل</w:t>
      </w:r>
      <w:r w:rsidR="00ED22E4">
        <w:rPr>
          <w:rStyle w:val="Char"/>
          <w:rtl/>
        </w:rPr>
        <w:t>ی</w:t>
      </w:r>
      <w:r w:rsidRPr="00E67C9B">
        <w:rPr>
          <w:rStyle w:val="Char"/>
          <w:rtl/>
        </w:rPr>
        <w:t>ت و در زمان رسول خدا، همان منقول بود نه غ</w:t>
      </w:r>
      <w:r w:rsidR="00ED22E4">
        <w:rPr>
          <w:rStyle w:val="Char"/>
          <w:rtl/>
        </w:rPr>
        <w:t>ی</w:t>
      </w:r>
      <w:r w:rsidRPr="00E67C9B">
        <w:rPr>
          <w:rStyle w:val="Char"/>
          <w:rtl/>
        </w:rPr>
        <w:t>ر منقول، و فرد بدو</w:t>
      </w:r>
      <w:r w:rsidR="00ED22E4">
        <w:rPr>
          <w:rStyle w:val="Char"/>
          <w:rtl/>
        </w:rPr>
        <w:t>ی</w:t>
      </w:r>
      <w:r w:rsidRPr="00E67C9B">
        <w:rPr>
          <w:rStyle w:val="Char"/>
          <w:rtl/>
        </w:rPr>
        <w:t xml:space="preserve"> م</w:t>
      </w:r>
      <w:r w:rsidR="00ED22E4">
        <w:rPr>
          <w:rStyle w:val="Char"/>
          <w:rtl/>
        </w:rPr>
        <w:t>ی</w:t>
      </w:r>
      <w:r w:rsidR="00B43CF6">
        <w:rPr>
          <w:rStyle w:val="Char"/>
          <w:rFonts w:hint="cs"/>
          <w:rtl/>
        </w:rPr>
        <w:t>‌</w:t>
      </w:r>
      <w:r w:rsidRPr="00E67C9B">
        <w:rPr>
          <w:rStyle w:val="Char"/>
          <w:rtl/>
        </w:rPr>
        <w:t>توانست دارا</w:t>
      </w:r>
      <w:r w:rsidR="00ED22E4">
        <w:rPr>
          <w:rStyle w:val="Char"/>
          <w:rtl/>
        </w:rPr>
        <w:t>ی</w:t>
      </w:r>
      <w:r w:rsidRPr="00E67C9B">
        <w:rPr>
          <w:rStyle w:val="Char"/>
          <w:rtl/>
        </w:rPr>
        <w:t xml:space="preserve"> خود را به هر جا </w:t>
      </w:r>
      <w:r w:rsidR="00ED22E4">
        <w:rPr>
          <w:rStyle w:val="Char"/>
          <w:rtl/>
        </w:rPr>
        <w:t>ک</w:t>
      </w:r>
      <w:r w:rsidRPr="00E67C9B">
        <w:rPr>
          <w:rStyle w:val="Char"/>
          <w:rtl/>
        </w:rPr>
        <w:t>ه بخواهد ببرد و به دنبال آب و گ</w:t>
      </w:r>
      <w:r w:rsidR="00ED22E4">
        <w:rPr>
          <w:rStyle w:val="Char"/>
          <w:rtl/>
        </w:rPr>
        <w:t>ی</w:t>
      </w:r>
      <w:r w:rsidRPr="00E67C9B">
        <w:rPr>
          <w:rStyle w:val="Char"/>
          <w:rtl/>
        </w:rPr>
        <w:t>اه برا</w:t>
      </w:r>
      <w:r w:rsidR="00ED22E4">
        <w:rPr>
          <w:rStyle w:val="Char"/>
          <w:rtl/>
        </w:rPr>
        <w:t>ی</w:t>
      </w:r>
      <w:r w:rsidRPr="00E67C9B">
        <w:rPr>
          <w:rStyle w:val="Char"/>
          <w:rtl/>
        </w:rPr>
        <w:t xml:space="preserve"> ح</w:t>
      </w:r>
      <w:r w:rsidR="00ED22E4">
        <w:rPr>
          <w:rStyle w:val="Char"/>
          <w:rtl/>
        </w:rPr>
        <w:t>ی</w:t>
      </w:r>
      <w:r w:rsidRPr="00E67C9B">
        <w:rPr>
          <w:rStyle w:val="Char"/>
          <w:rtl/>
        </w:rPr>
        <w:t>واناتش بگردد و همراه با ا</w:t>
      </w:r>
      <w:r w:rsidR="00ED22E4">
        <w:rPr>
          <w:rStyle w:val="Char"/>
          <w:rtl/>
        </w:rPr>
        <w:t>ی</w:t>
      </w:r>
      <w:r w:rsidRPr="00E67C9B">
        <w:rPr>
          <w:rStyle w:val="Char"/>
          <w:rtl/>
        </w:rPr>
        <w:t>ن تجاوز عل</w:t>
      </w:r>
      <w:r w:rsidR="00ED22E4">
        <w:rPr>
          <w:rStyle w:val="Char"/>
          <w:rtl/>
        </w:rPr>
        <w:t>ی</w:t>
      </w:r>
      <w:r w:rsidRPr="00E67C9B">
        <w:rPr>
          <w:rStyle w:val="Char"/>
          <w:rtl/>
        </w:rPr>
        <w:t xml:space="preserve">ه مسافر در صحرا </w:t>
      </w:r>
      <w:r w:rsidR="00ED22E4">
        <w:rPr>
          <w:rStyle w:val="Char"/>
          <w:rtl/>
        </w:rPr>
        <w:t>ی</w:t>
      </w:r>
      <w:r w:rsidRPr="00E67C9B">
        <w:rPr>
          <w:rStyle w:val="Char"/>
          <w:rtl/>
        </w:rPr>
        <w:t>عن</w:t>
      </w:r>
      <w:r w:rsidR="00ED22E4">
        <w:rPr>
          <w:rStyle w:val="Char"/>
          <w:rtl/>
        </w:rPr>
        <w:t>ی</w:t>
      </w:r>
      <w:r w:rsidRPr="00E67C9B">
        <w:rPr>
          <w:rStyle w:val="Char"/>
          <w:rtl/>
        </w:rPr>
        <w:t xml:space="preserve"> سرقت شترش همراه با آب و غذا و سلام</w:t>
      </w:r>
      <w:r w:rsidR="00ED22E4">
        <w:rPr>
          <w:rStyle w:val="Char"/>
          <w:rtl/>
        </w:rPr>
        <w:t>ی</w:t>
      </w:r>
      <w:r w:rsidRPr="00E67C9B">
        <w:rPr>
          <w:rStyle w:val="Char"/>
          <w:rtl/>
        </w:rPr>
        <w:t xml:space="preserve"> </w:t>
      </w:r>
      <w:r w:rsidR="00ED22E4">
        <w:rPr>
          <w:rStyle w:val="Char"/>
          <w:rtl/>
        </w:rPr>
        <w:t>ک</w:t>
      </w:r>
      <w:r w:rsidRPr="00E67C9B">
        <w:rPr>
          <w:rStyle w:val="Char"/>
          <w:rtl/>
        </w:rPr>
        <w:t xml:space="preserve">ه بر پشت داشت، در برابر قتل سارق بود و آنچه </w:t>
      </w:r>
      <w:r w:rsidR="00ED22E4">
        <w:rPr>
          <w:rStyle w:val="Char"/>
          <w:rtl/>
        </w:rPr>
        <w:t>ک</w:t>
      </w:r>
      <w:r w:rsidRPr="00E67C9B">
        <w:rPr>
          <w:rStyle w:val="Char"/>
          <w:rtl/>
        </w:rPr>
        <w:t>ه مهم به نظر م</w:t>
      </w:r>
      <w:r w:rsidR="00ED22E4">
        <w:rPr>
          <w:rStyle w:val="Char"/>
          <w:rtl/>
        </w:rPr>
        <w:t>ی</w:t>
      </w:r>
      <w:r w:rsidRPr="00E67C9B">
        <w:rPr>
          <w:rStyle w:val="Char"/>
          <w:rtl/>
        </w:rPr>
        <w:softHyphen/>
        <w:t>رس</w:t>
      </w:r>
      <w:r w:rsidR="00ED22E4">
        <w:rPr>
          <w:rStyle w:val="Char"/>
          <w:rtl/>
        </w:rPr>
        <w:t>ی</w:t>
      </w:r>
      <w:r w:rsidRPr="00E67C9B">
        <w:rPr>
          <w:rStyle w:val="Char"/>
          <w:rtl/>
        </w:rPr>
        <w:t xml:space="preserve">د آن بود </w:t>
      </w:r>
      <w:r w:rsidR="00ED22E4">
        <w:rPr>
          <w:rStyle w:val="Char"/>
          <w:rtl/>
        </w:rPr>
        <w:t>ک</w:t>
      </w:r>
      <w:r w:rsidRPr="00E67C9B">
        <w:rPr>
          <w:rStyle w:val="Char"/>
          <w:rtl/>
        </w:rPr>
        <w:t>ه شر</w:t>
      </w:r>
      <w:r w:rsidR="00ED22E4">
        <w:rPr>
          <w:rStyle w:val="Char"/>
          <w:rtl/>
        </w:rPr>
        <w:t>ی</w:t>
      </w:r>
      <w:r w:rsidRPr="00E67C9B">
        <w:rPr>
          <w:rStyle w:val="Char"/>
          <w:rtl/>
        </w:rPr>
        <w:t>عت و قوان</w:t>
      </w:r>
      <w:r w:rsidR="00ED22E4">
        <w:rPr>
          <w:rStyle w:val="Char"/>
          <w:rtl/>
        </w:rPr>
        <w:t>ی</w:t>
      </w:r>
      <w:r w:rsidRPr="00E67C9B">
        <w:rPr>
          <w:rStyle w:val="Char"/>
          <w:rtl/>
        </w:rPr>
        <w:t>ن جزا</w:t>
      </w:r>
      <w:r w:rsidR="00ED22E4">
        <w:rPr>
          <w:rStyle w:val="Char"/>
          <w:rtl/>
        </w:rPr>
        <w:t>یی</w:t>
      </w:r>
      <w:r w:rsidRPr="00E67C9B">
        <w:rPr>
          <w:rStyle w:val="Char"/>
          <w:rtl/>
        </w:rPr>
        <w:t xml:space="preserve"> قاطع و مانع</w:t>
      </w:r>
      <w:r w:rsidRPr="00E67C9B">
        <w:rPr>
          <w:rStyle w:val="Char"/>
          <w:rFonts w:hint="cs"/>
          <w:rtl/>
        </w:rPr>
        <w:t>ی</w:t>
      </w:r>
      <w:r w:rsidRPr="00E67C9B">
        <w:rPr>
          <w:rStyle w:val="Char"/>
          <w:rtl/>
        </w:rPr>
        <w:t xml:space="preserve"> وضع گردد </w:t>
      </w:r>
      <w:r w:rsidR="00ED22E4">
        <w:rPr>
          <w:rStyle w:val="Char"/>
          <w:rtl/>
        </w:rPr>
        <w:t>ک</w:t>
      </w:r>
      <w:r w:rsidRPr="00E67C9B">
        <w:rPr>
          <w:rStyle w:val="Char"/>
          <w:rtl/>
        </w:rPr>
        <w:t>ه مردم را از ارت</w:t>
      </w:r>
      <w:r w:rsidR="00ED22E4">
        <w:rPr>
          <w:rStyle w:val="Char"/>
          <w:rtl/>
        </w:rPr>
        <w:t>ک</w:t>
      </w:r>
      <w:r w:rsidRPr="00E67C9B">
        <w:rPr>
          <w:rStyle w:val="Char"/>
          <w:rtl/>
        </w:rPr>
        <w:t>اب ا</w:t>
      </w:r>
      <w:r w:rsidR="00ED22E4">
        <w:rPr>
          <w:rStyle w:val="Char"/>
          <w:rtl/>
        </w:rPr>
        <w:t>ی</w:t>
      </w:r>
      <w:r w:rsidRPr="00E67C9B">
        <w:rPr>
          <w:rStyle w:val="Char"/>
          <w:rtl/>
        </w:rPr>
        <w:t>ن نوع جنا</w:t>
      </w:r>
      <w:r w:rsidR="00ED22E4">
        <w:rPr>
          <w:rStyle w:val="Char"/>
          <w:rtl/>
        </w:rPr>
        <w:t>ی</w:t>
      </w:r>
      <w:r w:rsidRPr="00E67C9B">
        <w:rPr>
          <w:rStyle w:val="Char"/>
          <w:rtl/>
        </w:rPr>
        <w:t>ت</w:t>
      </w:r>
      <w:r w:rsidR="00B43CF6">
        <w:rPr>
          <w:rStyle w:val="Char"/>
          <w:rFonts w:hint="cs"/>
          <w:rtl/>
        </w:rPr>
        <w:t>‌</w:t>
      </w:r>
      <w:r w:rsidRPr="00E67C9B">
        <w:rPr>
          <w:rStyle w:val="Char"/>
          <w:rtl/>
        </w:rPr>
        <w:t>ها در ا</w:t>
      </w:r>
      <w:r w:rsidR="00ED22E4">
        <w:rPr>
          <w:rStyle w:val="Char"/>
          <w:rtl/>
        </w:rPr>
        <w:t>ی</w:t>
      </w:r>
      <w:r w:rsidRPr="00E67C9B">
        <w:rPr>
          <w:rStyle w:val="Char"/>
          <w:rtl/>
        </w:rPr>
        <w:t>ن نوع جامعه</w:t>
      </w:r>
      <w:r w:rsidRPr="00E67C9B">
        <w:rPr>
          <w:rStyle w:val="Char"/>
          <w:rtl/>
        </w:rPr>
        <w:softHyphen/>
        <w:t>ها، باز دارد. اسلام وارد جوامع شد و شکل</w:t>
      </w:r>
      <w:r w:rsidR="00ED22E4">
        <w:rPr>
          <w:rStyle w:val="Char"/>
          <w:rtl/>
        </w:rPr>
        <w:t>ی</w:t>
      </w:r>
      <w:r w:rsidRPr="00E67C9B">
        <w:rPr>
          <w:rStyle w:val="Char"/>
          <w:rtl/>
        </w:rPr>
        <w:t xml:space="preserve"> از زم</w:t>
      </w:r>
      <w:r w:rsidR="00ED22E4">
        <w:rPr>
          <w:rStyle w:val="Char"/>
          <w:rtl/>
        </w:rPr>
        <w:t>ی</w:t>
      </w:r>
      <w:r w:rsidRPr="00E67C9B">
        <w:rPr>
          <w:rStyle w:val="Char"/>
          <w:rtl/>
        </w:rPr>
        <w:t>ن</w:t>
      </w:r>
      <w:r w:rsidRPr="00E67C9B">
        <w:rPr>
          <w:rStyle w:val="Char"/>
          <w:rtl/>
        </w:rPr>
        <w:softHyphen/>
        <w:t>دار</w:t>
      </w:r>
      <w:r w:rsidR="00ED22E4">
        <w:rPr>
          <w:rStyle w:val="Char"/>
          <w:rtl/>
        </w:rPr>
        <w:t>ی</w:t>
      </w:r>
      <w:r w:rsidRPr="00E67C9B">
        <w:rPr>
          <w:rStyle w:val="Char"/>
          <w:rtl/>
        </w:rPr>
        <w:t xml:space="preserve"> را معرف</w:t>
      </w:r>
      <w:r w:rsidR="00ED22E4">
        <w:rPr>
          <w:rStyle w:val="Char"/>
          <w:rtl/>
        </w:rPr>
        <w:t>ی</w:t>
      </w:r>
      <w:r w:rsidRPr="00E67C9B">
        <w:rPr>
          <w:rStyle w:val="Char"/>
          <w:rtl/>
        </w:rPr>
        <w:t xml:space="preserve"> </w:t>
      </w:r>
      <w:r w:rsidR="00ED22E4">
        <w:rPr>
          <w:rStyle w:val="Char"/>
          <w:rtl/>
        </w:rPr>
        <w:t>ک</w:t>
      </w:r>
      <w:r w:rsidRPr="00E67C9B">
        <w:rPr>
          <w:rStyle w:val="Char"/>
          <w:rtl/>
        </w:rPr>
        <w:t xml:space="preserve">رد </w:t>
      </w:r>
      <w:r w:rsidR="00ED22E4">
        <w:rPr>
          <w:rStyle w:val="Char"/>
          <w:rtl/>
        </w:rPr>
        <w:t>ک</w:t>
      </w:r>
      <w:r w:rsidRPr="00E67C9B">
        <w:rPr>
          <w:rStyle w:val="Char"/>
          <w:rtl/>
        </w:rPr>
        <w:t>ه مهمتر از اموال منقوله بود. فرد</w:t>
      </w:r>
      <w:r w:rsidR="00ED22E4">
        <w:rPr>
          <w:rStyle w:val="Char"/>
          <w:rtl/>
        </w:rPr>
        <w:t>ی</w:t>
      </w:r>
      <w:r w:rsidRPr="00E67C9B">
        <w:rPr>
          <w:rStyle w:val="Char"/>
          <w:rtl/>
        </w:rPr>
        <w:t xml:space="preserve"> </w:t>
      </w:r>
      <w:r w:rsidRPr="00E67C9B">
        <w:rPr>
          <w:rStyle w:val="Char"/>
          <w:rFonts w:hint="cs"/>
          <w:rtl/>
        </w:rPr>
        <w:t xml:space="preserve">با </w:t>
      </w:r>
      <w:r w:rsidRPr="00E67C9B">
        <w:rPr>
          <w:rStyle w:val="Char"/>
          <w:rtl/>
        </w:rPr>
        <w:t>نزد</w:t>
      </w:r>
      <w:r w:rsidR="00ED22E4">
        <w:rPr>
          <w:rStyle w:val="Char"/>
          <w:rtl/>
        </w:rPr>
        <w:t>یک</w:t>
      </w:r>
      <w:r w:rsidRPr="00E67C9B">
        <w:rPr>
          <w:rStyle w:val="Char"/>
          <w:rtl/>
        </w:rPr>
        <w:t xml:space="preserve"> به صد بار سلب اموال، </w:t>
      </w:r>
      <w:r w:rsidRPr="00E67C9B">
        <w:rPr>
          <w:rStyle w:val="Char"/>
          <w:rFonts w:hint="cs"/>
          <w:rtl/>
        </w:rPr>
        <w:t>جنایتش</w:t>
      </w:r>
      <w:r w:rsidRPr="00E67C9B">
        <w:rPr>
          <w:rStyle w:val="Char"/>
          <w:rtl/>
        </w:rPr>
        <w:t xml:space="preserve"> به عنوان مسئله</w:t>
      </w:r>
      <w:r w:rsidRPr="00E67C9B">
        <w:rPr>
          <w:rStyle w:val="Char"/>
          <w:rtl/>
        </w:rPr>
        <w:softHyphen/>
        <w:t>ا</w:t>
      </w:r>
      <w:r w:rsidR="00ED22E4">
        <w:rPr>
          <w:rStyle w:val="Char"/>
          <w:rtl/>
        </w:rPr>
        <w:t>ی</w:t>
      </w:r>
      <w:r w:rsidRPr="00E67C9B">
        <w:rPr>
          <w:rStyle w:val="Char"/>
          <w:rtl/>
        </w:rPr>
        <w:t xml:space="preserve"> مهم بدان توجه نم</w:t>
      </w:r>
      <w:r w:rsidR="00ED22E4">
        <w:rPr>
          <w:rStyle w:val="Char"/>
          <w:rtl/>
        </w:rPr>
        <w:t>ی</w:t>
      </w:r>
      <w:r w:rsidRPr="00E67C9B">
        <w:rPr>
          <w:rStyle w:val="Char"/>
          <w:rtl/>
        </w:rPr>
        <w:softHyphen/>
        <w:t>شد، و عقوبت جنا</w:t>
      </w:r>
      <w:r w:rsidR="00ED22E4">
        <w:rPr>
          <w:rStyle w:val="Char"/>
          <w:rtl/>
        </w:rPr>
        <w:t>ی</w:t>
      </w:r>
      <w:r w:rsidRPr="00E67C9B">
        <w:rPr>
          <w:rStyle w:val="Char"/>
          <w:rtl/>
        </w:rPr>
        <w:t>ت قتل در جامعه غ</w:t>
      </w:r>
      <w:r w:rsidR="00ED22E4">
        <w:rPr>
          <w:rStyle w:val="Char"/>
          <w:rtl/>
        </w:rPr>
        <w:t>ی</w:t>
      </w:r>
      <w:r w:rsidRPr="00E67C9B">
        <w:rPr>
          <w:rStyle w:val="Char"/>
          <w:rtl/>
        </w:rPr>
        <w:t>ر از عقوبت سرقت در جامعه بدو</w:t>
      </w:r>
      <w:r w:rsidR="00ED22E4">
        <w:rPr>
          <w:rStyle w:val="Char"/>
          <w:rtl/>
        </w:rPr>
        <w:t>ی</w:t>
      </w:r>
      <w:r w:rsidRPr="00E67C9B">
        <w:rPr>
          <w:rStyle w:val="Char"/>
          <w:rtl/>
        </w:rPr>
        <w:t xml:space="preserve"> بود.</w:t>
      </w:r>
    </w:p>
    <w:p w:rsidR="008857E2" w:rsidRPr="00B43CF6" w:rsidRDefault="008857E2" w:rsidP="00B43CF6">
      <w:pPr>
        <w:pStyle w:val="a"/>
        <w:rPr>
          <w:rtl/>
        </w:rPr>
      </w:pPr>
      <w:r w:rsidRPr="00B43CF6">
        <w:rPr>
          <w:rtl/>
        </w:rPr>
        <w:t>و بدون آن</w:t>
      </w:r>
      <w:r w:rsidR="00ED22E4" w:rsidRPr="00B43CF6">
        <w:rPr>
          <w:rtl/>
        </w:rPr>
        <w:t>ک</w:t>
      </w:r>
      <w:r w:rsidRPr="00B43CF6">
        <w:rPr>
          <w:rtl/>
        </w:rPr>
        <w:t>ه اخت</w:t>
      </w:r>
      <w:r w:rsidR="00ED22E4" w:rsidRPr="00B43CF6">
        <w:rPr>
          <w:rtl/>
        </w:rPr>
        <w:t>ی</w:t>
      </w:r>
      <w:r w:rsidRPr="00B43CF6">
        <w:rPr>
          <w:rtl/>
        </w:rPr>
        <w:t>ار عقوبت دوم، خروج عل</w:t>
      </w:r>
      <w:r w:rsidR="00ED22E4" w:rsidRPr="00B43CF6">
        <w:rPr>
          <w:rtl/>
        </w:rPr>
        <w:t>ی</w:t>
      </w:r>
      <w:r w:rsidRPr="00B43CF6">
        <w:rPr>
          <w:rtl/>
        </w:rPr>
        <w:t>ه اسلام و روح آن ـ بر ع</w:t>
      </w:r>
      <w:r w:rsidR="00ED22E4" w:rsidRPr="00B43CF6">
        <w:rPr>
          <w:rtl/>
        </w:rPr>
        <w:t>ک</w:t>
      </w:r>
      <w:r w:rsidRPr="00B43CF6">
        <w:rPr>
          <w:rtl/>
        </w:rPr>
        <w:t>س ـ تلق</w:t>
      </w:r>
      <w:r w:rsidR="00ED22E4" w:rsidRPr="00B43CF6">
        <w:rPr>
          <w:rtl/>
        </w:rPr>
        <w:t>ی</w:t>
      </w:r>
      <w:r w:rsidRPr="00B43CF6">
        <w:rPr>
          <w:rtl/>
        </w:rPr>
        <w:t xml:space="preserve"> شود. ز</w:t>
      </w:r>
      <w:r w:rsidR="00ED22E4" w:rsidRPr="00B43CF6">
        <w:rPr>
          <w:rtl/>
        </w:rPr>
        <w:t>ی</w:t>
      </w:r>
      <w:r w:rsidRPr="00B43CF6">
        <w:rPr>
          <w:rtl/>
        </w:rPr>
        <w:t>را التزام به روح اسلام از ما م</w:t>
      </w:r>
      <w:r w:rsidR="00ED22E4" w:rsidRPr="00B43CF6">
        <w:rPr>
          <w:rtl/>
        </w:rPr>
        <w:t>ی</w:t>
      </w:r>
      <w:r w:rsidRPr="00B43CF6">
        <w:rPr>
          <w:rtl/>
        </w:rPr>
        <w:softHyphen/>
        <w:t xml:space="preserve">خواهد </w:t>
      </w:r>
      <w:r w:rsidR="00ED22E4" w:rsidRPr="00B43CF6">
        <w:rPr>
          <w:rtl/>
        </w:rPr>
        <w:t>ک</w:t>
      </w:r>
      <w:r w:rsidRPr="00B43CF6">
        <w:rPr>
          <w:rtl/>
        </w:rPr>
        <w:t>ه عقوبت دوم را انتخاب نما</w:t>
      </w:r>
      <w:r w:rsidR="00ED22E4" w:rsidRPr="00B43CF6">
        <w:rPr>
          <w:rtl/>
        </w:rPr>
        <w:t>یی</w:t>
      </w:r>
      <w:r w:rsidRPr="00B43CF6">
        <w:rPr>
          <w:rtl/>
        </w:rPr>
        <w:t>م. چون ـ در جامعه غ</w:t>
      </w:r>
      <w:r w:rsidR="00ED22E4" w:rsidRPr="00B43CF6">
        <w:rPr>
          <w:rtl/>
        </w:rPr>
        <w:t>ی</w:t>
      </w:r>
      <w:r w:rsidRPr="00B43CF6">
        <w:rPr>
          <w:rtl/>
        </w:rPr>
        <w:t>ر بدو</w:t>
      </w:r>
      <w:r w:rsidR="00ED22E4" w:rsidRPr="00B43CF6">
        <w:rPr>
          <w:rtl/>
        </w:rPr>
        <w:t>ی</w:t>
      </w:r>
      <w:r w:rsidRPr="00B43CF6">
        <w:rPr>
          <w:rtl/>
        </w:rPr>
        <w:t xml:space="preserve"> ـ همان اهداف</w:t>
      </w:r>
      <w:r w:rsidR="00ED22E4" w:rsidRPr="00B43CF6">
        <w:rPr>
          <w:rtl/>
        </w:rPr>
        <w:t>ی</w:t>
      </w:r>
      <w:r w:rsidRPr="00B43CF6">
        <w:rPr>
          <w:rtl/>
        </w:rPr>
        <w:t xml:space="preserve"> </w:t>
      </w:r>
      <w:r w:rsidR="00ED22E4" w:rsidRPr="00B43CF6">
        <w:rPr>
          <w:rtl/>
        </w:rPr>
        <w:t>ک</w:t>
      </w:r>
      <w:r w:rsidRPr="00B43CF6">
        <w:rPr>
          <w:rtl/>
        </w:rPr>
        <w:t>ه اسلام آن را در جامعه بدو</w:t>
      </w:r>
      <w:r w:rsidR="00ED22E4" w:rsidRPr="00B43CF6">
        <w:rPr>
          <w:rtl/>
        </w:rPr>
        <w:t>ی</w:t>
      </w:r>
      <w:r w:rsidRPr="00B43CF6">
        <w:rPr>
          <w:rtl/>
        </w:rPr>
        <w:t xml:space="preserve"> در سر م</w:t>
      </w:r>
      <w:r w:rsidR="00ED22E4" w:rsidRPr="00B43CF6">
        <w:rPr>
          <w:rtl/>
        </w:rPr>
        <w:t>ی</w:t>
      </w:r>
      <w:r w:rsidRPr="00B43CF6">
        <w:rPr>
          <w:rtl/>
        </w:rPr>
        <w:softHyphen/>
        <w:t>پروراند، تحقق پ</w:t>
      </w:r>
      <w:r w:rsidR="00ED22E4" w:rsidRPr="00B43CF6">
        <w:rPr>
          <w:rtl/>
        </w:rPr>
        <w:t>ی</w:t>
      </w:r>
      <w:r w:rsidRPr="00B43CF6">
        <w:rPr>
          <w:rtl/>
        </w:rPr>
        <w:t xml:space="preserve">دا </w:t>
      </w:r>
      <w:r w:rsidR="00ED22E4" w:rsidRPr="00B43CF6">
        <w:rPr>
          <w:rtl/>
        </w:rPr>
        <w:t>ک</w:t>
      </w:r>
      <w:r w:rsidRPr="00B43CF6">
        <w:rPr>
          <w:rtl/>
        </w:rPr>
        <w:t>ردند.</w:t>
      </w:r>
    </w:p>
    <w:p w:rsidR="008857E2" w:rsidRPr="00E67C9B" w:rsidRDefault="008857E2" w:rsidP="00F26391">
      <w:pPr>
        <w:ind w:firstLine="284"/>
        <w:jc w:val="both"/>
        <w:rPr>
          <w:rStyle w:val="Char"/>
          <w:rtl/>
        </w:rPr>
      </w:pPr>
      <w:r w:rsidRPr="00E67C9B">
        <w:rPr>
          <w:rStyle w:val="Char"/>
          <w:rtl/>
        </w:rPr>
        <w:t>شاعر م</w:t>
      </w:r>
      <w:r w:rsidR="00ED22E4">
        <w:rPr>
          <w:rStyle w:val="Char"/>
          <w:rtl/>
        </w:rPr>
        <w:t>ی</w:t>
      </w:r>
      <w:r w:rsidRPr="00E67C9B">
        <w:rPr>
          <w:rStyle w:val="Char"/>
          <w:rtl/>
        </w:rPr>
        <w:softHyphen/>
        <w:t>گو</w:t>
      </w:r>
      <w:r w:rsidR="00ED22E4">
        <w:rPr>
          <w:rStyle w:val="Char"/>
          <w:rtl/>
        </w:rPr>
        <w:t>ی</w:t>
      </w:r>
      <w:r w:rsidRPr="00E67C9B">
        <w:rPr>
          <w:rStyle w:val="Char"/>
          <w:rtl/>
        </w:rPr>
        <w:t>د:</w:t>
      </w:r>
    </w:p>
    <w:p w:rsidR="008857E2" w:rsidRPr="00E67C9B" w:rsidRDefault="008857E2" w:rsidP="00F26391">
      <w:pPr>
        <w:ind w:firstLine="284"/>
        <w:jc w:val="both"/>
        <w:rPr>
          <w:rStyle w:val="Char"/>
          <w:rtl/>
        </w:rPr>
      </w:pPr>
      <w:r w:rsidRPr="00E67C9B">
        <w:rPr>
          <w:rStyle w:val="Char"/>
          <w:rtl/>
        </w:rPr>
        <w:t xml:space="preserve">اگر انسان </w:t>
      </w:r>
      <w:r w:rsidR="00ED22E4">
        <w:rPr>
          <w:rStyle w:val="Char"/>
          <w:rtl/>
        </w:rPr>
        <w:t>ک</w:t>
      </w:r>
      <w:r w:rsidRPr="00E67C9B">
        <w:rPr>
          <w:rStyle w:val="Char"/>
          <w:rtl/>
        </w:rPr>
        <w:t>ر</w:t>
      </w:r>
      <w:r w:rsidR="00ED22E4">
        <w:rPr>
          <w:rStyle w:val="Char"/>
          <w:rtl/>
        </w:rPr>
        <w:t>ی</w:t>
      </w:r>
      <w:r w:rsidRPr="00E67C9B">
        <w:rPr>
          <w:rStyle w:val="Char"/>
          <w:rtl/>
        </w:rPr>
        <w:t>م و شر</w:t>
      </w:r>
      <w:r w:rsidR="00ED22E4">
        <w:rPr>
          <w:rStyle w:val="Char"/>
          <w:rtl/>
        </w:rPr>
        <w:t>ی</w:t>
      </w:r>
      <w:r w:rsidRPr="00E67C9B">
        <w:rPr>
          <w:rStyle w:val="Char"/>
          <w:rtl/>
        </w:rPr>
        <w:t>ف</w:t>
      </w:r>
      <w:r w:rsidR="00ED22E4">
        <w:rPr>
          <w:rStyle w:val="Char"/>
          <w:rtl/>
        </w:rPr>
        <w:t>ی</w:t>
      </w:r>
      <w:r w:rsidRPr="00E67C9B">
        <w:rPr>
          <w:rStyle w:val="Char"/>
          <w:rtl/>
        </w:rPr>
        <w:t xml:space="preserve"> را مورد احترام قرار ده</w:t>
      </w:r>
      <w:r w:rsidR="00ED22E4">
        <w:rPr>
          <w:rStyle w:val="Char"/>
          <w:rtl/>
        </w:rPr>
        <w:t>ی</w:t>
      </w:r>
      <w:r w:rsidRPr="00E67C9B">
        <w:rPr>
          <w:rStyle w:val="Char"/>
          <w:rtl/>
        </w:rPr>
        <w:t>د، نت</w:t>
      </w:r>
      <w:r w:rsidR="00ED22E4">
        <w:rPr>
          <w:rStyle w:val="Char"/>
          <w:rtl/>
        </w:rPr>
        <w:t>ی</w:t>
      </w:r>
      <w:r w:rsidRPr="00E67C9B">
        <w:rPr>
          <w:rStyle w:val="Char"/>
          <w:rtl/>
        </w:rPr>
        <w:t>جه خوب آن را خواه</w:t>
      </w:r>
      <w:r w:rsidR="00ED22E4">
        <w:rPr>
          <w:rStyle w:val="Char"/>
          <w:rtl/>
        </w:rPr>
        <w:t>ی</w:t>
      </w:r>
      <w:r w:rsidRPr="00E67C9B">
        <w:rPr>
          <w:rStyle w:val="Char"/>
          <w:rtl/>
        </w:rPr>
        <w:t>د گرفت، و اگر انسان پست</w:t>
      </w:r>
      <w:r w:rsidR="00ED22E4">
        <w:rPr>
          <w:rStyle w:val="Char"/>
          <w:rtl/>
        </w:rPr>
        <w:t>ی</w:t>
      </w:r>
      <w:r w:rsidRPr="00E67C9B">
        <w:rPr>
          <w:rStyle w:val="Char"/>
          <w:rtl/>
        </w:rPr>
        <w:t xml:space="preserve"> را مورد احترام قرار ده</w:t>
      </w:r>
      <w:r w:rsidR="00ED22E4">
        <w:rPr>
          <w:rStyle w:val="Char"/>
          <w:rtl/>
        </w:rPr>
        <w:t>ی</w:t>
      </w:r>
      <w:r w:rsidRPr="00E67C9B">
        <w:rPr>
          <w:rStyle w:val="Char"/>
          <w:rtl/>
        </w:rPr>
        <w:t>د، ا</w:t>
      </w:r>
      <w:r w:rsidR="00ED22E4">
        <w:rPr>
          <w:rStyle w:val="Char"/>
          <w:rtl/>
        </w:rPr>
        <w:t>ی</w:t>
      </w:r>
      <w:r w:rsidRPr="00E67C9B">
        <w:rPr>
          <w:rStyle w:val="Char"/>
          <w:rtl/>
        </w:rPr>
        <w:t xml:space="preserve">ن </w:t>
      </w:r>
      <w:r w:rsidR="00ED22E4">
        <w:rPr>
          <w:rStyle w:val="Char"/>
          <w:rtl/>
        </w:rPr>
        <w:t>ک</w:t>
      </w:r>
      <w:r w:rsidRPr="00E67C9B">
        <w:rPr>
          <w:rStyle w:val="Char"/>
          <w:rtl/>
        </w:rPr>
        <w:t>ار</w:t>
      </w:r>
      <w:r w:rsidRPr="00E67C9B">
        <w:rPr>
          <w:rStyle w:val="Char"/>
          <w:rFonts w:hint="cs"/>
          <w:rtl/>
        </w:rPr>
        <w:t xml:space="preserve"> خوب شما باعث سرکشی و غرور او</w:t>
      </w:r>
      <w:r w:rsidR="00412564">
        <w:rPr>
          <w:rStyle w:val="Char"/>
          <w:rFonts w:hint="cs"/>
          <w:rtl/>
        </w:rPr>
        <w:t xml:space="preserve"> می‌شود</w:t>
      </w:r>
      <w:r w:rsidRPr="00E67C9B">
        <w:rPr>
          <w:rStyle w:val="Char"/>
          <w:rtl/>
        </w:rPr>
        <w:t>.</w:t>
      </w:r>
    </w:p>
    <w:p w:rsidR="008857E2" w:rsidRPr="00E67C9B" w:rsidRDefault="008857E2" w:rsidP="00F26391">
      <w:pPr>
        <w:ind w:firstLine="284"/>
        <w:jc w:val="both"/>
        <w:rPr>
          <w:rStyle w:val="Char"/>
          <w:rtl/>
        </w:rPr>
      </w:pPr>
      <w:r w:rsidRPr="00E67C9B">
        <w:rPr>
          <w:rStyle w:val="Char"/>
          <w:rtl/>
        </w:rPr>
        <w:t>ا</w:t>
      </w:r>
      <w:r w:rsidR="00ED22E4">
        <w:rPr>
          <w:rStyle w:val="Char"/>
          <w:rtl/>
        </w:rPr>
        <w:t>ی</w:t>
      </w:r>
      <w:r w:rsidRPr="00E67C9B">
        <w:rPr>
          <w:rStyle w:val="Char"/>
          <w:rtl/>
        </w:rPr>
        <w:t>ن به معنا</w:t>
      </w:r>
      <w:r w:rsidR="00ED22E4">
        <w:rPr>
          <w:rStyle w:val="Char"/>
          <w:rtl/>
        </w:rPr>
        <w:t>ی</w:t>
      </w:r>
      <w:r w:rsidRPr="00E67C9B">
        <w:rPr>
          <w:rStyle w:val="Char"/>
          <w:rtl/>
        </w:rPr>
        <w:t xml:space="preserve"> آن است </w:t>
      </w:r>
      <w:r w:rsidR="00ED22E4">
        <w:rPr>
          <w:rStyle w:val="Char"/>
          <w:rtl/>
        </w:rPr>
        <w:t>ک</w:t>
      </w:r>
      <w:r w:rsidRPr="00E67C9B">
        <w:rPr>
          <w:rStyle w:val="Char"/>
          <w:rtl/>
        </w:rPr>
        <w:t xml:space="preserve">ه </w:t>
      </w:r>
      <w:r w:rsidRPr="00E67C9B">
        <w:rPr>
          <w:rStyle w:val="Char"/>
          <w:rFonts w:hint="cs"/>
          <w:rtl/>
        </w:rPr>
        <w:t xml:space="preserve">از </w:t>
      </w:r>
      <w:r w:rsidRPr="00E67C9B">
        <w:rPr>
          <w:rStyle w:val="Char"/>
          <w:rtl/>
        </w:rPr>
        <w:t xml:space="preserve">رفتار واحد در دو حالت متفاوت، </w:t>
      </w:r>
      <w:r w:rsidRPr="00E67C9B">
        <w:rPr>
          <w:rStyle w:val="Char"/>
          <w:rFonts w:hint="cs"/>
          <w:rtl/>
        </w:rPr>
        <w:t>احیانا</w:t>
      </w:r>
      <w:r w:rsidRPr="00E67C9B">
        <w:rPr>
          <w:rStyle w:val="Char"/>
          <w:rtl/>
        </w:rPr>
        <w:t xml:space="preserve"> دو نت</w:t>
      </w:r>
      <w:r w:rsidR="00ED22E4">
        <w:rPr>
          <w:rStyle w:val="Char"/>
          <w:rtl/>
        </w:rPr>
        <w:t>ی</w:t>
      </w:r>
      <w:r w:rsidRPr="00E67C9B">
        <w:rPr>
          <w:rStyle w:val="Char"/>
          <w:rtl/>
        </w:rPr>
        <w:t>جه</w:t>
      </w:r>
      <w:r w:rsidRPr="00E67C9B">
        <w:rPr>
          <w:rStyle w:val="Char"/>
          <w:rtl/>
        </w:rPr>
        <w:softHyphen/>
      </w:r>
      <w:r w:rsidR="00ED22E4">
        <w:rPr>
          <w:rStyle w:val="Char"/>
          <w:rtl/>
        </w:rPr>
        <w:t>ی</w:t>
      </w:r>
      <w:r w:rsidRPr="00E67C9B">
        <w:rPr>
          <w:rStyle w:val="Char"/>
          <w:rtl/>
        </w:rPr>
        <w:t xml:space="preserve"> متفاوت به دست م</w:t>
      </w:r>
      <w:r w:rsidR="00ED22E4">
        <w:rPr>
          <w:rStyle w:val="Char"/>
          <w:rtl/>
        </w:rPr>
        <w:t>ی</w:t>
      </w:r>
      <w:r w:rsidRPr="00E67C9B">
        <w:rPr>
          <w:rStyle w:val="Char"/>
          <w:rtl/>
        </w:rPr>
        <w:softHyphen/>
        <w:t>آ</w:t>
      </w:r>
      <w:r w:rsidR="00ED22E4">
        <w:rPr>
          <w:rStyle w:val="Char"/>
          <w:rtl/>
        </w:rPr>
        <w:t>ی</w:t>
      </w:r>
      <w:r w:rsidRPr="00E67C9B">
        <w:rPr>
          <w:rStyle w:val="Char"/>
          <w:rtl/>
        </w:rPr>
        <w:t>د. هنگام</w:t>
      </w:r>
      <w:r w:rsidR="00ED22E4">
        <w:rPr>
          <w:rStyle w:val="Char"/>
          <w:rtl/>
        </w:rPr>
        <w:t>ی</w:t>
      </w:r>
      <w:r w:rsidRPr="00E67C9B">
        <w:rPr>
          <w:rStyle w:val="Char"/>
          <w:rtl/>
        </w:rPr>
        <w:t xml:space="preserve"> </w:t>
      </w:r>
      <w:r w:rsidR="00ED22E4">
        <w:rPr>
          <w:rStyle w:val="Char"/>
          <w:rtl/>
        </w:rPr>
        <w:t>ک</w:t>
      </w:r>
      <w:r w:rsidRPr="00E67C9B">
        <w:rPr>
          <w:rStyle w:val="Char"/>
          <w:rtl/>
        </w:rPr>
        <w:t>ه معلم</w:t>
      </w:r>
      <w:r w:rsidR="00ED22E4">
        <w:rPr>
          <w:rStyle w:val="Char"/>
          <w:rtl/>
        </w:rPr>
        <w:t>ی</w:t>
      </w:r>
      <w:r w:rsidRPr="00E67C9B">
        <w:rPr>
          <w:rStyle w:val="Char"/>
          <w:rtl/>
        </w:rPr>
        <w:t xml:space="preserve"> ـ هر معلم</w:t>
      </w:r>
      <w:r w:rsidR="00ED22E4">
        <w:rPr>
          <w:rStyle w:val="Char"/>
          <w:rtl/>
        </w:rPr>
        <w:t>ی</w:t>
      </w:r>
      <w:r w:rsidRPr="00E67C9B">
        <w:rPr>
          <w:rStyle w:val="Char"/>
          <w:rtl/>
        </w:rPr>
        <w:t xml:space="preserve"> ـ </w:t>
      </w:r>
      <w:r w:rsidR="00ED22E4">
        <w:rPr>
          <w:rStyle w:val="Char"/>
          <w:rtl/>
        </w:rPr>
        <w:t>ک</w:t>
      </w:r>
      <w:r w:rsidRPr="00E67C9B">
        <w:rPr>
          <w:rStyle w:val="Char"/>
          <w:rtl/>
        </w:rPr>
        <w:t>ود</w:t>
      </w:r>
      <w:r w:rsidR="00ED22E4">
        <w:rPr>
          <w:rStyle w:val="Char"/>
          <w:rtl/>
        </w:rPr>
        <w:t>کی</w:t>
      </w:r>
      <w:r w:rsidRPr="00E67C9B">
        <w:rPr>
          <w:rStyle w:val="Char"/>
          <w:rtl/>
        </w:rPr>
        <w:t xml:space="preserve"> را تعل</w:t>
      </w:r>
      <w:r w:rsidR="00ED22E4">
        <w:rPr>
          <w:rStyle w:val="Char"/>
          <w:rtl/>
        </w:rPr>
        <w:t>ی</w:t>
      </w:r>
      <w:r w:rsidRPr="00E67C9B">
        <w:rPr>
          <w:rStyle w:val="Char"/>
          <w:rtl/>
        </w:rPr>
        <w:t>م</w:t>
      </w:r>
      <w:r w:rsidR="0072682F">
        <w:rPr>
          <w:rStyle w:val="Char"/>
          <w:rtl/>
        </w:rPr>
        <w:t xml:space="preserve"> می‌دهد</w:t>
      </w:r>
      <w:r w:rsidRPr="00E67C9B">
        <w:rPr>
          <w:rStyle w:val="Char"/>
          <w:rtl/>
        </w:rPr>
        <w:t xml:space="preserve"> مثلاً ا</w:t>
      </w:r>
      <w:r w:rsidR="00ED22E4">
        <w:rPr>
          <w:rStyle w:val="Char"/>
          <w:rtl/>
        </w:rPr>
        <w:t>ی</w:t>
      </w:r>
      <w:r w:rsidRPr="00E67C9B">
        <w:rPr>
          <w:rStyle w:val="Char"/>
          <w:rtl/>
        </w:rPr>
        <w:t>ن</w:t>
      </w:r>
      <w:r w:rsidR="00ED22E4">
        <w:rPr>
          <w:rStyle w:val="Char"/>
          <w:rtl/>
        </w:rPr>
        <w:t>ک</w:t>
      </w:r>
      <w:r w:rsidRPr="00E67C9B">
        <w:rPr>
          <w:rStyle w:val="Char"/>
          <w:rtl/>
        </w:rPr>
        <w:t>ه وسا</w:t>
      </w:r>
      <w:r w:rsidR="00ED22E4">
        <w:rPr>
          <w:rStyle w:val="Char"/>
          <w:rtl/>
        </w:rPr>
        <w:t>ی</w:t>
      </w:r>
      <w:r w:rsidRPr="00E67C9B">
        <w:rPr>
          <w:rStyle w:val="Char"/>
          <w:rtl/>
        </w:rPr>
        <w:t>ل گوناگون</w:t>
      </w:r>
      <w:r w:rsidR="00ED22E4">
        <w:rPr>
          <w:rStyle w:val="Char"/>
          <w:rtl/>
        </w:rPr>
        <w:t>ی</w:t>
      </w:r>
      <w:r w:rsidRPr="00E67C9B">
        <w:rPr>
          <w:rStyle w:val="Char"/>
          <w:rtl/>
        </w:rPr>
        <w:t xml:space="preserve"> وجود دارد برا</w:t>
      </w:r>
      <w:r w:rsidR="00ED22E4">
        <w:rPr>
          <w:rStyle w:val="Char"/>
          <w:rtl/>
        </w:rPr>
        <w:t>ی</w:t>
      </w:r>
      <w:r w:rsidRPr="00E67C9B">
        <w:rPr>
          <w:rStyle w:val="Char"/>
          <w:rtl/>
        </w:rPr>
        <w:t xml:space="preserve"> برخورد با </w:t>
      </w:r>
      <w:r w:rsidR="00ED22E4">
        <w:rPr>
          <w:rStyle w:val="Char"/>
          <w:rtl/>
        </w:rPr>
        <w:t>ک</w:t>
      </w:r>
      <w:r w:rsidRPr="00E67C9B">
        <w:rPr>
          <w:rStyle w:val="Char"/>
          <w:rtl/>
        </w:rPr>
        <w:t>ود</w:t>
      </w:r>
      <w:r w:rsidR="00ED22E4">
        <w:rPr>
          <w:rStyle w:val="Char"/>
          <w:rtl/>
        </w:rPr>
        <w:t>کی</w:t>
      </w:r>
      <w:r w:rsidRPr="00E67C9B">
        <w:rPr>
          <w:rStyle w:val="Char"/>
          <w:rtl/>
        </w:rPr>
        <w:t xml:space="preserve"> </w:t>
      </w:r>
      <w:r w:rsidR="00ED22E4">
        <w:rPr>
          <w:rStyle w:val="Char"/>
          <w:rtl/>
        </w:rPr>
        <w:t>ک</w:t>
      </w:r>
      <w:r w:rsidRPr="00E67C9B">
        <w:rPr>
          <w:rStyle w:val="Char"/>
          <w:rtl/>
        </w:rPr>
        <w:t>ه دارا</w:t>
      </w:r>
      <w:r w:rsidR="00ED22E4">
        <w:rPr>
          <w:rStyle w:val="Char"/>
          <w:rtl/>
        </w:rPr>
        <w:t>ی</w:t>
      </w:r>
      <w:r w:rsidRPr="00E67C9B">
        <w:rPr>
          <w:rStyle w:val="Char"/>
          <w:rtl/>
        </w:rPr>
        <w:t xml:space="preserve"> طب</w:t>
      </w:r>
      <w:r w:rsidR="00ED22E4">
        <w:rPr>
          <w:rStyle w:val="Char"/>
          <w:rtl/>
        </w:rPr>
        <w:t>ی</w:t>
      </w:r>
      <w:r w:rsidRPr="00E67C9B">
        <w:rPr>
          <w:rStyle w:val="Char"/>
          <w:rtl/>
        </w:rPr>
        <w:t>عت و سطح</w:t>
      </w:r>
      <w:r w:rsidR="00ED22E4">
        <w:rPr>
          <w:rStyle w:val="Char"/>
          <w:rtl/>
        </w:rPr>
        <w:t>ی</w:t>
      </w:r>
      <w:r w:rsidRPr="00E67C9B">
        <w:rPr>
          <w:rStyle w:val="Char"/>
          <w:rtl/>
        </w:rPr>
        <w:t xml:space="preserve"> جدا است، تا ا</w:t>
      </w:r>
      <w:r w:rsidR="00ED22E4">
        <w:rPr>
          <w:rStyle w:val="Char"/>
          <w:rtl/>
        </w:rPr>
        <w:t>ی</w:t>
      </w:r>
      <w:r w:rsidRPr="00E67C9B">
        <w:rPr>
          <w:rStyle w:val="Char"/>
          <w:rtl/>
        </w:rPr>
        <w:t>ن</w:t>
      </w:r>
      <w:r w:rsidR="00ED22E4">
        <w:rPr>
          <w:rStyle w:val="Char"/>
          <w:rtl/>
        </w:rPr>
        <w:t>ک</w:t>
      </w:r>
      <w:r w:rsidRPr="00E67C9B">
        <w:rPr>
          <w:rStyle w:val="Char"/>
          <w:rtl/>
        </w:rPr>
        <w:t>ه به نت</w:t>
      </w:r>
      <w:r w:rsidR="00ED22E4">
        <w:rPr>
          <w:rStyle w:val="Char"/>
          <w:rtl/>
        </w:rPr>
        <w:t>ی</w:t>
      </w:r>
      <w:r w:rsidRPr="00E67C9B">
        <w:rPr>
          <w:rStyle w:val="Char"/>
          <w:rtl/>
        </w:rPr>
        <w:t>جه</w:t>
      </w:r>
      <w:r w:rsidRPr="00E67C9B">
        <w:rPr>
          <w:rStyle w:val="Char"/>
          <w:rtl/>
        </w:rPr>
        <w:softHyphen/>
        <w:t>ا</w:t>
      </w:r>
      <w:r w:rsidR="00ED22E4">
        <w:rPr>
          <w:rStyle w:val="Char"/>
          <w:rtl/>
        </w:rPr>
        <w:t>ی</w:t>
      </w:r>
      <w:r w:rsidRPr="00E67C9B">
        <w:rPr>
          <w:rStyle w:val="Char"/>
          <w:rtl/>
        </w:rPr>
        <w:t xml:space="preserve"> واحد برسد و آن هم دانش و درس</w:t>
      </w:r>
      <w:r w:rsidR="00ED22E4">
        <w:rPr>
          <w:rStyle w:val="Char"/>
          <w:rtl/>
        </w:rPr>
        <w:t>ی</w:t>
      </w:r>
      <w:r w:rsidRPr="00E67C9B">
        <w:rPr>
          <w:rStyle w:val="Char"/>
          <w:rtl/>
        </w:rPr>
        <w:t xml:space="preserve"> خوب </w:t>
      </w:r>
      <w:r w:rsidR="00ED22E4">
        <w:rPr>
          <w:rStyle w:val="Char"/>
          <w:rtl/>
        </w:rPr>
        <w:t>ی</w:t>
      </w:r>
      <w:r w:rsidRPr="00E67C9B">
        <w:rPr>
          <w:rStyle w:val="Char"/>
          <w:rtl/>
        </w:rPr>
        <w:t>اد گ</w:t>
      </w:r>
      <w:r w:rsidR="00ED22E4">
        <w:rPr>
          <w:rStyle w:val="Char"/>
          <w:rtl/>
        </w:rPr>
        <w:t>ی</w:t>
      </w:r>
      <w:r w:rsidRPr="00E67C9B">
        <w:rPr>
          <w:rStyle w:val="Char"/>
          <w:rtl/>
        </w:rPr>
        <w:t>رد.</w:t>
      </w:r>
    </w:p>
    <w:p w:rsidR="008857E2" w:rsidRPr="00E67C9B" w:rsidRDefault="008857E2" w:rsidP="00F26391">
      <w:pPr>
        <w:ind w:firstLine="284"/>
        <w:jc w:val="both"/>
        <w:rPr>
          <w:rStyle w:val="Char"/>
          <w:rtl/>
        </w:rPr>
      </w:pPr>
      <w:r w:rsidRPr="00E67C9B">
        <w:rPr>
          <w:rStyle w:val="Char"/>
          <w:rtl/>
        </w:rPr>
        <w:t>و همچن</w:t>
      </w:r>
      <w:r w:rsidR="00ED22E4">
        <w:rPr>
          <w:rStyle w:val="Char"/>
          <w:rtl/>
        </w:rPr>
        <w:t>ی</w:t>
      </w:r>
      <w:r w:rsidRPr="00E67C9B">
        <w:rPr>
          <w:rStyle w:val="Char"/>
          <w:rtl/>
        </w:rPr>
        <w:t xml:space="preserve">ن نسبت به صحابه </w:t>
      </w:r>
      <w:r w:rsidR="00ED22E4">
        <w:rPr>
          <w:rStyle w:val="Char"/>
          <w:rtl/>
        </w:rPr>
        <w:t>ک</w:t>
      </w:r>
      <w:r w:rsidRPr="00E67C9B">
        <w:rPr>
          <w:rStyle w:val="Char"/>
          <w:rtl/>
        </w:rPr>
        <w:t>ه در مد</w:t>
      </w:r>
      <w:r w:rsidR="00ED22E4">
        <w:rPr>
          <w:rStyle w:val="Char"/>
          <w:rtl/>
        </w:rPr>
        <w:t>ی</w:t>
      </w:r>
      <w:r w:rsidRPr="00E67C9B">
        <w:rPr>
          <w:rStyle w:val="Char"/>
          <w:rtl/>
        </w:rPr>
        <w:t xml:space="preserve">نه نازل شد، از آنجا </w:t>
      </w:r>
      <w:r w:rsidR="00ED22E4">
        <w:rPr>
          <w:rStyle w:val="Char"/>
          <w:rtl/>
        </w:rPr>
        <w:t>ک</w:t>
      </w:r>
      <w:r w:rsidRPr="00E67C9B">
        <w:rPr>
          <w:rStyle w:val="Char"/>
          <w:rtl/>
        </w:rPr>
        <w:t>ه زنان از جوانان ولگرد به تنگ آمده بودند و</w:t>
      </w:r>
      <w:r w:rsidR="00AE4C0D">
        <w:rPr>
          <w:rStyle w:val="Char"/>
          <w:rtl/>
        </w:rPr>
        <w:t xml:space="preserve"> هرگاه </w:t>
      </w:r>
      <w:r w:rsidR="00ED22E4">
        <w:rPr>
          <w:rStyle w:val="Char"/>
          <w:rtl/>
        </w:rPr>
        <w:t>ک</w:t>
      </w:r>
      <w:r w:rsidRPr="00E67C9B">
        <w:rPr>
          <w:rStyle w:val="Char"/>
          <w:rtl/>
        </w:rPr>
        <w:t>ه به تنها</w:t>
      </w:r>
      <w:r w:rsidR="00ED22E4">
        <w:rPr>
          <w:rStyle w:val="Char"/>
          <w:rtl/>
        </w:rPr>
        <w:t>یی</w:t>
      </w:r>
      <w:r w:rsidRPr="00E67C9B">
        <w:rPr>
          <w:rStyle w:val="Char"/>
          <w:rtl/>
        </w:rPr>
        <w:t xml:space="preserve"> «دارالخلاء» م</w:t>
      </w:r>
      <w:r w:rsidR="00ED22E4">
        <w:rPr>
          <w:rStyle w:val="Char"/>
          <w:rtl/>
        </w:rPr>
        <w:t>ی</w:t>
      </w:r>
      <w:r w:rsidRPr="00E67C9B">
        <w:rPr>
          <w:rStyle w:val="Char"/>
          <w:rtl/>
        </w:rPr>
        <w:softHyphen/>
        <w:t>رفتند، در اوج ناراحت</w:t>
      </w:r>
      <w:r w:rsidR="00ED22E4">
        <w:rPr>
          <w:rStyle w:val="Char"/>
          <w:rtl/>
        </w:rPr>
        <w:t>ی</w:t>
      </w:r>
      <w:r w:rsidRPr="00E67C9B">
        <w:rPr>
          <w:rStyle w:val="Char"/>
          <w:rtl/>
        </w:rPr>
        <w:t xml:space="preserve"> قرار م</w:t>
      </w:r>
      <w:r w:rsidR="00ED22E4">
        <w:rPr>
          <w:rStyle w:val="Char"/>
          <w:rtl/>
        </w:rPr>
        <w:t>ی</w:t>
      </w:r>
      <w:r w:rsidRPr="00E67C9B">
        <w:rPr>
          <w:rStyle w:val="Char"/>
          <w:rtl/>
        </w:rPr>
        <w:softHyphen/>
        <w:t>گرفتند.</w:t>
      </w:r>
    </w:p>
    <w:p w:rsidR="008857E2" w:rsidRPr="00F81DC5" w:rsidRDefault="008857E2" w:rsidP="00F81DC5">
      <w:pPr>
        <w:ind w:firstLine="284"/>
        <w:jc w:val="both"/>
        <w:rPr>
          <w:rStyle w:val="Char"/>
          <w:rFonts w:ascii="KFGQPC Uthmanic Script HAFS" w:hAnsi="KFGQPC Uthmanic Script HAFS" w:cs="KFGQPC Uthmanic Script HAFS"/>
          <w:rtl/>
          <w:lang w:bidi="ar-SA"/>
        </w:rPr>
      </w:pPr>
      <w:r w:rsidRPr="00E67C9B">
        <w:rPr>
          <w:rStyle w:val="Char"/>
          <w:rtl/>
        </w:rPr>
        <w:t>و خداوند به هم</w:t>
      </w:r>
      <w:r w:rsidR="00ED22E4">
        <w:rPr>
          <w:rStyle w:val="Char"/>
          <w:rtl/>
        </w:rPr>
        <w:t>ی</w:t>
      </w:r>
      <w:r w:rsidRPr="00E67C9B">
        <w:rPr>
          <w:rStyle w:val="Char"/>
          <w:rtl/>
        </w:rPr>
        <w:t>ن خاطر ا</w:t>
      </w:r>
      <w:r w:rsidR="00ED22E4">
        <w:rPr>
          <w:rStyle w:val="Char"/>
          <w:rtl/>
        </w:rPr>
        <w:t>ی</w:t>
      </w:r>
      <w:r w:rsidRPr="00E67C9B">
        <w:rPr>
          <w:rStyle w:val="Char"/>
          <w:rtl/>
        </w:rPr>
        <w:t>ن آ</w:t>
      </w:r>
      <w:r w:rsidR="00ED22E4">
        <w:rPr>
          <w:rStyle w:val="Char"/>
          <w:rtl/>
        </w:rPr>
        <w:t>ی</w:t>
      </w:r>
      <w:r w:rsidRPr="00E67C9B">
        <w:rPr>
          <w:rStyle w:val="Char"/>
          <w:rtl/>
        </w:rPr>
        <w:t xml:space="preserve">ه را نازل </w:t>
      </w:r>
      <w:r w:rsidR="00ED22E4">
        <w:rPr>
          <w:rStyle w:val="Char"/>
          <w:rtl/>
        </w:rPr>
        <w:t>ک</w:t>
      </w:r>
      <w:r w:rsidRPr="00E67C9B">
        <w:rPr>
          <w:rStyle w:val="Char"/>
          <w:rtl/>
        </w:rPr>
        <w:t>رد</w:t>
      </w:r>
      <w:r w:rsidR="00F81DC5">
        <w:rPr>
          <w:rStyle w:val="Char"/>
          <w:rFonts w:hint="cs"/>
          <w:rtl/>
        </w:rPr>
        <w:t xml:space="preserve"> </w:t>
      </w:r>
      <w:r w:rsidR="00F81DC5">
        <w:rPr>
          <w:rStyle w:val="Char"/>
          <w:rFonts w:ascii="Traditional Arabic" w:hAnsi="Traditional Arabic" w:cs="Traditional Arabic"/>
          <w:rtl/>
        </w:rPr>
        <w:t>﴿</w:t>
      </w:r>
      <w:r w:rsidR="00F81DC5">
        <w:rPr>
          <w:rFonts w:ascii="KFGQPC Uthmanic Script HAFS" w:hAnsi="KFGQPC Uthmanic Script HAFS" w:cs="KFGQPC Uthmanic Script HAFS" w:hint="eastAsia"/>
          <w:rtl/>
        </w:rPr>
        <w:t>يَٰٓأَيُّهَا</w:t>
      </w:r>
      <w:r w:rsidR="00F81DC5">
        <w:rPr>
          <w:rFonts w:ascii="KFGQPC Uthmanic Script HAFS" w:hAnsi="KFGQPC Uthmanic Script HAFS" w:cs="KFGQPC Uthmanic Script HAFS"/>
          <w:rtl/>
        </w:rPr>
        <w:t xml:space="preserve"> </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لنَّبِيُّ</w:t>
      </w:r>
      <w:r w:rsidR="00F81DC5">
        <w:rPr>
          <w:rFonts w:ascii="KFGQPC Uthmanic Script HAFS" w:hAnsi="KFGQPC Uthmanic Script HAFS" w:cs="KFGQPC Uthmanic Script HAFS"/>
          <w:rtl/>
        </w:rPr>
        <w:t xml:space="preserve"> قُل لِّأَزۡوَٰجِكَ وَبَنَاتِكَ وَنِسَآءِ </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لۡمُؤۡمِنِينَ</w:t>
      </w:r>
      <w:r w:rsidR="00F81DC5">
        <w:rPr>
          <w:rFonts w:ascii="KFGQPC Uthmanic Script HAFS" w:hAnsi="KFGQPC Uthmanic Script HAFS" w:cs="KFGQPC Uthmanic Script HAFS"/>
          <w:rtl/>
        </w:rPr>
        <w:t xml:space="preserve"> يُدۡنِينَ عَلَيۡهِنَّ مِن جَلَٰبِيبِهِنَّۚ ذَٰلِكَ أَدۡنَىٰٓ أَن يُعۡرَفۡنَ فَلَا يُؤۡذَيۡنَۗ وَكَانَ </w:t>
      </w:r>
      <w:r w:rsidR="00F81DC5">
        <w:rPr>
          <w:rFonts w:ascii="KFGQPC Uthmanic Script HAFS" w:hAnsi="KFGQPC Uthmanic Script HAFS" w:cs="KFGQPC Uthmanic Script HAFS" w:hint="cs"/>
          <w:rtl/>
        </w:rPr>
        <w:t>ٱ</w:t>
      </w:r>
      <w:r w:rsidR="00F81DC5">
        <w:rPr>
          <w:rFonts w:ascii="KFGQPC Uthmanic Script HAFS" w:hAnsi="KFGQPC Uthmanic Script HAFS" w:cs="KFGQPC Uthmanic Script HAFS" w:hint="eastAsia"/>
          <w:rtl/>
        </w:rPr>
        <w:t>للَّهُ</w:t>
      </w:r>
      <w:r w:rsidR="00F81DC5">
        <w:rPr>
          <w:rFonts w:ascii="KFGQPC Uthmanic Script HAFS" w:hAnsi="KFGQPC Uthmanic Script HAFS" w:cs="KFGQPC Uthmanic Script HAFS"/>
          <w:rtl/>
        </w:rPr>
        <w:t xml:space="preserve"> غَفُورٗا رَّحِيمٗا ٥٩</w:t>
      </w:r>
      <w:r w:rsidR="00F81DC5">
        <w:rPr>
          <w:rStyle w:val="Char"/>
          <w:rFonts w:ascii="Traditional Arabic" w:hAnsi="Traditional Arabic" w:cs="Traditional Arabic"/>
          <w:rtl/>
        </w:rPr>
        <w:t>﴾</w:t>
      </w:r>
      <w:r w:rsidRPr="00F81DC5">
        <w:rPr>
          <w:rStyle w:val="Char7"/>
          <w:rtl/>
        </w:rPr>
        <w:t xml:space="preserve"> </w:t>
      </w:r>
      <w:r w:rsidR="00F81DC5" w:rsidRPr="00F81DC5">
        <w:rPr>
          <w:rStyle w:val="Char7"/>
          <w:rFonts w:hint="cs"/>
          <w:rtl/>
        </w:rPr>
        <w:t>[</w:t>
      </w:r>
      <w:r w:rsidRPr="00F81DC5">
        <w:rPr>
          <w:rStyle w:val="Char7"/>
          <w:rFonts w:hint="eastAsia"/>
          <w:rtl/>
        </w:rPr>
        <w:t>الأحزاب</w:t>
      </w:r>
      <w:r w:rsidRPr="00F81DC5">
        <w:rPr>
          <w:rStyle w:val="Char7"/>
          <w:rtl/>
        </w:rPr>
        <w:t>:</w:t>
      </w:r>
      <w:r w:rsidR="00F81DC5" w:rsidRPr="00F81DC5">
        <w:rPr>
          <w:rStyle w:val="Char7"/>
          <w:rFonts w:hint="cs"/>
          <w:rtl/>
        </w:rPr>
        <w:t xml:space="preserve"> </w:t>
      </w:r>
      <w:r w:rsidRPr="00F81DC5">
        <w:rPr>
          <w:rStyle w:val="Char7"/>
          <w:rtl/>
        </w:rPr>
        <w:t>59</w:t>
      </w:r>
      <w:r w:rsidR="00F81DC5" w:rsidRPr="00F81DC5">
        <w:rPr>
          <w:rStyle w:val="Char7"/>
          <w:rFonts w:hint="cs"/>
          <w:rtl/>
        </w:rPr>
        <w:t>]</w:t>
      </w:r>
      <w:r w:rsidRPr="001A4AE9">
        <w:rPr>
          <w:rtl/>
        </w:rPr>
        <w:t xml:space="preserve"> </w:t>
      </w:r>
      <w:r w:rsidRPr="00E67C9B">
        <w:rPr>
          <w:rStyle w:val="Char"/>
          <w:rtl/>
        </w:rPr>
        <w:t>تا ا</w:t>
      </w:r>
      <w:r w:rsidR="00ED22E4">
        <w:rPr>
          <w:rStyle w:val="Char"/>
          <w:rtl/>
        </w:rPr>
        <w:t>ی</w:t>
      </w:r>
      <w:r w:rsidRPr="00E67C9B">
        <w:rPr>
          <w:rStyle w:val="Char"/>
          <w:rtl/>
        </w:rPr>
        <w:t>ن</w:t>
      </w:r>
      <w:r w:rsidR="00ED22E4">
        <w:rPr>
          <w:rStyle w:val="Char"/>
          <w:rtl/>
        </w:rPr>
        <w:t>ک</w:t>
      </w:r>
      <w:r w:rsidRPr="00E67C9B">
        <w:rPr>
          <w:rStyle w:val="Char"/>
          <w:rtl/>
        </w:rPr>
        <w:t>ه جوانان پا</w:t>
      </w:r>
      <w:r w:rsidR="00ED22E4">
        <w:rPr>
          <w:rStyle w:val="Char"/>
          <w:rtl/>
        </w:rPr>
        <w:t>ک</w:t>
      </w:r>
      <w:r w:rsidRPr="00E67C9B">
        <w:rPr>
          <w:rStyle w:val="Char"/>
          <w:rtl/>
        </w:rPr>
        <w:t xml:space="preserve"> دامن از غ</w:t>
      </w:r>
      <w:r w:rsidR="00ED22E4">
        <w:rPr>
          <w:rStyle w:val="Char"/>
          <w:rtl/>
        </w:rPr>
        <w:t>ی</w:t>
      </w:r>
      <w:r w:rsidRPr="00E67C9B">
        <w:rPr>
          <w:rStyle w:val="Char"/>
          <w:rtl/>
        </w:rPr>
        <w:t>ر جدا شوند.</w:t>
      </w:r>
    </w:p>
    <w:p w:rsidR="008857E2" w:rsidRPr="00E67C9B" w:rsidRDefault="008857E2" w:rsidP="00F26391">
      <w:pPr>
        <w:ind w:firstLine="284"/>
        <w:jc w:val="both"/>
        <w:rPr>
          <w:rStyle w:val="Char"/>
          <w:rtl/>
        </w:rPr>
      </w:pPr>
      <w:r w:rsidRPr="00E67C9B">
        <w:rPr>
          <w:rStyle w:val="Char"/>
          <w:rtl/>
        </w:rPr>
        <w:t xml:space="preserve">و آنچه </w:t>
      </w:r>
      <w:r w:rsidR="00ED22E4">
        <w:rPr>
          <w:rStyle w:val="Char"/>
          <w:rtl/>
        </w:rPr>
        <w:t>ک</w:t>
      </w:r>
      <w:r w:rsidRPr="00E67C9B">
        <w:rPr>
          <w:rStyle w:val="Char"/>
          <w:rtl/>
        </w:rPr>
        <w:t>ه د</w:t>
      </w:r>
      <w:r w:rsidR="00ED22E4">
        <w:rPr>
          <w:rStyle w:val="Char"/>
          <w:rtl/>
        </w:rPr>
        <w:t>ی</w:t>
      </w:r>
      <w:r w:rsidRPr="00E67C9B">
        <w:rPr>
          <w:rStyle w:val="Char"/>
          <w:rtl/>
        </w:rPr>
        <w:t>دگاه من را تقو</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ا</w:t>
      </w:r>
      <w:r w:rsidR="00ED22E4">
        <w:rPr>
          <w:rStyle w:val="Char"/>
          <w:rtl/>
        </w:rPr>
        <w:t>ی</w:t>
      </w:r>
      <w:r w:rsidRPr="00E67C9B">
        <w:rPr>
          <w:rStyle w:val="Char"/>
          <w:rtl/>
        </w:rPr>
        <w:t xml:space="preserve">ن است </w:t>
      </w:r>
      <w:r w:rsidR="00ED22E4">
        <w:rPr>
          <w:rStyle w:val="Char"/>
          <w:rtl/>
        </w:rPr>
        <w:t>ک</w:t>
      </w:r>
      <w:r w:rsidRPr="00E67C9B">
        <w:rPr>
          <w:rStyle w:val="Char"/>
          <w:rtl/>
        </w:rPr>
        <w:t>ه اح</w:t>
      </w:r>
      <w:r w:rsidR="00ED22E4">
        <w:rPr>
          <w:rStyle w:val="Char"/>
          <w:rtl/>
        </w:rPr>
        <w:t>ک</w:t>
      </w:r>
      <w:r w:rsidRPr="00E67C9B">
        <w:rPr>
          <w:rStyle w:val="Char"/>
          <w:rtl/>
        </w:rPr>
        <w:t>ام مع</w:t>
      </w:r>
      <w:r w:rsidR="00ED22E4">
        <w:rPr>
          <w:rStyle w:val="Char"/>
          <w:rtl/>
        </w:rPr>
        <w:t>ی</w:t>
      </w:r>
      <w:r w:rsidRPr="00E67C9B">
        <w:rPr>
          <w:rStyle w:val="Char"/>
          <w:rtl/>
        </w:rPr>
        <w:t>ن قرآن</w:t>
      </w:r>
      <w:r w:rsidR="00ED22E4">
        <w:rPr>
          <w:rStyle w:val="Char"/>
          <w:rtl/>
        </w:rPr>
        <w:t>ی</w:t>
      </w:r>
      <w:r w:rsidRPr="00E67C9B">
        <w:rPr>
          <w:rStyle w:val="Char"/>
          <w:rtl/>
        </w:rPr>
        <w:t>، اح</w:t>
      </w:r>
      <w:r w:rsidR="00ED22E4">
        <w:rPr>
          <w:rStyle w:val="Char"/>
          <w:rtl/>
        </w:rPr>
        <w:t>ک</w:t>
      </w:r>
      <w:r w:rsidRPr="00E67C9B">
        <w:rPr>
          <w:rStyle w:val="Char"/>
          <w:rtl/>
        </w:rPr>
        <w:t>ام آت</w:t>
      </w:r>
      <w:r w:rsidR="00ED22E4">
        <w:rPr>
          <w:rStyle w:val="Char"/>
          <w:rtl/>
        </w:rPr>
        <w:t>ی</w:t>
      </w:r>
      <w:r w:rsidRPr="00E67C9B">
        <w:rPr>
          <w:rStyle w:val="Char"/>
          <w:rtl/>
        </w:rPr>
        <w:t xml:space="preserve"> قرآن</w:t>
      </w:r>
      <w:r w:rsidR="00ED22E4">
        <w:rPr>
          <w:rStyle w:val="Char"/>
          <w:rtl/>
        </w:rPr>
        <w:t>ی</w:t>
      </w:r>
      <w:r w:rsidRPr="00E67C9B">
        <w:rPr>
          <w:rStyle w:val="Char"/>
          <w:rtl/>
        </w:rPr>
        <w:t xml:space="preserve"> آن را منع </w:t>
      </w:r>
      <w:r w:rsidR="00ED22E4">
        <w:rPr>
          <w:rStyle w:val="Char"/>
          <w:rtl/>
        </w:rPr>
        <w:t>ک</w:t>
      </w:r>
      <w:r w:rsidRPr="00E67C9B">
        <w:rPr>
          <w:rStyle w:val="Char"/>
          <w:rtl/>
        </w:rPr>
        <w:t>رده، هنگام</w:t>
      </w:r>
      <w:r w:rsidR="00ED22E4">
        <w:rPr>
          <w:rStyle w:val="Char"/>
          <w:rtl/>
        </w:rPr>
        <w:t>ی</w:t>
      </w:r>
      <w:r w:rsidRPr="00E67C9B">
        <w:rPr>
          <w:rStyle w:val="Char"/>
          <w:rtl/>
        </w:rPr>
        <w:t xml:space="preserve"> </w:t>
      </w:r>
      <w:r w:rsidR="00ED22E4">
        <w:rPr>
          <w:rStyle w:val="Char"/>
          <w:rtl/>
        </w:rPr>
        <w:t>ک</w:t>
      </w:r>
      <w:r w:rsidRPr="00E67C9B">
        <w:rPr>
          <w:rStyle w:val="Char"/>
          <w:rtl/>
        </w:rPr>
        <w:t>ه اوضاع مسلمانان با هجرت و پخش اسلام و فتح م</w:t>
      </w:r>
      <w:r w:rsidR="00ED22E4">
        <w:rPr>
          <w:rStyle w:val="Char"/>
          <w:rtl/>
        </w:rPr>
        <w:t>ک</w:t>
      </w:r>
      <w:r w:rsidRPr="00E67C9B">
        <w:rPr>
          <w:rStyle w:val="Char"/>
          <w:rtl/>
        </w:rPr>
        <w:t>ه، تغ</w:t>
      </w:r>
      <w:r w:rsidR="00ED22E4">
        <w:rPr>
          <w:rStyle w:val="Char"/>
          <w:rtl/>
        </w:rPr>
        <w:t>یی</w:t>
      </w:r>
      <w:r w:rsidRPr="00E67C9B">
        <w:rPr>
          <w:rStyle w:val="Char"/>
          <w:rtl/>
        </w:rPr>
        <w:t>ر پ</w:t>
      </w:r>
      <w:r w:rsidR="00ED22E4">
        <w:rPr>
          <w:rStyle w:val="Char"/>
          <w:rtl/>
        </w:rPr>
        <w:t>ی</w:t>
      </w:r>
      <w:r w:rsidRPr="00E67C9B">
        <w:rPr>
          <w:rStyle w:val="Char"/>
          <w:rtl/>
        </w:rPr>
        <w:t xml:space="preserve">دا </w:t>
      </w:r>
      <w:r w:rsidR="00ED22E4">
        <w:rPr>
          <w:rStyle w:val="Char"/>
          <w:rtl/>
        </w:rPr>
        <w:t>ک</w:t>
      </w:r>
      <w:r w:rsidRPr="00E67C9B">
        <w:rPr>
          <w:rStyle w:val="Char"/>
          <w:rtl/>
        </w:rPr>
        <w:t>رد.</w:t>
      </w:r>
    </w:p>
    <w:p w:rsidR="008857E2" w:rsidRPr="00E67C9B" w:rsidRDefault="008857E2" w:rsidP="00F26391">
      <w:pPr>
        <w:ind w:firstLine="284"/>
        <w:jc w:val="both"/>
        <w:rPr>
          <w:rStyle w:val="Char"/>
          <w:rtl/>
        </w:rPr>
      </w:pPr>
      <w:r w:rsidRPr="00E67C9B">
        <w:rPr>
          <w:rStyle w:val="Char"/>
          <w:rtl/>
        </w:rPr>
        <w:t>و د</w:t>
      </w:r>
      <w:r w:rsidR="00ED22E4">
        <w:rPr>
          <w:rStyle w:val="Char"/>
          <w:rtl/>
        </w:rPr>
        <w:t>ی</w:t>
      </w:r>
      <w:r w:rsidRPr="00E67C9B">
        <w:rPr>
          <w:rStyle w:val="Char"/>
          <w:rtl/>
        </w:rPr>
        <w:t>گر تغ</w:t>
      </w:r>
      <w:r w:rsidR="00ED22E4">
        <w:rPr>
          <w:rStyle w:val="Char"/>
          <w:rtl/>
        </w:rPr>
        <w:t>یی</w:t>
      </w:r>
      <w:r w:rsidRPr="00E67C9B">
        <w:rPr>
          <w:rStyle w:val="Char"/>
          <w:rtl/>
        </w:rPr>
        <w:t>رات</w:t>
      </w:r>
      <w:r w:rsidR="00ED22E4">
        <w:rPr>
          <w:rStyle w:val="Char"/>
          <w:rtl/>
        </w:rPr>
        <w:t>ی</w:t>
      </w:r>
      <w:r w:rsidRPr="00E67C9B">
        <w:rPr>
          <w:rStyle w:val="Char"/>
          <w:rtl/>
        </w:rPr>
        <w:t xml:space="preserve"> </w:t>
      </w:r>
      <w:r w:rsidR="00ED22E4">
        <w:rPr>
          <w:rStyle w:val="Char"/>
          <w:rtl/>
        </w:rPr>
        <w:t>ک</w:t>
      </w:r>
      <w:r w:rsidRPr="00E67C9B">
        <w:rPr>
          <w:rStyle w:val="Char"/>
          <w:rtl/>
        </w:rPr>
        <w:t xml:space="preserve">ه در خلال چهار </w:t>
      </w:r>
      <w:r w:rsidRPr="00E67C9B">
        <w:rPr>
          <w:rStyle w:val="Char"/>
          <w:rFonts w:hint="cs"/>
          <w:rtl/>
        </w:rPr>
        <w:t xml:space="preserve">ده </w:t>
      </w:r>
      <w:r w:rsidRPr="00E67C9B">
        <w:rPr>
          <w:rStyle w:val="Char"/>
          <w:rtl/>
        </w:rPr>
        <w:t>قرن پ</w:t>
      </w:r>
      <w:r w:rsidR="00ED22E4">
        <w:rPr>
          <w:rStyle w:val="Char"/>
          <w:rtl/>
        </w:rPr>
        <w:t>ی</w:t>
      </w:r>
      <w:r w:rsidRPr="00E67C9B">
        <w:rPr>
          <w:rStyle w:val="Char"/>
          <w:rtl/>
        </w:rPr>
        <w:t>ش آمده، و ا</w:t>
      </w:r>
      <w:r w:rsidR="00ED22E4">
        <w:rPr>
          <w:rStyle w:val="Char"/>
          <w:rtl/>
        </w:rPr>
        <w:t>ی</w:t>
      </w:r>
      <w:r w:rsidRPr="00E67C9B">
        <w:rPr>
          <w:rStyle w:val="Char"/>
          <w:rtl/>
        </w:rPr>
        <w:t>ن مستلزم منع بعض</w:t>
      </w:r>
      <w:r w:rsidR="00ED22E4">
        <w:rPr>
          <w:rStyle w:val="Char"/>
          <w:rtl/>
        </w:rPr>
        <w:t>ی</w:t>
      </w:r>
      <w:r w:rsidRPr="00E67C9B">
        <w:rPr>
          <w:rStyle w:val="Char"/>
          <w:rtl/>
        </w:rPr>
        <w:t xml:space="preserve"> از اح</w:t>
      </w:r>
      <w:r w:rsidR="00ED22E4">
        <w:rPr>
          <w:rStyle w:val="Char"/>
          <w:rtl/>
        </w:rPr>
        <w:t>ک</w:t>
      </w:r>
      <w:r w:rsidRPr="00E67C9B">
        <w:rPr>
          <w:rStyle w:val="Char"/>
          <w:rtl/>
        </w:rPr>
        <w:t>ام شد.</w:t>
      </w:r>
    </w:p>
    <w:p w:rsidR="008857E2" w:rsidRPr="00E67C9B" w:rsidRDefault="008857E2" w:rsidP="00F26391">
      <w:pPr>
        <w:ind w:firstLine="284"/>
        <w:jc w:val="both"/>
        <w:rPr>
          <w:rStyle w:val="Char"/>
          <w:rtl/>
        </w:rPr>
      </w:pPr>
      <w:r w:rsidRPr="00E67C9B">
        <w:rPr>
          <w:rStyle w:val="Char"/>
          <w:rtl/>
        </w:rPr>
        <w:t>اگر ما ا</w:t>
      </w:r>
      <w:r w:rsidR="00ED22E4">
        <w:rPr>
          <w:rStyle w:val="Char"/>
          <w:rtl/>
        </w:rPr>
        <w:t>ی</w:t>
      </w:r>
      <w:r w:rsidRPr="00E67C9B">
        <w:rPr>
          <w:rStyle w:val="Char"/>
          <w:rtl/>
        </w:rPr>
        <w:t>ن را بپذ</w:t>
      </w:r>
      <w:r w:rsidR="00ED22E4">
        <w:rPr>
          <w:rStyle w:val="Char"/>
          <w:rtl/>
        </w:rPr>
        <w:t>ی</w:t>
      </w:r>
      <w:r w:rsidRPr="00E67C9B">
        <w:rPr>
          <w:rStyle w:val="Char"/>
          <w:rtl/>
        </w:rPr>
        <w:t>ر</w:t>
      </w:r>
      <w:r w:rsidR="00ED22E4">
        <w:rPr>
          <w:rStyle w:val="Char"/>
          <w:rtl/>
        </w:rPr>
        <w:t>ی</w:t>
      </w:r>
      <w:r w:rsidRPr="00E67C9B">
        <w:rPr>
          <w:rStyle w:val="Char"/>
          <w:rtl/>
        </w:rPr>
        <w:t xml:space="preserve">م </w:t>
      </w:r>
      <w:r w:rsidR="00ED22E4">
        <w:rPr>
          <w:rStyle w:val="Char"/>
          <w:rtl/>
        </w:rPr>
        <w:t>ک</w:t>
      </w:r>
      <w:r w:rsidRPr="00E67C9B">
        <w:rPr>
          <w:rStyle w:val="Char"/>
          <w:rtl/>
        </w:rPr>
        <w:t xml:space="preserve">ه روح اسلام </w:t>
      </w:r>
      <w:r w:rsidR="00ED22E4">
        <w:rPr>
          <w:rStyle w:val="Char"/>
          <w:rtl/>
        </w:rPr>
        <w:t>ی</w:t>
      </w:r>
      <w:r w:rsidRPr="00E67C9B">
        <w:rPr>
          <w:rStyle w:val="Char"/>
          <w:rtl/>
        </w:rPr>
        <w:t>عن</w:t>
      </w:r>
      <w:r w:rsidR="00ED22E4">
        <w:rPr>
          <w:rStyle w:val="Char"/>
          <w:rtl/>
        </w:rPr>
        <w:t>ی</w:t>
      </w:r>
      <w:r w:rsidRPr="00E67C9B">
        <w:rPr>
          <w:rStyle w:val="Char"/>
          <w:rtl/>
        </w:rPr>
        <w:t xml:space="preserve"> مجموعه رهنمودها</w:t>
      </w:r>
      <w:r w:rsidR="00ED22E4">
        <w:rPr>
          <w:rStyle w:val="Char"/>
          <w:rtl/>
        </w:rPr>
        <w:t>ی</w:t>
      </w:r>
      <w:r w:rsidRPr="00E67C9B">
        <w:rPr>
          <w:rStyle w:val="Char"/>
          <w:rtl/>
        </w:rPr>
        <w:t xml:space="preserve"> اخلاق</w:t>
      </w:r>
      <w:r w:rsidR="00ED22E4">
        <w:rPr>
          <w:rStyle w:val="Char"/>
          <w:rtl/>
        </w:rPr>
        <w:t>ی</w:t>
      </w:r>
      <w:r w:rsidRPr="00E67C9B">
        <w:rPr>
          <w:rStyle w:val="Char"/>
          <w:rtl/>
        </w:rPr>
        <w:t>، هرگز راه</w:t>
      </w:r>
      <w:r w:rsidR="00ED22E4">
        <w:rPr>
          <w:rStyle w:val="Char"/>
          <w:rtl/>
        </w:rPr>
        <w:t>ی</w:t>
      </w:r>
      <w:r w:rsidRPr="00E67C9B">
        <w:rPr>
          <w:rStyle w:val="Char"/>
          <w:rtl/>
        </w:rPr>
        <w:t xml:space="preserve"> برا</w:t>
      </w:r>
      <w:r w:rsidR="00ED22E4">
        <w:rPr>
          <w:rStyle w:val="Char"/>
          <w:rtl/>
        </w:rPr>
        <w:t>ی</w:t>
      </w:r>
      <w:r w:rsidRPr="00E67C9B">
        <w:rPr>
          <w:rStyle w:val="Char"/>
          <w:rtl/>
        </w:rPr>
        <w:t xml:space="preserve"> اتهام اسلام به منافات آنها با</w:t>
      </w:r>
      <w:r w:rsidR="00B43CF6">
        <w:rPr>
          <w:rStyle w:val="Char"/>
          <w:rtl/>
        </w:rPr>
        <w:t xml:space="preserve"> خواهش‌ها </w:t>
      </w:r>
      <w:r w:rsidRPr="00E67C9B">
        <w:rPr>
          <w:rStyle w:val="Char"/>
          <w:rtl/>
        </w:rPr>
        <w:t>و تغ</w:t>
      </w:r>
      <w:r w:rsidR="00ED22E4">
        <w:rPr>
          <w:rStyle w:val="Char"/>
          <w:rtl/>
        </w:rPr>
        <w:t>یی</w:t>
      </w:r>
      <w:r w:rsidRPr="00E67C9B">
        <w:rPr>
          <w:rStyle w:val="Char"/>
          <w:rtl/>
        </w:rPr>
        <w:t>رها</w:t>
      </w:r>
      <w:r w:rsidR="00ED22E4">
        <w:rPr>
          <w:rStyle w:val="Char"/>
          <w:rtl/>
        </w:rPr>
        <w:t>ی</w:t>
      </w:r>
      <w:r w:rsidRPr="00E67C9B">
        <w:rPr>
          <w:rStyle w:val="Char"/>
          <w:rtl/>
        </w:rPr>
        <w:t xml:space="preserve"> تار</w:t>
      </w:r>
      <w:r w:rsidR="00ED22E4">
        <w:rPr>
          <w:rStyle w:val="Char"/>
          <w:rtl/>
        </w:rPr>
        <w:t>ی</w:t>
      </w:r>
      <w:r w:rsidRPr="00E67C9B">
        <w:rPr>
          <w:rStyle w:val="Char"/>
          <w:rtl/>
        </w:rPr>
        <w:t>خ</w:t>
      </w:r>
      <w:r w:rsidRPr="00E67C9B">
        <w:rPr>
          <w:rStyle w:val="Char"/>
          <w:rtl/>
        </w:rPr>
        <w:softHyphen/>
        <w:t>ا</w:t>
      </w:r>
      <w:r w:rsidR="00ED22E4">
        <w:rPr>
          <w:rStyle w:val="Char"/>
          <w:rtl/>
        </w:rPr>
        <w:t>ی</w:t>
      </w:r>
      <w:r w:rsidRPr="00E67C9B">
        <w:rPr>
          <w:rStyle w:val="Char"/>
          <w:rtl/>
        </w:rPr>
        <w:t xml:space="preserve"> </w:t>
      </w:r>
      <w:r w:rsidR="00ED22E4">
        <w:rPr>
          <w:rStyle w:val="Char"/>
          <w:rtl/>
        </w:rPr>
        <w:t>ک</w:t>
      </w:r>
      <w:r w:rsidRPr="00E67C9B">
        <w:rPr>
          <w:rStyle w:val="Char"/>
          <w:rtl/>
        </w:rPr>
        <w:t>ه بعد از قرن هفتم م</w:t>
      </w:r>
      <w:r w:rsidR="00ED22E4">
        <w:rPr>
          <w:rStyle w:val="Char"/>
          <w:rtl/>
        </w:rPr>
        <w:t>ی</w:t>
      </w:r>
      <w:r w:rsidRPr="00E67C9B">
        <w:rPr>
          <w:rStyle w:val="Char"/>
          <w:rtl/>
        </w:rPr>
        <w:t>لاد</w:t>
      </w:r>
      <w:r w:rsidR="00ED22E4">
        <w:rPr>
          <w:rStyle w:val="Char"/>
          <w:rtl/>
        </w:rPr>
        <w:t>ی</w:t>
      </w:r>
      <w:r w:rsidRPr="00E67C9B">
        <w:rPr>
          <w:rStyle w:val="Char"/>
          <w:rtl/>
        </w:rPr>
        <w:t xml:space="preserve"> پ</w:t>
      </w:r>
      <w:r w:rsidR="00ED22E4">
        <w:rPr>
          <w:rStyle w:val="Char"/>
          <w:rtl/>
        </w:rPr>
        <w:t>ی</w:t>
      </w:r>
      <w:r w:rsidRPr="00E67C9B">
        <w:rPr>
          <w:rStyle w:val="Char"/>
          <w:rtl/>
        </w:rPr>
        <w:t>ش آمده، باق</w:t>
      </w:r>
      <w:r w:rsidR="00ED22E4">
        <w:rPr>
          <w:rStyle w:val="Char"/>
          <w:rtl/>
        </w:rPr>
        <w:t>ی</w:t>
      </w:r>
      <w:r w:rsidRPr="00E67C9B">
        <w:rPr>
          <w:rStyle w:val="Char"/>
          <w:rtl/>
        </w:rPr>
        <w:t xml:space="preserve"> نم</w:t>
      </w:r>
      <w:r w:rsidR="00ED22E4">
        <w:rPr>
          <w:rStyle w:val="Char"/>
          <w:rtl/>
        </w:rPr>
        <w:t>ی</w:t>
      </w:r>
      <w:r w:rsidRPr="00E67C9B">
        <w:rPr>
          <w:rStyle w:val="Char"/>
          <w:rtl/>
        </w:rPr>
        <w:softHyphen/>
        <w:t>ماند.</w:t>
      </w:r>
    </w:p>
    <w:p w:rsidR="008857E2" w:rsidRPr="00E67C9B" w:rsidRDefault="008857E2" w:rsidP="00B43CF6">
      <w:pPr>
        <w:ind w:firstLine="284"/>
        <w:jc w:val="both"/>
        <w:rPr>
          <w:rStyle w:val="Char"/>
          <w:rtl/>
        </w:rPr>
      </w:pPr>
      <w:r w:rsidRPr="00E67C9B">
        <w:rPr>
          <w:rStyle w:val="Char"/>
          <w:rtl/>
        </w:rPr>
        <w:t>و ح</w:t>
      </w:r>
      <w:r w:rsidR="00ED22E4">
        <w:rPr>
          <w:rStyle w:val="Char"/>
          <w:rtl/>
        </w:rPr>
        <w:t>ک</w:t>
      </w:r>
      <w:r w:rsidRPr="00E67C9B">
        <w:rPr>
          <w:rStyle w:val="Char"/>
          <w:rtl/>
        </w:rPr>
        <w:t>ومت</w:t>
      </w:r>
      <w:r w:rsidRPr="00E67C9B">
        <w:rPr>
          <w:rStyle w:val="Char"/>
          <w:rtl/>
        </w:rPr>
        <w:softHyphen/>
        <w:t>ها و فقها د</w:t>
      </w:r>
      <w:r w:rsidR="00ED22E4">
        <w:rPr>
          <w:rStyle w:val="Char"/>
          <w:rtl/>
        </w:rPr>
        <w:t>ی</w:t>
      </w:r>
      <w:r w:rsidRPr="00E67C9B">
        <w:rPr>
          <w:rStyle w:val="Char"/>
          <w:rtl/>
        </w:rPr>
        <w:t>گر ن</w:t>
      </w:r>
      <w:r w:rsidR="00ED22E4">
        <w:rPr>
          <w:rStyle w:val="Char"/>
          <w:rtl/>
        </w:rPr>
        <w:t>ی</w:t>
      </w:r>
      <w:r w:rsidRPr="00E67C9B">
        <w:rPr>
          <w:rStyle w:val="Char"/>
          <w:rtl/>
        </w:rPr>
        <w:t>از</w:t>
      </w:r>
      <w:r w:rsidR="00ED22E4">
        <w:rPr>
          <w:rStyle w:val="Char"/>
          <w:rtl/>
        </w:rPr>
        <w:t>ی</w:t>
      </w:r>
      <w:r w:rsidRPr="00E67C9B">
        <w:rPr>
          <w:rStyle w:val="Char"/>
          <w:rtl/>
        </w:rPr>
        <w:t xml:space="preserve"> به نفاق و مدارا و سفسطه ندارند و از تفس</w:t>
      </w:r>
      <w:r w:rsidR="00ED22E4">
        <w:rPr>
          <w:rStyle w:val="Char"/>
          <w:rtl/>
        </w:rPr>
        <w:t>ی</w:t>
      </w:r>
      <w:r w:rsidRPr="00E67C9B">
        <w:rPr>
          <w:rStyle w:val="Char"/>
          <w:rtl/>
        </w:rPr>
        <w:t>ر و تاو</w:t>
      </w:r>
      <w:r w:rsidR="00ED22E4">
        <w:rPr>
          <w:rStyle w:val="Char"/>
          <w:rtl/>
        </w:rPr>
        <w:t>ی</w:t>
      </w:r>
      <w:r w:rsidRPr="00E67C9B">
        <w:rPr>
          <w:rStyle w:val="Char"/>
          <w:rtl/>
        </w:rPr>
        <w:t>ل تناقض</w:t>
      </w:r>
      <w:r w:rsidR="00B43CF6">
        <w:rPr>
          <w:rStyle w:val="Char"/>
          <w:rFonts w:hint="cs"/>
          <w:rtl/>
        </w:rPr>
        <w:t>‌</w:t>
      </w:r>
      <w:r w:rsidRPr="00E67C9B">
        <w:rPr>
          <w:rStyle w:val="Char"/>
          <w:rtl/>
        </w:rPr>
        <w:t>آم</w:t>
      </w:r>
      <w:r w:rsidR="00ED22E4">
        <w:rPr>
          <w:rStyle w:val="Char"/>
          <w:rtl/>
        </w:rPr>
        <w:t>ی</w:t>
      </w:r>
      <w:r w:rsidRPr="00E67C9B">
        <w:rPr>
          <w:rStyle w:val="Char"/>
          <w:rtl/>
        </w:rPr>
        <w:t>ز مسا</w:t>
      </w:r>
      <w:r w:rsidR="00ED22E4">
        <w:rPr>
          <w:rStyle w:val="Char"/>
          <w:rtl/>
        </w:rPr>
        <w:t>ی</w:t>
      </w:r>
      <w:r w:rsidRPr="00E67C9B">
        <w:rPr>
          <w:rStyle w:val="Char"/>
          <w:rtl/>
        </w:rPr>
        <w:t>ل</w:t>
      </w:r>
      <w:r w:rsidR="00ED22E4">
        <w:rPr>
          <w:rStyle w:val="Char"/>
          <w:rtl/>
        </w:rPr>
        <w:t>ی</w:t>
      </w:r>
      <w:r w:rsidRPr="00E67C9B">
        <w:rPr>
          <w:rStyle w:val="Char"/>
          <w:rtl/>
        </w:rPr>
        <w:t xml:space="preserve"> </w:t>
      </w:r>
      <w:r w:rsidR="00ED22E4">
        <w:rPr>
          <w:rStyle w:val="Char"/>
          <w:rtl/>
        </w:rPr>
        <w:t>ک</w:t>
      </w:r>
      <w:r w:rsidRPr="00E67C9B">
        <w:rPr>
          <w:rStyle w:val="Char"/>
          <w:rtl/>
        </w:rPr>
        <w:t>ه پ</w:t>
      </w:r>
      <w:r w:rsidR="00ED22E4">
        <w:rPr>
          <w:rStyle w:val="Char"/>
          <w:rtl/>
        </w:rPr>
        <w:t>ی</w:t>
      </w:r>
      <w:r w:rsidRPr="00E67C9B">
        <w:rPr>
          <w:rStyle w:val="Char"/>
          <w:rtl/>
        </w:rPr>
        <w:t>ش م</w:t>
      </w:r>
      <w:r w:rsidR="00ED22E4">
        <w:rPr>
          <w:rStyle w:val="Char"/>
          <w:rtl/>
        </w:rPr>
        <w:t>ی</w:t>
      </w:r>
      <w:r w:rsidRPr="00E67C9B">
        <w:rPr>
          <w:rStyle w:val="Char"/>
          <w:rtl/>
        </w:rPr>
        <w:softHyphen/>
        <w:t>آ</w:t>
      </w:r>
      <w:r w:rsidR="00ED22E4">
        <w:rPr>
          <w:rStyle w:val="Char"/>
          <w:rtl/>
        </w:rPr>
        <w:t>ی</w:t>
      </w:r>
      <w:r w:rsidRPr="00E67C9B">
        <w:rPr>
          <w:rStyle w:val="Char"/>
          <w:rtl/>
        </w:rPr>
        <w:t>د نجات م</w:t>
      </w:r>
      <w:r w:rsidR="00ED22E4">
        <w:rPr>
          <w:rStyle w:val="Char"/>
          <w:rtl/>
        </w:rPr>
        <w:t>ی</w:t>
      </w:r>
      <w:r w:rsidRPr="00E67C9B">
        <w:rPr>
          <w:rStyle w:val="Char"/>
          <w:rtl/>
        </w:rPr>
        <w:softHyphen/>
      </w:r>
      <w:r w:rsidR="00ED22E4">
        <w:rPr>
          <w:rStyle w:val="Char"/>
          <w:rtl/>
        </w:rPr>
        <w:t>ی</w:t>
      </w:r>
      <w:r w:rsidRPr="00E67C9B">
        <w:rPr>
          <w:rStyle w:val="Char"/>
          <w:rtl/>
        </w:rPr>
        <w:t>ابند همانند لغو برده</w:t>
      </w:r>
      <w:r w:rsidRPr="00E67C9B">
        <w:rPr>
          <w:rStyle w:val="Char"/>
          <w:rtl/>
        </w:rPr>
        <w:softHyphen/>
        <w:t>دار</w:t>
      </w:r>
      <w:r w:rsidR="00ED22E4">
        <w:rPr>
          <w:rStyle w:val="Char"/>
          <w:rtl/>
        </w:rPr>
        <w:t>ی</w:t>
      </w:r>
      <w:r w:rsidRPr="00E67C9B">
        <w:rPr>
          <w:rStyle w:val="Char"/>
          <w:rtl/>
        </w:rPr>
        <w:softHyphen/>
        <w:t>ا</w:t>
      </w:r>
      <w:r w:rsidR="00ED22E4">
        <w:rPr>
          <w:rStyle w:val="Char"/>
          <w:rtl/>
        </w:rPr>
        <w:t>ی</w:t>
      </w:r>
      <w:r w:rsidRPr="00E67C9B">
        <w:rPr>
          <w:rStyle w:val="Char"/>
          <w:rtl/>
        </w:rPr>
        <w:t xml:space="preserve"> </w:t>
      </w:r>
      <w:r w:rsidR="00ED22E4">
        <w:rPr>
          <w:rStyle w:val="Char"/>
          <w:rtl/>
        </w:rPr>
        <w:t>ک</w:t>
      </w:r>
      <w:r w:rsidRPr="00E67C9B">
        <w:rPr>
          <w:rStyle w:val="Char"/>
          <w:rtl/>
        </w:rPr>
        <w:t>ه اسلام آن را مباح دانسته و انتخاب حبس به جا</w:t>
      </w:r>
      <w:r w:rsidR="00ED22E4">
        <w:rPr>
          <w:rStyle w:val="Char"/>
          <w:rtl/>
        </w:rPr>
        <w:t>ی</w:t>
      </w:r>
      <w:r w:rsidRPr="00E67C9B">
        <w:rPr>
          <w:rStyle w:val="Char"/>
          <w:rtl/>
        </w:rPr>
        <w:t xml:space="preserve"> قطع دستان در عقوبت سارق </w:t>
      </w:r>
      <w:r w:rsidR="00ED22E4">
        <w:rPr>
          <w:rStyle w:val="Char"/>
          <w:rtl/>
        </w:rPr>
        <w:t>ک</w:t>
      </w:r>
      <w:r w:rsidRPr="00E67C9B">
        <w:rPr>
          <w:rStyle w:val="Char"/>
          <w:rtl/>
        </w:rPr>
        <w:t>ه اسلام بر قطع دستان آن صحه نهاده است.</w:t>
      </w:r>
    </w:p>
    <w:p w:rsidR="008857E2" w:rsidRPr="00E67C9B" w:rsidRDefault="008857E2" w:rsidP="00F26391">
      <w:pPr>
        <w:ind w:firstLine="284"/>
        <w:jc w:val="both"/>
        <w:rPr>
          <w:rStyle w:val="Char"/>
          <w:rtl/>
        </w:rPr>
      </w:pPr>
      <w:r w:rsidRPr="00E67C9B">
        <w:rPr>
          <w:rStyle w:val="Char"/>
          <w:rtl/>
        </w:rPr>
        <w:t>و پا</w:t>
      </w:r>
      <w:r w:rsidR="00ED22E4">
        <w:rPr>
          <w:rStyle w:val="Char"/>
          <w:rtl/>
        </w:rPr>
        <w:t>ی</w:t>
      </w:r>
      <w:r w:rsidRPr="00E67C9B">
        <w:rPr>
          <w:rStyle w:val="Char"/>
          <w:rtl/>
        </w:rPr>
        <w:t>بند</w:t>
      </w:r>
      <w:r w:rsidR="00ED22E4">
        <w:rPr>
          <w:rStyle w:val="Char"/>
          <w:rtl/>
        </w:rPr>
        <w:t>ی</w:t>
      </w:r>
      <w:r w:rsidRPr="00E67C9B">
        <w:rPr>
          <w:rStyle w:val="Char"/>
          <w:rtl/>
        </w:rPr>
        <w:t xml:space="preserve"> به ا</w:t>
      </w:r>
      <w:r w:rsidR="00ED22E4">
        <w:rPr>
          <w:rStyle w:val="Char"/>
          <w:rtl/>
        </w:rPr>
        <w:t>ی</w:t>
      </w:r>
      <w:r w:rsidRPr="00E67C9B">
        <w:rPr>
          <w:rStyle w:val="Char"/>
          <w:rtl/>
        </w:rPr>
        <w:t>ن جر</w:t>
      </w:r>
      <w:r w:rsidR="00ED22E4">
        <w:rPr>
          <w:rStyle w:val="Char"/>
          <w:rtl/>
        </w:rPr>
        <w:t>ی</w:t>
      </w:r>
      <w:r w:rsidRPr="00E67C9B">
        <w:rPr>
          <w:rStyle w:val="Char"/>
          <w:rtl/>
        </w:rPr>
        <w:t>ان اند</w:t>
      </w:r>
      <w:r w:rsidR="00ED22E4">
        <w:rPr>
          <w:rStyle w:val="Char"/>
          <w:rtl/>
        </w:rPr>
        <w:t>ی</w:t>
      </w:r>
      <w:r w:rsidRPr="00E67C9B">
        <w:rPr>
          <w:rStyle w:val="Char"/>
          <w:rtl/>
        </w:rPr>
        <w:t>شه</w:t>
      </w:r>
      <w:r w:rsidRPr="00E67C9B">
        <w:rPr>
          <w:rStyle w:val="Char"/>
          <w:rtl/>
        </w:rPr>
        <w:softHyphen/>
        <w:t>ها تا اندازه</w:t>
      </w:r>
      <w:r w:rsidRPr="00E67C9B">
        <w:rPr>
          <w:rStyle w:val="Char"/>
          <w:rtl/>
        </w:rPr>
        <w:softHyphen/>
        <w:t>ا</w:t>
      </w:r>
      <w:r w:rsidR="00ED22E4">
        <w:rPr>
          <w:rStyle w:val="Char"/>
          <w:rtl/>
        </w:rPr>
        <w:t>ی</w:t>
      </w:r>
      <w:r w:rsidRPr="00E67C9B">
        <w:rPr>
          <w:rStyle w:val="Char"/>
          <w:rtl/>
        </w:rPr>
        <w:t xml:space="preserve"> به صفت </w:t>
      </w:r>
      <w:r w:rsidR="00ED22E4">
        <w:rPr>
          <w:rStyle w:val="Char"/>
          <w:rtl/>
        </w:rPr>
        <w:t>ک</w:t>
      </w:r>
      <w:r w:rsidRPr="00E67C9B">
        <w:rPr>
          <w:rStyle w:val="Char"/>
          <w:rtl/>
        </w:rPr>
        <w:t>سان</w:t>
      </w:r>
      <w:r w:rsidR="00ED22E4">
        <w:rPr>
          <w:rStyle w:val="Char"/>
          <w:rtl/>
        </w:rPr>
        <w:t>ی</w:t>
      </w:r>
      <w:r w:rsidRPr="00E67C9B">
        <w:rPr>
          <w:rStyle w:val="Char"/>
          <w:rtl/>
        </w:rPr>
        <w:t xml:space="preserve"> در خواهند </w:t>
      </w:r>
      <w:r w:rsidRPr="00E67C9B">
        <w:rPr>
          <w:rStyle w:val="Char"/>
          <w:rFonts w:hint="cs"/>
          <w:rtl/>
        </w:rPr>
        <w:t>آ</w:t>
      </w:r>
      <w:r w:rsidRPr="00E67C9B">
        <w:rPr>
          <w:rStyle w:val="Char"/>
          <w:rtl/>
        </w:rPr>
        <w:t xml:space="preserve">مد </w:t>
      </w:r>
      <w:r w:rsidR="00ED22E4">
        <w:rPr>
          <w:rStyle w:val="Char"/>
          <w:rtl/>
        </w:rPr>
        <w:t>ک</w:t>
      </w:r>
      <w:r w:rsidRPr="00E67C9B">
        <w:rPr>
          <w:rStyle w:val="Char"/>
          <w:rtl/>
        </w:rPr>
        <w:t xml:space="preserve">ه جدا از فرزندان مسلمان </w:t>
      </w:r>
      <w:r w:rsidR="00ED22E4">
        <w:rPr>
          <w:rStyle w:val="Char"/>
          <w:rtl/>
        </w:rPr>
        <w:t>ک</w:t>
      </w:r>
      <w:r w:rsidRPr="00E67C9B">
        <w:rPr>
          <w:rStyle w:val="Char"/>
          <w:rtl/>
        </w:rPr>
        <w:t>امل و با فرهنگ</w:t>
      </w:r>
      <w:r w:rsidRPr="00E67C9B">
        <w:rPr>
          <w:rStyle w:val="Char"/>
          <w:rtl/>
        </w:rPr>
        <w:softHyphen/>
        <w:t>مان باشند، ز</w:t>
      </w:r>
      <w:r w:rsidR="00ED22E4">
        <w:rPr>
          <w:rStyle w:val="Char"/>
          <w:rtl/>
        </w:rPr>
        <w:t>ی</w:t>
      </w:r>
      <w:r w:rsidRPr="00E67C9B">
        <w:rPr>
          <w:rStyle w:val="Char"/>
          <w:rtl/>
        </w:rPr>
        <w:t xml:space="preserve">را آنها معتقدند </w:t>
      </w:r>
      <w:r w:rsidR="00ED22E4">
        <w:rPr>
          <w:rStyle w:val="Char"/>
          <w:rtl/>
        </w:rPr>
        <w:t>ک</w:t>
      </w:r>
      <w:r w:rsidRPr="00E67C9B">
        <w:rPr>
          <w:rStyle w:val="Char"/>
          <w:rtl/>
        </w:rPr>
        <w:t>ه د</w:t>
      </w:r>
      <w:r w:rsidR="00ED22E4">
        <w:rPr>
          <w:rStyle w:val="Char"/>
          <w:rtl/>
        </w:rPr>
        <w:t>ی</w:t>
      </w:r>
      <w:r w:rsidRPr="00E67C9B">
        <w:rPr>
          <w:rStyle w:val="Char"/>
          <w:rtl/>
        </w:rPr>
        <w:t>ن و</w:t>
      </w:r>
      <w:r w:rsidR="00B43CF6">
        <w:rPr>
          <w:rStyle w:val="Char"/>
          <w:rtl/>
        </w:rPr>
        <w:t xml:space="preserve"> ارزش‌های </w:t>
      </w:r>
      <w:r w:rsidRPr="00E67C9B">
        <w:rPr>
          <w:rStyle w:val="Char"/>
          <w:rtl/>
        </w:rPr>
        <w:t>آن تنها برا</w:t>
      </w:r>
      <w:r w:rsidR="00ED22E4">
        <w:rPr>
          <w:rStyle w:val="Char"/>
          <w:rtl/>
        </w:rPr>
        <w:t>ی</w:t>
      </w:r>
      <w:r w:rsidRPr="00E67C9B">
        <w:rPr>
          <w:rStyle w:val="Char"/>
          <w:rtl/>
        </w:rPr>
        <w:t xml:space="preserve"> س</w:t>
      </w:r>
      <w:r w:rsidR="00ED22E4">
        <w:rPr>
          <w:rStyle w:val="Char"/>
          <w:rtl/>
        </w:rPr>
        <w:t>ی</w:t>
      </w:r>
      <w:r w:rsidRPr="00E67C9B">
        <w:rPr>
          <w:rStyle w:val="Char"/>
          <w:rtl/>
        </w:rPr>
        <w:t>ا</w:t>
      </w:r>
      <w:r w:rsidRPr="00E67C9B">
        <w:rPr>
          <w:rStyle w:val="Char"/>
          <w:rFonts w:hint="cs"/>
          <w:rtl/>
        </w:rPr>
        <w:t>س</w:t>
      </w:r>
      <w:r w:rsidRPr="00E67C9B">
        <w:rPr>
          <w:rStyle w:val="Char"/>
          <w:rtl/>
        </w:rPr>
        <w:t xml:space="preserve">ت است </w:t>
      </w:r>
      <w:r w:rsidRPr="00E67C9B">
        <w:rPr>
          <w:rStyle w:val="Char"/>
          <w:rFonts w:hint="cs"/>
          <w:rtl/>
        </w:rPr>
        <w:t>ن</w:t>
      </w:r>
      <w:r w:rsidRPr="00E67C9B">
        <w:rPr>
          <w:rStyle w:val="Char"/>
          <w:rtl/>
        </w:rPr>
        <w:t>ه برا</w:t>
      </w:r>
      <w:r w:rsidR="00ED22E4">
        <w:rPr>
          <w:rStyle w:val="Char"/>
          <w:rtl/>
        </w:rPr>
        <w:t>ی</w:t>
      </w:r>
      <w:r w:rsidRPr="00E67C9B">
        <w:rPr>
          <w:rStyle w:val="Char"/>
          <w:rtl/>
        </w:rPr>
        <w:t xml:space="preserve"> حل ن</w:t>
      </w:r>
      <w:r w:rsidR="00ED22E4">
        <w:rPr>
          <w:rStyle w:val="Char"/>
          <w:rtl/>
        </w:rPr>
        <w:t>ی</w:t>
      </w:r>
      <w:r w:rsidRPr="00E67C9B">
        <w:rPr>
          <w:rStyle w:val="Char"/>
          <w:rtl/>
        </w:rPr>
        <w:t>ازها</w:t>
      </w:r>
      <w:r w:rsidR="00ED22E4">
        <w:rPr>
          <w:rStyle w:val="Char"/>
          <w:rtl/>
        </w:rPr>
        <w:t>ی</w:t>
      </w:r>
      <w:r w:rsidRPr="00E67C9B">
        <w:rPr>
          <w:rStyle w:val="Char"/>
          <w:rtl/>
        </w:rPr>
        <w:t xml:space="preserve"> زمانه، و اقناع آنها به ا</w:t>
      </w:r>
      <w:r w:rsidR="00ED22E4">
        <w:rPr>
          <w:rStyle w:val="Char"/>
          <w:rtl/>
        </w:rPr>
        <w:t>ی</w:t>
      </w:r>
      <w:r w:rsidRPr="00E67C9B">
        <w:rPr>
          <w:rStyle w:val="Char"/>
          <w:rtl/>
        </w:rPr>
        <w:t>ن</w:t>
      </w:r>
      <w:r w:rsidR="00ED22E4">
        <w:rPr>
          <w:rStyle w:val="Char"/>
          <w:rtl/>
        </w:rPr>
        <w:t>ک</w:t>
      </w:r>
      <w:r w:rsidRPr="00E67C9B">
        <w:rPr>
          <w:rStyle w:val="Char"/>
          <w:rtl/>
        </w:rPr>
        <w:t>ه د</w:t>
      </w:r>
      <w:r w:rsidR="00ED22E4">
        <w:rPr>
          <w:rStyle w:val="Char"/>
          <w:rtl/>
        </w:rPr>
        <w:t>ی</w:t>
      </w:r>
      <w:r w:rsidRPr="00E67C9B">
        <w:rPr>
          <w:rStyle w:val="Char"/>
          <w:rtl/>
        </w:rPr>
        <w:t>ن و</w:t>
      </w:r>
      <w:r w:rsidR="00B43CF6">
        <w:rPr>
          <w:rStyle w:val="Char"/>
          <w:rtl/>
        </w:rPr>
        <w:t xml:space="preserve"> ارزش‌های </w:t>
      </w:r>
      <w:r w:rsidRPr="00E67C9B">
        <w:rPr>
          <w:rStyle w:val="Char"/>
          <w:rtl/>
        </w:rPr>
        <w:t>آن مانع پ</w:t>
      </w:r>
      <w:r w:rsidR="00ED22E4">
        <w:rPr>
          <w:rStyle w:val="Char"/>
          <w:rtl/>
        </w:rPr>
        <w:t>ی</w:t>
      </w:r>
      <w:r w:rsidRPr="00E67C9B">
        <w:rPr>
          <w:rStyle w:val="Char"/>
          <w:rtl/>
        </w:rPr>
        <w:t>شرفت ن</w:t>
      </w:r>
      <w:r w:rsidR="00ED22E4">
        <w:rPr>
          <w:rStyle w:val="Char"/>
          <w:rtl/>
        </w:rPr>
        <w:t>ی</w:t>
      </w:r>
      <w:r w:rsidRPr="00E67C9B">
        <w:rPr>
          <w:rStyle w:val="Char"/>
          <w:rtl/>
        </w:rPr>
        <w:t>ست، بس</w:t>
      </w:r>
      <w:r w:rsidR="00ED22E4">
        <w:rPr>
          <w:rStyle w:val="Char"/>
          <w:rtl/>
        </w:rPr>
        <w:t>ی</w:t>
      </w:r>
      <w:r w:rsidRPr="00E67C9B">
        <w:rPr>
          <w:rStyle w:val="Char"/>
          <w:rtl/>
        </w:rPr>
        <w:t>ار ساده است و بل</w:t>
      </w:r>
      <w:r w:rsidR="00ED22E4">
        <w:rPr>
          <w:rStyle w:val="Char"/>
          <w:rtl/>
        </w:rPr>
        <w:t>ک</w:t>
      </w:r>
      <w:r w:rsidRPr="00E67C9B">
        <w:rPr>
          <w:rStyle w:val="Char"/>
          <w:rtl/>
        </w:rPr>
        <w:t>ه د</w:t>
      </w:r>
      <w:r w:rsidR="00ED22E4">
        <w:rPr>
          <w:rStyle w:val="Char"/>
          <w:rtl/>
        </w:rPr>
        <w:t>ی</w:t>
      </w:r>
      <w:r w:rsidRPr="00E67C9B">
        <w:rPr>
          <w:rStyle w:val="Char"/>
          <w:rtl/>
        </w:rPr>
        <w:t>ن وس</w:t>
      </w:r>
      <w:r w:rsidR="00ED22E4">
        <w:rPr>
          <w:rStyle w:val="Char"/>
          <w:rtl/>
        </w:rPr>
        <w:t>ی</w:t>
      </w:r>
      <w:r w:rsidRPr="00E67C9B">
        <w:rPr>
          <w:rStyle w:val="Char"/>
          <w:rtl/>
        </w:rPr>
        <w:t>له</w:t>
      </w:r>
      <w:r w:rsidRPr="00E67C9B">
        <w:rPr>
          <w:rStyle w:val="Char"/>
          <w:rtl/>
        </w:rPr>
        <w:softHyphen/>
        <w:t>ا</w:t>
      </w:r>
      <w:r w:rsidR="00ED22E4">
        <w:rPr>
          <w:rStyle w:val="Char"/>
          <w:rtl/>
        </w:rPr>
        <w:t>ی</w:t>
      </w:r>
      <w:r w:rsidRPr="00E67C9B">
        <w:rPr>
          <w:rStyle w:val="Char"/>
          <w:rtl/>
        </w:rPr>
        <w:t xml:space="preserve"> برا</w:t>
      </w:r>
      <w:r w:rsidR="00ED22E4">
        <w:rPr>
          <w:rStyle w:val="Char"/>
          <w:rtl/>
        </w:rPr>
        <w:t>ی</w:t>
      </w:r>
      <w:r w:rsidRPr="00E67C9B">
        <w:rPr>
          <w:rStyle w:val="Char"/>
          <w:rtl/>
        </w:rPr>
        <w:t xml:space="preserve"> پ</w:t>
      </w:r>
      <w:r w:rsidR="00ED22E4">
        <w:rPr>
          <w:rStyle w:val="Char"/>
          <w:rtl/>
        </w:rPr>
        <w:t>ی</w:t>
      </w:r>
      <w:r w:rsidRPr="00E67C9B">
        <w:rPr>
          <w:rStyle w:val="Char"/>
          <w:rtl/>
        </w:rPr>
        <w:t>شرفت به شمار م</w:t>
      </w:r>
      <w:r w:rsidR="00ED22E4">
        <w:rPr>
          <w:rStyle w:val="Char"/>
          <w:rtl/>
        </w:rPr>
        <w:t>ی</w:t>
      </w:r>
      <w:r w:rsidRPr="00E67C9B">
        <w:rPr>
          <w:rStyle w:val="Char"/>
          <w:rtl/>
        </w:rPr>
        <w:softHyphen/>
        <w:t>آ</w:t>
      </w:r>
      <w:r w:rsidR="00ED22E4">
        <w:rPr>
          <w:rStyle w:val="Char"/>
          <w:rtl/>
        </w:rPr>
        <w:t>ی</w:t>
      </w:r>
      <w:r w:rsidRPr="00E67C9B">
        <w:rPr>
          <w:rStyle w:val="Char"/>
          <w:rtl/>
        </w:rPr>
        <w:t>د.</w:t>
      </w:r>
    </w:p>
    <w:p w:rsidR="008857E2" w:rsidRPr="001A4AE9" w:rsidRDefault="008857E2" w:rsidP="00B43CF6">
      <w:pPr>
        <w:pStyle w:val="a1"/>
        <w:rPr>
          <w:rtl/>
        </w:rPr>
      </w:pPr>
      <w:r w:rsidRPr="001A4AE9">
        <w:rPr>
          <w:rtl/>
        </w:rPr>
        <w:t>موارد ذيل گونه</w:t>
      </w:r>
      <w:r w:rsidRPr="001A4AE9">
        <w:rPr>
          <w:rtl/>
        </w:rPr>
        <w:softHyphen/>
        <w:t>هاي</w:t>
      </w:r>
      <w:r w:rsidR="00B43CF6">
        <w:rPr>
          <w:rFonts w:hint="cs"/>
          <w:rtl/>
        </w:rPr>
        <w:t>ی</w:t>
      </w:r>
      <w:r w:rsidRPr="001A4AE9">
        <w:rPr>
          <w:rtl/>
        </w:rPr>
        <w:t xml:space="preserve"> از اقول نويسنده است:</w:t>
      </w:r>
    </w:p>
    <w:p w:rsidR="008857E2" w:rsidRPr="00E67C9B" w:rsidRDefault="008857E2" w:rsidP="00B43CF6">
      <w:pPr>
        <w:pStyle w:val="ListParagraph"/>
        <w:numPr>
          <w:ilvl w:val="0"/>
          <w:numId w:val="33"/>
        </w:numPr>
        <w:jc w:val="both"/>
        <w:rPr>
          <w:rStyle w:val="Char"/>
          <w:rtl/>
        </w:rPr>
      </w:pPr>
      <w:r w:rsidRPr="00E67C9B">
        <w:rPr>
          <w:rStyle w:val="Char"/>
          <w:rtl/>
        </w:rPr>
        <w:t>به گونه</w:t>
      </w:r>
      <w:r w:rsidRPr="00E67C9B">
        <w:rPr>
          <w:rStyle w:val="Char"/>
          <w:rtl/>
        </w:rPr>
        <w:softHyphen/>
        <w:t>ا</w:t>
      </w:r>
      <w:r w:rsidR="00ED22E4">
        <w:rPr>
          <w:rStyle w:val="Char"/>
          <w:rtl/>
        </w:rPr>
        <w:t>ی</w:t>
      </w:r>
      <w:r w:rsidRPr="00E67C9B">
        <w:rPr>
          <w:rStyle w:val="Char"/>
          <w:rtl/>
        </w:rPr>
        <w:t xml:space="preserve"> م</w:t>
      </w:r>
      <w:r w:rsidR="00ED22E4">
        <w:rPr>
          <w:rStyle w:val="Char"/>
          <w:rtl/>
        </w:rPr>
        <w:t>ک</w:t>
      </w:r>
      <w:r w:rsidRPr="00E67C9B">
        <w:rPr>
          <w:rStyle w:val="Char"/>
          <w:rtl/>
        </w:rPr>
        <w:t>ارانه و زشت م</w:t>
      </w:r>
      <w:r w:rsidR="00ED22E4">
        <w:rPr>
          <w:rStyle w:val="Char"/>
          <w:rtl/>
        </w:rPr>
        <w:t>ی</w:t>
      </w:r>
      <w:r w:rsidRPr="00E67C9B">
        <w:rPr>
          <w:rStyle w:val="Char"/>
          <w:rtl/>
        </w:rPr>
        <w:softHyphen/>
        <w:t>خواهد در قرآن ش</w:t>
      </w:r>
      <w:r w:rsidR="00ED22E4">
        <w:rPr>
          <w:rStyle w:val="Char"/>
          <w:rtl/>
        </w:rPr>
        <w:t>ک</w:t>
      </w:r>
      <w:r w:rsidRPr="00E67C9B">
        <w:rPr>
          <w:rStyle w:val="Char"/>
          <w:rtl/>
        </w:rPr>
        <w:t xml:space="preserve"> ا</w:t>
      </w:r>
      <w:r w:rsidR="00ED22E4">
        <w:rPr>
          <w:rStyle w:val="Char"/>
          <w:rtl/>
        </w:rPr>
        <w:t>ی</w:t>
      </w:r>
      <w:r w:rsidRPr="00E67C9B">
        <w:rPr>
          <w:rStyle w:val="Char"/>
          <w:rtl/>
        </w:rPr>
        <w:t xml:space="preserve">جاد </w:t>
      </w:r>
      <w:r w:rsidR="00ED22E4">
        <w:rPr>
          <w:rStyle w:val="Char"/>
          <w:rtl/>
        </w:rPr>
        <w:t>ک</w:t>
      </w:r>
      <w:r w:rsidRPr="00E67C9B">
        <w:rPr>
          <w:rStyle w:val="Char"/>
          <w:rtl/>
        </w:rPr>
        <w:t>ند.</w:t>
      </w:r>
    </w:p>
    <w:p w:rsidR="008857E2" w:rsidRDefault="008857E2" w:rsidP="00F26391">
      <w:pPr>
        <w:ind w:firstLine="284"/>
        <w:jc w:val="both"/>
        <w:rPr>
          <w:rStyle w:val="Char"/>
          <w:rtl/>
        </w:rPr>
      </w:pPr>
      <w:r w:rsidRPr="00E67C9B">
        <w:rPr>
          <w:rStyle w:val="Char"/>
          <w:rFonts w:hint="cs"/>
          <w:rtl/>
        </w:rPr>
        <w:t>ایشان</w:t>
      </w:r>
      <w:r w:rsidRPr="00E67C9B">
        <w:rPr>
          <w:rStyle w:val="Char"/>
          <w:rtl/>
        </w:rPr>
        <w:t xml:space="preserve"> در صفحه 38 ا</w:t>
      </w:r>
      <w:r w:rsidR="00ED22E4">
        <w:rPr>
          <w:rStyle w:val="Char"/>
          <w:rtl/>
        </w:rPr>
        <w:t>ی</w:t>
      </w:r>
      <w:r w:rsidRPr="00E67C9B">
        <w:rPr>
          <w:rStyle w:val="Char"/>
          <w:rtl/>
        </w:rPr>
        <w:t>ن گفته</w:t>
      </w:r>
      <w:r w:rsidRPr="00E67C9B">
        <w:rPr>
          <w:rStyle w:val="Char"/>
          <w:rtl/>
        </w:rPr>
        <w:softHyphen/>
        <w:t>ها</w:t>
      </w:r>
      <w:r w:rsidR="00ED22E4">
        <w:rPr>
          <w:rStyle w:val="Char"/>
          <w:rtl/>
        </w:rPr>
        <w:t>ی</w:t>
      </w:r>
      <w:r w:rsidRPr="00E67C9B">
        <w:rPr>
          <w:rStyle w:val="Char"/>
          <w:rtl/>
        </w:rPr>
        <w:t xml:space="preserve"> تحر</w:t>
      </w:r>
      <w:r w:rsidR="00ED22E4">
        <w:rPr>
          <w:rStyle w:val="Char"/>
          <w:rtl/>
        </w:rPr>
        <w:t>ی</w:t>
      </w:r>
      <w:r w:rsidRPr="00E67C9B">
        <w:rPr>
          <w:rStyle w:val="Char"/>
          <w:rtl/>
        </w:rPr>
        <w:t>ف آم</w:t>
      </w:r>
      <w:r w:rsidR="00ED22E4">
        <w:rPr>
          <w:rStyle w:val="Char"/>
          <w:rtl/>
        </w:rPr>
        <w:t>ی</w:t>
      </w:r>
      <w:r w:rsidRPr="00E67C9B">
        <w:rPr>
          <w:rStyle w:val="Char"/>
          <w:rtl/>
        </w:rPr>
        <w:t>ز را به ابن مسعود نسبت</w:t>
      </w:r>
      <w:r w:rsidR="0072682F">
        <w:rPr>
          <w:rStyle w:val="Char"/>
          <w:rtl/>
        </w:rPr>
        <w:t xml:space="preserve"> می‌دهد</w:t>
      </w:r>
      <w:r w:rsidRPr="00E67C9B">
        <w:rPr>
          <w:rStyle w:val="Char"/>
          <w:rtl/>
        </w:rPr>
        <w:t>، در حال</w:t>
      </w:r>
      <w:r w:rsidR="00ED22E4">
        <w:rPr>
          <w:rStyle w:val="Char"/>
          <w:rtl/>
        </w:rPr>
        <w:t>ی</w:t>
      </w:r>
      <w:r w:rsidRPr="00E67C9B">
        <w:rPr>
          <w:rStyle w:val="Char"/>
          <w:rtl/>
        </w:rPr>
        <w:t xml:space="preserve"> </w:t>
      </w:r>
      <w:r w:rsidR="00ED22E4">
        <w:rPr>
          <w:rStyle w:val="Char"/>
          <w:rtl/>
        </w:rPr>
        <w:t>ک</w:t>
      </w:r>
      <w:r w:rsidRPr="00E67C9B">
        <w:rPr>
          <w:rStyle w:val="Char"/>
          <w:rtl/>
        </w:rPr>
        <w:t>ه</w:t>
      </w:r>
      <w:r w:rsidR="00733511">
        <w:rPr>
          <w:rStyle w:val="Char"/>
          <w:rtl/>
        </w:rPr>
        <w:t xml:space="preserve"> این‌ها </w:t>
      </w:r>
      <w:r w:rsidRPr="00E67C9B">
        <w:rPr>
          <w:rStyle w:val="Char"/>
          <w:rtl/>
        </w:rPr>
        <w:t>هرگز به ابن مسعود مربوط ن</w:t>
      </w:r>
      <w:r w:rsidR="00ED22E4">
        <w:rPr>
          <w:rStyle w:val="Char"/>
          <w:rtl/>
        </w:rPr>
        <w:t>ی</w:t>
      </w:r>
      <w:r w:rsidRPr="00E67C9B">
        <w:rPr>
          <w:rStyle w:val="Char"/>
          <w:rtl/>
        </w:rPr>
        <w:t>ستند و ه</w:t>
      </w:r>
      <w:r w:rsidR="00ED22E4">
        <w:rPr>
          <w:rStyle w:val="Char"/>
          <w:rtl/>
        </w:rPr>
        <w:t>ی</w:t>
      </w:r>
      <w:r w:rsidRPr="00E67C9B">
        <w:rPr>
          <w:rStyle w:val="Char"/>
          <w:rtl/>
        </w:rPr>
        <w:t xml:space="preserve">چ </w:t>
      </w:r>
      <w:r w:rsidRPr="00E67C9B">
        <w:rPr>
          <w:rStyle w:val="Char"/>
          <w:rFonts w:hint="cs"/>
          <w:rtl/>
        </w:rPr>
        <w:t>مدرک و اساسی</w:t>
      </w:r>
      <w:r w:rsidRPr="00E67C9B">
        <w:rPr>
          <w:rStyle w:val="Char"/>
          <w:rtl/>
        </w:rPr>
        <w:t xml:space="preserve"> ندارند ز</w:t>
      </w:r>
      <w:r w:rsidR="00ED22E4">
        <w:rPr>
          <w:rStyle w:val="Char"/>
          <w:rtl/>
        </w:rPr>
        <w:t>ی</w:t>
      </w:r>
      <w:r w:rsidRPr="00E67C9B">
        <w:rPr>
          <w:rStyle w:val="Char"/>
          <w:rtl/>
        </w:rPr>
        <w:t>را او ن</w:t>
      </w:r>
      <w:r w:rsidR="00ED22E4">
        <w:rPr>
          <w:rStyle w:val="Char"/>
          <w:rtl/>
        </w:rPr>
        <w:t>ی</w:t>
      </w:r>
      <w:r w:rsidRPr="00E67C9B">
        <w:rPr>
          <w:rStyle w:val="Char"/>
          <w:rtl/>
        </w:rPr>
        <w:t>ز همانند د</w:t>
      </w:r>
      <w:r w:rsidR="00ED22E4">
        <w:rPr>
          <w:rStyle w:val="Char"/>
          <w:rtl/>
        </w:rPr>
        <w:t>ی</w:t>
      </w:r>
      <w:r w:rsidRPr="00E67C9B">
        <w:rPr>
          <w:rStyle w:val="Char"/>
          <w:rtl/>
        </w:rPr>
        <w:t xml:space="preserve">گر </w:t>
      </w:r>
      <w:r w:rsidRPr="00E67C9B">
        <w:rPr>
          <w:rStyle w:val="Char"/>
          <w:rFonts w:hint="cs"/>
          <w:rtl/>
        </w:rPr>
        <w:t>یاران پیامبر</w:t>
      </w:r>
      <w:r w:rsidR="00100C00" w:rsidRPr="00100C00">
        <w:rPr>
          <w:rStyle w:val="Char"/>
          <w:rFonts w:cs="CTraditional Arabic"/>
          <w:rtl/>
        </w:rPr>
        <w:t>س</w:t>
      </w:r>
      <w:r w:rsidRPr="00E67C9B">
        <w:rPr>
          <w:rStyle w:val="Char"/>
          <w:rtl/>
        </w:rPr>
        <w:t xml:space="preserve"> م</w:t>
      </w:r>
      <w:r w:rsidR="00ED22E4">
        <w:rPr>
          <w:rStyle w:val="Char"/>
          <w:rtl/>
        </w:rPr>
        <w:t>ی</w:t>
      </w:r>
      <w:r w:rsidRPr="00E67C9B">
        <w:rPr>
          <w:rStyle w:val="Char"/>
          <w:rtl/>
        </w:rPr>
        <w:softHyphen/>
        <w:t xml:space="preserve">دانست </w:t>
      </w:r>
      <w:r w:rsidR="00ED22E4">
        <w:rPr>
          <w:rStyle w:val="Char"/>
          <w:rtl/>
        </w:rPr>
        <w:t>ک</w:t>
      </w:r>
      <w:r w:rsidRPr="00E67C9B">
        <w:rPr>
          <w:rStyle w:val="Char"/>
          <w:rtl/>
        </w:rPr>
        <w:t>ه وح</w:t>
      </w:r>
      <w:r w:rsidR="00ED22E4">
        <w:rPr>
          <w:rStyle w:val="Char"/>
          <w:rtl/>
        </w:rPr>
        <w:t>ی</w:t>
      </w:r>
      <w:r w:rsidRPr="00E67C9B">
        <w:rPr>
          <w:rStyle w:val="Char"/>
          <w:rtl/>
        </w:rPr>
        <w:t xml:space="preserve"> بعد از نزولش مستق</w:t>
      </w:r>
      <w:r w:rsidR="00ED22E4">
        <w:rPr>
          <w:rStyle w:val="Char"/>
          <w:rtl/>
        </w:rPr>
        <w:t>ی</w:t>
      </w:r>
      <w:r w:rsidRPr="00E67C9B">
        <w:rPr>
          <w:rStyle w:val="Char"/>
          <w:rtl/>
        </w:rPr>
        <w:t>ماً بنا به دستور پ</w:t>
      </w:r>
      <w:r w:rsidR="00ED22E4">
        <w:rPr>
          <w:rStyle w:val="Char"/>
          <w:rtl/>
        </w:rPr>
        <w:t>ی</w:t>
      </w:r>
      <w:r w:rsidRPr="00E67C9B">
        <w:rPr>
          <w:rStyle w:val="Char"/>
          <w:rtl/>
        </w:rPr>
        <w:t>امبر چگونه نوشته م</w:t>
      </w:r>
      <w:r w:rsidR="00ED22E4">
        <w:rPr>
          <w:rStyle w:val="Char"/>
          <w:rtl/>
        </w:rPr>
        <w:t>ی</w:t>
      </w:r>
      <w:r w:rsidRPr="00E67C9B">
        <w:rPr>
          <w:rStyle w:val="Char"/>
          <w:rtl/>
        </w:rPr>
        <w:softHyphen/>
        <w:t>شد، و به معن</w:t>
      </w:r>
      <w:r w:rsidR="00ED22E4">
        <w:rPr>
          <w:rStyle w:val="Char"/>
          <w:rtl/>
        </w:rPr>
        <w:t>ی</w:t>
      </w:r>
      <w:r w:rsidRPr="00E67C9B">
        <w:rPr>
          <w:rStyle w:val="Char"/>
          <w:rtl/>
        </w:rPr>
        <w:t xml:space="preserve"> ا</w:t>
      </w:r>
      <w:r w:rsidR="00ED22E4">
        <w:rPr>
          <w:rStyle w:val="Char"/>
          <w:rtl/>
        </w:rPr>
        <w:t>ی</w:t>
      </w:r>
      <w:r w:rsidRPr="00E67C9B">
        <w:rPr>
          <w:rStyle w:val="Char"/>
          <w:rtl/>
        </w:rPr>
        <w:t>ن آ</w:t>
      </w:r>
      <w:r w:rsidR="00ED22E4">
        <w:rPr>
          <w:rStyle w:val="Char"/>
          <w:rtl/>
        </w:rPr>
        <w:t>ی</w:t>
      </w:r>
      <w:r w:rsidRPr="00E67C9B">
        <w:rPr>
          <w:rStyle w:val="Char"/>
          <w:rtl/>
        </w:rPr>
        <w:t>ه</w:t>
      </w:r>
      <w:r w:rsidRPr="00E67C9B">
        <w:rPr>
          <w:rStyle w:val="Char"/>
          <w:rtl/>
        </w:rPr>
        <w:softHyphen/>
        <w:t xml:space="preserve">ها </w:t>
      </w:r>
      <w:r w:rsidR="00ED22E4">
        <w:rPr>
          <w:rStyle w:val="Char"/>
          <w:rtl/>
        </w:rPr>
        <w:t>ک</w:t>
      </w:r>
      <w:r w:rsidRPr="00E67C9B">
        <w:rPr>
          <w:rStyle w:val="Char"/>
          <w:rtl/>
        </w:rPr>
        <w:t xml:space="preserve">املاً آگاه بود </w:t>
      </w:r>
      <w:r w:rsidR="00ED22E4">
        <w:rPr>
          <w:rStyle w:val="Char"/>
          <w:rtl/>
        </w:rPr>
        <w:t>ک</w:t>
      </w:r>
      <w:r w:rsidRPr="00E67C9B">
        <w:rPr>
          <w:rStyle w:val="Char"/>
          <w:rtl/>
        </w:rPr>
        <w:t>ه م</w:t>
      </w:r>
      <w:r w:rsidR="00ED22E4">
        <w:rPr>
          <w:rStyle w:val="Char"/>
          <w:rtl/>
        </w:rPr>
        <w:t>ی</w:t>
      </w:r>
      <w:r w:rsidRPr="00E67C9B">
        <w:rPr>
          <w:rStyle w:val="Char"/>
          <w:rtl/>
        </w:rPr>
        <w:softHyphen/>
        <w:t>فرما</w:t>
      </w:r>
      <w:r w:rsidR="00ED22E4">
        <w:rPr>
          <w:rStyle w:val="Char"/>
          <w:rtl/>
        </w:rPr>
        <w:t>ی</w:t>
      </w:r>
      <w:r w:rsidRPr="00E67C9B">
        <w:rPr>
          <w:rStyle w:val="Char"/>
          <w:rtl/>
        </w:rPr>
        <w:t>د:</w:t>
      </w:r>
    </w:p>
    <w:p w:rsidR="008857E2" w:rsidRPr="00F81DC5" w:rsidRDefault="00F81DC5" w:rsidP="00F81DC5">
      <w:pPr>
        <w:ind w:firstLine="284"/>
        <w:jc w:val="both"/>
        <w:rPr>
          <w:rStyle w:val="Char"/>
          <w:rFonts w:ascii="KFGQPC Uthmanic Script HAFS" w:hAnsi="KFGQPC Uthmanic Script HAFS" w:cs="KFGQPC Uthmanic Script HAFS"/>
          <w:rtl/>
          <w:lang w:bidi="ar-SA"/>
        </w:rPr>
      </w:pPr>
      <w:r>
        <w:rPr>
          <w:rStyle w:val="Char"/>
          <w:rFonts w:ascii="Traditional Arabic" w:hAnsi="Traditional Arabic" w:cs="Traditional Arabic"/>
          <w:rtl/>
        </w:rPr>
        <w:t>﴿</w:t>
      </w:r>
      <w:r>
        <w:rPr>
          <w:rFonts w:ascii="KFGQPC Uthmanic Script HAFS" w:hAnsi="KFGQPC Uthmanic Script HAFS" w:cs="KFGQPC Uthmanic Script HAFS"/>
          <w:rtl/>
        </w:rPr>
        <w:t xml:space="preserve">إِنَّا نَحۡنُ نَزَّلۡنَا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لذِّكۡرَ</w:t>
      </w:r>
      <w:r>
        <w:rPr>
          <w:rFonts w:ascii="KFGQPC Uthmanic Script HAFS" w:hAnsi="KFGQPC Uthmanic Script HAFS" w:cs="KFGQPC Uthmanic Script HAFS"/>
          <w:rtl/>
        </w:rPr>
        <w:t xml:space="preserve"> وَإِنَّا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لَحَٰفِظُونَ ٩</w:t>
      </w:r>
      <w:r>
        <w:rPr>
          <w:rStyle w:val="Char"/>
          <w:rFonts w:ascii="Traditional Arabic" w:hAnsi="Traditional Arabic" w:cs="Traditional Arabic"/>
          <w:rtl/>
        </w:rPr>
        <w:t>﴾</w:t>
      </w:r>
      <w:r>
        <w:rPr>
          <w:rStyle w:val="Char"/>
          <w:rFonts w:ascii="Traditional Arabic" w:hAnsi="Traditional Arabic" w:cs="Traditional Arabic" w:hint="cs"/>
          <w:rtl/>
        </w:rPr>
        <w:t xml:space="preserve"> </w:t>
      </w:r>
      <w:r w:rsidRPr="00F81DC5">
        <w:rPr>
          <w:rStyle w:val="Char7"/>
          <w:rFonts w:hint="cs"/>
          <w:rtl/>
        </w:rPr>
        <w:t>[الحجر: 9]</w:t>
      </w:r>
      <w:r>
        <w:rPr>
          <w:rStyle w:val="Char"/>
          <w:rFonts w:ascii="Traditional Arabic" w:hAnsi="Traditional Arabic" w:cs="Traditional Arabic" w:hint="cs"/>
          <w:rtl/>
        </w:rPr>
        <w:t xml:space="preserve"> </w:t>
      </w:r>
      <w:r w:rsidR="008857E2" w:rsidRPr="00E67C9B">
        <w:rPr>
          <w:rStyle w:val="Char"/>
          <w:rtl/>
        </w:rPr>
        <w:t>و</w:t>
      </w:r>
      <w:r>
        <w:rPr>
          <w:rStyle w:val="Char"/>
          <w:rFonts w:hint="cs"/>
          <w:rtl/>
        </w:rPr>
        <w:t xml:space="preserve"> </w:t>
      </w:r>
      <w:r>
        <w:rPr>
          <w:rStyle w:val="Char"/>
          <w:rFonts w:ascii="Traditional Arabic" w:hAnsi="Traditional Arabic" w:cs="Traditional Arabic"/>
          <w:rtl/>
        </w:rPr>
        <w:t>﴿</w:t>
      </w:r>
      <w:r>
        <w:rPr>
          <w:rFonts w:ascii="KFGQPC Uthmanic Script HAFS" w:hAnsi="KFGQPC Uthmanic Script HAFS" w:cs="KFGQPC Uthmanic Script HAFS"/>
          <w:rtl/>
        </w:rPr>
        <w:t xml:space="preserve">لَا تَبۡدِيلَ لِكَلِمَٰتِ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Style w:val="Char"/>
          <w:rFonts w:ascii="Traditional Arabic" w:hAnsi="Traditional Arabic" w:cs="Traditional Arabic"/>
          <w:rtl/>
        </w:rPr>
        <w:t>﴾</w:t>
      </w:r>
      <w:r w:rsidRPr="00F81DC5">
        <w:rPr>
          <w:rStyle w:val="Char7"/>
          <w:rFonts w:hint="cs"/>
          <w:rtl/>
        </w:rPr>
        <w:t xml:space="preserve"> [یونس: 64]</w:t>
      </w:r>
      <w:r w:rsidR="00B43CF6">
        <w:rPr>
          <w:rStyle w:val="Char"/>
          <w:rFonts w:hint="cs"/>
          <w:rtl/>
        </w:rPr>
        <w:t xml:space="preserve"> </w:t>
      </w:r>
      <w:r w:rsidR="008857E2" w:rsidRPr="00E67C9B">
        <w:rPr>
          <w:rStyle w:val="Char"/>
          <w:rtl/>
        </w:rPr>
        <w:t>و فرموده خداوند</w:t>
      </w:r>
      <w:r w:rsidR="008857E2" w:rsidRPr="00E67C9B">
        <w:rPr>
          <w:rStyle w:val="Char"/>
          <w:rFonts w:hint="cs"/>
          <w:rtl/>
        </w:rPr>
        <w:t>:</w:t>
      </w:r>
      <w:r>
        <w:rPr>
          <w:rStyle w:val="Char"/>
          <w:rFonts w:hint="cs"/>
          <w:rtl/>
        </w:rPr>
        <w:t xml:space="preserve"> </w:t>
      </w:r>
      <w:r>
        <w:rPr>
          <w:rStyle w:val="Char"/>
          <w:rFonts w:ascii="Traditional Arabic" w:hAnsi="Traditional Arabic" w:cs="Traditional Arabic"/>
          <w:rtl/>
        </w:rPr>
        <w:t>﴿</w:t>
      </w:r>
      <w:r>
        <w:rPr>
          <w:rFonts w:ascii="KFGQPC Uthmanic Script HAFS" w:hAnsi="KFGQPC Uthmanic Script HAFS" w:cs="Times New Roman" w:hint="cs"/>
          <w:rtl/>
        </w:rPr>
        <w:t>...</w:t>
      </w:r>
      <w:r>
        <w:rPr>
          <w:rFonts w:ascii="KFGQPC Uthmanic Script HAFS" w:hAnsi="KFGQPC Uthmanic Script HAFS" w:cs="KFGQPC Uthmanic Script HAFS"/>
          <w:rtl/>
        </w:rPr>
        <w:t>وَإِنَّهُ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لَكِتَٰبٌ عَزِيزٞ ٤١</w:t>
      </w:r>
      <w:r>
        <w:rPr>
          <w:rStyle w:val="Char"/>
          <w:rFonts w:ascii="Traditional Arabic" w:hAnsi="Traditional Arabic" w:cs="Traditional Arabic" w:hint="cs"/>
          <w:rtl/>
        </w:rPr>
        <w:t xml:space="preserve"> </w:t>
      </w:r>
      <w:r>
        <w:rPr>
          <w:rFonts w:ascii="KFGQPC Uthmanic Script HAFS" w:hAnsi="KFGQPC Uthmanic Script HAFS" w:cs="KFGQPC Uthmanic Script HAFS" w:hint="eastAsia"/>
          <w:rtl/>
        </w:rPr>
        <w:t>لَّا</w:t>
      </w:r>
      <w:r>
        <w:rPr>
          <w:rFonts w:ascii="KFGQPC Uthmanic Script HAFS" w:hAnsi="KFGQPC Uthmanic Script HAFS" w:cs="KFGQPC Uthmanic Script HAFS"/>
          <w:rtl/>
        </w:rPr>
        <w:t xml:space="preserve"> يَأۡتِيهِ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لۡبَٰطِلُ</w:t>
      </w:r>
      <w:r>
        <w:rPr>
          <w:rFonts w:ascii="KFGQPC Uthmanic Script HAFS" w:hAnsi="KFGQPC Uthmanic Script HAFS" w:cs="KFGQPC Uthmanic Script HAFS"/>
          <w:rtl/>
        </w:rPr>
        <w:t xml:space="preserve"> مِنۢ بَيۡنِ يَدَيۡهِ وَلَا مِنۡ خَلۡفِهِ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تَنزِيلٞ مِّنۡ حَكِيمٍ حَمِيدٖ ٤٢</w:t>
      </w:r>
      <w:r>
        <w:rPr>
          <w:rStyle w:val="Char"/>
          <w:rFonts w:ascii="Traditional Arabic" w:hAnsi="Traditional Arabic" w:cs="Traditional Arabic"/>
          <w:rtl/>
        </w:rPr>
        <w:t>﴾</w:t>
      </w:r>
      <w:r w:rsidRPr="00F81DC5">
        <w:rPr>
          <w:rStyle w:val="Char7"/>
          <w:rFonts w:hint="cs"/>
          <w:rtl/>
        </w:rPr>
        <w:t xml:space="preserve"> [فصلت: </w:t>
      </w:r>
      <w:r>
        <w:rPr>
          <w:rStyle w:val="Char7"/>
          <w:rFonts w:hint="cs"/>
          <w:rtl/>
        </w:rPr>
        <w:t>41-42</w:t>
      </w:r>
      <w:r w:rsidRPr="00F81DC5">
        <w:rPr>
          <w:rStyle w:val="Char7"/>
          <w:rFonts w:hint="cs"/>
          <w:rtl/>
        </w:rPr>
        <w:t>]</w:t>
      </w:r>
      <w:r w:rsidR="00B43CF6">
        <w:rPr>
          <w:rStyle w:val="Char"/>
          <w:rFonts w:hint="cs"/>
          <w:rtl/>
        </w:rPr>
        <w:t xml:space="preserve"> </w:t>
      </w:r>
      <w:r w:rsidR="008857E2" w:rsidRPr="00E67C9B">
        <w:rPr>
          <w:rStyle w:val="Char"/>
          <w:rtl/>
        </w:rPr>
        <w:t>و</w:t>
      </w:r>
      <w:r>
        <w:rPr>
          <w:rStyle w:val="Char"/>
          <w:rFonts w:hint="cs"/>
          <w:rtl/>
        </w:rPr>
        <w:t xml:space="preserve"> </w:t>
      </w:r>
      <w:r>
        <w:rPr>
          <w:rStyle w:val="Char"/>
          <w:rFonts w:ascii="Traditional Arabic" w:hAnsi="Traditional Arabic" w:cs="Traditional Arabic"/>
          <w:rtl/>
        </w:rPr>
        <w:t>﴿</w:t>
      </w:r>
      <w:r>
        <w:rPr>
          <w:rFonts w:ascii="KFGQPC Uthmanic Script HAFS" w:hAnsi="KFGQPC Uthmanic Script HAFS" w:cs="KFGQPC Uthmanic Script HAFS"/>
          <w:rtl/>
        </w:rPr>
        <w:t>لَا تُحَرِّكۡ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لِسَانَكَ لِتَعۡجَلَ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١٦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عَلَيۡنَا جَمۡعَهُ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وَقُرۡءَانَهُ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١٧</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فَإِذَا قَرَأۡنَٰهُ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w:t>
      </w:r>
      <w:r>
        <w:rPr>
          <w:rFonts w:ascii="KFGQPC Uthmanic Script HAFS" w:hAnsi="KFGQPC Uthmanic Script HAFS" w:cs="KFGQPC Uthmanic Script HAFS"/>
          <w:rtl/>
        </w:rPr>
        <w:t xml:space="preserve"> قُرۡءَانَهُ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١٨</w:t>
      </w:r>
      <w:r>
        <w:rPr>
          <w:rFonts w:ascii="KFGQPC Uthmanic Script HAFS" w:hAnsi="KFGQPC Uthmanic Script HAFS" w:cs="KFGQPC Uthmanic Script HAFS"/>
        </w:rPr>
        <w:t xml:space="preserve"> </w:t>
      </w:r>
      <w:r>
        <w:rPr>
          <w:rFonts w:ascii="KFGQPC Uthmanic Script HAFS" w:hAnsi="KFGQPC Uthmanic Script HAFS" w:cs="KFGQPC Uthmanic Script HAFS"/>
          <w:rtl/>
        </w:rPr>
        <w:t>ثُمَّ إِنَّ عَلَيۡنَا بَيَانَهُ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١٩</w:t>
      </w:r>
      <w:r>
        <w:rPr>
          <w:rStyle w:val="Char"/>
          <w:rFonts w:ascii="Traditional Arabic" w:hAnsi="Traditional Arabic" w:cs="Traditional Arabic"/>
          <w:rtl/>
        </w:rPr>
        <w:t>﴾</w:t>
      </w:r>
      <w:r>
        <w:rPr>
          <w:rStyle w:val="Char"/>
          <w:rFonts w:hint="cs"/>
          <w:rtl/>
        </w:rPr>
        <w:t xml:space="preserve"> </w:t>
      </w:r>
      <w:r w:rsidRPr="00F81DC5">
        <w:rPr>
          <w:rStyle w:val="Char7"/>
          <w:rFonts w:hint="cs"/>
          <w:rtl/>
        </w:rPr>
        <w:t>[القیامة: 16-19]</w:t>
      </w:r>
      <w:r w:rsidR="00B43CF6">
        <w:rPr>
          <w:rStyle w:val="Char"/>
          <w:rFonts w:hint="cs"/>
          <w:rtl/>
        </w:rPr>
        <w:t xml:space="preserve"> </w:t>
      </w:r>
      <w:r w:rsidR="008857E2" w:rsidRPr="00E67C9B">
        <w:rPr>
          <w:rStyle w:val="Char"/>
          <w:rtl/>
        </w:rPr>
        <w:t>ابن مسعود همانند د</w:t>
      </w:r>
      <w:r w:rsidR="00ED22E4">
        <w:rPr>
          <w:rStyle w:val="Char"/>
          <w:rtl/>
        </w:rPr>
        <w:t>ی</w:t>
      </w:r>
      <w:r w:rsidR="008857E2" w:rsidRPr="00E67C9B">
        <w:rPr>
          <w:rStyle w:val="Char"/>
          <w:rtl/>
        </w:rPr>
        <w:t>گران خوب م</w:t>
      </w:r>
      <w:r w:rsidR="00ED22E4">
        <w:rPr>
          <w:rStyle w:val="Char"/>
          <w:rtl/>
        </w:rPr>
        <w:t>ی</w:t>
      </w:r>
      <w:r w:rsidR="008857E2" w:rsidRPr="00E67C9B">
        <w:rPr>
          <w:rStyle w:val="Char"/>
          <w:rtl/>
        </w:rPr>
        <w:softHyphen/>
        <w:t xml:space="preserve">داند </w:t>
      </w:r>
      <w:r w:rsidR="00ED22E4">
        <w:rPr>
          <w:rStyle w:val="Char"/>
          <w:rtl/>
        </w:rPr>
        <w:t>ک</w:t>
      </w:r>
      <w:r w:rsidR="008857E2" w:rsidRPr="00E67C9B">
        <w:rPr>
          <w:rStyle w:val="Char"/>
          <w:rtl/>
        </w:rPr>
        <w:t xml:space="preserve">ه قرآن </w:t>
      </w:r>
      <w:r w:rsidR="00ED22E4">
        <w:rPr>
          <w:rStyle w:val="Char"/>
          <w:rtl/>
        </w:rPr>
        <w:t>ک</w:t>
      </w:r>
      <w:r w:rsidR="008857E2" w:rsidRPr="00E67C9B">
        <w:rPr>
          <w:rStyle w:val="Char"/>
          <w:rtl/>
        </w:rPr>
        <w:t>ر</w:t>
      </w:r>
      <w:r w:rsidR="00ED22E4">
        <w:rPr>
          <w:rStyle w:val="Char"/>
          <w:rtl/>
        </w:rPr>
        <w:t>ی</w:t>
      </w:r>
      <w:r w:rsidR="008857E2" w:rsidRPr="00E67C9B">
        <w:rPr>
          <w:rStyle w:val="Char"/>
          <w:rtl/>
        </w:rPr>
        <w:t>م بعد از پ</w:t>
      </w:r>
      <w:r w:rsidR="00ED22E4">
        <w:rPr>
          <w:rStyle w:val="Char"/>
          <w:rtl/>
        </w:rPr>
        <w:t>ی</w:t>
      </w:r>
      <w:r w:rsidR="008857E2" w:rsidRPr="00E67C9B">
        <w:rPr>
          <w:rStyle w:val="Char"/>
          <w:rtl/>
        </w:rPr>
        <w:t xml:space="preserve">امبر چگونه در سطور و صدور و در </w:t>
      </w:r>
      <w:r w:rsidR="00ED22E4">
        <w:rPr>
          <w:rStyle w:val="Char"/>
          <w:rtl/>
        </w:rPr>
        <w:t>یک</w:t>
      </w:r>
      <w:r w:rsidR="008857E2" w:rsidRPr="00E67C9B">
        <w:rPr>
          <w:rStyle w:val="Char"/>
          <w:rtl/>
        </w:rPr>
        <w:t xml:space="preserve"> مصحف، جمع شد.</w:t>
      </w:r>
    </w:p>
    <w:p w:rsidR="008857E2" w:rsidRPr="00E67C9B" w:rsidRDefault="008857E2" w:rsidP="00F26391">
      <w:pPr>
        <w:ind w:firstLine="284"/>
        <w:jc w:val="both"/>
        <w:rPr>
          <w:rStyle w:val="Char"/>
          <w:rtl/>
        </w:rPr>
      </w:pPr>
      <w:r w:rsidRPr="00E67C9B">
        <w:rPr>
          <w:rStyle w:val="Char"/>
          <w:rtl/>
        </w:rPr>
        <w:t xml:space="preserve">و آنچه </w:t>
      </w:r>
      <w:r w:rsidR="00ED22E4">
        <w:rPr>
          <w:rStyle w:val="Char"/>
          <w:rtl/>
        </w:rPr>
        <w:t>ک</w:t>
      </w:r>
      <w:r w:rsidRPr="00E67C9B">
        <w:rPr>
          <w:rStyle w:val="Char"/>
          <w:rtl/>
        </w:rPr>
        <w:t>ه آش</w:t>
      </w:r>
      <w:r w:rsidR="00ED22E4">
        <w:rPr>
          <w:rStyle w:val="Char"/>
          <w:rtl/>
        </w:rPr>
        <w:t>ک</w:t>
      </w:r>
      <w:r w:rsidRPr="00E67C9B">
        <w:rPr>
          <w:rStyle w:val="Char"/>
          <w:rtl/>
        </w:rPr>
        <w:t>ار و جزو ضرور</w:t>
      </w:r>
      <w:r w:rsidR="00ED22E4">
        <w:rPr>
          <w:rStyle w:val="Char"/>
          <w:rtl/>
        </w:rPr>
        <w:t>ی</w:t>
      </w:r>
      <w:r w:rsidRPr="00E67C9B">
        <w:rPr>
          <w:rStyle w:val="Char"/>
          <w:rtl/>
        </w:rPr>
        <w:t>ات د</w:t>
      </w:r>
      <w:r w:rsidR="00ED22E4">
        <w:rPr>
          <w:rStyle w:val="Char"/>
          <w:rtl/>
        </w:rPr>
        <w:t>ی</w:t>
      </w:r>
      <w:r w:rsidRPr="00E67C9B">
        <w:rPr>
          <w:rStyle w:val="Char"/>
          <w:rtl/>
        </w:rPr>
        <w:t>ن است همانا ا</w:t>
      </w:r>
      <w:r w:rsidR="00ED22E4">
        <w:rPr>
          <w:rStyle w:val="Char"/>
          <w:rtl/>
        </w:rPr>
        <w:t>ی</w:t>
      </w:r>
      <w:r w:rsidRPr="00E67C9B">
        <w:rPr>
          <w:rStyle w:val="Char"/>
          <w:rtl/>
        </w:rPr>
        <w:t>ن م</w:t>
      </w:r>
      <w:r w:rsidR="00ED22E4">
        <w:rPr>
          <w:rStyle w:val="Char"/>
          <w:rtl/>
        </w:rPr>
        <w:t>ی</w:t>
      </w:r>
      <w:r w:rsidRPr="00E67C9B">
        <w:rPr>
          <w:rStyle w:val="Char"/>
          <w:rtl/>
        </w:rPr>
        <w:softHyphen/>
        <w:t xml:space="preserve">باشد </w:t>
      </w:r>
      <w:r w:rsidR="00ED22E4">
        <w:rPr>
          <w:rStyle w:val="Char"/>
          <w:rtl/>
        </w:rPr>
        <w:t>ک</w:t>
      </w:r>
      <w:r w:rsidRPr="00E67C9B">
        <w:rPr>
          <w:rStyle w:val="Char"/>
          <w:rtl/>
        </w:rPr>
        <w:t xml:space="preserve">ه قرآن </w:t>
      </w:r>
      <w:r w:rsidR="00ED22E4">
        <w:rPr>
          <w:rStyle w:val="Char"/>
          <w:rtl/>
        </w:rPr>
        <w:t>ک</w:t>
      </w:r>
      <w:r w:rsidRPr="00E67C9B">
        <w:rPr>
          <w:rStyle w:val="Char"/>
          <w:rtl/>
        </w:rPr>
        <w:t>ر</w:t>
      </w:r>
      <w:r w:rsidR="00ED22E4">
        <w:rPr>
          <w:rStyle w:val="Char"/>
          <w:rtl/>
        </w:rPr>
        <w:t>ی</w:t>
      </w:r>
      <w:r w:rsidRPr="00E67C9B">
        <w:rPr>
          <w:rStyle w:val="Char"/>
          <w:rtl/>
        </w:rPr>
        <w:t xml:space="preserve">م به طور متواتر بدون </w:t>
      </w:r>
      <w:r w:rsidR="00ED22E4">
        <w:rPr>
          <w:rStyle w:val="Char"/>
          <w:rtl/>
        </w:rPr>
        <w:t>ک</w:t>
      </w:r>
      <w:r w:rsidRPr="00E67C9B">
        <w:rPr>
          <w:rStyle w:val="Char"/>
          <w:rtl/>
        </w:rPr>
        <w:t xml:space="preserve">م و </w:t>
      </w:r>
      <w:r w:rsidR="00ED22E4">
        <w:rPr>
          <w:rStyle w:val="Char"/>
          <w:rtl/>
        </w:rPr>
        <w:t>ک</w:t>
      </w:r>
      <w:r w:rsidRPr="00E67C9B">
        <w:rPr>
          <w:rStyle w:val="Char"/>
          <w:rtl/>
        </w:rPr>
        <w:t>است و تحر</w:t>
      </w:r>
      <w:r w:rsidR="00ED22E4">
        <w:rPr>
          <w:rStyle w:val="Char"/>
          <w:rtl/>
        </w:rPr>
        <w:t>ی</w:t>
      </w:r>
      <w:r w:rsidRPr="00E67C9B">
        <w:rPr>
          <w:rStyle w:val="Char"/>
          <w:rtl/>
        </w:rPr>
        <w:t xml:space="preserve">ف و به طور </w:t>
      </w:r>
      <w:r w:rsidR="00ED22E4">
        <w:rPr>
          <w:rStyle w:val="Char"/>
          <w:rtl/>
        </w:rPr>
        <w:t>ک</w:t>
      </w:r>
      <w:r w:rsidRPr="00E67C9B">
        <w:rPr>
          <w:rStyle w:val="Char"/>
          <w:rtl/>
        </w:rPr>
        <w:t>ل</w:t>
      </w:r>
      <w:r w:rsidR="00ED22E4">
        <w:rPr>
          <w:rStyle w:val="Char"/>
          <w:rtl/>
        </w:rPr>
        <w:t>ی</w:t>
      </w:r>
      <w:r w:rsidRPr="00E67C9B">
        <w:rPr>
          <w:rStyle w:val="Char"/>
          <w:rtl/>
        </w:rPr>
        <w:t xml:space="preserve"> به ما رس</w:t>
      </w:r>
      <w:r w:rsidR="00ED22E4">
        <w:rPr>
          <w:rStyle w:val="Char"/>
          <w:rtl/>
        </w:rPr>
        <w:t>ی</w:t>
      </w:r>
      <w:r w:rsidRPr="00E67C9B">
        <w:rPr>
          <w:rStyle w:val="Char"/>
          <w:rtl/>
        </w:rPr>
        <w:t>ده، و</w:t>
      </w:r>
      <w:r w:rsidR="00412564">
        <w:rPr>
          <w:rStyle w:val="Char"/>
          <w:rtl/>
        </w:rPr>
        <w:t xml:space="preserve"> هرکه </w:t>
      </w:r>
      <w:r w:rsidRPr="00E67C9B">
        <w:rPr>
          <w:rStyle w:val="Char"/>
          <w:rtl/>
        </w:rPr>
        <w:t>ا</w:t>
      </w:r>
      <w:r w:rsidR="00ED22E4">
        <w:rPr>
          <w:rStyle w:val="Char"/>
          <w:rtl/>
        </w:rPr>
        <w:t>ی</w:t>
      </w:r>
      <w:r w:rsidRPr="00E67C9B">
        <w:rPr>
          <w:rStyle w:val="Char"/>
          <w:rtl/>
        </w:rPr>
        <w:t>ن را ان</w:t>
      </w:r>
      <w:r w:rsidR="00ED22E4">
        <w:rPr>
          <w:rStyle w:val="Char"/>
          <w:rtl/>
        </w:rPr>
        <w:t>ک</w:t>
      </w:r>
      <w:r w:rsidRPr="00E67C9B">
        <w:rPr>
          <w:rStyle w:val="Char"/>
          <w:rtl/>
        </w:rPr>
        <w:t xml:space="preserve">ار </w:t>
      </w:r>
      <w:r w:rsidR="00ED22E4">
        <w:rPr>
          <w:rStyle w:val="Char"/>
          <w:rtl/>
        </w:rPr>
        <w:t>ک</w:t>
      </w:r>
      <w:r w:rsidRPr="00E67C9B">
        <w:rPr>
          <w:rStyle w:val="Char"/>
          <w:rtl/>
        </w:rPr>
        <w:t>ند حق</w:t>
      </w:r>
      <w:r w:rsidR="00ED22E4">
        <w:rPr>
          <w:rStyle w:val="Char"/>
          <w:rtl/>
        </w:rPr>
        <w:t>ی</w:t>
      </w:r>
      <w:r w:rsidRPr="00E67C9B">
        <w:rPr>
          <w:rStyle w:val="Char"/>
          <w:rtl/>
        </w:rPr>
        <w:t xml:space="preserve">قتاً قرآن </w:t>
      </w:r>
      <w:r w:rsidR="00ED22E4">
        <w:rPr>
          <w:rStyle w:val="Char"/>
          <w:rtl/>
        </w:rPr>
        <w:t>ک</w:t>
      </w:r>
      <w:r w:rsidRPr="00E67C9B">
        <w:rPr>
          <w:rStyle w:val="Char"/>
          <w:rtl/>
        </w:rPr>
        <w:t>ر</w:t>
      </w:r>
      <w:r w:rsidR="00ED22E4">
        <w:rPr>
          <w:rStyle w:val="Char"/>
          <w:rtl/>
        </w:rPr>
        <w:t>ی</w:t>
      </w:r>
      <w:r w:rsidRPr="00E67C9B">
        <w:rPr>
          <w:rStyle w:val="Char"/>
          <w:rtl/>
        </w:rPr>
        <w:t>م را ت</w:t>
      </w:r>
      <w:r w:rsidR="00ED22E4">
        <w:rPr>
          <w:rStyle w:val="Char"/>
          <w:rtl/>
        </w:rPr>
        <w:t>ک</w:t>
      </w:r>
      <w:r w:rsidRPr="00E67C9B">
        <w:rPr>
          <w:rStyle w:val="Char"/>
          <w:rtl/>
        </w:rPr>
        <w:t>ذ</w:t>
      </w:r>
      <w:r w:rsidR="00ED22E4">
        <w:rPr>
          <w:rStyle w:val="Char"/>
          <w:rtl/>
        </w:rPr>
        <w:t>ی</w:t>
      </w:r>
      <w:r w:rsidRPr="00E67C9B">
        <w:rPr>
          <w:rStyle w:val="Char"/>
          <w:rtl/>
        </w:rPr>
        <w:t xml:space="preserve">ب </w:t>
      </w:r>
      <w:r w:rsidR="00ED22E4">
        <w:rPr>
          <w:rStyle w:val="Char"/>
          <w:rtl/>
        </w:rPr>
        <w:t>ک</w:t>
      </w:r>
      <w:r w:rsidRPr="00E67C9B">
        <w:rPr>
          <w:rStyle w:val="Char"/>
          <w:rtl/>
        </w:rPr>
        <w:t>رده است. اما نو</w:t>
      </w:r>
      <w:r w:rsidR="00ED22E4">
        <w:rPr>
          <w:rStyle w:val="Char"/>
          <w:rtl/>
        </w:rPr>
        <w:t>ی</w:t>
      </w:r>
      <w:r w:rsidRPr="00E67C9B">
        <w:rPr>
          <w:rStyle w:val="Char"/>
          <w:rtl/>
        </w:rPr>
        <w:t>سنده، ا</w:t>
      </w:r>
      <w:r w:rsidR="00ED22E4">
        <w:rPr>
          <w:rStyle w:val="Char"/>
          <w:rtl/>
        </w:rPr>
        <w:t>ی</w:t>
      </w:r>
      <w:r w:rsidRPr="00E67C9B">
        <w:rPr>
          <w:rStyle w:val="Char"/>
          <w:rtl/>
        </w:rPr>
        <w:t>ن دروغ را به ابن مسعود نسبت</w:t>
      </w:r>
      <w:r w:rsidR="0072682F">
        <w:rPr>
          <w:rStyle w:val="Char"/>
          <w:rtl/>
        </w:rPr>
        <w:t xml:space="preserve"> می‌دهد</w:t>
      </w:r>
      <w:r w:rsidRPr="00E67C9B">
        <w:rPr>
          <w:rStyle w:val="Char"/>
          <w:rtl/>
        </w:rPr>
        <w:t>.</w:t>
      </w:r>
    </w:p>
    <w:p w:rsidR="008857E2" w:rsidRPr="00E67C9B" w:rsidRDefault="008857E2" w:rsidP="00F26391">
      <w:pPr>
        <w:ind w:firstLine="284"/>
        <w:jc w:val="both"/>
        <w:rPr>
          <w:rStyle w:val="Char"/>
          <w:rtl/>
        </w:rPr>
      </w:pPr>
      <w:r w:rsidRPr="00E67C9B">
        <w:rPr>
          <w:rStyle w:val="Char"/>
          <w:rtl/>
        </w:rPr>
        <w:t>و بعد از ده صفحه م</w:t>
      </w:r>
      <w:r w:rsidR="00ED22E4">
        <w:rPr>
          <w:rStyle w:val="Char"/>
          <w:rtl/>
        </w:rPr>
        <w:t>ی</w:t>
      </w:r>
      <w:r w:rsidRPr="00E67C9B">
        <w:rPr>
          <w:rStyle w:val="Char"/>
          <w:rtl/>
        </w:rPr>
        <w:softHyphen/>
        <w:t>گو</w:t>
      </w:r>
      <w:r w:rsidR="00ED22E4">
        <w:rPr>
          <w:rStyle w:val="Char"/>
          <w:rtl/>
        </w:rPr>
        <w:t>ی</w:t>
      </w:r>
      <w:r w:rsidRPr="00E67C9B">
        <w:rPr>
          <w:rStyle w:val="Char"/>
          <w:rtl/>
        </w:rPr>
        <w:t xml:space="preserve">د، در مصحف عبدالله بن مسعود 500 </w:t>
      </w:r>
      <w:r w:rsidR="00ED22E4">
        <w:rPr>
          <w:rStyle w:val="Char"/>
          <w:rtl/>
        </w:rPr>
        <w:t>ک</w:t>
      </w:r>
      <w:r w:rsidRPr="00E67C9B">
        <w:rPr>
          <w:rStyle w:val="Char"/>
          <w:rtl/>
        </w:rPr>
        <w:t xml:space="preserve">لمه وجود دارد </w:t>
      </w:r>
      <w:r w:rsidR="00ED22E4">
        <w:rPr>
          <w:rStyle w:val="Char"/>
          <w:rtl/>
        </w:rPr>
        <w:t>ک</w:t>
      </w:r>
      <w:r w:rsidRPr="00E67C9B">
        <w:rPr>
          <w:rStyle w:val="Char"/>
          <w:rtl/>
        </w:rPr>
        <w:t xml:space="preserve">ه در مصحف عثمان بن عفان </w:t>
      </w:r>
      <w:r w:rsidR="00ED22E4">
        <w:rPr>
          <w:rStyle w:val="Char"/>
          <w:rtl/>
        </w:rPr>
        <w:t>ی</w:t>
      </w:r>
      <w:r w:rsidRPr="00E67C9B">
        <w:rPr>
          <w:rStyle w:val="Char"/>
          <w:rtl/>
        </w:rPr>
        <w:t>افت نم</w:t>
      </w:r>
      <w:r w:rsidR="00ED22E4">
        <w:rPr>
          <w:rStyle w:val="Char"/>
          <w:rtl/>
        </w:rPr>
        <w:t>ی</w:t>
      </w:r>
      <w:r w:rsidRPr="00E67C9B">
        <w:rPr>
          <w:rStyle w:val="Char"/>
          <w:rtl/>
        </w:rPr>
        <w:softHyphen/>
        <w:t>شود. مصحف عثمان مصحف</w:t>
      </w:r>
      <w:r w:rsidR="00B43CF6">
        <w:rPr>
          <w:rStyle w:val="Char"/>
          <w:rFonts w:hint="cs"/>
          <w:rtl/>
        </w:rPr>
        <w:t>‌</w:t>
      </w:r>
      <w:r w:rsidRPr="00E67C9B">
        <w:rPr>
          <w:rStyle w:val="Char"/>
          <w:rtl/>
        </w:rPr>
        <w:t>ها</w:t>
      </w:r>
      <w:r w:rsidR="00ED22E4">
        <w:rPr>
          <w:rStyle w:val="Char"/>
          <w:rtl/>
        </w:rPr>
        <w:t>یی</w:t>
      </w:r>
      <w:r w:rsidRPr="00E67C9B">
        <w:rPr>
          <w:rStyle w:val="Char"/>
          <w:rtl/>
        </w:rPr>
        <w:t xml:space="preserve"> است </w:t>
      </w:r>
      <w:r w:rsidR="00ED22E4">
        <w:rPr>
          <w:rStyle w:val="Char"/>
          <w:rtl/>
        </w:rPr>
        <w:t>ک</w:t>
      </w:r>
      <w:r w:rsidRPr="00E67C9B">
        <w:rPr>
          <w:rStyle w:val="Char"/>
          <w:rtl/>
        </w:rPr>
        <w:t>ه امروز در دست مسلمانان قرار دا</w:t>
      </w:r>
      <w:r w:rsidRPr="00E67C9B">
        <w:rPr>
          <w:rStyle w:val="Char"/>
          <w:rFonts w:hint="cs"/>
          <w:rtl/>
        </w:rPr>
        <w:t>ر</w:t>
      </w:r>
      <w:r w:rsidRPr="00E67C9B">
        <w:rPr>
          <w:rStyle w:val="Char"/>
          <w:rtl/>
        </w:rPr>
        <w:t>د.</w:t>
      </w:r>
    </w:p>
    <w:p w:rsidR="008857E2" w:rsidRPr="00B43CF6" w:rsidRDefault="008857E2" w:rsidP="00B43CF6">
      <w:pPr>
        <w:pStyle w:val="a"/>
        <w:rPr>
          <w:rtl/>
        </w:rPr>
      </w:pPr>
      <w:r w:rsidRPr="00B43CF6">
        <w:rPr>
          <w:rtl/>
        </w:rPr>
        <w:t>و م</w:t>
      </w:r>
      <w:r w:rsidR="00ED22E4" w:rsidRPr="00B43CF6">
        <w:rPr>
          <w:rtl/>
        </w:rPr>
        <w:t>ی</w:t>
      </w:r>
      <w:r w:rsidRPr="00B43CF6">
        <w:rPr>
          <w:rtl/>
        </w:rPr>
        <w:softHyphen/>
        <w:t>افزا</w:t>
      </w:r>
      <w:r w:rsidR="00ED22E4" w:rsidRPr="00B43CF6">
        <w:rPr>
          <w:rtl/>
        </w:rPr>
        <w:t>ی</w:t>
      </w:r>
      <w:r w:rsidRPr="00B43CF6">
        <w:rPr>
          <w:rtl/>
        </w:rPr>
        <w:t xml:space="preserve">د: </w:t>
      </w:r>
      <w:r w:rsidR="00ED22E4" w:rsidRPr="00B43CF6">
        <w:rPr>
          <w:rtl/>
        </w:rPr>
        <w:t>ک</w:t>
      </w:r>
      <w:r w:rsidRPr="00B43CF6">
        <w:rPr>
          <w:rtl/>
        </w:rPr>
        <w:t>ه ابن مسعود بس</w:t>
      </w:r>
      <w:r w:rsidR="00ED22E4" w:rsidRPr="00B43CF6">
        <w:rPr>
          <w:rtl/>
        </w:rPr>
        <w:t>ی</w:t>
      </w:r>
      <w:r w:rsidRPr="00B43CF6">
        <w:rPr>
          <w:rtl/>
        </w:rPr>
        <w:t>ار در هراس بود از ا</w:t>
      </w:r>
      <w:r w:rsidR="00ED22E4" w:rsidRPr="00B43CF6">
        <w:rPr>
          <w:rtl/>
        </w:rPr>
        <w:t>ی</w:t>
      </w:r>
      <w:r w:rsidRPr="00B43CF6">
        <w:rPr>
          <w:rtl/>
        </w:rPr>
        <w:t>ن</w:t>
      </w:r>
      <w:r w:rsidR="00ED22E4" w:rsidRPr="00B43CF6">
        <w:rPr>
          <w:rtl/>
        </w:rPr>
        <w:t>ک</w:t>
      </w:r>
      <w:r w:rsidRPr="00B43CF6">
        <w:rPr>
          <w:rtl/>
        </w:rPr>
        <w:t xml:space="preserve">ه خود </w:t>
      </w:r>
      <w:r w:rsidR="00ED22E4" w:rsidRPr="00B43CF6">
        <w:rPr>
          <w:rtl/>
        </w:rPr>
        <w:t>ک</w:t>
      </w:r>
      <w:r w:rsidRPr="00B43CF6">
        <w:rPr>
          <w:rtl/>
        </w:rPr>
        <w:t>لمات رسول خدا را تغ</w:t>
      </w:r>
      <w:r w:rsidR="00ED22E4" w:rsidRPr="00B43CF6">
        <w:rPr>
          <w:rtl/>
        </w:rPr>
        <w:t>یی</w:t>
      </w:r>
      <w:r w:rsidRPr="00B43CF6">
        <w:rPr>
          <w:rtl/>
        </w:rPr>
        <w:t>ر دهد.</w:t>
      </w:r>
    </w:p>
    <w:p w:rsidR="008857E2" w:rsidRPr="00E67C9B" w:rsidRDefault="008857E2" w:rsidP="00F26391">
      <w:pPr>
        <w:ind w:firstLine="284"/>
        <w:jc w:val="both"/>
        <w:rPr>
          <w:rStyle w:val="Char"/>
          <w:rtl/>
        </w:rPr>
      </w:pPr>
      <w:r w:rsidRPr="00E67C9B">
        <w:rPr>
          <w:rStyle w:val="Char"/>
          <w:rtl/>
        </w:rPr>
        <w:t>ا</w:t>
      </w:r>
      <w:r w:rsidR="00ED22E4">
        <w:rPr>
          <w:rStyle w:val="Char"/>
          <w:rtl/>
        </w:rPr>
        <w:t>ی</w:t>
      </w:r>
      <w:r w:rsidRPr="00E67C9B">
        <w:rPr>
          <w:rStyle w:val="Char"/>
          <w:rtl/>
        </w:rPr>
        <w:t>نگونه نو</w:t>
      </w:r>
      <w:r w:rsidR="00ED22E4">
        <w:rPr>
          <w:rStyle w:val="Char"/>
          <w:rtl/>
        </w:rPr>
        <w:t>ی</w:t>
      </w:r>
      <w:r w:rsidRPr="00E67C9B">
        <w:rPr>
          <w:rStyle w:val="Char"/>
          <w:rtl/>
        </w:rPr>
        <w:t>سنده برا</w:t>
      </w:r>
      <w:r w:rsidR="00ED22E4">
        <w:rPr>
          <w:rStyle w:val="Char"/>
          <w:rtl/>
        </w:rPr>
        <w:t>ی</w:t>
      </w:r>
      <w:r w:rsidRPr="00E67C9B">
        <w:rPr>
          <w:rStyle w:val="Char"/>
          <w:rtl/>
        </w:rPr>
        <w:t xml:space="preserve"> رس</w:t>
      </w:r>
      <w:r w:rsidR="00ED22E4">
        <w:rPr>
          <w:rStyle w:val="Char"/>
          <w:rtl/>
        </w:rPr>
        <w:t>ی</w:t>
      </w:r>
      <w:r w:rsidRPr="00E67C9B">
        <w:rPr>
          <w:rStyle w:val="Char"/>
          <w:rtl/>
        </w:rPr>
        <w:t>دن به هدفش تلاش م</w:t>
      </w:r>
      <w:r w:rsidR="00ED22E4">
        <w:rPr>
          <w:rStyle w:val="Char"/>
          <w:rtl/>
        </w:rPr>
        <w:t>ی</w:t>
      </w:r>
      <w:r w:rsidRPr="00E67C9B">
        <w:rPr>
          <w:rStyle w:val="Char"/>
          <w:rtl/>
        </w:rPr>
        <w:softHyphen/>
      </w:r>
      <w:r w:rsidR="00ED22E4">
        <w:rPr>
          <w:rStyle w:val="Char"/>
          <w:rtl/>
        </w:rPr>
        <w:t>ک</w:t>
      </w:r>
      <w:r w:rsidRPr="00E67C9B">
        <w:rPr>
          <w:rStyle w:val="Char"/>
          <w:rtl/>
        </w:rPr>
        <w:t>ند، بدون ش</w:t>
      </w:r>
      <w:r w:rsidR="00ED22E4">
        <w:rPr>
          <w:rStyle w:val="Char"/>
          <w:rtl/>
        </w:rPr>
        <w:t>ک</w:t>
      </w:r>
      <w:r w:rsidRPr="00E67C9B">
        <w:rPr>
          <w:rStyle w:val="Char"/>
          <w:rtl/>
        </w:rPr>
        <w:t xml:space="preserve"> ابن مسعود نزد </w:t>
      </w:r>
      <w:r w:rsidR="00ED22E4">
        <w:rPr>
          <w:rStyle w:val="Char"/>
          <w:rtl/>
        </w:rPr>
        <w:t>ک</w:t>
      </w:r>
      <w:r w:rsidRPr="00E67C9B">
        <w:rPr>
          <w:rStyle w:val="Char"/>
          <w:rtl/>
        </w:rPr>
        <w:t>ل مسلمانان دارا</w:t>
      </w:r>
      <w:r w:rsidR="00ED22E4">
        <w:rPr>
          <w:rStyle w:val="Char"/>
          <w:rtl/>
        </w:rPr>
        <w:t>ی</w:t>
      </w:r>
      <w:r w:rsidRPr="00E67C9B">
        <w:rPr>
          <w:rStyle w:val="Char"/>
          <w:rtl/>
        </w:rPr>
        <w:t xml:space="preserve"> م</w:t>
      </w:r>
      <w:r w:rsidR="00ED22E4">
        <w:rPr>
          <w:rStyle w:val="Char"/>
          <w:rtl/>
        </w:rPr>
        <w:t>ک</w:t>
      </w:r>
      <w:r w:rsidRPr="00E67C9B">
        <w:rPr>
          <w:rStyle w:val="Char"/>
          <w:rtl/>
        </w:rPr>
        <w:t>انت و</w:t>
      </w:r>
      <w:r w:rsidR="00ED22E4">
        <w:rPr>
          <w:rStyle w:val="Char"/>
          <w:rtl/>
        </w:rPr>
        <w:t>ی</w:t>
      </w:r>
      <w:r w:rsidRPr="00E67C9B">
        <w:rPr>
          <w:rStyle w:val="Char"/>
          <w:rtl/>
        </w:rPr>
        <w:t>ژه</w:t>
      </w:r>
      <w:r w:rsidRPr="00E67C9B">
        <w:rPr>
          <w:rStyle w:val="Char"/>
          <w:rtl/>
        </w:rPr>
        <w:softHyphen/>
        <w:t>ا</w:t>
      </w:r>
      <w:r w:rsidR="00ED22E4">
        <w:rPr>
          <w:rStyle w:val="Char"/>
          <w:rtl/>
        </w:rPr>
        <w:t>ی</w:t>
      </w:r>
      <w:r w:rsidRPr="00E67C9B">
        <w:rPr>
          <w:rStyle w:val="Char"/>
          <w:rtl/>
        </w:rPr>
        <w:t xml:space="preserve"> است</w:t>
      </w:r>
      <w:r w:rsidRPr="00E67C9B">
        <w:rPr>
          <w:rStyle w:val="Char"/>
          <w:rFonts w:hint="cs"/>
          <w:rtl/>
        </w:rPr>
        <w:t>،</w:t>
      </w:r>
      <w:r w:rsidRPr="00E67C9B">
        <w:rPr>
          <w:rStyle w:val="Char"/>
          <w:rtl/>
        </w:rPr>
        <w:t xml:space="preserve"> اگر ا</w:t>
      </w:r>
      <w:r w:rsidR="00ED22E4">
        <w:rPr>
          <w:rStyle w:val="Char"/>
          <w:rtl/>
        </w:rPr>
        <w:t>ی</w:t>
      </w:r>
      <w:r w:rsidRPr="00E67C9B">
        <w:rPr>
          <w:rStyle w:val="Char"/>
          <w:rtl/>
        </w:rPr>
        <w:t>شان ا</w:t>
      </w:r>
      <w:r w:rsidR="00ED22E4">
        <w:rPr>
          <w:rStyle w:val="Char"/>
          <w:rtl/>
        </w:rPr>
        <w:t>ی</w:t>
      </w:r>
      <w:r w:rsidRPr="00E67C9B">
        <w:rPr>
          <w:rStyle w:val="Char"/>
          <w:rtl/>
        </w:rPr>
        <w:t xml:space="preserve">ن گونه با دقت در </w:t>
      </w:r>
      <w:r w:rsidR="00ED22E4">
        <w:rPr>
          <w:rStyle w:val="Char"/>
          <w:rtl/>
        </w:rPr>
        <w:t>ک</w:t>
      </w:r>
      <w:r w:rsidRPr="00E67C9B">
        <w:rPr>
          <w:rStyle w:val="Char"/>
          <w:rtl/>
        </w:rPr>
        <w:t>لمات رسول خدا نگر</w:t>
      </w:r>
      <w:r w:rsidR="00ED22E4">
        <w:rPr>
          <w:rStyle w:val="Char"/>
          <w:rtl/>
        </w:rPr>
        <w:t>ی</w:t>
      </w:r>
      <w:r w:rsidRPr="00E67C9B">
        <w:rPr>
          <w:rStyle w:val="Char"/>
          <w:rtl/>
        </w:rPr>
        <w:t>سته باشد به طر</w:t>
      </w:r>
      <w:r w:rsidR="00ED22E4">
        <w:rPr>
          <w:rStyle w:val="Char"/>
          <w:rtl/>
        </w:rPr>
        <w:t>ی</w:t>
      </w:r>
      <w:r w:rsidRPr="00E67C9B">
        <w:rPr>
          <w:rStyle w:val="Char"/>
          <w:rtl/>
        </w:rPr>
        <w:t>ق اول</w:t>
      </w:r>
      <w:r w:rsidR="00ED22E4">
        <w:rPr>
          <w:rStyle w:val="Char"/>
          <w:rtl/>
        </w:rPr>
        <w:t>ی</w:t>
      </w:r>
      <w:r w:rsidRPr="00E67C9B">
        <w:rPr>
          <w:rStyle w:val="Char"/>
          <w:rtl/>
        </w:rPr>
        <w:t xml:space="preserve"> راجع به قرآن </w:t>
      </w:r>
      <w:r w:rsidR="00ED22E4">
        <w:rPr>
          <w:rStyle w:val="Char"/>
          <w:rtl/>
        </w:rPr>
        <w:t>ک</w:t>
      </w:r>
      <w:r w:rsidRPr="00E67C9B">
        <w:rPr>
          <w:rStyle w:val="Char"/>
          <w:rtl/>
        </w:rPr>
        <w:t>ر</w:t>
      </w:r>
      <w:r w:rsidR="00ED22E4">
        <w:rPr>
          <w:rStyle w:val="Char"/>
          <w:rtl/>
        </w:rPr>
        <w:t>ی</w:t>
      </w:r>
      <w:r w:rsidRPr="00E67C9B">
        <w:rPr>
          <w:rStyle w:val="Char"/>
          <w:rtl/>
        </w:rPr>
        <w:t>م ن</w:t>
      </w:r>
      <w:r w:rsidR="00ED22E4">
        <w:rPr>
          <w:rStyle w:val="Char"/>
          <w:rtl/>
        </w:rPr>
        <w:t>ی</w:t>
      </w:r>
      <w:r w:rsidRPr="00E67C9B">
        <w:rPr>
          <w:rStyle w:val="Char"/>
          <w:rtl/>
        </w:rPr>
        <w:t>ز ا</w:t>
      </w:r>
      <w:r w:rsidR="00ED22E4">
        <w:rPr>
          <w:rStyle w:val="Char"/>
          <w:rtl/>
        </w:rPr>
        <w:t>ی</w:t>
      </w:r>
      <w:r w:rsidRPr="00E67C9B">
        <w:rPr>
          <w:rStyle w:val="Char"/>
          <w:rtl/>
        </w:rPr>
        <w:t>ن موضع را داشته.</w:t>
      </w:r>
    </w:p>
    <w:p w:rsidR="008857E2" w:rsidRPr="00E67C9B" w:rsidRDefault="008857E2" w:rsidP="00F26391">
      <w:pPr>
        <w:ind w:firstLine="284"/>
        <w:jc w:val="both"/>
        <w:rPr>
          <w:rStyle w:val="Char"/>
          <w:rtl/>
        </w:rPr>
      </w:pPr>
      <w:r w:rsidRPr="00E67C9B">
        <w:rPr>
          <w:rStyle w:val="Char"/>
          <w:rtl/>
        </w:rPr>
        <w:t>و نو</w:t>
      </w:r>
      <w:r w:rsidR="00ED22E4">
        <w:rPr>
          <w:rStyle w:val="Char"/>
          <w:rtl/>
        </w:rPr>
        <w:t>ی</w:t>
      </w:r>
      <w:r w:rsidRPr="00E67C9B">
        <w:rPr>
          <w:rStyle w:val="Char"/>
          <w:rtl/>
        </w:rPr>
        <w:t xml:space="preserve">سنده </w:t>
      </w:r>
      <w:r w:rsidR="00ED22E4">
        <w:rPr>
          <w:rStyle w:val="Char"/>
          <w:rtl/>
        </w:rPr>
        <w:t>ک</w:t>
      </w:r>
      <w:r w:rsidRPr="00E67C9B">
        <w:rPr>
          <w:rStyle w:val="Char"/>
          <w:rtl/>
        </w:rPr>
        <w:t>ه در وهله</w:t>
      </w:r>
      <w:r w:rsidRPr="00E67C9B">
        <w:rPr>
          <w:rStyle w:val="Char"/>
          <w:rtl/>
        </w:rPr>
        <w:softHyphen/>
      </w:r>
      <w:r w:rsidR="00ED22E4">
        <w:rPr>
          <w:rStyle w:val="Char"/>
          <w:rtl/>
        </w:rPr>
        <w:t>ی</w:t>
      </w:r>
      <w:r w:rsidRPr="00E67C9B">
        <w:rPr>
          <w:rStyle w:val="Char"/>
          <w:rtl/>
        </w:rPr>
        <w:t xml:space="preserve"> نخست به عنوان مدافع، خود را ظهور داد ا</w:t>
      </w:r>
      <w:r w:rsidR="00ED22E4">
        <w:rPr>
          <w:rStyle w:val="Char"/>
          <w:rtl/>
        </w:rPr>
        <w:t>ی</w:t>
      </w:r>
      <w:r w:rsidRPr="00E67C9B">
        <w:rPr>
          <w:rStyle w:val="Char"/>
          <w:rtl/>
        </w:rPr>
        <w:t>ن به خاطر رس</w:t>
      </w:r>
      <w:r w:rsidR="00ED22E4">
        <w:rPr>
          <w:rStyle w:val="Char"/>
          <w:rtl/>
        </w:rPr>
        <w:t>ی</w:t>
      </w:r>
      <w:r w:rsidRPr="00E67C9B">
        <w:rPr>
          <w:rStyle w:val="Char"/>
          <w:rtl/>
        </w:rPr>
        <w:t>دن به اهدافش بود! و م</w:t>
      </w:r>
      <w:r w:rsidR="00ED22E4">
        <w:rPr>
          <w:rStyle w:val="Char"/>
          <w:rtl/>
        </w:rPr>
        <w:t>ی</w:t>
      </w:r>
      <w:r w:rsidRPr="00E67C9B">
        <w:rPr>
          <w:rStyle w:val="Char"/>
          <w:rtl/>
        </w:rPr>
        <w:softHyphen/>
        <w:t xml:space="preserve">خواست اولاً تهمت </w:t>
      </w:r>
      <w:r w:rsidR="00ED22E4">
        <w:rPr>
          <w:rStyle w:val="Char"/>
          <w:rtl/>
        </w:rPr>
        <w:t>ک</w:t>
      </w:r>
      <w:r w:rsidRPr="00E67C9B">
        <w:rPr>
          <w:rStyle w:val="Char"/>
          <w:rtl/>
        </w:rPr>
        <w:t>فر و ارتداد را در صورت ابراز ش</w:t>
      </w:r>
      <w:r w:rsidR="00ED22E4">
        <w:rPr>
          <w:rStyle w:val="Char"/>
          <w:rtl/>
        </w:rPr>
        <w:t>ک</w:t>
      </w:r>
      <w:r w:rsidRPr="00E67C9B">
        <w:rPr>
          <w:rStyle w:val="Char"/>
          <w:rtl/>
        </w:rPr>
        <w:t xml:space="preserve"> در قرآن از خود دور گرداند و آن را به عهده صحاب</w:t>
      </w:r>
      <w:r w:rsidR="00ED22E4">
        <w:rPr>
          <w:rStyle w:val="Char"/>
          <w:rtl/>
        </w:rPr>
        <w:t>ی</w:t>
      </w:r>
      <w:r w:rsidRPr="00E67C9B">
        <w:rPr>
          <w:rStyle w:val="Char"/>
          <w:rtl/>
        </w:rPr>
        <w:t xml:space="preserve"> بزرگوار بنهد و اگر هر مسلمان</w:t>
      </w:r>
      <w:r w:rsidR="00ED22E4">
        <w:rPr>
          <w:rStyle w:val="Char"/>
          <w:rtl/>
        </w:rPr>
        <w:t>ی</w:t>
      </w:r>
      <w:r w:rsidRPr="00E67C9B">
        <w:rPr>
          <w:rStyle w:val="Char"/>
          <w:rtl/>
        </w:rPr>
        <w:t xml:space="preserve"> روا</w:t>
      </w:r>
      <w:r w:rsidR="00ED22E4">
        <w:rPr>
          <w:rStyle w:val="Char"/>
          <w:rtl/>
        </w:rPr>
        <w:t>ی</w:t>
      </w:r>
      <w:r w:rsidRPr="00E67C9B">
        <w:rPr>
          <w:rStyle w:val="Char"/>
          <w:rtl/>
        </w:rPr>
        <w:t>ات نو</w:t>
      </w:r>
      <w:r w:rsidR="00ED22E4">
        <w:rPr>
          <w:rStyle w:val="Char"/>
          <w:rtl/>
        </w:rPr>
        <w:t>ی</w:t>
      </w:r>
      <w:r w:rsidRPr="00E67C9B">
        <w:rPr>
          <w:rStyle w:val="Char"/>
          <w:rtl/>
        </w:rPr>
        <w:t xml:space="preserve">سنده را قبول </w:t>
      </w:r>
      <w:r w:rsidR="00ED22E4">
        <w:rPr>
          <w:rStyle w:val="Char"/>
          <w:rtl/>
        </w:rPr>
        <w:t>ک</w:t>
      </w:r>
      <w:r w:rsidRPr="00E67C9B">
        <w:rPr>
          <w:rStyle w:val="Char"/>
          <w:rtl/>
        </w:rPr>
        <w:t>ند مسلمان به حساب نم</w:t>
      </w:r>
      <w:r w:rsidR="00ED22E4">
        <w:rPr>
          <w:rStyle w:val="Char"/>
          <w:rtl/>
        </w:rPr>
        <w:t>ی</w:t>
      </w:r>
      <w:r w:rsidRPr="00E67C9B">
        <w:rPr>
          <w:rStyle w:val="Char"/>
          <w:rtl/>
        </w:rPr>
        <w:softHyphen/>
        <w:t>آ</w:t>
      </w:r>
      <w:r w:rsidR="00ED22E4">
        <w:rPr>
          <w:rStyle w:val="Char"/>
          <w:rtl/>
        </w:rPr>
        <w:t>ی</w:t>
      </w:r>
      <w:r w:rsidRPr="00E67C9B">
        <w:rPr>
          <w:rStyle w:val="Char"/>
          <w:rtl/>
        </w:rPr>
        <w:t>د، ز</w:t>
      </w:r>
      <w:r w:rsidR="00ED22E4">
        <w:rPr>
          <w:rStyle w:val="Char"/>
          <w:rtl/>
        </w:rPr>
        <w:t>ی</w:t>
      </w:r>
      <w:r w:rsidRPr="00E67C9B">
        <w:rPr>
          <w:rStyle w:val="Char"/>
          <w:rtl/>
        </w:rPr>
        <w:t>را صحاب</w:t>
      </w:r>
      <w:r w:rsidR="00ED22E4">
        <w:rPr>
          <w:rStyle w:val="Char"/>
          <w:rtl/>
        </w:rPr>
        <w:t>ی</w:t>
      </w:r>
      <w:r w:rsidRPr="00E67C9B">
        <w:rPr>
          <w:rStyle w:val="Char"/>
          <w:rtl/>
        </w:rPr>
        <w:t xml:space="preserve"> گرانقدر ابن مسعود ا</w:t>
      </w:r>
      <w:r w:rsidR="00ED22E4">
        <w:rPr>
          <w:rStyle w:val="Char"/>
          <w:rtl/>
        </w:rPr>
        <w:t>ی</w:t>
      </w:r>
      <w:r w:rsidRPr="00E67C9B">
        <w:rPr>
          <w:rStyle w:val="Char"/>
          <w:rtl/>
        </w:rPr>
        <w:t>نطور نبوده</w:t>
      </w:r>
      <w:r w:rsidRPr="00E67C9B">
        <w:rPr>
          <w:rStyle w:val="Char"/>
          <w:rFonts w:hint="cs"/>
          <w:rtl/>
        </w:rPr>
        <w:t>،</w:t>
      </w:r>
      <w:r w:rsidRPr="00E67C9B">
        <w:rPr>
          <w:rStyle w:val="Char"/>
          <w:rtl/>
        </w:rPr>
        <w:t xml:space="preserve"> او م</w:t>
      </w:r>
      <w:r w:rsidR="00ED22E4">
        <w:rPr>
          <w:rStyle w:val="Char"/>
          <w:rtl/>
        </w:rPr>
        <w:t>ی</w:t>
      </w:r>
      <w:r w:rsidRPr="00E67C9B">
        <w:rPr>
          <w:rStyle w:val="Char"/>
          <w:rtl/>
        </w:rPr>
        <w:softHyphen/>
        <w:t>گو</w:t>
      </w:r>
      <w:r w:rsidR="00ED22E4">
        <w:rPr>
          <w:rStyle w:val="Char"/>
          <w:rtl/>
        </w:rPr>
        <w:t>ی</w:t>
      </w:r>
      <w:r w:rsidRPr="00E67C9B">
        <w:rPr>
          <w:rStyle w:val="Char"/>
          <w:rtl/>
        </w:rPr>
        <w:t>د: ما هرگز از ده آ</w:t>
      </w:r>
      <w:r w:rsidR="00ED22E4">
        <w:rPr>
          <w:rStyle w:val="Char"/>
          <w:rtl/>
        </w:rPr>
        <w:t>ی</w:t>
      </w:r>
      <w:r w:rsidRPr="00E67C9B">
        <w:rPr>
          <w:rStyle w:val="Char"/>
          <w:rtl/>
        </w:rPr>
        <w:t>ه ز</w:t>
      </w:r>
      <w:r w:rsidR="00ED22E4">
        <w:rPr>
          <w:rStyle w:val="Char"/>
          <w:rtl/>
        </w:rPr>
        <w:t>ی</w:t>
      </w:r>
      <w:r w:rsidRPr="00E67C9B">
        <w:rPr>
          <w:rStyle w:val="Char"/>
          <w:rtl/>
        </w:rPr>
        <w:t xml:space="preserve">ادتر </w:t>
      </w:r>
      <w:r w:rsidR="00ED22E4">
        <w:rPr>
          <w:rStyle w:val="Char"/>
          <w:rtl/>
        </w:rPr>
        <w:t>ی</w:t>
      </w:r>
      <w:r w:rsidRPr="00E67C9B">
        <w:rPr>
          <w:rStyle w:val="Char"/>
          <w:rtl/>
        </w:rPr>
        <w:t>اد نم</w:t>
      </w:r>
      <w:r w:rsidR="00ED22E4">
        <w:rPr>
          <w:rStyle w:val="Char"/>
          <w:rtl/>
        </w:rPr>
        <w:t>ی</w:t>
      </w:r>
      <w:r w:rsidRPr="00E67C9B">
        <w:rPr>
          <w:rStyle w:val="Char"/>
          <w:rtl/>
        </w:rPr>
        <w:softHyphen/>
        <w:t>گرفت</w:t>
      </w:r>
      <w:r w:rsidR="00ED22E4">
        <w:rPr>
          <w:rStyle w:val="Char"/>
          <w:rtl/>
        </w:rPr>
        <w:t>ی</w:t>
      </w:r>
      <w:r w:rsidRPr="00E67C9B">
        <w:rPr>
          <w:rStyle w:val="Char"/>
          <w:rtl/>
        </w:rPr>
        <w:t>م ز</w:t>
      </w:r>
      <w:r w:rsidR="00ED22E4">
        <w:rPr>
          <w:rStyle w:val="Char"/>
          <w:rtl/>
        </w:rPr>
        <w:t>ی</w:t>
      </w:r>
      <w:r w:rsidRPr="00E67C9B">
        <w:rPr>
          <w:rStyle w:val="Char"/>
          <w:rtl/>
        </w:rPr>
        <w:t xml:space="preserve">را آنچه را </w:t>
      </w:r>
      <w:r w:rsidR="00ED22E4">
        <w:rPr>
          <w:rStyle w:val="Char"/>
          <w:rtl/>
        </w:rPr>
        <w:t>ی</w:t>
      </w:r>
      <w:r w:rsidRPr="00E67C9B">
        <w:rPr>
          <w:rStyle w:val="Char"/>
          <w:rtl/>
        </w:rPr>
        <w:t>اد می</w:t>
      </w:r>
      <w:r w:rsidRPr="00E67C9B">
        <w:rPr>
          <w:rStyle w:val="Char"/>
          <w:rtl/>
        </w:rPr>
        <w:softHyphen/>
        <w:t>گرفت</w:t>
      </w:r>
      <w:r w:rsidR="00ED22E4">
        <w:rPr>
          <w:rStyle w:val="Char"/>
          <w:rtl/>
        </w:rPr>
        <w:t>ی</w:t>
      </w:r>
      <w:r w:rsidRPr="00E67C9B">
        <w:rPr>
          <w:rStyle w:val="Char"/>
          <w:rtl/>
        </w:rPr>
        <w:t>م آن را م</w:t>
      </w:r>
      <w:r w:rsidR="00ED22E4">
        <w:rPr>
          <w:rStyle w:val="Char"/>
          <w:rtl/>
        </w:rPr>
        <w:t>ی</w:t>
      </w:r>
      <w:r w:rsidRPr="00E67C9B">
        <w:rPr>
          <w:rStyle w:val="Char"/>
          <w:rtl/>
        </w:rPr>
        <w:softHyphen/>
        <w:t>خواند</w:t>
      </w:r>
      <w:r w:rsidR="00ED22E4">
        <w:rPr>
          <w:rStyle w:val="Char"/>
          <w:rtl/>
        </w:rPr>
        <w:t>ی</w:t>
      </w:r>
      <w:r w:rsidRPr="00E67C9B">
        <w:rPr>
          <w:rStyle w:val="Char"/>
          <w:rtl/>
        </w:rPr>
        <w:t>م و بدان عمل م</w:t>
      </w:r>
      <w:r w:rsidR="00ED22E4">
        <w:rPr>
          <w:rStyle w:val="Char"/>
          <w:rtl/>
        </w:rPr>
        <w:t>ی</w:t>
      </w:r>
      <w:r w:rsidRPr="00E67C9B">
        <w:rPr>
          <w:rStyle w:val="Char"/>
          <w:rtl/>
        </w:rPr>
        <w:softHyphen/>
      </w:r>
      <w:r w:rsidR="00ED22E4">
        <w:rPr>
          <w:rStyle w:val="Char"/>
          <w:rtl/>
        </w:rPr>
        <w:t>ک</w:t>
      </w:r>
      <w:r w:rsidRPr="00E67C9B">
        <w:rPr>
          <w:rStyle w:val="Char"/>
          <w:rtl/>
        </w:rPr>
        <w:t>رد</w:t>
      </w:r>
      <w:r w:rsidR="00ED22E4">
        <w:rPr>
          <w:rStyle w:val="Char"/>
          <w:rtl/>
        </w:rPr>
        <w:t>ی</w:t>
      </w:r>
      <w:r w:rsidRPr="00E67C9B">
        <w:rPr>
          <w:rStyle w:val="Char"/>
          <w:rtl/>
        </w:rPr>
        <w:t>م، ما با هم</w:t>
      </w:r>
      <w:r w:rsidR="00F939EF">
        <w:rPr>
          <w:rStyle w:val="Char"/>
          <w:rtl/>
        </w:rPr>
        <w:t xml:space="preserve"> هردو </w:t>
      </w:r>
      <w:r w:rsidR="00ED22E4">
        <w:rPr>
          <w:rStyle w:val="Char"/>
          <w:rtl/>
        </w:rPr>
        <w:t>ی</w:t>
      </w:r>
      <w:r w:rsidRPr="00E67C9B">
        <w:rPr>
          <w:rStyle w:val="Char"/>
          <w:rtl/>
        </w:rPr>
        <w:t>عن</w:t>
      </w:r>
      <w:r w:rsidR="00ED22E4">
        <w:rPr>
          <w:rStyle w:val="Char"/>
          <w:rtl/>
        </w:rPr>
        <w:t>ی</w:t>
      </w:r>
      <w:r w:rsidRPr="00E67C9B">
        <w:rPr>
          <w:rStyle w:val="Char"/>
          <w:rtl/>
        </w:rPr>
        <w:t xml:space="preserve"> علم و عمل را </w:t>
      </w:r>
      <w:r w:rsidR="00ED22E4">
        <w:rPr>
          <w:rStyle w:val="Char"/>
          <w:rtl/>
        </w:rPr>
        <w:t>ی</w:t>
      </w:r>
      <w:r w:rsidRPr="00E67C9B">
        <w:rPr>
          <w:rStyle w:val="Char"/>
          <w:rtl/>
        </w:rPr>
        <w:t>اد م</w:t>
      </w:r>
      <w:r w:rsidR="00ED22E4">
        <w:rPr>
          <w:rStyle w:val="Char"/>
          <w:rtl/>
        </w:rPr>
        <w:t>ی</w:t>
      </w:r>
      <w:r w:rsidRPr="00E67C9B">
        <w:rPr>
          <w:rStyle w:val="Char"/>
          <w:rtl/>
        </w:rPr>
        <w:softHyphen/>
        <w:t>گرفت</w:t>
      </w:r>
      <w:r w:rsidR="00ED22E4">
        <w:rPr>
          <w:rStyle w:val="Char"/>
          <w:rtl/>
        </w:rPr>
        <w:t>ی</w:t>
      </w:r>
      <w:r w:rsidRPr="00E67C9B">
        <w:rPr>
          <w:rStyle w:val="Char"/>
          <w:rtl/>
        </w:rPr>
        <w:t>م.</w:t>
      </w:r>
    </w:p>
    <w:p w:rsidR="008857E2" w:rsidRPr="00E67C9B" w:rsidRDefault="008857E2" w:rsidP="00B43CF6">
      <w:pPr>
        <w:pStyle w:val="ListParagraph"/>
        <w:numPr>
          <w:ilvl w:val="0"/>
          <w:numId w:val="33"/>
        </w:numPr>
        <w:jc w:val="both"/>
        <w:rPr>
          <w:rStyle w:val="Char"/>
          <w:rtl/>
        </w:rPr>
      </w:pPr>
      <w:r w:rsidRPr="00E67C9B">
        <w:rPr>
          <w:rStyle w:val="Char"/>
          <w:rtl/>
        </w:rPr>
        <w:t>نو</w:t>
      </w:r>
      <w:r w:rsidR="00ED22E4">
        <w:rPr>
          <w:rStyle w:val="Char"/>
          <w:rtl/>
        </w:rPr>
        <w:t>ی</w:t>
      </w:r>
      <w:r w:rsidRPr="00E67C9B">
        <w:rPr>
          <w:rStyle w:val="Char"/>
          <w:rtl/>
        </w:rPr>
        <w:t>سنده از صفحه 83 از رازها</w:t>
      </w:r>
      <w:r w:rsidR="00ED22E4">
        <w:rPr>
          <w:rStyle w:val="Char"/>
          <w:rtl/>
        </w:rPr>
        <w:t>ی</w:t>
      </w:r>
      <w:r w:rsidRPr="00E67C9B">
        <w:rPr>
          <w:rStyle w:val="Char"/>
          <w:rtl/>
        </w:rPr>
        <w:t xml:space="preserve"> درون خو</w:t>
      </w:r>
      <w:r w:rsidR="00ED22E4">
        <w:rPr>
          <w:rStyle w:val="Char"/>
          <w:rtl/>
        </w:rPr>
        <w:t>ی</w:t>
      </w:r>
      <w:r w:rsidRPr="00E67C9B">
        <w:rPr>
          <w:rStyle w:val="Char"/>
          <w:rtl/>
        </w:rPr>
        <w:t>ش پرده بر م</w:t>
      </w:r>
      <w:r w:rsidR="00ED22E4">
        <w:rPr>
          <w:rStyle w:val="Char"/>
          <w:rtl/>
        </w:rPr>
        <w:t>ی</w:t>
      </w:r>
      <w:r w:rsidRPr="00E67C9B">
        <w:rPr>
          <w:rStyle w:val="Char"/>
          <w:rtl/>
        </w:rPr>
        <w:softHyphen/>
        <w:t>دارد و م</w:t>
      </w:r>
      <w:r w:rsidR="00ED22E4">
        <w:rPr>
          <w:rStyle w:val="Char"/>
          <w:rtl/>
        </w:rPr>
        <w:t>ی</w:t>
      </w:r>
      <w:r w:rsidRPr="00E67C9B">
        <w:rPr>
          <w:rStyle w:val="Char"/>
          <w:rtl/>
        </w:rPr>
        <w:softHyphen/>
        <w:t>گو</w:t>
      </w:r>
      <w:r w:rsidR="00ED22E4">
        <w:rPr>
          <w:rStyle w:val="Char"/>
          <w:rtl/>
        </w:rPr>
        <w:t>ی</w:t>
      </w:r>
      <w:r w:rsidRPr="00E67C9B">
        <w:rPr>
          <w:rStyle w:val="Char"/>
          <w:rtl/>
        </w:rPr>
        <w:t>د: نصوص و متون ف</w:t>
      </w:r>
      <w:r w:rsidR="00ED22E4">
        <w:rPr>
          <w:rStyle w:val="Char"/>
          <w:rtl/>
        </w:rPr>
        <w:t>ک</w:t>
      </w:r>
      <w:r w:rsidRPr="00E67C9B">
        <w:rPr>
          <w:rStyle w:val="Char"/>
          <w:rtl/>
        </w:rPr>
        <w:t>ر و اند</w:t>
      </w:r>
      <w:r w:rsidR="00ED22E4">
        <w:rPr>
          <w:rStyle w:val="Char"/>
          <w:rtl/>
        </w:rPr>
        <w:t>ی</w:t>
      </w:r>
      <w:r w:rsidRPr="00E67C9B">
        <w:rPr>
          <w:rStyle w:val="Char"/>
          <w:rtl/>
        </w:rPr>
        <w:t>شه</w:t>
      </w:r>
      <w:r w:rsidRPr="00E67C9B">
        <w:rPr>
          <w:rStyle w:val="Char"/>
          <w:rtl/>
        </w:rPr>
        <w:softHyphen/>
        <w:t>ی پ</w:t>
      </w:r>
      <w:r w:rsidR="00ED22E4">
        <w:rPr>
          <w:rStyle w:val="Char"/>
          <w:rtl/>
        </w:rPr>
        <w:t>ی</w:t>
      </w:r>
      <w:r w:rsidRPr="00E67C9B">
        <w:rPr>
          <w:rStyle w:val="Char"/>
          <w:rtl/>
        </w:rPr>
        <w:t xml:space="preserve">روان را قفل خواهد </w:t>
      </w:r>
      <w:r w:rsidR="00ED22E4">
        <w:rPr>
          <w:rStyle w:val="Char"/>
          <w:rtl/>
        </w:rPr>
        <w:t>ک</w:t>
      </w:r>
      <w:r w:rsidRPr="00E67C9B">
        <w:rPr>
          <w:rStyle w:val="Char"/>
          <w:rtl/>
        </w:rPr>
        <w:t>رد به هم</w:t>
      </w:r>
      <w:r w:rsidR="00ED22E4">
        <w:rPr>
          <w:rStyle w:val="Char"/>
          <w:rtl/>
        </w:rPr>
        <w:t>ی</w:t>
      </w:r>
      <w:r w:rsidRPr="00E67C9B">
        <w:rPr>
          <w:rStyle w:val="Char"/>
          <w:rtl/>
        </w:rPr>
        <w:t xml:space="preserve">ن خاطر خوبتر آن است </w:t>
      </w:r>
      <w:r w:rsidR="00ED22E4">
        <w:rPr>
          <w:rStyle w:val="Char"/>
          <w:rtl/>
        </w:rPr>
        <w:t>ک</w:t>
      </w:r>
      <w:r w:rsidRPr="00E67C9B">
        <w:rPr>
          <w:rStyle w:val="Char"/>
          <w:rtl/>
        </w:rPr>
        <w:t>ه اند</w:t>
      </w:r>
      <w:r w:rsidR="00ED22E4">
        <w:rPr>
          <w:rStyle w:val="Char"/>
          <w:rtl/>
        </w:rPr>
        <w:t>ی</w:t>
      </w:r>
      <w:r w:rsidRPr="00E67C9B">
        <w:rPr>
          <w:rStyle w:val="Char"/>
          <w:rtl/>
        </w:rPr>
        <w:t>شمندان</w:t>
      </w:r>
      <w:r w:rsidR="00D909A5">
        <w:rPr>
          <w:rStyle w:val="Char"/>
          <w:rtl/>
        </w:rPr>
        <w:t xml:space="preserve"> کتاب‌های </w:t>
      </w:r>
      <w:r w:rsidRPr="00E67C9B">
        <w:rPr>
          <w:rStyle w:val="Char"/>
          <w:rtl/>
        </w:rPr>
        <w:t xml:space="preserve">خود را دفن </w:t>
      </w:r>
      <w:r w:rsidR="00ED22E4">
        <w:rPr>
          <w:rStyle w:val="Char"/>
          <w:rtl/>
        </w:rPr>
        <w:t>ک</w:t>
      </w:r>
      <w:r w:rsidRPr="00E67C9B">
        <w:rPr>
          <w:rStyle w:val="Char"/>
          <w:rtl/>
        </w:rPr>
        <w:t>نند تا ا</w:t>
      </w:r>
      <w:r w:rsidR="00ED22E4">
        <w:rPr>
          <w:rStyle w:val="Char"/>
          <w:rtl/>
        </w:rPr>
        <w:t>ی</w:t>
      </w:r>
      <w:r w:rsidRPr="00E67C9B">
        <w:rPr>
          <w:rStyle w:val="Char"/>
          <w:rtl/>
        </w:rPr>
        <w:t>ن</w:t>
      </w:r>
      <w:r w:rsidR="00ED22E4">
        <w:rPr>
          <w:rStyle w:val="Char"/>
          <w:rtl/>
        </w:rPr>
        <w:t>ک</w:t>
      </w:r>
      <w:r w:rsidRPr="00E67C9B">
        <w:rPr>
          <w:rStyle w:val="Char"/>
          <w:rtl/>
        </w:rPr>
        <w:t>ه فرصت</w:t>
      </w:r>
      <w:r w:rsidR="00ED22E4">
        <w:rPr>
          <w:rStyle w:val="Char"/>
          <w:rtl/>
        </w:rPr>
        <w:t>ی</w:t>
      </w:r>
      <w:r w:rsidRPr="00E67C9B">
        <w:rPr>
          <w:rStyle w:val="Char"/>
          <w:rtl/>
        </w:rPr>
        <w:t xml:space="preserve"> برا</w:t>
      </w:r>
      <w:r w:rsidR="00ED22E4">
        <w:rPr>
          <w:rStyle w:val="Char"/>
          <w:rtl/>
        </w:rPr>
        <w:t>ی</w:t>
      </w:r>
      <w:r w:rsidRPr="00E67C9B">
        <w:rPr>
          <w:rStyle w:val="Char"/>
          <w:rtl/>
        </w:rPr>
        <w:t xml:space="preserve"> همه نسل</w:t>
      </w:r>
      <w:r w:rsidR="00B43CF6">
        <w:rPr>
          <w:rStyle w:val="Char"/>
          <w:rFonts w:hint="cs"/>
          <w:rtl/>
        </w:rPr>
        <w:t>‌</w:t>
      </w:r>
      <w:r w:rsidRPr="00E67C9B">
        <w:rPr>
          <w:rStyle w:val="Char"/>
          <w:rtl/>
        </w:rPr>
        <w:t>ها در هر زمان</w:t>
      </w:r>
      <w:r w:rsidR="00ED22E4">
        <w:rPr>
          <w:rStyle w:val="Char"/>
          <w:rtl/>
        </w:rPr>
        <w:t>ی</w:t>
      </w:r>
      <w:r w:rsidRPr="00E67C9B">
        <w:rPr>
          <w:rStyle w:val="Char"/>
          <w:rtl/>
        </w:rPr>
        <w:t xml:space="preserve"> بشود تا بنا به شرا</w:t>
      </w:r>
      <w:r w:rsidR="00ED22E4">
        <w:rPr>
          <w:rStyle w:val="Char"/>
          <w:rtl/>
        </w:rPr>
        <w:t>ی</w:t>
      </w:r>
      <w:r w:rsidRPr="00E67C9B">
        <w:rPr>
          <w:rStyle w:val="Char"/>
          <w:rtl/>
        </w:rPr>
        <w:t>ط زمان خو</w:t>
      </w:r>
      <w:r w:rsidR="00ED22E4">
        <w:rPr>
          <w:rStyle w:val="Char"/>
          <w:rtl/>
        </w:rPr>
        <w:t>ی</w:t>
      </w:r>
      <w:r w:rsidRPr="00E67C9B">
        <w:rPr>
          <w:rStyle w:val="Char"/>
          <w:rtl/>
        </w:rPr>
        <w:t>ش نظر</w:t>
      </w:r>
      <w:r w:rsidR="00ED22E4">
        <w:rPr>
          <w:rStyle w:val="Char"/>
          <w:rtl/>
        </w:rPr>
        <w:t>ی</w:t>
      </w:r>
      <w:r w:rsidRPr="00E67C9B">
        <w:rPr>
          <w:rStyle w:val="Char"/>
          <w:rtl/>
        </w:rPr>
        <w:t>ه</w:t>
      </w:r>
      <w:r w:rsidRPr="00E67C9B">
        <w:rPr>
          <w:rStyle w:val="Char"/>
          <w:rtl/>
        </w:rPr>
        <w:softHyphen/>
        <w:t>پرداز</w:t>
      </w:r>
      <w:r w:rsidR="00ED22E4">
        <w:rPr>
          <w:rStyle w:val="Char"/>
          <w:rtl/>
        </w:rPr>
        <w:t>ی</w:t>
      </w:r>
      <w:r w:rsidRPr="00E67C9B">
        <w:rPr>
          <w:rStyle w:val="Char"/>
          <w:rtl/>
        </w:rPr>
        <w:t xml:space="preserve"> </w:t>
      </w:r>
      <w:r w:rsidR="00ED22E4">
        <w:rPr>
          <w:rStyle w:val="Char"/>
          <w:rtl/>
        </w:rPr>
        <w:t>ک</w:t>
      </w:r>
      <w:r w:rsidRPr="00E67C9B">
        <w:rPr>
          <w:rStyle w:val="Char"/>
          <w:rtl/>
        </w:rPr>
        <w:t>ن</w:t>
      </w:r>
      <w:r w:rsidRPr="00E67C9B">
        <w:rPr>
          <w:rStyle w:val="Char"/>
          <w:rFonts w:hint="cs"/>
          <w:rtl/>
        </w:rPr>
        <w:t>ن</w:t>
      </w:r>
      <w:r w:rsidRPr="00E67C9B">
        <w:rPr>
          <w:rStyle w:val="Char"/>
          <w:rtl/>
        </w:rPr>
        <w:t>د</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او نم</w:t>
      </w:r>
      <w:r w:rsidR="00ED22E4">
        <w:rPr>
          <w:rStyle w:val="Char"/>
          <w:rtl/>
        </w:rPr>
        <w:t>ی</w:t>
      </w:r>
      <w:r w:rsidRPr="00E67C9B">
        <w:rPr>
          <w:rStyle w:val="Char"/>
          <w:rtl/>
        </w:rPr>
        <w:softHyphen/>
        <w:t>تواند صراحتاً بگو</w:t>
      </w:r>
      <w:r w:rsidR="00ED22E4">
        <w:rPr>
          <w:rStyle w:val="Char"/>
          <w:rtl/>
        </w:rPr>
        <w:t>ی</w:t>
      </w:r>
      <w:r w:rsidRPr="00E67C9B">
        <w:rPr>
          <w:rStyle w:val="Char"/>
          <w:rtl/>
        </w:rPr>
        <w:t xml:space="preserve">د لازم است قرآن </w:t>
      </w:r>
      <w:r w:rsidR="00ED22E4">
        <w:rPr>
          <w:rStyle w:val="Char"/>
          <w:rtl/>
        </w:rPr>
        <w:t>ک</w:t>
      </w:r>
      <w:r w:rsidRPr="00E67C9B">
        <w:rPr>
          <w:rStyle w:val="Char"/>
          <w:rtl/>
        </w:rPr>
        <w:t>ر</w:t>
      </w:r>
      <w:r w:rsidR="00ED22E4">
        <w:rPr>
          <w:rStyle w:val="Char"/>
          <w:rtl/>
        </w:rPr>
        <w:t>ی</w:t>
      </w:r>
      <w:r w:rsidRPr="00E67C9B">
        <w:rPr>
          <w:rStyle w:val="Char"/>
          <w:rtl/>
        </w:rPr>
        <w:t>م را دفن</w:t>
      </w:r>
      <w:r w:rsidRPr="00E67C9B">
        <w:rPr>
          <w:rStyle w:val="Char"/>
          <w:rFonts w:hint="cs"/>
          <w:rtl/>
        </w:rPr>
        <w:t xml:space="preserve"> کرد، و</w:t>
      </w:r>
      <w:r w:rsidRPr="00E67C9B">
        <w:rPr>
          <w:rStyle w:val="Char"/>
          <w:rtl/>
        </w:rPr>
        <w:t xml:space="preserve"> </w:t>
      </w:r>
      <w:r w:rsidR="00ED22E4">
        <w:rPr>
          <w:rStyle w:val="Char"/>
          <w:rtl/>
        </w:rPr>
        <w:t>ی</w:t>
      </w:r>
      <w:r w:rsidRPr="00E67C9B">
        <w:rPr>
          <w:rStyle w:val="Char"/>
          <w:rtl/>
        </w:rPr>
        <w:t>ا سوزاند تا توسط آن نص</w:t>
      </w:r>
      <w:r w:rsidR="00B43CF6">
        <w:rPr>
          <w:rStyle w:val="Char"/>
          <w:rFonts w:hint="cs"/>
          <w:rtl/>
        </w:rPr>
        <w:t>‌</w:t>
      </w:r>
      <w:r w:rsidRPr="00E67C9B">
        <w:rPr>
          <w:rStyle w:val="Char"/>
          <w:rtl/>
        </w:rPr>
        <w:t>ها فکرمان قفل نگردد و برا</w:t>
      </w:r>
      <w:r w:rsidR="00ED22E4">
        <w:rPr>
          <w:rStyle w:val="Char"/>
          <w:rtl/>
        </w:rPr>
        <w:t>ی</w:t>
      </w:r>
      <w:r w:rsidRPr="00E67C9B">
        <w:rPr>
          <w:rStyle w:val="Char"/>
          <w:rtl/>
        </w:rPr>
        <w:t xml:space="preserve"> خود متناسب با شرا</w:t>
      </w:r>
      <w:r w:rsidR="00ED22E4">
        <w:rPr>
          <w:rStyle w:val="Char"/>
          <w:rtl/>
        </w:rPr>
        <w:t>ی</w:t>
      </w:r>
      <w:r w:rsidRPr="00E67C9B">
        <w:rPr>
          <w:rStyle w:val="Char"/>
          <w:rtl/>
        </w:rPr>
        <w:t>ط و وضع</w:t>
      </w:r>
      <w:r w:rsidR="00ED22E4">
        <w:rPr>
          <w:rStyle w:val="Char"/>
          <w:rtl/>
        </w:rPr>
        <w:t>ی</w:t>
      </w:r>
      <w:r w:rsidRPr="00E67C9B">
        <w:rPr>
          <w:rStyle w:val="Char"/>
          <w:rtl/>
        </w:rPr>
        <w:t>ت، قانون وضع نمائ</w:t>
      </w:r>
      <w:r w:rsidR="00ED22E4">
        <w:rPr>
          <w:rStyle w:val="Char"/>
          <w:rtl/>
        </w:rPr>
        <w:t>ی</w:t>
      </w:r>
      <w:r w:rsidRPr="00E67C9B">
        <w:rPr>
          <w:rStyle w:val="Char"/>
          <w:rtl/>
        </w:rPr>
        <w:t>م، وقت</w:t>
      </w:r>
      <w:r w:rsidR="00ED22E4">
        <w:rPr>
          <w:rStyle w:val="Char"/>
          <w:rtl/>
        </w:rPr>
        <w:t>ی</w:t>
      </w:r>
      <w:r w:rsidRPr="00E67C9B">
        <w:rPr>
          <w:rStyle w:val="Char"/>
          <w:rtl/>
        </w:rPr>
        <w:t xml:space="preserve"> </w:t>
      </w:r>
      <w:r w:rsidR="00ED22E4">
        <w:rPr>
          <w:rStyle w:val="Char"/>
          <w:rtl/>
        </w:rPr>
        <w:t>ک</w:t>
      </w:r>
      <w:r w:rsidRPr="00E67C9B">
        <w:rPr>
          <w:rStyle w:val="Char"/>
          <w:rtl/>
        </w:rPr>
        <w:t>ه ا</w:t>
      </w:r>
      <w:r w:rsidR="00ED22E4">
        <w:rPr>
          <w:rStyle w:val="Char"/>
          <w:rtl/>
        </w:rPr>
        <w:t>ی</w:t>
      </w:r>
      <w:r w:rsidRPr="00E67C9B">
        <w:rPr>
          <w:rStyle w:val="Char"/>
          <w:rtl/>
        </w:rPr>
        <w:t>ن</w:t>
      </w:r>
      <w:r w:rsidRPr="00E67C9B">
        <w:rPr>
          <w:rStyle w:val="Char"/>
          <w:rFonts w:hint="cs"/>
          <w:rtl/>
        </w:rPr>
        <w:t xml:space="preserve"> بظاهر</w:t>
      </w:r>
      <w:r w:rsidRPr="00E67C9B">
        <w:rPr>
          <w:rStyle w:val="Char"/>
          <w:rtl/>
        </w:rPr>
        <w:t xml:space="preserve"> مسلمان نم</w:t>
      </w:r>
      <w:r w:rsidR="00ED22E4">
        <w:rPr>
          <w:rStyle w:val="Char"/>
          <w:rtl/>
        </w:rPr>
        <w:t>ی</w:t>
      </w:r>
      <w:r w:rsidRPr="00E67C9B">
        <w:rPr>
          <w:rStyle w:val="Char"/>
          <w:rtl/>
        </w:rPr>
        <w:softHyphen/>
        <w:t>تواند به ا</w:t>
      </w:r>
      <w:r w:rsidR="00ED22E4">
        <w:rPr>
          <w:rStyle w:val="Char"/>
          <w:rtl/>
        </w:rPr>
        <w:t>ی</w:t>
      </w:r>
      <w:r w:rsidRPr="00E67C9B">
        <w:rPr>
          <w:rStyle w:val="Char"/>
          <w:rtl/>
        </w:rPr>
        <w:t>ن مسئله تصر</w:t>
      </w:r>
      <w:r w:rsidR="00ED22E4">
        <w:rPr>
          <w:rStyle w:val="Char"/>
          <w:rtl/>
        </w:rPr>
        <w:t>ی</w:t>
      </w:r>
      <w:r w:rsidRPr="00E67C9B">
        <w:rPr>
          <w:rStyle w:val="Char"/>
          <w:rtl/>
        </w:rPr>
        <w:t xml:space="preserve">ح </w:t>
      </w:r>
      <w:r w:rsidR="00ED22E4">
        <w:rPr>
          <w:rStyle w:val="Char"/>
          <w:rtl/>
        </w:rPr>
        <w:t>ک</w:t>
      </w:r>
      <w:r w:rsidRPr="00E67C9B">
        <w:rPr>
          <w:rStyle w:val="Char"/>
          <w:rtl/>
        </w:rPr>
        <w:t>ند، ترفند</w:t>
      </w:r>
      <w:r w:rsidR="00ED22E4">
        <w:rPr>
          <w:rStyle w:val="Char"/>
          <w:rtl/>
        </w:rPr>
        <w:t>ی</w:t>
      </w:r>
      <w:r w:rsidRPr="00E67C9B">
        <w:rPr>
          <w:rStyle w:val="Char"/>
          <w:rtl/>
        </w:rPr>
        <w:t xml:space="preserve"> را پ</w:t>
      </w:r>
      <w:r w:rsidR="00ED22E4">
        <w:rPr>
          <w:rStyle w:val="Char"/>
          <w:rtl/>
        </w:rPr>
        <w:t>ی</w:t>
      </w:r>
      <w:r w:rsidRPr="00E67C9B">
        <w:rPr>
          <w:rStyle w:val="Char"/>
          <w:rtl/>
        </w:rPr>
        <w:t>ش م</w:t>
      </w:r>
      <w:r w:rsidR="00ED22E4">
        <w:rPr>
          <w:rStyle w:val="Char"/>
          <w:rtl/>
        </w:rPr>
        <w:t>ی</w:t>
      </w:r>
      <w:r w:rsidRPr="00E67C9B">
        <w:rPr>
          <w:rStyle w:val="Char"/>
          <w:rtl/>
        </w:rPr>
        <w:softHyphen/>
        <w:t>گ</w:t>
      </w:r>
      <w:r w:rsidR="00ED22E4">
        <w:rPr>
          <w:rStyle w:val="Char"/>
          <w:rtl/>
        </w:rPr>
        <w:t>ی</w:t>
      </w:r>
      <w:r w:rsidRPr="00E67C9B">
        <w:rPr>
          <w:rStyle w:val="Char"/>
          <w:rtl/>
        </w:rPr>
        <w:t xml:space="preserve">رد و با روش </w:t>
      </w:r>
      <w:r w:rsidRPr="00E67C9B">
        <w:rPr>
          <w:rStyle w:val="Char"/>
          <w:rFonts w:hint="cs"/>
          <w:rtl/>
        </w:rPr>
        <w:t>مکارانه</w:t>
      </w:r>
      <w:r w:rsidRPr="00E67C9B">
        <w:rPr>
          <w:rStyle w:val="Char"/>
          <w:rtl/>
        </w:rPr>
        <w:t xml:space="preserve"> خو</w:t>
      </w:r>
      <w:r w:rsidR="00ED22E4">
        <w:rPr>
          <w:rStyle w:val="Char"/>
          <w:rtl/>
        </w:rPr>
        <w:t>ی</w:t>
      </w:r>
      <w:r w:rsidRPr="00E67C9B">
        <w:rPr>
          <w:rStyle w:val="Char"/>
          <w:rtl/>
        </w:rPr>
        <w:t>ش</w:t>
      </w:r>
      <w:r w:rsidR="00E67C9B">
        <w:rPr>
          <w:rStyle w:val="Char"/>
          <w:rtl/>
        </w:rPr>
        <w:t xml:space="preserve"> می‌</w:t>
      </w:r>
      <w:r w:rsidRPr="00E67C9B">
        <w:rPr>
          <w:rStyle w:val="Char"/>
          <w:rFonts w:hint="cs"/>
          <w:rtl/>
        </w:rPr>
        <w:t>خواهد</w:t>
      </w:r>
      <w:r w:rsidR="00E67C9B">
        <w:rPr>
          <w:rStyle w:val="Char"/>
          <w:rFonts w:hint="cs"/>
          <w:rtl/>
        </w:rPr>
        <w:t xml:space="preserve"> آن را </w:t>
      </w:r>
      <w:r w:rsidRPr="00E67C9B">
        <w:rPr>
          <w:rStyle w:val="Char"/>
          <w:rFonts w:hint="cs"/>
          <w:rtl/>
        </w:rPr>
        <w:t>به کرسی بنشاند،</w:t>
      </w:r>
      <w:r w:rsidRPr="00E67C9B">
        <w:rPr>
          <w:rStyle w:val="Char"/>
          <w:rtl/>
        </w:rPr>
        <w:t xml:space="preserve"> و م</w:t>
      </w:r>
      <w:r w:rsidR="00ED22E4">
        <w:rPr>
          <w:rStyle w:val="Char"/>
          <w:rtl/>
        </w:rPr>
        <w:t>ی</w:t>
      </w:r>
      <w:r w:rsidRPr="00E67C9B">
        <w:rPr>
          <w:rStyle w:val="Char"/>
          <w:rtl/>
        </w:rPr>
        <w:softHyphen/>
        <w:t>گو</w:t>
      </w:r>
      <w:r w:rsidR="00ED22E4">
        <w:rPr>
          <w:rStyle w:val="Char"/>
          <w:rtl/>
        </w:rPr>
        <w:t>ی</w:t>
      </w:r>
      <w:r w:rsidRPr="00E67C9B">
        <w:rPr>
          <w:rStyle w:val="Char"/>
          <w:rtl/>
        </w:rPr>
        <w:t>د: پ</w:t>
      </w:r>
      <w:r w:rsidR="00ED22E4">
        <w:rPr>
          <w:rStyle w:val="Char"/>
          <w:rtl/>
        </w:rPr>
        <w:t>ی</w:t>
      </w:r>
      <w:r w:rsidRPr="00E67C9B">
        <w:rPr>
          <w:rStyle w:val="Char"/>
          <w:rtl/>
        </w:rPr>
        <w:t>امبر اسلام دستور جمع قرآن را صادر نفرمود... و ا</w:t>
      </w:r>
      <w:r w:rsidR="00ED22E4">
        <w:rPr>
          <w:rStyle w:val="Char"/>
          <w:rtl/>
        </w:rPr>
        <w:t>ی</w:t>
      </w:r>
      <w:r w:rsidRPr="00E67C9B">
        <w:rPr>
          <w:rStyle w:val="Char"/>
          <w:rtl/>
        </w:rPr>
        <w:t>ن موضع اند</w:t>
      </w:r>
      <w:r w:rsidR="00ED22E4">
        <w:rPr>
          <w:rStyle w:val="Char"/>
          <w:rtl/>
        </w:rPr>
        <w:t>ی</w:t>
      </w:r>
      <w:r w:rsidRPr="00E67C9B">
        <w:rPr>
          <w:rStyle w:val="Char"/>
          <w:rtl/>
        </w:rPr>
        <w:t>شمندان و</w:t>
      </w:r>
      <w:r w:rsidRPr="00E67C9B">
        <w:rPr>
          <w:rStyle w:val="Char"/>
          <w:rFonts w:hint="cs"/>
          <w:rtl/>
        </w:rPr>
        <w:t xml:space="preserve"> یاران</w:t>
      </w:r>
      <w:r w:rsidRPr="00E67C9B">
        <w:rPr>
          <w:rStyle w:val="Char"/>
          <w:rtl/>
        </w:rPr>
        <w:t xml:space="preserve"> رسول خدا بوده است... پا</w:t>
      </w:r>
      <w:r w:rsidR="00ED22E4">
        <w:rPr>
          <w:rStyle w:val="Char"/>
          <w:rtl/>
        </w:rPr>
        <w:t>ی</w:t>
      </w:r>
      <w:r w:rsidRPr="00E67C9B">
        <w:rPr>
          <w:rStyle w:val="Char"/>
          <w:rtl/>
        </w:rPr>
        <w:t>بند</w:t>
      </w:r>
      <w:r w:rsidR="00ED22E4">
        <w:rPr>
          <w:rStyle w:val="Char"/>
          <w:rtl/>
        </w:rPr>
        <w:t>ی</w:t>
      </w:r>
      <w:r w:rsidRPr="00E67C9B">
        <w:rPr>
          <w:rStyle w:val="Char"/>
          <w:rtl/>
        </w:rPr>
        <w:t xml:space="preserve"> به قرآن علاوه بر سنت پ</w:t>
      </w:r>
      <w:r w:rsidR="00ED22E4">
        <w:rPr>
          <w:rStyle w:val="Char"/>
          <w:rtl/>
        </w:rPr>
        <w:t>ی</w:t>
      </w:r>
      <w:r w:rsidRPr="00E67C9B">
        <w:rPr>
          <w:rStyle w:val="Char"/>
          <w:rtl/>
        </w:rPr>
        <w:t>امبر، باعث</w:t>
      </w:r>
      <w:r w:rsidR="00412564">
        <w:rPr>
          <w:rStyle w:val="Char"/>
          <w:rtl/>
        </w:rPr>
        <w:t xml:space="preserve"> می‌شود</w:t>
      </w:r>
      <w:r w:rsidRPr="00E67C9B">
        <w:rPr>
          <w:rStyle w:val="Char"/>
          <w:rtl/>
        </w:rPr>
        <w:t xml:space="preserve"> </w:t>
      </w:r>
      <w:r w:rsidR="00ED22E4">
        <w:rPr>
          <w:rStyle w:val="Char"/>
          <w:rtl/>
        </w:rPr>
        <w:t>ک</w:t>
      </w:r>
      <w:r w:rsidRPr="00E67C9B">
        <w:rPr>
          <w:rStyle w:val="Char"/>
          <w:rtl/>
        </w:rPr>
        <w:t>ه ما نم</w:t>
      </w:r>
      <w:r w:rsidR="00ED22E4">
        <w:rPr>
          <w:rStyle w:val="Char"/>
          <w:rtl/>
        </w:rPr>
        <w:t>ی</w:t>
      </w:r>
      <w:r w:rsidRPr="00E67C9B">
        <w:rPr>
          <w:rStyle w:val="Char"/>
          <w:rtl/>
        </w:rPr>
        <w:softHyphen/>
        <w:t>توان</w:t>
      </w:r>
      <w:r w:rsidR="00ED22E4">
        <w:rPr>
          <w:rStyle w:val="Char"/>
          <w:rtl/>
        </w:rPr>
        <w:t>ی</w:t>
      </w:r>
      <w:r w:rsidRPr="00E67C9B">
        <w:rPr>
          <w:rStyle w:val="Char"/>
          <w:rtl/>
        </w:rPr>
        <w:t xml:space="preserve">م آنچه را </w:t>
      </w:r>
      <w:r w:rsidR="00ED22E4">
        <w:rPr>
          <w:rStyle w:val="Char"/>
          <w:rtl/>
        </w:rPr>
        <w:t>ک</w:t>
      </w:r>
      <w:r w:rsidRPr="00E67C9B">
        <w:rPr>
          <w:rStyle w:val="Char"/>
          <w:rtl/>
        </w:rPr>
        <w:t>ه مناسب نسل ما است انتخاب نمائ</w:t>
      </w:r>
      <w:r w:rsidR="00ED22E4">
        <w:rPr>
          <w:rStyle w:val="Char"/>
          <w:rtl/>
        </w:rPr>
        <w:t>ی</w:t>
      </w:r>
      <w:r w:rsidRPr="00E67C9B">
        <w:rPr>
          <w:rStyle w:val="Char"/>
          <w:rtl/>
        </w:rPr>
        <w:t>م، ز</w:t>
      </w:r>
      <w:r w:rsidR="00ED22E4">
        <w:rPr>
          <w:rStyle w:val="Char"/>
          <w:rtl/>
        </w:rPr>
        <w:t>ی</w:t>
      </w:r>
      <w:r w:rsidRPr="00E67C9B">
        <w:rPr>
          <w:rStyle w:val="Char"/>
          <w:rtl/>
        </w:rPr>
        <w:t>را آن نصوص ما را به بند آورده</w:t>
      </w:r>
      <w:r w:rsidRPr="00E67C9B">
        <w:rPr>
          <w:rStyle w:val="Char"/>
          <w:rtl/>
        </w:rPr>
        <w:softHyphen/>
        <w:t>اند.</w:t>
      </w:r>
    </w:p>
    <w:p w:rsidR="008857E2" w:rsidRPr="00E67C9B" w:rsidRDefault="008857E2" w:rsidP="00F26391">
      <w:pPr>
        <w:ind w:firstLine="284"/>
        <w:jc w:val="both"/>
        <w:rPr>
          <w:rStyle w:val="Char"/>
          <w:rtl/>
        </w:rPr>
      </w:pPr>
      <w:r w:rsidRPr="00E67C9B">
        <w:rPr>
          <w:rStyle w:val="Char"/>
          <w:rtl/>
        </w:rPr>
        <w:t>قبلاً ایشان گفت: قرآن کریم شریعتی محدود و غیر جهانی را آورد، و نمی</w:t>
      </w:r>
      <w:r w:rsidRPr="00E67C9B">
        <w:rPr>
          <w:rStyle w:val="Char"/>
          <w:rtl/>
        </w:rPr>
        <w:softHyphen/>
        <w:t>تواند پا را فراتر از مکه و مدینه بگذارد. (قبلاً ذکر آن رفت) بعد از این صراحتاً به ترک احکام شرعی</w:t>
      </w:r>
      <w:r w:rsidRPr="00E67C9B">
        <w:rPr>
          <w:rStyle w:val="Char"/>
          <w:rtl/>
        </w:rPr>
        <w:softHyphen/>
        <w:t>ای که قرآن بر آنها نص نهاده، دعوت می</w:t>
      </w:r>
      <w:r w:rsidRPr="00E67C9B">
        <w:rPr>
          <w:rStyle w:val="Char"/>
          <w:rtl/>
        </w:rPr>
        <w:softHyphen/>
        <w:t>کند و می</w:t>
      </w:r>
      <w:r w:rsidRPr="00E67C9B">
        <w:rPr>
          <w:rStyle w:val="Char"/>
          <w:rtl/>
        </w:rPr>
        <w:softHyphen/>
        <w:t>خواهد برای رسیدن به اهداف خود تلاش نماید</w:t>
      </w:r>
      <w:r w:rsidRPr="00E67C9B">
        <w:rPr>
          <w:rStyle w:val="Char"/>
          <w:rFonts w:hint="cs"/>
          <w:rtl/>
        </w:rPr>
        <w:t>.</w:t>
      </w:r>
      <w:r w:rsidRPr="00E67C9B">
        <w:rPr>
          <w:rStyle w:val="Char"/>
          <w:rtl/>
        </w:rPr>
        <w:t xml:space="preserve"> در صفحه 143 آورده:</w:t>
      </w:r>
    </w:p>
    <w:p w:rsidR="008857E2" w:rsidRPr="00E67C9B" w:rsidRDefault="008857E2" w:rsidP="00F26391">
      <w:pPr>
        <w:ind w:firstLine="284"/>
        <w:jc w:val="both"/>
        <w:rPr>
          <w:rStyle w:val="Char"/>
          <w:rtl/>
        </w:rPr>
      </w:pPr>
      <w:r w:rsidRPr="00E67C9B">
        <w:rPr>
          <w:rStyle w:val="Char"/>
          <w:rtl/>
        </w:rPr>
        <w:t>این</w:t>
      </w:r>
      <w:r w:rsidR="0072682F">
        <w:rPr>
          <w:rStyle w:val="Char"/>
          <w:rtl/>
        </w:rPr>
        <w:t xml:space="preserve"> دیدگا‌ه‌ها</w:t>
      </w:r>
      <w:r w:rsidRPr="00E67C9B">
        <w:rPr>
          <w:rStyle w:val="Char"/>
          <w:rtl/>
        </w:rPr>
        <w:t xml:space="preserve"> را برای نشر آراسته</w:t>
      </w:r>
      <w:r w:rsidRPr="00E67C9B">
        <w:rPr>
          <w:rStyle w:val="Char"/>
          <w:rtl/>
        </w:rPr>
        <w:softHyphen/>
        <w:t>ام و کاملاً بدانها باور دارم و آن را برای تمام مسلمانان نوشته</w:t>
      </w:r>
      <w:r w:rsidRPr="00E67C9B">
        <w:rPr>
          <w:rStyle w:val="Char"/>
          <w:rtl/>
        </w:rPr>
        <w:softHyphen/>
        <w:t>ام</w:t>
      </w:r>
      <w:r w:rsidRPr="00E67C9B">
        <w:rPr>
          <w:rStyle w:val="Char"/>
          <w:rFonts w:hint="cs"/>
          <w:rtl/>
        </w:rPr>
        <w:t>.</w:t>
      </w:r>
      <w:r w:rsidRPr="00E67C9B">
        <w:rPr>
          <w:rStyle w:val="Char"/>
          <w:rtl/>
        </w:rPr>
        <w:t xml:space="preserve"> </w:t>
      </w:r>
    </w:p>
    <w:p w:rsidR="008857E2" w:rsidRPr="00E67C9B" w:rsidRDefault="008857E2" w:rsidP="00F26391">
      <w:pPr>
        <w:ind w:firstLine="284"/>
        <w:jc w:val="both"/>
        <w:rPr>
          <w:rStyle w:val="Char"/>
          <w:rtl/>
        </w:rPr>
      </w:pPr>
      <w:r w:rsidRPr="00E67C9B">
        <w:rPr>
          <w:rStyle w:val="Char"/>
          <w:rtl/>
        </w:rPr>
        <w:t xml:space="preserve">و </w:t>
      </w:r>
      <w:r w:rsidR="00ED22E4">
        <w:rPr>
          <w:rStyle w:val="Char"/>
          <w:rtl/>
        </w:rPr>
        <w:t>یک</w:t>
      </w:r>
      <w:r w:rsidRPr="00E67C9B">
        <w:rPr>
          <w:rStyle w:val="Char"/>
          <w:rtl/>
        </w:rPr>
        <w:t xml:space="preserve"> قدم به جلو </w:t>
      </w:r>
      <w:r w:rsidRPr="00E67C9B">
        <w:rPr>
          <w:rStyle w:val="Char"/>
          <w:rFonts w:hint="cs"/>
          <w:rtl/>
        </w:rPr>
        <w:t xml:space="preserve">و </w:t>
      </w:r>
      <w:r w:rsidR="00ED22E4">
        <w:rPr>
          <w:rStyle w:val="Char"/>
          <w:rtl/>
        </w:rPr>
        <w:t>یک</w:t>
      </w:r>
      <w:r w:rsidRPr="00E67C9B">
        <w:rPr>
          <w:rStyle w:val="Char"/>
          <w:rtl/>
        </w:rPr>
        <w:t xml:space="preserve"> قدم به عقب بر</w:t>
      </w:r>
      <w:r w:rsidR="00C66A4D">
        <w:rPr>
          <w:rStyle w:val="Char"/>
          <w:rtl/>
        </w:rPr>
        <w:t xml:space="preserve"> می‌</w:t>
      </w:r>
      <w:r w:rsidRPr="00E67C9B">
        <w:rPr>
          <w:rStyle w:val="Char"/>
          <w:rtl/>
        </w:rPr>
        <w:t>گردد</w:t>
      </w:r>
      <w:r w:rsidR="00ED22E4">
        <w:rPr>
          <w:rStyle w:val="Char"/>
          <w:rtl/>
        </w:rPr>
        <w:t>،</w:t>
      </w:r>
      <w:r w:rsidRPr="00E67C9B">
        <w:rPr>
          <w:rStyle w:val="Char"/>
          <w:rtl/>
        </w:rPr>
        <w:t xml:space="preserve"> کما اینکه تلاش می</w:t>
      </w:r>
      <w:r w:rsidRPr="00E67C9B">
        <w:rPr>
          <w:rStyle w:val="Char"/>
          <w:rtl/>
        </w:rPr>
        <w:softHyphen/>
        <w:t xml:space="preserve">کند در آن واحدی خود را آشکار و پنهان </w:t>
      </w:r>
      <w:r w:rsidRPr="00E67C9B">
        <w:rPr>
          <w:rStyle w:val="Char"/>
          <w:rtl/>
        </w:rPr>
        <w:softHyphen/>
        <w:t xml:space="preserve">کند و روی خود را در آن واحد هم نشان و نهان </w:t>
      </w:r>
      <w:r w:rsidRPr="00E67C9B">
        <w:rPr>
          <w:rStyle w:val="Char"/>
          <w:rtl/>
        </w:rPr>
        <w:softHyphen/>
        <w:t>دهد.</w:t>
      </w:r>
    </w:p>
    <w:p w:rsidR="008857E2" w:rsidRPr="00E67C9B" w:rsidRDefault="008857E2" w:rsidP="00F26391">
      <w:pPr>
        <w:ind w:firstLine="284"/>
        <w:jc w:val="both"/>
        <w:rPr>
          <w:rStyle w:val="Char"/>
          <w:rtl/>
        </w:rPr>
      </w:pPr>
      <w:r w:rsidRPr="00E67C9B">
        <w:rPr>
          <w:rStyle w:val="Char"/>
          <w:rtl/>
        </w:rPr>
        <w:t>و بعداً تلاش می</w:t>
      </w:r>
      <w:r w:rsidRPr="00E67C9B">
        <w:rPr>
          <w:rStyle w:val="Char"/>
          <w:rtl/>
        </w:rPr>
        <w:softHyphen/>
        <w:t xml:space="preserve">کند که ایمان مسلمانان به اسلام مبنی بر اینکه خوبترین کتاب را برای </w:t>
      </w:r>
      <w:r w:rsidRPr="00E67C9B">
        <w:rPr>
          <w:rStyle w:val="Char"/>
          <w:rFonts w:hint="cs"/>
          <w:rtl/>
        </w:rPr>
        <w:t>همیشه و همه جا</w:t>
      </w:r>
      <w:r w:rsidRPr="00E67C9B">
        <w:rPr>
          <w:rStyle w:val="Char"/>
          <w:rtl/>
        </w:rPr>
        <w:t xml:space="preserve"> آورده، را نابود گرداند. می</w:t>
      </w:r>
      <w:r w:rsidRPr="00E67C9B">
        <w:rPr>
          <w:rStyle w:val="Char"/>
          <w:rtl/>
        </w:rPr>
        <w:softHyphen/>
        <w:t>گوید: فرض اساسی در هر دینی این است که تعالیم و آموزه</w:t>
      </w:r>
      <w:r w:rsidRPr="00E67C9B">
        <w:rPr>
          <w:rStyle w:val="Char"/>
          <w:rtl/>
        </w:rPr>
        <w:softHyphen/>
        <w:t>های مقدس دینی</w:t>
      </w:r>
      <w:r w:rsidRPr="00E67C9B">
        <w:rPr>
          <w:rStyle w:val="Char"/>
          <w:rtl/>
        </w:rPr>
        <w:softHyphen/>
        <w:t>شان برای هر زمان می</w:t>
      </w:r>
      <w:r w:rsidRPr="00E67C9B">
        <w:rPr>
          <w:rStyle w:val="Char"/>
          <w:rtl/>
        </w:rPr>
        <w:softHyphen/>
        <w:t>گنجد، و معلوم است که این فرض جز در اسلام غیر صحیح است. هر پیامبر رسالتی را برای قومی ویژه آورده اما پیامبر اسلام به سوی تمام بشریت فرستاده شده</w:t>
      </w:r>
      <w:r w:rsidRPr="00E67C9B">
        <w:rPr>
          <w:rStyle w:val="Char"/>
          <w:rFonts w:hint="cs"/>
          <w:rtl/>
        </w:rPr>
        <w:t>.</w:t>
      </w:r>
      <w:r w:rsidRPr="00E67C9B">
        <w:rPr>
          <w:rStyle w:val="Char"/>
          <w:rtl/>
        </w:rPr>
        <w:t xml:space="preserve"> نویسنده میان اسلام را با دیگر ادیان مساوی دانسته و تنها صلاحیت را در تمام ادیان فرض کرده.</w:t>
      </w:r>
    </w:p>
    <w:p w:rsidR="008857E2" w:rsidRPr="00E67C9B" w:rsidRDefault="008857E2" w:rsidP="00B43CF6">
      <w:pPr>
        <w:pStyle w:val="ListParagraph"/>
        <w:numPr>
          <w:ilvl w:val="0"/>
          <w:numId w:val="33"/>
        </w:numPr>
        <w:jc w:val="both"/>
        <w:rPr>
          <w:rStyle w:val="Char"/>
          <w:rtl/>
        </w:rPr>
      </w:pPr>
      <w:r w:rsidRPr="00E67C9B">
        <w:rPr>
          <w:rStyle w:val="Char"/>
          <w:rtl/>
        </w:rPr>
        <w:t>در صفحات اخیر آنچه را که می</w:t>
      </w:r>
      <w:r w:rsidRPr="00E67C9B">
        <w:rPr>
          <w:rStyle w:val="Char"/>
          <w:rtl/>
        </w:rPr>
        <w:softHyphen/>
        <w:t>خواست بدان رسید و آن هم ترک عمل به قرآن بود ولی نمی</w:t>
      </w:r>
      <w:r w:rsidRPr="00E67C9B">
        <w:rPr>
          <w:rStyle w:val="Char"/>
          <w:rtl/>
        </w:rPr>
        <w:softHyphen/>
        <w:t xml:space="preserve">خواست علناً خروج خود از اسلام را به کلی اعلان دارد و بلکه او (خود را) </w:t>
      </w:r>
      <w:r w:rsidRPr="00E67C9B">
        <w:rPr>
          <w:rStyle w:val="Char"/>
          <w:rFonts w:hint="cs"/>
          <w:rtl/>
        </w:rPr>
        <w:t>اصلاح گرای</w:t>
      </w:r>
      <w:r w:rsidRPr="00E67C9B">
        <w:rPr>
          <w:rStyle w:val="Char"/>
          <w:rtl/>
        </w:rPr>
        <w:t xml:space="preserve"> دینی می</w:t>
      </w:r>
      <w:r w:rsidRPr="00E67C9B">
        <w:rPr>
          <w:rStyle w:val="Char"/>
          <w:rtl/>
        </w:rPr>
        <w:softHyphen/>
        <w:t>داند.</w:t>
      </w:r>
    </w:p>
    <w:p w:rsidR="008857E2" w:rsidRPr="00E67C9B" w:rsidRDefault="008857E2" w:rsidP="00B43CF6">
      <w:pPr>
        <w:ind w:firstLine="284"/>
        <w:jc w:val="both"/>
        <w:rPr>
          <w:rStyle w:val="Char"/>
          <w:rtl/>
        </w:rPr>
      </w:pPr>
      <w:r w:rsidRPr="00E67C9B">
        <w:rPr>
          <w:rStyle w:val="Char"/>
          <w:rtl/>
        </w:rPr>
        <w:t>و بر</w:t>
      </w:r>
      <w:r w:rsidR="00B43CF6">
        <w:rPr>
          <w:rStyle w:val="Char"/>
          <w:rtl/>
        </w:rPr>
        <w:t xml:space="preserve"> نیرنگ‌ها </w:t>
      </w:r>
      <w:r w:rsidRPr="00E67C9B">
        <w:rPr>
          <w:rStyle w:val="Char"/>
          <w:rtl/>
        </w:rPr>
        <w:t>و</w:t>
      </w:r>
      <w:r w:rsidR="00C66A4D">
        <w:rPr>
          <w:rStyle w:val="Char"/>
          <w:rtl/>
        </w:rPr>
        <w:t xml:space="preserve"> روش‌های </w:t>
      </w:r>
      <w:r w:rsidRPr="00E67C9B">
        <w:rPr>
          <w:rStyle w:val="Char"/>
          <w:rFonts w:hint="cs"/>
          <w:rtl/>
        </w:rPr>
        <w:t>مکارانه</w:t>
      </w:r>
      <w:r w:rsidRPr="00E67C9B">
        <w:rPr>
          <w:rStyle w:val="Char"/>
          <w:rtl/>
        </w:rPr>
        <w:t xml:space="preserve"> خود پافشاری می</w:t>
      </w:r>
      <w:r w:rsidRPr="00E67C9B">
        <w:rPr>
          <w:rStyle w:val="Char"/>
          <w:rtl/>
        </w:rPr>
        <w:softHyphen/>
        <w:t>کند و بحث از حد سرقت و اوامر قطعی الثبوت و قطعی الدلالة می</w:t>
      </w:r>
      <w:r w:rsidRPr="00E67C9B">
        <w:rPr>
          <w:rStyle w:val="Char"/>
          <w:rtl/>
        </w:rPr>
        <w:softHyphen/>
        <w:t>راند، و امری که هیچ جایی برای اجتهاد مجتهد و</w:t>
      </w:r>
      <w:r w:rsidRPr="00E67C9B">
        <w:rPr>
          <w:rStyle w:val="Char"/>
          <w:rFonts w:hint="cs"/>
          <w:rtl/>
        </w:rPr>
        <w:t xml:space="preserve"> تأویل</w:t>
      </w:r>
      <w:r w:rsidRPr="00E67C9B">
        <w:rPr>
          <w:rStyle w:val="Char"/>
          <w:rtl/>
        </w:rPr>
        <w:t xml:space="preserve"> تاویل</w:t>
      </w:r>
      <w:r w:rsidR="00B43CF6">
        <w:rPr>
          <w:rStyle w:val="Char"/>
          <w:rFonts w:hint="cs"/>
          <w:rtl/>
        </w:rPr>
        <w:t>‌</w:t>
      </w:r>
      <w:r w:rsidRPr="00E67C9B">
        <w:rPr>
          <w:rStyle w:val="Char"/>
          <w:rtl/>
        </w:rPr>
        <w:t xml:space="preserve">کننده، </w:t>
      </w:r>
      <w:r w:rsidRPr="00E67C9B">
        <w:rPr>
          <w:rStyle w:val="Char"/>
          <w:rFonts w:hint="cs"/>
          <w:rtl/>
        </w:rPr>
        <w:t>باقی</w:t>
      </w:r>
      <w:r w:rsidRPr="00E67C9B">
        <w:rPr>
          <w:rStyle w:val="Char"/>
          <w:rtl/>
        </w:rPr>
        <w:t xml:space="preserve"> نمی</w:t>
      </w:r>
      <w:r w:rsidRPr="00E67C9B">
        <w:rPr>
          <w:rStyle w:val="Char"/>
          <w:rtl/>
        </w:rPr>
        <w:softHyphen/>
        <w:t>گذارد. می</w:t>
      </w:r>
      <w:r w:rsidRPr="00E67C9B">
        <w:rPr>
          <w:rStyle w:val="Char"/>
          <w:rtl/>
        </w:rPr>
        <w:softHyphen/>
        <w:t>بینیم که بحث از مسایل بدوی و اموال منقوله و غیر منقوله را به میان می</w:t>
      </w:r>
      <w:r w:rsidRPr="00E67C9B">
        <w:rPr>
          <w:rStyle w:val="Char"/>
          <w:rtl/>
        </w:rPr>
        <w:softHyphen/>
        <w:t>آورد و جامعه مکه و مدینه را ترک می</w:t>
      </w:r>
      <w:r w:rsidRPr="00E67C9B">
        <w:rPr>
          <w:rStyle w:val="Char"/>
          <w:rtl/>
        </w:rPr>
        <w:softHyphen/>
        <w:t>نماید، کما اینکه اسلام این حکم را برای سرقت</w:t>
      </w:r>
      <w:r w:rsidR="00B43CF6">
        <w:rPr>
          <w:rStyle w:val="Char"/>
          <w:rFonts w:hint="cs"/>
          <w:rtl/>
        </w:rPr>
        <w:t>‌</w:t>
      </w:r>
      <w:r w:rsidRPr="00E67C9B">
        <w:rPr>
          <w:rStyle w:val="Char"/>
          <w:rtl/>
        </w:rPr>
        <w:t>ها آورده و آن را مساوی با قتل در جامعه بدوی می</w:t>
      </w:r>
      <w:r w:rsidRPr="00E67C9B">
        <w:rPr>
          <w:rStyle w:val="Char"/>
          <w:rtl/>
        </w:rPr>
        <w:softHyphen/>
        <w:t>داند. اما حکم خداوند در غیر آن، صلاحیت و متناسب نمی</w:t>
      </w:r>
      <w:r w:rsidRPr="00E67C9B">
        <w:rPr>
          <w:rStyle w:val="Char"/>
          <w:rtl/>
        </w:rPr>
        <w:softHyphen/>
        <w:t>داند.</w:t>
      </w:r>
    </w:p>
    <w:p w:rsidR="008857E2" w:rsidRPr="001A4AE9" w:rsidRDefault="008857E2" w:rsidP="00B43CF6">
      <w:pPr>
        <w:ind w:firstLine="284"/>
        <w:jc w:val="both"/>
        <w:rPr>
          <w:rFonts w:ascii="Times New Roman" w:hAnsi="Times New Roman" w:cs="Times New Roman"/>
          <w:b/>
          <w:bCs/>
          <w:color w:val="000000"/>
          <w:rtl/>
          <w:lang w:bidi="fa-IR"/>
        </w:rPr>
      </w:pPr>
      <w:r w:rsidRPr="00E67C9B">
        <w:rPr>
          <w:rStyle w:val="Char"/>
          <w:rtl/>
        </w:rPr>
        <w:t>اگر این نویسنده خود را مسلمان قلمداد نمی</w:t>
      </w:r>
      <w:r w:rsidRPr="00E67C9B">
        <w:rPr>
          <w:rStyle w:val="Char"/>
          <w:rtl/>
        </w:rPr>
        <w:softHyphen/>
        <w:t xml:space="preserve">کرد، او را </w:t>
      </w:r>
      <w:r w:rsidRPr="00E67C9B">
        <w:rPr>
          <w:rStyle w:val="Char"/>
          <w:rFonts w:hint="cs"/>
          <w:rtl/>
        </w:rPr>
        <w:t>با</w:t>
      </w:r>
      <w:r w:rsidRPr="00E67C9B">
        <w:rPr>
          <w:rStyle w:val="Char"/>
          <w:rtl/>
        </w:rPr>
        <w:t xml:space="preserve"> منهج قرآن کریم آشنا می</w:t>
      </w:r>
      <w:r w:rsidRPr="00E67C9B">
        <w:rPr>
          <w:rStyle w:val="Char"/>
          <w:rtl/>
        </w:rPr>
        <w:softHyphen/>
        <w:t xml:space="preserve">نمودیم، </w:t>
      </w:r>
      <w:r w:rsidRPr="00E67C9B">
        <w:rPr>
          <w:rStyle w:val="Char"/>
          <w:rFonts w:hint="cs"/>
          <w:rtl/>
        </w:rPr>
        <w:t>و او را با قوانین و</w:t>
      </w:r>
      <w:r w:rsidRPr="00E67C9B">
        <w:rPr>
          <w:rStyle w:val="Char"/>
          <w:rtl/>
        </w:rPr>
        <w:t xml:space="preserve"> مبادی عام و کلی</w:t>
      </w:r>
      <w:r w:rsidRPr="00E67C9B">
        <w:rPr>
          <w:rStyle w:val="Char"/>
          <w:rtl/>
        </w:rPr>
        <w:softHyphen/>
        <w:t xml:space="preserve">ای که </w:t>
      </w:r>
      <w:r w:rsidRPr="00E67C9B">
        <w:rPr>
          <w:rStyle w:val="Char"/>
          <w:rFonts w:hint="cs"/>
          <w:rtl/>
        </w:rPr>
        <w:t>بنا به</w:t>
      </w:r>
      <w:r w:rsidRPr="00E67C9B">
        <w:rPr>
          <w:rStyle w:val="Char"/>
          <w:rtl/>
        </w:rPr>
        <w:t xml:space="preserve"> شرایط زمانی و مکانی تغییر می</w:t>
      </w:r>
      <w:r w:rsidRPr="00E67C9B">
        <w:rPr>
          <w:rStyle w:val="Char"/>
          <w:rtl/>
        </w:rPr>
        <w:softHyphen/>
        <w:t>نماید،</w:t>
      </w:r>
      <w:r w:rsidRPr="00E67C9B">
        <w:rPr>
          <w:rStyle w:val="Char"/>
          <w:rFonts w:hint="cs"/>
          <w:rtl/>
        </w:rPr>
        <w:t xml:space="preserve"> آشنا</w:t>
      </w:r>
      <w:r w:rsidR="00E67C9B">
        <w:rPr>
          <w:rStyle w:val="Char"/>
          <w:rFonts w:hint="cs"/>
          <w:rtl/>
        </w:rPr>
        <w:t xml:space="preserve"> می‌</w:t>
      </w:r>
      <w:r w:rsidRPr="00E67C9B">
        <w:rPr>
          <w:rStyle w:val="Char"/>
          <w:rFonts w:hint="cs"/>
          <w:rtl/>
        </w:rPr>
        <w:t>ساختیم</w:t>
      </w:r>
      <w:r w:rsidR="00B43CF6">
        <w:rPr>
          <w:rStyle w:val="Char"/>
          <w:rFonts w:hint="cs"/>
          <w:rtl/>
        </w:rPr>
        <w:t>.</w:t>
      </w:r>
      <w:r w:rsidRPr="001A4AE9">
        <w:rPr>
          <w:rFonts w:ascii="Times New Roman" w:hAnsi="Times New Roman" w:cs="Times New Roman" w:hint="cs"/>
          <w:b/>
          <w:bCs/>
          <w:color w:val="000000"/>
          <w:rtl/>
          <w:lang w:bidi="fa-IR"/>
        </w:rPr>
        <w:t xml:space="preserve"> </w:t>
      </w:r>
      <w:r w:rsidRPr="00E67C9B">
        <w:rPr>
          <w:rStyle w:val="Char"/>
          <w:rFonts w:hint="cs"/>
          <w:rtl/>
        </w:rPr>
        <w:t>چون</w:t>
      </w:r>
      <w:r w:rsidRPr="00E67C9B">
        <w:rPr>
          <w:rStyle w:val="Char"/>
          <w:rtl/>
        </w:rPr>
        <w:t xml:space="preserve"> مباحث ثابت و متغیر همانند احکام میراث و بعضی از چیزهایی که مربوط به ازدواج و طلاق، حدود و قصاص... را از هم جدا می</w:t>
      </w:r>
      <w:r w:rsidR="00B43CF6">
        <w:rPr>
          <w:rStyle w:val="Char"/>
          <w:rFonts w:hint="cs"/>
          <w:rtl/>
        </w:rPr>
        <w:t>‌</w:t>
      </w:r>
      <w:r w:rsidRPr="00E67C9B">
        <w:rPr>
          <w:rStyle w:val="Char"/>
          <w:rtl/>
        </w:rPr>
        <w:t>کنند.</w:t>
      </w:r>
    </w:p>
    <w:p w:rsidR="008857E2" w:rsidRPr="00E67C9B" w:rsidRDefault="008857E2" w:rsidP="00F26391">
      <w:pPr>
        <w:ind w:firstLine="284"/>
        <w:jc w:val="both"/>
        <w:rPr>
          <w:rStyle w:val="Char"/>
          <w:rtl/>
        </w:rPr>
      </w:pPr>
      <w:r w:rsidRPr="00E67C9B">
        <w:rPr>
          <w:rStyle w:val="Char"/>
          <w:rtl/>
        </w:rPr>
        <w:t>دزدی در هر زمان و مکانی باشد، همان دزدی است و رسول خدا به خاطر چیزی که قیمتش به یک دینار نمی</w:t>
      </w:r>
      <w:r w:rsidRPr="00E67C9B">
        <w:rPr>
          <w:rStyle w:val="Char"/>
          <w:rtl/>
        </w:rPr>
        <w:softHyphen/>
        <w:t>رسد، دستان سارق را به خاطر آن قطع کرده، و آن در حقیقت چیز مهمی نبوده بلکه آنچه مهم است همان دزدی می</w:t>
      </w:r>
      <w:r w:rsidRPr="00E67C9B">
        <w:rPr>
          <w:rStyle w:val="Char"/>
          <w:rtl/>
        </w:rPr>
        <w:softHyphen/>
        <w:t>باشد</w:t>
      </w:r>
      <w:r w:rsidRPr="00E67C9B">
        <w:rPr>
          <w:rStyle w:val="Char"/>
          <w:rFonts w:hint="cs"/>
          <w:rtl/>
        </w:rPr>
        <w:t>،</w:t>
      </w:r>
      <w:r w:rsidRPr="00E67C9B">
        <w:rPr>
          <w:rStyle w:val="Char"/>
          <w:rtl/>
        </w:rPr>
        <w:t xml:space="preserve"> و زن مخزومی چیزی را کمتر از آن هم دزدیده بود و می</w:t>
      </w:r>
      <w:r w:rsidRPr="00E67C9B">
        <w:rPr>
          <w:rStyle w:val="Char"/>
          <w:rtl/>
        </w:rPr>
        <w:softHyphen/>
        <w:t>خواست حکم خدا را ابطال گرداند و آنچه که عمومیت حکم پیامبر را می</w:t>
      </w:r>
      <w:r w:rsidRPr="00E67C9B">
        <w:rPr>
          <w:rStyle w:val="Char"/>
          <w:rtl/>
        </w:rPr>
        <w:softHyphen/>
        <w:t>رساند، فرموده مشهور پیامبر است که گفت: قسم به خدا</w:t>
      </w:r>
      <w:r w:rsidRPr="00E67C9B">
        <w:rPr>
          <w:rStyle w:val="Char"/>
          <w:rFonts w:hint="cs"/>
          <w:rtl/>
        </w:rPr>
        <w:t xml:space="preserve"> اگر</w:t>
      </w:r>
      <w:r w:rsidRPr="00E67C9B">
        <w:rPr>
          <w:rStyle w:val="Char"/>
          <w:rtl/>
        </w:rPr>
        <w:t xml:space="preserve"> فاطمه دختر محمد دزدی کند، محمد دستان وی را قطع خواهد کرد و بعداً دستور قطع دستان دزد مخزومی را صادر نمود.</w:t>
      </w:r>
    </w:p>
    <w:p w:rsidR="008857E2" w:rsidRPr="00460B09" w:rsidRDefault="008857E2" w:rsidP="00460B09">
      <w:pPr>
        <w:ind w:firstLine="284"/>
        <w:jc w:val="both"/>
        <w:rPr>
          <w:rStyle w:val="Char"/>
          <w:rFonts w:ascii="KFGQPC Uthmanic Script HAFS" w:hAnsi="KFGQPC Uthmanic Script HAFS" w:cs="KFGQPC Uthmanic Script HAFS"/>
          <w:rtl/>
          <w:lang w:bidi="ar-SA"/>
        </w:rPr>
      </w:pPr>
      <w:r w:rsidRPr="00E67C9B">
        <w:rPr>
          <w:rStyle w:val="Char"/>
          <w:rtl/>
        </w:rPr>
        <w:t>اجرای حکم خداوند یعنی جلب مصلحت و دفع مفسدت از مردم. خداوند می</w:t>
      </w:r>
      <w:r w:rsidR="00B43CF6">
        <w:rPr>
          <w:rStyle w:val="Char"/>
          <w:rFonts w:hint="cs"/>
          <w:rtl/>
        </w:rPr>
        <w:t>‌</w:t>
      </w:r>
      <w:r w:rsidRPr="00E67C9B">
        <w:rPr>
          <w:rStyle w:val="Char"/>
          <w:rtl/>
        </w:rPr>
        <w:t>فرماید:</w:t>
      </w:r>
      <w:r w:rsidR="00F81DC5">
        <w:rPr>
          <w:rStyle w:val="Char"/>
          <w:rFonts w:hint="cs"/>
          <w:rtl/>
        </w:rPr>
        <w:t xml:space="preserve"> </w:t>
      </w:r>
      <w:r w:rsidR="00F81DC5">
        <w:rPr>
          <w:rStyle w:val="Char"/>
          <w:rFonts w:ascii="Traditional Arabic" w:hAnsi="Traditional Arabic" w:cs="Traditional Arabic"/>
          <w:rtl/>
        </w:rPr>
        <w:t>﴿</w:t>
      </w:r>
      <w:r w:rsidR="00460B09">
        <w:rPr>
          <w:rFonts w:ascii="KFGQPC Uthmanic Script HAFS" w:hAnsi="KFGQPC Uthmanic Script HAFS" w:cs="KFGQPC Uthmanic Script HAFS" w:hint="eastAsia"/>
          <w:rtl/>
        </w:rPr>
        <w:t>أَلَا</w:t>
      </w:r>
      <w:r w:rsidR="00460B09">
        <w:rPr>
          <w:rFonts w:ascii="KFGQPC Uthmanic Script HAFS" w:hAnsi="KFGQPC Uthmanic Script HAFS" w:cs="KFGQPC Uthmanic Script HAFS"/>
          <w:rtl/>
        </w:rPr>
        <w:t xml:space="preserve"> يَعۡلَمُ مَنۡ خَلَقَ وَهُوَ </w:t>
      </w:r>
      <w:r w:rsidR="00460B09">
        <w:rPr>
          <w:rFonts w:ascii="KFGQPC Uthmanic Script HAFS" w:hAnsi="KFGQPC Uthmanic Script HAFS" w:cs="KFGQPC Uthmanic Script HAFS" w:hint="cs"/>
          <w:rtl/>
        </w:rPr>
        <w:t>ٱ</w:t>
      </w:r>
      <w:r w:rsidR="00460B09">
        <w:rPr>
          <w:rFonts w:ascii="KFGQPC Uthmanic Script HAFS" w:hAnsi="KFGQPC Uthmanic Script HAFS" w:cs="KFGQPC Uthmanic Script HAFS" w:hint="eastAsia"/>
          <w:rtl/>
        </w:rPr>
        <w:t>للَّطِيفُ</w:t>
      </w:r>
      <w:r w:rsidR="00460B09">
        <w:rPr>
          <w:rFonts w:ascii="KFGQPC Uthmanic Script HAFS" w:hAnsi="KFGQPC Uthmanic Script HAFS" w:cs="KFGQPC Uthmanic Script HAFS"/>
          <w:rtl/>
        </w:rPr>
        <w:t xml:space="preserve"> </w:t>
      </w:r>
      <w:r w:rsidR="00460B09">
        <w:rPr>
          <w:rFonts w:ascii="KFGQPC Uthmanic Script HAFS" w:hAnsi="KFGQPC Uthmanic Script HAFS" w:cs="KFGQPC Uthmanic Script HAFS" w:hint="cs"/>
          <w:rtl/>
        </w:rPr>
        <w:t>ٱ</w:t>
      </w:r>
      <w:r w:rsidR="00460B09">
        <w:rPr>
          <w:rFonts w:ascii="KFGQPC Uthmanic Script HAFS" w:hAnsi="KFGQPC Uthmanic Script HAFS" w:cs="KFGQPC Uthmanic Script HAFS" w:hint="eastAsia"/>
          <w:rtl/>
        </w:rPr>
        <w:t>لۡخَبِيرُ</w:t>
      </w:r>
      <w:r w:rsidR="00460B09">
        <w:rPr>
          <w:rFonts w:ascii="KFGQPC Uthmanic Script HAFS" w:hAnsi="KFGQPC Uthmanic Script HAFS" w:cs="KFGQPC Uthmanic Script HAFS"/>
          <w:rtl/>
        </w:rPr>
        <w:t xml:space="preserve"> ١٤</w:t>
      </w:r>
      <w:r w:rsidR="00F81DC5">
        <w:rPr>
          <w:rStyle w:val="Char"/>
          <w:rFonts w:ascii="Traditional Arabic" w:hAnsi="Traditional Arabic" w:cs="Traditional Arabic"/>
          <w:rtl/>
        </w:rPr>
        <w:t>﴾</w:t>
      </w:r>
      <w:r w:rsidR="00F81DC5" w:rsidRPr="00F81DC5">
        <w:rPr>
          <w:rStyle w:val="Char7"/>
          <w:rFonts w:hint="cs"/>
          <w:rtl/>
        </w:rPr>
        <w:t xml:space="preserve"> [الملك: 14]</w:t>
      </w:r>
      <w:r w:rsidRPr="00E67C9B">
        <w:rPr>
          <w:rStyle w:val="Char"/>
          <w:rFonts w:hint="cs"/>
          <w:rtl/>
        </w:rPr>
        <w:t xml:space="preserve"> </w:t>
      </w:r>
      <w:r w:rsidRPr="00E67C9B">
        <w:rPr>
          <w:rStyle w:val="Char"/>
          <w:rtl/>
        </w:rPr>
        <w:t>اگر حکم سرقت برای جامعه</w:t>
      </w:r>
      <w:r w:rsidRPr="00E67C9B">
        <w:rPr>
          <w:rStyle w:val="Char"/>
          <w:rtl/>
        </w:rPr>
        <w:softHyphen/>
        <w:t>ای مشخص و زمانی مشخص می</w:t>
      </w:r>
      <w:r w:rsidRPr="00E67C9B">
        <w:rPr>
          <w:rStyle w:val="Char"/>
          <w:rtl/>
        </w:rPr>
        <w:softHyphen/>
        <w:t>بود، چرا با آن عمومیت و تاکید بیان می</w:t>
      </w:r>
      <w:r w:rsidR="00460B09">
        <w:rPr>
          <w:rStyle w:val="Char"/>
          <w:rFonts w:hint="cs"/>
          <w:rtl/>
        </w:rPr>
        <w:t>‌</w:t>
      </w:r>
      <w:r w:rsidRPr="00E67C9B">
        <w:rPr>
          <w:rStyle w:val="Char"/>
          <w:rtl/>
        </w:rPr>
        <w:t>شد.</w:t>
      </w:r>
    </w:p>
    <w:p w:rsidR="008857E2" w:rsidRPr="00E67C9B" w:rsidRDefault="008857E2" w:rsidP="00F26391">
      <w:pPr>
        <w:ind w:firstLine="284"/>
        <w:jc w:val="both"/>
        <w:rPr>
          <w:rStyle w:val="Char"/>
          <w:rtl/>
        </w:rPr>
      </w:pPr>
      <w:r w:rsidRPr="00E67C9B">
        <w:rPr>
          <w:rStyle w:val="Char"/>
          <w:rtl/>
        </w:rPr>
        <w:t>خداوند پیامبر را برای تمام بشریت فرستاد، و افق انتشار اسلام تا روز قیامت</w:t>
      </w:r>
      <w:r w:rsidRPr="00E67C9B">
        <w:rPr>
          <w:rStyle w:val="Char"/>
          <w:rFonts w:hint="cs"/>
          <w:rtl/>
        </w:rPr>
        <w:t xml:space="preserve"> ادامه دارد</w:t>
      </w:r>
      <w:r w:rsidRPr="00E67C9B">
        <w:rPr>
          <w:rStyle w:val="Char"/>
          <w:rtl/>
        </w:rPr>
        <w:t xml:space="preserve">، و شرایطی که این داخل آن خواهد شد </w:t>
      </w:r>
      <w:r w:rsidRPr="00E67C9B">
        <w:rPr>
          <w:rStyle w:val="Char"/>
          <w:rFonts w:hint="cs"/>
          <w:rtl/>
        </w:rPr>
        <w:t xml:space="preserve">را </w:t>
      </w:r>
      <w:r w:rsidRPr="00E67C9B">
        <w:rPr>
          <w:rStyle w:val="Char"/>
          <w:rtl/>
        </w:rPr>
        <w:t>نیز، می</w:t>
      </w:r>
      <w:r w:rsidRPr="00E67C9B">
        <w:rPr>
          <w:rStyle w:val="Char"/>
          <w:rtl/>
        </w:rPr>
        <w:softHyphen/>
        <w:t>دانست.</w:t>
      </w:r>
    </w:p>
    <w:p w:rsidR="008857E2" w:rsidRPr="00E67C9B" w:rsidRDefault="008857E2" w:rsidP="00B43CF6">
      <w:pPr>
        <w:ind w:firstLine="284"/>
        <w:jc w:val="both"/>
        <w:rPr>
          <w:rStyle w:val="Char"/>
          <w:rtl/>
        </w:rPr>
      </w:pPr>
      <w:r w:rsidRPr="00E67C9B">
        <w:rPr>
          <w:rStyle w:val="Char"/>
          <w:rtl/>
        </w:rPr>
        <w:t>اگر این نویسنده، مسلمانی نبود، فرق میان حد و تعزیر را برای وی توضیح می</w:t>
      </w:r>
      <w:r w:rsidR="00B43CF6">
        <w:rPr>
          <w:rStyle w:val="Char"/>
          <w:rFonts w:hint="cs"/>
          <w:rtl/>
        </w:rPr>
        <w:t>‌</w:t>
      </w:r>
      <w:r w:rsidRPr="00E67C9B">
        <w:rPr>
          <w:rStyle w:val="Char"/>
          <w:rtl/>
        </w:rPr>
        <w:t>دادیم، و اینکه چگونه آن حدها برای آن مجموعه</w:t>
      </w:r>
      <w:r w:rsidRPr="00E67C9B">
        <w:rPr>
          <w:rStyle w:val="Char"/>
          <w:rtl/>
        </w:rPr>
        <w:softHyphen/>
        <w:t>ی کم از جرم</w:t>
      </w:r>
      <w:r w:rsidR="00B43CF6">
        <w:rPr>
          <w:rStyle w:val="Char"/>
          <w:rFonts w:hint="cs"/>
          <w:rtl/>
        </w:rPr>
        <w:t>‌</w:t>
      </w:r>
      <w:r w:rsidRPr="00E67C9B">
        <w:rPr>
          <w:rStyle w:val="Char"/>
          <w:rtl/>
        </w:rPr>
        <w:t>ها وضع شده آن هم به خاطر حفظ ضروریاتی است که حیات ما بدان بستگی دارد، اما برای غیر از این جرم</w:t>
      </w:r>
      <w:r w:rsidR="00B43CF6">
        <w:rPr>
          <w:rStyle w:val="Char"/>
          <w:rFonts w:hint="cs"/>
          <w:rtl/>
        </w:rPr>
        <w:t>‌</w:t>
      </w:r>
      <w:r w:rsidRPr="00E67C9B">
        <w:rPr>
          <w:rStyle w:val="Char"/>
          <w:rtl/>
        </w:rPr>
        <w:t>ها، اسلام عقوبت</w:t>
      </w:r>
      <w:r w:rsidR="00B43CF6">
        <w:rPr>
          <w:rStyle w:val="Char"/>
          <w:rFonts w:hint="cs"/>
          <w:rtl/>
        </w:rPr>
        <w:t>‌</w:t>
      </w:r>
      <w:r w:rsidRPr="00E67C9B">
        <w:rPr>
          <w:rStyle w:val="Char"/>
          <w:rtl/>
        </w:rPr>
        <w:t>های تعزیری را قرار داده و</w:t>
      </w:r>
      <w:r w:rsidR="00733511">
        <w:rPr>
          <w:rStyle w:val="Char"/>
          <w:rtl/>
        </w:rPr>
        <w:t xml:space="preserve"> این‌ها </w:t>
      </w:r>
      <w:r w:rsidRPr="00E67C9B">
        <w:rPr>
          <w:rStyle w:val="Char"/>
          <w:rtl/>
        </w:rPr>
        <w:t>نیز عقوبت</w:t>
      </w:r>
      <w:r w:rsidR="00B43CF6">
        <w:rPr>
          <w:rStyle w:val="Char"/>
          <w:rFonts w:hint="cs"/>
          <w:rtl/>
        </w:rPr>
        <w:t>‌</w:t>
      </w:r>
      <w:r w:rsidRPr="00E67C9B">
        <w:rPr>
          <w:rStyle w:val="Char"/>
          <w:rtl/>
        </w:rPr>
        <w:t>هایی</w:t>
      </w:r>
      <w:r w:rsidRPr="00E67C9B">
        <w:rPr>
          <w:rStyle w:val="Char"/>
          <w:rtl/>
        </w:rPr>
        <w:softHyphen/>
        <w:t>اند که قرآن وضع و سنت آنها را تعیین کرده و گذشتگان ما نیز آنها را جدا کرده</w:t>
      </w:r>
      <w:r w:rsidRPr="00E67C9B">
        <w:rPr>
          <w:rStyle w:val="Char"/>
          <w:rtl/>
        </w:rPr>
        <w:softHyphen/>
        <w:t>اند و این عقوبت</w:t>
      </w:r>
      <w:r w:rsidR="00B43CF6">
        <w:rPr>
          <w:rStyle w:val="Char"/>
          <w:rFonts w:hint="cs"/>
          <w:rtl/>
        </w:rPr>
        <w:t>‌</w:t>
      </w:r>
      <w:r w:rsidRPr="00E67C9B">
        <w:rPr>
          <w:rStyle w:val="Char"/>
          <w:rtl/>
        </w:rPr>
        <w:t>ها می</w:t>
      </w:r>
      <w:r w:rsidRPr="00E67C9B">
        <w:rPr>
          <w:rStyle w:val="Char"/>
          <w:rtl/>
        </w:rPr>
        <w:softHyphen/>
        <w:t>توانند بنا به شرایط زمانی و مکانی تغییر نمایند.</w:t>
      </w:r>
    </w:p>
    <w:p w:rsidR="008857E2" w:rsidRPr="00E67C9B" w:rsidRDefault="008857E2" w:rsidP="00F26391">
      <w:pPr>
        <w:ind w:firstLine="284"/>
        <w:jc w:val="both"/>
        <w:rPr>
          <w:rStyle w:val="Char"/>
          <w:rtl/>
        </w:rPr>
      </w:pPr>
      <w:r w:rsidRPr="00E67C9B">
        <w:rPr>
          <w:rStyle w:val="Char"/>
          <w:rtl/>
        </w:rPr>
        <w:t>و سخن نویسنده که می</w:t>
      </w:r>
      <w:r w:rsidRPr="00E67C9B">
        <w:rPr>
          <w:rStyle w:val="Char"/>
          <w:rtl/>
        </w:rPr>
        <w:softHyphen/>
        <w:t>گوید: «گاهاً مجازاتی در جامعه</w:t>
      </w:r>
      <w:r w:rsidRPr="00E67C9B">
        <w:rPr>
          <w:rStyle w:val="Char"/>
          <w:rtl/>
        </w:rPr>
        <w:softHyphen/>
        <w:t>ای مشاهده</w:t>
      </w:r>
      <w:r w:rsidR="00412564">
        <w:rPr>
          <w:rStyle w:val="Char"/>
          <w:rtl/>
        </w:rPr>
        <w:t xml:space="preserve"> می‌شود</w:t>
      </w:r>
      <w:r w:rsidRPr="00E67C9B">
        <w:rPr>
          <w:rStyle w:val="Char"/>
          <w:rtl/>
        </w:rPr>
        <w:t xml:space="preserve"> که جدا از مجازات جامعه</w:t>
      </w:r>
      <w:r w:rsidRPr="00E67C9B">
        <w:rPr>
          <w:rStyle w:val="Char"/>
          <w:rtl/>
        </w:rPr>
        <w:softHyphen/>
        <w:t>ی بدوی است» روشن می</w:t>
      </w:r>
      <w:r w:rsidRPr="00E67C9B">
        <w:rPr>
          <w:rStyle w:val="Char"/>
          <w:rtl/>
        </w:rPr>
        <w:softHyphen/>
        <w:t>کند که این حکم از آن خدا نیست و بلکه این جامعه است که برای خود قانون وضع می</w:t>
      </w:r>
      <w:r w:rsidRPr="00E67C9B">
        <w:rPr>
          <w:rStyle w:val="Char"/>
          <w:rtl/>
        </w:rPr>
        <w:softHyphen/>
        <w:t>نماید و این فقط حکم جامعه بدوی است و حکمی الهی برای همه مردم در همه</w:t>
      </w:r>
      <w:r w:rsidR="0072682F">
        <w:rPr>
          <w:rStyle w:val="Char"/>
          <w:rtl/>
        </w:rPr>
        <w:t xml:space="preserve"> زمان‌ها </w:t>
      </w:r>
      <w:r w:rsidRPr="00E67C9B">
        <w:rPr>
          <w:rStyle w:val="Char"/>
          <w:rtl/>
        </w:rPr>
        <w:t>و</w:t>
      </w:r>
      <w:r w:rsidR="0072682F">
        <w:rPr>
          <w:rStyle w:val="Char"/>
          <w:rtl/>
        </w:rPr>
        <w:t xml:space="preserve"> مکان‌ها </w:t>
      </w:r>
      <w:r w:rsidRPr="00E67C9B">
        <w:rPr>
          <w:rStyle w:val="Char"/>
          <w:rtl/>
        </w:rPr>
        <w:t>نمی</w:t>
      </w:r>
      <w:r w:rsidRPr="00E67C9B">
        <w:rPr>
          <w:rStyle w:val="Char"/>
          <w:rtl/>
        </w:rPr>
        <w:softHyphen/>
        <w:t>باشد. نویسنده می</w:t>
      </w:r>
      <w:r w:rsidRPr="00E67C9B">
        <w:rPr>
          <w:rStyle w:val="Char"/>
          <w:rtl/>
        </w:rPr>
        <w:softHyphen/>
        <w:t>خواهد که</w:t>
      </w:r>
      <w:r w:rsidRPr="00E67C9B">
        <w:rPr>
          <w:rStyle w:val="Char"/>
          <w:rFonts w:hint="cs"/>
          <w:rtl/>
        </w:rPr>
        <w:t xml:space="preserve"> به</w:t>
      </w:r>
      <w:r w:rsidRPr="00E67C9B">
        <w:rPr>
          <w:rStyle w:val="Char"/>
          <w:rtl/>
        </w:rPr>
        <w:t xml:space="preserve"> مسلمانان بفهماند که این اسلام است و ایشان می</w:t>
      </w:r>
      <w:r w:rsidRPr="00E67C9B">
        <w:rPr>
          <w:rStyle w:val="Char"/>
          <w:rtl/>
        </w:rPr>
        <w:softHyphen/>
        <w:t>افزاید بدون آنکه بتواند مجازات دوم را که خارج از اسلام و روح آن است، اختیار کند، و بر عکس بلکه پایبندی به روح اسلام از ما می</w:t>
      </w:r>
      <w:r w:rsidRPr="00E67C9B">
        <w:rPr>
          <w:rStyle w:val="Char"/>
          <w:rtl/>
        </w:rPr>
        <w:softHyphen/>
        <w:t>خواهد مجازات دوم را انتخاب کنیم.</w:t>
      </w:r>
    </w:p>
    <w:p w:rsidR="008857E2" w:rsidRPr="00E67C9B" w:rsidRDefault="008857E2" w:rsidP="00F26391">
      <w:pPr>
        <w:ind w:firstLine="284"/>
        <w:jc w:val="both"/>
        <w:rPr>
          <w:rStyle w:val="Char"/>
          <w:rtl/>
        </w:rPr>
      </w:pPr>
      <w:r w:rsidRPr="00E67C9B">
        <w:rPr>
          <w:rStyle w:val="Char"/>
          <w:rtl/>
        </w:rPr>
        <w:t>اگر نویسنده خود را مسلمان می</w:t>
      </w:r>
      <w:r w:rsidRPr="00E67C9B">
        <w:rPr>
          <w:rStyle w:val="Char"/>
          <w:rtl/>
        </w:rPr>
        <w:softHyphen/>
        <w:t>داند، ما از او می</w:t>
      </w:r>
      <w:r w:rsidRPr="00E67C9B">
        <w:rPr>
          <w:rStyle w:val="Char"/>
          <w:rtl/>
        </w:rPr>
        <w:softHyphen/>
        <w:t>پرسیم: قواعد و قوانین اسلام چیست؟</w:t>
      </w:r>
    </w:p>
    <w:p w:rsidR="008857E2" w:rsidRPr="00E67C9B" w:rsidRDefault="008857E2" w:rsidP="00F26391">
      <w:pPr>
        <w:ind w:firstLine="284"/>
        <w:jc w:val="both"/>
        <w:rPr>
          <w:rStyle w:val="Char"/>
          <w:rtl/>
        </w:rPr>
      </w:pPr>
      <w:r w:rsidRPr="00E67C9B">
        <w:rPr>
          <w:rStyle w:val="Char"/>
          <w:rtl/>
        </w:rPr>
        <w:t>و بنا به چه اساسی شما مجازات دوم را انتخاب می</w:t>
      </w:r>
      <w:r w:rsidRPr="00E67C9B">
        <w:rPr>
          <w:rStyle w:val="Char"/>
          <w:rtl/>
        </w:rPr>
        <w:softHyphen/>
        <w:t>کنید؟ و چه کسی آن را اختیار می</w:t>
      </w:r>
      <w:r w:rsidRPr="00E67C9B">
        <w:rPr>
          <w:rStyle w:val="Char"/>
          <w:rtl/>
        </w:rPr>
        <w:softHyphen/>
        <w:t>نماید؟</w:t>
      </w:r>
    </w:p>
    <w:p w:rsidR="008857E2" w:rsidRPr="004352A5" w:rsidRDefault="008857E2" w:rsidP="004352A5">
      <w:pPr>
        <w:ind w:firstLine="284"/>
        <w:jc w:val="both"/>
        <w:rPr>
          <w:rFonts w:ascii="KFGQPC Uthmanic Script HAFS" w:hAnsi="KFGQPC Uthmanic Script HAFS" w:cs="KFGQPC Uthmanic Script HAFS"/>
          <w:rtl/>
        </w:rPr>
      </w:pPr>
      <w:r w:rsidRPr="00E67C9B">
        <w:rPr>
          <w:rStyle w:val="Char"/>
          <w:rtl/>
        </w:rPr>
        <w:t>و چرا خداوند سرقت را حد به شمار آورده و آن را جزو مجازات تعزیری قرار نداده؟ وقتی خداوند می</w:t>
      </w:r>
      <w:r w:rsidRPr="00E67C9B">
        <w:rPr>
          <w:rStyle w:val="Char"/>
          <w:rtl/>
        </w:rPr>
        <w:softHyphen/>
        <w:t>فرماید:</w:t>
      </w:r>
      <w:r w:rsidR="004352A5">
        <w:rPr>
          <w:rStyle w:val="Char"/>
          <w:rFonts w:hint="cs"/>
          <w:rtl/>
        </w:rPr>
        <w:t xml:space="preserve"> </w:t>
      </w:r>
      <w:r w:rsidR="004352A5">
        <w:rPr>
          <w:rStyle w:val="Char"/>
          <w:rFonts w:ascii="Traditional Arabic" w:hAnsi="Traditional Arabic" w:cs="Traditional Arabic"/>
          <w:rtl/>
        </w:rPr>
        <w:t>﴿</w:t>
      </w:r>
      <w:r w:rsidR="004352A5">
        <w:rPr>
          <w:rFonts w:ascii="KFGQPC Uthmanic Script HAFS" w:hAnsi="KFGQPC Uthmanic Script HAFS" w:cs="KFGQPC Uthmanic Script HAFS" w:hint="eastAsia"/>
          <w:rtl/>
        </w:rPr>
        <w:t>وَ</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لسَّارِقُ</w:t>
      </w:r>
      <w:r w:rsidR="004352A5">
        <w:rPr>
          <w:rFonts w:ascii="KFGQPC Uthmanic Script HAFS" w:hAnsi="KFGQPC Uthmanic Script HAFS" w:cs="KFGQPC Uthmanic Script HAFS"/>
          <w:rtl/>
        </w:rPr>
        <w:t xml:space="preserve"> وَ</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لسَّارِقَةُ</w:t>
      </w:r>
      <w:r w:rsidR="004352A5">
        <w:rPr>
          <w:rFonts w:ascii="KFGQPC Uthmanic Script HAFS" w:hAnsi="KFGQPC Uthmanic Script HAFS" w:cs="KFGQPC Uthmanic Script HAFS"/>
          <w:rtl/>
        </w:rPr>
        <w:t xml:space="preserve"> فَ</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قۡطَعُوٓاْ</w:t>
      </w:r>
      <w:r w:rsidR="004352A5">
        <w:rPr>
          <w:rFonts w:ascii="KFGQPC Uthmanic Script HAFS" w:hAnsi="KFGQPC Uthmanic Script HAFS" w:cs="KFGQPC Uthmanic Script HAFS"/>
          <w:rtl/>
        </w:rPr>
        <w:t xml:space="preserve"> أَيۡدِيَهُمَا جَزَآءَۢ بِمَا كَسَبَا نَكَٰلٗا مِّنَ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للَّهِۗ</w:t>
      </w:r>
      <w:r w:rsidR="004352A5">
        <w:rPr>
          <w:rFonts w:ascii="KFGQPC Uthmanic Script HAFS" w:hAnsi="KFGQPC Uthmanic Script HAFS" w:cs="KFGQPC Uthmanic Script HAFS"/>
          <w:rtl/>
        </w:rPr>
        <w:t xml:space="preserve"> وَ</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للَّهُ</w:t>
      </w:r>
      <w:r w:rsidR="004352A5">
        <w:rPr>
          <w:rFonts w:ascii="KFGQPC Uthmanic Script HAFS" w:hAnsi="KFGQPC Uthmanic Script HAFS" w:cs="KFGQPC Uthmanic Script HAFS"/>
          <w:rtl/>
        </w:rPr>
        <w:t xml:space="preserve"> عَزِيزٌ حَكِيمٞ ٣٨</w:t>
      </w:r>
      <w:r w:rsidR="004352A5">
        <w:rPr>
          <w:rStyle w:val="Char"/>
          <w:rFonts w:ascii="Traditional Arabic" w:hAnsi="Traditional Arabic" w:cs="Traditional Arabic"/>
          <w:rtl/>
        </w:rPr>
        <w:t>﴾</w:t>
      </w:r>
      <w:r w:rsidR="004352A5">
        <w:rPr>
          <w:rStyle w:val="Char"/>
          <w:rFonts w:hint="cs"/>
          <w:rtl/>
        </w:rPr>
        <w:t xml:space="preserve"> </w:t>
      </w:r>
      <w:r w:rsidR="004352A5" w:rsidRPr="004352A5">
        <w:rPr>
          <w:rStyle w:val="Char7"/>
          <w:rFonts w:hint="cs"/>
          <w:rtl/>
        </w:rPr>
        <w:t>[المائدة: 38]</w:t>
      </w:r>
      <w:r w:rsidR="004352A5">
        <w:rPr>
          <w:rStyle w:val="Char"/>
          <w:rFonts w:hint="cs"/>
          <w:rtl/>
        </w:rPr>
        <w:t>.</w:t>
      </w:r>
    </w:p>
    <w:p w:rsidR="008857E2" w:rsidRPr="00E67C9B" w:rsidRDefault="008857E2" w:rsidP="00F26391">
      <w:pPr>
        <w:ind w:firstLine="284"/>
        <w:jc w:val="both"/>
        <w:rPr>
          <w:rStyle w:val="Char"/>
          <w:rtl/>
        </w:rPr>
      </w:pPr>
      <w:r w:rsidRPr="00E67C9B">
        <w:rPr>
          <w:rStyle w:val="Char"/>
          <w:rtl/>
        </w:rPr>
        <w:t>و اگر یکی بگوید: خیر</w:t>
      </w:r>
      <w:r w:rsidRPr="00E67C9B">
        <w:rPr>
          <w:rStyle w:val="Char"/>
          <w:rFonts w:hint="cs"/>
          <w:rtl/>
        </w:rPr>
        <w:t>،</w:t>
      </w:r>
      <w:r w:rsidRPr="00E67C9B">
        <w:rPr>
          <w:rStyle w:val="Char"/>
          <w:rtl/>
        </w:rPr>
        <w:t xml:space="preserve"> ما آن را قطع نمی</w:t>
      </w:r>
      <w:r w:rsidRPr="00E67C9B">
        <w:rPr>
          <w:rStyle w:val="Char"/>
          <w:rtl/>
        </w:rPr>
        <w:softHyphen/>
        <w:t>کنیم، چگونه مسلمان متعهد به فرامین الهی محسوب</w:t>
      </w:r>
      <w:r w:rsidR="00412564">
        <w:rPr>
          <w:rStyle w:val="Char"/>
          <w:rtl/>
        </w:rPr>
        <w:t xml:space="preserve"> می‌شود</w:t>
      </w:r>
      <w:r w:rsidRPr="00E67C9B">
        <w:rPr>
          <w:rStyle w:val="Char"/>
          <w:rtl/>
        </w:rPr>
        <w:t>؟ و اگر در سرقت این درست باشد، آیا در دیگر حکم</w:t>
      </w:r>
      <w:r w:rsidR="00B43CF6">
        <w:rPr>
          <w:rStyle w:val="Char"/>
          <w:rFonts w:hint="cs"/>
          <w:rtl/>
        </w:rPr>
        <w:t>‌</w:t>
      </w:r>
      <w:r w:rsidRPr="00E67C9B">
        <w:rPr>
          <w:rStyle w:val="Char"/>
          <w:rtl/>
        </w:rPr>
        <w:t>ها جائز نیست؟ اگر احکام خدا اجرا نشوند پس چه فرقی میان ما و کافران وجود دارد؟</w:t>
      </w:r>
    </w:p>
    <w:p w:rsidR="008857E2" w:rsidRPr="00E67C9B" w:rsidRDefault="008857E2" w:rsidP="00B43CF6">
      <w:pPr>
        <w:pStyle w:val="ListParagraph"/>
        <w:numPr>
          <w:ilvl w:val="0"/>
          <w:numId w:val="33"/>
        </w:numPr>
        <w:jc w:val="both"/>
        <w:rPr>
          <w:rStyle w:val="Char"/>
          <w:rtl/>
        </w:rPr>
      </w:pPr>
      <w:r w:rsidRPr="00E67C9B">
        <w:rPr>
          <w:rStyle w:val="Char"/>
          <w:rtl/>
        </w:rPr>
        <w:t>سخن وی درباره صحابه، آنچه را که مد نظر داشت مورد تاکید قرار</w:t>
      </w:r>
      <w:r w:rsidR="0072682F">
        <w:rPr>
          <w:rStyle w:val="Char"/>
          <w:rtl/>
        </w:rPr>
        <w:t xml:space="preserve"> می‌دهد</w:t>
      </w:r>
      <w:r w:rsidRPr="00E67C9B">
        <w:rPr>
          <w:rStyle w:val="Char"/>
          <w:rtl/>
        </w:rPr>
        <w:t>، و آن هم عمل نکردن به قرآن است و سبب نزول آیه 59 سوره احزاب را ذکر می</w:t>
      </w:r>
      <w:r w:rsidRPr="00E67C9B">
        <w:rPr>
          <w:rStyle w:val="Char"/>
          <w:rtl/>
        </w:rPr>
        <w:softHyphen/>
        <w:t>نماید و مثل اینکه نمی</w:t>
      </w:r>
      <w:r w:rsidRPr="00E67C9B">
        <w:rPr>
          <w:rStyle w:val="Char"/>
          <w:rtl/>
        </w:rPr>
        <w:softHyphen/>
        <w:t xml:space="preserve">داند </w:t>
      </w:r>
      <w:r w:rsidRPr="00B43CF6">
        <w:rPr>
          <w:rStyle w:val="Char2"/>
          <w:rtl/>
          <w:lang w:bidi="fa-IR"/>
        </w:rPr>
        <w:t xml:space="preserve">«العبرة بعموم </w:t>
      </w:r>
      <w:r w:rsidRPr="00B43CF6">
        <w:rPr>
          <w:rStyle w:val="Char2"/>
          <w:rFonts w:hint="cs"/>
          <w:rtl/>
          <w:lang w:bidi="fa-IR"/>
        </w:rPr>
        <w:t>اللفظ</w:t>
      </w:r>
      <w:r w:rsidRPr="00B43CF6">
        <w:rPr>
          <w:rStyle w:val="Char2"/>
          <w:rtl/>
          <w:lang w:bidi="fa-IR"/>
        </w:rPr>
        <w:t xml:space="preserve"> لا بخصوص السبب»</w:t>
      </w:r>
      <w:r w:rsidRPr="00B43CF6">
        <w:rPr>
          <w:rFonts w:ascii="BLotus" w:hAnsi="BLotus" w:cs="B Lotus"/>
          <w:b/>
          <w:bCs/>
          <w:color w:val="000000"/>
          <w:sz w:val="30"/>
          <w:szCs w:val="30"/>
          <w:rtl/>
          <w:lang w:bidi="fa-IR"/>
        </w:rPr>
        <w:t xml:space="preserve"> </w:t>
      </w:r>
      <w:r w:rsidRPr="00E67C9B">
        <w:rPr>
          <w:rStyle w:val="Char"/>
          <w:rtl/>
        </w:rPr>
        <w:t>یعنی در احکام عموم الفاظ مد نظر است نه سبب نزول، فرق نمی</w:t>
      </w:r>
      <w:r w:rsidRPr="00E67C9B">
        <w:rPr>
          <w:rStyle w:val="Char"/>
          <w:rtl/>
        </w:rPr>
        <w:softHyphen/>
        <w:t>کند که این فرد جاهل باشد یا متجاهل زیرا می</w:t>
      </w:r>
      <w:r w:rsidRPr="00E67C9B">
        <w:rPr>
          <w:rStyle w:val="Char"/>
          <w:rtl/>
        </w:rPr>
        <w:softHyphen/>
        <w:t>خواهد عمل به قرآن را لغو کند و می</w:t>
      </w:r>
      <w:r w:rsidRPr="00E67C9B">
        <w:rPr>
          <w:rStyle w:val="Char"/>
          <w:rtl/>
        </w:rPr>
        <w:softHyphen/>
        <w:t>گوید: حکم سرقت، در غیر جامعه بدوی قابل اجرا نیست.</w:t>
      </w:r>
    </w:p>
    <w:p w:rsidR="008857E2" w:rsidRPr="00E67C9B" w:rsidRDefault="008857E2" w:rsidP="00F26391">
      <w:pPr>
        <w:ind w:firstLine="284"/>
        <w:jc w:val="both"/>
        <w:rPr>
          <w:rStyle w:val="Char"/>
          <w:rtl/>
        </w:rPr>
      </w:pPr>
      <w:r w:rsidRPr="00E67C9B">
        <w:rPr>
          <w:rStyle w:val="Char"/>
          <w:rtl/>
        </w:rPr>
        <w:t>و حجاب نیز در زمان محدودی در غیراز جامعه مدنی کاربرد ندارد و فرضیه</w:t>
      </w:r>
      <w:r w:rsidRPr="00E67C9B">
        <w:rPr>
          <w:rStyle w:val="Char"/>
          <w:rtl/>
        </w:rPr>
        <w:softHyphen/>
        <w:t>ای که قبلاً بدان اشاره کرد یعنی صلاحیت دین برای همه</w:t>
      </w:r>
      <w:r w:rsidR="0072682F">
        <w:rPr>
          <w:rStyle w:val="Char"/>
          <w:rtl/>
        </w:rPr>
        <w:t xml:space="preserve"> زمان‌ها </w:t>
      </w:r>
      <w:r w:rsidRPr="00E67C9B">
        <w:rPr>
          <w:rStyle w:val="Char"/>
          <w:rtl/>
        </w:rPr>
        <w:t>و مکان</w:t>
      </w:r>
      <w:r w:rsidR="00B43CF6">
        <w:rPr>
          <w:rStyle w:val="Char"/>
          <w:rFonts w:hint="cs"/>
          <w:rtl/>
        </w:rPr>
        <w:t>‌</w:t>
      </w:r>
      <w:r w:rsidRPr="00E67C9B">
        <w:rPr>
          <w:rStyle w:val="Char"/>
          <w:rtl/>
        </w:rPr>
        <w:t xml:space="preserve">ها، </w:t>
      </w:r>
      <w:r w:rsidRPr="00E67C9B">
        <w:rPr>
          <w:rStyle w:val="Char"/>
          <w:rFonts w:hint="cs"/>
          <w:rtl/>
        </w:rPr>
        <w:t>را از یاد برده</w:t>
      </w:r>
      <w:r w:rsidRPr="00E67C9B">
        <w:rPr>
          <w:rStyle w:val="Char"/>
          <w:rtl/>
        </w:rPr>
        <w:t xml:space="preserve"> در اینجا بر بطلان آن فرضیه تاکید می</w:t>
      </w:r>
      <w:r w:rsidRPr="00E67C9B">
        <w:rPr>
          <w:rStyle w:val="Char"/>
          <w:rtl/>
        </w:rPr>
        <w:softHyphen/>
        <w:t>ورزد.</w:t>
      </w:r>
    </w:p>
    <w:p w:rsidR="008857E2" w:rsidRPr="004352A5" w:rsidRDefault="008857E2" w:rsidP="004352A5">
      <w:pPr>
        <w:ind w:firstLine="284"/>
        <w:jc w:val="both"/>
        <w:rPr>
          <w:rStyle w:val="Char"/>
          <w:rFonts w:ascii="KFGQPC Uthmanic Script HAFS" w:hAnsi="KFGQPC Uthmanic Script HAFS" w:cs="KFGQPC Uthmanic Script HAFS"/>
          <w:rtl/>
        </w:rPr>
      </w:pPr>
      <w:r w:rsidRPr="00E67C9B">
        <w:rPr>
          <w:rStyle w:val="Char"/>
          <w:rtl/>
        </w:rPr>
        <w:t>و نویسنده ـ به آیه کریمه</w:t>
      </w:r>
      <w:r w:rsidRPr="00E67C9B">
        <w:rPr>
          <w:rStyle w:val="Char"/>
          <w:rtl/>
        </w:rPr>
        <w:softHyphen/>
        <w:t xml:space="preserve">ای که بحث </w:t>
      </w:r>
      <w:r w:rsidRPr="00E67C9B">
        <w:rPr>
          <w:rStyle w:val="Char"/>
          <w:rFonts w:hint="cs"/>
          <w:rtl/>
        </w:rPr>
        <w:t xml:space="preserve">چادر و </w:t>
      </w:r>
      <w:r w:rsidRPr="00E67C9B">
        <w:rPr>
          <w:rStyle w:val="Char"/>
          <w:rtl/>
        </w:rPr>
        <w:t>روبند می</w:t>
      </w:r>
      <w:r w:rsidRPr="00E67C9B">
        <w:rPr>
          <w:rStyle w:val="Char"/>
          <w:rtl/>
        </w:rPr>
        <w:softHyphen/>
        <w:t>کند، اشاره نکرده</w:t>
      </w:r>
      <w:r w:rsidR="004352A5">
        <w:rPr>
          <w:rStyle w:val="Char"/>
          <w:rFonts w:hint="cs"/>
          <w:rtl/>
        </w:rPr>
        <w:t xml:space="preserve"> </w:t>
      </w:r>
      <w:r w:rsidR="004352A5">
        <w:rPr>
          <w:rStyle w:val="Char"/>
          <w:rFonts w:ascii="Traditional Arabic" w:hAnsi="Traditional Arabic" w:cs="Traditional Arabic"/>
          <w:rtl/>
        </w:rPr>
        <w:t>﴿</w:t>
      </w:r>
      <w:r w:rsidR="004352A5">
        <w:rPr>
          <w:rFonts w:cs="Times New Roman" w:hint="cs"/>
          <w:rtl/>
        </w:rPr>
        <w:t>...</w:t>
      </w:r>
      <w:r w:rsidR="004352A5">
        <w:rPr>
          <w:rStyle w:val="Char"/>
          <w:rFonts w:ascii="KFGQPC Uthmanic Script HAFS" w:hAnsi="KFGQPC Uthmanic Script HAFS" w:cs="KFGQPC Uthmanic Script HAFS"/>
          <w:rtl/>
        </w:rPr>
        <w:t>وَلۡيَضۡرِبۡنَ بِخُمُرِهِنَّ عَلَىٰ جُيُوبِهِنَّۖ</w:t>
      </w:r>
      <w:r w:rsidR="004352A5">
        <w:rPr>
          <w:rStyle w:val="Char"/>
          <w:rFonts w:ascii="KFGQPC Uthmanic Script HAFS" w:hAnsi="KFGQPC Uthmanic Script HAFS" w:cs="Times New Roman" w:hint="cs"/>
          <w:rtl/>
        </w:rPr>
        <w:t>...</w:t>
      </w:r>
      <w:r w:rsidR="004352A5">
        <w:rPr>
          <w:rStyle w:val="Char"/>
          <w:rFonts w:ascii="Traditional Arabic" w:hAnsi="Traditional Arabic" w:cs="Traditional Arabic"/>
          <w:rtl/>
        </w:rPr>
        <w:t>﴾</w:t>
      </w:r>
      <w:r w:rsidR="004352A5">
        <w:rPr>
          <w:rStyle w:val="Char"/>
          <w:rFonts w:hint="cs"/>
          <w:rtl/>
        </w:rPr>
        <w:t>.</w:t>
      </w:r>
    </w:p>
    <w:p w:rsidR="008857E2" w:rsidRPr="004352A5" w:rsidRDefault="008857E2" w:rsidP="004352A5">
      <w:pPr>
        <w:ind w:firstLine="284"/>
        <w:jc w:val="both"/>
        <w:rPr>
          <w:rStyle w:val="Char"/>
          <w:rFonts w:ascii="KFGQPC Uthmanic Script HAFS" w:hAnsi="KFGQPC Uthmanic Script HAFS" w:cs="KFGQPC Uthmanic Script HAFS"/>
          <w:rtl/>
        </w:rPr>
      </w:pPr>
      <w:r w:rsidRPr="00E67C9B">
        <w:rPr>
          <w:rStyle w:val="Char"/>
          <w:rtl/>
        </w:rPr>
        <w:t>گمان می</w:t>
      </w:r>
      <w:r w:rsidRPr="00E67C9B">
        <w:rPr>
          <w:rStyle w:val="Char"/>
          <w:rtl/>
        </w:rPr>
        <w:softHyphen/>
        <w:t>کنم که ایشان تفسیر آن را خوانده</w:t>
      </w:r>
      <w:r w:rsidRPr="00E67C9B">
        <w:rPr>
          <w:rStyle w:val="Char"/>
          <w:rtl/>
        </w:rPr>
        <w:softHyphen/>
        <w:t>اند و به عکس</w:t>
      </w:r>
      <w:r w:rsidRPr="00E67C9B">
        <w:rPr>
          <w:rStyle w:val="Char"/>
          <w:rtl/>
        </w:rPr>
        <w:softHyphen/>
        <w:t>العمل صحابه</w:t>
      </w:r>
      <w:r w:rsidRPr="00E67C9B">
        <w:rPr>
          <w:rStyle w:val="Char"/>
          <w:rtl/>
        </w:rPr>
        <w:softHyphen/>
        <w:t>ها نیز آگاه است، یعنی پاسخ فوری آنها به فرموده خداوند</w:t>
      </w:r>
      <w:r w:rsidR="004352A5">
        <w:rPr>
          <w:rStyle w:val="Char"/>
          <w:rFonts w:hint="cs"/>
          <w:rtl/>
        </w:rPr>
        <w:t xml:space="preserve"> </w:t>
      </w:r>
      <w:r w:rsidR="004352A5">
        <w:rPr>
          <w:rStyle w:val="Char"/>
          <w:rFonts w:ascii="Traditional Arabic" w:hAnsi="Traditional Arabic" w:cs="Traditional Arabic"/>
          <w:rtl/>
        </w:rPr>
        <w:t>﴿</w:t>
      </w:r>
      <w:r w:rsidR="004352A5">
        <w:rPr>
          <w:rStyle w:val="Char"/>
          <w:rFonts w:ascii="KFGQPC Uthmanic Script HAFS" w:hAnsi="KFGQPC Uthmanic Script HAFS" w:cs="KFGQPC Uthmanic Script HAFS"/>
          <w:rtl/>
        </w:rPr>
        <w:t xml:space="preserve">وَمَا كَانَ لِمُؤۡمِنٖ وَلَا مُؤۡمِنَةٍ إِذَا قَضَى </w:t>
      </w:r>
      <w:r w:rsidR="004352A5">
        <w:rPr>
          <w:rStyle w:val="Char"/>
          <w:rFonts w:ascii="KFGQPC Uthmanic Script HAFS" w:hAnsi="KFGQPC Uthmanic Script HAFS" w:cs="KFGQPC Uthmanic Script HAFS" w:hint="cs"/>
          <w:rtl/>
        </w:rPr>
        <w:t>ٱ</w:t>
      </w:r>
      <w:r w:rsidR="004352A5">
        <w:rPr>
          <w:rStyle w:val="Char"/>
          <w:rFonts w:ascii="KFGQPC Uthmanic Script HAFS" w:hAnsi="KFGQPC Uthmanic Script HAFS" w:cs="KFGQPC Uthmanic Script HAFS" w:hint="eastAsia"/>
          <w:rtl/>
        </w:rPr>
        <w:t>للَّهُ</w:t>
      </w:r>
      <w:r w:rsidR="004352A5">
        <w:rPr>
          <w:rStyle w:val="Char"/>
          <w:rFonts w:ascii="KFGQPC Uthmanic Script HAFS" w:hAnsi="KFGQPC Uthmanic Script HAFS" w:cs="KFGQPC Uthmanic Script HAFS"/>
          <w:rtl/>
        </w:rPr>
        <w:t xml:space="preserve"> وَرَسُولُهُ</w:t>
      </w:r>
      <w:r w:rsidR="004352A5">
        <w:rPr>
          <w:rStyle w:val="Char"/>
          <w:rFonts w:ascii="KFGQPC Uthmanic Script HAFS" w:hAnsi="KFGQPC Uthmanic Script HAFS" w:cs="KFGQPC Uthmanic Script HAFS" w:hint="cs"/>
          <w:rtl/>
        </w:rPr>
        <w:t>ۥٓ</w:t>
      </w:r>
      <w:r w:rsidR="004352A5">
        <w:rPr>
          <w:rStyle w:val="Char"/>
          <w:rFonts w:ascii="KFGQPC Uthmanic Script HAFS" w:hAnsi="KFGQPC Uthmanic Script HAFS" w:cs="KFGQPC Uthmanic Script HAFS"/>
          <w:rtl/>
        </w:rPr>
        <w:t xml:space="preserve"> أَمۡرًا أَن يَكُونَ لَهُمُ </w:t>
      </w:r>
      <w:r w:rsidR="004352A5">
        <w:rPr>
          <w:rStyle w:val="Char"/>
          <w:rFonts w:ascii="KFGQPC Uthmanic Script HAFS" w:hAnsi="KFGQPC Uthmanic Script HAFS" w:cs="KFGQPC Uthmanic Script HAFS" w:hint="cs"/>
          <w:rtl/>
        </w:rPr>
        <w:t>ٱ</w:t>
      </w:r>
      <w:r w:rsidR="004352A5">
        <w:rPr>
          <w:rStyle w:val="Char"/>
          <w:rFonts w:ascii="KFGQPC Uthmanic Script HAFS" w:hAnsi="KFGQPC Uthmanic Script HAFS" w:cs="KFGQPC Uthmanic Script HAFS" w:hint="eastAsia"/>
          <w:rtl/>
        </w:rPr>
        <w:t>لۡخِيَرَةُ</w:t>
      </w:r>
      <w:r w:rsidR="004352A5">
        <w:rPr>
          <w:rStyle w:val="Char"/>
          <w:rFonts w:ascii="KFGQPC Uthmanic Script HAFS" w:hAnsi="KFGQPC Uthmanic Script HAFS" w:cs="KFGQPC Uthmanic Script HAFS"/>
          <w:rtl/>
        </w:rPr>
        <w:t xml:space="preserve"> مِنۡ أَمۡرِهِمۡۗ وَمَن يَعۡصِ </w:t>
      </w:r>
      <w:r w:rsidR="004352A5">
        <w:rPr>
          <w:rStyle w:val="Char"/>
          <w:rFonts w:ascii="KFGQPC Uthmanic Script HAFS" w:hAnsi="KFGQPC Uthmanic Script HAFS" w:cs="KFGQPC Uthmanic Script HAFS" w:hint="cs"/>
          <w:rtl/>
        </w:rPr>
        <w:t>ٱ</w:t>
      </w:r>
      <w:r w:rsidR="004352A5">
        <w:rPr>
          <w:rStyle w:val="Char"/>
          <w:rFonts w:ascii="KFGQPC Uthmanic Script HAFS" w:hAnsi="KFGQPC Uthmanic Script HAFS" w:cs="KFGQPC Uthmanic Script HAFS" w:hint="eastAsia"/>
          <w:rtl/>
        </w:rPr>
        <w:t>للَّهَ</w:t>
      </w:r>
      <w:r w:rsidR="004352A5">
        <w:rPr>
          <w:rStyle w:val="Char"/>
          <w:rFonts w:ascii="KFGQPC Uthmanic Script HAFS" w:hAnsi="KFGQPC Uthmanic Script HAFS" w:cs="KFGQPC Uthmanic Script HAFS"/>
          <w:rtl/>
        </w:rPr>
        <w:t xml:space="preserve"> وَرَسُولَهُ</w:t>
      </w:r>
      <w:r w:rsidR="004352A5">
        <w:rPr>
          <w:rStyle w:val="Char"/>
          <w:rFonts w:ascii="KFGQPC Uthmanic Script HAFS" w:hAnsi="KFGQPC Uthmanic Script HAFS" w:cs="KFGQPC Uthmanic Script HAFS" w:hint="cs"/>
          <w:rtl/>
        </w:rPr>
        <w:t>ۥ</w:t>
      </w:r>
      <w:r w:rsidR="004352A5">
        <w:rPr>
          <w:rStyle w:val="Char"/>
          <w:rFonts w:ascii="KFGQPC Uthmanic Script HAFS" w:hAnsi="KFGQPC Uthmanic Script HAFS" w:cs="KFGQPC Uthmanic Script HAFS"/>
          <w:rtl/>
        </w:rPr>
        <w:t xml:space="preserve"> فَقَدۡ ضَلَّ ضَلَٰلٗا مُّبِينٗا ٣٦</w:t>
      </w:r>
      <w:r w:rsidR="004352A5">
        <w:rPr>
          <w:rStyle w:val="Char"/>
          <w:rFonts w:ascii="Traditional Arabic" w:hAnsi="Traditional Arabic" w:cs="Traditional Arabic"/>
          <w:rtl/>
        </w:rPr>
        <w:t>﴾</w:t>
      </w:r>
      <w:r w:rsidR="004352A5" w:rsidRPr="004352A5">
        <w:rPr>
          <w:rStyle w:val="Char7"/>
          <w:rFonts w:hint="cs"/>
          <w:rtl/>
        </w:rPr>
        <w:t xml:space="preserve"> [الأحزاب: 36]</w:t>
      </w:r>
      <w:r w:rsidR="00B43CF6">
        <w:rPr>
          <w:rStyle w:val="Char"/>
          <w:rFonts w:hint="cs"/>
          <w:rtl/>
        </w:rPr>
        <w:t xml:space="preserve"> </w:t>
      </w:r>
      <w:r w:rsidRPr="00E67C9B">
        <w:rPr>
          <w:rStyle w:val="Char"/>
          <w:rtl/>
        </w:rPr>
        <w:t>صحابه</w:t>
      </w:r>
      <w:r w:rsidRPr="00E67C9B">
        <w:rPr>
          <w:rStyle w:val="Char"/>
          <w:rtl/>
        </w:rPr>
        <w:softHyphen/>
        <w:t>های زن بهترین نسلی بودند که بشریت آن را به خود دیده، آنها روبند را به هنگامی که این امر الهی نازل شد، پوشیدند، و سر و صورت خود را از بالا تا پایین حجاب کردند پیامبر</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آنها را از پوشیدن نقاب در احرام منع نمود.</w:t>
      </w:r>
    </w:p>
    <w:p w:rsidR="008857E2" w:rsidRPr="00E67C9B" w:rsidRDefault="008857E2" w:rsidP="00B43CF6">
      <w:pPr>
        <w:ind w:firstLine="284"/>
        <w:jc w:val="both"/>
        <w:rPr>
          <w:rStyle w:val="Char"/>
          <w:rtl/>
        </w:rPr>
      </w:pPr>
      <w:r w:rsidRPr="00E67C9B">
        <w:rPr>
          <w:rStyle w:val="Char"/>
          <w:rtl/>
        </w:rPr>
        <w:t xml:space="preserve">ابو داود در فضل </w:t>
      </w:r>
      <w:r w:rsidRPr="00B43CF6">
        <w:rPr>
          <w:rStyle w:val="Char2"/>
          <w:rtl/>
        </w:rPr>
        <w:t>«المحرمة تغط</w:t>
      </w:r>
      <w:r w:rsidR="00B43CF6">
        <w:rPr>
          <w:rStyle w:val="Char2"/>
          <w:rFonts w:hint="cs"/>
          <w:rtl/>
        </w:rPr>
        <w:t>ى</w:t>
      </w:r>
      <w:r w:rsidRPr="00B43CF6">
        <w:rPr>
          <w:rStyle w:val="Char2"/>
          <w:rtl/>
        </w:rPr>
        <w:t xml:space="preserve"> وجهها»</w:t>
      </w:r>
      <w:r w:rsidRPr="001A4AE9">
        <w:rPr>
          <w:rFonts w:ascii="BLotus" w:hAnsi="BLotus" w:cs="Traditional Arabic"/>
          <w:b/>
          <w:bCs/>
          <w:color w:val="000000"/>
          <w:sz w:val="30"/>
          <w:szCs w:val="30"/>
          <w:rtl/>
          <w:lang w:bidi="fa-IR"/>
        </w:rPr>
        <w:t xml:space="preserve"> </w:t>
      </w:r>
      <w:r w:rsidRPr="00E67C9B">
        <w:rPr>
          <w:rStyle w:val="Char"/>
          <w:rtl/>
        </w:rPr>
        <w:t>از ام المومنین روایت می</w:t>
      </w:r>
      <w:r w:rsidRPr="00E67C9B">
        <w:rPr>
          <w:rStyle w:val="Char"/>
          <w:rtl/>
        </w:rPr>
        <w:softHyphen/>
        <w:t>کند.</w:t>
      </w:r>
    </w:p>
    <w:p w:rsidR="008857E2" w:rsidRPr="00E67C9B" w:rsidRDefault="008857E2" w:rsidP="00F26391">
      <w:pPr>
        <w:ind w:firstLine="284"/>
        <w:jc w:val="both"/>
        <w:rPr>
          <w:rStyle w:val="Char"/>
          <w:rtl/>
        </w:rPr>
      </w:pPr>
      <w:r w:rsidRPr="00E67C9B">
        <w:rPr>
          <w:rStyle w:val="Char"/>
          <w:rtl/>
        </w:rPr>
        <w:t>(گروهی از سواران</w:t>
      </w:r>
      <w:r w:rsidRPr="00E67C9B">
        <w:rPr>
          <w:rStyle w:val="Char"/>
          <w:rFonts w:hint="cs"/>
          <w:rtl/>
        </w:rPr>
        <w:t xml:space="preserve"> از</w:t>
      </w:r>
      <w:r w:rsidRPr="00E67C9B">
        <w:rPr>
          <w:rStyle w:val="Char"/>
          <w:rtl/>
        </w:rPr>
        <w:t xml:space="preserve"> کنار ما گذشتند و ما با پیامبر در </w:t>
      </w:r>
      <w:r w:rsidRPr="00E67C9B">
        <w:rPr>
          <w:rStyle w:val="Char"/>
          <w:rFonts w:hint="cs"/>
          <w:rtl/>
        </w:rPr>
        <w:t>ا</w:t>
      </w:r>
      <w:r w:rsidRPr="00E67C9B">
        <w:rPr>
          <w:rStyle w:val="Char"/>
          <w:rtl/>
        </w:rPr>
        <w:t>حرام بودیم «وقتی که کنار ما حرکت کردند ما صورت خود را پوشاندیم»)</w:t>
      </w:r>
      <w:r w:rsidR="00B43CF6">
        <w:rPr>
          <w:rStyle w:val="Char"/>
          <w:rFonts w:hint="cs"/>
          <w:rtl/>
        </w:rPr>
        <w:t>.</w:t>
      </w:r>
    </w:p>
    <w:p w:rsidR="008857E2" w:rsidRPr="004352A5" w:rsidRDefault="008857E2" w:rsidP="004352A5">
      <w:pPr>
        <w:ind w:firstLine="284"/>
        <w:jc w:val="both"/>
        <w:rPr>
          <w:rStyle w:val="Char"/>
          <w:rFonts w:ascii="KFGQPC Uthmanic Script HAFS" w:hAnsi="KFGQPC Uthmanic Script HAFS" w:cs="KFGQPC Uthmanic Script HAFS"/>
          <w:rtl/>
        </w:rPr>
      </w:pPr>
      <w:r w:rsidRPr="00E67C9B">
        <w:rPr>
          <w:rStyle w:val="Char"/>
          <w:rtl/>
        </w:rPr>
        <w:t>دستور به صحابه واضح و صریح است و زنان صحابه فوراً بعد از نزول امر آن را اجرا نمودند و امت اسلام در گذر 14 قرن بر آن اتفاق نظر دارند و تنها اختلاف در موراد عفو شده آن است</w:t>
      </w:r>
      <w:r w:rsidR="004352A5">
        <w:rPr>
          <w:rStyle w:val="Char"/>
          <w:rFonts w:hint="cs"/>
          <w:rtl/>
        </w:rPr>
        <w:t xml:space="preserve"> </w:t>
      </w:r>
      <w:r w:rsidR="004352A5">
        <w:rPr>
          <w:rStyle w:val="Char"/>
          <w:rFonts w:ascii="Traditional Arabic" w:hAnsi="Traditional Arabic" w:cs="Traditional Arabic"/>
          <w:rtl/>
        </w:rPr>
        <w:t>﴿</w:t>
      </w:r>
      <w:r w:rsidR="004352A5">
        <w:rPr>
          <w:rFonts w:cs="Times New Roman" w:hint="cs"/>
          <w:rtl/>
        </w:rPr>
        <w:t>...</w:t>
      </w:r>
      <w:r w:rsidR="004352A5">
        <w:rPr>
          <w:rStyle w:val="Char"/>
          <w:rFonts w:ascii="KFGQPC Uthmanic Script HAFS" w:hAnsi="KFGQPC Uthmanic Script HAFS" w:cs="KFGQPC Uthmanic Script HAFS"/>
          <w:rtl/>
        </w:rPr>
        <w:t>وَلَا يُبۡدِينَ زِينَتَهُنَّ إِلَّا مَا ظَهَرَ مِنۡهَاۖ</w:t>
      </w:r>
      <w:r w:rsidR="004352A5">
        <w:rPr>
          <w:rStyle w:val="Char"/>
          <w:rFonts w:ascii="KFGQPC Uthmanic Script HAFS" w:hAnsi="KFGQPC Uthmanic Script HAFS" w:cs="Times New Roman" w:hint="cs"/>
          <w:rtl/>
        </w:rPr>
        <w:t>...</w:t>
      </w:r>
      <w:r w:rsidR="004352A5">
        <w:rPr>
          <w:rStyle w:val="Char"/>
          <w:rFonts w:ascii="Traditional Arabic" w:hAnsi="Traditional Arabic" w:cs="Traditional Arabic"/>
          <w:rtl/>
        </w:rPr>
        <w:t>﴾</w:t>
      </w:r>
      <w:r w:rsidRPr="001A4AE9">
        <w:rPr>
          <w:rFonts w:ascii="BLotus" w:hAnsi="BLotus" w:cs="Traditional Arabic"/>
          <w:b/>
          <w:bCs/>
          <w:color w:val="000000"/>
          <w:sz w:val="30"/>
          <w:szCs w:val="30"/>
          <w:rtl/>
          <w:lang w:bidi="fa-IR"/>
        </w:rPr>
        <w:t xml:space="preserve"> </w:t>
      </w:r>
      <w:r w:rsidRPr="00E67C9B">
        <w:rPr>
          <w:rStyle w:val="Char"/>
          <w:rFonts w:hint="cs"/>
          <w:rtl/>
        </w:rPr>
        <w:t xml:space="preserve">میدان اختلاف </w:t>
      </w:r>
      <w:r w:rsidRPr="00E67C9B">
        <w:rPr>
          <w:rStyle w:val="Char"/>
          <w:rtl/>
        </w:rPr>
        <w:t>تنها در این استثناء است نه</w:t>
      </w:r>
      <w:r w:rsidRPr="00E67C9B">
        <w:rPr>
          <w:rStyle w:val="Char"/>
          <w:rFonts w:hint="cs"/>
          <w:rtl/>
        </w:rPr>
        <w:t xml:space="preserve"> در</w:t>
      </w:r>
      <w:r w:rsidRPr="00E67C9B">
        <w:rPr>
          <w:rStyle w:val="Char"/>
          <w:rtl/>
        </w:rPr>
        <w:t xml:space="preserve"> تمام حجاب.</w:t>
      </w:r>
    </w:p>
    <w:p w:rsidR="008857E2" w:rsidRPr="00E67C9B" w:rsidRDefault="008857E2" w:rsidP="00F26391">
      <w:pPr>
        <w:ind w:firstLine="284"/>
        <w:jc w:val="both"/>
        <w:rPr>
          <w:rStyle w:val="Char"/>
          <w:rtl/>
        </w:rPr>
      </w:pPr>
      <w:r w:rsidRPr="00E67C9B">
        <w:rPr>
          <w:rStyle w:val="Char"/>
          <w:rtl/>
        </w:rPr>
        <w:t>با این همه نویسنده می</w:t>
      </w:r>
      <w:r w:rsidRPr="00E67C9B">
        <w:rPr>
          <w:rStyle w:val="Char"/>
          <w:rtl/>
        </w:rPr>
        <w:softHyphen/>
        <w:t>خواهد در آن شک ایجاد نماید و در حاشیه صفحه 131 می</w:t>
      </w:r>
      <w:r w:rsidRPr="00E67C9B">
        <w:rPr>
          <w:rStyle w:val="Char"/>
          <w:rtl/>
        </w:rPr>
        <w:softHyphen/>
        <w:t>گوید: مفسرین راجع به آیات حجاب اختلاف دارند، اینکه آیا آنها خاص زنان پیامبر است یا تمام زنان مسلمان؟</w:t>
      </w:r>
    </w:p>
    <w:p w:rsidR="008857E2" w:rsidRPr="004352A5" w:rsidRDefault="008857E2" w:rsidP="004352A5">
      <w:pPr>
        <w:ind w:firstLine="284"/>
        <w:jc w:val="both"/>
        <w:rPr>
          <w:rFonts w:ascii="KFGQPC Uthmanic Script HAFS" w:hAnsi="KFGQPC Uthmanic Script HAFS" w:cs="KFGQPC Uthmanic Script HAFS"/>
          <w:rtl/>
          <w:lang w:bidi="fa-IR"/>
        </w:rPr>
      </w:pPr>
      <w:r w:rsidRPr="00E67C9B">
        <w:rPr>
          <w:rStyle w:val="Char"/>
          <w:rtl/>
        </w:rPr>
        <w:t>نمی</w:t>
      </w:r>
      <w:r w:rsidRPr="00E67C9B">
        <w:rPr>
          <w:rStyle w:val="Char"/>
          <w:rtl/>
        </w:rPr>
        <w:softHyphen/>
        <w:t xml:space="preserve">دانم که این امر </w:t>
      </w:r>
      <w:r w:rsidRPr="00E67C9B">
        <w:rPr>
          <w:rStyle w:val="Char"/>
          <w:rFonts w:hint="cs"/>
          <w:rtl/>
        </w:rPr>
        <w:t xml:space="preserve">را </w:t>
      </w:r>
      <w:r w:rsidRPr="00E67C9B">
        <w:rPr>
          <w:rStyle w:val="Char"/>
          <w:rtl/>
        </w:rPr>
        <w:t>از کجا آورده</w:t>
      </w:r>
      <w:r w:rsidRPr="00E67C9B">
        <w:rPr>
          <w:rStyle w:val="Char"/>
          <w:rFonts w:hint="cs"/>
          <w:rtl/>
        </w:rPr>
        <w:t>،</w:t>
      </w:r>
      <w:r w:rsidRPr="00E67C9B">
        <w:rPr>
          <w:rStyle w:val="Char"/>
          <w:rtl/>
        </w:rPr>
        <w:t xml:space="preserve"> و آیا چشمانش کور بوده که آیات راجع به حجاب را بخواند آنجا که به طور عموم می</w:t>
      </w:r>
      <w:r w:rsidRPr="00E67C9B">
        <w:rPr>
          <w:rStyle w:val="Char"/>
          <w:rtl/>
        </w:rPr>
        <w:softHyphen/>
        <w:t>فرماید</w:t>
      </w:r>
      <w:r w:rsidR="00B43CF6">
        <w:rPr>
          <w:rStyle w:val="Char"/>
          <w:rFonts w:hint="cs"/>
          <w:rtl/>
        </w:rPr>
        <w:t>:</w:t>
      </w:r>
      <w:r w:rsidR="004352A5">
        <w:rPr>
          <w:rStyle w:val="Char"/>
          <w:rFonts w:hint="cs"/>
          <w:rtl/>
        </w:rPr>
        <w:t xml:space="preserve"> </w:t>
      </w:r>
      <w:r w:rsidR="004352A5">
        <w:rPr>
          <w:rStyle w:val="Char"/>
          <w:rFonts w:ascii="Traditional Arabic" w:hAnsi="Traditional Arabic" w:cs="Traditional Arabic"/>
          <w:rtl/>
        </w:rPr>
        <w:t>﴿</w:t>
      </w:r>
      <w:r w:rsidR="004352A5">
        <w:rPr>
          <w:rStyle w:val="Char"/>
          <w:rFonts w:ascii="KFGQPC Uthmanic Script HAFS" w:hAnsi="KFGQPC Uthmanic Script HAFS" w:cs="KFGQPC Uthmanic Script HAFS"/>
          <w:rtl/>
        </w:rPr>
        <w:t xml:space="preserve">يَٰٓأَيُّهَا </w:t>
      </w:r>
      <w:r w:rsidR="004352A5">
        <w:rPr>
          <w:rStyle w:val="Char"/>
          <w:rFonts w:ascii="KFGQPC Uthmanic Script HAFS" w:hAnsi="KFGQPC Uthmanic Script HAFS" w:cs="KFGQPC Uthmanic Script HAFS" w:hint="cs"/>
          <w:rtl/>
        </w:rPr>
        <w:t>ٱ</w:t>
      </w:r>
      <w:r w:rsidR="004352A5">
        <w:rPr>
          <w:rStyle w:val="Char"/>
          <w:rFonts w:ascii="KFGQPC Uthmanic Script HAFS" w:hAnsi="KFGQPC Uthmanic Script HAFS" w:cs="KFGQPC Uthmanic Script HAFS" w:hint="eastAsia"/>
          <w:rtl/>
        </w:rPr>
        <w:t>لنَّبِيُّ</w:t>
      </w:r>
      <w:r w:rsidR="004352A5">
        <w:rPr>
          <w:rStyle w:val="Char"/>
          <w:rFonts w:ascii="KFGQPC Uthmanic Script HAFS" w:hAnsi="KFGQPC Uthmanic Script HAFS" w:cs="KFGQPC Uthmanic Script HAFS"/>
          <w:rtl/>
        </w:rPr>
        <w:t xml:space="preserve"> قُل لِّأَزۡوَٰجِكَ وَبَنَاتِكَ وَنِسَآءِ </w:t>
      </w:r>
      <w:r w:rsidR="004352A5">
        <w:rPr>
          <w:rStyle w:val="Char"/>
          <w:rFonts w:ascii="KFGQPC Uthmanic Script HAFS" w:hAnsi="KFGQPC Uthmanic Script HAFS" w:cs="KFGQPC Uthmanic Script HAFS" w:hint="cs"/>
          <w:rtl/>
        </w:rPr>
        <w:t>ٱ</w:t>
      </w:r>
      <w:r w:rsidR="004352A5">
        <w:rPr>
          <w:rStyle w:val="Char"/>
          <w:rFonts w:ascii="KFGQPC Uthmanic Script HAFS" w:hAnsi="KFGQPC Uthmanic Script HAFS" w:cs="KFGQPC Uthmanic Script HAFS" w:hint="eastAsia"/>
          <w:rtl/>
        </w:rPr>
        <w:t>لۡمُؤۡمِنِينَ</w:t>
      </w:r>
      <w:r w:rsidR="004352A5">
        <w:rPr>
          <w:rStyle w:val="Char"/>
          <w:rFonts w:ascii="KFGQPC Uthmanic Script HAFS" w:hAnsi="KFGQPC Uthmanic Script HAFS" w:cs="Times New Roman" w:hint="cs"/>
          <w:rtl/>
        </w:rPr>
        <w:t>...</w:t>
      </w:r>
      <w:r w:rsidR="004352A5">
        <w:rPr>
          <w:rStyle w:val="Char"/>
          <w:rFonts w:ascii="Traditional Arabic" w:hAnsi="Traditional Arabic" w:cs="Traditional Arabic"/>
          <w:rtl/>
        </w:rPr>
        <w:t>﴾</w:t>
      </w:r>
      <w:r w:rsidR="00B43CF6">
        <w:rPr>
          <w:rFonts w:ascii="BLotus" w:hAnsi="BLotus" w:cs="Traditional Arabic" w:hint="cs"/>
          <w:b/>
          <w:bCs/>
          <w:color w:val="000000"/>
          <w:sz w:val="30"/>
          <w:szCs w:val="30"/>
          <w:rtl/>
          <w:lang w:bidi="fa-IR"/>
        </w:rPr>
        <w:t xml:space="preserve"> </w:t>
      </w:r>
      <w:r w:rsidRPr="00E67C9B">
        <w:rPr>
          <w:rStyle w:val="Char"/>
          <w:rtl/>
        </w:rPr>
        <w:t>آری،</w:t>
      </w:r>
      <w:r w:rsidR="004352A5">
        <w:rPr>
          <w:rStyle w:val="Char"/>
          <w:rFonts w:hint="cs"/>
          <w:rtl/>
        </w:rPr>
        <w:t xml:space="preserve"> </w:t>
      </w:r>
      <w:r w:rsidR="004352A5">
        <w:rPr>
          <w:rStyle w:val="Char"/>
          <w:rFonts w:ascii="Traditional Arabic" w:hAnsi="Traditional Arabic" w:cs="Traditional Arabic"/>
          <w:rtl/>
        </w:rPr>
        <w:t>﴿</w:t>
      </w:r>
      <w:r w:rsidR="004352A5">
        <w:rPr>
          <w:rFonts w:cs="Times New Roman" w:hint="cs"/>
          <w:rtl/>
        </w:rPr>
        <w:t>...</w:t>
      </w:r>
      <w:r w:rsidR="004352A5">
        <w:rPr>
          <w:rStyle w:val="Char"/>
          <w:rFonts w:ascii="KFGQPC Uthmanic Script HAFS" w:hAnsi="KFGQPC Uthmanic Script HAFS" w:cs="KFGQPC Uthmanic Script HAFS"/>
          <w:rtl/>
        </w:rPr>
        <w:t xml:space="preserve">فَإِنَّهَا لَا تَعۡمَى </w:t>
      </w:r>
      <w:r w:rsidR="004352A5">
        <w:rPr>
          <w:rStyle w:val="Char"/>
          <w:rFonts w:ascii="KFGQPC Uthmanic Script HAFS" w:hAnsi="KFGQPC Uthmanic Script HAFS" w:cs="KFGQPC Uthmanic Script HAFS" w:hint="cs"/>
          <w:rtl/>
        </w:rPr>
        <w:t>ٱ</w:t>
      </w:r>
      <w:r w:rsidR="004352A5">
        <w:rPr>
          <w:rStyle w:val="Char"/>
          <w:rFonts w:ascii="KFGQPC Uthmanic Script HAFS" w:hAnsi="KFGQPC Uthmanic Script HAFS" w:cs="KFGQPC Uthmanic Script HAFS" w:hint="eastAsia"/>
          <w:rtl/>
        </w:rPr>
        <w:t>لۡأَبۡصَٰرُ</w:t>
      </w:r>
      <w:r w:rsidR="004352A5">
        <w:rPr>
          <w:rStyle w:val="Char"/>
          <w:rFonts w:ascii="KFGQPC Uthmanic Script HAFS" w:hAnsi="KFGQPC Uthmanic Script HAFS" w:cs="KFGQPC Uthmanic Script HAFS"/>
          <w:rtl/>
        </w:rPr>
        <w:t xml:space="preserve"> وَلَٰكِن تَعۡمَى </w:t>
      </w:r>
      <w:r w:rsidR="004352A5">
        <w:rPr>
          <w:rStyle w:val="Char"/>
          <w:rFonts w:ascii="KFGQPC Uthmanic Script HAFS" w:hAnsi="KFGQPC Uthmanic Script HAFS" w:cs="KFGQPC Uthmanic Script HAFS" w:hint="cs"/>
          <w:rtl/>
        </w:rPr>
        <w:t>ٱ</w:t>
      </w:r>
      <w:r w:rsidR="004352A5">
        <w:rPr>
          <w:rStyle w:val="Char"/>
          <w:rFonts w:ascii="KFGQPC Uthmanic Script HAFS" w:hAnsi="KFGQPC Uthmanic Script HAFS" w:cs="KFGQPC Uthmanic Script HAFS" w:hint="eastAsia"/>
          <w:rtl/>
        </w:rPr>
        <w:t>لۡقُلُوبُ</w:t>
      </w:r>
      <w:r w:rsidR="004352A5">
        <w:rPr>
          <w:rStyle w:val="Char"/>
          <w:rFonts w:ascii="KFGQPC Uthmanic Script HAFS" w:hAnsi="KFGQPC Uthmanic Script HAFS" w:cs="KFGQPC Uthmanic Script HAFS"/>
          <w:rtl/>
        </w:rPr>
        <w:t xml:space="preserve"> </w:t>
      </w:r>
      <w:r w:rsidR="004352A5">
        <w:rPr>
          <w:rStyle w:val="Char"/>
          <w:rFonts w:ascii="KFGQPC Uthmanic Script HAFS" w:hAnsi="KFGQPC Uthmanic Script HAFS" w:cs="KFGQPC Uthmanic Script HAFS" w:hint="cs"/>
          <w:rtl/>
        </w:rPr>
        <w:t>ٱ</w:t>
      </w:r>
      <w:r w:rsidR="004352A5">
        <w:rPr>
          <w:rStyle w:val="Char"/>
          <w:rFonts w:ascii="KFGQPC Uthmanic Script HAFS" w:hAnsi="KFGQPC Uthmanic Script HAFS" w:cs="KFGQPC Uthmanic Script HAFS" w:hint="eastAsia"/>
          <w:rtl/>
        </w:rPr>
        <w:t>لَّتِي</w:t>
      </w:r>
      <w:r w:rsidR="004352A5">
        <w:rPr>
          <w:rStyle w:val="Char"/>
          <w:rFonts w:ascii="KFGQPC Uthmanic Script HAFS" w:hAnsi="KFGQPC Uthmanic Script HAFS" w:cs="KFGQPC Uthmanic Script HAFS"/>
          <w:rtl/>
        </w:rPr>
        <w:t xml:space="preserve"> فِي </w:t>
      </w:r>
      <w:r w:rsidR="004352A5">
        <w:rPr>
          <w:rStyle w:val="Char"/>
          <w:rFonts w:ascii="KFGQPC Uthmanic Script HAFS" w:hAnsi="KFGQPC Uthmanic Script HAFS" w:cs="KFGQPC Uthmanic Script HAFS" w:hint="cs"/>
          <w:rtl/>
        </w:rPr>
        <w:t>ٱ</w:t>
      </w:r>
      <w:r w:rsidR="004352A5">
        <w:rPr>
          <w:rStyle w:val="Char"/>
          <w:rFonts w:ascii="KFGQPC Uthmanic Script HAFS" w:hAnsi="KFGQPC Uthmanic Script HAFS" w:cs="KFGQPC Uthmanic Script HAFS" w:hint="eastAsia"/>
          <w:rtl/>
        </w:rPr>
        <w:t>لصُّدُورِ</w:t>
      </w:r>
      <w:r w:rsidR="004352A5">
        <w:rPr>
          <w:rStyle w:val="Char"/>
          <w:rFonts w:ascii="KFGQPC Uthmanic Script HAFS" w:hAnsi="KFGQPC Uthmanic Script HAFS" w:cs="KFGQPC Uthmanic Script HAFS"/>
          <w:rtl/>
        </w:rPr>
        <w:t xml:space="preserve"> ٤٦</w:t>
      </w:r>
      <w:r w:rsidR="004352A5">
        <w:rPr>
          <w:rStyle w:val="Char"/>
          <w:rFonts w:ascii="Traditional Arabic" w:hAnsi="Traditional Arabic" w:cs="Traditional Arabic"/>
          <w:rtl/>
        </w:rPr>
        <w:t>﴾</w:t>
      </w:r>
      <w:r w:rsidR="004352A5">
        <w:rPr>
          <w:rStyle w:val="Char"/>
          <w:rFonts w:hint="cs"/>
          <w:rtl/>
        </w:rPr>
        <w:t>.</w:t>
      </w:r>
    </w:p>
    <w:p w:rsidR="008857E2" w:rsidRPr="00E67C9B" w:rsidRDefault="008857E2" w:rsidP="00F26391">
      <w:pPr>
        <w:ind w:firstLine="284"/>
        <w:jc w:val="both"/>
        <w:rPr>
          <w:rStyle w:val="Char"/>
          <w:rtl/>
        </w:rPr>
      </w:pPr>
      <w:r w:rsidRPr="00E67C9B">
        <w:rPr>
          <w:rStyle w:val="Char"/>
          <w:rtl/>
        </w:rPr>
        <w:t>و همچنین می</w:t>
      </w:r>
      <w:r w:rsidRPr="00E67C9B">
        <w:rPr>
          <w:rStyle w:val="Char"/>
          <w:rtl/>
        </w:rPr>
        <w:softHyphen/>
        <w:t>گوید: علی ای حال،</w:t>
      </w:r>
      <w:r w:rsidR="00ED3892">
        <w:rPr>
          <w:rStyle w:val="Char"/>
          <w:rtl/>
        </w:rPr>
        <w:t xml:space="preserve"> هریک </w:t>
      </w:r>
      <w:r w:rsidRPr="00E67C9B">
        <w:rPr>
          <w:rStyle w:val="Char"/>
          <w:rtl/>
        </w:rPr>
        <w:t>از سکینه دختر حسین بن علی و عایشه دختر طلحه بن عبدالله، بدون حجاب بوده</w:t>
      </w:r>
      <w:r w:rsidRPr="00E67C9B">
        <w:rPr>
          <w:rStyle w:val="Char"/>
          <w:rtl/>
        </w:rPr>
        <w:softHyphen/>
        <w:t xml:space="preserve">اند» </w:t>
      </w:r>
      <w:r w:rsidRPr="00E67C9B">
        <w:rPr>
          <w:rStyle w:val="Char"/>
          <w:rFonts w:hint="cs"/>
          <w:rtl/>
        </w:rPr>
        <w:t>با کمال</w:t>
      </w:r>
      <w:r w:rsidR="00E67C9B">
        <w:rPr>
          <w:rStyle w:val="Char"/>
          <w:rFonts w:hint="cs"/>
          <w:rtl/>
        </w:rPr>
        <w:t xml:space="preserve"> بی‌</w:t>
      </w:r>
      <w:r w:rsidRPr="00E67C9B">
        <w:rPr>
          <w:rStyle w:val="Char"/>
          <w:rFonts w:hint="cs"/>
          <w:rtl/>
        </w:rPr>
        <w:t xml:space="preserve">شرمی </w:t>
      </w:r>
      <w:r w:rsidRPr="00E67C9B">
        <w:rPr>
          <w:rStyle w:val="Char"/>
          <w:rtl/>
        </w:rPr>
        <w:t xml:space="preserve">این گونه </w:t>
      </w:r>
      <w:r w:rsidRPr="00E67C9B">
        <w:rPr>
          <w:rStyle w:val="Char"/>
          <w:rFonts w:hint="cs"/>
          <w:rtl/>
        </w:rPr>
        <w:t>به دختران پاکدامن و با عفت مسلمانان تهمت ناروا</w:t>
      </w:r>
      <w:r w:rsidR="00E67C9B">
        <w:rPr>
          <w:rStyle w:val="Char"/>
          <w:rFonts w:hint="cs"/>
          <w:rtl/>
        </w:rPr>
        <w:t xml:space="preserve"> می‌</w:t>
      </w:r>
      <w:r w:rsidRPr="00E67C9B">
        <w:rPr>
          <w:rStyle w:val="Char"/>
          <w:rFonts w:hint="cs"/>
          <w:rtl/>
        </w:rPr>
        <w:t>زند!</w:t>
      </w:r>
    </w:p>
    <w:p w:rsidR="008857E2" w:rsidRPr="00E67C9B" w:rsidRDefault="008857E2" w:rsidP="004352A5">
      <w:pPr>
        <w:ind w:firstLine="284"/>
        <w:jc w:val="both"/>
        <w:rPr>
          <w:rStyle w:val="Char"/>
          <w:rtl/>
        </w:rPr>
      </w:pPr>
      <w:r w:rsidRPr="00E67C9B">
        <w:rPr>
          <w:rStyle w:val="Char"/>
          <w:rFonts w:hint="cs"/>
          <w:rtl/>
        </w:rPr>
        <w:t>آیا</w:t>
      </w:r>
      <w:r w:rsidRPr="00E67C9B">
        <w:rPr>
          <w:rStyle w:val="Char"/>
          <w:rtl/>
        </w:rPr>
        <w:t xml:space="preserve"> اگر مسلمان واقعی می</w:t>
      </w:r>
      <w:r w:rsidRPr="00E67C9B">
        <w:rPr>
          <w:rStyle w:val="Char"/>
          <w:rtl/>
        </w:rPr>
        <w:softHyphen/>
        <w:t>بود و خبر نادرستی را همانند این می</w:t>
      </w:r>
      <w:r w:rsidRPr="00E67C9B">
        <w:rPr>
          <w:rStyle w:val="Char"/>
          <w:rtl/>
        </w:rPr>
        <w:softHyphen/>
        <w:t>خواند، به جای اینکه آن را رد کند،</w:t>
      </w:r>
      <w:r w:rsidR="00E67C9B">
        <w:rPr>
          <w:rStyle w:val="Char"/>
          <w:rtl/>
        </w:rPr>
        <w:t xml:space="preserve"> می‌</w:t>
      </w:r>
      <w:r w:rsidRPr="00E67C9B">
        <w:rPr>
          <w:rStyle w:val="Char"/>
          <w:rFonts w:hint="cs"/>
          <w:rtl/>
        </w:rPr>
        <w:t>آمد</w:t>
      </w:r>
      <w:r w:rsidRPr="00E67C9B">
        <w:rPr>
          <w:rStyle w:val="Char"/>
          <w:rtl/>
        </w:rPr>
        <w:t xml:space="preserve"> و آن را مورد تاکید قرار</w:t>
      </w:r>
      <w:r w:rsidR="00E67C9B">
        <w:rPr>
          <w:rStyle w:val="Char"/>
          <w:rtl/>
        </w:rPr>
        <w:t xml:space="preserve"> می‌</w:t>
      </w:r>
      <w:r w:rsidRPr="00E67C9B">
        <w:rPr>
          <w:rStyle w:val="Char"/>
          <w:rFonts w:hint="cs"/>
          <w:rtl/>
        </w:rPr>
        <w:t>داد</w:t>
      </w:r>
      <w:r w:rsidRPr="00E67C9B">
        <w:rPr>
          <w:rStyle w:val="Char"/>
          <w:rtl/>
        </w:rPr>
        <w:t xml:space="preserve"> و به مفسران نخست حمله</w:t>
      </w:r>
      <w:r w:rsidR="00E67C9B">
        <w:rPr>
          <w:rStyle w:val="Char"/>
          <w:rtl/>
        </w:rPr>
        <w:t xml:space="preserve"> می‌</w:t>
      </w:r>
      <w:r w:rsidRPr="00E67C9B">
        <w:rPr>
          <w:rStyle w:val="Char"/>
          <w:rFonts w:hint="cs"/>
          <w:rtl/>
        </w:rPr>
        <w:t>کرد؟</w:t>
      </w:r>
      <w:r w:rsidRPr="00E67C9B">
        <w:rPr>
          <w:rStyle w:val="Char"/>
          <w:rtl/>
        </w:rPr>
        <w:t xml:space="preserve"> </w:t>
      </w:r>
      <w:r w:rsidRPr="00E67C9B">
        <w:rPr>
          <w:rStyle w:val="Char"/>
          <w:rFonts w:hint="cs"/>
          <w:rtl/>
        </w:rPr>
        <w:t>ا</w:t>
      </w:r>
      <w:r w:rsidRPr="00E67C9B">
        <w:rPr>
          <w:rStyle w:val="Char"/>
          <w:rtl/>
        </w:rPr>
        <w:t>و می</w:t>
      </w:r>
      <w:r w:rsidRPr="00E67C9B">
        <w:rPr>
          <w:rStyle w:val="Char"/>
          <w:rtl/>
        </w:rPr>
        <w:softHyphen/>
        <w:t>گوید: آنها بودند که حجاب را بر شما زنان مسلمان فرض می</w:t>
      </w:r>
      <w:r w:rsidRPr="00E67C9B">
        <w:rPr>
          <w:rStyle w:val="Char"/>
          <w:rtl/>
        </w:rPr>
        <w:softHyphen/>
        <w:t>کردند زیرا این مسئله خاص زنان پیامبر و دخترانش بود، و بار دیگر مثل اینکه او کور بوده و این قسمت از آیه را نخواند.</w:t>
      </w:r>
      <w:r w:rsidR="004352A5">
        <w:rPr>
          <w:rStyle w:val="Char"/>
          <w:rFonts w:hint="cs"/>
          <w:rtl/>
        </w:rPr>
        <w:t xml:space="preserve"> </w:t>
      </w:r>
      <w:r w:rsidR="004352A5">
        <w:rPr>
          <w:rStyle w:val="Char"/>
          <w:rFonts w:ascii="Traditional Arabic" w:hAnsi="Traditional Arabic" w:cs="Traditional Arabic"/>
          <w:rtl/>
        </w:rPr>
        <w:t>﴿</w:t>
      </w:r>
      <w:r w:rsidR="004352A5">
        <w:rPr>
          <w:rStyle w:val="Char"/>
          <w:rFonts w:ascii="KFGQPC Uthmanic Script HAFS" w:hAnsi="KFGQPC Uthmanic Script HAFS" w:cs="KFGQPC Uthmanic Script HAFS"/>
          <w:rtl/>
        </w:rPr>
        <w:t xml:space="preserve">وَنِسَآءِ </w:t>
      </w:r>
      <w:r w:rsidR="004352A5">
        <w:rPr>
          <w:rStyle w:val="Char"/>
          <w:rFonts w:ascii="KFGQPC Uthmanic Script HAFS" w:hAnsi="KFGQPC Uthmanic Script HAFS" w:cs="KFGQPC Uthmanic Script HAFS" w:hint="cs"/>
          <w:rtl/>
        </w:rPr>
        <w:t>ٱ</w:t>
      </w:r>
      <w:r w:rsidR="004352A5">
        <w:rPr>
          <w:rStyle w:val="Char"/>
          <w:rFonts w:ascii="KFGQPC Uthmanic Script HAFS" w:hAnsi="KFGQPC Uthmanic Script HAFS" w:cs="KFGQPC Uthmanic Script HAFS" w:hint="eastAsia"/>
          <w:rtl/>
        </w:rPr>
        <w:t>لۡمُؤۡمِنِينَ</w:t>
      </w:r>
      <w:r w:rsidR="004352A5">
        <w:rPr>
          <w:rStyle w:val="Char"/>
          <w:rFonts w:ascii="Traditional Arabic" w:hAnsi="Traditional Arabic" w:cs="Traditional Arabic"/>
          <w:rtl/>
        </w:rPr>
        <w:t>﴾</w:t>
      </w:r>
      <w:r w:rsidRPr="00E67C9B">
        <w:rPr>
          <w:rStyle w:val="Char"/>
          <w:rtl/>
        </w:rPr>
        <w:t xml:space="preserve"> </w:t>
      </w:r>
      <w:r w:rsidRPr="00E67C9B">
        <w:rPr>
          <w:rStyle w:val="Char"/>
          <w:rFonts w:hint="cs"/>
          <w:rtl/>
        </w:rPr>
        <w:t>ـ و زنان مؤمنان ـ!</w:t>
      </w:r>
    </w:p>
    <w:p w:rsidR="008857E2" w:rsidRPr="00E67C9B" w:rsidRDefault="008857E2" w:rsidP="00F26391">
      <w:pPr>
        <w:ind w:firstLine="284"/>
        <w:jc w:val="both"/>
        <w:rPr>
          <w:rStyle w:val="Char"/>
          <w:rtl/>
        </w:rPr>
      </w:pPr>
      <w:r w:rsidRPr="00E67C9B">
        <w:rPr>
          <w:rStyle w:val="Char"/>
          <w:rtl/>
        </w:rPr>
        <w:t xml:space="preserve">اگر این فرد، </w:t>
      </w:r>
      <w:r w:rsidRPr="00E67C9B">
        <w:rPr>
          <w:rStyle w:val="Char"/>
          <w:rFonts w:hint="cs"/>
          <w:rtl/>
        </w:rPr>
        <w:t>از این ناراحت</w:t>
      </w:r>
      <w:r w:rsidRPr="00E67C9B">
        <w:rPr>
          <w:rStyle w:val="Char"/>
          <w:rtl/>
        </w:rPr>
        <w:t xml:space="preserve"> است که زن مسلمان </w:t>
      </w:r>
      <w:r w:rsidRPr="00E67C9B">
        <w:rPr>
          <w:rStyle w:val="Char"/>
          <w:rFonts w:hint="cs"/>
          <w:rtl/>
        </w:rPr>
        <w:t>پایبند</w:t>
      </w:r>
      <w:r w:rsidRPr="00E67C9B">
        <w:rPr>
          <w:rStyle w:val="Char"/>
          <w:rtl/>
        </w:rPr>
        <w:t xml:space="preserve"> به حجابی می</w:t>
      </w:r>
      <w:r w:rsidRPr="00E67C9B">
        <w:rPr>
          <w:rStyle w:val="Char"/>
          <w:rtl/>
        </w:rPr>
        <w:softHyphen/>
        <w:t>باشد که ـ بنا به تهمت وی ـ مفسر</w:t>
      </w:r>
      <w:r w:rsidRPr="00E67C9B">
        <w:rPr>
          <w:rStyle w:val="Char"/>
          <w:rFonts w:hint="cs"/>
          <w:rtl/>
        </w:rPr>
        <w:t>ا</w:t>
      </w:r>
      <w:r w:rsidRPr="00E67C9B">
        <w:rPr>
          <w:rStyle w:val="Char"/>
          <w:rtl/>
        </w:rPr>
        <w:t>ن آن را واجب گردانیده</w:t>
      </w:r>
      <w:r w:rsidRPr="00E67C9B">
        <w:rPr>
          <w:rStyle w:val="Char"/>
          <w:rtl/>
        </w:rPr>
        <w:softHyphen/>
        <w:t>اند و این وحی الهی نیست، پس چه کسی آن را خواسته تا غم آن را بخورد؟</w:t>
      </w:r>
    </w:p>
    <w:p w:rsidR="008857E2" w:rsidRPr="00E67C9B" w:rsidRDefault="008857E2" w:rsidP="00F26391">
      <w:pPr>
        <w:ind w:firstLine="284"/>
        <w:jc w:val="both"/>
        <w:rPr>
          <w:rStyle w:val="Char"/>
          <w:rtl/>
        </w:rPr>
      </w:pPr>
      <w:r w:rsidRPr="00E67C9B">
        <w:rPr>
          <w:rStyle w:val="Char"/>
          <w:rtl/>
        </w:rPr>
        <w:t>جواب این سوال را در آغاز سخنش از موضوع حجاب، می</w:t>
      </w:r>
      <w:r w:rsidRPr="00E67C9B">
        <w:rPr>
          <w:rStyle w:val="Char"/>
          <w:rtl/>
        </w:rPr>
        <w:softHyphen/>
        <w:t>بینیم.</w:t>
      </w:r>
    </w:p>
    <w:p w:rsidR="008857E2" w:rsidRPr="00E67C9B" w:rsidRDefault="008857E2" w:rsidP="00F26391">
      <w:pPr>
        <w:ind w:firstLine="284"/>
        <w:jc w:val="both"/>
        <w:rPr>
          <w:rStyle w:val="Char"/>
          <w:rtl/>
        </w:rPr>
      </w:pPr>
      <w:r w:rsidRPr="00E67C9B">
        <w:rPr>
          <w:rStyle w:val="Char"/>
          <w:rtl/>
        </w:rPr>
        <w:t>در صفحه 124 می</w:t>
      </w:r>
      <w:r w:rsidRPr="00E67C9B">
        <w:rPr>
          <w:rStyle w:val="Char"/>
          <w:rtl/>
        </w:rPr>
        <w:softHyphen/>
        <w:t>گوید: غرب آزادی زن یعنی آزادی جنسی (!) و سیاسی و استقلال اقتصادی به بار آورد و آن هم نتیجه</w:t>
      </w:r>
      <w:r w:rsidR="00B43CF6">
        <w:rPr>
          <w:rStyle w:val="Char"/>
          <w:rtl/>
        </w:rPr>
        <w:t xml:space="preserve"> قرن‌های </w:t>
      </w:r>
      <w:r w:rsidRPr="00E67C9B">
        <w:rPr>
          <w:rStyle w:val="Char"/>
          <w:rFonts w:hint="cs"/>
          <w:rtl/>
        </w:rPr>
        <w:t>طولانی</w:t>
      </w:r>
      <w:r w:rsidRPr="00E67C9B">
        <w:rPr>
          <w:rStyle w:val="Char"/>
          <w:rtl/>
        </w:rPr>
        <w:t xml:space="preserve"> و دراز پیشرفت و زد و خردها بوده، اما در جامعه اسلامی، همان فکر اصیل و بنیادین هیچ نتیجه</w:t>
      </w:r>
      <w:r w:rsidRPr="00E67C9B">
        <w:rPr>
          <w:rStyle w:val="Char"/>
          <w:rtl/>
        </w:rPr>
        <w:softHyphen/>
        <w:t>ای در بر نداشته...</w:t>
      </w:r>
    </w:p>
    <w:p w:rsidR="008857E2" w:rsidRPr="00E67C9B" w:rsidRDefault="008857E2" w:rsidP="00F26391">
      <w:pPr>
        <w:ind w:firstLine="284"/>
        <w:jc w:val="both"/>
        <w:rPr>
          <w:rStyle w:val="Char"/>
          <w:rtl/>
        </w:rPr>
      </w:pPr>
      <w:r w:rsidRPr="00E67C9B">
        <w:rPr>
          <w:rStyle w:val="Char"/>
          <w:rtl/>
        </w:rPr>
        <w:t>و مثالی را برای آزادی زن در جامعه عربی</w:t>
      </w:r>
      <w:r w:rsidRPr="00E67C9B">
        <w:rPr>
          <w:rStyle w:val="Char"/>
          <w:rtl/>
        </w:rPr>
        <w:softHyphen/>
        <w:t>ای که بدان بدون همنوعی و تداوم و بدون فکر اصیل و بنیادین، بدان رسیده آورده است و این آزادی بسیار دور است از روح تمدن غرب، مسلمانان می</w:t>
      </w:r>
      <w:r w:rsidRPr="00E67C9B">
        <w:rPr>
          <w:rStyle w:val="Char"/>
          <w:rtl/>
        </w:rPr>
        <w:softHyphen/>
        <w:t>دانند که اسلام مجموعه قوانینی را برای زن وضع کرده که در بر گیرنده حق استقلال اقتصادی و برخورداری از مناصب سیاسی زن می</w:t>
      </w:r>
      <w:r w:rsidRPr="00E67C9B">
        <w:rPr>
          <w:rStyle w:val="Char"/>
          <w:rtl/>
        </w:rPr>
        <w:softHyphen/>
        <w:t>باشد. چیزهایی که غرب هنوز هم بدان دست نیافته</w:t>
      </w:r>
      <w:r w:rsidRPr="00E67C9B">
        <w:rPr>
          <w:rStyle w:val="Char"/>
          <w:rtl/>
        </w:rPr>
        <w:softHyphen/>
        <w:t>اند. اما آزادی جنسی</w:t>
      </w:r>
      <w:r w:rsidRPr="00E67C9B">
        <w:rPr>
          <w:rStyle w:val="Char"/>
          <w:rtl/>
        </w:rPr>
        <w:softHyphen/>
        <w:t>ای که نویسنده غرب</w:t>
      </w:r>
      <w:r w:rsidRPr="00E67C9B">
        <w:rPr>
          <w:rStyle w:val="Char"/>
          <w:rtl/>
        </w:rPr>
        <w:softHyphen/>
        <w:t>گرا و بلکه اربابان آنها، آن را قبول کرده</w:t>
      </w:r>
      <w:r w:rsidR="00AE4C0D">
        <w:rPr>
          <w:rStyle w:val="Char"/>
          <w:rFonts w:hint="cs"/>
          <w:rtl/>
        </w:rPr>
        <w:t>‌اند،</w:t>
      </w:r>
      <w:r w:rsidRPr="00E67C9B">
        <w:rPr>
          <w:rStyle w:val="Char"/>
          <w:rtl/>
        </w:rPr>
        <w:t xml:space="preserve"> اسلام آن را نپذیرفته.</w:t>
      </w:r>
    </w:p>
    <w:p w:rsidR="008857E2" w:rsidRPr="00E67C9B" w:rsidRDefault="008857E2" w:rsidP="00AE4C0D">
      <w:pPr>
        <w:ind w:firstLine="284"/>
        <w:jc w:val="both"/>
        <w:rPr>
          <w:rStyle w:val="Char"/>
          <w:rtl/>
        </w:rPr>
      </w:pPr>
      <w:r w:rsidRPr="00E67C9B">
        <w:rPr>
          <w:rStyle w:val="Char"/>
          <w:rtl/>
        </w:rPr>
        <w:t>اسلام برای زنا مجازات رجم قرار داده، اما وقتی که مردم قوانین الهی را ترک کرده و برای خود قوانین وضع می</w:t>
      </w:r>
      <w:r w:rsidRPr="00E67C9B">
        <w:rPr>
          <w:rStyle w:val="Char"/>
          <w:rtl/>
        </w:rPr>
        <w:softHyphen/>
        <w:t>نمایند، و زنا را در ذات خویش جنایت به حساب نمی</w:t>
      </w:r>
      <w:r w:rsidR="00AE4C0D">
        <w:rPr>
          <w:rStyle w:val="Char"/>
          <w:rFonts w:hint="cs"/>
          <w:rtl/>
        </w:rPr>
        <w:t>‌</w:t>
      </w:r>
      <w:r w:rsidRPr="00E67C9B">
        <w:rPr>
          <w:rStyle w:val="Char"/>
          <w:rtl/>
        </w:rPr>
        <w:t>آوردند فرد متاهل،</w:t>
      </w:r>
      <w:r w:rsidR="00AE4C0D">
        <w:rPr>
          <w:rStyle w:val="Char"/>
          <w:rtl/>
        </w:rPr>
        <w:t xml:space="preserve"> هرگاه </w:t>
      </w:r>
      <w:r w:rsidRPr="00E67C9B">
        <w:rPr>
          <w:rStyle w:val="Char"/>
          <w:rtl/>
        </w:rPr>
        <w:t xml:space="preserve">که گناه را مرتکب شد مادامیکه با رضایت طرفین باشد، هیچگونه مجازاتی نخواهد داشت. اما </w:t>
      </w:r>
      <w:r w:rsidRPr="00E67C9B">
        <w:rPr>
          <w:rStyle w:val="Char"/>
          <w:rFonts w:hint="cs"/>
          <w:rtl/>
        </w:rPr>
        <w:t>ا</w:t>
      </w:r>
      <w:r w:rsidRPr="00E67C9B">
        <w:rPr>
          <w:rStyle w:val="Char"/>
          <w:rtl/>
        </w:rPr>
        <w:t>گر به رضایت طرفین نبود و درخواست مجازات آن را کرد نهایتاً دو سال زندان</w:t>
      </w:r>
      <w:r w:rsidR="00412564">
        <w:rPr>
          <w:rStyle w:val="Char"/>
          <w:rtl/>
        </w:rPr>
        <w:t xml:space="preserve"> می‌شود</w:t>
      </w:r>
      <w:r w:rsidRPr="00E67C9B">
        <w:rPr>
          <w:rStyle w:val="Char"/>
          <w:rtl/>
        </w:rPr>
        <w:t>. اما فرد غیر متاهل، اگر زنایی کرد این در حقیقت حقوق کسی را پایمال نکرده و جرمی را مرتکب نشده و بلکه این از آزادی جنسی برخوردار است!!</w:t>
      </w:r>
    </w:p>
    <w:p w:rsidR="008857E2" w:rsidRPr="00E67C9B" w:rsidRDefault="008857E2" w:rsidP="00F26391">
      <w:pPr>
        <w:ind w:firstLine="284"/>
        <w:jc w:val="both"/>
        <w:rPr>
          <w:rStyle w:val="Char"/>
          <w:rtl/>
        </w:rPr>
      </w:pPr>
      <w:r w:rsidRPr="00E67C9B">
        <w:rPr>
          <w:rStyle w:val="Char"/>
          <w:rtl/>
        </w:rPr>
        <w:t>این گونه، مردم متناسب با عصر خویش، مسایل را انتخاب می</w:t>
      </w:r>
      <w:r w:rsidRPr="00E67C9B">
        <w:rPr>
          <w:rStyle w:val="Char"/>
          <w:rtl/>
        </w:rPr>
        <w:softHyphen/>
        <w:t>کنند و</w:t>
      </w:r>
      <w:r w:rsidR="00733511">
        <w:rPr>
          <w:rStyle w:val="Char"/>
          <w:rtl/>
        </w:rPr>
        <w:t xml:space="preserve"> این‌ها </w:t>
      </w:r>
      <w:r w:rsidRPr="00E67C9B">
        <w:rPr>
          <w:rStyle w:val="Char"/>
          <w:rtl/>
        </w:rPr>
        <w:t xml:space="preserve">ممکن نیست با نام اسلام صورت گیرد، مگر وقتی که </w:t>
      </w:r>
      <w:r w:rsidRPr="00E67C9B">
        <w:rPr>
          <w:rStyle w:val="Char"/>
          <w:rFonts w:hint="cs"/>
          <w:rtl/>
        </w:rPr>
        <w:t>متن</w:t>
      </w:r>
      <w:r w:rsidR="00AE4C0D">
        <w:rPr>
          <w:rStyle w:val="Char"/>
          <w:rFonts w:hint="eastAsia"/>
          <w:rtl/>
        </w:rPr>
        <w:t>‌</w:t>
      </w:r>
      <w:r w:rsidRPr="00E67C9B">
        <w:rPr>
          <w:rStyle w:val="Char"/>
          <w:rFonts w:hint="cs"/>
          <w:rtl/>
        </w:rPr>
        <w:t>ها و اسناد</w:t>
      </w:r>
      <w:r w:rsidRPr="00E67C9B">
        <w:rPr>
          <w:rStyle w:val="Char"/>
          <w:rtl/>
        </w:rPr>
        <w:t xml:space="preserve"> دینی را </w:t>
      </w:r>
      <w:r w:rsidRPr="00E67C9B">
        <w:rPr>
          <w:rStyle w:val="Char"/>
          <w:rFonts w:hint="cs"/>
          <w:rtl/>
        </w:rPr>
        <w:t>بسوزانند</w:t>
      </w:r>
      <w:r w:rsidRPr="00E67C9B">
        <w:rPr>
          <w:rStyle w:val="Char"/>
          <w:rtl/>
        </w:rPr>
        <w:t xml:space="preserve"> و یا آنها را دفن </w:t>
      </w:r>
      <w:r w:rsidRPr="00E67C9B">
        <w:rPr>
          <w:rStyle w:val="Char"/>
          <w:rFonts w:hint="cs"/>
          <w:rtl/>
        </w:rPr>
        <w:t>کنند</w:t>
      </w:r>
      <w:r w:rsidRPr="00E67C9B">
        <w:rPr>
          <w:rStyle w:val="Char"/>
          <w:rtl/>
        </w:rPr>
        <w:t xml:space="preserve"> تا اینکه کسانی همچون (این دانشمند و مصلح اسلامی!!) به بند نیایند.</w:t>
      </w:r>
    </w:p>
    <w:p w:rsidR="008857E2" w:rsidRPr="00E67C9B" w:rsidRDefault="008857E2" w:rsidP="00F26391">
      <w:pPr>
        <w:ind w:firstLine="284"/>
        <w:jc w:val="both"/>
        <w:rPr>
          <w:rStyle w:val="Char"/>
          <w:rtl/>
        </w:rPr>
      </w:pPr>
      <w:r w:rsidRPr="00E67C9B">
        <w:rPr>
          <w:rStyle w:val="Char"/>
          <w:rtl/>
        </w:rPr>
        <w:t>آنها دارند جاهلیت را با نام روح اسلام، اعاده می</w:t>
      </w:r>
      <w:r w:rsidRPr="00E67C9B">
        <w:rPr>
          <w:rStyle w:val="Char"/>
          <w:rtl/>
        </w:rPr>
        <w:softHyphen/>
        <w:t>کنند، و بلکه حتی فسق و فجور جاهلان قدیم نسبت به</w:t>
      </w:r>
      <w:r w:rsidR="00AE4C0D">
        <w:rPr>
          <w:rStyle w:val="Char"/>
          <w:rtl/>
        </w:rPr>
        <w:t xml:space="preserve"> عرب‌ها </w:t>
      </w:r>
      <w:r w:rsidRPr="00E67C9B">
        <w:rPr>
          <w:rStyle w:val="Char"/>
          <w:rFonts w:hint="cs"/>
          <w:rtl/>
        </w:rPr>
        <w:t>و مسلمانان کنونی بمراتب</w:t>
      </w:r>
      <w:r w:rsidRPr="00E67C9B">
        <w:rPr>
          <w:rStyle w:val="Char"/>
          <w:rtl/>
        </w:rPr>
        <w:t xml:space="preserve"> بسیار کمتر از این بود.</w:t>
      </w:r>
    </w:p>
    <w:p w:rsidR="008857E2" w:rsidRPr="00E67C9B" w:rsidRDefault="008857E2" w:rsidP="00F26391">
      <w:pPr>
        <w:ind w:firstLine="284"/>
        <w:jc w:val="both"/>
        <w:rPr>
          <w:rStyle w:val="Char"/>
          <w:rtl/>
        </w:rPr>
      </w:pPr>
      <w:r w:rsidRPr="00E67C9B">
        <w:rPr>
          <w:rStyle w:val="Char"/>
          <w:rtl/>
        </w:rPr>
        <w:t>رسول خدا راست گفته که فرمود: دو چیز را در میان شما جا گذاشته</w:t>
      </w:r>
      <w:r w:rsidRPr="00E67C9B">
        <w:rPr>
          <w:rStyle w:val="Char"/>
          <w:rtl/>
        </w:rPr>
        <w:softHyphen/>
        <w:t xml:space="preserve">ام، اگر بدان تمسک جوئید هرگز گمراه نخواهید شد آن </w:t>
      </w:r>
      <w:r w:rsidRPr="00E67C9B">
        <w:rPr>
          <w:rStyle w:val="Char"/>
          <w:rFonts w:hint="cs"/>
          <w:rtl/>
        </w:rPr>
        <w:t>دو؛</w:t>
      </w:r>
      <w:r w:rsidRPr="00E67C9B">
        <w:rPr>
          <w:rStyle w:val="Char"/>
          <w:rtl/>
        </w:rPr>
        <w:t xml:space="preserve"> قرآن و سنت</w:t>
      </w:r>
      <w:r w:rsidR="00F939EF">
        <w:rPr>
          <w:rStyle w:val="Char"/>
          <w:rtl/>
        </w:rPr>
        <w:t>‌اند.</w:t>
      </w:r>
    </w:p>
    <w:p w:rsidR="008857E2" w:rsidRPr="00E67C9B" w:rsidRDefault="008857E2" w:rsidP="00F26391">
      <w:pPr>
        <w:ind w:firstLine="284"/>
        <w:jc w:val="both"/>
        <w:rPr>
          <w:rStyle w:val="Char"/>
          <w:rtl/>
        </w:rPr>
      </w:pPr>
      <w:r w:rsidRPr="00E67C9B">
        <w:rPr>
          <w:rStyle w:val="Char"/>
          <w:rtl/>
        </w:rPr>
        <w:t>هیچ جای تعجب نیست که کسی منادی آزادی جنسی باشد، بلکه آنچه عجیب و غریب می</w:t>
      </w:r>
      <w:r w:rsidRPr="00E67C9B">
        <w:rPr>
          <w:rStyle w:val="Char"/>
          <w:rtl/>
        </w:rPr>
        <w:softHyphen/>
        <w:t>باشد آن است که می</w:t>
      </w:r>
      <w:r w:rsidRPr="00E67C9B">
        <w:rPr>
          <w:rStyle w:val="Char"/>
          <w:rtl/>
        </w:rPr>
        <w:softHyphen/>
        <w:t>بینیم کسانی این را جزو مبانی دینی و اسلامی</w:t>
      </w:r>
      <w:r w:rsidRPr="00E67C9B">
        <w:rPr>
          <w:rStyle w:val="Char"/>
          <w:rFonts w:hint="cs"/>
          <w:rtl/>
        </w:rPr>
        <w:t xml:space="preserve"> خود</w:t>
      </w:r>
      <w:r w:rsidRPr="00E67C9B">
        <w:rPr>
          <w:rStyle w:val="Char"/>
          <w:rtl/>
        </w:rPr>
        <w:t xml:space="preserve"> به شمار می</w:t>
      </w:r>
      <w:r w:rsidRPr="00E67C9B">
        <w:rPr>
          <w:rStyle w:val="Char"/>
          <w:rtl/>
        </w:rPr>
        <w:softHyphen/>
        <w:t>آورند و می</w:t>
      </w:r>
      <w:r w:rsidRPr="00E67C9B">
        <w:rPr>
          <w:rStyle w:val="Char"/>
          <w:rtl/>
        </w:rPr>
        <w:softHyphen/>
        <w:t>خواهند با این، جامعه ما را رو به پیشرفت ببرند و عجیب</w:t>
      </w:r>
      <w:r w:rsidRPr="00E67C9B">
        <w:rPr>
          <w:rStyle w:val="Char"/>
          <w:rtl/>
        </w:rPr>
        <w:softHyphen/>
        <w:t>تر از آن نیز اینکه</w:t>
      </w:r>
      <w:r w:rsidR="00733511">
        <w:rPr>
          <w:rStyle w:val="Char"/>
          <w:rtl/>
        </w:rPr>
        <w:t xml:space="preserve"> این‌ها </w:t>
      </w:r>
      <w:r w:rsidRPr="00E67C9B">
        <w:rPr>
          <w:rStyle w:val="Char"/>
          <w:rtl/>
        </w:rPr>
        <w:t>خود را مسلمان</w:t>
      </w:r>
      <w:r w:rsidR="00E67C9B">
        <w:rPr>
          <w:rStyle w:val="Char"/>
          <w:rtl/>
        </w:rPr>
        <w:t xml:space="preserve"> می‌</w:t>
      </w:r>
      <w:r w:rsidRPr="00E67C9B">
        <w:rPr>
          <w:rStyle w:val="Char"/>
          <w:rFonts w:hint="cs"/>
          <w:rtl/>
        </w:rPr>
        <w:t>د</w:t>
      </w:r>
      <w:r w:rsidRPr="00E67C9B">
        <w:rPr>
          <w:rStyle w:val="Char"/>
          <w:rtl/>
        </w:rPr>
        <w:t>انند.</w:t>
      </w:r>
    </w:p>
    <w:p w:rsidR="008857E2" w:rsidRPr="00E67C9B" w:rsidRDefault="008857E2" w:rsidP="00F26391">
      <w:pPr>
        <w:ind w:firstLine="284"/>
        <w:jc w:val="both"/>
        <w:rPr>
          <w:rStyle w:val="Char"/>
          <w:rtl/>
        </w:rPr>
      </w:pPr>
      <w:r w:rsidRPr="00E67C9B">
        <w:rPr>
          <w:rStyle w:val="Char"/>
          <w:rtl/>
        </w:rPr>
        <w:t>پس نظر شما درباره این فرد که بدان اندیشمند اسلامی می</w:t>
      </w:r>
      <w:r w:rsidRPr="00E67C9B">
        <w:rPr>
          <w:rStyle w:val="Char"/>
          <w:rtl/>
        </w:rPr>
        <w:softHyphen/>
        <w:t>گویند چیست؟</w:t>
      </w:r>
    </w:p>
    <w:p w:rsidR="008857E2" w:rsidRPr="00E67C9B" w:rsidRDefault="008857E2" w:rsidP="00F26391">
      <w:pPr>
        <w:ind w:firstLine="284"/>
        <w:jc w:val="both"/>
        <w:rPr>
          <w:rStyle w:val="Char"/>
          <w:rtl/>
        </w:rPr>
      </w:pPr>
      <w:r w:rsidRPr="00E67C9B">
        <w:rPr>
          <w:rStyle w:val="Char"/>
          <w:rtl/>
        </w:rPr>
        <w:t>به نظر من مراد از این آیه این است که آن اندیشمندی است برای نابودی اسلام و جنگ با آن و افساد جامعه اسلامی.</w:t>
      </w:r>
    </w:p>
    <w:p w:rsidR="008857E2" w:rsidRPr="00E67C9B" w:rsidRDefault="008857E2" w:rsidP="00AE4C0D">
      <w:pPr>
        <w:pStyle w:val="ListParagraph"/>
        <w:numPr>
          <w:ilvl w:val="0"/>
          <w:numId w:val="33"/>
        </w:numPr>
        <w:jc w:val="both"/>
        <w:rPr>
          <w:rStyle w:val="Char"/>
          <w:rtl/>
        </w:rPr>
      </w:pPr>
      <w:r w:rsidRPr="00E67C9B">
        <w:rPr>
          <w:rStyle w:val="Char"/>
          <w:rtl/>
        </w:rPr>
        <w:t>واضح است که نسخ جز با دستور الهی صورت نمی</w:t>
      </w:r>
      <w:r w:rsidRPr="00E67C9B">
        <w:rPr>
          <w:rStyle w:val="Char"/>
          <w:rtl/>
        </w:rPr>
        <w:softHyphen/>
        <w:t>پذیرد، و بعد از وحی نسخی وجود ندارد.</w:t>
      </w:r>
    </w:p>
    <w:p w:rsidR="008857E2" w:rsidRPr="00E67C9B" w:rsidRDefault="008857E2" w:rsidP="00AE4C0D">
      <w:pPr>
        <w:ind w:firstLine="284"/>
        <w:jc w:val="both"/>
        <w:rPr>
          <w:rStyle w:val="Char"/>
          <w:rtl/>
        </w:rPr>
      </w:pPr>
      <w:r w:rsidRPr="00E67C9B">
        <w:rPr>
          <w:rStyle w:val="Char"/>
          <w:rtl/>
        </w:rPr>
        <w:t>نویسنده بعد از سخن از سوالات و یا دفن نصوص دینی، نسخ آن را مطرح می</w:t>
      </w:r>
      <w:r w:rsidRPr="00E67C9B">
        <w:rPr>
          <w:rStyle w:val="Char"/>
          <w:rtl/>
        </w:rPr>
        <w:softHyphen/>
        <w:t>کند، که نتیجه آن دو یکی است و آن هم عمل نکردن به قرآن می</w:t>
      </w:r>
      <w:r w:rsidRPr="00E67C9B">
        <w:rPr>
          <w:rStyle w:val="Char"/>
          <w:rtl/>
        </w:rPr>
        <w:softHyphen/>
        <w:t>باشد، مادامیکه نسخ تنها وظیفه خدا نباشد، ایشان می</w:t>
      </w:r>
      <w:r w:rsidRPr="00E67C9B">
        <w:rPr>
          <w:rStyle w:val="Char"/>
          <w:rtl/>
        </w:rPr>
        <w:softHyphen/>
        <w:t>خواهد این گمراهی را با این</w:t>
      </w:r>
      <w:r w:rsidR="00AE4C0D">
        <w:rPr>
          <w:rStyle w:val="Char"/>
          <w:rtl/>
        </w:rPr>
        <w:t xml:space="preserve"> تلاش‌ها </w:t>
      </w:r>
      <w:r w:rsidRPr="00E67C9B">
        <w:rPr>
          <w:rStyle w:val="Char"/>
          <w:rtl/>
        </w:rPr>
        <w:t>تزیین نماید، آنجا که می</w:t>
      </w:r>
      <w:r w:rsidRPr="00E67C9B">
        <w:rPr>
          <w:rStyle w:val="Char"/>
          <w:rtl/>
        </w:rPr>
        <w:softHyphen/>
        <w:t>گوید «اگر این را بپذیرم که روح اسلام یعنی مجموعه قواعد و قوانین اخلاقی، آنگاه هیچ مجالی برای متهم کردن اسلام به اینکه با خواست</w:t>
      </w:r>
      <w:r w:rsidR="00AE4C0D">
        <w:rPr>
          <w:rStyle w:val="Char"/>
          <w:rFonts w:hint="cs"/>
          <w:rtl/>
        </w:rPr>
        <w:t>‌</w:t>
      </w:r>
      <w:r w:rsidRPr="00E67C9B">
        <w:rPr>
          <w:rStyle w:val="Char"/>
          <w:rtl/>
        </w:rPr>
        <w:t>های عصری و تغییرات تاریخی</w:t>
      </w:r>
      <w:r w:rsidRPr="00E67C9B">
        <w:rPr>
          <w:rStyle w:val="Char"/>
          <w:rtl/>
        </w:rPr>
        <w:softHyphen/>
        <w:t>ای که بعد از قرن هفتم میلادی پیش آمده، باقی نمی</w:t>
      </w:r>
      <w:r w:rsidRPr="00E67C9B">
        <w:rPr>
          <w:rStyle w:val="Char"/>
          <w:rtl/>
        </w:rPr>
        <w:softHyphen/>
        <w:t>ماند»</w:t>
      </w:r>
      <w:r w:rsidR="00AE4C0D">
        <w:rPr>
          <w:rStyle w:val="Char"/>
          <w:rFonts w:hint="cs"/>
          <w:rtl/>
        </w:rPr>
        <w:t>.</w:t>
      </w:r>
    </w:p>
    <w:p w:rsidR="008857E2" w:rsidRPr="00E67C9B" w:rsidRDefault="008857E2" w:rsidP="00F26391">
      <w:pPr>
        <w:ind w:firstLine="284"/>
        <w:jc w:val="both"/>
        <w:rPr>
          <w:rStyle w:val="Char"/>
          <w:rtl/>
        </w:rPr>
      </w:pPr>
      <w:r w:rsidRPr="00E67C9B">
        <w:rPr>
          <w:rStyle w:val="Char"/>
          <w:rtl/>
        </w:rPr>
        <w:t>این بدین معنا است که نصوص قرآن دیگر بعد از این قرن صلاحیت خود را از دست داده و لازم است ما آنچه را که او روح اسلام معرفی می</w:t>
      </w:r>
      <w:r w:rsidRPr="00E67C9B">
        <w:rPr>
          <w:rStyle w:val="Char"/>
          <w:rtl/>
        </w:rPr>
        <w:softHyphen/>
        <w:t xml:space="preserve">کند، جای او قرار دهیم و آنگاه در برابر حکم شرعی خدا مانند </w:t>
      </w:r>
      <w:r w:rsidRPr="00E67C9B">
        <w:rPr>
          <w:rStyle w:val="Char"/>
          <w:rFonts w:hint="cs"/>
          <w:rtl/>
        </w:rPr>
        <w:t>بریدن</w:t>
      </w:r>
      <w:r w:rsidRPr="00E67C9B">
        <w:rPr>
          <w:rStyle w:val="Char"/>
          <w:rtl/>
        </w:rPr>
        <w:t xml:space="preserve"> دست </w:t>
      </w:r>
      <w:r w:rsidRPr="00E67C9B">
        <w:rPr>
          <w:rStyle w:val="Char"/>
          <w:rFonts w:hint="cs"/>
          <w:rtl/>
        </w:rPr>
        <w:t>دزد</w:t>
      </w:r>
      <w:r w:rsidRPr="00E67C9B">
        <w:rPr>
          <w:rStyle w:val="Char"/>
          <w:rtl/>
        </w:rPr>
        <w:t xml:space="preserve"> ـ که نص خدا بر آن است ـ </w:t>
      </w:r>
      <w:r w:rsidRPr="00E67C9B">
        <w:rPr>
          <w:rStyle w:val="Char"/>
          <w:rFonts w:hint="cs"/>
          <w:rtl/>
        </w:rPr>
        <w:t>به زندان انداختن دزد</w:t>
      </w:r>
      <w:r w:rsidRPr="00E67C9B">
        <w:rPr>
          <w:rStyle w:val="Char"/>
          <w:rtl/>
        </w:rPr>
        <w:t xml:space="preserve"> را جایگزین نمائیم.</w:t>
      </w:r>
    </w:p>
    <w:p w:rsidR="008857E2" w:rsidRPr="00E67C9B" w:rsidRDefault="008857E2" w:rsidP="00F26391">
      <w:pPr>
        <w:ind w:firstLine="284"/>
        <w:jc w:val="both"/>
        <w:rPr>
          <w:rStyle w:val="Char"/>
          <w:rtl/>
        </w:rPr>
      </w:pPr>
      <w:r w:rsidRPr="00E67C9B">
        <w:rPr>
          <w:rStyle w:val="Char"/>
          <w:rtl/>
        </w:rPr>
        <w:t>و بر ما پوشیده نیست آنچه را که بعضی بزرگان دین درباره صلاحیت دین برای هر زمان و مکانی، و حدودات الهی و اثر تطبیق کردن آن در جامعه و همچنین درباره حقایق اسلام و رد اباطیل و شبه</w:t>
      </w:r>
      <w:r w:rsidRPr="00E67C9B">
        <w:rPr>
          <w:rStyle w:val="Char"/>
          <w:rtl/>
        </w:rPr>
        <w:softHyphen/>
        <w:t>هایی که دشم</w:t>
      </w:r>
      <w:r w:rsidRPr="00E67C9B">
        <w:rPr>
          <w:rStyle w:val="Char"/>
          <w:rFonts w:hint="cs"/>
          <w:rtl/>
        </w:rPr>
        <w:t>ن</w:t>
      </w:r>
      <w:r w:rsidRPr="00E67C9B">
        <w:rPr>
          <w:rStyle w:val="Char"/>
          <w:rtl/>
        </w:rPr>
        <w:t>ان اسلام آن را مطرح کرده</w:t>
      </w:r>
      <w:r w:rsidRPr="00E67C9B">
        <w:rPr>
          <w:rStyle w:val="Char"/>
          <w:rtl/>
        </w:rPr>
        <w:softHyphen/>
        <w:t>اند، به نگارش در آورده</w:t>
      </w:r>
      <w:r w:rsidRPr="00E67C9B">
        <w:rPr>
          <w:rStyle w:val="Char"/>
          <w:rtl/>
        </w:rPr>
        <w:softHyphen/>
        <w:t>اند.</w:t>
      </w:r>
    </w:p>
    <w:p w:rsidR="008857E2" w:rsidRPr="00E67C9B" w:rsidRDefault="008857E2" w:rsidP="00F26391">
      <w:pPr>
        <w:ind w:firstLine="284"/>
        <w:jc w:val="both"/>
        <w:rPr>
          <w:rStyle w:val="Char"/>
          <w:rtl/>
        </w:rPr>
      </w:pPr>
      <w:r w:rsidRPr="00E67C9B">
        <w:rPr>
          <w:rStyle w:val="Char"/>
          <w:rtl/>
        </w:rPr>
        <w:t>اما این نویسنده راه و روش مسلمانان را در بر نگرفته، بلکه اقوال و گفته</w:t>
      </w:r>
      <w:r w:rsidRPr="00E67C9B">
        <w:rPr>
          <w:rStyle w:val="Char"/>
          <w:rtl/>
        </w:rPr>
        <w:softHyphen/>
        <w:t>های دشمنان را تکرار می</w:t>
      </w:r>
      <w:r w:rsidRPr="00E67C9B">
        <w:rPr>
          <w:rStyle w:val="Char"/>
          <w:rtl/>
        </w:rPr>
        <w:softHyphen/>
        <w:t>کند و بلکه خرابتر از آنها نیز می</w:t>
      </w:r>
      <w:r w:rsidRPr="00E67C9B">
        <w:rPr>
          <w:rStyle w:val="Char"/>
          <w:rtl/>
        </w:rPr>
        <w:softHyphen/>
        <w:t>گوید</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و برای نمونه به نظرات وی درباره (عبد) و اشاره</w:t>
      </w:r>
      <w:r w:rsidRPr="00E67C9B">
        <w:rPr>
          <w:rStyle w:val="Char"/>
          <w:rtl/>
        </w:rPr>
        <w:softHyphen/>
        <w:t>ی اخیر ان درباره استنباط احکام اسلام از نصوص، دقت کنید.</w:t>
      </w:r>
    </w:p>
    <w:p w:rsidR="008857E2" w:rsidRPr="00E67C9B" w:rsidRDefault="008857E2" w:rsidP="00F26391">
      <w:pPr>
        <w:ind w:firstLine="284"/>
        <w:jc w:val="both"/>
        <w:rPr>
          <w:rStyle w:val="Char"/>
          <w:rtl/>
        </w:rPr>
      </w:pPr>
      <w:r w:rsidRPr="00E67C9B">
        <w:rPr>
          <w:rStyle w:val="Char"/>
          <w:rtl/>
        </w:rPr>
        <w:t>او نمی</w:t>
      </w:r>
      <w:r w:rsidRPr="00E67C9B">
        <w:rPr>
          <w:rStyle w:val="Char"/>
          <w:rtl/>
        </w:rPr>
        <w:softHyphen/>
        <w:t>خواهد اسلامی را که خدا</w:t>
      </w:r>
      <w:r w:rsidRPr="00E67C9B">
        <w:rPr>
          <w:rStyle w:val="Char"/>
          <w:rFonts w:hint="cs"/>
          <w:rtl/>
        </w:rPr>
        <w:t>وند</w:t>
      </w:r>
      <w:r w:rsidRPr="00E67C9B">
        <w:rPr>
          <w:rStyle w:val="Char"/>
          <w:rtl/>
        </w:rPr>
        <w:t xml:space="preserve"> به عنوان دین برای ما قرار داده، را بپذیریم، بلکه اسلام عصری</w:t>
      </w:r>
      <w:r w:rsidRPr="00E67C9B">
        <w:rPr>
          <w:rStyle w:val="Char"/>
          <w:rtl/>
        </w:rPr>
        <w:softHyphen/>
        <w:t>ای را می</w:t>
      </w:r>
      <w:r w:rsidRPr="00E67C9B">
        <w:rPr>
          <w:rStyle w:val="Char"/>
          <w:rtl/>
        </w:rPr>
        <w:softHyphen/>
        <w:t>خواهد که مثلاً آزادی جنسی و آزادی برهنگی ـ نه پاکدامنی</w:t>
      </w:r>
      <w:r w:rsidRPr="00E67C9B">
        <w:rPr>
          <w:rStyle w:val="Char"/>
          <w:rtl/>
        </w:rPr>
        <w:softHyphen/>
        <w:t xml:space="preserve"> و حجاب</w:t>
      </w:r>
      <w:r w:rsidRPr="00E67C9B">
        <w:rPr>
          <w:rStyle w:val="Char"/>
          <w:rFonts w:hint="cs"/>
          <w:rtl/>
        </w:rPr>
        <w:t xml:space="preserve"> ـ</w:t>
      </w:r>
      <w:r w:rsidRPr="00E67C9B">
        <w:rPr>
          <w:rStyle w:val="Char"/>
          <w:rtl/>
        </w:rPr>
        <w:t xml:space="preserve"> حلال می</w:t>
      </w:r>
      <w:r w:rsidRPr="00E67C9B">
        <w:rPr>
          <w:rStyle w:val="Char"/>
          <w:rtl/>
        </w:rPr>
        <w:softHyphen/>
        <w:t>گرداند رد این فرد، حقیقتاً به درازا می</w:t>
      </w:r>
      <w:r w:rsidRPr="00E67C9B">
        <w:rPr>
          <w:rStyle w:val="Char"/>
          <w:rtl/>
        </w:rPr>
        <w:softHyphen/>
        <w:t>انجامد و بسیار زیاد در این باره نوشته شده، اما آنچه را که می</w:t>
      </w:r>
      <w:r w:rsidRPr="00E67C9B">
        <w:rPr>
          <w:rStyle w:val="Char"/>
          <w:rtl/>
        </w:rPr>
        <w:softHyphen/>
        <w:t>خواستم در اینجا بیان دارم، همان موضع وی در برابر قرآن بود.</w:t>
      </w:r>
    </w:p>
    <w:p w:rsidR="008857E2" w:rsidRPr="00E67C9B" w:rsidRDefault="008857E2" w:rsidP="00F26391">
      <w:pPr>
        <w:ind w:firstLine="284"/>
        <w:jc w:val="both"/>
        <w:rPr>
          <w:rStyle w:val="Char"/>
          <w:rtl/>
        </w:rPr>
      </w:pPr>
      <w:r w:rsidRPr="00E67C9B">
        <w:rPr>
          <w:rStyle w:val="Char"/>
          <w:rtl/>
        </w:rPr>
        <w:t xml:space="preserve">بعد از این لازم است که ما بپرسیم! آیا او مسلمان است؟ یا اینکه او غمگین آن است که خداوند بزرگ قرآن و دینش </w:t>
      </w:r>
      <w:r w:rsidRPr="00E67C9B">
        <w:rPr>
          <w:rStyle w:val="Char"/>
          <w:rFonts w:hint="cs"/>
          <w:rtl/>
        </w:rPr>
        <w:t xml:space="preserve">را </w:t>
      </w:r>
      <w:r w:rsidRPr="00E67C9B">
        <w:rPr>
          <w:rStyle w:val="Char"/>
          <w:rtl/>
        </w:rPr>
        <w:t>محفوظ نگه داشته؟ و اینکه در راستای مصلحت چه کسی گام بر می</w:t>
      </w:r>
      <w:r w:rsidRPr="00E67C9B">
        <w:rPr>
          <w:rStyle w:val="Char"/>
          <w:rtl/>
        </w:rPr>
        <w:softHyphen/>
        <w:t>دارد؟ و چگونه در م</w:t>
      </w:r>
      <w:r w:rsidRPr="00E67C9B">
        <w:rPr>
          <w:rStyle w:val="Char"/>
          <w:rFonts w:hint="cs"/>
          <w:rtl/>
        </w:rPr>
        <w:t>ج</w:t>
      </w:r>
      <w:r w:rsidRPr="00E67C9B">
        <w:rPr>
          <w:rStyle w:val="Char"/>
          <w:rtl/>
        </w:rPr>
        <w:t>له</w:t>
      </w:r>
      <w:r w:rsidRPr="00E67C9B">
        <w:rPr>
          <w:rStyle w:val="Char"/>
          <w:rtl/>
        </w:rPr>
        <w:softHyphen/>
        <w:t>هایی که در اقطار اسلامی پخش می</w:t>
      </w:r>
      <w:r w:rsidRPr="00E67C9B">
        <w:rPr>
          <w:rStyle w:val="Char"/>
          <w:rtl/>
        </w:rPr>
        <w:softHyphen/>
        <w:t>شوند</w:t>
      </w:r>
      <w:r w:rsidR="00733511">
        <w:rPr>
          <w:rStyle w:val="Char"/>
          <w:rtl/>
        </w:rPr>
        <w:t xml:space="preserve"> این‌ها </w:t>
      </w:r>
      <w:r w:rsidRPr="00E67C9B">
        <w:rPr>
          <w:rStyle w:val="Char"/>
          <w:rtl/>
        </w:rPr>
        <w:t>و امثال آنها چاپ می</w:t>
      </w:r>
      <w:r w:rsidRPr="00E67C9B">
        <w:rPr>
          <w:rStyle w:val="Char"/>
          <w:rtl/>
        </w:rPr>
        <w:softHyphen/>
        <w:t>شوند و آن را مفکر اسلامی قلمداد می</w:t>
      </w:r>
      <w:r w:rsidRPr="00E67C9B">
        <w:rPr>
          <w:rStyle w:val="Char"/>
          <w:rtl/>
        </w:rPr>
        <w:softHyphen/>
        <w:t>کنند؟!</w:t>
      </w:r>
    </w:p>
    <w:p w:rsidR="008857E2" w:rsidRPr="001A4AE9" w:rsidRDefault="008857E2" w:rsidP="00D138F3">
      <w:pPr>
        <w:pStyle w:val="a8"/>
        <w:rPr>
          <w:rtl/>
        </w:rPr>
      </w:pPr>
      <w:bookmarkStart w:id="22" w:name="_Toc432082443"/>
      <w:r w:rsidRPr="001A4AE9">
        <w:rPr>
          <w:rtl/>
        </w:rPr>
        <w:t>موضع</w:t>
      </w:r>
      <w:r w:rsidRPr="001A4AE9">
        <w:rPr>
          <w:rtl/>
        </w:rPr>
        <w:softHyphen/>
        <w:t>گیری در برابر</w:t>
      </w:r>
      <w:r w:rsidR="00D138F3">
        <w:rPr>
          <w:rFonts w:hint="cs"/>
          <w:rtl/>
        </w:rPr>
        <w:t xml:space="preserve"> </w:t>
      </w:r>
      <w:r w:rsidRPr="001A4AE9">
        <w:rPr>
          <w:rtl/>
        </w:rPr>
        <w:t>سنت</w:t>
      </w:r>
      <w:bookmarkEnd w:id="22"/>
    </w:p>
    <w:p w:rsidR="008857E2" w:rsidRPr="00E67C9B" w:rsidRDefault="008857E2" w:rsidP="00F26391">
      <w:pPr>
        <w:ind w:firstLine="284"/>
        <w:jc w:val="both"/>
        <w:rPr>
          <w:rStyle w:val="Char"/>
          <w:rtl/>
        </w:rPr>
      </w:pPr>
      <w:r w:rsidRPr="00E67C9B">
        <w:rPr>
          <w:rStyle w:val="Char"/>
          <w:rtl/>
        </w:rPr>
        <w:t>فرامین خدا از طریق قرآن کریم و سنت پیامبر، بیان شده</w:t>
      </w:r>
      <w:r w:rsidRPr="00E67C9B">
        <w:rPr>
          <w:rStyle w:val="Char"/>
          <w:rtl/>
        </w:rPr>
        <w:softHyphen/>
        <w:t>اند، و سنت نیز وحی به شمار می</w:t>
      </w:r>
      <w:r w:rsidRPr="00E67C9B">
        <w:rPr>
          <w:rStyle w:val="Char"/>
          <w:rtl/>
        </w:rPr>
        <w:softHyphen/>
        <w:t>آید و همانند قرآن واجب الاتباع است ـ همانگونه که قبلاً بدان اشاره کردیم.</w:t>
      </w:r>
    </w:p>
    <w:p w:rsidR="008857E2" w:rsidRPr="00E67C9B" w:rsidRDefault="008857E2" w:rsidP="00F26391">
      <w:pPr>
        <w:ind w:firstLine="284"/>
        <w:jc w:val="both"/>
        <w:rPr>
          <w:rStyle w:val="Char"/>
          <w:rtl/>
        </w:rPr>
      </w:pPr>
      <w:r w:rsidRPr="00E67C9B">
        <w:rPr>
          <w:rStyle w:val="Char"/>
          <w:rtl/>
        </w:rPr>
        <w:t>خاورشناسان یهودی و مسیحی و... می</w:t>
      </w:r>
      <w:r w:rsidRPr="00E67C9B">
        <w:rPr>
          <w:rStyle w:val="Char"/>
          <w:rtl/>
        </w:rPr>
        <w:softHyphen/>
        <w:t>خواهند با بدگویی به قرآن و سنت پیامبر، ساحت مقدس آن را مورد هج</w:t>
      </w:r>
      <w:r w:rsidRPr="00E67C9B">
        <w:rPr>
          <w:rStyle w:val="Char"/>
          <w:rFonts w:hint="cs"/>
          <w:rtl/>
        </w:rPr>
        <w:t>وم</w:t>
      </w:r>
      <w:r w:rsidRPr="00E67C9B">
        <w:rPr>
          <w:rStyle w:val="Char"/>
          <w:rtl/>
        </w:rPr>
        <w:t xml:space="preserve"> قرار </w:t>
      </w:r>
      <w:r w:rsidRPr="00E67C9B">
        <w:rPr>
          <w:rStyle w:val="Char"/>
          <w:rtl/>
        </w:rPr>
        <w:softHyphen/>
        <w:t>دهند و اهداف و مسلک آنها معلوم است و</w:t>
      </w:r>
      <w:r w:rsidRPr="00E67C9B">
        <w:rPr>
          <w:rStyle w:val="Char"/>
          <w:rFonts w:hint="cs"/>
          <w:rtl/>
        </w:rPr>
        <w:t xml:space="preserve"> البته</w:t>
      </w:r>
      <w:r w:rsidRPr="00E67C9B">
        <w:rPr>
          <w:rStyle w:val="Char"/>
          <w:rtl/>
        </w:rPr>
        <w:t xml:space="preserve"> این </w:t>
      </w:r>
      <w:r w:rsidRPr="00E67C9B">
        <w:rPr>
          <w:rStyle w:val="Char"/>
          <w:rFonts w:hint="cs"/>
          <w:rtl/>
        </w:rPr>
        <w:t xml:space="preserve">برای ما </w:t>
      </w:r>
      <w:r w:rsidRPr="00E67C9B">
        <w:rPr>
          <w:rStyle w:val="Char"/>
          <w:rtl/>
        </w:rPr>
        <w:t xml:space="preserve">جای تعجب نیست، آنچه </w:t>
      </w:r>
      <w:r w:rsidRPr="00E67C9B">
        <w:rPr>
          <w:rStyle w:val="Char"/>
          <w:rFonts w:hint="cs"/>
          <w:rtl/>
        </w:rPr>
        <w:t>در حقیقت</w:t>
      </w:r>
      <w:r w:rsidRPr="00E67C9B">
        <w:rPr>
          <w:rStyle w:val="Char"/>
          <w:rtl/>
        </w:rPr>
        <w:t xml:space="preserve"> جای تعجب دارد این است که عناصر مخربی همانند</w:t>
      </w:r>
      <w:r w:rsidR="00733511">
        <w:rPr>
          <w:rStyle w:val="Char"/>
          <w:rtl/>
        </w:rPr>
        <w:t xml:space="preserve"> این‌ها </w:t>
      </w:r>
      <w:r w:rsidRPr="00E67C9B">
        <w:rPr>
          <w:rStyle w:val="Char"/>
          <w:rtl/>
        </w:rPr>
        <w:t>خود را مسلمان می</w:t>
      </w:r>
      <w:r w:rsidRPr="00E67C9B">
        <w:rPr>
          <w:rStyle w:val="Char"/>
          <w:rtl/>
        </w:rPr>
        <w:softHyphen/>
        <w:t>دانند.</w:t>
      </w:r>
    </w:p>
    <w:p w:rsidR="008857E2" w:rsidRPr="00E67C9B" w:rsidRDefault="008857E2" w:rsidP="00F26391">
      <w:pPr>
        <w:ind w:firstLine="284"/>
        <w:jc w:val="both"/>
        <w:rPr>
          <w:rStyle w:val="Char"/>
          <w:rtl/>
        </w:rPr>
      </w:pPr>
      <w:r w:rsidRPr="00E67C9B">
        <w:rPr>
          <w:rStyle w:val="Char"/>
          <w:rtl/>
        </w:rPr>
        <w:t>و</w:t>
      </w:r>
      <w:r w:rsidR="00412564">
        <w:rPr>
          <w:rStyle w:val="Char"/>
          <w:rtl/>
        </w:rPr>
        <w:t xml:space="preserve"> هرکه </w:t>
      </w:r>
      <w:r w:rsidRPr="00E67C9B">
        <w:rPr>
          <w:rStyle w:val="Char"/>
          <w:rtl/>
        </w:rPr>
        <w:t>به پیرو</w:t>
      </w:r>
      <w:r w:rsidRPr="00E67C9B">
        <w:rPr>
          <w:rStyle w:val="Char"/>
          <w:rFonts w:hint="cs"/>
          <w:rtl/>
        </w:rPr>
        <w:t>ی</w:t>
      </w:r>
      <w:r w:rsidRPr="00E67C9B">
        <w:rPr>
          <w:rStyle w:val="Char"/>
          <w:rtl/>
        </w:rPr>
        <w:t xml:space="preserve"> آنها </w:t>
      </w:r>
      <w:r w:rsidRPr="00E67C9B">
        <w:rPr>
          <w:rStyle w:val="Char"/>
          <w:rFonts w:hint="cs"/>
          <w:rtl/>
        </w:rPr>
        <w:t>تن در دهد</w:t>
      </w:r>
      <w:r w:rsidRPr="00E67C9B">
        <w:rPr>
          <w:rStyle w:val="Char"/>
          <w:rtl/>
        </w:rPr>
        <w:t>، حتماً گفته</w:t>
      </w:r>
      <w:r w:rsidRPr="00E67C9B">
        <w:rPr>
          <w:rStyle w:val="Char"/>
          <w:rtl/>
        </w:rPr>
        <w:softHyphen/>
        <w:t>های آنها را بنا به اینکه دانشی</w:t>
      </w:r>
      <w:r w:rsidRPr="00E67C9B">
        <w:rPr>
          <w:rStyle w:val="Char"/>
          <w:rFonts w:hint="cs"/>
          <w:rtl/>
        </w:rPr>
        <w:t xml:space="preserve"> و پژوهشی</w:t>
      </w:r>
      <w:r w:rsidRPr="00E67C9B">
        <w:rPr>
          <w:rStyle w:val="Char"/>
          <w:rtl/>
        </w:rPr>
        <w:t xml:space="preserve"> صحیح است ـ نه بهتان عظیم ـ </w:t>
      </w:r>
      <w:r w:rsidRPr="00E67C9B">
        <w:rPr>
          <w:rStyle w:val="Char"/>
          <w:rFonts w:hint="cs"/>
          <w:rtl/>
        </w:rPr>
        <w:t xml:space="preserve">طوطی وار </w:t>
      </w:r>
      <w:r w:rsidRPr="00E67C9B">
        <w:rPr>
          <w:rStyle w:val="Char"/>
          <w:rtl/>
        </w:rPr>
        <w:t xml:space="preserve">تکرار خواهد کرد. </w:t>
      </w:r>
    </w:p>
    <w:p w:rsidR="008857E2" w:rsidRPr="00E67C9B" w:rsidRDefault="008857E2" w:rsidP="00F26391">
      <w:pPr>
        <w:ind w:firstLine="284"/>
        <w:jc w:val="both"/>
        <w:rPr>
          <w:rStyle w:val="Char"/>
          <w:rtl/>
        </w:rPr>
      </w:pPr>
      <w:r w:rsidRPr="00E67C9B">
        <w:rPr>
          <w:rStyle w:val="Char"/>
          <w:rtl/>
        </w:rPr>
        <w:t>این علی ابن قمی متوفای سال 307 هـ</w:t>
      </w:r>
      <w:r w:rsidR="00ED22E4">
        <w:rPr>
          <w:rStyle w:val="Char"/>
          <w:rtl/>
        </w:rPr>
        <w:t>،</w:t>
      </w:r>
      <w:r w:rsidRPr="00E67C9B">
        <w:rPr>
          <w:rStyle w:val="Char"/>
          <w:rtl/>
        </w:rPr>
        <w:t xml:space="preserve"> می</w:t>
      </w:r>
      <w:r w:rsidRPr="00E67C9B">
        <w:rPr>
          <w:rStyle w:val="Char"/>
          <w:rtl/>
        </w:rPr>
        <w:softHyphen/>
        <w:t>باشد که از پیروان یکی از فرقه</w:t>
      </w:r>
      <w:r w:rsidRPr="00E67C9B">
        <w:rPr>
          <w:rStyle w:val="Char"/>
          <w:rtl/>
        </w:rPr>
        <w:softHyphen/>
        <w:t>های اسلامی است. او کتابی را در تفسیر نوشته، و ما گمراهی</w:t>
      </w:r>
      <w:r w:rsidRPr="00E67C9B">
        <w:rPr>
          <w:rStyle w:val="Char"/>
          <w:rtl/>
        </w:rPr>
        <w:softHyphen/>
        <w:t>های آن را در فصل سابق بیان داشتیم و</w:t>
      </w:r>
      <w:r w:rsidR="00AE4C0D">
        <w:rPr>
          <w:rStyle w:val="Char"/>
          <w:rtl/>
        </w:rPr>
        <w:t xml:space="preserve"> هرگاه </w:t>
      </w:r>
      <w:r w:rsidRPr="00E67C9B">
        <w:rPr>
          <w:rStyle w:val="Char"/>
          <w:rtl/>
        </w:rPr>
        <w:t xml:space="preserve">که خاورشناسان </w:t>
      </w:r>
      <w:r w:rsidRPr="00E67C9B">
        <w:rPr>
          <w:rStyle w:val="Char"/>
          <w:rFonts w:hint="cs"/>
          <w:rtl/>
        </w:rPr>
        <w:t xml:space="preserve">کمر به تخمت و افتراء و بدگویی </w:t>
      </w:r>
      <w:r w:rsidRPr="00E67C9B">
        <w:rPr>
          <w:rStyle w:val="Char"/>
          <w:rtl/>
        </w:rPr>
        <w:t xml:space="preserve">به قرآن </w:t>
      </w:r>
      <w:r w:rsidRPr="00E67C9B">
        <w:rPr>
          <w:rStyle w:val="Char"/>
          <w:rFonts w:hint="cs"/>
          <w:rtl/>
        </w:rPr>
        <w:t>می</w:t>
      </w:r>
      <w:r w:rsidRPr="00E67C9B">
        <w:rPr>
          <w:rStyle w:val="Char"/>
          <w:rFonts w:hint="eastAsia"/>
          <w:rtl/>
        </w:rPr>
        <w:t>‌</w:t>
      </w:r>
      <w:r w:rsidRPr="00E67C9B">
        <w:rPr>
          <w:rStyle w:val="Char"/>
          <w:rFonts w:hint="cs"/>
          <w:rtl/>
        </w:rPr>
        <w:t>بندند بر</w:t>
      </w:r>
      <w:r w:rsidRPr="00E67C9B">
        <w:rPr>
          <w:rStyle w:val="Char"/>
          <w:rtl/>
        </w:rPr>
        <w:t xml:space="preserve"> این کتاب اعتماد و استناد می</w:t>
      </w:r>
      <w:r w:rsidRPr="00E67C9B">
        <w:rPr>
          <w:rStyle w:val="Char"/>
          <w:rtl/>
        </w:rPr>
        <w:softHyphen/>
        <w:t xml:space="preserve">نمایند، </w:t>
      </w:r>
    </w:p>
    <w:p w:rsidR="008857E2" w:rsidRPr="00E67C9B" w:rsidRDefault="008857E2" w:rsidP="00F26391">
      <w:pPr>
        <w:ind w:firstLine="284"/>
        <w:jc w:val="both"/>
        <w:rPr>
          <w:rStyle w:val="Char"/>
          <w:rtl/>
        </w:rPr>
      </w:pPr>
      <w:r w:rsidRPr="00E67C9B">
        <w:rPr>
          <w:rStyle w:val="Char"/>
          <w:rtl/>
        </w:rPr>
        <w:t>همانگونه که خاورشناسی یهودی «جول تسهیر» به این</w:t>
      </w:r>
      <w:r w:rsidRPr="00E67C9B">
        <w:rPr>
          <w:rStyle w:val="Char"/>
          <w:rFonts w:hint="cs"/>
          <w:rtl/>
        </w:rPr>
        <w:t xml:space="preserve"> نقطه صراحتا</w:t>
      </w:r>
      <w:r w:rsidRPr="00E67C9B">
        <w:rPr>
          <w:rStyle w:val="Char"/>
          <w:rtl/>
        </w:rPr>
        <w:t xml:space="preserve"> تصریح کرده، و این </w:t>
      </w:r>
      <w:r w:rsidRPr="00E67C9B">
        <w:rPr>
          <w:rStyle w:val="Char"/>
          <w:rFonts w:hint="cs"/>
          <w:rtl/>
        </w:rPr>
        <w:t xml:space="preserve">برخی از نویسندگان پوک و توخالی ما هستند </w:t>
      </w:r>
      <w:r w:rsidRPr="00E67C9B">
        <w:rPr>
          <w:rStyle w:val="Char"/>
          <w:rtl/>
        </w:rPr>
        <w:t xml:space="preserve">که </w:t>
      </w:r>
      <w:r w:rsidRPr="00E67C9B">
        <w:rPr>
          <w:rStyle w:val="Char"/>
          <w:rFonts w:hint="cs"/>
          <w:rtl/>
        </w:rPr>
        <w:t xml:space="preserve">سپس </w:t>
      </w:r>
      <w:r w:rsidRPr="00E67C9B">
        <w:rPr>
          <w:rStyle w:val="Char"/>
          <w:rtl/>
        </w:rPr>
        <w:t>اقوال بزرگان آنها را تکرار می</w:t>
      </w:r>
      <w:r w:rsidRPr="00E67C9B">
        <w:rPr>
          <w:rStyle w:val="Char"/>
          <w:rtl/>
        </w:rPr>
        <w:softHyphen/>
        <w:t>ک</w:t>
      </w:r>
      <w:r w:rsidRPr="00E67C9B">
        <w:rPr>
          <w:rStyle w:val="Char"/>
          <w:rFonts w:hint="cs"/>
          <w:rtl/>
        </w:rPr>
        <w:t>ن</w:t>
      </w:r>
      <w:r w:rsidRPr="00E67C9B">
        <w:rPr>
          <w:rStyle w:val="Char"/>
          <w:rtl/>
        </w:rPr>
        <w:t xml:space="preserve">ند. </w:t>
      </w:r>
      <w:r w:rsidRPr="00E67C9B">
        <w:rPr>
          <w:rStyle w:val="Char"/>
          <w:rFonts w:hint="cs"/>
          <w:rtl/>
        </w:rPr>
        <w:t>و چه زیباست که با تمام این حیله و</w:t>
      </w:r>
      <w:r w:rsidR="00B43CF6">
        <w:rPr>
          <w:rStyle w:val="Char"/>
          <w:rFonts w:hint="cs"/>
          <w:rtl/>
        </w:rPr>
        <w:t xml:space="preserve"> نیرنگ‌ها </w:t>
      </w:r>
      <w:r w:rsidRPr="00E67C9B">
        <w:rPr>
          <w:rStyle w:val="Char"/>
          <w:rFonts w:hint="cs"/>
          <w:rtl/>
        </w:rPr>
        <w:t>باز هم قرآن راهش را ادامه</w:t>
      </w:r>
      <w:r w:rsidR="0072682F">
        <w:rPr>
          <w:rStyle w:val="Char"/>
          <w:rFonts w:hint="cs"/>
          <w:rtl/>
        </w:rPr>
        <w:t xml:space="preserve"> می‌دهد</w:t>
      </w:r>
      <w:r w:rsidRPr="00E67C9B">
        <w:rPr>
          <w:rStyle w:val="Char"/>
          <w:rFonts w:hint="cs"/>
          <w:rtl/>
        </w:rPr>
        <w:t>، چون ابری که به پاس سگان</w:t>
      </w:r>
      <w:r w:rsidR="00E67C9B">
        <w:rPr>
          <w:rStyle w:val="Char"/>
          <w:rFonts w:hint="cs"/>
          <w:rtl/>
        </w:rPr>
        <w:t xml:space="preserve"> بی‌</w:t>
      </w:r>
      <w:r w:rsidRPr="00E67C9B">
        <w:rPr>
          <w:rStyle w:val="Char"/>
          <w:rFonts w:hint="cs"/>
          <w:rtl/>
        </w:rPr>
        <w:t>اعتنا است!</w:t>
      </w:r>
    </w:p>
    <w:p w:rsidR="008857E2" w:rsidRPr="00E67C9B" w:rsidRDefault="008857E2" w:rsidP="00F26391">
      <w:pPr>
        <w:ind w:firstLine="284"/>
        <w:jc w:val="both"/>
        <w:rPr>
          <w:rStyle w:val="Char"/>
          <w:rtl/>
        </w:rPr>
      </w:pPr>
      <w:r w:rsidRPr="00E67C9B">
        <w:rPr>
          <w:rStyle w:val="Char"/>
          <w:rtl/>
        </w:rPr>
        <w:t>احمد امین</w:t>
      </w:r>
      <w:r w:rsidRPr="00E67C9B">
        <w:rPr>
          <w:rStyle w:val="Char"/>
          <w:rFonts w:hint="cs"/>
          <w:rtl/>
        </w:rPr>
        <w:t xml:space="preserve"> در مرحله اول</w:t>
      </w:r>
      <w:r w:rsidRPr="00E67C9B">
        <w:rPr>
          <w:rStyle w:val="Char"/>
          <w:rtl/>
        </w:rPr>
        <w:t xml:space="preserve"> اقوال خاورشناسان را راجع به قرآن، </w:t>
      </w:r>
      <w:r w:rsidRPr="00E67C9B">
        <w:rPr>
          <w:rStyle w:val="Char"/>
          <w:rFonts w:hint="cs"/>
          <w:rtl/>
        </w:rPr>
        <w:t>سر مشق</w:t>
      </w:r>
      <w:r w:rsidR="0072682F">
        <w:rPr>
          <w:rStyle w:val="Char"/>
          <w:rFonts w:hint="cs"/>
          <w:rtl/>
        </w:rPr>
        <w:t xml:space="preserve"> دیدگا‌ه‌ها</w:t>
      </w:r>
      <w:r w:rsidR="00C66A4D">
        <w:rPr>
          <w:rStyle w:val="Char"/>
          <w:rFonts w:hint="cs"/>
          <w:rtl/>
        </w:rPr>
        <w:t xml:space="preserve">ی </w:t>
      </w:r>
      <w:r w:rsidRPr="00E67C9B">
        <w:rPr>
          <w:rStyle w:val="Char"/>
          <w:rFonts w:hint="cs"/>
          <w:rtl/>
        </w:rPr>
        <w:t>خویش قرار داد،</w:t>
      </w:r>
      <w:r w:rsidRPr="00E67C9B">
        <w:rPr>
          <w:rStyle w:val="Char"/>
          <w:rtl/>
        </w:rPr>
        <w:t xml:space="preserve"> اقوال </w:t>
      </w:r>
      <w:r w:rsidRPr="00E67C9B">
        <w:rPr>
          <w:rStyle w:val="Char"/>
          <w:rFonts w:hint="cs"/>
          <w:rtl/>
        </w:rPr>
        <w:t>سپس همان</w:t>
      </w:r>
      <w:r w:rsidRPr="00E67C9B">
        <w:rPr>
          <w:rStyle w:val="Char"/>
          <w:rtl/>
        </w:rPr>
        <w:t xml:space="preserve"> را راجع به سنت پیامبر زمزمه خویش کرد.</w:t>
      </w:r>
    </w:p>
    <w:p w:rsidR="008857E2" w:rsidRPr="00E67C9B" w:rsidRDefault="008857E2" w:rsidP="00F26391">
      <w:pPr>
        <w:ind w:firstLine="284"/>
        <w:jc w:val="both"/>
        <w:rPr>
          <w:rStyle w:val="Char"/>
          <w:rtl/>
        </w:rPr>
      </w:pPr>
      <w:r w:rsidRPr="00E67C9B">
        <w:rPr>
          <w:rStyle w:val="Char"/>
          <w:rtl/>
        </w:rPr>
        <w:t>اما درخت خبیثی را که کاشت ـ یعنی</w:t>
      </w:r>
      <w:r w:rsidRPr="00E67C9B">
        <w:rPr>
          <w:rStyle w:val="Char"/>
          <w:rFonts w:hint="cs"/>
          <w:rtl/>
        </w:rPr>
        <w:t xml:space="preserve">؛ </w:t>
      </w:r>
      <w:r w:rsidRPr="00E67C9B">
        <w:rPr>
          <w:rStyle w:val="Char"/>
          <w:rtl/>
        </w:rPr>
        <w:t>فرزندش حسین ـ خرابتر و خطرناکتر از خاورشناسان پا به عرضه نهاد و او نه تنها به سخنان آنها راجع به سنت اکتفا نکرد، بلکه بدگویی</w:t>
      </w:r>
      <w:r w:rsidRPr="00E67C9B">
        <w:rPr>
          <w:rStyle w:val="Char"/>
          <w:rtl/>
        </w:rPr>
        <w:softHyphen/>
        <w:t>ها و</w:t>
      </w:r>
      <w:r w:rsidR="00D138F3">
        <w:rPr>
          <w:rStyle w:val="Char"/>
          <w:rtl/>
        </w:rPr>
        <w:t xml:space="preserve"> دروغ‌های </w:t>
      </w:r>
      <w:r w:rsidRPr="00E67C9B">
        <w:rPr>
          <w:rStyle w:val="Char"/>
          <w:rtl/>
        </w:rPr>
        <w:t>بیشتری را که شایسته هیچ دیندار و عاقلی نیست، اضافه کرد.</w:t>
      </w:r>
    </w:p>
    <w:p w:rsidR="008857E2" w:rsidRPr="00E67C9B" w:rsidRDefault="008857E2" w:rsidP="00F26391">
      <w:pPr>
        <w:ind w:firstLine="284"/>
        <w:jc w:val="both"/>
        <w:rPr>
          <w:rStyle w:val="Char"/>
          <w:rtl/>
        </w:rPr>
      </w:pPr>
      <w:r w:rsidRPr="00E67C9B">
        <w:rPr>
          <w:rStyle w:val="Char"/>
          <w:rtl/>
        </w:rPr>
        <w:t>و قبلاً افتراها</w:t>
      </w:r>
      <w:r w:rsidRPr="00E67C9B">
        <w:rPr>
          <w:rStyle w:val="Char"/>
          <w:rFonts w:hint="cs"/>
          <w:rtl/>
        </w:rPr>
        <w:t xml:space="preserve"> تهمت</w:t>
      </w:r>
      <w:r w:rsidR="00D138F3">
        <w:rPr>
          <w:rStyle w:val="Char"/>
          <w:rFonts w:hint="eastAsia"/>
          <w:rtl/>
        </w:rPr>
        <w:t>‌</w:t>
      </w:r>
      <w:r w:rsidRPr="00E67C9B">
        <w:rPr>
          <w:rStyle w:val="Char"/>
          <w:rFonts w:hint="cs"/>
          <w:rtl/>
        </w:rPr>
        <w:t>های ناروای</w:t>
      </w:r>
      <w:r w:rsidRPr="00E67C9B">
        <w:rPr>
          <w:rStyle w:val="Char"/>
          <w:rtl/>
        </w:rPr>
        <w:t xml:space="preserve"> او را خواندیم، همانند اینکه شریعت اسلام محدود به زمان و مکان است و پیامبر اسلام غیر معصوم می</w:t>
      </w:r>
      <w:r w:rsidRPr="00E67C9B">
        <w:rPr>
          <w:rStyle w:val="Char"/>
          <w:rtl/>
        </w:rPr>
        <w:softHyphen/>
        <w:t>باشد و این سخن سرآغاز</w:t>
      </w:r>
      <w:r w:rsidRPr="00E67C9B">
        <w:rPr>
          <w:rStyle w:val="Char"/>
          <w:rFonts w:hint="cs"/>
          <w:rtl/>
        </w:rPr>
        <w:t xml:space="preserve"> زنده بگور کردن سنت پیامبر اکرم</w:t>
      </w:r>
      <w:r w:rsidR="00E67C9B" w:rsidRPr="00E67C9B">
        <w:rPr>
          <w:rFonts w:ascii="BLotus" w:hAnsi="BLotus" w:cs="CTraditional Arabic" w:hint="cs"/>
          <w:b/>
          <w:color w:val="000000"/>
          <w:rtl/>
          <w:lang w:bidi="fa-IR"/>
        </w:rPr>
        <w:t xml:space="preserve"> ج</w:t>
      </w:r>
      <w:r w:rsidRPr="00E67C9B">
        <w:rPr>
          <w:rStyle w:val="Char"/>
          <w:rFonts w:hint="cs"/>
          <w:rtl/>
        </w:rPr>
        <w:t xml:space="preserve"> بود. چرا که این اگر</w:t>
      </w:r>
      <w:r w:rsidRPr="00E67C9B">
        <w:rPr>
          <w:rStyle w:val="Char"/>
          <w:rtl/>
        </w:rPr>
        <w:t xml:space="preserve"> درست باشد دیگر هیچ سنتی و حدیثی نزد مسلمانان باقی نمی</w:t>
      </w:r>
      <w:r w:rsidRPr="00E67C9B">
        <w:rPr>
          <w:rStyle w:val="Char"/>
          <w:rtl/>
        </w:rPr>
        <w:softHyphen/>
        <w:t>ماند و نیازی هم به</w:t>
      </w:r>
      <w:r w:rsidR="00D909A5">
        <w:rPr>
          <w:rStyle w:val="Char"/>
          <w:rtl/>
        </w:rPr>
        <w:t xml:space="preserve"> کتاب‌های </w:t>
      </w:r>
      <w:r w:rsidRPr="00E67C9B">
        <w:rPr>
          <w:rStyle w:val="Char"/>
          <w:rtl/>
        </w:rPr>
        <w:t>حدیث همانند صحیحین، سنن اربعه و... نمی</w:t>
      </w:r>
      <w:r w:rsidRPr="00E67C9B">
        <w:rPr>
          <w:rStyle w:val="Char"/>
          <w:rtl/>
        </w:rPr>
        <w:softHyphen/>
        <w:t>باشد، و</w:t>
      </w:r>
      <w:r w:rsidRPr="00E67C9B">
        <w:rPr>
          <w:rStyle w:val="Char"/>
          <w:rFonts w:hint="cs"/>
          <w:rtl/>
        </w:rPr>
        <w:t xml:space="preserve"> حتی</w:t>
      </w:r>
      <w:r w:rsidRPr="00E67C9B">
        <w:rPr>
          <w:rStyle w:val="Char"/>
          <w:rtl/>
        </w:rPr>
        <w:t xml:space="preserve"> حدیث دیگر</w:t>
      </w:r>
      <w:r w:rsidR="00F939EF">
        <w:rPr>
          <w:rStyle w:val="Char"/>
          <w:rtl/>
        </w:rPr>
        <w:t xml:space="preserve"> هرچند </w:t>
      </w:r>
      <w:r w:rsidRPr="00E67C9B">
        <w:rPr>
          <w:rStyle w:val="Char"/>
          <w:rtl/>
        </w:rPr>
        <w:t xml:space="preserve">که متواتر هم باشد و یقین پیدا کنیم که این </w:t>
      </w:r>
      <w:r w:rsidRPr="00E67C9B">
        <w:rPr>
          <w:rStyle w:val="Char"/>
          <w:rFonts w:hint="cs"/>
          <w:rtl/>
        </w:rPr>
        <w:t xml:space="preserve">عینه </w:t>
      </w:r>
      <w:r w:rsidRPr="00E67C9B">
        <w:rPr>
          <w:rStyle w:val="Char"/>
          <w:rtl/>
        </w:rPr>
        <w:t xml:space="preserve">سخن پیامبر است، </w:t>
      </w:r>
      <w:r w:rsidRPr="00E67C9B">
        <w:rPr>
          <w:rStyle w:val="Char"/>
          <w:rFonts w:hint="cs"/>
          <w:rtl/>
        </w:rPr>
        <w:t>همه</w:t>
      </w:r>
      <w:r w:rsidR="00733511">
        <w:rPr>
          <w:rStyle w:val="Char"/>
          <w:rFonts w:hint="cs"/>
          <w:rtl/>
        </w:rPr>
        <w:t xml:space="preserve"> این‌ها </w:t>
      </w:r>
      <w:r w:rsidRPr="00E67C9B">
        <w:rPr>
          <w:rStyle w:val="Char"/>
          <w:rFonts w:hint="cs"/>
          <w:rtl/>
        </w:rPr>
        <w:t>فاقد الاعتبار و</w:t>
      </w:r>
      <w:r w:rsidR="00E67C9B">
        <w:rPr>
          <w:rStyle w:val="Char"/>
          <w:rFonts w:hint="cs"/>
          <w:rtl/>
        </w:rPr>
        <w:t xml:space="preserve"> بی‌</w:t>
      </w:r>
      <w:r w:rsidRPr="00E67C9B">
        <w:rPr>
          <w:rStyle w:val="Char"/>
          <w:rFonts w:hint="cs"/>
          <w:rtl/>
        </w:rPr>
        <w:t>ارزش است چرا که از فردی که معصوم نیست صادر شده است!!</w:t>
      </w:r>
    </w:p>
    <w:p w:rsidR="008857E2" w:rsidRPr="00E67C9B" w:rsidRDefault="008857E2" w:rsidP="00F26391">
      <w:pPr>
        <w:ind w:firstLine="284"/>
        <w:jc w:val="both"/>
        <w:rPr>
          <w:rStyle w:val="Char"/>
          <w:rtl/>
        </w:rPr>
      </w:pPr>
      <w:r w:rsidRPr="00E67C9B">
        <w:rPr>
          <w:rStyle w:val="Char"/>
          <w:rFonts w:hint="cs"/>
          <w:rtl/>
        </w:rPr>
        <w:t xml:space="preserve">در حقیقت </w:t>
      </w:r>
      <w:r w:rsidRPr="00E67C9B">
        <w:rPr>
          <w:rStyle w:val="Char"/>
          <w:rtl/>
        </w:rPr>
        <w:t>وقتی کفار پیامبر را معصوم نمی</w:t>
      </w:r>
      <w:r w:rsidRPr="00E67C9B">
        <w:rPr>
          <w:rStyle w:val="Char"/>
          <w:rtl/>
        </w:rPr>
        <w:softHyphen/>
        <w:t>دانند، بدین خاطر است که او را پیامبر نمی</w:t>
      </w:r>
      <w:r w:rsidRPr="00E67C9B">
        <w:rPr>
          <w:rStyle w:val="Char"/>
          <w:rtl/>
        </w:rPr>
        <w:softHyphen/>
        <w:t>دانند، پس چگونه کسی که خود را مسلمان می</w:t>
      </w:r>
      <w:r w:rsidRPr="00E67C9B">
        <w:rPr>
          <w:rStyle w:val="Char"/>
          <w:rtl/>
        </w:rPr>
        <w:softHyphen/>
        <w:t>داند، این سخن را تکرار می</w:t>
      </w:r>
      <w:r w:rsidRPr="00E67C9B">
        <w:rPr>
          <w:rStyle w:val="Char"/>
          <w:rtl/>
        </w:rPr>
        <w:softHyphen/>
        <w:t>کند؟</w:t>
      </w:r>
    </w:p>
    <w:p w:rsidR="008857E2" w:rsidRPr="00E67C9B" w:rsidRDefault="008857E2" w:rsidP="00F26391">
      <w:pPr>
        <w:ind w:firstLine="284"/>
        <w:jc w:val="both"/>
        <w:rPr>
          <w:rStyle w:val="Char"/>
          <w:rtl/>
        </w:rPr>
      </w:pPr>
      <w:r w:rsidRPr="00E67C9B">
        <w:rPr>
          <w:rStyle w:val="Char"/>
          <w:rtl/>
        </w:rPr>
        <w:t>خداوند حفظ قرآن را هم از لحاظ نص</w:t>
      </w:r>
      <w:r w:rsidRPr="00E67C9B">
        <w:rPr>
          <w:rStyle w:val="Char"/>
          <w:rFonts w:hint="cs"/>
          <w:rtl/>
        </w:rPr>
        <w:t xml:space="preserve"> ومتن</w:t>
      </w:r>
      <w:r w:rsidRPr="00E67C9B">
        <w:rPr>
          <w:rStyle w:val="Char"/>
          <w:rtl/>
        </w:rPr>
        <w:t xml:space="preserve"> و</w:t>
      </w:r>
      <w:r w:rsidRPr="00E67C9B">
        <w:rPr>
          <w:rStyle w:val="Char"/>
          <w:rFonts w:hint="cs"/>
          <w:rtl/>
        </w:rPr>
        <w:t xml:space="preserve"> هم از لحاظ مفهوم و</w:t>
      </w:r>
      <w:r w:rsidRPr="00E67C9B">
        <w:rPr>
          <w:rStyle w:val="Char"/>
          <w:rtl/>
        </w:rPr>
        <w:t xml:space="preserve"> بیان، متعهد شده، و حفظ قرآن جز با حفظ سنت ممکن نیست، و به همین خاطر خداوند کسانی را برای حفظ سنت آماده کرده، زیرا تاریخ بشریت تا به حال به خود ندیده، </w:t>
      </w:r>
      <w:r w:rsidR="00ED22E4">
        <w:rPr>
          <w:rStyle w:val="Char"/>
          <w:rtl/>
        </w:rPr>
        <w:t>ک</w:t>
      </w:r>
      <w:r w:rsidRPr="00E67C9B">
        <w:rPr>
          <w:rStyle w:val="Char"/>
          <w:rtl/>
        </w:rPr>
        <w:t xml:space="preserve">ه </w:t>
      </w:r>
      <w:r w:rsidRPr="00E67C9B">
        <w:rPr>
          <w:rStyle w:val="Char"/>
          <w:rFonts w:hint="cs"/>
          <w:rtl/>
        </w:rPr>
        <w:t xml:space="preserve">هیچ </w:t>
      </w:r>
      <w:r w:rsidRPr="00E67C9B">
        <w:rPr>
          <w:rStyle w:val="Char"/>
          <w:rtl/>
        </w:rPr>
        <w:t xml:space="preserve">دانشی با </w:t>
      </w:r>
      <w:r w:rsidRPr="00E67C9B">
        <w:rPr>
          <w:rStyle w:val="Char"/>
          <w:rFonts w:hint="cs"/>
          <w:rtl/>
        </w:rPr>
        <w:t>اینهمه</w:t>
      </w:r>
      <w:r w:rsidRPr="00E67C9B">
        <w:rPr>
          <w:rStyle w:val="Char"/>
          <w:rtl/>
        </w:rPr>
        <w:t xml:space="preserve"> دقت نقل شده باشد</w:t>
      </w:r>
      <w:r w:rsidRPr="00E67C9B">
        <w:rPr>
          <w:rStyle w:val="Char"/>
          <w:rFonts w:hint="cs"/>
          <w:rtl/>
        </w:rPr>
        <w:t>،</w:t>
      </w:r>
      <w:r w:rsidRPr="00E67C9B">
        <w:rPr>
          <w:rStyle w:val="Char"/>
          <w:rtl/>
        </w:rPr>
        <w:t xml:space="preserve"> </w:t>
      </w:r>
      <w:r w:rsidRPr="00E67C9B">
        <w:rPr>
          <w:rStyle w:val="Char"/>
          <w:rFonts w:hint="cs"/>
          <w:rtl/>
        </w:rPr>
        <w:t>پس روش نقل سنت پیامبر در حقیقت سرآمد علم ثبت و تحقیق و تدقیق علمی ای که دنیا چنین مثالی را جز در این مورد شاهد نبوده است</w:t>
      </w:r>
      <w:r w:rsidRPr="00E67C9B">
        <w:rPr>
          <w:rStyle w:val="Char"/>
          <w:rtl/>
        </w:rPr>
        <w:t>. امام مسلم در کتاب التمیز (ص 171) می</w:t>
      </w:r>
      <w:r w:rsidRPr="00E67C9B">
        <w:rPr>
          <w:rStyle w:val="Char"/>
          <w:rtl/>
        </w:rPr>
        <w:softHyphen/>
        <w:t>گوید:</w:t>
      </w:r>
    </w:p>
    <w:p w:rsidR="008857E2" w:rsidRPr="00E67C9B" w:rsidRDefault="008857E2" w:rsidP="00F26391">
      <w:pPr>
        <w:ind w:firstLine="284"/>
        <w:jc w:val="both"/>
        <w:rPr>
          <w:rStyle w:val="Char"/>
          <w:rtl/>
        </w:rPr>
      </w:pPr>
      <w:r w:rsidRPr="00E67C9B">
        <w:rPr>
          <w:rStyle w:val="Char"/>
          <w:rtl/>
        </w:rPr>
        <w:t>بدان که علم الحدیث و شناخت اسباب آن برای حدیث صحیح و ضعیف، این برای محدثان است، زیرا آنهایند که حافظ</w:t>
      </w:r>
      <w:r w:rsidR="00C66A4D">
        <w:rPr>
          <w:rStyle w:val="Char"/>
          <w:rtl/>
        </w:rPr>
        <w:t xml:space="preserve"> روایت‌های </w:t>
      </w:r>
      <w:r w:rsidRPr="00E67C9B">
        <w:rPr>
          <w:rStyle w:val="Char"/>
          <w:rtl/>
        </w:rPr>
        <w:t>مردم و به آنها آشنایی دارند و آنچه را که آنها بر آن اعتماد می</w:t>
      </w:r>
      <w:r w:rsidRPr="00E67C9B">
        <w:rPr>
          <w:rStyle w:val="Char"/>
          <w:rtl/>
        </w:rPr>
        <w:softHyphen/>
        <w:t>کنند همان راه و روش نقل شده از عصری به عصر دیگر از زمان پیامبر تا به این عصر، می</w:t>
      </w:r>
      <w:r w:rsidRPr="00E67C9B">
        <w:rPr>
          <w:rStyle w:val="Char"/>
          <w:rtl/>
        </w:rPr>
        <w:softHyphen/>
        <w:t>باشند. پس هیچ راهی برای مخالفت مردم در شناخت حدیث و رجال حدیث از علمایا مختلف در دوره</w:t>
      </w:r>
      <w:r w:rsidRPr="00E67C9B">
        <w:rPr>
          <w:rStyle w:val="Char"/>
          <w:rtl/>
        </w:rPr>
        <w:softHyphen/>
        <w:t>های مختلف راجع به نقل اخبار و حمل آثار، وجود ندارد.</w:t>
      </w:r>
    </w:p>
    <w:p w:rsidR="008857E2" w:rsidRPr="00E67C9B" w:rsidRDefault="008857E2" w:rsidP="00D138F3">
      <w:pPr>
        <w:ind w:firstLine="284"/>
        <w:jc w:val="both"/>
        <w:rPr>
          <w:rStyle w:val="Char"/>
          <w:rtl/>
        </w:rPr>
      </w:pPr>
      <w:r w:rsidRPr="00E67C9B">
        <w:rPr>
          <w:rStyle w:val="Char"/>
          <w:rtl/>
        </w:rPr>
        <w:t>محدثان همان</w:t>
      </w:r>
      <w:r w:rsidR="00D138F3">
        <w:rPr>
          <w:rStyle w:val="Char"/>
          <w:rFonts w:hint="cs"/>
          <w:rtl/>
        </w:rPr>
        <w:t>‌</w:t>
      </w:r>
      <w:r w:rsidRPr="00E67C9B">
        <w:rPr>
          <w:rStyle w:val="Char"/>
          <w:rtl/>
        </w:rPr>
        <w:t>هایی</w:t>
      </w:r>
      <w:r w:rsidRPr="00E67C9B">
        <w:rPr>
          <w:rStyle w:val="Char"/>
          <w:rtl/>
        </w:rPr>
        <w:softHyphen/>
        <w:t>اند که</w:t>
      </w:r>
      <w:r w:rsidR="00ED3892">
        <w:rPr>
          <w:rStyle w:val="Char"/>
          <w:rtl/>
        </w:rPr>
        <w:t xml:space="preserve"> روایت‌ها </w:t>
      </w:r>
      <w:r w:rsidRPr="00E67C9B">
        <w:rPr>
          <w:rStyle w:val="Char"/>
          <w:rtl/>
        </w:rPr>
        <w:t>را می</w:t>
      </w:r>
      <w:r w:rsidRPr="00E67C9B">
        <w:rPr>
          <w:rStyle w:val="Char"/>
          <w:rtl/>
        </w:rPr>
        <w:softHyphen/>
        <w:t xml:space="preserve">شناسند و روایات را تعدیل و تخریج و </w:t>
      </w:r>
      <w:r w:rsidRPr="00E67C9B">
        <w:rPr>
          <w:rStyle w:val="Char"/>
          <w:rFonts w:hint="cs"/>
          <w:rtl/>
        </w:rPr>
        <w:t>درست و نادرست، یا صادق و دروغین آنها را از هم</w:t>
      </w:r>
      <w:r w:rsidRPr="00E67C9B">
        <w:rPr>
          <w:rStyle w:val="Char"/>
          <w:rtl/>
        </w:rPr>
        <w:t xml:space="preserve"> جدا می</w:t>
      </w:r>
      <w:r w:rsidRPr="00E67C9B">
        <w:rPr>
          <w:rStyle w:val="Char"/>
          <w:rtl/>
        </w:rPr>
        <w:softHyphen/>
        <w:t>کنند</w:t>
      </w:r>
      <w:r w:rsidRPr="00E67C9B">
        <w:rPr>
          <w:rStyle w:val="Char"/>
          <w:rFonts w:hint="cs"/>
          <w:rtl/>
        </w:rPr>
        <w:t>.</w:t>
      </w:r>
      <w:r w:rsidRPr="00E67C9B">
        <w:rPr>
          <w:rStyle w:val="Char"/>
          <w:rtl/>
        </w:rPr>
        <w:t xml:space="preserve"> و این گفته را بدین خاطر ذکر کردیم </w:t>
      </w:r>
      <w:r w:rsidRPr="00E67C9B">
        <w:rPr>
          <w:rStyle w:val="Char"/>
          <w:rFonts w:hint="cs"/>
          <w:rtl/>
        </w:rPr>
        <w:t>پرده از</w:t>
      </w:r>
      <w:r w:rsidRPr="00E67C9B">
        <w:rPr>
          <w:rStyle w:val="Char"/>
          <w:rtl/>
        </w:rPr>
        <w:t xml:space="preserve"> جهل</w:t>
      </w:r>
      <w:r w:rsidRPr="00E67C9B">
        <w:rPr>
          <w:rStyle w:val="Char"/>
          <w:rFonts w:hint="cs"/>
          <w:rtl/>
        </w:rPr>
        <w:t xml:space="preserve"> نادانان به</w:t>
      </w:r>
      <w:r w:rsidRPr="00E67C9B">
        <w:rPr>
          <w:rStyle w:val="Char"/>
          <w:rtl/>
        </w:rPr>
        <w:t xml:space="preserve"> مذهب حدیث و</w:t>
      </w:r>
      <w:r w:rsidR="00C66A4D">
        <w:rPr>
          <w:rStyle w:val="Char"/>
          <w:rtl/>
        </w:rPr>
        <w:t xml:space="preserve"> روش‌های </w:t>
      </w:r>
      <w:r w:rsidRPr="00E67C9B">
        <w:rPr>
          <w:rStyle w:val="Char"/>
          <w:rtl/>
        </w:rPr>
        <w:t>ت</w:t>
      </w:r>
      <w:r w:rsidR="00D138F3">
        <w:rPr>
          <w:rStyle w:val="Char"/>
          <w:rFonts w:hint="cs"/>
          <w:rtl/>
        </w:rPr>
        <w:t>أ</w:t>
      </w:r>
      <w:r w:rsidRPr="00E67C9B">
        <w:rPr>
          <w:rStyle w:val="Char"/>
          <w:rtl/>
        </w:rPr>
        <w:t xml:space="preserve">کید و تضعیف رجال حدیث، </w:t>
      </w:r>
      <w:r w:rsidRPr="00E67C9B">
        <w:rPr>
          <w:rStyle w:val="Char"/>
          <w:rFonts w:hint="cs"/>
          <w:rtl/>
        </w:rPr>
        <w:t>برکشیم، و تا بر همگان روشن گردد که چگونه این</w:t>
      </w:r>
      <w:r w:rsidRPr="00E67C9B">
        <w:rPr>
          <w:rStyle w:val="Char"/>
          <w:rtl/>
        </w:rPr>
        <w:t xml:space="preserve"> مردم</w:t>
      </w:r>
      <w:r w:rsidRPr="00E67C9B">
        <w:rPr>
          <w:rStyle w:val="Char"/>
          <w:rFonts w:hint="cs"/>
          <w:rtl/>
        </w:rPr>
        <w:t xml:space="preserve"> با</w:t>
      </w:r>
      <w:r w:rsidRPr="00E67C9B">
        <w:rPr>
          <w:rStyle w:val="Char"/>
          <w:rtl/>
        </w:rPr>
        <w:t xml:space="preserve"> شواهد و دلایلی</w:t>
      </w:r>
      <w:r w:rsidRPr="00E67C9B">
        <w:rPr>
          <w:rStyle w:val="Char"/>
          <w:rFonts w:hint="cs"/>
          <w:rtl/>
        </w:rPr>
        <w:t xml:space="preserve"> روباهانه</w:t>
      </w:r>
      <w:r w:rsidRPr="00E67C9B">
        <w:rPr>
          <w:rStyle w:val="Char"/>
          <w:rtl/>
        </w:rPr>
        <w:t xml:space="preserve"> که بدانها اخبار منقوله</w:t>
      </w:r>
      <w:r w:rsidRPr="00E67C9B">
        <w:rPr>
          <w:rStyle w:val="Char"/>
          <w:rFonts w:hint="cs"/>
          <w:rtl/>
        </w:rPr>
        <w:t xml:space="preserve"> اطلاق داده</w:t>
      </w:r>
      <w:r w:rsidR="00412564">
        <w:rPr>
          <w:rStyle w:val="Char"/>
          <w:rFonts w:hint="cs"/>
          <w:rtl/>
        </w:rPr>
        <w:t xml:space="preserve"> می‌شود</w:t>
      </w:r>
      <w:r w:rsidRPr="00E67C9B">
        <w:rPr>
          <w:rStyle w:val="Char"/>
          <w:rtl/>
        </w:rPr>
        <w:t xml:space="preserve"> را تاکید و یا رد می</w:t>
      </w:r>
      <w:r w:rsidRPr="00E67C9B">
        <w:rPr>
          <w:rStyle w:val="Char"/>
          <w:rtl/>
        </w:rPr>
        <w:softHyphen/>
        <w:t>کنند.</w:t>
      </w:r>
    </w:p>
    <w:p w:rsidR="008857E2" w:rsidRPr="00E67C9B" w:rsidRDefault="008857E2" w:rsidP="00F26391">
      <w:pPr>
        <w:ind w:firstLine="284"/>
        <w:jc w:val="both"/>
        <w:rPr>
          <w:rStyle w:val="Char"/>
          <w:rtl/>
        </w:rPr>
      </w:pPr>
      <w:r w:rsidRPr="00E67C9B">
        <w:rPr>
          <w:rStyle w:val="Char"/>
          <w:rtl/>
        </w:rPr>
        <w:t>بدین گونه بسیاری از احادیث از رسول خدا برای</w:t>
      </w:r>
      <w:r w:rsidRPr="00E67C9B">
        <w:rPr>
          <w:rStyle w:val="Char"/>
          <w:rFonts w:hint="cs"/>
          <w:rtl/>
        </w:rPr>
        <w:t xml:space="preserve"> ما</w:t>
      </w:r>
      <w:r w:rsidRPr="00E67C9B">
        <w:rPr>
          <w:rStyle w:val="Char"/>
          <w:rtl/>
        </w:rPr>
        <w:t xml:space="preserve"> روایت شده</w:t>
      </w:r>
      <w:r w:rsidRPr="00E67C9B">
        <w:rPr>
          <w:rStyle w:val="Char"/>
          <w:rtl/>
        </w:rPr>
        <w:softHyphen/>
        <w:t>اند و در میان مولفان</w:t>
      </w:r>
      <w:r w:rsidR="00D909A5">
        <w:rPr>
          <w:rStyle w:val="Char"/>
          <w:rtl/>
        </w:rPr>
        <w:t xml:space="preserve"> کتاب‌های </w:t>
      </w:r>
      <w:r w:rsidRPr="00E67C9B">
        <w:rPr>
          <w:rStyle w:val="Char"/>
          <w:rtl/>
        </w:rPr>
        <w:t>حدیث کسانی بوده</w:t>
      </w:r>
      <w:r w:rsidRPr="00E67C9B">
        <w:rPr>
          <w:rStyle w:val="Char"/>
          <w:rtl/>
        </w:rPr>
        <w:softHyphen/>
        <w:t>اند که توجهی به حدیث صحیح و ضعیف نکرده و</w:t>
      </w:r>
      <w:r w:rsidR="00F939EF">
        <w:rPr>
          <w:rStyle w:val="Char"/>
          <w:rtl/>
        </w:rPr>
        <w:t xml:space="preserve"> هردو </w:t>
      </w:r>
      <w:r w:rsidRPr="00E67C9B">
        <w:rPr>
          <w:rStyle w:val="Char"/>
          <w:rtl/>
        </w:rPr>
        <w:t>را نقل نموده</w:t>
      </w:r>
      <w:r w:rsidRPr="00E67C9B">
        <w:rPr>
          <w:rStyle w:val="Char"/>
          <w:rtl/>
        </w:rPr>
        <w:softHyphen/>
        <w:t xml:space="preserve">اند... اما اکثر علما شرایطی را برای </w:t>
      </w:r>
      <w:r w:rsidRPr="00E67C9B">
        <w:rPr>
          <w:rStyle w:val="Char"/>
          <w:rFonts w:hint="cs"/>
          <w:rtl/>
        </w:rPr>
        <w:t>دانشجویان</w:t>
      </w:r>
      <w:r w:rsidRPr="00E67C9B">
        <w:rPr>
          <w:rStyle w:val="Char"/>
          <w:rtl/>
        </w:rPr>
        <w:t xml:space="preserve"> وضع کرده</w:t>
      </w:r>
      <w:r w:rsidRPr="00E67C9B">
        <w:rPr>
          <w:rStyle w:val="Char"/>
          <w:rtl/>
        </w:rPr>
        <w:softHyphen/>
        <w:t>اند که بتوانند در هر زمانی درجه همه احادیث را با رعایت آنها، بشناسند.</w:t>
      </w:r>
    </w:p>
    <w:p w:rsidR="008857E2" w:rsidRPr="00E67C9B" w:rsidRDefault="008857E2" w:rsidP="00F26391">
      <w:pPr>
        <w:ind w:firstLine="284"/>
        <w:jc w:val="both"/>
        <w:rPr>
          <w:rStyle w:val="Char"/>
          <w:rtl/>
        </w:rPr>
      </w:pPr>
      <w:r w:rsidRPr="00E67C9B">
        <w:rPr>
          <w:rStyle w:val="Char"/>
          <w:rtl/>
        </w:rPr>
        <w:t>و هر مسلمانی می</w:t>
      </w:r>
      <w:r w:rsidRPr="00E67C9B">
        <w:rPr>
          <w:rStyle w:val="Char"/>
          <w:rtl/>
        </w:rPr>
        <w:softHyphen/>
        <w:t>تواند این حقایق را درک کند</w:t>
      </w:r>
      <w:r w:rsidR="00AE4C0D">
        <w:rPr>
          <w:rStyle w:val="Char"/>
          <w:rtl/>
        </w:rPr>
        <w:t xml:space="preserve"> هرگاه </w:t>
      </w:r>
      <w:r w:rsidRPr="00E67C9B">
        <w:rPr>
          <w:rStyle w:val="Char"/>
          <w:rtl/>
        </w:rPr>
        <w:t>که از کیفیت تدوین حدیث در عصر قبل و بعد از تدوین، خبر داشته باشد.</w:t>
      </w:r>
    </w:p>
    <w:p w:rsidR="008857E2" w:rsidRPr="00E67C9B" w:rsidRDefault="008857E2" w:rsidP="00F26391">
      <w:pPr>
        <w:ind w:firstLine="284"/>
        <w:jc w:val="both"/>
        <w:rPr>
          <w:rStyle w:val="Char"/>
          <w:rtl/>
        </w:rPr>
      </w:pPr>
      <w:r w:rsidRPr="00E67C9B">
        <w:rPr>
          <w:rStyle w:val="Char"/>
          <w:rFonts w:hint="cs"/>
          <w:rtl/>
        </w:rPr>
        <w:t xml:space="preserve">و </w:t>
      </w:r>
      <w:r w:rsidRPr="00E67C9B">
        <w:rPr>
          <w:rStyle w:val="Char"/>
          <w:rtl/>
        </w:rPr>
        <w:t xml:space="preserve">در عصر ما </w:t>
      </w:r>
      <w:r w:rsidRPr="00E67C9B">
        <w:rPr>
          <w:rStyle w:val="Char"/>
          <w:rFonts w:hint="cs"/>
          <w:rtl/>
        </w:rPr>
        <w:t>نیز دانشمندان اسلامی پوچ بودن</w:t>
      </w:r>
      <w:r w:rsidRPr="00E67C9B">
        <w:rPr>
          <w:rStyle w:val="Char"/>
          <w:rtl/>
        </w:rPr>
        <w:t xml:space="preserve"> خاورشناسان را بیان داشته</w:t>
      </w:r>
      <w:r w:rsidRPr="00E67C9B">
        <w:rPr>
          <w:rStyle w:val="Char"/>
          <w:rtl/>
        </w:rPr>
        <w:softHyphen/>
        <w:t xml:space="preserve">اند، </w:t>
      </w:r>
      <w:r w:rsidRPr="00E67C9B">
        <w:rPr>
          <w:rStyle w:val="Char"/>
          <w:rFonts w:hint="cs"/>
          <w:rtl/>
        </w:rPr>
        <w:t>ولی با این وجود می</w:t>
      </w:r>
      <w:r w:rsidRPr="00E67C9B">
        <w:rPr>
          <w:rStyle w:val="Char"/>
          <w:rFonts w:hint="eastAsia"/>
          <w:rtl/>
        </w:rPr>
        <w:t>‌</w:t>
      </w:r>
      <w:r w:rsidRPr="00E67C9B">
        <w:rPr>
          <w:rStyle w:val="Char"/>
          <w:rFonts w:hint="cs"/>
          <w:rtl/>
        </w:rPr>
        <w:t>بینیم که برخی از کوته فکران چون</w:t>
      </w:r>
      <w:r w:rsidRPr="00E67C9B">
        <w:rPr>
          <w:rStyle w:val="Char"/>
          <w:rtl/>
        </w:rPr>
        <w:t xml:space="preserve"> نویسنده این </w:t>
      </w:r>
      <w:r w:rsidRPr="00E67C9B">
        <w:rPr>
          <w:rStyle w:val="Char"/>
          <w:rFonts w:hint="cs"/>
          <w:rtl/>
        </w:rPr>
        <w:t>چرندیات</w:t>
      </w:r>
      <w:r w:rsidRPr="00E67C9B">
        <w:rPr>
          <w:rStyle w:val="Char"/>
          <w:rtl/>
        </w:rPr>
        <w:t xml:space="preserve"> را به دست گرفته و نصیحت پدرش را اجرا می</w:t>
      </w:r>
      <w:r w:rsidRPr="00E67C9B">
        <w:rPr>
          <w:rStyle w:val="Char"/>
          <w:rtl/>
        </w:rPr>
        <w:softHyphen/>
        <w:t>کند، و اقوال خاورشناسان را دزدیده و به خود نسبت داده و بلکه</w:t>
      </w:r>
      <w:r w:rsidRPr="00E67C9B">
        <w:rPr>
          <w:rStyle w:val="Char"/>
          <w:rFonts w:hint="cs"/>
          <w:rtl/>
        </w:rPr>
        <w:t xml:space="preserve"> احیانا</w:t>
      </w:r>
      <w:r w:rsidRPr="00E67C9B">
        <w:rPr>
          <w:rStyle w:val="Char"/>
          <w:rtl/>
        </w:rPr>
        <w:t xml:space="preserve"> به پدرش نیز حمله می</w:t>
      </w:r>
      <w:r w:rsidRPr="00E67C9B">
        <w:rPr>
          <w:rStyle w:val="Char"/>
          <w:rtl/>
        </w:rPr>
        <w:softHyphen/>
        <w:t>کند در آنچه که از خاورشناسان گرفته (!!) و آن را نه به پدرش و نه به خاورشناسان نسبت نمی</w:t>
      </w:r>
      <w:r w:rsidRPr="00E67C9B">
        <w:rPr>
          <w:rStyle w:val="Char"/>
          <w:rtl/>
        </w:rPr>
        <w:softHyphen/>
        <w:t>دهد.</w:t>
      </w:r>
    </w:p>
    <w:p w:rsidR="008857E2" w:rsidRPr="00E67C9B" w:rsidRDefault="008857E2" w:rsidP="00D138F3">
      <w:pPr>
        <w:ind w:firstLine="284"/>
        <w:jc w:val="both"/>
        <w:rPr>
          <w:rStyle w:val="Char"/>
          <w:rtl/>
        </w:rPr>
      </w:pPr>
      <w:r w:rsidRPr="00E67C9B">
        <w:rPr>
          <w:rStyle w:val="Char"/>
          <w:rFonts w:hint="cs"/>
          <w:rtl/>
        </w:rPr>
        <w:t xml:space="preserve">و </w:t>
      </w:r>
      <w:r w:rsidRPr="00E67C9B">
        <w:rPr>
          <w:rStyle w:val="Char"/>
          <w:rtl/>
        </w:rPr>
        <w:t xml:space="preserve">این اقوال </w:t>
      </w:r>
      <w:r w:rsidRPr="00E67C9B">
        <w:rPr>
          <w:rStyle w:val="Char"/>
          <w:rFonts w:hint="cs"/>
          <w:rtl/>
        </w:rPr>
        <w:t>مستشرقینی</w:t>
      </w:r>
      <w:r w:rsidRPr="00E67C9B">
        <w:rPr>
          <w:rStyle w:val="Char"/>
          <w:rtl/>
        </w:rPr>
        <w:t xml:space="preserve"> را که قبلاً بدان اشاره کردیم،</w:t>
      </w:r>
      <w:r w:rsidRPr="00E67C9B">
        <w:rPr>
          <w:rStyle w:val="Char"/>
          <w:rFonts w:hint="cs"/>
          <w:rtl/>
        </w:rPr>
        <w:t xml:space="preserve"> را</w:t>
      </w:r>
      <w:r w:rsidRPr="00E67C9B">
        <w:rPr>
          <w:rStyle w:val="Char"/>
          <w:rtl/>
        </w:rPr>
        <w:t xml:space="preserve"> تکرار می</w:t>
      </w:r>
      <w:r w:rsidRPr="00E67C9B">
        <w:rPr>
          <w:rStyle w:val="Char"/>
          <w:rtl/>
        </w:rPr>
        <w:softHyphen/>
        <w:t>کند و می</w:t>
      </w:r>
      <w:r w:rsidRPr="00E67C9B">
        <w:rPr>
          <w:rStyle w:val="Char"/>
          <w:rtl/>
        </w:rPr>
        <w:softHyphen/>
        <w:t>گوید: «نسل تابعی شروع به جمع</w:t>
      </w:r>
      <w:r w:rsidRPr="00E67C9B">
        <w:rPr>
          <w:rStyle w:val="Char"/>
          <w:rtl/>
        </w:rPr>
        <w:softHyphen/>
        <w:t xml:space="preserve">آوری اقوال و افعال پیامبر رایج در </w:t>
      </w:r>
      <w:r w:rsidRPr="00E67C9B">
        <w:rPr>
          <w:rStyle w:val="Char"/>
          <w:rFonts w:hint="cs"/>
          <w:rtl/>
        </w:rPr>
        <w:t>آ</w:t>
      </w:r>
      <w:r w:rsidRPr="00E67C9B">
        <w:rPr>
          <w:rStyle w:val="Char"/>
          <w:rtl/>
        </w:rPr>
        <w:t>ن دوران کردند و از این احادیث و سنت منبعی را برای اسلام به عنوان منبع دوم درست نمودند</w:t>
      </w:r>
      <w:r w:rsidRPr="00E67C9B">
        <w:rPr>
          <w:rStyle w:val="Char"/>
          <w:rFonts w:hint="cs"/>
          <w:rtl/>
        </w:rPr>
        <w:t>!!</w:t>
      </w:r>
      <w:r w:rsidRPr="00E67C9B">
        <w:rPr>
          <w:rStyle w:val="Char"/>
          <w:rtl/>
        </w:rPr>
        <w:t>» می</w:t>
      </w:r>
      <w:r w:rsidRPr="00E67C9B">
        <w:rPr>
          <w:rStyle w:val="Char"/>
          <w:rtl/>
        </w:rPr>
        <w:softHyphen/>
        <w:t>گوید: «بعد از این آنها تلاش خود را معطوف به این کردند که آن را در مو</w:t>
      </w:r>
      <w:r w:rsidRPr="00E67C9B">
        <w:rPr>
          <w:rStyle w:val="Char"/>
          <w:rFonts w:hint="cs"/>
          <w:rtl/>
        </w:rPr>
        <w:t>ا</w:t>
      </w:r>
      <w:r w:rsidRPr="00E67C9B">
        <w:rPr>
          <w:rStyle w:val="Char"/>
          <w:rtl/>
        </w:rPr>
        <w:t>رد تشریعی در ردیف قرآن قرار دهند</w:t>
      </w:r>
      <w:r w:rsidRPr="00E67C9B">
        <w:rPr>
          <w:rStyle w:val="Char"/>
          <w:rFonts w:hint="cs"/>
          <w:rtl/>
        </w:rPr>
        <w:t>.</w:t>
      </w:r>
      <w:r w:rsidRPr="00E67C9B">
        <w:rPr>
          <w:rStyle w:val="Char"/>
          <w:rtl/>
        </w:rPr>
        <w:t xml:space="preserve"> وقتی که سنت پیامبر نیز از جانب خدا نازل شده» همچنین می</w:t>
      </w:r>
      <w:r w:rsidRPr="00E67C9B">
        <w:rPr>
          <w:rStyle w:val="Char"/>
          <w:rtl/>
        </w:rPr>
        <w:softHyphen/>
        <w:t>افزاید: «فقها فرصت را غنیمت شمردند تا اینکه آراء خود را سنت به شمار آورند و مسلمانان آن را قبول کنند، یا اینکه گمان ببرند</w:t>
      </w:r>
      <w:r w:rsidR="00733511">
        <w:rPr>
          <w:rStyle w:val="Char"/>
          <w:rtl/>
        </w:rPr>
        <w:t xml:space="preserve"> این‌ها </w:t>
      </w:r>
      <w:r w:rsidRPr="00E67C9B">
        <w:rPr>
          <w:rStyle w:val="Char"/>
          <w:rtl/>
        </w:rPr>
        <w:t xml:space="preserve">رد پایی درست دارند و بعد از این فقها و علما چنان مصلحت دیدند </w:t>
      </w:r>
      <w:r w:rsidRPr="00E67C9B">
        <w:rPr>
          <w:rStyle w:val="Char"/>
          <w:rFonts w:hint="cs"/>
          <w:rtl/>
        </w:rPr>
        <w:t xml:space="preserve">که </w:t>
      </w:r>
      <w:r w:rsidRPr="00E67C9B">
        <w:rPr>
          <w:rStyle w:val="Char"/>
          <w:rtl/>
        </w:rPr>
        <w:t>آراء مورد نظر خود را در درجه حدیث بگذارند»</w:t>
      </w:r>
      <w:r w:rsidR="00D138F3">
        <w:rPr>
          <w:rStyle w:val="Char"/>
          <w:rFonts w:hint="cs"/>
          <w:rtl/>
        </w:rPr>
        <w:t>.</w:t>
      </w:r>
    </w:p>
    <w:p w:rsidR="008857E2" w:rsidRPr="00E67C9B" w:rsidRDefault="008857E2" w:rsidP="00D138F3">
      <w:pPr>
        <w:ind w:firstLine="284"/>
        <w:jc w:val="both"/>
        <w:rPr>
          <w:rStyle w:val="Char"/>
          <w:rtl/>
        </w:rPr>
      </w:pPr>
      <w:r w:rsidRPr="00E67C9B">
        <w:rPr>
          <w:rStyle w:val="Char"/>
          <w:rtl/>
        </w:rPr>
        <w:t xml:space="preserve">اینگونه نویسنده </w:t>
      </w:r>
      <w:r w:rsidRPr="00E67C9B">
        <w:rPr>
          <w:rStyle w:val="Char"/>
          <w:rFonts w:hint="cs"/>
          <w:rtl/>
        </w:rPr>
        <w:t>چرندیات</w:t>
      </w:r>
      <w:r w:rsidRPr="00E67C9B">
        <w:rPr>
          <w:rStyle w:val="Char"/>
          <w:rtl/>
        </w:rPr>
        <w:t xml:space="preserve"> و جهالت</w:t>
      </w:r>
      <w:r w:rsidR="00D138F3">
        <w:rPr>
          <w:rStyle w:val="Char"/>
          <w:rFonts w:hint="cs"/>
          <w:rtl/>
        </w:rPr>
        <w:t>‌</w:t>
      </w:r>
      <w:r w:rsidRPr="00E67C9B">
        <w:rPr>
          <w:rStyle w:val="Char"/>
          <w:rtl/>
        </w:rPr>
        <w:t xml:space="preserve">ها </w:t>
      </w:r>
      <w:r w:rsidRPr="00E67C9B">
        <w:rPr>
          <w:rStyle w:val="Char"/>
          <w:rFonts w:hint="cs"/>
          <w:rtl/>
        </w:rPr>
        <w:t>حماقت</w:t>
      </w:r>
      <w:r w:rsidR="00D138F3">
        <w:rPr>
          <w:rStyle w:val="Char"/>
          <w:rFonts w:hint="eastAsia"/>
          <w:rtl/>
        </w:rPr>
        <w:t>‌</w:t>
      </w:r>
      <w:r w:rsidRPr="00E67C9B">
        <w:rPr>
          <w:rStyle w:val="Char"/>
          <w:rFonts w:hint="cs"/>
          <w:rtl/>
        </w:rPr>
        <w:t>های</w:t>
      </w:r>
      <w:r w:rsidRPr="00E67C9B">
        <w:rPr>
          <w:rStyle w:val="Char"/>
          <w:rtl/>
        </w:rPr>
        <w:t xml:space="preserve"> خود را بنا به توصیه پدرش، تکرار می</w:t>
      </w:r>
      <w:r w:rsidRPr="00E67C9B">
        <w:rPr>
          <w:rStyle w:val="Char"/>
          <w:rtl/>
        </w:rPr>
        <w:softHyphen/>
        <w:t>کند</w:t>
      </w:r>
      <w:r w:rsidRPr="00E67C9B">
        <w:rPr>
          <w:rStyle w:val="Char"/>
          <w:rFonts w:hint="cs"/>
          <w:rtl/>
        </w:rPr>
        <w:t>.</w:t>
      </w:r>
      <w:r w:rsidRPr="00E67C9B">
        <w:rPr>
          <w:rStyle w:val="Char"/>
          <w:rtl/>
        </w:rPr>
        <w:t xml:space="preserve"> این</w:t>
      </w:r>
      <w:r w:rsidRPr="00E67C9B">
        <w:rPr>
          <w:rStyle w:val="Char"/>
          <w:rFonts w:hint="cs"/>
          <w:rtl/>
        </w:rPr>
        <w:t xml:space="preserve"> ب</w:t>
      </w:r>
      <w:r w:rsidR="00D138F3">
        <w:rPr>
          <w:rStyle w:val="Char"/>
          <w:rFonts w:hint="cs"/>
          <w:rtl/>
        </w:rPr>
        <w:t xml:space="preserve">ه </w:t>
      </w:r>
      <w:r w:rsidRPr="00E67C9B">
        <w:rPr>
          <w:rStyle w:val="Char"/>
          <w:rFonts w:hint="cs"/>
          <w:rtl/>
        </w:rPr>
        <w:t>ظاهر</w:t>
      </w:r>
      <w:r w:rsidRPr="00E67C9B">
        <w:rPr>
          <w:rStyle w:val="Char"/>
          <w:rtl/>
        </w:rPr>
        <w:t xml:space="preserve"> مسلمان! هرگز از موضع اصحاب ارجمند در برابر سنت پیامبر آگاهی ندارد که چگونه ابوبکر صدیق ارث مادربزرگ را تا اطلاعات ثانوی معلق کرد و آن را </w:t>
      </w:r>
      <w:r w:rsidRPr="00E67C9B">
        <w:rPr>
          <w:rStyle w:val="Char"/>
          <w:rFonts w:hint="cs"/>
          <w:rtl/>
        </w:rPr>
        <w:t>تا روشن</w:t>
      </w:r>
      <w:r w:rsidR="00D138F3">
        <w:rPr>
          <w:rStyle w:val="Char"/>
          <w:rFonts w:hint="eastAsia"/>
          <w:rtl/>
        </w:rPr>
        <w:t>‌</w:t>
      </w:r>
      <w:r w:rsidRPr="00E67C9B">
        <w:rPr>
          <w:rStyle w:val="Char"/>
          <w:rFonts w:hint="cs"/>
          <w:rtl/>
        </w:rPr>
        <w:t>شدن مسأله در سایه سنت به اجرا در نیاورد</w:t>
      </w:r>
      <w:r w:rsidRPr="00E67C9B">
        <w:rPr>
          <w:rStyle w:val="Char"/>
          <w:rtl/>
        </w:rPr>
        <w:t>.</w:t>
      </w:r>
    </w:p>
    <w:p w:rsidR="008857E2" w:rsidRPr="00E67C9B" w:rsidRDefault="008857E2" w:rsidP="00F26391">
      <w:pPr>
        <w:ind w:firstLine="284"/>
        <w:jc w:val="both"/>
        <w:rPr>
          <w:rStyle w:val="Char"/>
          <w:rtl/>
        </w:rPr>
      </w:pPr>
      <w:r w:rsidRPr="00E67C9B">
        <w:rPr>
          <w:rStyle w:val="Char"/>
          <w:rtl/>
        </w:rPr>
        <w:t>و حضرت ابوبکر چگونه</w:t>
      </w:r>
      <w:r w:rsidRPr="00E67C9B">
        <w:rPr>
          <w:rStyle w:val="Char"/>
          <w:rFonts w:hint="cs"/>
          <w:rtl/>
        </w:rPr>
        <w:t xml:space="preserve"> تا</w:t>
      </w:r>
      <w:r w:rsidRPr="00E67C9B">
        <w:rPr>
          <w:rStyle w:val="Char"/>
          <w:rtl/>
        </w:rPr>
        <w:t xml:space="preserve"> وقتی حدیث پیامبر </w:t>
      </w:r>
      <w:r w:rsidRPr="00E67C9B">
        <w:rPr>
          <w:rStyle w:val="Char"/>
          <w:rFonts w:hint="cs"/>
          <w:rtl/>
        </w:rPr>
        <w:t>بدو</w:t>
      </w:r>
      <w:r w:rsidRPr="00E67C9B">
        <w:rPr>
          <w:rStyle w:val="Char"/>
          <w:rtl/>
        </w:rPr>
        <w:t xml:space="preserve"> </w:t>
      </w:r>
      <w:r w:rsidRPr="00E67C9B">
        <w:rPr>
          <w:rStyle w:val="Char"/>
          <w:rFonts w:hint="cs"/>
          <w:rtl/>
        </w:rPr>
        <w:t>ن</w:t>
      </w:r>
      <w:r w:rsidRPr="00E67C9B">
        <w:rPr>
          <w:rStyle w:val="Char"/>
          <w:rtl/>
        </w:rPr>
        <w:t>رسید، از احکام مورد نظر خویش صرف</w:t>
      </w:r>
      <w:r w:rsidRPr="00E67C9B">
        <w:rPr>
          <w:rStyle w:val="Char"/>
          <w:rtl/>
        </w:rPr>
        <w:softHyphen/>
        <w:t>نظر کرد</w:t>
      </w:r>
      <w:r w:rsidRPr="00E67C9B">
        <w:rPr>
          <w:rStyle w:val="Char"/>
          <w:rFonts w:hint="cs"/>
          <w:rtl/>
        </w:rPr>
        <w:t>.</w:t>
      </w:r>
      <w:r w:rsidRPr="00E67C9B">
        <w:rPr>
          <w:rStyle w:val="Char"/>
          <w:rtl/>
        </w:rPr>
        <w:t xml:space="preserve"> و همچنین غیر از آنها که شدیداً پایبند به قرآن و سنت بودند، زیرا در اسلام قضاوت به غیر از آن دو نیست. چطور مسلمان می</w:t>
      </w:r>
      <w:r w:rsidRPr="00E67C9B">
        <w:rPr>
          <w:rStyle w:val="Char"/>
          <w:rtl/>
        </w:rPr>
        <w:softHyphen/>
        <w:t>گوید سنت به عنوان منبع دوم در شریعت اسلام</w:t>
      </w:r>
      <w:r w:rsidRPr="00E67C9B">
        <w:rPr>
          <w:rStyle w:val="Char"/>
          <w:rFonts w:hint="cs"/>
          <w:rtl/>
        </w:rPr>
        <w:t>ی</w:t>
      </w:r>
      <w:r w:rsidRPr="00E67C9B">
        <w:rPr>
          <w:rStyle w:val="Char"/>
          <w:rtl/>
        </w:rPr>
        <w:t xml:space="preserve"> قابل قبول نمی</w:t>
      </w:r>
      <w:r w:rsidRPr="00E67C9B">
        <w:rPr>
          <w:rStyle w:val="Char"/>
          <w:rtl/>
        </w:rPr>
        <w:softHyphen/>
        <w:t>باشد</w:t>
      </w:r>
      <w:r w:rsidRPr="00E67C9B">
        <w:rPr>
          <w:rStyle w:val="Char"/>
          <w:rFonts w:hint="cs"/>
          <w:rtl/>
        </w:rPr>
        <w:t>!</w:t>
      </w:r>
      <w:r w:rsidRPr="00E67C9B">
        <w:rPr>
          <w:rStyle w:val="Char"/>
          <w:rtl/>
        </w:rPr>
        <w:t xml:space="preserve"> و بلکه این تابعین بودند که آن را دایر نمودند و علما و فقها بر خدا و رسول خدا دروغ بسته</w:t>
      </w:r>
      <w:r w:rsidRPr="00E67C9B">
        <w:rPr>
          <w:rStyle w:val="Char"/>
          <w:rtl/>
        </w:rPr>
        <w:softHyphen/>
        <w:t>اند و سنت را به وجود آورده</w:t>
      </w:r>
      <w:r w:rsidRPr="00E67C9B">
        <w:rPr>
          <w:rStyle w:val="Char"/>
          <w:rtl/>
        </w:rPr>
        <w:softHyphen/>
        <w:t>اند؟ چطور مسلمان این را می</w:t>
      </w:r>
      <w:r w:rsidRPr="00E67C9B">
        <w:rPr>
          <w:rStyle w:val="Char"/>
          <w:rtl/>
        </w:rPr>
        <w:softHyphen/>
        <w:t xml:space="preserve">گوید؟ </w:t>
      </w:r>
      <w:r w:rsidRPr="00E67C9B">
        <w:rPr>
          <w:rStyle w:val="Char"/>
          <w:rFonts w:hint="cs"/>
          <w:rtl/>
        </w:rPr>
        <w:t>البته پس از اینکه آرا و</w:t>
      </w:r>
      <w:r w:rsidR="0072682F">
        <w:rPr>
          <w:rStyle w:val="Char"/>
          <w:rFonts w:hint="cs"/>
          <w:rtl/>
        </w:rPr>
        <w:t xml:space="preserve"> دیدگا‌ه‌ها</w:t>
      </w:r>
      <w:r w:rsidR="00C66A4D">
        <w:rPr>
          <w:rStyle w:val="Char"/>
          <w:rFonts w:hint="cs"/>
          <w:rtl/>
        </w:rPr>
        <w:t xml:space="preserve">ی </w:t>
      </w:r>
      <w:r w:rsidRPr="00E67C9B">
        <w:rPr>
          <w:rStyle w:val="Char"/>
          <w:rFonts w:hint="cs"/>
          <w:rtl/>
        </w:rPr>
        <w:t>این کوته فکران را دیدیم هیچ جای تعجبی نیست که این چرندیات</w:t>
      </w:r>
      <w:r w:rsidR="00E67C9B">
        <w:rPr>
          <w:rStyle w:val="Char"/>
          <w:rFonts w:hint="cs"/>
          <w:rtl/>
        </w:rPr>
        <w:t xml:space="preserve"> بی‌</w:t>
      </w:r>
      <w:r w:rsidRPr="00E67C9B">
        <w:rPr>
          <w:rStyle w:val="Char"/>
          <w:rFonts w:hint="cs"/>
          <w:rtl/>
        </w:rPr>
        <w:t>اساس را بر زبان برانند.</w:t>
      </w:r>
    </w:p>
    <w:p w:rsidR="008857E2" w:rsidRPr="00E67C9B" w:rsidRDefault="008857E2" w:rsidP="00D138F3">
      <w:pPr>
        <w:ind w:firstLine="284"/>
        <w:jc w:val="both"/>
        <w:rPr>
          <w:rStyle w:val="Char"/>
          <w:rtl/>
        </w:rPr>
      </w:pPr>
      <w:r w:rsidRPr="00E67C9B">
        <w:rPr>
          <w:rStyle w:val="Char"/>
          <w:rtl/>
        </w:rPr>
        <w:t>و برای وضع احادیث</w:t>
      </w:r>
      <w:r w:rsidRPr="00E67C9B">
        <w:rPr>
          <w:rStyle w:val="Char"/>
          <w:rFonts w:hint="cs"/>
          <w:rtl/>
        </w:rPr>
        <w:t xml:space="preserve"> دروغین</w:t>
      </w:r>
      <w:r w:rsidRPr="00E67C9B">
        <w:rPr>
          <w:rStyle w:val="Char"/>
          <w:rtl/>
        </w:rPr>
        <w:t xml:space="preserve"> و </w:t>
      </w:r>
      <w:r w:rsidRPr="00E67C9B">
        <w:rPr>
          <w:rStyle w:val="Char"/>
          <w:rFonts w:hint="cs"/>
          <w:rtl/>
        </w:rPr>
        <w:t>روا دانستن دروغ</w:t>
      </w:r>
      <w:r w:rsidRPr="00E67C9B">
        <w:rPr>
          <w:rStyle w:val="Char"/>
          <w:rtl/>
        </w:rPr>
        <w:t xml:space="preserve"> بر پیامبر</w:t>
      </w:r>
      <w:r w:rsidRPr="00E67C9B">
        <w:rPr>
          <w:rStyle w:val="Char"/>
          <w:rFonts w:hint="cs"/>
          <w:rtl/>
        </w:rPr>
        <w:t xml:space="preserve"> اکرم</w:t>
      </w:r>
      <w:r w:rsidR="00E67C9B" w:rsidRPr="00E67C9B">
        <w:rPr>
          <w:rFonts w:ascii="BLotus" w:hAnsi="BLotus" w:cs="CTraditional Arabic" w:hint="cs"/>
          <w:b/>
          <w:color w:val="000000"/>
          <w:rtl/>
          <w:lang w:bidi="fa-IR"/>
        </w:rPr>
        <w:t xml:space="preserve"> ج</w:t>
      </w:r>
      <w:r w:rsidRPr="00E67C9B">
        <w:rPr>
          <w:rStyle w:val="Char"/>
          <w:rtl/>
        </w:rPr>
        <w:t xml:space="preserve"> اسباب و عوامل زیادی </w:t>
      </w:r>
      <w:r w:rsidRPr="00E67C9B">
        <w:rPr>
          <w:rStyle w:val="Char"/>
          <w:rFonts w:hint="cs"/>
          <w:rtl/>
        </w:rPr>
        <w:t>تراشیدند</w:t>
      </w:r>
      <w:r w:rsidRPr="00E67C9B">
        <w:rPr>
          <w:rStyle w:val="Char"/>
          <w:rtl/>
        </w:rPr>
        <w:t xml:space="preserve"> که علما از آن صحبت کرده</w:t>
      </w:r>
      <w:r w:rsidRPr="00E67C9B">
        <w:rPr>
          <w:rStyle w:val="Char"/>
          <w:rtl/>
        </w:rPr>
        <w:softHyphen/>
      </w:r>
      <w:r w:rsidRPr="00E67C9B">
        <w:rPr>
          <w:rStyle w:val="Char"/>
          <w:rFonts w:hint="cs"/>
          <w:rtl/>
        </w:rPr>
        <w:t>، بطلان بودنشان را بر ملا کردند.</w:t>
      </w:r>
      <w:r w:rsidRPr="00E67C9B">
        <w:rPr>
          <w:rStyle w:val="Char"/>
          <w:rtl/>
        </w:rPr>
        <w:t xml:space="preserve"> و از جمله دستاورد</w:t>
      </w:r>
      <w:r w:rsidR="00ED3892">
        <w:rPr>
          <w:rStyle w:val="Char"/>
          <w:rtl/>
        </w:rPr>
        <w:t xml:space="preserve"> تلاش‌های </w:t>
      </w:r>
      <w:r w:rsidRPr="00E67C9B">
        <w:rPr>
          <w:rStyle w:val="Char"/>
          <w:rtl/>
        </w:rPr>
        <w:t>علمای اعلام برای حفظ حدیث از</w:t>
      </w:r>
      <w:r w:rsidR="00733511">
        <w:rPr>
          <w:rStyle w:val="Char"/>
          <w:rtl/>
        </w:rPr>
        <w:t xml:space="preserve"> این‌ها </w:t>
      </w:r>
      <w:r w:rsidRPr="00E67C9B">
        <w:rPr>
          <w:rStyle w:val="Char"/>
          <w:rtl/>
        </w:rPr>
        <w:t>و پاک کردن آن از دروغ</w:t>
      </w:r>
      <w:r w:rsidR="00D138F3">
        <w:rPr>
          <w:rStyle w:val="Char"/>
          <w:rFonts w:hint="cs"/>
          <w:rtl/>
        </w:rPr>
        <w:t>‌</w:t>
      </w:r>
      <w:r w:rsidRPr="00E67C9B">
        <w:rPr>
          <w:rStyle w:val="Char"/>
          <w:rtl/>
        </w:rPr>
        <w:t>ها، این است که ذکر کردیم</w:t>
      </w:r>
      <w:r w:rsidRPr="00E67C9B">
        <w:rPr>
          <w:rStyle w:val="Char"/>
          <w:rFonts w:hint="cs"/>
          <w:rtl/>
        </w:rPr>
        <w:t>.</w:t>
      </w:r>
      <w:r w:rsidRPr="00E67C9B">
        <w:rPr>
          <w:rStyle w:val="Char"/>
          <w:rtl/>
        </w:rPr>
        <w:t xml:space="preserve"> ابن سیرین می</w:t>
      </w:r>
      <w:r w:rsidRPr="00E67C9B">
        <w:rPr>
          <w:rStyle w:val="Char"/>
          <w:rtl/>
        </w:rPr>
        <w:softHyphen/>
        <w:t>گوید: «علما از اسناد سوال نمی</w:t>
      </w:r>
      <w:r w:rsidRPr="00E67C9B">
        <w:rPr>
          <w:rStyle w:val="Char"/>
          <w:rtl/>
        </w:rPr>
        <w:softHyphen/>
        <w:t>کر</w:t>
      </w:r>
      <w:r w:rsidRPr="00E67C9B">
        <w:rPr>
          <w:rStyle w:val="Char"/>
          <w:rFonts w:hint="cs"/>
          <w:rtl/>
        </w:rPr>
        <w:t>د</w:t>
      </w:r>
      <w:r w:rsidRPr="00E67C9B">
        <w:rPr>
          <w:rStyle w:val="Char"/>
          <w:rtl/>
        </w:rPr>
        <w:t xml:space="preserve">ند وقتی که آشوب و فتنه </w:t>
      </w:r>
      <w:r w:rsidRPr="00E67C9B">
        <w:rPr>
          <w:rStyle w:val="Char"/>
          <w:rFonts w:hint="cs"/>
          <w:rtl/>
        </w:rPr>
        <w:t>به پا شد</w:t>
      </w:r>
      <w:r w:rsidRPr="00E67C9B">
        <w:rPr>
          <w:rStyle w:val="Char"/>
          <w:rtl/>
        </w:rPr>
        <w:t xml:space="preserve"> آنها گفتند نام راوی را برای ما بگو»</w:t>
      </w:r>
      <w:r w:rsidR="00D138F3">
        <w:rPr>
          <w:rStyle w:val="Char"/>
          <w:rFonts w:hint="cs"/>
          <w:rtl/>
        </w:rPr>
        <w:t>.</w:t>
      </w:r>
    </w:p>
    <w:p w:rsidR="008857E2" w:rsidRPr="00E67C9B" w:rsidRDefault="008857E2" w:rsidP="00D138F3">
      <w:pPr>
        <w:ind w:firstLine="284"/>
        <w:jc w:val="both"/>
        <w:rPr>
          <w:rStyle w:val="Char"/>
          <w:rtl/>
        </w:rPr>
      </w:pPr>
      <w:r w:rsidRPr="00E67C9B">
        <w:rPr>
          <w:rStyle w:val="Char"/>
          <w:rtl/>
        </w:rPr>
        <w:t>یعنی توجه به اسناد در دوران خلیفه سوم آن هم وقتی که واقعه</w:t>
      </w:r>
      <w:r w:rsidRPr="00E67C9B">
        <w:rPr>
          <w:rStyle w:val="Char"/>
          <w:rtl/>
        </w:rPr>
        <w:softHyphen/>
        <w:t>ی آشوب و فتنه واقع شد، به وجود آمد. و اگر راوی از زمره افراد شهوت</w:t>
      </w:r>
      <w:r w:rsidRPr="00E67C9B">
        <w:rPr>
          <w:rStyle w:val="Char"/>
          <w:rtl/>
        </w:rPr>
        <w:softHyphen/>
        <w:t>ران و دارای عیب اخلاقی بود از آنها حدیث گرفته نمی</w:t>
      </w:r>
      <w:r w:rsidRPr="00E67C9B">
        <w:rPr>
          <w:rStyle w:val="Char"/>
          <w:rtl/>
        </w:rPr>
        <w:softHyphen/>
        <w:t>شد</w:t>
      </w:r>
      <w:r w:rsidRPr="00E67C9B">
        <w:rPr>
          <w:rStyle w:val="Char"/>
          <w:rFonts w:hint="cs"/>
          <w:rtl/>
        </w:rPr>
        <w:t>،</w:t>
      </w:r>
      <w:r w:rsidRPr="00E67C9B">
        <w:rPr>
          <w:rStyle w:val="Char"/>
          <w:rtl/>
        </w:rPr>
        <w:t xml:space="preserve"> و ابن سیرین می</w:t>
      </w:r>
      <w:r w:rsidRPr="00E67C9B">
        <w:rPr>
          <w:rStyle w:val="Char"/>
          <w:rtl/>
        </w:rPr>
        <w:softHyphen/>
        <w:t>گوید: «اگر اسناد نمی</w:t>
      </w:r>
      <w:r w:rsidRPr="00E67C9B">
        <w:rPr>
          <w:rStyle w:val="Char"/>
          <w:rtl/>
        </w:rPr>
        <w:softHyphen/>
        <w:t xml:space="preserve">بود، </w:t>
      </w:r>
      <w:r w:rsidRPr="00E67C9B">
        <w:rPr>
          <w:rStyle w:val="Char"/>
          <w:rFonts w:hint="cs"/>
          <w:rtl/>
        </w:rPr>
        <w:t>راویان دروغگو بنا به خواهشات</w:t>
      </w:r>
      <w:r w:rsidRPr="00E67C9B">
        <w:rPr>
          <w:rStyle w:val="Char"/>
          <w:rtl/>
        </w:rPr>
        <w:t xml:space="preserve"> خود آنچه را که می</w:t>
      </w:r>
      <w:r w:rsidRPr="00E67C9B">
        <w:rPr>
          <w:rStyle w:val="Char"/>
          <w:rtl/>
        </w:rPr>
        <w:softHyphen/>
        <w:t>خواست</w:t>
      </w:r>
      <w:r w:rsidRPr="00E67C9B">
        <w:rPr>
          <w:rStyle w:val="Char"/>
          <w:rFonts w:hint="cs"/>
          <w:rtl/>
        </w:rPr>
        <w:t>ند</w:t>
      </w:r>
      <w:r w:rsidRPr="00E67C9B">
        <w:rPr>
          <w:rStyle w:val="Char"/>
          <w:rtl/>
        </w:rPr>
        <w:t>، می</w:t>
      </w:r>
      <w:r w:rsidRPr="00E67C9B">
        <w:rPr>
          <w:rStyle w:val="Char"/>
          <w:rtl/>
        </w:rPr>
        <w:softHyphen/>
        <w:t>گفتند»</w:t>
      </w:r>
      <w:r w:rsidR="00D138F3">
        <w:rPr>
          <w:rStyle w:val="Char"/>
          <w:rFonts w:hint="cs"/>
          <w:rtl/>
        </w:rPr>
        <w:t>.</w:t>
      </w:r>
    </w:p>
    <w:p w:rsidR="008857E2" w:rsidRPr="00E67C9B" w:rsidRDefault="008857E2" w:rsidP="00F26391">
      <w:pPr>
        <w:ind w:firstLine="284"/>
        <w:jc w:val="both"/>
        <w:rPr>
          <w:rStyle w:val="Char"/>
          <w:rtl/>
        </w:rPr>
      </w:pPr>
      <w:r w:rsidRPr="00E67C9B">
        <w:rPr>
          <w:rStyle w:val="Char"/>
          <w:rFonts w:hint="cs"/>
          <w:rtl/>
        </w:rPr>
        <w:t>قضیه در حقیقت آنچنان</w:t>
      </w:r>
      <w:r w:rsidRPr="00E67C9B">
        <w:rPr>
          <w:rStyle w:val="Char"/>
          <w:rtl/>
        </w:rPr>
        <w:t xml:space="preserve"> نیست که خاورشناسان </w:t>
      </w:r>
      <w:r w:rsidRPr="00E67C9B">
        <w:rPr>
          <w:rStyle w:val="Char"/>
          <w:rFonts w:hint="cs"/>
          <w:rtl/>
        </w:rPr>
        <w:t>ادعا می</w:t>
      </w:r>
      <w:r w:rsidRPr="00E67C9B">
        <w:rPr>
          <w:rStyle w:val="Char"/>
          <w:rFonts w:hint="eastAsia"/>
          <w:rtl/>
        </w:rPr>
        <w:t>‌</w:t>
      </w:r>
      <w:r w:rsidRPr="00E67C9B">
        <w:rPr>
          <w:rStyle w:val="Char"/>
          <w:rFonts w:hint="cs"/>
          <w:rtl/>
        </w:rPr>
        <w:t>کنند</w:t>
      </w:r>
      <w:r w:rsidRPr="00E67C9B">
        <w:rPr>
          <w:rStyle w:val="Char"/>
          <w:rtl/>
        </w:rPr>
        <w:t>،</w:t>
      </w:r>
      <w:r w:rsidRPr="00E67C9B">
        <w:rPr>
          <w:rStyle w:val="Char"/>
          <w:rFonts w:hint="cs"/>
          <w:rtl/>
        </w:rPr>
        <w:t xml:space="preserve"> مبنی بر</w:t>
      </w:r>
      <w:r w:rsidRPr="00E67C9B">
        <w:rPr>
          <w:rStyle w:val="Char"/>
          <w:rtl/>
        </w:rPr>
        <w:t xml:space="preserve"> اینکه سنت در قرن دوم هجری وضع شده، زیرا واقعیت عملی و</w:t>
      </w:r>
      <w:r w:rsidR="00D909A5">
        <w:rPr>
          <w:rStyle w:val="Char"/>
          <w:rtl/>
        </w:rPr>
        <w:t xml:space="preserve"> کتاب‌های </w:t>
      </w:r>
      <w:r w:rsidRPr="00E67C9B">
        <w:rPr>
          <w:rStyle w:val="Char"/>
          <w:rtl/>
        </w:rPr>
        <w:t>سنت به کذب آنها شهادت می</w:t>
      </w:r>
      <w:r w:rsidRPr="00E67C9B">
        <w:rPr>
          <w:rStyle w:val="Char"/>
          <w:rtl/>
        </w:rPr>
        <w:softHyphen/>
        <w:t>دهند و این از فضل خداوند بزرگ است که اندیشمندان را توفیق داده تا پرده از راز و رمز جاهلان بردارند و نشانه</w:t>
      </w:r>
      <w:r w:rsidRPr="00E67C9B">
        <w:rPr>
          <w:rStyle w:val="Char"/>
          <w:rtl/>
        </w:rPr>
        <w:softHyphen/>
        <w:t>های جعل در سند و در متن را بیان دارند.</w:t>
      </w:r>
    </w:p>
    <w:p w:rsidR="008857E2" w:rsidRPr="00E67C9B" w:rsidRDefault="008857E2" w:rsidP="00F26391">
      <w:pPr>
        <w:ind w:firstLine="284"/>
        <w:jc w:val="both"/>
        <w:rPr>
          <w:rStyle w:val="Char"/>
          <w:rtl/>
        </w:rPr>
      </w:pPr>
      <w:r w:rsidRPr="00E67C9B">
        <w:rPr>
          <w:rStyle w:val="Char"/>
          <w:rtl/>
        </w:rPr>
        <w:t>و بسیاری از آن احادیث موضوع را جداگانه به رشته تحریر در آورده</w:t>
      </w:r>
      <w:r w:rsidRPr="00E67C9B">
        <w:rPr>
          <w:rStyle w:val="Char"/>
          <w:rtl/>
        </w:rPr>
        <w:softHyphen/>
        <w:t>اند، تا ما از آنها دوری جوئیم و در نوشته</w:t>
      </w:r>
      <w:r w:rsidRPr="00E67C9B">
        <w:rPr>
          <w:rStyle w:val="Char"/>
          <w:rtl/>
        </w:rPr>
        <w:softHyphen/>
        <w:t>های دیگر هم ما را از احادیث موضوع و غیره باخبر کرده</w:t>
      </w:r>
      <w:r w:rsidRPr="00E67C9B">
        <w:rPr>
          <w:rStyle w:val="Char"/>
          <w:rtl/>
        </w:rPr>
        <w:softHyphen/>
        <w:t>اند.</w:t>
      </w:r>
    </w:p>
    <w:p w:rsidR="008857E2" w:rsidRPr="00E67C9B" w:rsidRDefault="008857E2" w:rsidP="00F26391">
      <w:pPr>
        <w:ind w:firstLine="284"/>
        <w:jc w:val="both"/>
        <w:rPr>
          <w:rStyle w:val="Char"/>
          <w:rtl/>
        </w:rPr>
      </w:pPr>
      <w:r w:rsidRPr="00E67C9B">
        <w:rPr>
          <w:rStyle w:val="Char"/>
          <w:rtl/>
        </w:rPr>
        <w:t>نویسنده در کلام خویش راجع به عوامل وضع احادیث روش علمی را در بر نگرفته، و بلکه چیز کمی از عوامل واقعی را انتخاب و آن را با نص</w:t>
      </w:r>
      <w:r w:rsidRPr="00E67C9B">
        <w:rPr>
          <w:rStyle w:val="Char"/>
          <w:rtl/>
        </w:rPr>
        <w:softHyphen/>
        <w:t xml:space="preserve"> خاورشناسان خلط می</w:t>
      </w:r>
      <w:r w:rsidRPr="00E67C9B">
        <w:rPr>
          <w:rStyle w:val="Char"/>
          <w:rtl/>
        </w:rPr>
        <w:softHyphen/>
        <w:t>کند، و نسبت به علمای اعلام و بلکه به اصحاب کرام، بدگویی می</w:t>
      </w:r>
      <w:r w:rsidRPr="00E67C9B">
        <w:rPr>
          <w:rStyle w:val="Char"/>
          <w:rtl/>
        </w:rPr>
        <w:softHyphen/>
        <w:t>نماید، و با آشفتگی همانند دزد ظاهر</w:t>
      </w:r>
      <w:r w:rsidR="00412564">
        <w:rPr>
          <w:rStyle w:val="Char"/>
          <w:rtl/>
        </w:rPr>
        <w:t xml:space="preserve"> می‌شود</w:t>
      </w:r>
      <w:r w:rsidRPr="00E67C9B">
        <w:rPr>
          <w:rStyle w:val="Char"/>
          <w:rtl/>
        </w:rPr>
        <w:t xml:space="preserve"> که یکی از آن و یکی را از این می</w:t>
      </w:r>
      <w:r w:rsidRPr="00E67C9B">
        <w:rPr>
          <w:rStyle w:val="Char"/>
          <w:rtl/>
        </w:rPr>
        <w:softHyphen/>
        <w:t>گیرد و هر حدیثی را موضوع و دیگری را صحیح می</w:t>
      </w:r>
      <w:r w:rsidRPr="00E67C9B">
        <w:rPr>
          <w:rStyle w:val="Char"/>
          <w:rtl/>
        </w:rPr>
        <w:softHyphen/>
        <w:t>داند و در جایی از اسناد خرده می</w:t>
      </w:r>
      <w:r w:rsidRPr="00E67C9B">
        <w:rPr>
          <w:rStyle w:val="Char"/>
          <w:rtl/>
        </w:rPr>
        <w:softHyphen/>
        <w:t>گیرد و می</w:t>
      </w:r>
      <w:r w:rsidRPr="00E67C9B">
        <w:rPr>
          <w:rStyle w:val="Char"/>
          <w:rtl/>
        </w:rPr>
        <w:softHyphen/>
        <w:t>گوید «باید به متن توجه کرد» و در جای دیگر از متن خرده می</w:t>
      </w:r>
      <w:r w:rsidRPr="00E67C9B">
        <w:rPr>
          <w:rStyle w:val="Char"/>
          <w:rtl/>
        </w:rPr>
        <w:softHyphen/>
        <w:t>گیرد و می</w:t>
      </w:r>
      <w:r w:rsidRPr="00E67C9B">
        <w:rPr>
          <w:rStyle w:val="Char"/>
          <w:rtl/>
        </w:rPr>
        <w:softHyphen/>
        <w:t>گوید: «باید به سند توجه کرد نه متن» و از تحریف اسناد حدیث صحیح سخن می</w:t>
      </w:r>
      <w:r w:rsidRPr="00E67C9B">
        <w:rPr>
          <w:rStyle w:val="Char"/>
          <w:rtl/>
        </w:rPr>
        <w:softHyphen/>
        <w:t>راند، و هر فردی می</w:t>
      </w:r>
      <w:r w:rsidRPr="00E67C9B">
        <w:rPr>
          <w:rStyle w:val="Char"/>
          <w:rtl/>
        </w:rPr>
        <w:softHyphen/>
        <w:t>تواند این امر را انجام دهد و</w:t>
      </w:r>
      <w:r w:rsidR="00733511">
        <w:rPr>
          <w:rStyle w:val="Char"/>
          <w:rtl/>
        </w:rPr>
        <w:t xml:space="preserve"> این‌ها </w:t>
      </w:r>
      <w:r w:rsidRPr="00E67C9B">
        <w:rPr>
          <w:rStyle w:val="Char"/>
          <w:rFonts w:hint="cs"/>
          <w:rtl/>
        </w:rPr>
        <w:t>نشانه</w:t>
      </w:r>
      <w:r w:rsidRPr="00E67C9B">
        <w:rPr>
          <w:rStyle w:val="Char"/>
          <w:rFonts w:hint="eastAsia"/>
          <w:rtl/>
        </w:rPr>
        <w:t>‌</w:t>
      </w:r>
      <w:r w:rsidRPr="00E67C9B">
        <w:rPr>
          <w:rStyle w:val="Char"/>
          <w:rFonts w:hint="cs"/>
          <w:rtl/>
        </w:rPr>
        <w:t>هایی</w:t>
      </w:r>
      <w:r w:rsidRPr="00E67C9B">
        <w:rPr>
          <w:rStyle w:val="Char"/>
          <w:rtl/>
        </w:rPr>
        <w:t xml:space="preserve"> هستند که دال بر جهل مرکب او به علم سند می</w:t>
      </w:r>
      <w:r w:rsidRPr="00E67C9B">
        <w:rPr>
          <w:rStyle w:val="Char"/>
          <w:rtl/>
        </w:rPr>
        <w:softHyphen/>
        <w:t>باش</w:t>
      </w:r>
      <w:r w:rsidRPr="00E67C9B">
        <w:rPr>
          <w:rStyle w:val="Char"/>
          <w:rFonts w:hint="cs"/>
          <w:rtl/>
        </w:rPr>
        <w:t>ن</w:t>
      </w:r>
      <w:r w:rsidRPr="00E67C9B">
        <w:rPr>
          <w:rStyle w:val="Char"/>
          <w:rtl/>
        </w:rPr>
        <w:t>د.</w:t>
      </w:r>
    </w:p>
    <w:p w:rsidR="008857E2" w:rsidRPr="00E67C9B" w:rsidRDefault="008857E2" w:rsidP="00F26391">
      <w:pPr>
        <w:ind w:firstLine="284"/>
        <w:jc w:val="both"/>
        <w:rPr>
          <w:rStyle w:val="Char"/>
          <w:rtl/>
        </w:rPr>
      </w:pPr>
      <w:r w:rsidRPr="00E67C9B">
        <w:rPr>
          <w:rStyle w:val="Char"/>
          <w:rtl/>
        </w:rPr>
        <w:t>رد</w:t>
      </w:r>
      <w:r w:rsidR="00D138F3">
        <w:rPr>
          <w:rStyle w:val="Char"/>
          <w:rtl/>
        </w:rPr>
        <w:t xml:space="preserve"> دروغ‌ها </w:t>
      </w:r>
      <w:r w:rsidRPr="00E67C9B">
        <w:rPr>
          <w:rStyle w:val="Char"/>
          <w:rtl/>
        </w:rPr>
        <w:t>و افتراهای نویسنده نیاز به سفری دراز دارد، اما ما در حد توان خود پرده از حقیقت آن برمی</w:t>
      </w:r>
      <w:r w:rsidRPr="00E67C9B">
        <w:rPr>
          <w:rStyle w:val="Char"/>
          <w:rtl/>
        </w:rPr>
        <w:softHyphen/>
        <w:t xml:space="preserve">داریم و </w:t>
      </w:r>
      <w:r w:rsidRPr="00E67C9B">
        <w:rPr>
          <w:rStyle w:val="Char"/>
          <w:rFonts w:hint="cs"/>
          <w:rtl/>
        </w:rPr>
        <w:t>موضعگیری</w:t>
      </w:r>
      <w:r w:rsidRPr="00E67C9B">
        <w:rPr>
          <w:rStyle w:val="Char"/>
          <w:rtl/>
        </w:rPr>
        <w:t xml:space="preserve"> را در قبال حدیث پیامبر بیان می</w:t>
      </w:r>
      <w:r w:rsidRPr="00E67C9B">
        <w:rPr>
          <w:rStyle w:val="Char"/>
          <w:rtl/>
        </w:rPr>
        <w:softHyphen/>
        <w:t>داریم، همانگونه که موضع خراب وی را راجع به قرآن بیان داشتیم.</w:t>
      </w:r>
    </w:p>
    <w:p w:rsidR="008857E2" w:rsidRPr="00E67C9B" w:rsidRDefault="008857E2" w:rsidP="00F26391">
      <w:pPr>
        <w:ind w:firstLine="284"/>
        <w:jc w:val="both"/>
        <w:rPr>
          <w:rStyle w:val="Char"/>
          <w:rtl/>
        </w:rPr>
      </w:pPr>
      <w:r w:rsidRPr="00E67C9B">
        <w:rPr>
          <w:rStyle w:val="Char"/>
          <w:rtl/>
        </w:rPr>
        <w:t>و در اینجا ما به ذکر اقوال علما راجع به سنت می</w:t>
      </w:r>
      <w:r w:rsidRPr="00E67C9B">
        <w:rPr>
          <w:rStyle w:val="Char"/>
          <w:rtl/>
        </w:rPr>
        <w:softHyphen/>
        <w:t>پردازیم، و از اقوال علمای معاصر در رد خاورشناسانی که نویسنده</w:t>
      </w:r>
      <w:r w:rsidR="00D138F3">
        <w:rPr>
          <w:rStyle w:val="Char"/>
          <w:rtl/>
        </w:rPr>
        <w:t xml:space="preserve"> دروغ‌ها </w:t>
      </w:r>
      <w:r w:rsidRPr="00E67C9B">
        <w:rPr>
          <w:rStyle w:val="Char"/>
          <w:rtl/>
        </w:rPr>
        <w:t>و شبه</w:t>
      </w:r>
      <w:r w:rsidRPr="00E67C9B">
        <w:rPr>
          <w:rStyle w:val="Char"/>
          <w:rtl/>
        </w:rPr>
        <w:softHyphen/>
        <w:t>های آنها را دزدیده</w:t>
      </w:r>
      <w:r w:rsidR="00ED22E4">
        <w:rPr>
          <w:rStyle w:val="Char"/>
          <w:rtl/>
        </w:rPr>
        <w:t>،</w:t>
      </w:r>
      <w:r w:rsidRPr="00E67C9B">
        <w:rPr>
          <w:rStyle w:val="Char"/>
          <w:rtl/>
        </w:rPr>
        <w:t xml:space="preserve"> بهره می</w:t>
      </w:r>
      <w:r w:rsidRPr="00E67C9B">
        <w:rPr>
          <w:rStyle w:val="Char"/>
          <w:rtl/>
        </w:rPr>
        <w:softHyphen/>
        <w:t>گیریم.</w:t>
      </w:r>
    </w:p>
    <w:p w:rsidR="008857E2" w:rsidRPr="00E67C9B" w:rsidRDefault="008857E2" w:rsidP="00D138F3">
      <w:pPr>
        <w:ind w:firstLine="284"/>
        <w:jc w:val="both"/>
        <w:rPr>
          <w:rStyle w:val="Char"/>
          <w:rtl/>
        </w:rPr>
      </w:pPr>
      <w:r w:rsidRPr="00E67C9B">
        <w:rPr>
          <w:rStyle w:val="Char"/>
          <w:rtl/>
        </w:rPr>
        <w:t>و این</w:t>
      </w:r>
      <w:r w:rsidRPr="00E67C9B">
        <w:rPr>
          <w:rStyle w:val="Char"/>
          <w:rFonts w:hint="cs"/>
          <w:rtl/>
        </w:rPr>
        <w:t xml:space="preserve"> کار</w:t>
      </w:r>
      <w:r w:rsidRPr="00E67C9B">
        <w:rPr>
          <w:rStyle w:val="Char"/>
          <w:rtl/>
        </w:rPr>
        <w:t xml:space="preserve"> همانگونه که معلوم است به درازا می</w:t>
      </w:r>
      <w:r w:rsidRPr="00E67C9B">
        <w:rPr>
          <w:rStyle w:val="Char"/>
          <w:rtl/>
        </w:rPr>
        <w:softHyphen/>
        <w:t xml:space="preserve">انجامد، اما در اینجا به کتاب </w:t>
      </w:r>
      <w:r w:rsidRPr="00D138F3">
        <w:rPr>
          <w:rStyle w:val="Char2"/>
          <w:rtl/>
        </w:rPr>
        <w:t>«السنه و... مکانتها ف</w:t>
      </w:r>
      <w:r w:rsidR="00D138F3">
        <w:rPr>
          <w:rStyle w:val="Char2"/>
          <w:rFonts w:hint="cs"/>
          <w:rtl/>
        </w:rPr>
        <w:t>ي</w:t>
      </w:r>
      <w:r w:rsidRPr="00D138F3">
        <w:rPr>
          <w:rStyle w:val="Char2"/>
          <w:rtl/>
        </w:rPr>
        <w:t xml:space="preserve"> التشریع ال</w:t>
      </w:r>
      <w:r w:rsidR="00D138F3">
        <w:rPr>
          <w:rStyle w:val="Char2"/>
          <w:rFonts w:hint="cs"/>
          <w:rtl/>
        </w:rPr>
        <w:t>إ</w:t>
      </w:r>
      <w:r w:rsidRPr="00D138F3">
        <w:rPr>
          <w:rStyle w:val="Char2"/>
          <w:rtl/>
        </w:rPr>
        <w:t>سلام</w:t>
      </w:r>
      <w:r w:rsidR="00D138F3">
        <w:rPr>
          <w:rStyle w:val="Char2"/>
          <w:rFonts w:hint="cs"/>
          <w:rtl/>
        </w:rPr>
        <w:t>ي</w:t>
      </w:r>
      <w:r w:rsidRPr="00D138F3">
        <w:rPr>
          <w:rStyle w:val="Char2"/>
          <w:rtl/>
        </w:rPr>
        <w:t>»</w:t>
      </w:r>
      <w:r w:rsidRPr="00E67C9B">
        <w:rPr>
          <w:rStyle w:val="Char"/>
          <w:rtl/>
        </w:rPr>
        <w:t xml:space="preserve"> اثر شیخ دکتر مصطفی سباعی، استناد می</w:t>
      </w:r>
      <w:r w:rsidRPr="00E67C9B">
        <w:rPr>
          <w:rStyle w:val="Char"/>
          <w:rtl/>
        </w:rPr>
        <w:softHyphen/>
        <w:t>کنیم.</w:t>
      </w:r>
    </w:p>
    <w:p w:rsidR="008857E2" w:rsidRPr="00E67C9B" w:rsidRDefault="008857E2" w:rsidP="00F26391">
      <w:pPr>
        <w:ind w:firstLine="284"/>
        <w:jc w:val="both"/>
        <w:rPr>
          <w:rStyle w:val="Char"/>
          <w:rtl/>
        </w:rPr>
      </w:pPr>
      <w:r w:rsidRPr="00E67C9B">
        <w:rPr>
          <w:rStyle w:val="Char"/>
          <w:rtl/>
        </w:rPr>
        <w:t>دکتر سباعی سخن خود را از سنت، با خاورشناسان آغاز می</w:t>
      </w:r>
      <w:r w:rsidRPr="00E67C9B">
        <w:rPr>
          <w:rStyle w:val="Char"/>
          <w:rtl/>
        </w:rPr>
        <w:softHyphen/>
        <w:t xml:space="preserve">کند و به بیان خطر و تاثیر خراب آنها برای فریب </w:t>
      </w:r>
      <w:r w:rsidRPr="00E67C9B">
        <w:rPr>
          <w:rStyle w:val="Char"/>
          <w:rFonts w:hint="cs"/>
          <w:rtl/>
        </w:rPr>
        <w:t>غرب</w:t>
      </w:r>
      <w:r w:rsidRPr="00E67C9B">
        <w:rPr>
          <w:rStyle w:val="Char"/>
          <w:rFonts w:hint="eastAsia"/>
          <w:rtl/>
        </w:rPr>
        <w:t>‌</w:t>
      </w:r>
      <w:r w:rsidRPr="00E67C9B">
        <w:rPr>
          <w:rStyle w:val="Char"/>
          <w:rFonts w:hint="cs"/>
          <w:rtl/>
        </w:rPr>
        <w:t>زدگان</w:t>
      </w:r>
      <w:r w:rsidRPr="00E67C9B">
        <w:rPr>
          <w:rStyle w:val="Char"/>
          <w:rtl/>
        </w:rPr>
        <w:t xml:space="preserve"> مسلمان (11)</w:t>
      </w:r>
      <w:r w:rsidR="00ED22E4">
        <w:rPr>
          <w:rStyle w:val="Char"/>
          <w:rtl/>
        </w:rPr>
        <w:t>،</w:t>
      </w:r>
      <w:r w:rsidRPr="00E67C9B">
        <w:rPr>
          <w:rStyle w:val="Char"/>
          <w:rtl/>
        </w:rPr>
        <w:t xml:space="preserve"> می</w:t>
      </w:r>
      <w:r w:rsidRPr="00E67C9B">
        <w:rPr>
          <w:rStyle w:val="Char"/>
          <w:rtl/>
        </w:rPr>
        <w:softHyphen/>
        <w:t>پردازد.</w:t>
      </w:r>
    </w:p>
    <w:p w:rsidR="008857E2" w:rsidRPr="00E67C9B" w:rsidRDefault="008857E2" w:rsidP="00F26391">
      <w:pPr>
        <w:ind w:firstLine="284"/>
        <w:jc w:val="both"/>
        <w:rPr>
          <w:rStyle w:val="Char"/>
          <w:rtl/>
        </w:rPr>
      </w:pPr>
      <w:r w:rsidRPr="00E67C9B">
        <w:rPr>
          <w:rStyle w:val="Char"/>
          <w:rtl/>
        </w:rPr>
        <w:t>بعداً می</w:t>
      </w:r>
      <w:r w:rsidRPr="00E67C9B">
        <w:rPr>
          <w:rStyle w:val="Char"/>
          <w:rtl/>
        </w:rPr>
        <w:softHyphen/>
        <w:t>فرماید: بعد از این مقدمه</w:t>
      </w:r>
      <w:r w:rsidRPr="00E67C9B">
        <w:rPr>
          <w:rStyle w:val="Char"/>
          <w:rFonts w:hint="cs"/>
          <w:rtl/>
        </w:rPr>
        <w:t xml:space="preserve"> بسیار مهم و </w:t>
      </w:r>
      <w:r w:rsidRPr="00E67C9B">
        <w:rPr>
          <w:rStyle w:val="Char"/>
          <w:rtl/>
        </w:rPr>
        <w:t>ضروری، به بیان موضع خاورشناسان در برابر سنت و شبه</w:t>
      </w:r>
      <w:r w:rsidRPr="00E67C9B">
        <w:rPr>
          <w:rStyle w:val="Char"/>
          <w:rtl/>
        </w:rPr>
        <w:softHyphen/>
        <w:t>هایی که پیرامون سنت برانگیخته</w:t>
      </w:r>
      <w:r w:rsidRPr="00E67C9B">
        <w:rPr>
          <w:rStyle w:val="Char"/>
          <w:rtl/>
        </w:rPr>
        <w:softHyphen/>
        <w:t>اند، می</w:t>
      </w:r>
      <w:r w:rsidRPr="00E67C9B">
        <w:rPr>
          <w:rStyle w:val="Char"/>
          <w:rtl/>
        </w:rPr>
        <w:softHyphen/>
        <w:t>پردازیم، شبه</w:t>
      </w:r>
      <w:r w:rsidRPr="00E67C9B">
        <w:rPr>
          <w:rStyle w:val="Char"/>
          <w:rtl/>
        </w:rPr>
        <w:softHyphen/>
        <w:t>هایی که بسیاری از نویسندگان مسلمان را تحت تاثیر خود قرار داده، و شاید در این میدان خطرناکتر و خرابترین آنها همان خاورشناس یهودی «جود تسهیر» باشد.</w:t>
      </w:r>
    </w:p>
    <w:p w:rsidR="008857E2" w:rsidRPr="00E67C9B" w:rsidRDefault="008857E2" w:rsidP="00F26391">
      <w:pPr>
        <w:ind w:firstLine="284"/>
        <w:jc w:val="both"/>
        <w:rPr>
          <w:rStyle w:val="Char"/>
          <w:rtl/>
        </w:rPr>
      </w:pPr>
      <w:r w:rsidRPr="00E67C9B">
        <w:rPr>
          <w:rStyle w:val="Char"/>
          <w:rtl/>
        </w:rPr>
        <w:t xml:space="preserve">آقای سباعی، خلاصه سخن و شک </w:t>
      </w:r>
      <w:r w:rsidRPr="00E67C9B">
        <w:rPr>
          <w:rStyle w:val="Char"/>
          <w:rFonts w:hint="cs"/>
          <w:rtl/>
        </w:rPr>
        <w:t>و شبهات او</w:t>
      </w:r>
      <w:r w:rsidRPr="00E67C9B">
        <w:rPr>
          <w:rStyle w:val="Char"/>
          <w:rtl/>
        </w:rPr>
        <w:t xml:space="preserve"> را ذکر کرده و بعداً به تفصیل آنها را</w:t>
      </w:r>
      <w:r w:rsidRPr="00E67C9B">
        <w:rPr>
          <w:rStyle w:val="Char"/>
          <w:rFonts w:hint="cs"/>
          <w:rtl/>
        </w:rPr>
        <w:t xml:space="preserve"> در کتابش</w:t>
      </w:r>
      <w:r w:rsidRPr="00E67C9B">
        <w:rPr>
          <w:rStyle w:val="Char"/>
          <w:rtl/>
        </w:rPr>
        <w:t xml:space="preserve"> جواب</w:t>
      </w:r>
      <w:r w:rsidR="0072682F">
        <w:rPr>
          <w:rStyle w:val="Char"/>
          <w:rtl/>
        </w:rPr>
        <w:t xml:space="preserve"> می‌دهد</w:t>
      </w:r>
      <w:r w:rsidRPr="00E67C9B">
        <w:rPr>
          <w:rStyle w:val="Char"/>
          <w:rFonts w:hint="cs"/>
          <w:rtl/>
        </w:rPr>
        <w:t xml:space="preserve"> البته نه</w:t>
      </w:r>
      <w:r w:rsidRPr="00E67C9B">
        <w:rPr>
          <w:rStyle w:val="Char"/>
          <w:rtl/>
        </w:rPr>
        <w:t xml:space="preserve"> با بررسی تمامی فقرات آن، زیرا کتابش گنجایش آن را ندارد به طور تفصیلی به رد آنها بپردازد ـ همانگونه که خود گفته ـ و کتاب وی نزدیک به 500 صفحه می</w:t>
      </w:r>
      <w:r w:rsidRPr="00E67C9B">
        <w:rPr>
          <w:rStyle w:val="Char"/>
          <w:rtl/>
        </w:rPr>
        <w:softHyphen/>
        <w:t>باشد.</w:t>
      </w:r>
    </w:p>
    <w:p w:rsidR="008857E2" w:rsidRPr="001A4AE9" w:rsidRDefault="008857E2" w:rsidP="00D138F3">
      <w:pPr>
        <w:pStyle w:val="a8"/>
        <w:rPr>
          <w:rtl/>
        </w:rPr>
      </w:pPr>
      <w:bookmarkStart w:id="23" w:name="_Toc432082444"/>
      <w:r w:rsidRPr="001A4AE9">
        <w:rPr>
          <w:rtl/>
        </w:rPr>
        <w:t>آیا حدیث نتیجه تغییراتی است که برای مسلمانان پیش آمد؟</w:t>
      </w:r>
      <w:bookmarkEnd w:id="23"/>
    </w:p>
    <w:p w:rsidR="008857E2" w:rsidRDefault="008857E2" w:rsidP="00F26391">
      <w:pPr>
        <w:ind w:firstLine="284"/>
        <w:jc w:val="both"/>
        <w:rPr>
          <w:rStyle w:val="Char"/>
          <w:rtl/>
        </w:rPr>
      </w:pPr>
      <w:r w:rsidRPr="00E67C9B">
        <w:rPr>
          <w:rStyle w:val="Char"/>
          <w:rtl/>
        </w:rPr>
        <w:t>دکتر سباعی در بحثی تحت عنوان «آیا حدیث نتیجه تغییراتی است که برای مسلمانان پیش آمد» می</w:t>
      </w:r>
      <w:r w:rsidRPr="00E67C9B">
        <w:rPr>
          <w:rStyle w:val="Char"/>
          <w:rtl/>
        </w:rPr>
        <w:softHyphen/>
        <w:t>گوید: «جود تسهیر می</w:t>
      </w:r>
      <w:r w:rsidRPr="00E67C9B">
        <w:rPr>
          <w:rStyle w:val="Char"/>
          <w:rtl/>
        </w:rPr>
        <w:softHyphen/>
        <w:t>گوید: قسمت بزرگی از حدیث جز نتیجه تغییرات دینی و سیاسی و اجتماعی اسلام در دو قرن اول و دوم، نیست! ما نمی</w:t>
      </w:r>
      <w:r w:rsidRPr="00E67C9B">
        <w:rPr>
          <w:rStyle w:val="Char"/>
          <w:rtl/>
        </w:rPr>
        <w:softHyphen/>
        <w:t>دانیم چگونه به خود جر</w:t>
      </w:r>
      <w:r w:rsidRPr="00E67C9B">
        <w:rPr>
          <w:rStyle w:val="Char"/>
          <w:rFonts w:hint="cs"/>
          <w:rtl/>
        </w:rPr>
        <w:t>أ</w:t>
      </w:r>
      <w:r w:rsidRPr="00E67C9B">
        <w:rPr>
          <w:rStyle w:val="Char"/>
          <w:rtl/>
        </w:rPr>
        <w:t>ت داده که این را بگوید</w:t>
      </w:r>
      <w:r w:rsidR="00E67C9B">
        <w:rPr>
          <w:rStyle w:val="Char"/>
          <w:rtl/>
        </w:rPr>
        <w:t xml:space="preserve"> </w:t>
      </w:r>
      <w:r w:rsidRPr="00E67C9B">
        <w:rPr>
          <w:rStyle w:val="Char"/>
          <w:rtl/>
        </w:rPr>
        <w:t>در حالی که</w:t>
      </w:r>
      <w:r w:rsidR="00C66A4D">
        <w:rPr>
          <w:rStyle w:val="Char"/>
          <w:rtl/>
        </w:rPr>
        <w:t xml:space="preserve"> روایت‌های </w:t>
      </w:r>
      <w:r w:rsidRPr="00E67C9B">
        <w:rPr>
          <w:rStyle w:val="Char"/>
          <w:rtl/>
        </w:rPr>
        <w:t>ثابت آن را تکذیب می</w:t>
      </w:r>
      <w:r w:rsidRPr="00E67C9B">
        <w:rPr>
          <w:rStyle w:val="Char"/>
          <w:rtl/>
        </w:rPr>
        <w:softHyphen/>
        <w:t>نمای</w:t>
      </w:r>
      <w:r w:rsidRPr="00E67C9B">
        <w:rPr>
          <w:rStyle w:val="Char"/>
          <w:rFonts w:hint="cs"/>
          <w:rtl/>
        </w:rPr>
        <w:t>ن</w:t>
      </w:r>
      <w:r w:rsidRPr="00E67C9B">
        <w:rPr>
          <w:rStyle w:val="Char"/>
          <w:rtl/>
        </w:rPr>
        <w:t>د.» و بعداً شروع به اثبات کذب این افترا می</w:t>
      </w:r>
      <w:r w:rsidRPr="00E67C9B">
        <w:rPr>
          <w:rStyle w:val="Char"/>
          <w:rtl/>
        </w:rPr>
        <w:softHyphen/>
        <w:t>کند. اما فرزند محمد</w:t>
      </w:r>
      <w:r w:rsidRPr="00E67C9B">
        <w:rPr>
          <w:rStyle w:val="Char"/>
          <w:rFonts w:hint="cs"/>
          <w:rtl/>
        </w:rPr>
        <w:t xml:space="preserve"> </w:t>
      </w:r>
      <w:r w:rsidRPr="00E67C9B">
        <w:rPr>
          <w:rStyle w:val="Char"/>
          <w:rtl/>
        </w:rPr>
        <w:t>امین این افتراها را گرفته و آنها را با اسلوب خود قالب</w:t>
      </w:r>
      <w:r w:rsidRPr="00E67C9B">
        <w:rPr>
          <w:rStyle w:val="Char"/>
          <w:rtl/>
        </w:rPr>
        <w:softHyphen/>
        <w:t xml:space="preserve">ریزی کرده </w:t>
      </w:r>
      <w:r w:rsidRPr="00E67C9B">
        <w:rPr>
          <w:rStyle w:val="Char"/>
          <w:rFonts w:hint="cs"/>
          <w:rtl/>
        </w:rPr>
        <w:t>گویا که</w:t>
      </w:r>
      <w:r w:rsidRPr="00E67C9B">
        <w:rPr>
          <w:rStyle w:val="Char"/>
          <w:rtl/>
        </w:rPr>
        <w:t xml:space="preserve"> او</w:t>
      </w:r>
      <w:r w:rsidRPr="00E67C9B">
        <w:rPr>
          <w:rStyle w:val="Char"/>
          <w:rFonts w:hint="cs"/>
          <w:rtl/>
        </w:rPr>
        <w:t xml:space="preserve"> خود</w:t>
      </w:r>
      <w:r w:rsidRPr="00E67C9B">
        <w:rPr>
          <w:rStyle w:val="Char"/>
          <w:rtl/>
        </w:rPr>
        <w:t xml:space="preserve"> صاحب آن است.</w:t>
      </w:r>
    </w:p>
    <w:p w:rsidR="004352A5" w:rsidRPr="00E67C9B" w:rsidRDefault="004352A5" w:rsidP="00F26391">
      <w:pPr>
        <w:ind w:firstLine="284"/>
        <w:jc w:val="both"/>
        <w:rPr>
          <w:rStyle w:val="Char"/>
          <w:rtl/>
        </w:rPr>
      </w:pPr>
    </w:p>
    <w:p w:rsidR="008857E2" w:rsidRPr="001A4AE9" w:rsidRDefault="008857E2" w:rsidP="00D138F3">
      <w:pPr>
        <w:pStyle w:val="a8"/>
        <w:rPr>
          <w:rtl/>
        </w:rPr>
      </w:pPr>
      <w:bookmarkStart w:id="24" w:name="_Toc432082445"/>
      <w:r w:rsidRPr="001A4AE9">
        <w:rPr>
          <w:rtl/>
        </w:rPr>
        <w:t>اموی</w:t>
      </w:r>
      <w:r w:rsidRPr="001A4AE9">
        <w:rPr>
          <w:rtl/>
        </w:rPr>
        <w:softHyphen/>
        <w:t>ها و علمای مدینه:</w:t>
      </w:r>
      <w:bookmarkEnd w:id="24"/>
    </w:p>
    <w:p w:rsidR="008857E2" w:rsidRPr="00E67C9B" w:rsidRDefault="008857E2" w:rsidP="00F26391">
      <w:pPr>
        <w:ind w:firstLine="284"/>
        <w:jc w:val="both"/>
        <w:rPr>
          <w:rStyle w:val="Char"/>
          <w:rtl/>
        </w:rPr>
      </w:pPr>
      <w:r w:rsidRPr="00E67C9B">
        <w:rPr>
          <w:rStyle w:val="Char"/>
          <w:rtl/>
        </w:rPr>
        <w:t>بعد از این دکتر سباعی به رد افتراهای آن یهودی کینه</w:t>
      </w:r>
      <w:r w:rsidRPr="00E67C9B">
        <w:rPr>
          <w:rStyle w:val="Char"/>
          <w:rtl/>
        </w:rPr>
        <w:softHyphen/>
        <w:t>توز پیرامون نقش اموی</w:t>
      </w:r>
      <w:r w:rsidRPr="00E67C9B">
        <w:rPr>
          <w:rStyle w:val="Char"/>
          <w:rtl/>
        </w:rPr>
        <w:softHyphen/>
        <w:t>ها و علمای مدینه در وضع احادیث و اینکه علمای بزرگوار دروغ را به خاطر دفاع از دین برای خود جایز می</w:t>
      </w:r>
      <w:r w:rsidRPr="00E67C9B">
        <w:rPr>
          <w:rStyle w:val="Char"/>
          <w:rtl/>
        </w:rPr>
        <w:softHyphen/>
        <w:t>دانستند، می</w:t>
      </w:r>
      <w:r w:rsidRPr="00E67C9B">
        <w:rPr>
          <w:rStyle w:val="Char"/>
          <w:rtl/>
        </w:rPr>
        <w:softHyphen/>
        <w:t>پردازد.</w:t>
      </w:r>
    </w:p>
    <w:p w:rsidR="008857E2" w:rsidRPr="00E67C9B" w:rsidRDefault="008857E2" w:rsidP="00F26391">
      <w:pPr>
        <w:ind w:firstLine="284"/>
        <w:jc w:val="both"/>
        <w:rPr>
          <w:rStyle w:val="Char"/>
          <w:rtl/>
        </w:rPr>
      </w:pPr>
      <w:r w:rsidRPr="00E67C9B">
        <w:rPr>
          <w:rStyle w:val="Char"/>
          <w:rFonts w:hint="cs"/>
          <w:rtl/>
        </w:rPr>
        <w:t xml:space="preserve">از جمله آن </w:t>
      </w:r>
      <w:r w:rsidRPr="00E67C9B">
        <w:rPr>
          <w:rStyle w:val="Char"/>
          <w:rtl/>
        </w:rPr>
        <w:t xml:space="preserve">افتراهایی که دکتر سباعی </w:t>
      </w:r>
      <w:r w:rsidRPr="00E67C9B">
        <w:rPr>
          <w:rStyle w:val="Char"/>
          <w:rFonts w:hint="cs"/>
          <w:rtl/>
        </w:rPr>
        <w:t>به رد آنها کمر همت گماشته.</w:t>
      </w:r>
    </w:p>
    <w:p w:rsidR="008857E2" w:rsidRPr="001A4AE9" w:rsidRDefault="008857E2" w:rsidP="00D138F3">
      <w:pPr>
        <w:pStyle w:val="a8"/>
        <w:rPr>
          <w:rtl/>
        </w:rPr>
      </w:pPr>
      <w:bookmarkStart w:id="25" w:name="_Toc432082446"/>
      <w:r w:rsidRPr="001A4AE9">
        <w:rPr>
          <w:rtl/>
        </w:rPr>
        <w:t>امام زهری:</w:t>
      </w:r>
      <w:bookmarkEnd w:id="25"/>
    </w:p>
    <w:p w:rsidR="008857E2" w:rsidRPr="00E67C9B" w:rsidRDefault="008857E2" w:rsidP="00D138F3">
      <w:pPr>
        <w:ind w:firstLine="284"/>
        <w:jc w:val="both"/>
        <w:rPr>
          <w:rStyle w:val="Char"/>
          <w:rtl/>
        </w:rPr>
      </w:pPr>
      <w:r w:rsidRPr="00E67C9B">
        <w:rPr>
          <w:rStyle w:val="Char"/>
          <w:rtl/>
        </w:rPr>
        <w:t xml:space="preserve">قبل از آنکه دکتر سباعی به بحث امام زهری و جایگاه </w:t>
      </w:r>
      <w:r w:rsidRPr="00E67C9B">
        <w:rPr>
          <w:rStyle w:val="Char"/>
          <w:rFonts w:hint="cs"/>
          <w:rtl/>
        </w:rPr>
        <w:t>او</w:t>
      </w:r>
      <w:r w:rsidRPr="00E67C9B">
        <w:rPr>
          <w:rStyle w:val="Char"/>
          <w:rtl/>
        </w:rPr>
        <w:t xml:space="preserve"> در تاریخ بپردازد، شروع به دفع آن بطالتها می</w:t>
      </w:r>
      <w:r w:rsidRPr="00E67C9B">
        <w:rPr>
          <w:rStyle w:val="Char"/>
          <w:rtl/>
        </w:rPr>
        <w:softHyphen/>
        <w:t>کند، و می</w:t>
      </w:r>
      <w:r w:rsidRPr="00E67C9B">
        <w:rPr>
          <w:rStyle w:val="Char"/>
          <w:rtl/>
        </w:rPr>
        <w:softHyphen/>
        <w:t>گوید: وظیفه</w:t>
      </w:r>
      <w:r w:rsidRPr="00E67C9B">
        <w:rPr>
          <w:rStyle w:val="Char"/>
          <w:rtl/>
        </w:rPr>
        <w:softHyphen/>
        <w:t xml:space="preserve"> ما است که پرده از آن دسیسه</w:t>
      </w:r>
      <w:r w:rsidRPr="00E67C9B">
        <w:rPr>
          <w:rStyle w:val="Char"/>
          <w:rtl/>
        </w:rPr>
        <w:softHyphen/>
        <w:t>های یهودی کینه</w:t>
      </w:r>
      <w:r w:rsidRPr="00E67C9B">
        <w:rPr>
          <w:rStyle w:val="Char"/>
          <w:rtl/>
        </w:rPr>
        <w:softHyphen/>
        <w:t>توز نسبت به امام بزگوار حدیث در عصر خویش و بلکه اولین تابعی</w:t>
      </w:r>
      <w:r w:rsidRPr="00E67C9B">
        <w:rPr>
          <w:rStyle w:val="Char"/>
          <w:rtl/>
        </w:rPr>
        <w:softHyphen/>
        <w:t>ای که حدیث را تدوین کرده، برداریم</w:t>
      </w:r>
      <w:r w:rsidRPr="00E67C9B">
        <w:rPr>
          <w:rStyle w:val="Char"/>
          <w:rFonts w:hint="cs"/>
          <w:rtl/>
        </w:rPr>
        <w:t>،</w:t>
      </w:r>
      <w:r w:rsidRPr="00E67C9B">
        <w:rPr>
          <w:rStyle w:val="Char"/>
          <w:rtl/>
        </w:rPr>
        <w:t xml:space="preserve"> و آن</w:t>
      </w:r>
      <w:r w:rsidR="00D138F3">
        <w:rPr>
          <w:rStyle w:val="Char"/>
          <w:rtl/>
        </w:rPr>
        <w:t xml:space="preserve"> دروغ‌ها </w:t>
      </w:r>
      <w:r w:rsidRPr="00E67C9B">
        <w:rPr>
          <w:rStyle w:val="Char"/>
          <w:rtl/>
        </w:rPr>
        <w:t>و دسیسه</w:t>
      </w:r>
      <w:r w:rsidRPr="00E67C9B">
        <w:rPr>
          <w:rStyle w:val="Char"/>
          <w:rtl/>
        </w:rPr>
        <w:softHyphen/>
        <w:t>ها و جعل</w:t>
      </w:r>
      <w:r w:rsidR="00D138F3">
        <w:rPr>
          <w:rStyle w:val="Char"/>
          <w:rFonts w:hint="cs"/>
          <w:rtl/>
        </w:rPr>
        <w:t>‌</w:t>
      </w:r>
      <w:r w:rsidRPr="00E67C9B">
        <w:rPr>
          <w:rStyle w:val="Char"/>
          <w:rtl/>
        </w:rPr>
        <w:t>ها را ببینیم</w:t>
      </w:r>
      <w:r w:rsidRPr="00E67C9B">
        <w:rPr>
          <w:rStyle w:val="Char"/>
          <w:rFonts w:hint="cs"/>
          <w:rtl/>
        </w:rPr>
        <w:t>،</w:t>
      </w:r>
      <w:r w:rsidRPr="00E67C9B">
        <w:rPr>
          <w:rStyle w:val="Char"/>
          <w:rtl/>
        </w:rPr>
        <w:t xml:space="preserve"> این نقشه</w:t>
      </w:r>
      <w:r w:rsidRPr="00E67C9B">
        <w:rPr>
          <w:rStyle w:val="Char"/>
          <w:rtl/>
        </w:rPr>
        <w:softHyphen/>
        <w:t>ی ویرانگر آن خاورشناس است که می</w:t>
      </w:r>
      <w:r w:rsidRPr="00E67C9B">
        <w:rPr>
          <w:rStyle w:val="Char"/>
          <w:rtl/>
        </w:rPr>
        <w:softHyphen/>
        <w:t xml:space="preserve">خواهد ارکان حدیث را یکی بعد از دیگری مورد هجوم قرار دهد، </w:t>
      </w:r>
      <w:r w:rsidRPr="00E67C9B">
        <w:rPr>
          <w:rStyle w:val="Char"/>
          <w:rFonts w:hint="cs"/>
          <w:rtl/>
        </w:rPr>
        <w:t xml:space="preserve">از اینرو </w:t>
      </w:r>
      <w:r w:rsidRPr="00E67C9B">
        <w:rPr>
          <w:rStyle w:val="Char"/>
          <w:rtl/>
        </w:rPr>
        <w:t>به بزرگترین صحابه</w:t>
      </w:r>
      <w:r w:rsidRPr="00E67C9B">
        <w:rPr>
          <w:rStyle w:val="Char"/>
          <w:rFonts w:hint="eastAsia"/>
          <w:rtl/>
        </w:rPr>
        <w:t>‌</w:t>
      </w:r>
      <w:r w:rsidRPr="00E67C9B">
        <w:rPr>
          <w:rStyle w:val="Char"/>
          <w:rFonts w:hint="cs"/>
          <w:rtl/>
        </w:rPr>
        <w:t>ای</w:t>
      </w:r>
      <w:r w:rsidRPr="00E67C9B">
        <w:rPr>
          <w:rStyle w:val="Char"/>
          <w:rtl/>
        </w:rPr>
        <w:t xml:space="preserve"> که حدیث را روایت کرده</w:t>
      </w:r>
      <w:r w:rsidRPr="00E67C9B">
        <w:rPr>
          <w:rStyle w:val="Char"/>
          <w:rFonts w:hint="eastAsia"/>
          <w:rtl/>
        </w:rPr>
        <w:t>‌اند</w:t>
      </w:r>
      <w:r w:rsidRPr="00E67C9B">
        <w:rPr>
          <w:rStyle w:val="Char"/>
          <w:rtl/>
        </w:rPr>
        <w:t xml:space="preserve"> حمله می</w:t>
      </w:r>
      <w:r w:rsidR="00D138F3">
        <w:rPr>
          <w:rStyle w:val="Char"/>
          <w:rFonts w:hint="cs"/>
          <w:rtl/>
        </w:rPr>
        <w:t>‌</w:t>
      </w:r>
      <w:r w:rsidRPr="00E67C9B">
        <w:rPr>
          <w:rStyle w:val="Char"/>
          <w:rtl/>
        </w:rPr>
        <w:t xml:space="preserve">کند </w:t>
      </w:r>
      <w:r w:rsidRPr="00E67C9B">
        <w:rPr>
          <w:rStyle w:val="Char"/>
          <w:rFonts w:hint="cs"/>
          <w:rtl/>
        </w:rPr>
        <w:t>که در سر‌دفتر آنها ابو</w:t>
      </w:r>
      <w:r w:rsidRPr="00E67C9B">
        <w:rPr>
          <w:rStyle w:val="Char"/>
          <w:rFonts w:hint="eastAsia"/>
          <w:rtl/>
        </w:rPr>
        <w:t>‌</w:t>
      </w:r>
      <w:r w:rsidRPr="00E67C9B">
        <w:rPr>
          <w:rStyle w:val="Char"/>
          <w:rFonts w:hint="cs"/>
          <w:rtl/>
        </w:rPr>
        <w:t>هریره قرار دارد.</w:t>
      </w:r>
    </w:p>
    <w:p w:rsidR="008857E2" w:rsidRPr="001A4AE9" w:rsidRDefault="008857E2" w:rsidP="00D138F3">
      <w:pPr>
        <w:pStyle w:val="a8"/>
        <w:rPr>
          <w:rtl/>
        </w:rPr>
      </w:pPr>
      <w:bookmarkStart w:id="26" w:name="_Toc432082447"/>
      <w:r w:rsidRPr="001A4AE9">
        <w:rPr>
          <w:rtl/>
        </w:rPr>
        <w:t>حدیث</w:t>
      </w:r>
      <w:r w:rsidRPr="001A4AE9">
        <w:rPr>
          <w:rFonts w:hint="cs"/>
          <w:rtl/>
        </w:rPr>
        <w:t>؛</w:t>
      </w:r>
      <w:r w:rsidRPr="001A4AE9">
        <w:rPr>
          <w:rtl/>
        </w:rPr>
        <w:t xml:space="preserve"> گرفتن سگ برای نگهداری باغ:</w:t>
      </w:r>
      <w:bookmarkEnd w:id="26"/>
    </w:p>
    <w:p w:rsidR="008857E2" w:rsidRPr="00E67C9B" w:rsidRDefault="008857E2" w:rsidP="00D138F3">
      <w:pPr>
        <w:ind w:firstLine="284"/>
        <w:jc w:val="both"/>
        <w:rPr>
          <w:rStyle w:val="Char"/>
          <w:rtl/>
        </w:rPr>
      </w:pPr>
      <w:r w:rsidRPr="00E67C9B">
        <w:rPr>
          <w:rStyle w:val="Char"/>
          <w:rtl/>
        </w:rPr>
        <w:t>ابن عمر از رسول خدا روایت می</w:t>
      </w:r>
      <w:r w:rsidRPr="00E67C9B">
        <w:rPr>
          <w:rStyle w:val="Char"/>
          <w:rtl/>
        </w:rPr>
        <w:softHyphen/>
        <w:t>کند که ایشان فرمودند:</w:t>
      </w:r>
      <w:r w:rsidR="00412564">
        <w:rPr>
          <w:rStyle w:val="Char"/>
          <w:rtl/>
        </w:rPr>
        <w:t xml:space="preserve"> هرکه </w:t>
      </w:r>
      <w:r w:rsidRPr="00E67C9B">
        <w:rPr>
          <w:rStyle w:val="Char"/>
          <w:rtl/>
        </w:rPr>
        <w:t>سگی را جز برای شکار و محافظت از گله نگهداری کند، هر روز مقداری از اجر و ثواب وی کم</w:t>
      </w:r>
      <w:r w:rsidR="00412564">
        <w:rPr>
          <w:rStyle w:val="Char"/>
          <w:rtl/>
        </w:rPr>
        <w:t xml:space="preserve"> می‌شود</w:t>
      </w:r>
      <w:r w:rsidRPr="00E67C9B">
        <w:rPr>
          <w:rStyle w:val="Char"/>
          <w:rtl/>
        </w:rPr>
        <w:t xml:space="preserve"> و عده</w:t>
      </w:r>
      <w:r w:rsidRPr="00E67C9B">
        <w:rPr>
          <w:rStyle w:val="Char"/>
          <w:rtl/>
        </w:rPr>
        <w:softHyphen/>
        <w:t>ای به ابن عمر گفته</w:t>
      </w:r>
      <w:r w:rsidRPr="00E67C9B">
        <w:rPr>
          <w:rStyle w:val="Char"/>
          <w:rtl/>
        </w:rPr>
        <w:softHyphen/>
        <w:t>اند که ابوهریره در روایت این حدیث موا</w:t>
      </w:r>
      <w:r w:rsidRPr="00E67C9B">
        <w:rPr>
          <w:rStyle w:val="Char"/>
          <w:rFonts w:hint="cs"/>
          <w:rtl/>
        </w:rPr>
        <w:t>ر</w:t>
      </w:r>
      <w:r w:rsidRPr="00E67C9B">
        <w:rPr>
          <w:rStyle w:val="Char"/>
          <w:rtl/>
        </w:rPr>
        <w:t>دی دیگر را نیز اضافه کرده، و آن هم سگی که برای محافظت از باغ باشد.</w:t>
      </w:r>
    </w:p>
    <w:p w:rsidR="008857E2" w:rsidRPr="00E67C9B" w:rsidRDefault="008857E2" w:rsidP="00D138F3">
      <w:pPr>
        <w:ind w:firstLine="284"/>
        <w:jc w:val="both"/>
        <w:rPr>
          <w:rStyle w:val="Char"/>
          <w:rtl/>
        </w:rPr>
      </w:pPr>
      <w:r w:rsidRPr="00E67C9B">
        <w:rPr>
          <w:rStyle w:val="Char"/>
          <w:rtl/>
        </w:rPr>
        <w:t>ابن عمر در جواب گفت: ابوهریره خود باغی دارد، آقای جولد، جواب ابن عمر را نقد ابوهریره می</w:t>
      </w:r>
      <w:r w:rsidRPr="00E67C9B">
        <w:rPr>
          <w:rStyle w:val="Char"/>
          <w:rtl/>
        </w:rPr>
        <w:softHyphen/>
        <w:t>داند، و احمد</w:t>
      </w:r>
      <w:r w:rsidR="00D138F3">
        <w:rPr>
          <w:rStyle w:val="Char"/>
          <w:rFonts w:hint="cs"/>
          <w:rtl/>
        </w:rPr>
        <w:t xml:space="preserve"> </w:t>
      </w:r>
      <w:r w:rsidRPr="00E67C9B">
        <w:rPr>
          <w:rStyle w:val="Char"/>
          <w:rtl/>
        </w:rPr>
        <w:t>امین می</w:t>
      </w:r>
      <w:r w:rsidRPr="00E67C9B">
        <w:rPr>
          <w:rStyle w:val="Char"/>
          <w:rtl/>
        </w:rPr>
        <w:softHyphen/>
        <w:t>گوید: این نقد ابن عمر بسیار ظریف و از انگیزه</w:t>
      </w:r>
      <w:r w:rsidRPr="00E67C9B">
        <w:rPr>
          <w:rStyle w:val="Char"/>
          <w:rtl/>
        </w:rPr>
        <w:softHyphen/>
        <w:t>ای درونی سرچشمه می</w:t>
      </w:r>
      <w:r w:rsidRPr="00E67C9B">
        <w:rPr>
          <w:rStyle w:val="Char"/>
          <w:rtl/>
        </w:rPr>
        <w:softHyphen/>
        <w:t>گیرد.</w:t>
      </w:r>
    </w:p>
    <w:p w:rsidR="008857E2" w:rsidRPr="00E67C9B" w:rsidRDefault="008857E2" w:rsidP="00F26391">
      <w:pPr>
        <w:ind w:firstLine="284"/>
        <w:jc w:val="both"/>
        <w:rPr>
          <w:rStyle w:val="Char"/>
          <w:rtl/>
        </w:rPr>
      </w:pPr>
      <w:r w:rsidRPr="00E67C9B">
        <w:rPr>
          <w:rStyle w:val="Char"/>
          <w:rtl/>
        </w:rPr>
        <w:t>دکتر سباعی، به ذکر حدیث ابی هریره که در آن به گرفتن سگ برای باغ، اشاره کرده، پرداخته، و به</w:t>
      </w:r>
      <w:r w:rsidR="00ED3892">
        <w:rPr>
          <w:rStyle w:val="Char"/>
          <w:rtl/>
        </w:rPr>
        <w:t xml:space="preserve"> کتاب‌هایی </w:t>
      </w:r>
      <w:r w:rsidRPr="00E67C9B">
        <w:rPr>
          <w:rStyle w:val="Char"/>
          <w:rtl/>
        </w:rPr>
        <w:t>که این حدیث را از آن اخراج کرده همانند صحیحین و... اشاره می</w:t>
      </w:r>
      <w:r w:rsidRPr="00E67C9B">
        <w:rPr>
          <w:rStyle w:val="Char"/>
          <w:rtl/>
        </w:rPr>
        <w:softHyphen/>
        <w:t>نماید و بعد می</w:t>
      </w:r>
      <w:r w:rsidRPr="00E67C9B">
        <w:rPr>
          <w:rStyle w:val="Char"/>
          <w:rtl/>
        </w:rPr>
        <w:softHyphen/>
        <w:t>گوید: شارحان حدیث به این جمله زیادی ابو هریره پرداخته و مراد ابن عمر را از این گفته راجع به ابو هریره بیان داشته</w:t>
      </w:r>
      <w:r w:rsidRPr="00E67C9B">
        <w:rPr>
          <w:rStyle w:val="Char"/>
          <w:rtl/>
        </w:rPr>
        <w:softHyphen/>
        <w:t>اند. حافظ ابن حجر در فتح البا</w:t>
      </w:r>
      <w:r w:rsidRPr="00E67C9B">
        <w:rPr>
          <w:rStyle w:val="Char"/>
          <w:rFonts w:hint="cs"/>
          <w:rtl/>
        </w:rPr>
        <w:t>ر</w:t>
      </w:r>
      <w:r w:rsidRPr="00E67C9B">
        <w:rPr>
          <w:rStyle w:val="Char"/>
          <w:rtl/>
        </w:rPr>
        <w:t>ی بعد از این بیان می</w:t>
      </w:r>
      <w:r w:rsidRPr="00E67C9B">
        <w:rPr>
          <w:rStyle w:val="Char"/>
          <w:rtl/>
        </w:rPr>
        <w:softHyphen/>
        <w:t>دارد مراد ابن عمر تثبیت روایت ابو هریره بوده است، می</w:t>
      </w:r>
      <w:r w:rsidRPr="00E67C9B">
        <w:rPr>
          <w:rStyle w:val="Char"/>
          <w:rtl/>
        </w:rPr>
        <w:softHyphen/>
        <w:t>گوید: در ذکر این جمله سفیان بن زهیر و عبدالله بن معقل روایت مسلم، با ابو هریره موافق</w:t>
      </w:r>
      <w:r w:rsidRPr="00E67C9B">
        <w:rPr>
          <w:rStyle w:val="Char"/>
          <w:rtl/>
        </w:rPr>
        <w:softHyphen/>
        <w:t>اند.</w:t>
      </w:r>
    </w:p>
    <w:p w:rsidR="008857E2" w:rsidRPr="00E67C9B" w:rsidRDefault="008857E2" w:rsidP="00D138F3">
      <w:pPr>
        <w:ind w:firstLine="284"/>
        <w:jc w:val="both"/>
        <w:rPr>
          <w:rStyle w:val="Char"/>
          <w:rtl/>
        </w:rPr>
      </w:pPr>
      <w:r w:rsidRPr="00E67C9B">
        <w:rPr>
          <w:rStyle w:val="Char"/>
          <w:rtl/>
        </w:rPr>
        <w:t>و امام نووی در شرح این گفته ابن عمر می</w:t>
      </w:r>
      <w:r w:rsidRPr="00E67C9B">
        <w:rPr>
          <w:rStyle w:val="Char"/>
          <w:rtl/>
        </w:rPr>
        <w:softHyphen/>
        <w:t>گوید: این هرگز به معنای توهین به روایت ابو هر</w:t>
      </w:r>
      <w:r w:rsidRPr="00E67C9B">
        <w:rPr>
          <w:rStyle w:val="Char"/>
          <w:rFonts w:hint="cs"/>
          <w:rtl/>
        </w:rPr>
        <w:t>یر</w:t>
      </w:r>
      <w:r w:rsidRPr="00E67C9B">
        <w:rPr>
          <w:rStyle w:val="Char"/>
          <w:rtl/>
        </w:rPr>
        <w:t xml:space="preserve">ه و شک در آن نیست، بلکه این به معنای آن است که ابو هریره به خاطر آنکه صاحب باغ و میوه بوده بیشتر به حفظ و بیان آن توجه کرده، و عادت نیز همین طور است که </w:t>
      </w:r>
      <w:r w:rsidRPr="00E67C9B">
        <w:rPr>
          <w:rStyle w:val="Char"/>
          <w:rFonts w:hint="cs"/>
          <w:rtl/>
        </w:rPr>
        <w:t>هر</w:t>
      </w:r>
      <w:r w:rsidRPr="00E67C9B">
        <w:rPr>
          <w:rStyle w:val="Char"/>
          <w:rtl/>
        </w:rPr>
        <w:t xml:space="preserve"> کسی</w:t>
      </w:r>
      <w:r w:rsidRPr="00E67C9B">
        <w:rPr>
          <w:rStyle w:val="Char"/>
          <w:rFonts w:hint="cs"/>
          <w:rtl/>
        </w:rPr>
        <w:t xml:space="preserve"> که</w:t>
      </w:r>
      <w:r w:rsidRPr="00E67C9B">
        <w:rPr>
          <w:rStyle w:val="Char"/>
          <w:rtl/>
        </w:rPr>
        <w:t xml:space="preserve"> به چیزی </w:t>
      </w:r>
      <w:r w:rsidRPr="00E67C9B">
        <w:rPr>
          <w:rStyle w:val="Char"/>
          <w:rFonts w:hint="cs"/>
          <w:rtl/>
        </w:rPr>
        <w:t>مشغول باشد</w:t>
      </w:r>
      <w:r w:rsidRPr="00E67C9B">
        <w:rPr>
          <w:rStyle w:val="Char"/>
          <w:rtl/>
        </w:rPr>
        <w:t xml:space="preserve"> آن را بیشتر برای دیگران بیان می</w:t>
      </w:r>
      <w:r w:rsidR="00D138F3">
        <w:rPr>
          <w:rStyle w:val="Char"/>
          <w:rFonts w:hint="cs"/>
          <w:rtl/>
        </w:rPr>
        <w:t>‌</w:t>
      </w:r>
      <w:r w:rsidRPr="00E67C9B">
        <w:rPr>
          <w:rStyle w:val="Char"/>
          <w:rtl/>
        </w:rPr>
        <w:t>کند و احکام آن را به کسانی که نمی</w:t>
      </w:r>
      <w:r w:rsidRPr="00E67C9B">
        <w:rPr>
          <w:rStyle w:val="Char"/>
          <w:rtl/>
        </w:rPr>
        <w:softHyphen/>
        <w:t>دان</w:t>
      </w:r>
      <w:r w:rsidRPr="00E67C9B">
        <w:rPr>
          <w:rStyle w:val="Char"/>
          <w:rFonts w:hint="cs"/>
          <w:rtl/>
        </w:rPr>
        <w:t>ن</w:t>
      </w:r>
      <w:r w:rsidRPr="00E67C9B">
        <w:rPr>
          <w:rStyle w:val="Char"/>
          <w:rtl/>
        </w:rPr>
        <w:t>د می</w:t>
      </w:r>
      <w:r w:rsidRPr="00E67C9B">
        <w:rPr>
          <w:rStyle w:val="Char"/>
          <w:rtl/>
        </w:rPr>
        <w:softHyphen/>
        <w:t>گوید و اما</w:t>
      </w:r>
      <w:r w:rsidRPr="00E67C9B">
        <w:rPr>
          <w:rStyle w:val="Char"/>
          <w:rFonts w:hint="cs"/>
          <w:rtl/>
        </w:rPr>
        <w:t>م</w:t>
      </w:r>
      <w:r w:rsidRPr="00E67C9B">
        <w:rPr>
          <w:rStyle w:val="Char"/>
          <w:rtl/>
        </w:rPr>
        <w:t xml:space="preserve"> مسلم این جمله را در روایت ابن معقل و سفیان بن زهیر و همچنین در روایت ابن حکم که نامش عبدالرحمان بن ابی نعیم است، آورده</w:t>
      </w:r>
      <w:r w:rsidRPr="00E67C9B">
        <w:rPr>
          <w:rStyle w:val="Char"/>
          <w:rFonts w:hint="eastAsia"/>
          <w:rtl/>
        </w:rPr>
        <w:t>‌ است.</w:t>
      </w:r>
    </w:p>
    <w:p w:rsidR="008857E2" w:rsidRPr="00E67C9B" w:rsidRDefault="008857E2" w:rsidP="00F26391">
      <w:pPr>
        <w:ind w:firstLine="284"/>
        <w:jc w:val="both"/>
        <w:rPr>
          <w:rStyle w:val="Char"/>
          <w:rtl/>
        </w:rPr>
      </w:pPr>
      <w:r w:rsidRPr="00E67C9B">
        <w:rPr>
          <w:rStyle w:val="Char"/>
          <w:rtl/>
        </w:rPr>
        <w:t xml:space="preserve">و این احتمال وجود دارد که وقتی ابن عمر این را از ابو هریره شنیده و برایش معلوم شده که این از پیامبر است، بعداً آن را روایت کرده باشد و آن را در حدیثی که بدون </w:t>
      </w:r>
      <w:r w:rsidRPr="00E67C9B">
        <w:rPr>
          <w:rStyle w:val="Char"/>
          <w:rFonts w:hint="cs"/>
          <w:rtl/>
        </w:rPr>
        <w:t>ذکر این نقطه آورده</w:t>
      </w:r>
      <w:r w:rsidRPr="00E67C9B">
        <w:rPr>
          <w:rStyle w:val="Char"/>
          <w:rtl/>
        </w:rPr>
        <w:t xml:space="preserve"> بود آورده باشد یا احتمالاً گاهی به یاد آورده باشد که آن را از پیامبر شنیده و بعداً آن را روایت کرده باشد، و گاهی نیز آن را از یاد برده و ترک کرده باشد.</w:t>
      </w:r>
    </w:p>
    <w:p w:rsidR="008857E2" w:rsidRPr="00E67C9B" w:rsidRDefault="008857E2" w:rsidP="00F26391">
      <w:pPr>
        <w:ind w:firstLine="284"/>
        <w:jc w:val="both"/>
        <w:rPr>
          <w:rStyle w:val="Char"/>
          <w:rtl/>
        </w:rPr>
      </w:pPr>
      <w:r w:rsidRPr="00E67C9B">
        <w:rPr>
          <w:rStyle w:val="Char"/>
          <w:rtl/>
        </w:rPr>
        <w:t>خلاصه اینکه تنها ابو هریره این جمله را نگفته، بلکه گروهی از صحابه آن را در</w:t>
      </w:r>
      <w:r w:rsidR="00C66A4D">
        <w:rPr>
          <w:rStyle w:val="Char"/>
          <w:rtl/>
        </w:rPr>
        <w:t xml:space="preserve"> روایت‌های </w:t>
      </w:r>
      <w:r w:rsidRPr="00E67C9B">
        <w:rPr>
          <w:rStyle w:val="Char"/>
          <w:rtl/>
        </w:rPr>
        <w:t>خویش آورده</w:t>
      </w:r>
      <w:r w:rsidRPr="00E67C9B">
        <w:rPr>
          <w:rStyle w:val="Char"/>
          <w:rtl/>
        </w:rPr>
        <w:softHyphen/>
        <w:t>اند و اگر هم به تنهایی او آن را می</w:t>
      </w:r>
      <w:r w:rsidRPr="00E67C9B">
        <w:rPr>
          <w:rStyle w:val="Char"/>
          <w:rtl/>
        </w:rPr>
        <w:softHyphen/>
        <w:t>گفت باز هم آن را قبول می</w:t>
      </w:r>
      <w:r w:rsidRPr="00E67C9B">
        <w:rPr>
          <w:rStyle w:val="Char"/>
          <w:rtl/>
        </w:rPr>
        <w:softHyphen/>
        <w:t xml:space="preserve">کردیم و بعد از این به مناقشه آن اتهاماتی که استاد احمد امین آن را در کتاب فجر الاسلام آورده و </w:t>
      </w:r>
      <w:r w:rsidRPr="00E67C9B">
        <w:rPr>
          <w:rStyle w:val="Char"/>
          <w:rFonts w:hint="cs"/>
          <w:rtl/>
        </w:rPr>
        <w:t>آ</w:t>
      </w:r>
      <w:r w:rsidRPr="00E67C9B">
        <w:rPr>
          <w:rStyle w:val="Char"/>
          <w:rtl/>
        </w:rPr>
        <w:t>ن خاورشناس نیز به تبعیت از او پرداخته، می</w:t>
      </w:r>
      <w:r w:rsidRPr="00E67C9B">
        <w:rPr>
          <w:rStyle w:val="Char"/>
          <w:rtl/>
        </w:rPr>
        <w:softHyphen/>
        <w:t>پردازیم؛ تا جایی که بعد از تخریب</w:t>
      </w:r>
      <w:r w:rsidRPr="00E67C9B">
        <w:rPr>
          <w:rStyle w:val="Char"/>
          <w:rFonts w:hint="cs"/>
          <w:rtl/>
        </w:rPr>
        <w:t xml:space="preserve"> و ترور</w:t>
      </w:r>
      <w:r w:rsidRPr="00E67C9B">
        <w:rPr>
          <w:rStyle w:val="Char"/>
          <w:rtl/>
        </w:rPr>
        <w:t xml:space="preserve"> شخصیتی ابو هریره به تخریب </w:t>
      </w:r>
      <w:r w:rsidRPr="00E67C9B">
        <w:rPr>
          <w:rStyle w:val="Char"/>
          <w:rFonts w:hint="cs"/>
          <w:rtl/>
        </w:rPr>
        <w:t xml:space="preserve">و ترور </w:t>
      </w:r>
      <w:r w:rsidRPr="00E67C9B">
        <w:rPr>
          <w:rStyle w:val="Char"/>
          <w:rtl/>
        </w:rPr>
        <w:t xml:space="preserve">شخصیتی قطب </w:t>
      </w:r>
      <w:r w:rsidRPr="00E67C9B">
        <w:rPr>
          <w:rStyle w:val="Char"/>
          <w:rFonts w:hint="cs"/>
          <w:rtl/>
        </w:rPr>
        <w:t xml:space="preserve">سردمدار مدرسه </w:t>
      </w:r>
      <w:r w:rsidRPr="00E67C9B">
        <w:rPr>
          <w:rStyle w:val="Char"/>
          <w:rtl/>
        </w:rPr>
        <w:t>حدیث در عصر تابعین</w:t>
      </w:r>
      <w:r w:rsidRPr="00E67C9B">
        <w:rPr>
          <w:rStyle w:val="Char"/>
          <w:rFonts w:hint="cs"/>
          <w:rtl/>
        </w:rPr>
        <w:t>، و پس از او می‌پردازد.</w:t>
      </w:r>
      <w:r w:rsidRPr="00E67C9B">
        <w:rPr>
          <w:rStyle w:val="Char"/>
          <w:rtl/>
        </w:rPr>
        <w:t xml:space="preserve"> و از آنجا به بعد حدیث را از دو جهت مورد هجمه قرار</w:t>
      </w:r>
      <w:r w:rsidR="0072682F">
        <w:rPr>
          <w:rStyle w:val="Char"/>
          <w:rtl/>
        </w:rPr>
        <w:t xml:space="preserve"> می‌دهد</w:t>
      </w:r>
      <w:r w:rsidRPr="00E67C9B">
        <w:rPr>
          <w:rStyle w:val="Char"/>
          <w:rtl/>
        </w:rPr>
        <w:t>. یکی از جهت روایتی و راویان</w:t>
      </w:r>
      <w:r w:rsidRPr="00E67C9B">
        <w:rPr>
          <w:rStyle w:val="Char"/>
          <w:rFonts w:hint="cs"/>
          <w:rtl/>
        </w:rPr>
        <w:t>،</w:t>
      </w:r>
      <w:r w:rsidRPr="00E67C9B">
        <w:rPr>
          <w:rStyle w:val="Char"/>
          <w:rtl/>
        </w:rPr>
        <w:t xml:space="preserve"> دیگری از جهت شک در </w:t>
      </w:r>
      <w:r w:rsidRPr="00E67C9B">
        <w:rPr>
          <w:rStyle w:val="Char"/>
          <w:rFonts w:hint="cs"/>
          <w:rtl/>
        </w:rPr>
        <w:t>متن آن</w:t>
      </w:r>
      <w:r w:rsidRPr="00E67C9B">
        <w:rPr>
          <w:rStyle w:val="Char"/>
          <w:rtl/>
        </w:rPr>
        <w:t>، اما خداوند بر اوامر خویش چیره است و حتماً باطل را</w:t>
      </w:r>
      <w:r w:rsidR="00F939EF">
        <w:rPr>
          <w:rStyle w:val="Char"/>
          <w:rtl/>
        </w:rPr>
        <w:t xml:space="preserve"> هرچند </w:t>
      </w:r>
      <w:r w:rsidRPr="00E67C9B">
        <w:rPr>
          <w:rStyle w:val="Char"/>
          <w:rtl/>
        </w:rPr>
        <w:t>که به اوج خود برسد از بین خواهد برد. (ص 206)</w:t>
      </w:r>
    </w:p>
    <w:p w:rsidR="008857E2" w:rsidRDefault="008857E2" w:rsidP="00F26391">
      <w:pPr>
        <w:ind w:firstLine="284"/>
        <w:jc w:val="both"/>
        <w:rPr>
          <w:rStyle w:val="Char"/>
          <w:rtl/>
        </w:rPr>
      </w:pPr>
      <w:r w:rsidRPr="00E67C9B">
        <w:rPr>
          <w:rStyle w:val="Char"/>
          <w:rtl/>
        </w:rPr>
        <w:t>آن دسیسه</w:t>
      </w:r>
      <w:r w:rsidRPr="00E67C9B">
        <w:rPr>
          <w:rStyle w:val="Char"/>
          <w:rtl/>
        </w:rPr>
        <w:softHyphen/>
        <w:t xml:space="preserve">ای که آن خاورشناس و پیروانش </w:t>
      </w:r>
      <w:r w:rsidRPr="00E67C9B">
        <w:rPr>
          <w:rStyle w:val="Char"/>
          <w:rFonts w:hint="cs"/>
          <w:rtl/>
        </w:rPr>
        <w:t>امثال</w:t>
      </w:r>
      <w:r w:rsidRPr="00E67C9B">
        <w:rPr>
          <w:rStyle w:val="Char"/>
          <w:rtl/>
        </w:rPr>
        <w:t xml:space="preserve"> احمدامین، طرح</w:t>
      </w:r>
      <w:r w:rsidRPr="00E67C9B">
        <w:rPr>
          <w:rStyle w:val="Char"/>
          <w:rtl/>
        </w:rPr>
        <w:softHyphen/>
        <w:t>ریزی کرده بود</w:t>
      </w:r>
      <w:r w:rsidRPr="00E67C9B">
        <w:rPr>
          <w:rStyle w:val="Char"/>
          <w:rFonts w:hint="cs"/>
          <w:rtl/>
        </w:rPr>
        <w:t>ند</w:t>
      </w:r>
      <w:r w:rsidRPr="00E67C9B">
        <w:rPr>
          <w:rStyle w:val="Char"/>
          <w:rtl/>
        </w:rPr>
        <w:t xml:space="preserve">، عیناً و بدون کم و کاست (آن </w:t>
      </w:r>
      <w:r w:rsidRPr="00E67C9B">
        <w:rPr>
          <w:rStyle w:val="Char"/>
          <w:rFonts w:hint="cs"/>
          <w:rtl/>
        </w:rPr>
        <w:t>به اصطلاح اصلاح گرای</w:t>
      </w:r>
      <w:r w:rsidRPr="00E67C9B">
        <w:rPr>
          <w:rStyle w:val="Char"/>
          <w:rtl/>
        </w:rPr>
        <w:t xml:space="preserve"> دینی</w:t>
      </w:r>
      <w:r w:rsidRPr="00E67C9B">
        <w:rPr>
          <w:rStyle w:val="Char"/>
          <w:rFonts w:hint="cs"/>
          <w:rtl/>
        </w:rPr>
        <w:t>(</w:t>
      </w:r>
      <w:r w:rsidRPr="00E67C9B">
        <w:rPr>
          <w:rStyle w:val="Char"/>
          <w:rtl/>
        </w:rPr>
        <w:t>!</w:t>
      </w:r>
      <w:r w:rsidRPr="00E67C9B">
        <w:rPr>
          <w:rStyle w:val="Char"/>
          <w:rFonts w:hint="cs"/>
          <w:rtl/>
        </w:rPr>
        <w:t>)</w:t>
      </w:r>
      <w:r w:rsidRPr="00E67C9B">
        <w:rPr>
          <w:rStyle w:val="Char"/>
          <w:rtl/>
        </w:rPr>
        <w:t xml:space="preserve"> فرزند احمدامین) دنبال نمود اما خداوند </w:t>
      </w:r>
      <w:r w:rsidRPr="00E67C9B">
        <w:rPr>
          <w:rStyle w:val="Char"/>
          <w:rFonts w:hint="cs"/>
          <w:rtl/>
        </w:rPr>
        <w:t>مصلح را از مفسد</w:t>
      </w:r>
      <w:r w:rsidR="00E67C9B">
        <w:rPr>
          <w:rStyle w:val="Char"/>
          <w:rFonts w:hint="cs"/>
          <w:rtl/>
        </w:rPr>
        <w:t xml:space="preserve"> می‌</w:t>
      </w:r>
      <w:r w:rsidRPr="00E67C9B">
        <w:rPr>
          <w:rStyle w:val="Char"/>
          <w:rFonts w:hint="cs"/>
          <w:rtl/>
        </w:rPr>
        <w:t>شناسد!</w:t>
      </w:r>
    </w:p>
    <w:p w:rsidR="004352A5" w:rsidRDefault="004352A5" w:rsidP="00F26391">
      <w:pPr>
        <w:ind w:firstLine="284"/>
        <w:jc w:val="both"/>
        <w:rPr>
          <w:rStyle w:val="Char"/>
          <w:rtl/>
        </w:rPr>
      </w:pPr>
    </w:p>
    <w:p w:rsidR="004352A5" w:rsidRPr="00E67C9B" w:rsidRDefault="004352A5" w:rsidP="00F26391">
      <w:pPr>
        <w:ind w:firstLine="284"/>
        <w:jc w:val="both"/>
        <w:rPr>
          <w:rStyle w:val="Char"/>
          <w:rtl/>
        </w:rPr>
      </w:pPr>
    </w:p>
    <w:p w:rsidR="008857E2" w:rsidRPr="001A4AE9" w:rsidRDefault="008857E2" w:rsidP="00D138F3">
      <w:pPr>
        <w:pStyle w:val="a8"/>
        <w:rPr>
          <w:rtl/>
        </w:rPr>
      </w:pPr>
      <w:bookmarkStart w:id="27" w:name="_Toc432082448"/>
      <w:r w:rsidRPr="001A4AE9">
        <w:rPr>
          <w:rtl/>
        </w:rPr>
        <w:t>حدیث لا تشد الرحال:</w:t>
      </w:r>
      <w:bookmarkEnd w:id="27"/>
      <w:r w:rsidRPr="001A4AE9">
        <w:rPr>
          <w:rtl/>
        </w:rPr>
        <w:t xml:space="preserve"> </w:t>
      </w:r>
    </w:p>
    <w:p w:rsidR="008857E2" w:rsidRPr="00E67C9B" w:rsidRDefault="008857E2" w:rsidP="00F26391">
      <w:pPr>
        <w:ind w:firstLine="284"/>
        <w:jc w:val="both"/>
        <w:rPr>
          <w:rStyle w:val="Char"/>
          <w:rtl/>
        </w:rPr>
      </w:pPr>
      <w:r w:rsidRPr="00E67C9B">
        <w:rPr>
          <w:rStyle w:val="Char"/>
          <w:rtl/>
        </w:rPr>
        <w:t>چیزی که نویسنده می</w:t>
      </w:r>
      <w:r w:rsidRPr="00E67C9B">
        <w:rPr>
          <w:rStyle w:val="Char"/>
          <w:rtl/>
        </w:rPr>
        <w:softHyphen/>
        <w:t>خواهد توسط آن به هدفش برسد همان افترا به</w:t>
      </w:r>
      <w:r w:rsidRPr="00E67C9B">
        <w:rPr>
          <w:rStyle w:val="Char"/>
          <w:rFonts w:hint="cs"/>
          <w:rtl/>
        </w:rPr>
        <w:t xml:space="preserve"> دانش و عدالت</w:t>
      </w:r>
      <w:r w:rsidRPr="00E67C9B">
        <w:rPr>
          <w:rStyle w:val="Char"/>
          <w:rtl/>
        </w:rPr>
        <w:t xml:space="preserve"> امام زهری است. اما</w:t>
      </w:r>
      <w:r w:rsidRPr="00E67C9B">
        <w:rPr>
          <w:rStyle w:val="Char"/>
          <w:rFonts w:hint="cs"/>
          <w:rtl/>
        </w:rPr>
        <w:t>م</w:t>
      </w:r>
      <w:r w:rsidRPr="00E67C9B">
        <w:rPr>
          <w:rStyle w:val="Char"/>
          <w:rtl/>
        </w:rPr>
        <w:t xml:space="preserve"> زهری</w:t>
      </w:r>
      <w:r w:rsidRPr="00E67C9B">
        <w:rPr>
          <w:rStyle w:val="Char"/>
          <w:rFonts w:hint="cs"/>
          <w:rtl/>
        </w:rPr>
        <w:t xml:space="preserve"> شخصیتی مورد قبول همگان و</w:t>
      </w:r>
      <w:r w:rsidRPr="00E67C9B">
        <w:rPr>
          <w:rStyle w:val="Char"/>
          <w:rtl/>
        </w:rPr>
        <w:t xml:space="preserve"> ثابت شده است و قبل از این کسی او را مورد طعن قرار نداده، و آن هم حدیث </w:t>
      </w:r>
      <w:r w:rsidRPr="00D138F3">
        <w:rPr>
          <w:rStyle w:val="Chara"/>
          <w:rtl/>
        </w:rPr>
        <w:t>«لا تشد الرحال الا الی ثلاثة مساجد...»</w:t>
      </w:r>
      <w:r w:rsidRPr="00E67C9B">
        <w:rPr>
          <w:rStyle w:val="Char"/>
          <w:rtl/>
        </w:rPr>
        <w:t xml:space="preserve"> می</w:t>
      </w:r>
      <w:r w:rsidRPr="00E67C9B">
        <w:rPr>
          <w:rStyle w:val="Char"/>
          <w:rtl/>
        </w:rPr>
        <w:softHyphen/>
        <w:t xml:space="preserve">گوید: وقتی که عبدالملک بن مروان خلیفه اموی اراده منع مردم از رفتن به مکه برای حج کرد آن هم به خاطر ترس از اینکه دشمنش عبدالله بن زبیر </w:t>
      </w:r>
      <w:r w:rsidRPr="00E67C9B">
        <w:rPr>
          <w:rStyle w:val="Char"/>
          <w:rFonts w:hint="cs"/>
          <w:rtl/>
        </w:rPr>
        <w:t>حاجیان</w:t>
      </w:r>
      <w:r w:rsidRPr="00E67C9B">
        <w:rPr>
          <w:rStyle w:val="Char"/>
          <w:rtl/>
        </w:rPr>
        <w:t xml:space="preserve"> شام را مجبور به بیعت دادن به وی به عنوان خلیفه نماید، حدیث فوق را به امام زهری که فردی صالح و متقی بود ـ است</w:t>
      </w:r>
      <w:r w:rsidRPr="00E67C9B">
        <w:rPr>
          <w:rStyle w:val="Char"/>
          <w:rFonts w:hint="cs"/>
          <w:rtl/>
        </w:rPr>
        <w:t>ن</w:t>
      </w:r>
      <w:r w:rsidRPr="00E67C9B">
        <w:rPr>
          <w:rStyle w:val="Char"/>
          <w:rtl/>
        </w:rPr>
        <w:t>اد داد با آنچه که در این حدیث (یا در جعل این حدیث) دنبال می</w:t>
      </w:r>
      <w:r w:rsidRPr="00E67C9B">
        <w:rPr>
          <w:rStyle w:val="Char"/>
          <w:rtl/>
        </w:rPr>
        <w:softHyphen/>
        <w:t>کرد این بود که حج را از مکه به بیت</w:t>
      </w:r>
      <w:r w:rsidRPr="00E67C9B">
        <w:rPr>
          <w:rStyle w:val="Char"/>
          <w:rtl/>
        </w:rPr>
        <w:softHyphen/>
        <w:t xml:space="preserve">المقدس انتقال دهد تا وقتی که مردم از خطر رفتن به حج شکایت کردند، عبدالملک بتواند به قول ابن شهاب زهری جواب دهد، که از رسول خدا روایت کرده بار سفر </w:t>
      </w:r>
      <w:r w:rsidRPr="00E67C9B">
        <w:rPr>
          <w:rStyle w:val="Char"/>
          <w:rFonts w:hint="cs"/>
          <w:rtl/>
        </w:rPr>
        <w:t>جز</w:t>
      </w:r>
      <w:r w:rsidRPr="00E67C9B">
        <w:rPr>
          <w:rStyle w:val="Char"/>
          <w:rtl/>
        </w:rPr>
        <w:t xml:space="preserve"> برای سه مسجد بسته نمی</w:t>
      </w:r>
      <w:r w:rsidRPr="00E67C9B">
        <w:rPr>
          <w:rStyle w:val="Char"/>
          <w:rtl/>
        </w:rPr>
        <w:softHyphen/>
        <w:t>شود...وضع این حدیث توسط امام ابن شهاب زهری، چیزی است که تنها این یهودی خبیث آن را گفته، دکتر سباعی این افترا را ذکر کرده و می</w:t>
      </w:r>
      <w:r w:rsidRPr="00E67C9B">
        <w:rPr>
          <w:rStyle w:val="Char"/>
          <w:rtl/>
        </w:rPr>
        <w:softHyphen/>
        <w:t xml:space="preserve">گوید: «به </w:t>
      </w:r>
      <w:r w:rsidRPr="00E67C9B">
        <w:rPr>
          <w:rStyle w:val="Char"/>
          <w:rFonts w:hint="cs"/>
          <w:rtl/>
        </w:rPr>
        <w:t>خدا سوگند که</w:t>
      </w:r>
      <w:r w:rsidRPr="00E67C9B">
        <w:rPr>
          <w:rStyle w:val="Char"/>
          <w:rtl/>
        </w:rPr>
        <w:t xml:space="preserve"> این یکی از بزرگترین تحریفاتی است که راجع به حقایق تاریخ صورت گرفته، و بعداً بنا به دلایلی از جمله </w:t>
      </w:r>
      <w:r w:rsidRPr="00E67C9B">
        <w:rPr>
          <w:rStyle w:val="Char"/>
          <w:rFonts w:hint="cs"/>
          <w:rtl/>
        </w:rPr>
        <w:t>عمر</w:t>
      </w:r>
      <w:r w:rsidRPr="00E67C9B">
        <w:rPr>
          <w:rStyle w:val="Char"/>
          <w:rtl/>
        </w:rPr>
        <w:t xml:space="preserve"> آن وقت زهری، آن افتراء را تکذیب می</w:t>
      </w:r>
      <w:r w:rsidRPr="00E67C9B">
        <w:rPr>
          <w:rStyle w:val="Char"/>
          <w:rtl/>
        </w:rPr>
        <w:softHyphen/>
        <w:t xml:space="preserve">کند زیرا نصوص قاطع تاریخی دال بر آن است که امام زهری در عهد زبیر بود، و نه عبدالملک را شناخته و نه </w:t>
      </w:r>
      <w:r w:rsidRPr="00E67C9B">
        <w:rPr>
          <w:rStyle w:val="Char"/>
          <w:rFonts w:hint="cs"/>
          <w:rtl/>
        </w:rPr>
        <w:t>او</w:t>
      </w:r>
      <w:r w:rsidRPr="00E67C9B">
        <w:rPr>
          <w:rStyle w:val="Char"/>
          <w:rtl/>
        </w:rPr>
        <w:t xml:space="preserve"> را دیده، و مهمتر آن اینکه این حدیث</w:t>
      </w:r>
      <w:r w:rsidRPr="00E67C9B">
        <w:rPr>
          <w:rStyle w:val="Char"/>
          <w:rFonts w:hint="cs"/>
          <w:rtl/>
        </w:rPr>
        <w:t xml:space="preserve"> را</w:t>
      </w:r>
      <w:r w:rsidRPr="00E67C9B">
        <w:rPr>
          <w:rStyle w:val="Char"/>
          <w:rtl/>
        </w:rPr>
        <w:t xml:space="preserve"> همه</w:t>
      </w:r>
      <w:r w:rsidR="00D909A5">
        <w:rPr>
          <w:rStyle w:val="Char"/>
          <w:rtl/>
        </w:rPr>
        <w:t xml:space="preserve"> کتاب‌های </w:t>
      </w:r>
      <w:r w:rsidRPr="00E67C9B">
        <w:rPr>
          <w:rStyle w:val="Char"/>
          <w:rtl/>
        </w:rPr>
        <w:t>حدیث روایت کرده</w:t>
      </w:r>
      <w:r w:rsidRPr="00E67C9B">
        <w:rPr>
          <w:rStyle w:val="Char"/>
          <w:rtl/>
        </w:rPr>
        <w:softHyphen/>
        <w:t>اند، و این از طریق غیر زهری نیز روایت شده</w:t>
      </w:r>
      <w:r w:rsidRPr="00E67C9B">
        <w:rPr>
          <w:rStyle w:val="Char"/>
          <w:rFonts w:hint="cs"/>
          <w:rtl/>
        </w:rPr>
        <w:t>،</w:t>
      </w:r>
      <w:r w:rsidRPr="00E67C9B">
        <w:rPr>
          <w:rStyle w:val="Char"/>
          <w:rtl/>
        </w:rPr>
        <w:t xml:space="preserve"> امام بخاری آن را از طریق سعید خدری ـ غیر از زهری ـ روایت کرده، و امام مسلم آن را از سه طریق یعنی</w:t>
      </w:r>
      <w:r w:rsidRPr="00E67C9B">
        <w:rPr>
          <w:rStyle w:val="Char"/>
          <w:rFonts w:hint="cs"/>
          <w:rtl/>
        </w:rPr>
        <w:t>؛</w:t>
      </w:r>
      <w:r w:rsidRPr="00E67C9B">
        <w:rPr>
          <w:rStyle w:val="Char"/>
          <w:rtl/>
        </w:rPr>
        <w:t xml:space="preserve"> از طریق زهری و جریر</w:t>
      </w:r>
      <w:r w:rsidRPr="00E67C9B">
        <w:rPr>
          <w:rStyle w:val="Char"/>
          <w:rFonts w:hint="cs"/>
          <w:rtl/>
        </w:rPr>
        <w:t>.</w:t>
      </w:r>
      <w:r w:rsidRPr="00E67C9B">
        <w:rPr>
          <w:rStyle w:val="Char"/>
          <w:rtl/>
        </w:rPr>
        <w:t xml:space="preserve"> او از عمیدبن قزعه و ابی وهب و او نیز از عبدالحمید بن جعفر... روایت نموده</w:t>
      </w:r>
      <w:r w:rsidRPr="00E67C9B">
        <w:rPr>
          <w:rStyle w:val="Char"/>
          <w:rFonts w:hint="cs"/>
          <w:rtl/>
        </w:rPr>
        <w:t>.</w:t>
      </w:r>
      <w:r w:rsidRPr="00E67C9B">
        <w:rPr>
          <w:rStyle w:val="Char"/>
          <w:rtl/>
        </w:rPr>
        <w:t xml:space="preserve"> </w:t>
      </w:r>
      <w:r w:rsidRPr="00E67C9B">
        <w:rPr>
          <w:rStyle w:val="Char"/>
          <w:rFonts w:hint="cs"/>
          <w:rtl/>
        </w:rPr>
        <w:t>خلاصه اینکه</w:t>
      </w:r>
      <w:r w:rsidRPr="00E67C9B">
        <w:rPr>
          <w:rStyle w:val="Char"/>
          <w:rtl/>
        </w:rPr>
        <w:t xml:space="preserve"> امام زهری به تنهایی این حدیث را </w:t>
      </w:r>
      <w:r w:rsidRPr="00E67C9B">
        <w:rPr>
          <w:rStyle w:val="Char"/>
          <w:rFonts w:hint="cs"/>
          <w:rtl/>
        </w:rPr>
        <w:t xml:space="preserve">ـ چنانکه این مستشرق ادعا کرده ـ </w:t>
      </w:r>
      <w:r w:rsidRPr="00E67C9B">
        <w:rPr>
          <w:rStyle w:val="Char"/>
          <w:rtl/>
        </w:rPr>
        <w:t>روایت نکرد</w:t>
      </w:r>
      <w:r w:rsidRPr="00E67C9B">
        <w:rPr>
          <w:rStyle w:val="Char"/>
          <w:rFonts w:hint="cs"/>
          <w:rtl/>
        </w:rPr>
        <w:t>ه است.</w:t>
      </w:r>
    </w:p>
    <w:p w:rsidR="008857E2" w:rsidRPr="00E67C9B" w:rsidRDefault="008857E2" w:rsidP="00F26391">
      <w:pPr>
        <w:ind w:firstLine="284"/>
        <w:jc w:val="both"/>
        <w:rPr>
          <w:rStyle w:val="Char"/>
          <w:rtl/>
        </w:rPr>
      </w:pPr>
      <w:r w:rsidRPr="00E67C9B">
        <w:rPr>
          <w:rStyle w:val="Char"/>
          <w:rtl/>
        </w:rPr>
        <w:t>این</w:t>
      </w:r>
      <w:r w:rsidR="00D138F3">
        <w:rPr>
          <w:rStyle w:val="Char"/>
          <w:rFonts w:hint="cs"/>
          <w:rtl/>
        </w:rPr>
        <w:t>‌</w:t>
      </w:r>
      <w:r w:rsidRPr="00E67C9B">
        <w:rPr>
          <w:rStyle w:val="Char"/>
          <w:rtl/>
        </w:rPr>
        <w:t>ها و غیر از این</w:t>
      </w:r>
      <w:r w:rsidR="00D138F3">
        <w:rPr>
          <w:rStyle w:val="Char"/>
          <w:rFonts w:hint="cs"/>
          <w:rtl/>
        </w:rPr>
        <w:t>‌</w:t>
      </w:r>
      <w:r w:rsidRPr="00E67C9B">
        <w:rPr>
          <w:rStyle w:val="Char"/>
          <w:rtl/>
        </w:rPr>
        <w:t>ها، آن افترا یهودی را ابطال می</w:t>
      </w:r>
      <w:r w:rsidRPr="00E67C9B">
        <w:rPr>
          <w:rStyle w:val="Char"/>
          <w:rtl/>
        </w:rPr>
        <w:softHyphen/>
        <w:t xml:space="preserve">گردانند، اما آن فرد </w:t>
      </w:r>
      <w:r w:rsidRPr="00E67C9B">
        <w:rPr>
          <w:rStyle w:val="Char"/>
          <w:rFonts w:hint="cs"/>
          <w:rtl/>
        </w:rPr>
        <w:t>ب</w:t>
      </w:r>
      <w:r w:rsidR="00D138F3">
        <w:rPr>
          <w:rStyle w:val="Char"/>
          <w:rFonts w:hint="cs"/>
          <w:rtl/>
        </w:rPr>
        <w:t xml:space="preserve">ه </w:t>
      </w:r>
      <w:r w:rsidRPr="00E67C9B">
        <w:rPr>
          <w:rStyle w:val="Char"/>
          <w:rFonts w:hint="cs"/>
          <w:rtl/>
        </w:rPr>
        <w:t xml:space="preserve">ظاهر </w:t>
      </w:r>
      <w:r w:rsidRPr="00E67C9B">
        <w:rPr>
          <w:rStyle w:val="Char"/>
          <w:rtl/>
        </w:rPr>
        <w:t>مسلمان پسر احمد امین، آن را همانند واقعیتی مسلم و بدون نظر در دلایل واضح و روشن</w:t>
      </w:r>
      <w:r w:rsidR="00ED22E4">
        <w:rPr>
          <w:rStyle w:val="Char"/>
          <w:rtl/>
        </w:rPr>
        <w:t>،</w:t>
      </w:r>
      <w:r w:rsidRPr="00E67C9B">
        <w:rPr>
          <w:rStyle w:val="Char"/>
          <w:rtl/>
        </w:rPr>
        <w:t xml:space="preserve"> آن را ذکر می</w:t>
      </w:r>
      <w:r w:rsidRPr="00E67C9B">
        <w:rPr>
          <w:rStyle w:val="Char"/>
          <w:rtl/>
        </w:rPr>
        <w:softHyphen/>
        <w:t>کند، بدون آنکه توجهی به عقل و شعور مسلمانان در برابر کسی که همه بر امام</w:t>
      </w:r>
      <w:r w:rsidRPr="00E67C9B">
        <w:rPr>
          <w:rStyle w:val="Char"/>
          <w:rFonts w:hint="cs"/>
          <w:rtl/>
        </w:rPr>
        <w:t>ت</w:t>
      </w:r>
      <w:r w:rsidRPr="00E67C9B">
        <w:rPr>
          <w:rStyle w:val="Char"/>
          <w:rtl/>
        </w:rPr>
        <w:t xml:space="preserve"> و علم و فضل وی اجماع دارند، نماید.</w:t>
      </w:r>
    </w:p>
    <w:p w:rsidR="008857E2" w:rsidRPr="00E67C9B" w:rsidRDefault="008857E2" w:rsidP="00F26391">
      <w:pPr>
        <w:ind w:firstLine="284"/>
        <w:jc w:val="both"/>
        <w:rPr>
          <w:rStyle w:val="Char"/>
          <w:rtl/>
        </w:rPr>
      </w:pPr>
      <w:r w:rsidRPr="00E67C9B">
        <w:rPr>
          <w:rStyle w:val="Char"/>
          <w:rtl/>
        </w:rPr>
        <w:t>دکتر سباعی، بعد از بیانات امام نووی می</w:t>
      </w:r>
      <w:r w:rsidRPr="00E67C9B">
        <w:rPr>
          <w:rStyle w:val="Char"/>
          <w:rtl/>
        </w:rPr>
        <w:softHyphen/>
        <w:t>گوید: اصل مسئله از این قرار است، و روشن شد که این به معنای تکذیب ابو هریره از جانب ابن عمر نیست، و اینکه انگیزه</w:t>
      </w:r>
      <w:r w:rsidR="00E67C9B">
        <w:rPr>
          <w:rStyle w:val="Char"/>
          <w:rtl/>
        </w:rPr>
        <w:t xml:space="preserve"> </w:t>
      </w:r>
      <w:r w:rsidRPr="00E67C9B">
        <w:rPr>
          <w:rStyle w:val="Char"/>
          <w:rtl/>
        </w:rPr>
        <w:t xml:space="preserve">درونی در جعل و نسبت آن </w:t>
      </w:r>
      <w:r w:rsidRPr="00E67C9B">
        <w:rPr>
          <w:rStyle w:val="Char"/>
          <w:rFonts w:hint="cs"/>
          <w:rtl/>
        </w:rPr>
        <w:t xml:space="preserve">به </w:t>
      </w:r>
      <w:r w:rsidRPr="00E67C9B">
        <w:rPr>
          <w:rStyle w:val="Char"/>
          <w:rtl/>
        </w:rPr>
        <w:t xml:space="preserve">پیامبر دخیل بوده هم روشن شد که واقعیتی ندارد، چطور این از ابن عمر قابل تصور است در حالی که خود </w:t>
      </w:r>
      <w:r w:rsidRPr="00E67C9B">
        <w:rPr>
          <w:rStyle w:val="Char"/>
          <w:rFonts w:hint="cs"/>
          <w:rtl/>
        </w:rPr>
        <w:t>او</w:t>
      </w:r>
      <w:r w:rsidRPr="00E67C9B">
        <w:rPr>
          <w:rStyle w:val="Char"/>
          <w:rtl/>
        </w:rPr>
        <w:t xml:space="preserve"> اعتراف می</w:t>
      </w:r>
      <w:r w:rsidRPr="00E67C9B">
        <w:rPr>
          <w:rStyle w:val="Char"/>
          <w:rtl/>
        </w:rPr>
        <w:softHyphen/>
        <w:t>کند که ابو هریره نسبت به همه آنها بیشتر حامی و حافظ حدیث بوده</w:t>
      </w:r>
      <w:r w:rsidRPr="00E67C9B">
        <w:rPr>
          <w:rStyle w:val="Char"/>
          <w:rFonts w:hint="cs"/>
          <w:rtl/>
        </w:rPr>
        <w:t>،</w:t>
      </w:r>
      <w:r w:rsidRPr="00E67C9B">
        <w:rPr>
          <w:rStyle w:val="Char"/>
          <w:rtl/>
        </w:rPr>
        <w:t xml:space="preserve"> و بعداً بیشتر به بیان مکانت ابو هریره نزد خود ابن عمر و دیگر صحابه</w:t>
      </w:r>
      <w:r w:rsidRPr="00E67C9B">
        <w:rPr>
          <w:rStyle w:val="Char"/>
          <w:rtl/>
        </w:rPr>
        <w:softHyphen/>
        <w:t>ها، خواهیم پرداخت، با اینکه اگر این گفته ابن عمر به معنای تکذیب ابو هریره می</w:t>
      </w:r>
      <w:r w:rsidRPr="00E67C9B">
        <w:rPr>
          <w:rStyle w:val="Char"/>
          <w:rtl/>
        </w:rPr>
        <w:softHyphen/>
        <w:t>بود چگونه آن را در صحاح خویش می</w:t>
      </w:r>
      <w:r w:rsidRPr="00E67C9B">
        <w:rPr>
          <w:rStyle w:val="Char"/>
          <w:rtl/>
        </w:rPr>
        <w:softHyphen/>
        <w:t>آوردند؟ یا چگونه فقها به روایت ابن عمر عمل می</w:t>
      </w:r>
      <w:r w:rsidRPr="00E67C9B">
        <w:rPr>
          <w:rStyle w:val="Char"/>
          <w:rtl/>
        </w:rPr>
        <w:softHyphen/>
        <w:t>کردند و احکام خود را بر آن بنا می</w:t>
      </w:r>
      <w:r w:rsidRPr="00E67C9B">
        <w:rPr>
          <w:rStyle w:val="Char"/>
          <w:rtl/>
        </w:rPr>
        <w:softHyphen/>
        <w:t>نمودند، اگر منظور ابن عمر تکذیب و انکار ابو هریره می</w:t>
      </w:r>
      <w:r w:rsidRPr="00E67C9B">
        <w:rPr>
          <w:rStyle w:val="Char"/>
          <w:rtl/>
        </w:rPr>
        <w:softHyphen/>
        <w:t>بود؟ واقعیت آن است که این مسئله از آن قرار نیست، اما امانت نویسنده «فجرالاسلام» به وی هیچ اجزه</w:t>
      </w:r>
      <w:r w:rsidRPr="00E67C9B">
        <w:rPr>
          <w:rStyle w:val="Char"/>
          <w:rtl/>
        </w:rPr>
        <w:softHyphen/>
        <w:t>ای نداد مگر اینکه راجع به سخن ابن عمر بگوید: این نقد ظریفی بود که از ابو هریره شد... و بگوید این بیانگر انگیزه دروذی</w:t>
      </w:r>
      <w:r w:rsidRPr="00E67C9B">
        <w:rPr>
          <w:rStyle w:val="Char"/>
          <w:rtl/>
        </w:rPr>
        <w:softHyphen/>
        <w:t>اش بوده که او را وادار به زیاد کردن این جمله نمود، و امانت عل</w:t>
      </w:r>
      <w:r w:rsidRPr="00E67C9B">
        <w:rPr>
          <w:rStyle w:val="Char"/>
          <w:rFonts w:hint="cs"/>
          <w:rtl/>
        </w:rPr>
        <w:t>م</w:t>
      </w:r>
      <w:r w:rsidRPr="00E67C9B">
        <w:rPr>
          <w:rStyle w:val="Char"/>
          <w:rtl/>
        </w:rPr>
        <w:t>ی</w:t>
      </w:r>
      <w:r w:rsidRPr="00E67C9B">
        <w:rPr>
          <w:rStyle w:val="Char"/>
          <w:rtl/>
        </w:rPr>
        <w:softHyphen/>
        <w:t>اش به او اجازه نداد که مرا به موضوع آن نقد در</w:t>
      </w:r>
      <w:r w:rsidR="00D909A5">
        <w:rPr>
          <w:rStyle w:val="Char"/>
          <w:rtl/>
        </w:rPr>
        <w:t xml:space="preserve"> کتاب‌های </w:t>
      </w:r>
      <w:r w:rsidRPr="00E67C9B">
        <w:rPr>
          <w:rStyle w:val="Char"/>
          <w:rtl/>
        </w:rPr>
        <w:t>حدیث، راهنمایی کند. در ذیل صفحه می</w:t>
      </w:r>
      <w:r w:rsidRPr="00E67C9B">
        <w:rPr>
          <w:rStyle w:val="Char"/>
          <w:rtl/>
        </w:rPr>
        <w:softHyphen/>
        <w:t>گوید:</w:t>
      </w:r>
    </w:p>
    <w:p w:rsidR="008857E2" w:rsidRPr="00E67C9B" w:rsidRDefault="008857E2" w:rsidP="00F26391">
      <w:pPr>
        <w:ind w:firstLine="284"/>
        <w:jc w:val="both"/>
        <w:rPr>
          <w:rStyle w:val="Char"/>
          <w:rtl/>
        </w:rPr>
      </w:pPr>
      <w:r w:rsidRPr="00E67C9B">
        <w:rPr>
          <w:rStyle w:val="Char"/>
          <w:rtl/>
        </w:rPr>
        <w:t>«به شرح امام نووی بر صحیح امام مسلم نگاه کن»</w:t>
      </w:r>
      <w:r w:rsidR="00ED22E4">
        <w:rPr>
          <w:rStyle w:val="Char"/>
          <w:rtl/>
        </w:rPr>
        <w:t>،</w:t>
      </w:r>
      <w:r w:rsidRPr="00E67C9B">
        <w:rPr>
          <w:rStyle w:val="Char"/>
          <w:rtl/>
        </w:rPr>
        <w:t xml:space="preserve"> تو کلام امام نووی را شنیدی، آیا شمه</w:t>
      </w:r>
      <w:r w:rsidRPr="00E67C9B">
        <w:rPr>
          <w:rStyle w:val="Char"/>
          <w:rtl/>
        </w:rPr>
        <w:softHyphen/>
        <w:t>ای از تکذیب ابو هریره توسط ابن عمر، احساس کردی؟ مگر ندیدی چگونه به طور قاطع این گفته را نقد کرد</w:t>
      </w:r>
      <w:r w:rsidRPr="00E67C9B">
        <w:rPr>
          <w:rStyle w:val="Char"/>
          <w:rFonts w:hint="cs"/>
          <w:rtl/>
        </w:rPr>
        <w:t>ه</w:t>
      </w:r>
      <w:r w:rsidRPr="00E67C9B">
        <w:rPr>
          <w:rStyle w:val="Char"/>
          <w:rtl/>
        </w:rPr>
        <w:t xml:space="preserve"> رد </w:t>
      </w:r>
      <w:r w:rsidRPr="00E67C9B">
        <w:rPr>
          <w:rStyle w:val="Char"/>
          <w:rFonts w:hint="cs"/>
          <w:rtl/>
        </w:rPr>
        <w:t>نمود</w:t>
      </w:r>
      <w:r w:rsidRPr="00E67C9B">
        <w:rPr>
          <w:rStyle w:val="Char"/>
          <w:rtl/>
        </w:rPr>
        <w:t>؟ شما بعد از این می</w:t>
      </w:r>
      <w:r w:rsidRPr="00E67C9B">
        <w:rPr>
          <w:rStyle w:val="Char"/>
          <w:rtl/>
        </w:rPr>
        <w:softHyphen/>
        <w:t>توانی از او بپرسی آیا عبارات امام نووی را نفهمیدی؟</w:t>
      </w:r>
    </w:p>
    <w:p w:rsidR="008857E2" w:rsidRPr="00E67C9B" w:rsidRDefault="008857E2" w:rsidP="00D138F3">
      <w:pPr>
        <w:ind w:firstLine="284"/>
        <w:jc w:val="both"/>
        <w:rPr>
          <w:rStyle w:val="Char"/>
          <w:rtl/>
        </w:rPr>
      </w:pPr>
      <w:r w:rsidRPr="00E67C9B">
        <w:rPr>
          <w:rStyle w:val="Char"/>
          <w:rtl/>
        </w:rPr>
        <w:t>یا آن را فهمیده</w:t>
      </w:r>
      <w:r w:rsidRPr="00E67C9B">
        <w:rPr>
          <w:rStyle w:val="Char"/>
          <w:rtl/>
        </w:rPr>
        <w:softHyphen/>
        <w:t xml:space="preserve">اید ولی </w:t>
      </w:r>
      <w:r w:rsidRPr="00E67C9B">
        <w:rPr>
          <w:rStyle w:val="Char"/>
          <w:rFonts w:hint="cs"/>
          <w:rtl/>
        </w:rPr>
        <w:t>آ</w:t>
      </w:r>
      <w:r w:rsidRPr="00E67C9B">
        <w:rPr>
          <w:rStyle w:val="Char"/>
          <w:rtl/>
        </w:rPr>
        <w:t>ن را بر رای خاورشناس یهودی جولد تسهیر ترجیح داده</w:t>
      </w:r>
      <w:r w:rsidR="00D138F3">
        <w:rPr>
          <w:rStyle w:val="Char"/>
          <w:rFonts w:hint="cs"/>
          <w:rtl/>
        </w:rPr>
        <w:t>‌</w:t>
      </w:r>
      <w:r w:rsidRPr="00E67C9B">
        <w:rPr>
          <w:rStyle w:val="Char"/>
          <w:rtl/>
        </w:rPr>
        <w:t>اید؟</w:t>
      </w:r>
      <w:r w:rsidR="00D138F3">
        <w:rPr>
          <w:rStyle w:val="Char"/>
          <w:rFonts w:hint="cs"/>
          <w:rtl/>
        </w:rPr>
        <w:t xml:space="preserve"> </w:t>
      </w:r>
      <w:r w:rsidRPr="00E67C9B">
        <w:rPr>
          <w:rStyle w:val="Char"/>
          <w:rtl/>
        </w:rPr>
        <w:t>(ص 287ـ 289).</w:t>
      </w:r>
    </w:p>
    <w:p w:rsidR="008857E2" w:rsidRPr="00E67C9B" w:rsidRDefault="008857E2" w:rsidP="00F26391">
      <w:pPr>
        <w:ind w:firstLine="284"/>
        <w:jc w:val="both"/>
        <w:rPr>
          <w:rStyle w:val="Char"/>
          <w:rtl/>
        </w:rPr>
      </w:pPr>
      <w:r w:rsidRPr="00E67C9B">
        <w:rPr>
          <w:rStyle w:val="Char"/>
          <w:rtl/>
        </w:rPr>
        <w:t xml:space="preserve">و احمدامین </w:t>
      </w:r>
      <w:r w:rsidRPr="00E67C9B">
        <w:rPr>
          <w:rStyle w:val="Char"/>
          <w:rFonts w:hint="cs"/>
          <w:rtl/>
        </w:rPr>
        <w:t>همه این حقائق را زیر پا نهاده، با کمال سذاجت ادعا</w:t>
      </w:r>
      <w:r w:rsidR="00E67C9B">
        <w:rPr>
          <w:rStyle w:val="Char"/>
          <w:rFonts w:hint="cs"/>
          <w:rtl/>
        </w:rPr>
        <w:t xml:space="preserve"> می‌</w:t>
      </w:r>
      <w:r w:rsidRPr="00E67C9B">
        <w:rPr>
          <w:rStyle w:val="Char"/>
          <w:rFonts w:hint="cs"/>
          <w:rtl/>
        </w:rPr>
        <w:t>کند که</w:t>
      </w:r>
      <w:r w:rsidRPr="00E67C9B">
        <w:rPr>
          <w:rStyle w:val="Char"/>
          <w:rtl/>
        </w:rPr>
        <w:t>: بخاری روایتی را از پیامبر نقل کرده که ایشان دستور قتل همه سگها جز سگ شکار، داده، وقتی که به ابن عمر گفتند: ابو هریره عبارت (سگ باغ) را به این حدیث اضافه کرده، ایشان سخت آن ر ا رد کرد و گفت ابو هریره وقتی آن را اضافه نموده که صاحب باغ شد!</w:t>
      </w:r>
    </w:p>
    <w:p w:rsidR="008857E2" w:rsidRPr="001A4AE9" w:rsidRDefault="008857E2" w:rsidP="00D138F3">
      <w:pPr>
        <w:pStyle w:val="a8"/>
        <w:rPr>
          <w:rtl/>
        </w:rPr>
      </w:pPr>
      <w:bookmarkStart w:id="28" w:name="_Toc432082449"/>
      <w:r w:rsidRPr="001A4AE9">
        <w:rPr>
          <w:rtl/>
        </w:rPr>
        <w:t>دروغ صالحان و خدعه محدثین:</w:t>
      </w:r>
      <w:bookmarkEnd w:id="28"/>
    </w:p>
    <w:p w:rsidR="008857E2" w:rsidRPr="00E67C9B" w:rsidRDefault="008857E2" w:rsidP="00D138F3">
      <w:pPr>
        <w:ind w:firstLine="284"/>
        <w:jc w:val="both"/>
        <w:rPr>
          <w:rStyle w:val="Char"/>
          <w:rtl/>
        </w:rPr>
      </w:pPr>
      <w:r w:rsidRPr="00E67C9B">
        <w:rPr>
          <w:rStyle w:val="Char"/>
          <w:rtl/>
        </w:rPr>
        <w:t>دکتر سباعی، سخنی از آن خاورشناس یهودی را نقل و بعداً آن را رد می</w:t>
      </w:r>
      <w:r w:rsidRPr="00E67C9B">
        <w:rPr>
          <w:rStyle w:val="Char"/>
          <w:rtl/>
        </w:rPr>
        <w:softHyphen/>
        <w:t>کند و می</w:t>
      </w:r>
      <w:r w:rsidR="00D138F3">
        <w:rPr>
          <w:rStyle w:val="Char"/>
          <w:rFonts w:hint="cs"/>
          <w:rtl/>
        </w:rPr>
        <w:t>‌</w:t>
      </w:r>
      <w:r w:rsidRPr="00E67C9B">
        <w:rPr>
          <w:rStyle w:val="Char"/>
          <w:rtl/>
        </w:rPr>
        <w:t>گوید:</w:t>
      </w:r>
    </w:p>
    <w:p w:rsidR="008857E2" w:rsidRPr="00D138F3" w:rsidRDefault="008857E2" w:rsidP="00D138F3">
      <w:pPr>
        <w:pStyle w:val="a"/>
        <w:rPr>
          <w:rtl/>
        </w:rPr>
      </w:pPr>
      <w:r w:rsidRPr="00D138F3">
        <w:rPr>
          <w:rtl/>
        </w:rPr>
        <w:t>آنچه را که آن خاورشناس یعنی جولد تسهیر از گفته وکیع راجع به زیادبن عبدالله مبنی بر اینکه ایشان با وجود شخصیت بزرگی که داشتند، در حدیث دروغ می</w:t>
      </w:r>
      <w:r w:rsidRPr="00D138F3">
        <w:rPr>
          <w:rtl/>
        </w:rPr>
        <w:softHyphen/>
      </w:r>
      <w:r w:rsidRPr="00D138F3">
        <w:rPr>
          <w:rFonts w:hint="cs"/>
          <w:rtl/>
        </w:rPr>
        <w:t>گفتند</w:t>
      </w:r>
      <w:r w:rsidRPr="00D138F3">
        <w:rPr>
          <w:rtl/>
        </w:rPr>
        <w:t>، نقل می</w:t>
      </w:r>
      <w:r w:rsidRPr="00D138F3">
        <w:rPr>
          <w:rtl/>
        </w:rPr>
        <w:softHyphen/>
        <w:t>کند، این یکی از تحریفات آن خاورشناس خبیث است.</w:t>
      </w:r>
    </w:p>
    <w:p w:rsidR="008857E2" w:rsidRPr="00D138F3" w:rsidRDefault="008857E2" w:rsidP="00D138F3">
      <w:pPr>
        <w:pStyle w:val="a"/>
        <w:rPr>
          <w:rtl/>
        </w:rPr>
      </w:pPr>
      <w:r w:rsidRPr="00D138F3">
        <w:rPr>
          <w:rtl/>
        </w:rPr>
        <w:t>اما اصل عبارتی که در تاریخ الکبیر اثر امام بخاری آمده این است: ابن عقبه سدوسی از وکیع نقل می</w:t>
      </w:r>
      <w:r w:rsidRPr="00D138F3">
        <w:rPr>
          <w:rtl/>
        </w:rPr>
        <w:softHyphen/>
        <w:t xml:space="preserve">کند که زیادبن عبدالله بزرگتر از </w:t>
      </w:r>
      <w:r w:rsidRPr="00D138F3">
        <w:rPr>
          <w:rFonts w:hint="cs"/>
          <w:rtl/>
        </w:rPr>
        <w:t>آ</w:t>
      </w:r>
      <w:r w:rsidRPr="00D138F3">
        <w:rPr>
          <w:rtl/>
        </w:rPr>
        <w:t>ن است که دروغ بگوید، شما می</w:t>
      </w:r>
      <w:r w:rsidRPr="00D138F3">
        <w:rPr>
          <w:rtl/>
        </w:rPr>
        <w:softHyphen/>
        <w:t>بینید که وکیع به طور مطلق نه تنها در حدیث، دروغ را از زیادبن عبدالله نفی می</w:t>
      </w:r>
      <w:r w:rsidRPr="00D138F3">
        <w:rPr>
          <w:rtl/>
        </w:rPr>
        <w:softHyphen/>
        <w:t xml:space="preserve">کند بلکه در همه موارد </w:t>
      </w:r>
      <w:r w:rsidRPr="00D138F3">
        <w:rPr>
          <w:rFonts w:hint="cs"/>
          <w:rtl/>
        </w:rPr>
        <w:t>این حقیقت زشت</w:t>
      </w:r>
      <w:r w:rsidRPr="00D138F3">
        <w:rPr>
          <w:rtl/>
        </w:rPr>
        <w:t xml:space="preserve"> را از او نفی می</w:t>
      </w:r>
      <w:r w:rsidRPr="00D138F3">
        <w:rPr>
          <w:rtl/>
        </w:rPr>
        <w:softHyphen/>
        <w:t>نماید.</w:t>
      </w:r>
    </w:p>
    <w:p w:rsidR="008857E2" w:rsidRPr="00D138F3" w:rsidRDefault="008857E2" w:rsidP="00D138F3">
      <w:pPr>
        <w:pStyle w:val="a"/>
        <w:rPr>
          <w:rtl/>
        </w:rPr>
      </w:pPr>
      <w:r w:rsidRPr="00D138F3">
        <w:rPr>
          <w:rtl/>
        </w:rPr>
        <w:t>ولی آن خاورشناس یهودی آن تحریف را کرده و می</w:t>
      </w:r>
      <w:r w:rsidRPr="00D138F3">
        <w:rPr>
          <w:rtl/>
        </w:rPr>
        <w:softHyphen/>
        <w:t>گوید: وکیع گفته: زیاد با وجود بزرگی</w:t>
      </w:r>
      <w:r w:rsidRPr="00D138F3">
        <w:rPr>
          <w:rtl/>
        </w:rPr>
        <w:softHyphen/>
        <w:t>ای که داشت در روایت حدیث دروغ می</w:t>
      </w:r>
      <w:r w:rsidRPr="00D138F3">
        <w:rPr>
          <w:rtl/>
        </w:rPr>
        <w:softHyphen/>
        <w:t>گفت. اینگونه است امانت آن خاورشناس</w:t>
      </w:r>
      <w:r w:rsidRPr="00D138F3">
        <w:rPr>
          <w:rFonts w:hint="cs"/>
          <w:rtl/>
        </w:rPr>
        <w:t>!!</w:t>
      </w:r>
      <w:r w:rsidRPr="00D138F3">
        <w:rPr>
          <w:rtl/>
        </w:rPr>
        <w:t xml:space="preserve"> این گفته دکتر سباعی بود.</w:t>
      </w:r>
    </w:p>
    <w:p w:rsidR="008857E2" w:rsidRPr="00D138F3" w:rsidRDefault="008857E2" w:rsidP="00D138F3">
      <w:pPr>
        <w:pStyle w:val="a"/>
        <w:rPr>
          <w:rtl/>
        </w:rPr>
      </w:pPr>
      <w:r w:rsidRPr="00D138F3">
        <w:rPr>
          <w:rtl/>
        </w:rPr>
        <w:t>اما حسین احمد امین می</w:t>
      </w:r>
      <w:r w:rsidRPr="00D138F3">
        <w:rPr>
          <w:rtl/>
        </w:rPr>
        <w:softHyphen/>
        <w:t xml:space="preserve">گوید: وکیع راجع به زیادبن عبدالله گفته، ایشان با وجود مکانت جایگاه والایی که دارند، در حدیث دروغ </w:t>
      </w:r>
      <w:r w:rsidRPr="00D138F3">
        <w:rPr>
          <w:rFonts w:hint="cs"/>
          <w:rtl/>
        </w:rPr>
        <w:t>گفته</w:t>
      </w:r>
      <w:r w:rsidRPr="00D138F3">
        <w:rPr>
          <w:rFonts w:hint="eastAsia"/>
          <w:rtl/>
        </w:rPr>
        <w:t>‌</w:t>
      </w:r>
      <w:r w:rsidRPr="00D138F3">
        <w:rPr>
          <w:rFonts w:hint="cs"/>
          <w:rtl/>
        </w:rPr>
        <w:t>اند</w:t>
      </w:r>
      <w:r w:rsidRPr="00D138F3">
        <w:rPr>
          <w:rtl/>
        </w:rPr>
        <w:t>.</w:t>
      </w:r>
    </w:p>
    <w:p w:rsidR="008857E2" w:rsidRPr="00D138F3" w:rsidRDefault="008857E2" w:rsidP="00D138F3">
      <w:pPr>
        <w:pStyle w:val="a"/>
        <w:rPr>
          <w:rtl/>
        </w:rPr>
      </w:pPr>
      <w:r w:rsidRPr="00D138F3">
        <w:rPr>
          <w:rtl/>
        </w:rPr>
        <w:t>حسین این را به آن یهودی نسبت داده، تا مبادا گفته شود که ایشان پی به تحریف و گمراهی آن نبرده، بلکه آن را چنان ذکر می</w:t>
      </w:r>
      <w:r w:rsidRPr="00D138F3">
        <w:rPr>
          <w:rtl/>
        </w:rPr>
        <w:softHyphen/>
        <w:t>کند که تنها او پی به آن حقیقت برده.</w:t>
      </w:r>
    </w:p>
    <w:p w:rsidR="008857E2" w:rsidRPr="00D138F3" w:rsidRDefault="008857E2" w:rsidP="00D138F3">
      <w:pPr>
        <w:pStyle w:val="a"/>
        <w:rPr>
          <w:rtl/>
        </w:rPr>
      </w:pPr>
      <w:r w:rsidRPr="00D138F3">
        <w:rPr>
          <w:rtl/>
        </w:rPr>
        <w:t>پس امانت و هدف آن خاورشناس یهود</w:t>
      </w:r>
      <w:r w:rsidRPr="00D138F3">
        <w:rPr>
          <w:rFonts w:hint="cs"/>
          <w:rtl/>
        </w:rPr>
        <w:t>ی</w:t>
      </w:r>
      <w:r w:rsidRPr="00D138F3">
        <w:rPr>
          <w:rtl/>
        </w:rPr>
        <w:t xml:space="preserve"> و حسین چقدر بزرگ و مهم است!!</w:t>
      </w:r>
    </w:p>
    <w:p w:rsidR="008857E2" w:rsidRPr="00D138F3" w:rsidRDefault="008857E2" w:rsidP="00D138F3">
      <w:pPr>
        <w:pStyle w:val="a"/>
        <w:rPr>
          <w:rtl/>
        </w:rPr>
      </w:pPr>
      <w:r w:rsidRPr="00D138F3">
        <w:rPr>
          <w:rtl/>
        </w:rPr>
        <w:t>دکتر سباعی، آنچه را که آن خاورشناس یهودی از یزیدبن هارون نقل کرده، ذکر می</w:t>
      </w:r>
      <w:r w:rsidRPr="00D138F3">
        <w:rPr>
          <w:rtl/>
        </w:rPr>
        <w:softHyphen/>
        <w:t>نماید: محدثان کوفه در دوران وی جز یکی از آنها همه اهل فریب و جعل بوده</w:t>
      </w:r>
      <w:r w:rsidRPr="00D138F3">
        <w:rPr>
          <w:rtl/>
        </w:rPr>
        <w:softHyphen/>
        <w:t>اند</w:t>
      </w:r>
      <w:r w:rsidRPr="00D138F3">
        <w:rPr>
          <w:rFonts w:hint="cs"/>
          <w:rtl/>
        </w:rPr>
        <w:t>.</w:t>
      </w:r>
      <w:r w:rsidRPr="00D138F3">
        <w:rPr>
          <w:rtl/>
        </w:rPr>
        <w:t xml:space="preserve"> بعد از این شیخ سباعی به بیان مراد از اصطلاح تدلیس نزد محدثان و موارد مقبول و مردود </w:t>
      </w:r>
      <w:r w:rsidRPr="00D138F3">
        <w:rPr>
          <w:rFonts w:hint="cs"/>
          <w:rtl/>
        </w:rPr>
        <w:t xml:space="preserve">بودن </w:t>
      </w:r>
      <w:r w:rsidRPr="00D138F3">
        <w:rPr>
          <w:rtl/>
        </w:rPr>
        <w:t>آن، می</w:t>
      </w:r>
      <w:r w:rsidRPr="00D138F3">
        <w:rPr>
          <w:rtl/>
        </w:rPr>
        <w:softHyphen/>
        <w:t>پردازد.</w:t>
      </w:r>
    </w:p>
    <w:p w:rsidR="008857E2" w:rsidRPr="00D138F3" w:rsidRDefault="008857E2" w:rsidP="00D138F3">
      <w:pPr>
        <w:pStyle w:val="a"/>
        <w:rPr>
          <w:rtl/>
        </w:rPr>
      </w:pPr>
      <w:r w:rsidRPr="00D138F3">
        <w:rPr>
          <w:rtl/>
        </w:rPr>
        <w:t>سخن درباره تدلیس به تفصیل در</w:t>
      </w:r>
      <w:r w:rsidR="00D909A5">
        <w:rPr>
          <w:rtl/>
        </w:rPr>
        <w:t xml:space="preserve"> کتاب‌های </w:t>
      </w:r>
      <w:r w:rsidRPr="00D138F3">
        <w:rPr>
          <w:rtl/>
        </w:rPr>
        <w:t>مصطلح الحدیث آمده، افراد</w:t>
      </w:r>
      <w:r w:rsidRPr="00D138F3">
        <w:rPr>
          <w:rFonts w:hint="cs"/>
          <w:rtl/>
        </w:rPr>
        <w:t>ی که</w:t>
      </w:r>
      <w:r w:rsidRPr="00D138F3">
        <w:rPr>
          <w:rtl/>
        </w:rPr>
        <w:t xml:space="preserve"> تدلیس</w:t>
      </w:r>
      <w:r w:rsidRPr="00D138F3">
        <w:rPr>
          <w:rFonts w:hint="cs"/>
          <w:rtl/>
        </w:rPr>
        <w:t xml:space="preserve"> می‌کردند</w:t>
      </w:r>
      <w:r w:rsidRPr="00D138F3">
        <w:rPr>
          <w:rtl/>
        </w:rPr>
        <w:t xml:space="preserve"> معروف</w:t>
      </w:r>
      <w:r w:rsidRPr="00D138F3">
        <w:rPr>
          <w:rtl/>
        </w:rPr>
        <w:softHyphen/>
        <w:t>اند، و در</w:t>
      </w:r>
      <w:r w:rsidR="00D909A5">
        <w:rPr>
          <w:rtl/>
        </w:rPr>
        <w:t xml:space="preserve"> کتاب‌های </w:t>
      </w:r>
      <w:r w:rsidRPr="00D138F3">
        <w:rPr>
          <w:rtl/>
        </w:rPr>
        <w:t>جرح و تعدیل به ذکر آنها پرداخته شده.</w:t>
      </w:r>
    </w:p>
    <w:p w:rsidR="008857E2" w:rsidRPr="00D138F3" w:rsidRDefault="008857E2" w:rsidP="00D138F3">
      <w:pPr>
        <w:pStyle w:val="a"/>
        <w:rPr>
          <w:rtl/>
        </w:rPr>
      </w:pPr>
      <w:r w:rsidRPr="00D138F3">
        <w:rPr>
          <w:rtl/>
        </w:rPr>
        <w:t xml:space="preserve">آن </w:t>
      </w:r>
      <w:r w:rsidRPr="00D138F3">
        <w:rPr>
          <w:rFonts w:hint="cs"/>
          <w:rtl/>
        </w:rPr>
        <w:t xml:space="preserve">به اصطلاح </w:t>
      </w:r>
      <w:r w:rsidRPr="00D138F3">
        <w:rPr>
          <w:rtl/>
        </w:rPr>
        <w:t>اندیشمند مسلمان</w:t>
      </w:r>
      <w:r w:rsidRPr="00D138F3">
        <w:rPr>
          <w:rFonts w:hint="cs"/>
          <w:rtl/>
        </w:rPr>
        <w:t>!!</w:t>
      </w:r>
      <w:r w:rsidRPr="00D138F3">
        <w:rPr>
          <w:rtl/>
        </w:rPr>
        <w:t xml:space="preserve"> (حسین بن احمد امین)</w:t>
      </w:r>
      <w:r w:rsidRPr="00D138F3">
        <w:rPr>
          <w:rFonts w:hint="cs"/>
          <w:rtl/>
        </w:rPr>
        <w:t xml:space="preserve"> در مکر و فریب سر و گردنی از آن یهودی کینه توز حیله گر بالازده</w:t>
      </w:r>
      <w:r w:rsidRPr="00D138F3">
        <w:rPr>
          <w:rtl/>
        </w:rPr>
        <w:t>، او خود را چنان نشان</w:t>
      </w:r>
      <w:r w:rsidR="0072682F" w:rsidRPr="00D138F3">
        <w:rPr>
          <w:rtl/>
        </w:rPr>
        <w:t xml:space="preserve"> می‌دهد</w:t>
      </w:r>
      <w:r w:rsidRPr="00D138F3">
        <w:rPr>
          <w:rtl/>
        </w:rPr>
        <w:t xml:space="preserve"> </w:t>
      </w:r>
      <w:r w:rsidRPr="00D138F3">
        <w:rPr>
          <w:rFonts w:hint="cs"/>
          <w:rtl/>
        </w:rPr>
        <w:t>گویا</w:t>
      </w:r>
      <w:r w:rsidRPr="00D138F3">
        <w:rPr>
          <w:rtl/>
        </w:rPr>
        <w:t xml:space="preserve"> اینکه نسبت به مفهوم تدلیس ناآشنا است و سخنی را بر آنچه که از آقایش آن خاورشناس یهودی خوانده، افزوده که بنابه زعم خویش همه احادیث صحیح را از بین خواهد برد.</w:t>
      </w:r>
    </w:p>
    <w:p w:rsidR="008857E2" w:rsidRPr="00E67C9B" w:rsidRDefault="008857E2" w:rsidP="00F26391">
      <w:pPr>
        <w:ind w:firstLine="284"/>
        <w:jc w:val="both"/>
        <w:rPr>
          <w:rStyle w:val="Char"/>
          <w:rtl/>
        </w:rPr>
      </w:pPr>
      <w:r w:rsidRPr="00E67C9B">
        <w:rPr>
          <w:rStyle w:val="Char"/>
          <w:rtl/>
        </w:rPr>
        <w:t>م</w:t>
      </w:r>
      <w:r w:rsidR="00ED22E4">
        <w:rPr>
          <w:rStyle w:val="Char"/>
          <w:rtl/>
        </w:rPr>
        <w:t>ی</w:t>
      </w:r>
      <w:r w:rsidRPr="00E67C9B">
        <w:rPr>
          <w:rStyle w:val="Char"/>
          <w:rtl/>
        </w:rPr>
        <w:softHyphen/>
        <w:t>گو</w:t>
      </w:r>
      <w:r w:rsidR="00ED22E4">
        <w:rPr>
          <w:rStyle w:val="Char"/>
          <w:rtl/>
        </w:rPr>
        <w:t>ی</w:t>
      </w:r>
      <w:r w:rsidRPr="00E67C9B">
        <w:rPr>
          <w:rStyle w:val="Char"/>
          <w:rtl/>
        </w:rPr>
        <w:t>د: «اسناد</w:t>
      </w:r>
      <w:r w:rsidR="00ED22E4">
        <w:rPr>
          <w:rStyle w:val="Char"/>
          <w:rtl/>
        </w:rPr>
        <w:t>ی</w:t>
      </w:r>
      <w:r w:rsidRPr="00E67C9B">
        <w:rPr>
          <w:rStyle w:val="Char"/>
          <w:rtl/>
        </w:rPr>
        <w:t xml:space="preserve"> </w:t>
      </w:r>
      <w:r w:rsidR="00ED22E4">
        <w:rPr>
          <w:rStyle w:val="Char"/>
          <w:rtl/>
        </w:rPr>
        <w:t>ک</w:t>
      </w:r>
      <w:r w:rsidRPr="00E67C9B">
        <w:rPr>
          <w:rStyle w:val="Char"/>
          <w:rtl/>
        </w:rPr>
        <w:t>ه وظ</w:t>
      </w:r>
      <w:r w:rsidR="00ED22E4">
        <w:rPr>
          <w:rStyle w:val="Char"/>
          <w:rtl/>
        </w:rPr>
        <w:t>ی</w:t>
      </w:r>
      <w:r w:rsidRPr="00E67C9B">
        <w:rPr>
          <w:rStyle w:val="Char"/>
          <w:rtl/>
        </w:rPr>
        <w:t>فه</w:t>
      </w:r>
      <w:r w:rsidRPr="00E67C9B">
        <w:rPr>
          <w:rStyle w:val="Char"/>
          <w:rtl/>
        </w:rPr>
        <w:softHyphen/>
        <w:t>اش دادن متانت و صداقت به اقوال و روا</w:t>
      </w:r>
      <w:r w:rsidR="00ED22E4">
        <w:rPr>
          <w:rStyle w:val="Char"/>
          <w:rtl/>
        </w:rPr>
        <w:t>ی</w:t>
      </w:r>
      <w:r w:rsidRPr="00E67C9B">
        <w:rPr>
          <w:rStyle w:val="Char"/>
          <w:rtl/>
        </w:rPr>
        <w:t>ات، بس</w:t>
      </w:r>
      <w:r w:rsidR="00ED22E4">
        <w:rPr>
          <w:rStyle w:val="Char"/>
          <w:rtl/>
        </w:rPr>
        <w:t>ی</w:t>
      </w:r>
      <w:r w:rsidRPr="00E67C9B">
        <w:rPr>
          <w:rStyle w:val="Char"/>
          <w:rtl/>
        </w:rPr>
        <w:t>ار ساده و سطح</w:t>
      </w:r>
      <w:r w:rsidR="00ED22E4">
        <w:rPr>
          <w:rStyle w:val="Char"/>
          <w:rtl/>
        </w:rPr>
        <w:t>ی</w:t>
      </w:r>
      <w:r w:rsidRPr="00E67C9B">
        <w:rPr>
          <w:rStyle w:val="Char"/>
          <w:rtl/>
        </w:rPr>
        <w:t xml:space="preserve"> است، و هر جاعل</w:t>
      </w:r>
      <w:r w:rsidR="00ED22E4">
        <w:rPr>
          <w:rStyle w:val="Char"/>
          <w:rtl/>
        </w:rPr>
        <w:t>ی</w:t>
      </w:r>
      <w:r w:rsidRPr="00E67C9B">
        <w:rPr>
          <w:rStyle w:val="Char"/>
          <w:rtl/>
        </w:rPr>
        <w:t xml:space="preserve"> م</w:t>
      </w:r>
      <w:r w:rsidR="00ED22E4">
        <w:rPr>
          <w:rStyle w:val="Char"/>
          <w:rtl/>
        </w:rPr>
        <w:t>ی</w:t>
      </w:r>
      <w:r w:rsidRPr="00E67C9B">
        <w:rPr>
          <w:rStyle w:val="Char"/>
          <w:rtl/>
        </w:rPr>
        <w:softHyphen/>
        <w:t>تواند حد</w:t>
      </w:r>
      <w:r w:rsidR="00ED22E4">
        <w:rPr>
          <w:rStyle w:val="Char"/>
          <w:rtl/>
        </w:rPr>
        <w:t>ی</w:t>
      </w:r>
      <w:r w:rsidRPr="00E67C9B">
        <w:rPr>
          <w:rStyle w:val="Char"/>
          <w:rtl/>
        </w:rPr>
        <w:t>ث</w:t>
      </w:r>
      <w:r w:rsidR="00ED22E4">
        <w:rPr>
          <w:rStyle w:val="Char"/>
          <w:rtl/>
        </w:rPr>
        <w:t>ی</w:t>
      </w:r>
      <w:r w:rsidRPr="00E67C9B">
        <w:rPr>
          <w:rStyle w:val="Char"/>
          <w:rtl/>
        </w:rPr>
        <w:t xml:space="preserve"> را جعل </w:t>
      </w:r>
      <w:r w:rsidR="00ED22E4">
        <w:rPr>
          <w:rStyle w:val="Char"/>
          <w:rtl/>
        </w:rPr>
        <w:t>ک</w:t>
      </w:r>
      <w:r w:rsidRPr="00E67C9B">
        <w:rPr>
          <w:rStyle w:val="Char"/>
          <w:rtl/>
        </w:rPr>
        <w:t>ند و سلس</w:t>
      </w:r>
      <w:r w:rsidRPr="00E67C9B">
        <w:rPr>
          <w:rStyle w:val="Char"/>
          <w:rFonts w:hint="cs"/>
          <w:rtl/>
        </w:rPr>
        <w:t>ل</w:t>
      </w:r>
      <w:r w:rsidRPr="00E67C9B">
        <w:rPr>
          <w:rStyle w:val="Char"/>
          <w:rtl/>
        </w:rPr>
        <w:t>ه</w:t>
      </w:r>
      <w:r w:rsidRPr="00E67C9B">
        <w:rPr>
          <w:rStyle w:val="Char"/>
          <w:rtl/>
        </w:rPr>
        <w:softHyphen/>
        <w:t>ا</w:t>
      </w:r>
      <w:r w:rsidR="00ED22E4">
        <w:rPr>
          <w:rStyle w:val="Char"/>
          <w:rtl/>
        </w:rPr>
        <w:t>ی</w:t>
      </w:r>
      <w:r w:rsidRPr="00E67C9B">
        <w:rPr>
          <w:rStyle w:val="Char"/>
          <w:rtl/>
        </w:rPr>
        <w:t xml:space="preserve"> طلائ</w:t>
      </w:r>
      <w:r w:rsidR="00ED22E4">
        <w:rPr>
          <w:rStyle w:val="Char"/>
          <w:rtl/>
        </w:rPr>
        <w:t>ی</w:t>
      </w:r>
      <w:r w:rsidRPr="00E67C9B">
        <w:rPr>
          <w:rStyle w:val="Char"/>
          <w:rtl/>
        </w:rPr>
        <w:t xml:space="preserve"> از اسناد را برا</w:t>
      </w:r>
      <w:r w:rsidR="00ED22E4">
        <w:rPr>
          <w:rStyle w:val="Char"/>
          <w:rtl/>
        </w:rPr>
        <w:t>ی</w:t>
      </w:r>
      <w:r w:rsidRPr="00E67C9B">
        <w:rPr>
          <w:rStyle w:val="Char"/>
          <w:rtl/>
        </w:rPr>
        <w:t xml:space="preserve"> آن ب</w:t>
      </w:r>
      <w:r w:rsidR="00ED22E4">
        <w:rPr>
          <w:rStyle w:val="Char"/>
          <w:rtl/>
        </w:rPr>
        <w:t>ی</w:t>
      </w:r>
      <w:r w:rsidRPr="00E67C9B">
        <w:rPr>
          <w:rStyle w:val="Char"/>
          <w:rtl/>
        </w:rPr>
        <w:t>اورد و در آن رعا</w:t>
      </w:r>
      <w:r w:rsidR="00ED22E4">
        <w:rPr>
          <w:rStyle w:val="Char"/>
          <w:rtl/>
        </w:rPr>
        <w:t>ی</w:t>
      </w:r>
      <w:r w:rsidRPr="00E67C9B">
        <w:rPr>
          <w:rStyle w:val="Char"/>
          <w:rtl/>
        </w:rPr>
        <w:t>ت اتصال ب</w:t>
      </w:r>
      <w:r w:rsidR="00ED22E4">
        <w:rPr>
          <w:rStyle w:val="Char"/>
          <w:rtl/>
        </w:rPr>
        <w:t>ی</w:t>
      </w:r>
      <w:r w:rsidRPr="00E67C9B">
        <w:rPr>
          <w:rStyle w:val="Char"/>
          <w:rtl/>
        </w:rPr>
        <w:t>ن حد</w:t>
      </w:r>
      <w:r w:rsidR="00ED22E4">
        <w:rPr>
          <w:rStyle w:val="Char"/>
          <w:rtl/>
        </w:rPr>
        <w:t>ی</w:t>
      </w:r>
      <w:r w:rsidRPr="00E67C9B">
        <w:rPr>
          <w:rStyle w:val="Char"/>
          <w:rtl/>
        </w:rPr>
        <w:t xml:space="preserve">ث و </w:t>
      </w:r>
      <w:r w:rsidR="00ED22E4">
        <w:rPr>
          <w:rStyle w:val="Char"/>
          <w:rtl/>
        </w:rPr>
        <w:t>ک</w:t>
      </w:r>
      <w:r w:rsidRPr="00E67C9B">
        <w:rPr>
          <w:rStyle w:val="Char"/>
          <w:rtl/>
        </w:rPr>
        <w:t>اتب حد</w:t>
      </w:r>
      <w:r w:rsidR="00ED22E4">
        <w:rPr>
          <w:rStyle w:val="Char"/>
          <w:rtl/>
        </w:rPr>
        <w:t>ی</w:t>
      </w:r>
      <w:r w:rsidRPr="00E67C9B">
        <w:rPr>
          <w:rStyle w:val="Char"/>
          <w:rtl/>
        </w:rPr>
        <w:t>ث نما</w:t>
      </w:r>
      <w:r w:rsidR="00ED22E4">
        <w:rPr>
          <w:rStyle w:val="Char"/>
          <w:rtl/>
        </w:rPr>
        <w:t>ی</w:t>
      </w:r>
      <w:r w:rsidRPr="00E67C9B">
        <w:rPr>
          <w:rStyle w:val="Char"/>
          <w:rtl/>
        </w:rPr>
        <w:t xml:space="preserve">د </w:t>
      </w:r>
      <w:r w:rsidR="00ED22E4">
        <w:rPr>
          <w:rStyle w:val="Char"/>
          <w:rtl/>
        </w:rPr>
        <w:t>ی</w:t>
      </w:r>
      <w:r w:rsidRPr="00E67C9B">
        <w:rPr>
          <w:rStyle w:val="Char"/>
          <w:rtl/>
        </w:rPr>
        <w:t>ا ا</w:t>
      </w:r>
      <w:r w:rsidR="00ED22E4">
        <w:rPr>
          <w:rStyle w:val="Char"/>
          <w:rtl/>
        </w:rPr>
        <w:t>ی</w:t>
      </w:r>
      <w:r w:rsidRPr="00E67C9B">
        <w:rPr>
          <w:rStyle w:val="Char"/>
          <w:rtl/>
        </w:rPr>
        <w:t>ن</w:t>
      </w:r>
      <w:r w:rsidR="00ED22E4">
        <w:rPr>
          <w:rStyle w:val="Char"/>
          <w:rtl/>
        </w:rPr>
        <w:t>ک</w:t>
      </w:r>
      <w:r w:rsidRPr="00E67C9B">
        <w:rPr>
          <w:rStyle w:val="Char"/>
          <w:rtl/>
        </w:rPr>
        <w:t>ه حت</w:t>
      </w:r>
      <w:r w:rsidR="00ED22E4">
        <w:rPr>
          <w:rStyle w:val="Char"/>
          <w:rtl/>
        </w:rPr>
        <w:t>ی</w:t>
      </w:r>
      <w:r w:rsidRPr="00E67C9B">
        <w:rPr>
          <w:rStyle w:val="Char"/>
          <w:rtl/>
        </w:rPr>
        <w:t xml:space="preserve"> آن را رعا</w:t>
      </w:r>
      <w:r w:rsidR="00ED22E4">
        <w:rPr>
          <w:rStyle w:val="Char"/>
          <w:rtl/>
        </w:rPr>
        <w:t>ی</w:t>
      </w:r>
      <w:r w:rsidRPr="00E67C9B">
        <w:rPr>
          <w:rStyle w:val="Char"/>
          <w:rtl/>
        </w:rPr>
        <w:t>ت ن</w:t>
      </w:r>
      <w:r w:rsidR="00ED22E4">
        <w:rPr>
          <w:rStyle w:val="Char"/>
          <w:rtl/>
        </w:rPr>
        <w:t>ک</w:t>
      </w:r>
      <w:r w:rsidRPr="00E67C9B">
        <w:rPr>
          <w:rStyle w:val="Char"/>
          <w:rtl/>
        </w:rPr>
        <w:t>ند»</w:t>
      </w:r>
      <w:r w:rsidRPr="00E67C9B">
        <w:rPr>
          <w:rStyle w:val="Char"/>
          <w:rFonts w:hint="cs"/>
          <w:rtl/>
        </w:rPr>
        <w:t>!</w:t>
      </w:r>
      <w:r w:rsidR="00D138F3">
        <w:rPr>
          <w:rStyle w:val="Char"/>
          <w:rFonts w:hint="cs"/>
          <w:rtl/>
        </w:rPr>
        <w:t xml:space="preserve"> </w:t>
      </w:r>
      <w:r w:rsidRPr="00E67C9B">
        <w:rPr>
          <w:rStyle w:val="Char"/>
          <w:rtl/>
        </w:rPr>
        <w:t>(ص 15)</w:t>
      </w:r>
      <w:r w:rsidR="00D138F3">
        <w:rPr>
          <w:rStyle w:val="Char"/>
          <w:rFonts w:hint="cs"/>
          <w:rtl/>
        </w:rPr>
        <w:t>.</w:t>
      </w:r>
    </w:p>
    <w:p w:rsidR="008857E2" w:rsidRPr="00E67C9B" w:rsidRDefault="008857E2" w:rsidP="00F26391">
      <w:pPr>
        <w:ind w:firstLine="284"/>
        <w:jc w:val="both"/>
        <w:rPr>
          <w:rStyle w:val="Char"/>
          <w:rtl/>
        </w:rPr>
      </w:pPr>
      <w:r w:rsidRPr="00E67C9B">
        <w:rPr>
          <w:rStyle w:val="Char"/>
          <w:rtl/>
        </w:rPr>
        <w:t>نو</w:t>
      </w:r>
      <w:r w:rsidR="00ED22E4">
        <w:rPr>
          <w:rStyle w:val="Char"/>
          <w:rtl/>
        </w:rPr>
        <w:t>ی</w:t>
      </w:r>
      <w:r w:rsidRPr="00E67C9B">
        <w:rPr>
          <w:rStyle w:val="Char"/>
          <w:rtl/>
        </w:rPr>
        <w:t>سنده م</w:t>
      </w:r>
      <w:r w:rsidR="00ED22E4">
        <w:rPr>
          <w:rStyle w:val="Char"/>
          <w:rtl/>
        </w:rPr>
        <w:t>ی</w:t>
      </w:r>
      <w:r w:rsidRPr="00E67C9B">
        <w:rPr>
          <w:rStyle w:val="Char"/>
          <w:rtl/>
        </w:rPr>
        <w:softHyphen/>
        <w:t>خواهد اسناد</w:t>
      </w:r>
      <w:r w:rsidR="00ED22E4">
        <w:rPr>
          <w:rStyle w:val="Char"/>
          <w:rtl/>
        </w:rPr>
        <w:t>ی</w:t>
      </w:r>
      <w:r w:rsidRPr="00E67C9B">
        <w:rPr>
          <w:rStyle w:val="Char"/>
          <w:rtl/>
        </w:rPr>
        <w:t xml:space="preserve"> </w:t>
      </w:r>
      <w:r w:rsidR="00ED22E4">
        <w:rPr>
          <w:rStyle w:val="Char"/>
          <w:rtl/>
        </w:rPr>
        <w:t>ک</w:t>
      </w:r>
      <w:r w:rsidRPr="00E67C9B">
        <w:rPr>
          <w:rStyle w:val="Char"/>
          <w:rtl/>
        </w:rPr>
        <w:t>ه مسلمانان با آن برتر</w:t>
      </w:r>
      <w:r w:rsidR="00ED22E4">
        <w:rPr>
          <w:rStyle w:val="Char"/>
          <w:rtl/>
        </w:rPr>
        <w:t>ی</w:t>
      </w:r>
      <w:r w:rsidRPr="00E67C9B">
        <w:rPr>
          <w:rStyle w:val="Char"/>
          <w:rtl/>
        </w:rPr>
        <w:t xml:space="preserve"> خود را نسبت به تمام بشر</w:t>
      </w:r>
      <w:r w:rsidR="00ED22E4">
        <w:rPr>
          <w:rStyle w:val="Char"/>
          <w:rtl/>
        </w:rPr>
        <w:t>ی</w:t>
      </w:r>
      <w:r w:rsidRPr="00E67C9B">
        <w:rPr>
          <w:rStyle w:val="Char"/>
          <w:rtl/>
        </w:rPr>
        <w:t xml:space="preserve">ت حفظ </w:t>
      </w:r>
      <w:r w:rsidR="00ED22E4">
        <w:rPr>
          <w:rStyle w:val="Char"/>
          <w:rtl/>
        </w:rPr>
        <w:t>ک</w:t>
      </w:r>
      <w:r w:rsidRPr="00E67C9B">
        <w:rPr>
          <w:rStyle w:val="Char"/>
          <w:rtl/>
        </w:rPr>
        <w:t>رده</w:t>
      </w:r>
      <w:r w:rsidRPr="00E67C9B">
        <w:rPr>
          <w:rStyle w:val="Char"/>
          <w:rtl/>
        </w:rPr>
        <w:softHyphen/>
        <w:t>اند</w:t>
      </w:r>
      <w:r w:rsidRPr="00E67C9B">
        <w:rPr>
          <w:rStyle w:val="Char"/>
          <w:rFonts w:hint="cs"/>
          <w:rtl/>
        </w:rPr>
        <w:t xml:space="preserve"> را</w:t>
      </w:r>
      <w:r w:rsidRPr="00E67C9B">
        <w:rPr>
          <w:rStyle w:val="Char"/>
          <w:rtl/>
        </w:rPr>
        <w:t xml:space="preserve"> از ا</w:t>
      </w:r>
      <w:r w:rsidR="00ED22E4">
        <w:rPr>
          <w:rStyle w:val="Char"/>
          <w:rtl/>
        </w:rPr>
        <w:t>ی</w:t>
      </w:r>
      <w:r w:rsidRPr="00E67C9B">
        <w:rPr>
          <w:rStyle w:val="Char"/>
          <w:rtl/>
        </w:rPr>
        <w:t>ن ببرد و آن سخن</w:t>
      </w:r>
      <w:r w:rsidRPr="00E67C9B">
        <w:rPr>
          <w:rStyle w:val="Char"/>
          <w:rtl/>
        </w:rPr>
        <w:softHyphen/>
        <w:t xml:space="preserve"> جاهلانه را بر زبان م</w:t>
      </w:r>
      <w:r w:rsidR="00ED22E4">
        <w:rPr>
          <w:rStyle w:val="Char"/>
          <w:rtl/>
        </w:rPr>
        <w:t>ی</w:t>
      </w:r>
      <w:r w:rsidRPr="00E67C9B">
        <w:rPr>
          <w:rStyle w:val="Char"/>
          <w:rtl/>
        </w:rPr>
        <w:softHyphen/>
        <w:t>راند.</w:t>
      </w:r>
    </w:p>
    <w:p w:rsidR="008857E2" w:rsidRPr="00E67C9B" w:rsidRDefault="008857E2" w:rsidP="00F26391">
      <w:pPr>
        <w:ind w:firstLine="284"/>
        <w:jc w:val="both"/>
        <w:rPr>
          <w:rStyle w:val="Char"/>
          <w:rtl/>
        </w:rPr>
      </w:pPr>
      <w:r w:rsidRPr="00E67C9B">
        <w:rPr>
          <w:rStyle w:val="Char"/>
          <w:rtl/>
        </w:rPr>
        <w:t>(مثلاً) آن سلسله طلائ</w:t>
      </w:r>
      <w:r w:rsidR="00ED22E4">
        <w:rPr>
          <w:rStyle w:val="Char"/>
          <w:rtl/>
        </w:rPr>
        <w:t>ی</w:t>
      </w:r>
      <w:r w:rsidRPr="00E67C9B">
        <w:rPr>
          <w:rStyle w:val="Char"/>
          <w:rtl/>
        </w:rPr>
        <w:t xml:space="preserve"> </w:t>
      </w:r>
      <w:r w:rsidR="00ED22E4">
        <w:rPr>
          <w:rStyle w:val="Char"/>
          <w:rtl/>
        </w:rPr>
        <w:t>ک</w:t>
      </w:r>
      <w:r w:rsidRPr="00E67C9B">
        <w:rPr>
          <w:rStyle w:val="Char"/>
          <w:rtl/>
        </w:rPr>
        <w:t>ه امام مال</w:t>
      </w:r>
      <w:r w:rsidR="00ED22E4">
        <w:rPr>
          <w:rStyle w:val="Char"/>
          <w:rtl/>
        </w:rPr>
        <w:t>ک</w:t>
      </w:r>
      <w:r w:rsidRPr="00E67C9B">
        <w:rPr>
          <w:rStyle w:val="Char"/>
          <w:rtl/>
        </w:rPr>
        <w:t xml:space="preserve"> از نافع </w:t>
      </w:r>
      <w:r w:rsidRPr="00E67C9B">
        <w:rPr>
          <w:rStyle w:val="Char"/>
          <w:rFonts w:hint="cs"/>
          <w:rtl/>
        </w:rPr>
        <w:t>و او</w:t>
      </w:r>
      <w:r w:rsidRPr="00E67C9B">
        <w:rPr>
          <w:rStyle w:val="Char"/>
          <w:rtl/>
        </w:rPr>
        <w:t xml:space="preserve"> هم از ابن عمر روا</w:t>
      </w:r>
      <w:r w:rsidR="00ED22E4">
        <w:rPr>
          <w:rStyle w:val="Char"/>
          <w:rtl/>
        </w:rPr>
        <w:t>ی</w:t>
      </w:r>
      <w:r w:rsidRPr="00E67C9B">
        <w:rPr>
          <w:rStyle w:val="Char"/>
          <w:rtl/>
        </w:rPr>
        <w:t xml:space="preserve">ت </w:t>
      </w:r>
      <w:r w:rsidR="00ED22E4">
        <w:rPr>
          <w:rStyle w:val="Char"/>
          <w:rtl/>
        </w:rPr>
        <w:t>ک</w:t>
      </w:r>
      <w:r w:rsidRPr="00E67C9B">
        <w:rPr>
          <w:rStyle w:val="Char"/>
          <w:rtl/>
        </w:rPr>
        <w:t>رده</w:t>
      </w:r>
      <w:r w:rsidRPr="00E67C9B">
        <w:rPr>
          <w:rStyle w:val="Char"/>
          <w:rFonts w:hint="cs"/>
          <w:rtl/>
        </w:rPr>
        <w:t>.</w:t>
      </w:r>
      <w:r w:rsidRPr="00E67C9B">
        <w:rPr>
          <w:rStyle w:val="Char"/>
          <w:rtl/>
        </w:rPr>
        <w:t xml:space="preserve"> ا</w:t>
      </w:r>
      <w:r w:rsidR="00ED22E4">
        <w:rPr>
          <w:rStyle w:val="Char"/>
          <w:rtl/>
        </w:rPr>
        <w:t>ی</w:t>
      </w:r>
      <w:r w:rsidRPr="00E67C9B">
        <w:rPr>
          <w:rStyle w:val="Char"/>
          <w:rtl/>
        </w:rPr>
        <w:t>ن سلسله طلائ</w:t>
      </w:r>
      <w:r w:rsidR="00ED22E4">
        <w:rPr>
          <w:rStyle w:val="Char"/>
          <w:rtl/>
        </w:rPr>
        <w:t>ی</w:t>
      </w:r>
      <w:r w:rsidRPr="00E67C9B">
        <w:rPr>
          <w:rStyle w:val="Char"/>
          <w:rtl/>
        </w:rPr>
        <w:t xml:space="preserve"> نم</w:t>
      </w:r>
      <w:r w:rsidR="00ED22E4">
        <w:rPr>
          <w:rStyle w:val="Char"/>
          <w:rtl/>
        </w:rPr>
        <w:t>ی</w:t>
      </w:r>
      <w:r w:rsidRPr="00E67C9B">
        <w:rPr>
          <w:rStyle w:val="Char"/>
          <w:rtl/>
        </w:rPr>
        <w:softHyphen/>
        <w:t>شود جز ا</w:t>
      </w:r>
      <w:r w:rsidR="00ED22E4">
        <w:rPr>
          <w:rStyle w:val="Char"/>
          <w:rtl/>
        </w:rPr>
        <w:t>ی</w:t>
      </w:r>
      <w:r w:rsidRPr="00E67C9B">
        <w:rPr>
          <w:rStyle w:val="Char"/>
          <w:rtl/>
        </w:rPr>
        <w:t>ن</w:t>
      </w:r>
      <w:r w:rsidR="00ED22E4">
        <w:rPr>
          <w:rStyle w:val="Char"/>
          <w:rtl/>
        </w:rPr>
        <w:t>ک</w:t>
      </w:r>
      <w:r w:rsidRPr="00E67C9B">
        <w:rPr>
          <w:rStyle w:val="Char"/>
          <w:rtl/>
        </w:rPr>
        <w:t xml:space="preserve">ه </w:t>
      </w:r>
      <w:r w:rsidR="00ED22E4">
        <w:rPr>
          <w:rStyle w:val="Char"/>
          <w:rtl/>
        </w:rPr>
        <w:t>ک</w:t>
      </w:r>
      <w:r w:rsidRPr="00E67C9B">
        <w:rPr>
          <w:rStyle w:val="Char"/>
          <w:rtl/>
        </w:rPr>
        <w:t>س</w:t>
      </w:r>
      <w:r w:rsidR="00ED22E4">
        <w:rPr>
          <w:rStyle w:val="Char"/>
          <w:rtl/>
        </w:rPr>
        <w:t>ی</w:t>
      </w:r>
      <w:r w:rsidRPr="00E67C9B">
        <w:rPr>
          <w:rStyle w:val="Char"/>
          <w:rtl/>
        </w:rPr>
        <w:t xml:space="preserve"> از امام مال</w:t>
      </w:r>
      <w:r w:rsidR="00ED22E4">
        <w:rPr>
          <w:rStyle w:val="Char"/>
          <w:rtl/>
        </w:rPr>
        <w:t>ک</w:t>
      </w:r>
      <w:r w:rsidRPr="00E67C9B">
        <w:rPr>
          <w:rStyle w:val="Char"/>
          <w:rFonts w:hint="cs"/>
          <w:rtl/>
        </w:rPr>
        <w:t xml:space="preserve"> مرد متصف به</w:t>
      </w:r>
      <w:r w:rsidRPr="00E67C9B">
        <w:rPr>
          <w:rStyle w:val="Char"/>
          <w:rtl/>
        </w:rPr>
        <w:t xml:space="preserve"> عدالت، </w:t>
      </w:r>
      <w:r w:rsidRPr="00E67C9B">
        <w:rPr>
          <w:rStyle w:val="Char"/>
          <w:rFonts w:hint="cs"/>
          <w:rtl/>
        </w:rPr>
        <w:t>زهد و تقوی و پرهیزگاری و علم</w:t>
      </w:r>
      <w:r w:rsidRPr="00E67C9B">
        <w:rPr>
          <w:rStyle w:val="Char"/>
          <w:rtl/>
        </w:rPr>
        <w:t xml:space="preserve">، </w:t>
      </w:r>
      <w:r w:rsidRPr="00E67C9B">
        <w:rPr>
          <w:rStyle w:val="Char"/>
          <w:rFonts w:hint="cs"/>
          <w:rtl/>
        </w:rPr>
        <w:t>با فهم</w:t>
      </w:r>
      <w:r w:rsidRPr="00E67C9B">
        <w:rPr>
          <w:rStyle w:val="Char"/>
          <w:rtl/>
        </w:rPr>
        <w:t xml:space="preserve"> و ادرا</w:t>
      </w:r>
      <w:r w:rsidR="00ED22E4">
        <w:rPr>
          <w:rStyle w:val="Char"/>
          <w:rtl/>
        </w:rPr>
        <w:t>ک</w:t>
      </w:r>
      <w:r w:rsidRPr="00E67C9B">
        <w:rPr>
          <w:rStyle w:val="Char"/>
          <w:rtl/>
        </w:rPr>
        <w:t xml:space="preserve"> </w:t>
      </w:r>
      <w:r w:rsidRPr="00E67C9B">
        <w:rPr>
          <w:rStyle w:val="Char"/>
          <w:rFonts w:hint="cs"/>
          <w:rtl/>
        </w:rPr>
        <w:t xml:space="preserve">درست از </w:t>
      </w:r>
      <w:r w:rsidRPr="00E67C9B">
        <w:rPr>
          <w:rStyle w:val="Char"/>
          <w:rtl/>
        </w:rPr>
        <w:t>و</w:t>
      </w:r>
      <w:r w:rsidR="00ED22E4">
        <w:rPr>
          <w:rStyle w:val="Char"/>
          <w:rtl/>
        </w:rPr>
        <w:t>ی</w:t>
      </w:r>
      <w:r w:rsidRPr="00E67C9B">
        <w:rPr>
          <w:rStyle w:val="Char"/>
          <w:rtl/>
        </w:rPr>
        <w:t xml:space="preserve"> شن</w:t>
      </w:r>
      <w:r w:rsidR="00ED22E4">
        <w:rPr>
          <w:rStyle w:val="Char"/>
          <w:rtl/>
        </w:rPr>
        <w:t>ی</w:t>
      </w:r>
      <w:r w:rsidRPr="00E67C9B">
        <w:rPr>
          <w:rStyle w:val="Char"/>
          <w:rtl/>
        </w:rPr>
        <w:t>ده باشد و عادتاً ن</w:t>
      </w:r>
      <w:r w:rsidR="00ED22E4">
        <w:rPr>
          <w:rStyle w:val="Char"/>
          <w:rtl/>
        </w:rPr>
        <w:t>ی</w:t>
      </w:r>
      <w:r w:rsidRPr="00E67C9B">
        <w:rPr>
          <w:rStyle w:val="Char"/>
          <w:rtl/>
        </w:rPr>
        <w:t xml:space="preserve">ز هر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آن را شن</w:t>
      </w:r>
      <w:r w:rsidR="00ED22E4">
        <w:rPr>
          <w:rStyle w:val="Char"/>
          <w:rtl/>
        </w:rPr>
        <w:t>ی</w:t>
      </w:r>
      <w:r w:rsidRPr="00E67C9B">
        <w:rPr>
          <w:rStyle w:val="Char"/>
          <w:rtl/>
        </w:rPr>
        <w:t>ده، امام مال</w:t>
      </w:r>
      <w:r w:rsidR="00ED22E4">
        <w:rPr>
          <w:rStyle w:val="Char"/>
          <w:rtl/>
        </w:rPr>
        <w:t>ک</w:t>
      </w:r>
      <w:r w:rsidRPr="00E67C9B">
        <w:rPr>
          <w:rStyle w:val="Char"/>
          <w:rtl/>
        </w:rPr>
        <w:t xml:space="preserve"> آن در </w:t>
      </w:r>
      <w:r w:rsidR="00ED22E4">
        <w:rPr>
          <w:rStyle w:val="Char"/>
          <w:rtl/>
        </w:rPr>
        <w:t>ک</w:t>
      </w:r>
      <w:r w:rsidRPr="00E67C9B">
        <w:rPr>
          <w:rStyle w:val="Char"/>
          <w:rtl/>
        </w:rPr>
        <w:t xml:space="preserve">تاب خود مشخص </w:t>
      </w:r>
      <w:r w:rsidR="00ED22E4">
        <w:rPr>
          <w:rStyle w:val="Char"/>
          <w:rtl/>
        </w:rPr>
        <w:t>ک</w:t>
      </w:r>
      <w:r w:rsidRPr="00E67C9B">
        <w:rPr>
          <w:rStyle w:val="Char"/>
          <w:rtl/>
        </w:rPr>
        <w:t xml:space="preserve">رده </w:t>
      </w:r>
      <w:r w:rsidR="00ED22E4">
        <w:rPr>
          <w:rStyle w:val="Char"/>
          <w:rtl/>
        </w:rPr>
        <w:t>ی</w:t>
      </w:r>
      <w:r w:rsidRPr="00E67C9B">
        <w:rPr>
          <w:rStyle w:val="Char"/>
          <w:rtl/>
        </w:rPr>
        <w:t>ا آن را برا</w:t>
      </w:r>
      <w:r w:rsidR="00ED22E4">
        <w:rPr>
          <w:rStyle w:val="Char"/>
          <w:rtl/>
        </w:rPr>
        <w:t>ی</w:t>
      </w:r>
      <w:r w:rsidRPr="00E67C9B">
        <w:rPr>
          <w:rStyle w:val="Char"/>
          <w:rtl/>
        </w:rPr>
        <w:t xml:space="preserve"> شاگردانش </w:t>
      </w:r>
      <w:r w:rsidR="00ED22E4">
        <w:rPr>
          <w:rStyle w:val="Char"/>
          <w:rtl/>
        </w:rPr>
        <w:t>ی</w:t>
      </w:r>
      <w:r w:rsidRPr="00E67C9B">
        <w:rPr>
          <w:rStyle w:val="Char"/>
          <w:rtl/>
        </w:rPr>
        <w:t>ا مجموعه</w:t>
      </w:r>
      <w:r w:rsidRPr="00E67C9B">
        <w:rPr>
          <w:rStyle w:val="Char"/>
          <w:rtl/>
        </w:rPr>
        <w:softHyphen/>
        <w:t>ا</w:t>
      </w:r>
      <w:r w:rsidR="00ED22E4">
        <w:rPr>
          <w:rStyle w:val="Char"/>
          <w:rtl/>
        </w:rPr>
        <w:t>ی</w:t>
      </w:r>
      <w:r w:rsidRPr="00E67C9B">
        <w:rPr>
          <w:rStyle w:val="Char"/>
          <w:rtl/>
        </w:rPr>
        <w:t xml:space="preserve"> از مسلمانان خوانده</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 xml:space="preserve">و اگر </w:t>
      </w:r>
      <w:r w:rsidRPr="00E67C9B">
        <w:rPr>
          <w:rStyle w:val="Char"/>
          <w:rFonts w:hint="cs"/>
          <w:rtl/>
        </w:rPr>
        <w:t>دروغ پردازی</w:t>
      </w:r>
      <w:r w:rsidRPr="00E67C9B">
        <w:rPr>
          <w:rStyle w:val="Char"/>
          <w:rtl/>
        </w:rPr>
        <w:t xml:space="preserve"> همانگونه </w:t>
      </w:r>
      <w:r w:rsidR="00ED22E4">
        <w:rPr>
          <w:rStyle w:val="Char"/>
          <w:rtl/>
        </w:rPr>
        <w:t>ک</w:t>
      </w:r>
      <w:r w:rsidRPr="00E67C9B">
        <w:rPr>
          <w:rStyle w:val="Char"/>
          <w:rtl/>
        </w:rPr>
        <w:t xml:space="preserve">ه آن </w:t>
      </w:r>
      <w:r w:rsidRPr="00E67C9B">
        <w:rPr>
          <w:rStyle w:val="Char"/>
          <w:rFonts w:hint="cs"/>
          <w:rtl/>
        </w:rPr>
        <w:t xml:space="preserve">به اصطلاح </w:t>
      </w:r>
      <w:r w:rsidRPr="00E67C9B">
        <w:rPr>
          <w:rStyle w:val="Char"/>
          <w:rtl/>
        </w:rPr>
        <w:t>اندیشمند اسلام</w:t>
      </w:r>
      <w:r w:rsidR="00ED22E4">
        <w:rPr>
          <w:rStyle w:val="Char"/>
          <w:rtl/>
        </w:rPr>
        <w:t>ی</w:t>
      </w:r>
      <w:r w:rsidRPr="00E67C9B">
        <w:rPr>
          <w:rStyle w:val="Char"/>
          <w:rtl/>
        </w:rPr>
        <w:t xml:space="preserve"> م</w:t>
      </w:r>
      <w:r w:rsidR="00ED22E4">
        <w:rPr>
          <w:rStyle w:val="Char"/>
          <w:rtl/>
        </w:rPr>
        <w:t>ی</w:t>
      </w:r>
      <w:r w:rsidRPr="00E67C9B">
        <w:rPr>
          <w:rStyle w:val="Char"/>
          <w:rtl/>
        </w:rPr>
        <w:softHyphen/>
        <w:t>گو</w:t>
      </w:r>
      <w:r w:rsidR="00ED22E4">
        <w:rPr>
          <w:rStyle w:val="Char"/>
          <w:rtl/>
        </w:rPr>
        <w:t>ی</w:t>
      </w:r>
      <w:r w:rsidRPr="00E67C9B">
        <w:rPr>
          <w:rStyle w:val="Char"/>
          <w:rtl/>
        </w:rPr>
        <w:t>د!! بگو</w:t>
      </w:r>
      <w:r w:rsidR="00ED22E4">
        <w:rPr>
          <w:rStyle w:val="Char"/>
          <w:rtl/>
        </w:rPr>
        <w:t>ی</w:t>
      </w:r>
      <w:r w:rsidRPr="00E67C9B">
        <w:rPr>
          <w:rStyle w:val="Char"/>
          <w:rtl/>
        </w:rPr>
        <w:t>د: امام مال</w:t>
      </w:r>
      <w:r w:rsidR="00ED22E4">
        <w:rPr>
          <w:rStyle w:val="Char"/>
          <w:rtl/>
        </w:rPr>
        <w:t>ک</w:t>
      </w:r>
      <w:r w:rsidRPr="00E67C9B">
        <w:rPr>
          <w:rStyle w:val="Char"/>
          <w:rtl/>
        </w:rPr>
        <w:t xml:space="preserve"> به من گفت: ا</w:t>
      </w:r>
      <w:r w:rsidR="00ED22E4">
        <w:rPr>
          <w:rStyle w:val="Char"/>
          <w:rtl/>
        </w:rPr>
        <w:t>ی</w:t>
      </w:r>
      <w:r w:rsidRPr="00E67C9B">
        <w:rPr>
          <w:rStyle w:val="Char"/>
          <w:rtl/>
        </w:rPr>
        <w:t>ن حد</w:t>
      </w:r>
      <w:r w:rsidR="00ED22E4">
        <w:rPr>
          <w:rStyle w:val="Char"/>
          <w:rtl/>
        </w:rPr>
        <w:t>ی</w:t>
      </w:r>
      <w:r w:rsidRPr="00E67C9B">
        <w:rPr>
          <w:rStyle w:val="Char"/>
          <w:rtl/>
        </w:rPr>
        <w:t>ث به خاطر وجود آن جاعل غ</w:t>
      </w:r>
      <w:r w:rsidR="00ED22E4">
        <w:rPr>
          <w:rStyle w:val="Char"/>
          <w:rtl/>
        </w:rPr>
        <w:t>ی</w:t>
      </w:r>
      <w:r w:rsidRPr="00E67C9B">
        <w:rPr>
          <w:rStyle w:val="Char"/>
          <w:rtl/>
        </w:rPr>
        <w:t>ر قابل قبول است و جزو احاد</w:t>
      </w:r>
      <w:r w:rsidR="00ED22E4">
        <w:rPr>
          <w:rStyle w:val="Char"/>
          <w:rtl/>
        </w:rPr>
        <w:t>ی</w:t>
      </w:r>
      <w:r w:rsidRPr="00E67C9B">
        <w:rPr>
          <w:rStyle w:val="Char"/>
          <w:rtl/>
        </w:rPr>
        <w:t>ث موضوع به شمار م</w:t>
      </w:r>
      <w:r w:rsidR="00ED22E4">
        <w:rPr>
          <w:rStyle w:val="Char"/>
          <w:rtl/>
        </w:rPr>
        <w:t>ی</w:t>
      </w:r>
      <w:r w:rsidRPr="00E67C9B">
        <w:rPr>
          <w:rStyle w:val="Char"/>
          <w:rtl/>
        </w:rPr>
        <w:softHyphen/>
        <w:t>آ</w:t>
      </w:r>
      <w:r w:rsidR="00ED22E4">
        <w:rPr>
          <w:rStyle w:val="Char"/>
          <w:rtl/>
        </w:rPr>
        <w:t>ی</w:t>
      </w:r>
      <w:r w:rsidRPr="00E67C9B">
        <w:rPr>
          <w:rStyle w:val="Char"/>
          <w:rtl/>
        </w:rPr>
        <w:t>د ز</w:t>
      </w:r>
      <w:r w:rsidR="00ED22E4">
        <w:rPr>
          <w:rStyle w:val="Char"/>
          <w:rtl/>
        </w:rPr>
        <w:t>ی</w:t>
      </w:r>
      <w:r w:rsidRPr="00E67C9B">
        <w:rPr>
          <w:rStyle w:val="Char"/>
          <w:rtl/>
        </w:rPr>
        <w:t>را حد</w:t>
      </w:r>
      <w:r w:rsidR="00ED22E4">
        <w:rPr>
          <w:rStyle w:val="Char"/>
          <w:rtl/>
        </w:rPr>
        <w:t>ی</w:t>
      </w:r>
      <w:r w:rsidRPr="00E67C9B">
        <w:rPr>
          <w:rStyle w:val="Char"/>
          <w:rtl/>
        </w:rPr>
        <w:t>ث بر پا</w:t>
      </w:r>
      <w:r w:rsidR="00ED22E4">
        <w:rPr>
          <w:rStyle w:val="Char"/>
          <w:rtl/>
        </w:rPr>
        <w:t>یی</w:t>
      </w:r>
      <w:r w:rsidRPr="00E67C9B">
        <w:rPr>
          <w:rStyle w:val="Char"/>
          <w:rtl/>
        </w:rPr>
        <w:t>ن</w:t>
      </w:r>
      <w:r w:rsidRPr="00E67C9B">
        <w:rPr>
          <w:rStyle w:val="Char"/>
          <w:rtl/>
        </w:rPr>
        <w:softHyphen/>
        <w:t>تر</w:t>
      </w:r>
      <w:r w:rsidR="00ED22E4">
        <w:rPr>
          <w:rStyle w:val="Char"/>
          <w:rtl/>
        </w:rPr>
        <w:t>ی</w:t>
      </w:r>
      <w:r w:rsidRPr="00E67C9B">
        <w:rPr>
          <w:rStyle w:val="Char"/>
          <w:rtl/>
        </w:rPr>
        <w:t xml:space="preserve">ن مرتبه </w:t>
      </w:r>
      <w:r w:rsidRPr="00E67C9B">
        <w:rPr>
          <w:rStyle w:val="Char"/>
          <w:rFonts w:hint="cs"/>
          <w:rtl/>
        </w:rPr>
        <w:t>از دیدگاه راویان و</w:t>
      </w:r>
      <w:r w:rsidRPr="00E67C9B">
        <w:rPr>
          <w:rStyle w:val="Char"/>
          <w:rtl/>
        </w:rPr>
        <w:t xml:space="preserve"> سند، حمل</w:t>
      </w:r>
      <w:r w:rsidR="00412564">
        <w:rPr>
          <w:rStyle w:val="Char"/>
          <w:rtl/>
        </w:rPr>
        <w:t xml:space="preserve"> می‌شود</w:t>
      </w:r>
      <w:r w:rsidRPr="00E67C9B">
        <w:rPr>
          <w:rStyle w:val="Char"/>
          <w:rtl/>
        </w:rPr>
        <w:t>، اگر ما حد</w:t>
      </w:r>
      <w:r w:rsidR="00ED22E4">
        <w:rPr>
          <w:rStyle w:val="Char"/>
          <w:rtl/>
        </w:rPr>
        <w:t>ی</w:t>
      </w:r>
      <w:r w:rsidRPr="00E67C9B">
        <w:rPr>
          <w:rStyle w:val="Char"/>
          <w:rtl/>
        </w:rPr>
        <w:t>ث</w:t>
      </w:r>
      <w:r w:rsidR="00ED22E4">
        <w:rPr>
          <w:rStyle w:val="Char"/>
          <w:rtl/>
        </w:rPr>
        <w:t>ی</w:t>
      </w:r>
      <w:r w:rsidRPr="00E67C9B">
        <w:rPr>
          <w:rStyle w:val="Char"/>
          <w:rtl/>
        </w:rPr>
        <w:t xml:space="preserve"> را </w:t>
      </w:r>
      <w:r w:rsidR="00ED22E4">
        <w:rPr>
          <w:rStyle w:val="Char"/>
          <w:rtl/>
        </w:rPr>
        <w:t>ک</w:t>
      </w:r>
      <w:r w:rsidRPr="00E67C9B">
        <w:rPr>
          <w:rStyle w:val="Char"/>
          <w:rtl/>
        </w:rPr>
        <w:t>ه دارا</w:t>
      </w:r>
      <w:r w:rsidR="00ED22E4">
        <w:rPr>
          <w:rStyle w:val="Char"/>
          <w:rtl/>
        </w:rPr>
        <w:t>ی</w:t>
      </w:r>
      <w:r w:rsidRPr="00E67C9B">
        <w:rPr>
          <w:rStyle w:val="Char"/>
          <w:rtl/>
        </w:rPr>
        <w:t xml:space="preserve"> سند</w:t>
      </w:r>
      <w:r w:rsidR="00ED22E4">
        <w:rPr>
          <w:rStyle w:val="Char"/>
          <w:rtl/>
        </w:rPr>
        <w:t>ی</w:t>
      </w:r>
      <w:r w:rsidRPr="00E67C9B">
        <w:rPr>
          <w:rStyle w:val="Char"/>
          <w:rtl/>
        </w:rPr>
        <w:t xml:space="preserve"> متصل باشد ب</w:t>
      </w:r>
      <w:r w:rsidR="00ED22E4">
        <w:rPr>
          <w:rStyle w:val="Char"/>
          <w:rtl/>
        </w:rPr>
        <w:t>ی</w:t>
      </w:r>
      <w:r w:rsidRPr="00E67C9B">
        <w:rPr>
          <w:rStyle w:val="Char"/>
          <w:rtl/>
        </w:rPr>
        <w:t>اب</w:t>
      </w:r>
      <w:r w:rsidR="00ED22E4">
        <w:rPr>
          <w:rStyle w:val="Char"/>
          <w:rtl/>
        </w:rPr>
        <w:t>ی</w:t>
      </w:r>
      <w:r w:rsidRPr="00E67C9B">
        <w:rPr>
          <w:rStyle w:val="Char"/>
          <w:rtl/>
        </w:rPr>
        <w:t>م، و همه راو</w:t>
      </w:r>
      <w:r w:rsidR="00ED22E4">
        <w:rPr>
          <w:rStyle w:val="Char"/>
          <w:rtl/>
        </w:rPr>
        <w:t>ی</w:t>
      </w:r>
      <w:r w:rsidRPr="00E67C9B">
        <w:rPr>
          <w:rStyle w:val="Char"/>
          <w:rtl/>
        </w:rPr>
        <w:t xml:space="preserve">ان آن جز </w:t>
      </w:r>
      <w:r w:rsidR="00ED22E4">
        <w:rPr>
          <w:rStyle w:val="Char"/>
          <w:rtl/>
        </w:rPr>
        <w:t>یکی</w:t>
      </w:r>
      <w:r w:rsidRPr="00E67C9B">
        <w:rPr>
          <w:rStyle w:val="Char"/>
          <w:rtl/>
        </w:rPr>
        <w:t xml:space="preserve"> از آنها در بالاتر</w:t>
      </w:r>
      <w:r w:rsidR="00ED22E4">
        <w:rPr>
          <w:rStyle w:val="Char"/>
          <w:rtl/>
        </w:rPr>
        <w:t>ی</w:t>
      </w:r>
      <w:r w:rsidRPr="00E67C9B">
        <w:rPr>
          <w:rStyle w:val="Char"/>
          <w:rtl/>
        </w:rPr>
        <w:t>ن مرتبه، ثقه و عدالت،</w:t>
      </w:r>
      <w:r w:rsidRPr="00E67C9B">
        <w:rPr>
          <w:rStyle w:val="Char"/>
          <w:rFonts w:hint="cs"/>
          <w:rtl/>
        </w:rPr>
        <w:t xml:space="preserve"> و</w:t>
      </w:r>
      <w:r w:rsidRPr="00E67C9B">
        <w:rPr>
          <w:rStyle w:val="Char"/>
          <w:rtl/>
        </w:rPr>
        <w:t xml:space="preserve"> ضبط باشند، آن فرد جاعل به شمار م</w:t>
      </w:r>
      <w:r w:rsidR="00ED22E4">
        <w:rPr>
          <w:rStyle w:val="Char"/>
          <w:rtl/>
        </w:rPr>
        <w:t>ی</w:t>
      </w:r>
      <w:r w:rsidRPr="00E67C9B">
        <w:rPr>
          <w:rStyle w:val="Char"/>
          <w:rtl/>
        </w:rPr>
        <w:softHyphen/>
        <w:t>آ</w:t>
      </w:r>
      <w:r w:rsidR="00ED22E4">
        <w:rPr>
          <w:rStyle w:val="Char"/>
          <w:rtl/>
        </w:rPr>
        <w:t>ی</w:t>
      </w:r>
      <w:r w:rsidRPr="00E67C9B">
        <w:rPr>
          <w:rStyle w:val="Char"/>
          <w:rtl/>
        </w:rPr>
        <w:t>د؛ ز</w:t>
      </w:r>
      <w:r w:rsidR="00ED22E4">
        <w:rPr>
          <w:rStyle w:val="Char"/>
          <w:rtl/>
        </w:rPr>
        <w:t>ی</w:t>
      </w:r>
      <w:r w:rsidRPr="00E67C9B">
        <w:rPr>
          <w:rStyle w:val="Char"/>
          <w:rtl/>
        </w:rPr>
        <w:t>را در آن نها</w:t>
      </w:r>
      <w:r w:rsidR="00ED22E4">
        <w:rPr>
          <w:rStyle w:val="Char"/>
          <w:rtl/>
        </w:rPr>
        <w:t>ی</w:t>
      </w:r>
      <w:r w:rsidRPr="00E67C9B">
        <w:rPr>
          <w:rStyle w:val="Char"/>
          <w:rtl/>
        </w:rPr>
        <w:t>ت دقت به خرج داده</w:t>
      </w:r>
      <w:r w:rsidR="00412564">
        <w:rPr>
          <w:rStyle w:val="Char"/>
          <w:rtl/>
        </w:rPr>
        <w:t xml:space="preserve"> می‌شود</w:t>
      </w:r>
      <w:r w:rsidRPr="00E67C9B">
        <w:rPr>
          <w:rStyle w:val="Char"/>
          <w:rtl/>
        </w:rPr>
        <w:t xml:space="preserve"> و به هم</w:t>
      </w:r>
      <w:r w:rsidR="00ED22E4">
        <w:rPr>
          <w:rStyle w:val="Char"/>
          <w:rtl/>
        </w:rPr>
        <w:t>ی</w:t>
      </w:r>
      <w:r w:rsidRPr="00E67C9B">
        <w:rPr>
          <w:rStyle w:val="Char"/>
          <w:rtl/>
        </w:rPr>
        <w:t>ن خاطر علما</w:t>
      </w:r>
      <w:r w:rsidR="00ED22E4">
        <w:rPr>
          <w:rStyle w:val="Char"/>
          <w:rtl/>
        </w:rPr>
        <w:t>ی</w:t>
      </w:r>
      <w:r w:rsidRPr="00E67C9B">
        <w:rPr>
          <w:rStyle w:val="Char"/>
          <w:rtl/>
        </w:rPr>
        <w:t xml:space="preserve"> حد</w:t>
      </w:r>
      <w:r w:rsidR="00ED22E4">
        <w:rPr>
          <w:rStyle w:val="Char"/>
          <w:rtl/>
        </w:rPr>
        <w:t>ی</w:t>
      </w:r>
      <w:r w:rsidRPr="00E67C9B">
        <w:rPr>
          <w:rStyle w:val="Char"/>
          <w:rtl/>
        </w:rPr>
        <w:t>ث ح</w:t>
      </w:r>
      <w:r w:rsidR="00ED22E4">
        <w:rPr>
          <w:rStyle w:val="Char"/>
          <w:rtl/>
        </w:rPr>
        <w:t>ک</w:t>
      </w:r>
      <w:r w:rsidRPr="00E67C9B">
        <w:rPr>
          <w:rStyle w:val="Char"/>
          <w:rtl/>
        </w:rPr>
        <w:t>م به موضوع بودن آن م</w:t>
      </w:r>
      <w:r w:rsidR="00ED22E4">
        <w:rPr>
          <w:rStyle w:val="Char"/>
          <w:rtl/>
        </w:rPr>
        <w:t>ی</w:t>
      </w:r>
      <w:r w:rsidRPr="00E67C9B">
        <w:rPr>
          <w:rStyle w:val="Char"/>
          <w:rtl/>
        </w:rPr>
        <w:softHyphen/>
      </w:r>
      <w:r w:rsidR="00ED22E4">
        <w:rPr>
          <w:rStyle w:val="Char"/>
          <w:rtl/>
        </w:rPr>
        <w:t>ک</w:t>
      </w:r>
      <w:r w:rsidRPr="00E67C9B">
        <w:rPr>
          <w:rStyle w:val="Char"/>
          <w:rtl/>
        </w:rPr>
        <w:t>نند، و درست نیست بدان استناد</w:t>
      </w:r>
      <w:r w:rsidR="00E67C9B">
        <w:rPr>
          <w:rStyle w:val="Char"/>
          <w:rtl/>
        </w:rPr>
        <w:t xml:space="preserve"> </w:t>
      </w:r>
      <w:r w:rsidR="00ED22E4">
        <w:rPr>
          <w:rStyle w:val="Char"/>
          <w:rtl/>
        </w:rPr>
        <w:t>ک</w:t>
      </w:r>
      <w:r w:rsidRPr="00E67C9B">
        <w:rPr>
          <w:rStyle w:val="Char"/>
          <w:rtl/>
        </w:rPr>
        <w:t>رد و آن را جز برا</w:t>
      </w:r>
      <w:r w:rsidR="00ED22E4">
        <w:rPr>
          <w:rStyle w:val="Char"/>
          <w:rtl/>
        </w:rPr>
        <w:t>ی</w:t>
      </w:r>
      <w:r w:rsidRPr="00E67C9B">
        <w:rPr>
          <w:rStyle w:val="Char"/>
          <w:rtl/>
        </w:rPr>
        <w:t xml:space="preserve"> تحذ</w:t>
      </w:r>
      <w:r w:rsidR="00ED22E4">
        <w:rPr>
          <w:rStyle w:val="Char"/>
          <w:rtl/>
        </w:rPr>
        <w:t>ی</w:t>
      </w:r>
      <w:r w:rsidRPr="00E67C9B">
        <w:rPr>
          <w:rStyle w:val="Char"/>
          <w:rtl/>
        </w:rPr>
        <w:t>ر نوشت</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و اگر آن سند غ</w:t>
      </w:r>
      <w:r w:rsidR="00ED22E4">
        <w:rPr>
          <w:rStyle w:val="Char"/>
          <w:rtl/>
        </w:rPr>
        <w:t>ی</w:t>
      </w:r>
      <w:r w:rsidRPr="00E67C9B">
        <w:rPr>
          <w:rStyle w:val="Char"/>
          <w:rtl/>
        </w:rPr>
        <w:t>ر متصل و خال</w:t>
      </w:r>
      <w:r w:rsidR="00ED22E4">
        <w:rPr>
          <w:rStyle w:val="Char"/>
          <w:rtl/>
        </w:rPr>
        <w:t>ی</w:t>
      </w:r>
      <w:r w:rsidRPr="00E67C9B">
        <w:rPr>
          <w:rStyle w:val="Char"/>
          <w:rtl/>
        </w:rPr>
        <w:t xml:space="preserve"> از افراد جاعل باشد، حد</w:t>
      </w:r>
      <w:r w:rsidR="00ED22E4">
        <w:rPr>
          <w:rStyle w:val="Char"/>
          <w:rtl/>
        </w:rPr>
        <w:t>ی</w:t>
      </w:r>
      <w:r w:rsidRPr="00E67C9B">
        <w:rPr>
          <w:rStyle w:val="Char"/>
          <w:rtl/>
        </w:rPr>
        <w:t>ث باز هم صح</w:t>
      </w:r>
      <w:r w:rsidR="00ED22E4">
        <w:rPr>
          <w:rStyle w:val="Char"/>
          <w:rtl/>
        </w:rPr>
        <w:t>ی</w:t>
      </w:r>
      <w:r w:rsidRPr="00E67C9B">
        <w:rPr>
          <w:rStyle w:val="Char"/>
          <w:rtl/>
        </w:rPr>
        <w:t>ح به شمار نم</w:t>
      </w:r>
      <w:r w:rsidR="00ED22E4">
        <w:rPr>
          <w:rStyle w:val="Char"/>
          <w:rtl/>
        </w:rPr>
        <w:t>ی</w:t>
      </w:r>
      <w:r w:rsidRPr="00E67C9B">
        <w:rPr>
          <w:rStyle w:val="Char"/>
          <w:rtl/>
        </w:rPr>
        <w:softHyphen/>
        <w:t>آ</w:t>
      </w:r>
      <w:r w:rsidR="00ED22E4">
        <w:rPr>
          <w:rStyle w:val="Char"/>
          <w:rtl/>
        </w:rPr>
        <w:t>ی</w:t>
      </w:r>
      <w:r w:rsidRPr="00E67C9B">
        <w:rPr>
          <w:rStyle w:val="Char"/>
          <w:rtl/>
        </w:rPr>
        <w:t xml:space="preserve">د، </w:t>
      </w:r>
      <w:r w:rsidRPr="00E67C9B">
        <w:rPr>
          <w:rStyle w:val="Char"/>
          <w:rFonts w:hint="cs"/>
          <w:rtl/>
        </w:rPr>
        <w:t>چه رسد به آنکه</w:t>
      </w:r>
      <w:r w:rsidRPr="00E67C9B">
        <w:rPr>
          <w:rStyle w:val="Char"/>
          <w:rtl/>
        </w:rPr>
        <w:t xml:space="preserve"> جاعل</w:t>
      </w:r>
      <w:r w:rsidR="00ED22E4">
        <w:rPr>
          <w:rStyle w:val="Char"/>
          <w:rtl/>
        </w:rPr>
        <w:t>ی</w:t>
      </w:r>
      <w:r w:rsidRPr="00E67C9B">
        <w:rPr>
          <w:rStyle w:val="Char"/>
          <w:rtl/>
        </w:rPr>
        <w:t xml:space="preserve"> در آن بود</w:t>
      </w:r>
      <w:r w:rsidRPr="00E67C9B">
        <w:rPr>
          <w:rStyle w:val="Char"/>
          <w:rFonts w:hint="cs"/>
          <w:rtl/>
        </w:rPr>
        <w:t>ه باشد!</w:t>
      </w:r>
      <w:r w:rsidRPr="00E67C9B">
        <w:rPr>
          <w:rStyle w:val="Char"/>
          <w:rtl/>
        </w:rPr>
        <w:t>؟</w:t>
      </w:r>
    </w:p>
    <w:p w:rsidR="008857E2" w:rsidRPr="00E67C9B" w:rsidRDefault="008857E2" w:rsidP="00F26391">
      <w:pPr>
        <w:ind w:firstLine="284"/>
        <w:jc w:val="both"/>
        <w:rPr>
          <w:rStyle w:val="Char"/>
          <w:rtl/>
        </w:rPr>
      </w:pPr>
      <w:r w:rsidRPr="00E67C9B">
        <w:rPr>
          <w:rStyle w:val="Char"/>
          <w:rtl/>
        </w:rPr>
        <w:t>شا</w:t>
      </w:r>
      <w:r w:rsidR="00ED22E4">
        <w:rPr>
          <w:rStyle w:val="Char"/>
          <w:rtl/>
        </w:rPr>
        <w:t>ی</w:t>
      </w:r>
      <w:r w:rsidRPr="00E67C9B">
        <w:rPr>
          <w:rStyle w:val="Char"/>
          <w:rtl/>
        </w:rPr>
        <w:t>د ا</w:t>
      </w:r>
      <w:r w:rsidR="00ED22E4">
        <w:rPr>
          <w:rStyle w:val="Char"/>
          <w:rtl/>
        </w:rPr>
        <w:t>ی</w:t>
      </w:r>
      <w:r w:rsidRPr="00E67C9B">
        <w:rPr>
          <w:rStyle w:val="Char"/>
          <w:rtl/>
        </w:rPr>
        <w:t>ن برا</w:t>
      </w:r>
      <w:r w:rsidR="00ED22E4">
        <w:rPr>
          <w:rStyle w:val="Char"/>
          <w:rtl/>
        </w:rPr>
        <w:t>ی</w:t>
      </w:r>
      <w:r w:rsidRPr="00E67C9B">
        <w:rPr>
          <w:rStyle w:val="Char"/>
          <w:rtl/>
        </w:rPr>
        <w:t xml:space="preserve"> ب</w:t>
      </w:r>
      <w:r w:rsidR="00ED22E4">
        <w:rPr>
          <w:rStyle w:val="Char"/>
          <w:rtl/>
        </w:rPr>
        <w:t>ی</w:t>
      </w:r>
      <w:r w:rsidRPr="00E67C9B">
        <w:rPr>
          <w:rStyle w:val="Char"/>
          <w:rtl/>
        </w:rPr>
        <w:t>ان موضوع آن نو</w:t>
      </w:r>
      <w:r w:rsidR="00ED22E4">
        <w:rPr>
          <w:rStyle w:val="Char"/>
          <w:rtl/>
        </w:rPr>
        <w:t>ی</w:t>
      </w:r>
      <w:r w:rsidRPr="00E67C9B">
        <w:rPr>
          <w:rStyle w:val="Char"/>
          <w:rtl/>
        </w:rPr>
        <w:t>سنده در برابر سنت پ</w:t>
      </w:r>
      <w:r w:rsidR="00ED22E4">
        <w:rPr>
          <w:rStyle w:val="Char"/>
          <w:rtl/>
        </w:rPr>
        <w:t>ی</w:t>
      </w:r>
      <w:r w:rsidRPr="00E67C9B">
        <w:rPr>
          <w:rStyle w:val="Char"/>
          <w:rtl/>
        </w:rPr>
        <w:t>امبر و شر</w:t>
      </w:r>
      <w:r w:rsidR="00ED22E4">
        <w:rPr>
          <w:rStyle w:val="Char"/>
          <w:rtl/>
        </w:rPr>
        <w:t>ک</w:t>
      </w:r>
      <w:r w:rsidRPr="00E67C9B">
        <w:rPr>
          <w:rStyle w:val="Char"/>
          <w:rtl/>
        </w:rPr>
        <w:t>ت در آن دس</w:t>
      </w:r>
      <w:r w:rsidR="00ED22E4">
        <w:rPr>
          <w:rStyle w:val="Char"/>
          <w:rtl/>
        </w:rPr>
        <w:t>ی</w:t>
      </w:r>
      <w:r w:rsidRPr="00E67C9B">
        <w:rPr>
          <w:rStyle w:val="Char"/>
          <w:rtl/>
        </w:rPr>
        <w:t>س</w:t>
      </w:r>
      <w:r w:rsidRPr="00E67C9B">
        <w:rPr>
          <w:rStyle w:val="Char"/>
          <w:rtl/>
        </w:rPr>
        <w:softHyphen/>
        <w:t>ا</w:t>
      </w:r>
      <w:r w:rsidR="00ED22E4">
        <w:rPr>
          <w:rStyle w:val="Char"/>
          <w:rtl/>
        </w:rPr>
        <w:t>ی</w:t>
      </w:r>
      <w:r w:rsidRPr="00E67C9B">
        <w:rPr>
          <w:rStyle w:val="Char"/>
          <w:rtl/>
        </w:rPr>
        <w:t xml:space="preserve"> باشد </w:t>
      </w:r>
      <w:r w:rsidR="00ED22E4">
        <w:rPr>
          <w:rStyle w:val="Char"/>
          <w:rtl/>
        </w:rPr>
        <w:t>ک</w:t>
      </w:r>
      <w:r w:rsidRPr="00E67C9B">
        <w:rPr>
          <w:rStyle w:val="Char"/>
          <w:rtl/>
        </w:rPr>
        <w:t xml:space="preserve">ه توسط آن خاورشناس </w:t>
      </w:r>
      <w:r w:rsidR="00ED22E4">
        <w:rPr>
          <w:rStyle w:val="Char"/>
          <w:rtl/>
        </w:rPr>
        <w:t>ی</w:t>
      </w:r>
      <w:r w:rsidRPr="00E67C9B">
        <w:rPr>
          <w:rStyle w:val="Char"/>
          <w:rtl/>
        </w:rPr>
        <w:t>هود</w:t>
      </w:r>
      <w:r w:rsidR="00ED22E4">
        <w:rPr>
          <w:rStyle w:val="Char"/>
          <w:rtl/>
        </w:rPr>
        <w:t>ی</w:t>
      </w:r>
      <w:r w:rsidRPr="00E67C9B">
        <w:rPr>
          <w:rStyle w:val="Char"/>
          <w:rtl/>
        </w:rPr>
        <w:t>، برنامه</w:t>
      </w:r>
      <w:r w:rsidRPr="00E67C9B">
        <w:rPr>
          <w:rStyle w:val="Char"/>
          <w:rtl/>
        </w:rPr>
        <w:softHyphen/>
        <w:t>ر</w:t>
      </w:r>
      <w:r w:rsidR="00ED22E4">
        <w:rPr>
          <w:rStyle w:val="Char"/>
          <w:rtl/>
        </w:rPr>
        <w:t>ی</w:t>
      </w:r>
      <w:r w:rsidRPr="00E67C9B">
        <w:rPr>
          <w:rStyle w:val="Char"/>
          <w:rtl/>
        </w:rPr>
        <w:t>ز</w:t>
      </w:r>
      <w:r w:rsidR="00ED22E4">
        <w:rPr>
          <w:rStyle w:val="Char"/>
          <w:rtl/>
        </w:rPr>
        <w:t>ی</w:t>
      </w:r>
      <w:r w:rsidRPr="00E67C9B">
        <w:rPr>
          <w:rStyle w:val="Char"/>
          <w:rtl/>
        </w:rPr>
        <w:t xml:space="preserve"> شده بود، و ا</w:t>
      </w:r>
      <w:r w:rsidR="00ED22E4">
        <w:rPr>
          <w:rStyle w:val="Char"/>
          <w:rtl/>
        </w:rPr>
        <w:t>ی</w:t>
      </w:r>
      <w:r w:rsidRPr="00E67C9B">
        <w:rPr>
          <w:rStyle w:val="Char"/>
          <w:rtl/>
        </w:rPr>
        <w:t>ن</w:t>
      </w:r>
      <w:r w:rsidR="00ED22E4">
        <w:rPr>
          <w:rStyle w:val="Char"/>
          <w:rtl/>
        </w:rPr>
        <w:t>ک</w:t>
      </w:r>
      <w:r w:rsidRPr="00E67C9B">
        <w:rPr>
          <w:rStyle w:val="Char"/>
          <w:rtl/>
        </w:rPr>
        <w:t>ه او آن را بدون علم و آگاه</w:t>
      </w:r>
      <w:r w:rsidR="00ED22E4">
        <w:rPr>
          <w:rStyle w:val="Char"/>
          <w:rtl/>
        </w:rPr>
        <w:t>ی</w:t>
      </w:r>
      <w:r w:rsidRPr="00E67C9B">
        <w:rPr>
          <w:rStyle w:val="Char"/>
          <w:rFonts w:hint="cs"/>
          <w:rtl/>
        </w:rPr>
        <w:t xml:space="preserve"> از</w:t>
      </w:r>
      <w:r w:rsidRPr="00E67C9B">
        <w:rPr>
          <w:rStyle w:val="Char"/>
          <w:rtl/>
        </w:rPr>
        <w:t xml:space="preserve"> اسلام به نما</w:t>
      </w:r>
      <w:r w:rsidR="00ED22E4">
        <w:rPr>
          <w:rStyle w:val="Char"/>
          <w:rtl/>
        </w:rPr>
        <w:t>ی</w:t>
      </w:r>
      <w:r w:rsidRPr="00E67C9B">
        <w:rPr>
          <w:rStyle w:val="Char"/>
          <w:rtl/>
        </w:rPr>
        <w:t>ش گذارده</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رابعاً: موضع</w:t>
      </w:r>
      <w:r w:rsidRPr="00E67C9B">
        <w:rPr>
          <w:rStyle w:val="Char"/>
          <w:rtl/>
        </w:rPr>
        <w:softHyphen/>
        <w:t>گ</w:t>
      </w:r>
      <w:r w:rsidR="00ED22E4">
        <w:rPr>
          <w:rStyle w:val="Char"/>
          <w:rtl/>
        </w:rPr>
        <w:t>ی</w:t>
      </w:r>
      <w:r w:rsidRPr="00E67C9B">
        <w:rPr>
          <w:rStyle w:val="Char"/>
          <w:rtl/>
        </w:rPr>
        <w:t>ر</w:t>
      </w:r>
      <w:r w:rsidR="00ED22E4">
        <w:rPr>
          <w:rStyle w:val="Char"/>
          <w:rtl/>
        </w:rPr>
        <w:t>ی</w:t>
      </w:r>
      <w:r w:rsidRPr="00E67C9B">
        <w:rPr>
          <w:rStyle w:val="Char"/>
          <w:rtl/>
        </w:rPr>
        <w:t xml:space="preserve"> ا</w:t>
      </w:r>
      <w:r w:rsidR="00ED22E4">
        <w:rPr>
          <w:rStyle w:val="Char"/>
          <w:rtl/>
        </w:rPr>
        <w:t>ی</w:t>
      </w:r>
      <w:r w:rsidRPr="00E67C9B">
        <w:rPr>
          <w:rStyle w:val="Char"/>
          <w:rtl/>
        </w:rPr>
        <w:t>شان در برابر عقا</w:t>
      </w:r>
      <w:r w:rsidR="00ED22E4">
        <w:rPr>
          <w:rStyle w:val="Char"/>
          <w:rtl/>
        </w:rPr>
        <w:t>ی</w:t>
      </w:r>
      <w:r w:rsidRPr="00E67C9B">
        <w:rPr>
          <w:rStyle w:val="Char"/>
          <w:rtl/>
        </w:rPr>
        <w:t>د مسلمانان معلوم و روشن است، اما بحث از موضع ا</w:t>
      </w:r>
      <w:r w:rsidR="00ED22E4">
        <w:rPr>
          <w:rStyle w:val="Char"/>
          <w:rtl/>
        </w:rPr>
        <w:t>ی</w:t>
      </w:r>
      <w:r w:rsidRPr="00E67C9B">
        <w:rPr>
          <w:rStyle w:val="Char"/>
          <w:rtl/>
        </w:rPr>
        <w:t>ن نو</w:t>
      </w:r>
      <w:r w:rsidR="00ED22E4">
        <w:rPr>
          <w:rStyle w:val="Char"/>
          <w:rtl/>
        </w:rPr>
        <w:t>ی</w:t>
      </w:r>
      <w:r w:rsidRPr="00E67C9B">
        <w:rPr>
          <w:rStyle w:val="Char"/>
          <w:rtl/>
        </w:rPr>
        <w:t>سنده در برابر عق</w:t>
      </w:r>
      <w:r w:rsidR="00ED22E4">
        <w:rPr>
          <w:rStyle w:val="Char"/>
          <w:rtl/>
        </w:rPr>
        <w:t>ی</w:t>
      </w:r>
      <w:r w:rsidRPr="00E67C9B">
        <w:rPr>
          <w:rStyle w:val="Char"/>
          <w:rtl/>
        </w:rPr>
        <w:t xml:space="preserve">ده ما چون </w:t>
      </w:r>
      <w:r w:rsidR="00ED22E4">
        <w:rPr>
          <w:rStyle w:val="Char"/>
          <w:rtl/>
        </w:rPr>
        <w:t>ک</w:t>
      </w:r>
      <w:r w:rsidRPr="00E67C9B">
        <w:rPr>
          <w:rStyle w:val="Char"/>
          <w:rtl/>
        </w:rPr>
        <w:t>ه خود را به ما نسبت</w:t>
      </w:r>
      <w:r w:rsidR="0072682F">
        <w:rPr>
          <w:rStyle w:val="Char"/>
          <w:rtl/>
        </w:rPr>
        <w:t xml:space="preserve"> می‌دهد</w:t>
      </w:r>
      <w:r w:rsidRPr="00E67C9B">
        <w:rPr>
          <w:rStyle w:val="Char"/>
          <w:rtl/>
        </w:rPr>
        <w:t xml:space="preserve"> </w:t>
      </w:r>
      <w:r w:rsidRPr="00E67C9B">
        <w:rPr>
          <w:rStyle w:val="Char"/>
          <w:rFonts w:hint="cs"/>
          <w:rtl/>
        </w:rPr>
        <w:t>مسأله</w:t>
      </w:r>
      <w:r w:rsidRPr="00E67C9B">
        <w:rPr>
          <w:rStyle w:val="Char"/>
          <w:rFonts w:hint="eastAsia"/>
          <w:rtl/>
        </w:rPr>
        <w:t>‌</w:t>
      </w:r>
      <w:r w:rsidRPr="00E67C9B">
        <w:rPr>
          <w:rStyle w:val="Char"/>
          <w:rFonts w:hint="cs"/>
          <w:rtl/>
        </w:rPr>
        <w:t>ای</w:t>
      </w:r>
      <w:r w:rsidRPr="00E67C9B">
        <w:rPr>
          <w:rStyle w:val="Char"/>
          <w:rtl/>
        </w:rPr>
        <w:t xml:space="preserve"> بس</w:t>
      </w:r>
      <w:r w:rsidR="00ED22E4">
        <w:rPr>
          <w:rStyle w:val="Char"/>
          <w:rtl/>
        </w:rPr>
        <w:t>ی</w:t>
      </w:r>
      <w:r w:rsidRPr="00E67C9B">
        <w:rPr>
          <w:rStyle w:val="Char"/>
          <w:rtl/>
        </w:rPr>
        <w:t>ار غر</w:t>
      </w:r>
      <w:r w:rsidR="00ED22E4">
        <w:rPr>
          <w:rStyle w:val="Char"/>
          <w:rtl/>
        </w:rPr>
        <w:t>ی</w:t>
      </w:r>
      <w:r w:rsidRPr="00E67C9B">
        <w:rPr>
          <w:rStyle w:val="Char"/>
          <w:rtl/>
        </w:rPr>
        <w:t>ب است</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ول</w:t>
      </w:r>
      <w:r w:rsidR="00ED22E4">
        <w:rPr>
          <w:rStyle w:val="Char"/>
          <w:rtl/>
        </w:rPr>
        <w:t>ی</w:t>
      </w:r>
      <w:r w:rsidRPr="00E67C9B">
        <w:rPr>
          <w:rStyle w:val="Char"/>
          <w:rtl/>
        </w:rPr>
        <w:t xml:space="preserve"> ما چه بگو</w:t>
      </w:r>
      <w:r w:rsidR="00ED22E4">
        <w:rPr>
          <w:rStyle w:val="Char"/>
          <w:rtl/>
        </w:rPr>
        <w:t>یی</w:t>
      </w:r>
      <w:r w:rsidRPr="00E67C9B">
        <w:rPr>
          <w:rStyle w:val="Char"/>
          <w:rtl/>
        </w:rPr>
        <w:t>م در حال</w:t>
      </w:r>
      <w:r w:rsidR="00ED22E4">
        <w:rPr>
          <w:rStyle w:val="Char"/>
          <w:rtl/>
        </w:rPr>
        <w:t>ی</w:t>
      </w:r>
      <w:r w:rsidRPr="00E67C9B">
        <w:rPr>
          <w:rStyle w:val="Char"/>
          <w:rtl/>
        </w:rPr>
        <w:t xml:space="preserve"> </w:t>
      </w:r>
      <w:r w:rsidR="00ED22E4">
        <w:rPr>
          <w:rStyle w:val="Char"/>
          <w:rtl/>
        </w:rPr>
        <w:t>ک</w:t>
      </w:r>
      <w:r w:rsidRPr="00E67C9B">
        <w:rPr>
          <w:rStyle w:val="Char"/>
          <w:rtl/>
        </w:rPr>
        <w:t>ه تار</w:t>
      </w:r>
      <w:r w:rsidR="00ED22E4">
        <w:rPr>
          <w:rStyle w:val="Char"/>
          <w:rtl/>
        </w:rPr>
        <w:t>ی</w:t>
      </w:r>
      <w:r w:rsidRPr="00E67C9B">
        <w:rPr>
          <w:rStyle w:val="Char"/>
          <w:rtl/>
        </w:rPr>
        <w:t xml:space="preserve">خ اسلام از دست </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ه خود را بدان نسبت داده</w:t>
      </w:r>
      <w:r w:rsidRPr="00E67C9B">
        <w:rPr>
          <w:rStyle w:val="Char"/>
          <w:rtl/>
        </w:rPr>
        <w:softHyphen/>
        <w:t xml:space="preserve">اند سخت ناراحت است </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 xml:space="preserve">ه از داخل اسلام </w:t>
      </w:r>
      <w:r w:rsidRPr="00E67C9B">
        <w:rPr>
          <w:rStyle w:val="Char"/>
          <w:rFonts w:hint="cs"/>
          <w:rtl/>
        </w:rPr>
        <w:t>سعی داشتند تیشه به ریشه آن زنند!</w:t>
      </w:r>
    </w:p>
    <w:p w:rsidR="008857E2" w:rsidRPr="004352A5" w:rsidRDefault="008857E2" w:rsidP="004352A5">
      <w:pPr>
        <w:ind w:firstLine="284"/>
        <w:jc w:val="both"/>
        <w:rPr>
          <w:rStyle w:val="Char"/>
          <w:rFonts w:ascii="KFGQPC Uthmanic Script HAFS" w:hAnsi="KFGQPC Uthmanic Script HAFS" w:cs="KFGQPC Uthmanic Script HAFS"/>
          <w:rtl/>
          <w:lang w:bidi="ar-SA"/>
        </w:rPr>
      </w:pPr>
      <w:r w:rsidRPr="00E67C9B">
        <w:rPr>
          <w:rStyle w:val="Char"/>
          <w:rtl/>
        </w:rPr>
        <w:t>و</w:t>
      </w:r>
      <w:r w:rsidRPr="00E67C9B">
        <w:rPr>
          <w:rStyle w:val="Char"/>
          <w:rFonts w:hint="cs"/>
          <w:rtl/>
        </w:rPr>
        <w:t xml:space="preserve"> در حقیقت</w:t>
      </w:r>
      <w:r w:rsidRPr="00E67C9B">
        <w:rPr>
          <w:rStyle w:val="Char"/>
          <w:rtl/>
        </w:rPr>
        <w:t xml:space="preserve"> خطر</w:t>
      </w:r>
      <w:r w:rsidR="00733511">
        <w:rPr>
          <w:rStyle w:val="Char"/>
          <w:rtl/>
        </w:rPr>
        <w:t xml:space="preserve"> این‌ها </w:t>
      </w:r>
      <w:r w:rsidRPr="00E67C9B">
        <w:rPr>
          <w:rStyle w:val="Char"/>
          <w:rtl/>
        </w:rPr>
        <w:t>بس</w:t>
      </w:r>
      <w:r w:rsidR="00ED22E4">
        <w:rPr>
          <w:rStyle w:val="Char"/>
          <w:rtl/>
        </w:rPr>
        <w:t>ی</w:t>
      </w:r>
      <w:r w:rsidRPr="00E67C9B">
        <w:rPr>
          <w:rStyle w:val="Char"/>
          <w:rtl/>
        </w:rPr>
        <w:t xml:space="preserve">ار </w:t>
      </w:r>
      <w:r w:rsidRPr="00E67C9B">
        <w:rPr>
          <w:rStyle w:val="Char"/>
          <w:rFonts w:hint="cs"/>
          <w:rtl/>
        </w:rPr>
        <w:t xml:space="preserve">بیشتر از خط </w:t>
      </w:r>
      <w:r w:rsidR="00ED22E4">
        <w:rPr>
          <w:rStyle w:val="Char"/>
          <w:rtl/>
        </w:rPr>
        <w:t>ک</w:t>
      </w:r>
      <w:r w:rsidRPr="00E67C9B">
        <w:rPr>
          <w:rStyle w:val="Char"/>
          <w:rtl/>
        </w:rPr>
        <w:t>سان</w:t>
      </w:r>
      <w:r w:rsidR="00ED22E4">
        <w:rPr>
          <w:rStyle w:val="Char"/>
          <w:rtl/>
        </w:rPr>
        <w:t>ی</w:t>
      </w:r>
      <w:r w:rsidRPr="00E67C9B">
        <w:rPr>
          <w:rStyle w:val="Char"/>
          <w:rtl/>
        </w:rPr>
        <w:t xml:space="preserve"> است </w:t>
      </w:r>
      <w:r w:rsidR="00ED22E4">
        <w:rPr>
          <w:rStyle w:val="Char"/>
          <w:rtl/>
        </w:rPr>
        <w:t>ک</w:t>
      </w:r>
      <w:r w:rsidRPr="00E67C9B">
        <w:rPr>
          <w:rStyle w:val="Char"/>
          <w:rtl/>
        </w:rPr>
        <w:t>ه صراحتاً عل</w:t>
      </w:r>
      <w:r w:rsidR="00ED22E4">
        <w:rPr>
          <w:rStyle w:val="Char"/>
          <w:rtl/>
        </w:rPr>
        <w:t>ی</w:t>
      </w:r>
      <w:r w:rsidRPr="00E67C9B">
        <w:rPr>
          <w:rStyle w:val="Char"/>
          <w:rtl/>
        </w:rPr>
        <w:t>ه د</w:t>
      </w:r>
      <w:r w:rsidR="00ED22E4">
        <w:rPr>
          <w:rStyle w:val="Char"/>
          <w:rtl/>
        </w:rPr>
        <w:t>ی</w:t>
      </w:r>
      <w:r w:rsidRPr="00E67C9B">
        <w:rPr>
          <w:rStyle w:val="Char"/>
          <w:rtl/>
        </w:rPr>
        <w:t xml:space="preserve">ن قد علم </w:t>
      </w:r>
      <w:r w:rsidR="00ED22E4">
        <w:rPr>
          <w:rStyle w:val="Char"/>
          <w:rtl/>
        </w:rPr>
        <w:t>ک</w:t>
      </w:r>
      <w:r w:rsidRPr="00E67C9B">
        <w:rPr>
          <w:rStyle w:val="Char"/>
          <w:rtl/>
        </w:rPr>
        <w:t>رده</w:t>
      </w:r>
      <w:r w:rsidRPr="00E67C9B">
        <w:rPr>
          <w:rStyle w:val="Char"/>
          <w:rtl/>
        </w:rPr>
        <w:softHyphen/>
        <w:t>اند، و از ا</w:t>
      </w:r>
      <w:r w:rsidR="00ED22E4">
        <w:rPr>
          <w:rStyle w:val="Char"/>
          <w:rtl/>
        </w:rPr>
        <w:t>ی</w:t>
      </w:r>
      <w:r w:rsidRPr="00E67C9B">
        <w:rPr>
          <w:rStyle w:val="Char"/>
          <w:rtl/>
        </w:rPr>
        <w:t xml:space="preserve">نجا است </w:t>
      </w:r>
      <w:r w:rsidR="00ED22E4">
        <w:rPr>
          <w:rStyle w:val="Char"/>
          <w:rtl/>
        </w:rPr>
        <w:t>ک</w:t>
      </w:r>
      <w:r w:rsidRPr="00E67C9B">
        <w:rPr>
          <w:rStyle w:val="Char"/>
          <w:rtl/>
        </w:rPr>
        <w:t>ه فرموده</w:t>
      </w:r>
      <w:r w:rsidRPr="00E67C9B">
        <w:rPr>
          <w:rStyle w:val="Char"/>
          <w:rtl/>
        </w:rPr>
        <w:softHyphen/>
      </w:r>
      <w:r w:rsidR="00ED22E4">
        <w:rPr>
          <w:rStyle w:val="Char"/>
          <w:rtl/>
        </w:rPr>
        <w:t>ی</w:t>
      </w:r>
      <w:r w:rsidRPr="00E67C9B">
        <w:rPr>
          <w:rStyle w:val="Char"/>
          <w:rtl/>
        </w:rPr>
        <w:t xml:space="preserve"> خداوند را در</w:t>
      </w:r>
      <w:r w:rsidR="00ED22E4">
        <w:rPr>
          <w:rStyle w:val="Char"/>
          <w:rtl/>
        </w:rPr>
        <w:t>ک</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م</w:t>
      </w:r>
      <w:r w:rsidR="00ED22E4">
        <w:rPr>
          <w:rStyle w:val="Char"/>
          <w:rtl/>
        </w:rPr>
        <w:t>ی</w:t>
      </w:r>
      <w:r w:rsidRPr="00E67C9B">
        <w:rPr>
          <w:rStyle w:val="Char"/>
          <w:rtl/>
        </w:rPr>
        <w:softHyphen/>
        <w:t>فرما</w:t>
      </w:r>
      <w:r w:rsidR="00ED22E4">
        <w:rPr>
          <w:rStyle w:val="Char"/>
          <w:rtl/>
        </w:rPr>
        <w:t>ی</w:t>
      </w:r>
      <w:r w:rsidRPr="00E67C9B">
        <w:rPr>
          <w:rStyle w:val="Char"/>
          <w:rtl/>
        </w:rPr>
        <w:t>د</w:t>
      </w:r>
      <w:r w:rsidR="00D138F3">
        <w:rPr>
          <w:rStyle w:val="Char"/>
          <w:rFonts w:hint="cs"/>
          <w:rtl/>
        </w:rPr>
        <w:t>:</w:t>
      </w:r>
      <w:r w:rsidR="004352A5">
        <w:rPr>
          <w:rStyle w:val="Char"/>
          <w:rFonts w:hint="cs"/>
          <w:rtl/>
        </w:rPr>
        <w:t xml:space="preserve"> </w:t>
      </w:r>
      <w:r w:rsidR="004352A5">
        <w:rPr>
          <w:rStyle w:val="Char"/>
          <w:rFonts w:ascii="Traditional Arabic" w:hAnsi="Traditional Arabic" w:cs="Traditional Arabic"/>
          <w:rtl/>
        </w:rPr>
        <w:t>﴿</w:t>
      </w:r>
      <w:r w:rsidR="004352A5">
        <w:rPr>
          <w:rFonts w:ascii="KFGQPC Uthmanic Script HAFS" w:hAnsi="KFGQPC Uthmanic Script HAFS" w:cs="KFGQPC Uthmanic Script HAFS" w:hint="eastAsia"/>
          <w:rtl/>
        </w:rPr>
        <w:t>إِنَّ</w:t>
      </w:r>
      <w:r w:rsidR="004352A5">
        <w:rPr>
          <w:rFonts w:ascii="KFGQPC Uthmanic Script HAFS" w:hAnsi="KFGQPC Uthmanic Script HAFS" w:cs="KFGQPC Uthmanic Script HAFS"/>
          <w:rtl/>
        </w:rPr>
        <w:t xml:space="preserve">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لۡمُنَٰفِقِينَ</w:t>
      </w:r>
      <w:r w:rsidR="004352A5">
        <w:rPr>
          <w:rFonts w:ascii="KFGQPC Uthmanic Script HAFS" w:hAnsi="KFGQPC Uthmanic Script HAFS" w:cs="KFGQPC Uthmanic Script HAFS"/>
          <w:rtl/>
        </w:rPr>
        <w:t xml:space="preserve"> فِي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لدَّرۡكِ</w:t>
      </w:r>
      <w:r w:rsidR="004352A5">
        <w:rPr>
          <w:rFonts w:ascii="KFGQPC Uthmanic Script HAFS" w:hAnsi="KFGQPC Uthmanic Script HAFS" w:cs="KFGQPC Uthmanic Script HAFS"/>
          <w:rtl/>
        </w:rPr>
        <w:t xml:space="preserve">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لۡأَسۡفَلِ</w:t>
      </w:r>
      <w:r w:rsidR="004352A5">
        <w:rPr>
          <w:rFonts w:ascii="KFGQPC Uthmanic Script HAFS" w:hAnsi="KFGQPC Uthmanic Script HAFS" w:cs="KFGQPC Uthmanic Script HAFS"/>
          <w:rtl/>
        </w:rPr>
        <w:t xml:space="preserve"> مِنَ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لنَّارِ</w:t>
      </w:r>
      <w:r w:rsidR="004352A5">
        <w:rPr>
          <w:rFonts w:ascii="KFGQPC Uthmanic Script HAFS" w:hAnsi="KFGQPC Uthmanic Script HAFS" w:cs="KFGQPC Uthmanic Script HAFS"/>
          <w:rtl/>
        </w:rPr>
        <w:t xml:space="preserve"> وَلَن تَجِدَ لَهُمۡ نَصِيرًا ١٤٥</w:t>
      </w:r>
      <w:r w:rsidR="004352A5">
        <w:rPr>
          <w:rStyle w:val="Char"/>
          <w:rFonts w:ascii="Traditional Arabic" w:hAnsi="Traditional Arabic" w:cs="Traditional Arabic"/>
          <w:rtl/>
        </w:rPr>
        <w:t>﴾</w:t>
      </w:r>
      <w:r w:rsidR="004352A5">
        <w:rPr>
          <w:rStyle w:val="Char"/>
          <w:rFonts w:hint="cs"/>
          <w:rtl/>
        </w:rPr>
        <w:t xml:space="preserve"> </w:t>
      </w:r>
      <w:r w:rsidR="004352A5" w:rsidRPr="004352A5">
        <w:rPr>
          <w:rStyle w:val="Char7"/>
          <w:rFonts w:hint="cs"/>
          <w:rtl/>
        </w:rPr>
        <w:t>[النساء: 145]</w:t>
      </w:r>
      <w:r w:rsidRPr="001A4AE9">
        <w:rPr>
          <w:rFonts w:ascii="BLotus" w:hAnsi="BLotus" w:cs="Traditional Arabic"/>
          <w:b/>
          <w:bCs/>
          <w:color w:val="000000"/>
          <w:sz w:val="30"/>
          <w:szCs w:val="30"/>
          <w:rtl/>
          <w:lang w:bidi="fa-IR"/>
        </w:rPr>
        <w:t xml:space="preserve"> </w:t>
      </w:r>
      <w:r w:rsidRPr="00E67C9B">
        <w:rPr>
          <w:rStyle w:val="Char"/>
          <w:rtl/>
        </w:rPr>
        <w:t xml:space="preserve">و آنچه </w:t>
      </w:r>
      <w:r w:rsidR="00ED22E4">
        <w:rPr>
          <w:rStyle w:val="Char"/>
          <w:rtl/>
        </w:rPr>
        <w:t>ک</w:t>
      </w:r>
      <w:r w:rsidRPr="00E67C9B">
        <w:rPr>
          <w:rStyle w:val="Char"/>
          <w:rtl/>
        </w:rPr>
        <w:t>ه گذشت موضع</w:t>
      </w:r>
      <w:r w:rsidRPr="00E67C9B">
        <w:rPr>
          <w:rStyle w:val="Char"/>
          <w:rtl/>
        </w:rPr>
        <w:softHyphen/>
        <w:t>گ</w:t>
      </w:r>
      <w:r w:rsidR="00ED22E4">
        <w:rPr>
          <w:rStyle w:val="Char"/>
          <w:rtl/>
        </w:rPr>
        <w:t>ی</w:t>
      </w:r>
      <w:r w:rsidRPr="00E67C9B">
        <w:rPr>
          <w:rStyle w:val="Char"/>
          <w:rtl/>
        </w:rPr>
        <w:t>ر</w:t>
      </w:r>
      <w:r w:rsidR="00ED22E4">
        <w:rPr>
          <w:rStyle w:val="Char"/>
          <w:rtl/>
        </w:rPr>
        <w:t>ی</w:t>
      </w:r>
      <w:r w:rsidRPr="00E67C9B">
        <w:rPr>
          <w:rStyle w:val="Char"/>
          <w:rtl/>
        </w:rPr>
        <w:t xml:space="preserve"> </w:t>
      </w:r>
      <w:r w:rsidRPr="00E67C9B">
        <w:rPr>
          <w:rStyle w:val="Char"/>
          <w:rFonts w:hint="cs"/>
          <w:rtl/>
        </w:rPr>
        <w:t xml:space="preserve">آنها </w:t>
      </w:r>
      <w:r w:rsidRPr="00E67C9B">
        <w:rPr>
          <w:rStyle w:val="Char"/>
          <w:rtl/>
        </w:rPr>
        <w:t>را در برابر عق</w:t>
      </w:r>
      <w:r w:rsidR="00ED22E4">
        <w:rPr>
          <w:rStyle w:val="Char"/>
          <w:rtl/>
        </w:rPr>
        <w:t>ی</w:t>
      </w:r>
      <w:r w:rsidRPr="00E67C9B">
        <w:rPr>
          <w:rStyle w:val="Char"/>
          <w:rtl/>
        </w:rPr>
        <w:t>ده</w:t>
      </w:r>
      <w:r w:rsidRPr="00E67C9B">
        <w:rPr>
          <w:rStyle w:val="Char"/>
          <w:rtl/>
        </w:rPr>
        <w:softHyphen/>
      </w:r>
      <w:r w:rsidR="00ED22E4">
        <w:rPr>
          <w:rStyle w:val="Char"/>
          <w:rtl/>
        </w:rPr>
        <w:t>ی</w:t>
      </w:r>
      <w:r w:rsidRPr="00E67C9B">
        <w:rPr>
          <w:rStyle w:val="Char"/>
          <w:rtl/>
        </w:rPr>
        <w:t xml:space="preserve"> مسلمانان </w:t>
      </w:r>
      <w:r w:rsidRPr="00E67C9B">
        <w:rPr>
          <w:rStyle w:val="Char"/>
          <w:rFonts w:hint="cs"/>
          <w:rtl/>
        </w:rPr>
        <w:t>به</w:t>
      </w:r>
      <w:r w:rsidRPr="00E67C9B">
        <w:rPr>
          <w:rStyle w:val="Char"/>
          <w:rtl/>
        </w:rPr>
        <w:t xml:space="preserve"> قرآن و سنت و شر</w:t>
      </w:r>
      <w:r w:rsidR="00ED22E4">
        <w:rPr>
          <w:rStyle w:val="Char"/>
          <w:rtl/>
        </w:rPr>
        <w:t>ی</w:t>
      </w:r>
      <w:r w:rsidRPr="00E67C9B">
        <w:rPr>
          <w:rStyle w:val="Char"/>
          <w:rtl/>
        </w:rPr>
        <w:t xml:space="preserve">عت </w:t>
      </w:r>
      <w:r w:rsidR="00ED22E4">
        <w:rPr>
          <w:rStyle w:val="Char"/>
          <w:rtl/>
        </w:rPr>
        <w:t>ک</w:t>
      </w:r>
      <w:r w:rsidRPr="00E67C9B">
        <w:rPr>
          <w:rStyle w:val="Char"/>
          <w:rtl/>
        </w:rPr>
        <w:t>امل و واگ</w:t>
      </w:r>
      <w:r w:rsidR="00ED22E4">
        <w:rPr>
          <w:rStyle w:val="Char"/>
          <w:rtl/>
        </w:rPr>
        <w:t>ی</w:t>
      </w:r>
      <w:r w:rsidRPr="00E67C9B">
        <w:rPr>
          <w:rStyle w:val="Char"/>
          <w:rtl/>
        </w:rPr>
        <w:t>ر اسلام توض</w:t>
      </w:r>
      <w:r w:rsidR="00ED22E4">
        <w:rPr>
          <w:rStyle w:val="Char"/>
          <w:rtl/>
        </w:rPr>
        <w:t>ی</w:t>
      </w:r>
      <w:r w:rsidRPr="00E67C9B">
        <w:rPr>
          <w:rStyle w:val="Char"/>
          <w:rtl/>
        </w:rPr>
        <w:t>ح داد.</w:t>
      </w:r>
    </w:p>
    <w:p w:rsidR="008857E2" w:rsidRPr="00E67C9B" w:rsidRDefault="008857E2" w:rsidP="00F26391">
      <w:pPr>
        <w:ind w:firstLine="284"/>
        <w:jc w:val="both"/>
        <w:rPr>
          <w:rStyle w:val="Char"/>
          <w:rtl/>
        </w:rPr>
      </w:pPr>
      <w:r w:rsidRPr="00E67C9B">
        <w:rPr>
          <w:rStyle w:val="Char"/>
          <w:rtl/>
        </w:rPr>
        <w:t>از جمله عقا</w:t>
      </w:r>
      <w:r w:rsidR="00ED22E4">
        <w:rPr>
          <w:rStyle w:val="Char"/>
          <w:rtl/>
        </w:rPr>
        <w:t>ی</w:t>
      </w:r>
      <w:r w:rsidRPr="00E67C9B">
        <w:rPr>
          <w:rStyle w:val="Char"/>
          <w:rtl/>
        </w:rPr>
        <w:t>د اساس</w:t>
      </w:r>
      <w:r w:rsidR="00ED22E4">
        <w:rPr>
          <w:rStyle w:val="Char"/>
          <w:rtl/>
        </w:rPr>
        <w:t>ی</w:t>
      </w:r>
      <w:r w:rsidRPr="00E67C9B">
        <w:rPr>
          <w:rStyle w:val="Char"/>
          <w:rtl/>
        </w:rPr>
        <w:t xml:space="preserve"> در اسلام ا</w:t>
      </w:r>
      <w:r w:rsidR="00ED22E4">
        <w:rPr>
          <w:rStyle w:val="Char"/>
          <w:rtl/>
        </w:rPr>
        <w:t>ی</w:t>
      </w:r>
      <w:r w:rsidRPr="00E67C9B">
        <w:rPr>
          <w:rStyle w:val="Char"/>
          <w:rtl/>
        </w:rPr>
        <w:t>مان به قضاء و قدر است، ول</w:t>
      </w:r>
      <w:r w:rsidR="00ED22E4">
        <w:rPr>
          <w:rStyle w:val="Char"/>
          <w:rtl/>
        </w:rPr>
        <w:t>ی</w:t>
      </w:r>
      <w:r w:rsidRPr="00E67C9B">
        <w:rPr>
          <w:rStyle w:val="Char"/>
          <w:rtl/>
        </w:rPr>
        <w:t xml:space="preserve"> ا</w:t>
      </w:r>
      <w:r w:rsidR="00ED22E4">
        <w:rPr>
          <w:rStyle w:val="Char"/>
          <w:rtl/>
        </w:rPr>
        <w:t>ی</w:t>
      </w:r>
      <w:r w:rsidRPr="00E67C9B">
        <w:rPr>
          <w:rStyle w:val="Char"/>
          <w:rtl/>
        </w:rPr>
        <w:t>شان در ا</w:t>
      </w:r>
      <w:r w:rsidR="00ED22E4">
        <w:rPr>
          <w:rStyle w:val="Char"/>
          <w:rtl/>
        </w:rPr>
        <w:t>ی</w:t>
      </w:r>
      <w:r w:rsidRPr="00E67C9B">
        <w:rPr>
          <w:rStyle w:val="Char"/>
          <w:rtl/>
        </w:rPr>
        <w:t>ن مساله به عق</w:t>
      </w:r>
      <w:r w:rsidR="00ED22E4">
        <w:rPr>
          <w:rStyle w:val="Char"/>
          <w:rtl/>
        </w:rPr>
        <w:t>ی</w:t>
      </w:r>
      <w:r w:rsidRPr="00E67C9B">
        <w:rPr>
          <w:rStyle w:val="Char"/>
          <w:rtl/>
        </w:rPr>
        <w:t>ده</w:t>
      </w:r>
      <w:r w:rsidRPr="00E67C9B">
        <w:rPr>
          <w:rStyle w:val="Char"/>
          <w:rtl/>
        </w:rPr>
        <w:softHyphen/>
        <w:t>ا</w:t>
      </w:r>
      <w:r w:rsidR="00ED22E4">
        <w:rPr>
          <w:rStyle w:val="Char"/>
          <w:rtl/>
        </w:rPr>
        <w:t>ی</w:t>
      </w:r>
      <w:r w:rsidRPr="00E67C9B">
        <w:rPr>
          <w:rStyle w:val="Char"/>
          <w:rtl/>
        </w:rPr>
        <w:t xml:space="preserve"> غ</w:t>
      </w:r>
      <w:r w:rsidR="00ED22E4">
        <w:rPr>
          <w:rStyle w:val="Char"/>
          <w:rtl/>
        </w:rPr>
        <w:t>ی</w:t>
      </w:r>
      <w:r w:rsidRPr="00E67C9B">
        <w:rPr>
          <w:rStyle w:val="Char"/>
          <w:rtl/>
        </w:rPr>
        <w:t>ر از</w:t>
      </w:r>
      <w:r w:rsidRPr="00E67C9B">
        <w:rPr>
          <w:rStyle w:val="Char"/>
          <w:rFonts w:hint="cs"/>
          <w:rtl/>
        </w:rPr>
        <w:t xml:space="preserve"> آنچه دیدگاه</w:t>
      </w:r>
      <w:r w:rsidRPr="00E67C9B">
        <w:rPr>
          <w:rStyle w:val="Char"/>
          <w:rtl/>
        </w:rPr>
        <w:t xml:space="preserve"> اسلام</w:t>
      </w:r>
      <w:r w:rsidR="00ED22E4">
        <w:rPr>
          <w:rStyle w:val="Char"/>
          <w:rtl/>
        </w:rPr>
        <w:t>ی</w:t>
      </w:r>
      <w:r w:rsidRPr="00E67C9B">
        <w:rPr>
          <w:rStyle w:val="Char"/>
          <w:rFonts w:hint="cs"/>
          <w:rtl/>
        </w:rPr>
        <w:t xml:space="preserve"> است</w:t>
      </w:r>
      <w:r w:rsidRPr="00E67C9B">
        <w:rPr>
          <w:rStyle w:val="Char"/>
          <w:rtl/>
        </w:rPr>
        <w:t xml:space="preserve"> به ا</w:t>
      </w:r>
      <w:r w:rsidR="00ED22E4">
        <w:rPr>
          <w:rStyle w:val="Char"/>
          <w:rtl/>
        </w:rPr>
        <w:t>ی</w:t>
      </w:r>
      <w:r w:rsidRPr="00E67C9B">
        <w:rPr>
          <w:rStyle w:val="Char"/>
          <w:rtl/>
        </w:rPr>
        <w:t>ن مس</w:t>
      </w:r>
      <w:r w:rsidRPr="00E67C9B">
        <w:rPr>
          <w:rStyle w:val="Char"/>
          <w:rFonts w:hint="cs"/>
          <w:rtl/>
        </w:rPr>
        <w:t>أ</w:t>
      </w:r>
      <w:r w:rsidRPr="00E67C9B">
        <w:rPr>
          <w:rStyle w:val="Char"/>
          <w:rtl/>
        </w:rPr>
        <w:t>له نگاه م</w:t>
      </w:r>
      <w:r w:rsidR="00ED22E4">
        <w:rPr>
          <w:rStyle w:val="Char"/>
          <w:rtl/>
        </w:rPr>
        <w:t>ی</w:t>
      </w:r>
      <w:r w:rsidRPr="00E67C9B">
        <w:rPr>
          <w:rStyle w:val="Char"/>
          <w:rtl/>
        </w:rPr>
        <w:softHyphen/>
      </w:r>
      <w:r w:rsidR="00ED22E4">
        <w:rPr>
          <w:rStyle w:val="Char"/>
          <w:rtl/>
        </w:rPr>
        <w:t>ک</w:t>
      </w:r>
      <w:r w:rsidRPr="00E67C9B">
        <w:rPr>
          <w:rStyle w:val="Char"/>
          <w:rtl/>
        </w:rPr>
        <w:t>ند</w:t>
      </w:r>
      <w:r w:rsidRPr="00E67C9B">
        <w:rPr>
          <w:rStyle w:val="Char"/>
          <w:rFonts w:hint="cs"/>
          <w:rtl/>
        </w:rPr>
        <w:t>.</w:t>
      </w:r>
      <w:r w:rsidRPr="00E67C9B">
        <w:rPr>
          <w:rStyle w:val="Char"/>
          <w:rtl/>
        </w:rPr>
        <w:t xml:space="preserve"> ا</w:t>
      </w:r>
      <w:r w:rsidR="00ED22E4">
        <w:rPr>
          <w:rStyle w:val="Char"/>
          <w:rtl/>
        </w:rPr>
        <w:t>ی</w:t>
      </w:r>
      <w:r w:rsidRPr="00E67C9B">
        <w:rPr>
          <w:rStyle w:val="Char"/>
          <w:rtl/>
        </w:rPr>
        <w:t>مان به قضاء و قدر</w:t>
      </w:r>
      <w:r w:rsidRPr="00E67C9B">
        <w:rPr>
          <w:rStyle w:val="Char"/>
          <w:rFonts w:hint="cs"/>
          <w:rtl/>
        </w:rPr>
        <w:t xml:space="preserve"> را</w:t>
      </w:r>
      <w:r w:rsidRPr="00E67C9B">
        <w:rPr>
          <w:rStyle w:val="Char"/>
          <w:rtl/>
        </w:rPr>
        <w:t xml:space="preserve"> ا</w:t>
      </w:r>
      <w:r w:rsidR="00ED22E4">
        <w:rPr>
          <w:rStyle w:val="Char"/>
          <w:rtl/>
        </w:rPr>
        <w:t>ی</w:t>
      </w:r>
      <w:r w:rsidRPr="00E67C9B">
        <w:rPr>
          <w:rStyle w:val="Char"/>
          <w:rtl/>
        </w:rPr>
        <w:t>ن (</w:t>
      </w:r>
      <w:r w:rsidRPr="00E67C9B">
        <w:rPr>
          <w:rStyle w:val="Char"/>
          <w:rFonts w:hint="cs"/>
          <w:rtl/>
        </w:rPr>
        <w:t xml:space="preserve">به اصطلاح </w:t>
      </w:r>
      <w:r w:rsidRPr="00E67C9B">
        <w:rPr>
          <w:rStyle w:val="Char"/>
          <w:rtl/>
        </w:rPr>
        <w:t>مصلح د</w:t>
      </w:r>
      <w:r w:rsidR="00ED22E4">
        <w:rPr>
          <w:rStyle w:val="Char"/>
          <w:rtl/>
        </w:rPr>
        <w:t>ی</w:t>
      </w:r>
      <w:r w:rsidRPr="00E67C9B">
        <w:rPr>
          <w:rStyle w:val="Char"/>
          <w:rtl/>
        </w:rPr>
        <w:t>ن</w:t>
      </w:r>
      <w:r w:rsidR="00ED22E4">
        <w:rPr>
          <w:rStyle w:val="Char"/>
          <w:rtl/>
        </w:rPr>
        <w:t>ی</w:t>
      </w:r>
      <w:r w:rsidRPr="00E67C9B">
        <w:rPr>
          <w:rStyle w:val="Char"/>
          <w:rtl/>
        </w:rPr>
        <w:t xml:space="preserve">!) </w:t>
      </w:r>
      <w:r w:rsidRPr="00E67C9B">
        <w:rPr>
          <w:rStyle w:val="Char"/>
          <w:rFonts w:hint="cs"/>
          <w:rtl/>
        </w:rPr>
        <w:t>آنگونه که</w:t>
      </w:r>
      <w:r w:rsidRPr="00E67C9B">
        <w:rPr>
          <w:rStyle w:val="Char"/>
          <w:rtl/>
        </w:rPr>
        <w:t xml:space="preserve"> عق</w:t>
      </w:r>
      <w:r w:rsidR="00ED22E4">
        <w:rPr>
          <w:rStyle w:val="Char"/>
          <w:rtl/>
        </w:rPr>
        <w:t>ی</w:t>
      </w:r>
      <w:r w:rsidRPr="00E67C9B">
        <w:rPr>
          <w:rStyle w:val="Char"/>
          <w:rtl/>
        </w:rPr>
        <w:t>ده</w:t>
      </w:r>
      <w:r w:rsidRPr="00E67C9B">
        <w:rPr>
          <w:rStyle w:val="Char"/>
          <w:rtl/>
        </w:rPr>
        <w:softHyphen/>
      </w:r>
      <w:r w:rsidR="00ED22E4">
        <w:rPr>
          <w:rStyle w:val="Char"/>
          <w:rtl/>
        </w:rPr>
        <w:t>ی</w:t>
      </w:r>
      <w:r w:rsidRPr="00E67C9B">
        <w:rPr>
          <w:rStyle w:val="Char"/>
          <w:rtl/>
        </w:rPr>
        <w:t xml:space="preserve"> اسلام</w:t>
      </w:r>
      <w:r w:rsidR="00ED22E4">
        <w:rPr>
          <w:rStyle w:val="Char"/>
          <w:rtl/>
        </w:rPr>
        <w:t>ی</w:t>
      </w:r>
      <w:r w:rsidRPr="00E67C9B">
        <w:rPr>
          <w:rStyle w:val="Char"/>
          <w:rFonts w:hint="cs"/>
          <w:rtl/>
        </w:rPr>
        <w:t xml:space="preserve"> است</w:t>
      </w:r>
      <w:r w:rsidRPr="00E67C9B">
        <w:rPr>
          <w:rStyle w:val="Char"/>
          <w:rtl/>
        </w:rPr>
        <w:t xml:space="preserve"> نم</w:t>
      </w:r>
      <w:r w:rsidR="00ED22E4">
        <w:rPr>
          <w:rStyle w:val="Char"/>
          <w:rtl/>
        </w:rPr>
        <w:t>ی</w:t>
      </w:r>
      <w:r w:rsidRPr="00E67C9B">
        <w:rPr>
          <w:rStyle w:val="Char"/>
          <w:rtl/>
        </w:rPr>
        <w:softHyphen/>
        <w:t>ب</w:t>
      </w:r>
      <w:r w:rsidR="00ED22E4">
        <w:rPr>
          <w:rStyle w:val="Char"/>
          <w:rtl/>
        </w:rPr>
        <w:t>ی</w:t>
      </w:r>
      <w:r w:rsidRPr="00E67C9B">
        <w:rPr>
          <w:rStyle w:val="Char"/>
          <w:rtl/>
        </w:rPr>
        <w:t>ند</w:t>
      </w:r>
      <w:r w:rsidRPr="00E67C9B">
        <w:rPr>
          <w:rStyle w:val="Char"/>
          <w:rFonts w:hint="cs"/>
          <w:rtl/>
        </w:rPr>
        <w:t>،</w:t>
      </w:r>
      <w:r w:rsidRPr="00E67C9B">
        <w:rPr>
          <w:rStyle w:val="Char"/>
          <w:rtl/>
        </w:rPr>
        <w:t xml:space="preserve"> </w:t>
      </w:r>
      <w:r w:rsidRPr="00E67C9B">
        <w:rPr>
          <w:rStyle w:val="Char"/>
          <w:rFonts w:hint="cs"/>
          <w:rtl/>
        </w:rPr>
        <w:t>در عقیده اسلامی</w:t>
      </w:r>
      <w:r w:rsidRPr="00E67C9B">
        <w:rPr>
          <w:rStyle w:val="Char"/>
          <w:rtl/>
        </w:rPr>
        <w:t xml:space="preserve"> سرچشمه ا</w:t>
      </w:r>
      <w:r w:rsidR="00ED22E4">
        <w:rPr>
          <w:rStyle w:val="Char"/>
          <w:rtl/>
        </w:rPr>
        <w:t>ی</w:t>
      </w:r>
      <w:r w:rsidRPr="00E67C9B">
        <w:rPr>
          <w:rStyle w:val="Char"/>
          <w:rtl/>
        </w:rPr>
        <w:t xml:space="preserve">مان در قلب است </w:t>
      </w:r>
      <w:r w:rsidRPr="00E67C9B">
        <w:rPr>
          <w:rStyle w:val="Char"/>
          <w:rFonts w:hint="cs"/>
          <w:rtl/>
        </w:rPr>
        <w:t>در صورتیکه در پیش این آقایان ایمان</w:t>
      </w:r>
      <w:r w:rsidRPr="00E67C9B">
        <w:rPr>
          <w:rStyle w:val="Char"/>
          <w:rtl/>
        </w:rPr>
        <w:t xml:space="preserve"> اثر</w:t>
      </w:r>
      <w:r w:rsidR="00ED22E4">
        <w:rPr>
          <w:rStyle w:val="Char"/>
          <w:rtl/>
        </w:rPr>
        <w:t>ی</w:t>
      </w:r>
      <w:r w:rsidRPr="00E67C9B">
        <w:rPr>
          <w:rStyle w:val="Char"/>
          <w:rtl/>
        </w:rPr>
        <w:t xml:space="preserve"> از آثار سوء طب</w:t>
      </w:r>
      <w:r w:rsidR="00ED22E4">
        <w:rPr>
          <w:rStyle w:val="Char"/>
          <w:rtl/>
        </w:rPr>
        <w:t>ی</w:t>
      </w:r>
      <w:r w:rsidRPr="00E67C9B">
        <w:rPr>
          <w:rStyle w:val="Char"/>
          <w:rtl/>
        </w:rPr>
        <w:t>عت باد</w:t>
      </w:r>
      <w:r w:rsidR="00ED22E4">
        <w:rPr>
          <w:rStyle w:val="Char"/>
          <w:rtl/>
        </w:rPr>
        <w:t>ی</w:t>
      </w:r>
      <w:r w:rsidRPr="00E67C9B">
        <w:rPr>
          <w:rStyle w:val="Char"/>
          <w:rtl/>
        </w:rPr>
        <w:t>ه</w:t>
      </w:r>
      <w:r w:rsidRPr="00E67C9B">
        <w:rPr>
          <w:rStyle w:val="Char"/>
          <w:rtl/>
        </w:rPr>
        <w:softHyphen/>
        <w:t>نش</w:t>
      </w:r>
      <w:r w:rsidR="00ED22E4">
        <w:rPr>
          <w:rStyle w:val="Char"/>
          <w:rtl/>
        </w:rPr>
        <w:t>ی</w:t>
      </w:r>
      <w:r w:rsidRPr="00E67C9B">
        <w:rPr>
          <w:rStyle w:val="Char"/>
          <w:rtl/>
        </w:rPr>
        <w:t>ن و سوء ح</w:t>
      </w:r>
      <w:r w:rsidR="00ED22E4">
        <w:rPr>
          <w:rStyle w:val="Char"/>
          <w:rtl/>
        </w:rPr>
        <w:t>ک</w:t>
      </w:r>
      <w:r w:rsidRPr="00E67C9B">
        <w:rPr>
          <w:rStyle w:val="Char"/>
          <w:rtl/>
        </w:rPr>
        <w:t>م در غ</w:t>
      </w:r>
      <w:r w:rsidR="00ED22E4">
        <w:rPr>
          <w:rStyle w:val="Char"/>
          <w:rtl/>
        </w:rPr>
        <w:t>ی</w:t>
      </w:r>
      <w:r w:rsidRPr="00E67C9B">
        <w:rPr>
          <w:rStyle w:val="Char"/>
          <w:rtl/>
        </w:rPr>
        <w:t>ر آنهاست.</w:t>
      </w:r>
    </w:p>
    <w:p w:rsidR="008857E2" w:rsidRPr="00E67C9B" w:rsidRDefault="008857E2" w:rsidP="00F26391">
      <w:pPr>
        <w:ind w:firstLine="284"/>
        <w:jc w:val="both"/>
        <w:rPr>
          <w:rStyle w:val="Char"/>
          <w:rtl/>
        </w:rPr>
      </w:pPr>
      <w:r w:rsidRPr="00E67C9B">
        <w:rPr>
          <w:rStyle w:val="Char"/>
          <w:rtl/>
        </w:rPr>
        <w:t>و معن</w:t>
      </w:r>
      <w:r w:rsidR="00ED22E4">
        <w:rPr>
          <w:rStyle w:val="Char"/>
          <w:rtl/>
        </w:rPr>
        <w:t>ی</w:t>
      </w:r>
      <w:r w:rsidRPr="00E67C9B">
        <w:rPr>
          <w:rStyle w:val="Char"/>
          <w:rtl/>
        </w:rPr>
        <w:t xml:space="preserve"> ا</w:t>
      </w:r>
      <w:r w:rsidR="00ED22E4">
        <w:rPr>
          <w:rStyle w:val="Char"/>
          <w:rtl/>
        </w:rPr>
        <w:t>ی</w:t>
      </w:r>
      <w:r w:rsidRPr="00E67C9B">
        <w:rPr>
          <w:rStyle w:val="Char"/>
          <w:rtl/>
        </w:rPr>
        <w:t xml:space="preserve">ن آن است </w:t>
      </w:r>
      <w:r w:rsidR="00ED22E4">
        <w:rPr>
          <w:rStyle w:val="Char"/>
          <w:rtl/>
        </w:rPr>
        <w:t>ک</w:t>
      </w:r>
      <w:r w:rsidRPr="00E67C9B">
        <w:rPr>
          <w:rStyle w:val="Char"/>
          <w:rtl/>
        </w:rPr>
        <w:t>ه تا وقت</w:t>
      </w:r>
      <w:r w:rsidR="00ED22E4">
        <w:rPr>
          <w:rStyle w:val="Char"/>
          <w:rtl/>
        </w:rPr>
        <w:t>ی</w:t>
      </w:r>
      <w:r w:rsidRPr="00E67C9B">
        <w:rPr>
          <w:rStyle w:val="Char"/>
          <w:rtl/>
        </w:rPr>
        <w:t xml:space="preserve"> انسان در جو</w:t>
      </w:r>
      <w:r w:rsidR="00ED22E4">
        <w:rPr>
          <w:rStyle w:val="Char"/>
          <w:rtl/>
        </w:rPr>
        <w:t>ی</w:t>
      </w:r>
      <w:r w:rsidRPr="00E67C9B">
        <w:rPr>
          <w:rStyle w:val="Char"/>
          <w:rtl/>
        </w:rPr>
        <w:t xml:space="preserve"> غ</w:t>
      </w:r>
      <w:r w:rsidR="00ED22E4">
        <w:rPr>
          <w:rStyle w:val="Char"/>
          <w:rtl/>
        </w:rPr>
        <w:t>ی</w:t>
      </w:r>
      <w:r w:rsidRPr="00E67C9B">
        <w:rPr>
          <w:rStyle w:val="Char"/>
          <w:rtl/>
        </w:rPr>
        <w:t xml:space="preserve">ر </w:t>
      </w:r>
      <w:r w:rsidRPr="00E67C9B">
        <w:rPr>
          <w:rStyle w:val="Char"/>
          <w:rFonts w:hint="cs"/>
          <w:rtl/>
        </w:rPr>
        <w:t>صحرانشینی و دهاتی</w:t>
      </w:r>
      <w:r w:rsidRPr="00E67C9B">
        <w:rPr>
          <w:rStyle w:val="Char"/>
          <w:rtl/>
        </w:rPr>
        <w:t xml:space="preserve"> و در ز</w:t>
      </w:r>
      <w:r w:rsidR="00ED22E4">
        <w:rPr>
          <w:rStyle w:val="Char"/>
          <w:rtl/>
        </w:rPr>
        <w:t>ی</w:t>
      </w:r>
      <w:r w:rsidRPr="00E67C9B">
        <w:rPr>
          <w:rStyle w:val="Char"/>
          <w:rtl/>
        </w:rPr>
        <w:t>ر سا</w:t>
      </w:r>
      <w:r w:rsidR="00ED22E4">
        <w:rPr>
          <w:rStyle w:val="Char"/>
          <w:rtl/>
        </w:rPr>
        <w:t>ی</w:t>
      </w:r>
      <w:r w:rsidRPr="00E67C9B">
        <w:rPr>
          <w:rStyle w:val="Char"/>
          <w:rtl/>
        </w:rPr>
        <w:t>ه</w:t>
      </w:r>
      <w:r w:rsidRPr="00E67C9B">
        <w:rPr>
          <w:rStyle w:val="Char"/>
          <w:rtl/>
        </w:rPr>
        <w:softHyphen/>
      </w:r>
      <w:r w:rsidR="00ED22E4">
        <w:rPr>
          <w:rStyle w:val="Char"/>
          <w:rtl/>
        </w:rPr>
        <w:t>ی</w:t>
      </w:r>
      <w:r w:rsidRPr="00E67C9B">
        <w:rPr>
          <w:rStyle w:val="Char"/>
          <w:rtl/>
        </w:rPr>
        <w:t xml:space="preserve"> ح</w:t>
      </w:r>
      <w:r w:rsidR="00ED22E4">
        <w:rPr>
          <w:rStyle w:val="Char"/>
          <w:rtl/>
        </w:rPr>
        <w:t>ک</w:t>
      </w:r>
      <w:r w:rsidRPr="00E67C9B">
        <w:rPr>
          <w:rStyle w:val="Char"/>
          <w:rtl/>
        </w:rPr>
        <w:t>م</w:t>
      </w:r>
      <w:r w:rsidR="00ED22E4">
        <w:rPr>
          <w:rStyle w:val="Char"/>
          <w:rtl/>
        </w:rPr>
        <w:t>ی</w:t>
      </w:r>
      <w:r w:rsidRPr="00E67C9B">
        <w:rPr>
          <w:rStyle w:val="Char"/>
          <w:rtl/>
        </w:rPr>
        <w:t xml:space="preserve"> غ</w:t>
      </w:r>
      <w:r w:rsidR="00ED22E4">
        <w:rPr>
          <w:rStyle w:val="Char"/>
          <w:rtl/>
        </w:rPr>
        <w:t>ی</w:t>
      </w:r>
      <w:r w:rsidRPr="00E67C9B">
        <w:rPr>
          <w:rStyle w:val="Char"/>
          <w:rtl/>
        </w:rPr>
        <w:t>ر مستبدانه م</w:t>
      </w:r>
      <w:r w:rsidR="00ED22E4">
        <w:rPr>
          <w:rStyle w:val="Char"/>
          <w:rtl/>
        </w:rPr>
        <w:t>ی</w:t>
      </w:r>
      <w:r w:rsidRPr="00E67C9B">
        <w:rPr>
          <w:rStyle w:val="Char"/>
          <w:rtl/>
        </w:rPr>
        <w:softHyphen/>
        <w:t>ز</w:t>
      </w:r>
      <w:r w:rsidR="00ED22E4">
        <w:rPr>
          <w:rStyle w:val="Char"/>
          <w:rtl/>
        </w:rPr>
        <w:t>ی</w:t>
      </w:r>
      <w:r w:rsidRPr="00E67C9B">
        <w:rPr>
          <w:rStyle w:val="Char"/>
          <w:rtl/>
        </w:rPr>
        <w:t xml:space="preserve">د </w:t>
      </w:r>
      <w:r w:rsidRPr="00E67C9B">
        <w:rPr>
          <w:rStyle w:val="Char"/>
          <w:rFonts w:hint="cs"/>
          <w:rtl/>
        </w:rPr>
        <w:t xml:space="preserve">نیازی به </w:t>
      </w:r>
      <w:r w:rsidRPr="00E67C9B">
        <w:rPr>
          <w:rStyle w:val="Char"/>
          <w:rtl/>
        </w:rPr>
        <w:t>ا</w:t>
      </w:r>
      <w:r w:rsidR="00ED22E4">
        <w:rPr>
          <w:rStyle w:val="Char"/>
          <w:rtl/>
        </w:rPr>
        <w:t>ی</w:t>
      </w:r>
      <w:r w:rsidRPr="00E67C9B">
        <w:rPr>
          <w:rStyle w:val="Char"/>
          <w:rtl/>
        </w:rPr>
        <w:t xml:space="preserve">مان به قضاء </w:t>
      </w:r>
      <w:r w:rsidRPr="00E67C9B">
        <w:rPr>
          <w:rStyle w:val="Char"/>
          <w:rFonts w:hint="cs"/>
          <w:rtl/>
        </w:rPr>
        <w:t>الهی</w:t>
      </w:r>
      <w:r w:rsidRPr="00E67C9B">
        <w:rPr>
          <w:rStyle w:val="Char"/>
          <w:rtl/>
        </w:rPr>
        <w:t xml:space="preserve"> نم</w:t>
      </w:r>
      <w:r w:rsidR="00ED22E4">
        <w:rPr>
          <w:rStyle w:val="Char"/>
          <w:rtl/>
        </w:rPr>
        <w:t>ی</w:t>
      </w:r>
      <w:r w:rsidRPr="00E67C9B">
        <w:rPr>
          <w:rStyle w:val="Char"/>
          <w:rtl/>
        </w:rPr>
        <w:softHyphen/>
        <w:t>ب</w:t>
      </w:r>
      <w:r w:rsidR="00ED22E4">
        <w:rPr>
          <w:rStyle w:val="Char"/>
          <w:rtl/>
        </w:rPr>
        <w:t>ی</w:t>
      </w:r>
      <w:r w:rsidRPr="00E67C9B">
        <w:rPr>
          <w:rStyle w:val="Char"/>
          <w:rtl/>
        </w:rPr>
        <w:t>ند و نزد و</w:t>
      </w:r>
      <w:r w:rsidR="00ED22E4">
        <w:rPr>
          <w:rStyle w:val="Char"/>
          <w:rtl/>
        </w:rPr>
        <w:t>ی</w:t>
      </w:r>
      <w:r w:rsidRPr="00E67C9B">
        <w:rPr>
          <w:rStyle w:val="Char"/>
          <w:rtl/>
        </w:rPr>
        <w:t xml:space="preserve"> مفهوم</w:t>
      </w:r>
      <w:r w:rsidR="00ED22E4">
        <w:rPr>
          <w:rStyle w:val="Char"/>
          <w:rtl/>
        </w:rPr>
        <w:t>ی</w:t>
      </w:r>
      <w:r w:rsidRPr="00E67C9B">
        <w:rPr>
          <w:rStyle w:val="Char"/>
          <w:rtl/>
        </w:rPr>
        <w:t xml:space="preserve"> ندارد.</w:t>
      </w:r>
    </w:p>
    <w:p w:rsidR="008857E2" w:rsidRPr="004352A5" w:rsidRDefault="008857E2" w:rsidP="004352A5">
      <w:pPr>
        <w:ind w:firstLine="284"/>
        <w:jc w:val="both"/>
        <w:rPr>
          <w:rStyle w:val="Char"/>
          <w:rFonts w:ascii="KFGQPC Uthmanic Script HAFS" w:hAnsi="KFGQPC Uthmanic Script HAFS" w:cs="KFGQPC Uthmanic Script HAFS"/>
          <w:rtl/>
          <w:lang w:bidi="ar-SA"/>
        </w:rPr>
      </w:pPr>
      <w:r w:rsidRPr="00E67C9B">
        <w:rPr>
          <w:rStyle w:val="Char"/>
          <w:rtl/>
        </w:rPr>
        <w:t>و شا</w:t>
      </w:r>
      <w:r w:rsidR="00ED22E4">
        <w:rPr>
          <w:rStyle w:val="Char"/>
          <w:rtl/>
        </w:rPr>
        <w:t>ی</w:t>
      </w:r>
      <w:r w:rsidRPr="00E67C9B">
        <w:rPr>
          <w:rStyle w:val="Char"/>
          <w:rtl/>
        </w:rPr>
        <w:t>د با ا</w:t>
      </w:r>
      <w:r w:rsidR="00ED22E4">
        <w:rPr>
          <w:rStyle w:val="Char"/>
          <w:rtl/>
        </w:rPr>
        <w:t>ی</w:t>
      </w:r>
      <w:r w:rsidRPr="00E67C9B">
        <w:rPr>
          <w:rStyle w:val="Char"/>
          <w:rtl/>
        </w:rPr>
        <w:t xml:space="preserve">ن </w:t>
      </w:r>
      <w:r w:rsidR="00ED22E4">
        <w:rPr>
          <w:rStyle w:val="Char"/>
          <w:rtl/>
        </w:rPr>
        <w:t>ک</w:t>
      </w:r>
      <w:r w:rsidRPr="00E67C9B">
        <w:rPr>
          <w:rStyle w:val="Char"/>
          <w:rtl/>
        </w:rPr>
        <w:t>ار خو</w:t>
      </w:r>
      <w:r w:rsidR="00ED22E4">
        <w:rPr>
          <w:rStyle w:val="Char"/>
          <w:rtl/>
        </w:rPr>
        <w:t>ی</w:t>
      </w:r>
      <w:r w:rsidRPr="00E67C9B">
        <w:rPr>
          <w:rStyle w:val="Char"/>
          <w:rtl/>
        </w:rPr>
        <w:t>ش به عدم ا</w:t>
      </w:r>
      <w:r w:rsidR="00ED22E4">
        <w:rPr>
          <w:rStyle w:val="Char"/>
          <w:rtl/>
        </w:rPr>
        <w:t>ی</w:t>
      </w:r>
      <w:r w:rsidRPr="00E67C9B">
        <w:rPr>
          <w:rStyle w:val="Char"/>
          <w:rtl/>
        </w:rPr>
        <w:t>مان</w:t>
      </w:r>
      <w:r w:rsidRPr="00E67C9B">
        <w:rPr>
          <w:rStyle w:val="Char"/>
          <w:rFonts w:hint="cs"/>
          <w:rtl/>
        </w:rPr>
        <w:t xml:space="preserve"> به</w:t>
      </w:r>
      <w:r w:rsidRPr="00E67C9B">
        <w:rPr>
          <w:rStyle w:val="Char"/>
          <w:rtl/>
        </w:rPr>
        <w:t xml:space="preserve"> قضاء و قدر بزرگان غرب</w:t>
      </w:r>
      <w:r w:rsidR="00ED22E4">
        <w:rPr>
          <w:rStyle w:val="Char"/>
          <w:rtl/>
        </w:rPr>
        <w:t>ی</w:t>
      </w:r>
      <w:r w:rsidRPr="00E67C9B">
        <w:rPr>
          <w:rStyle w:val="Char"/>
          <w:rtl/>
        </w:rPr>
        <w:t xml:space="preserve"> خو</w:t>
      </w:r>
      <w:r w:rsidR="00ED22E4">
        <w:rPr>
          <w:rStyle w:val="Char"/>
          <w:rtl/>
        </w:rPr>
        <w:t>ی</w:t>
      </w:r>
      <w:r w:rsidRPr="00E67C9B">
        <w:rPr>
          <w:rStyle w:val="Char"/>
          <w:rtl/>
        </w:rPr>
        <w:t xml:space="preserve">ش بخواهد </w:t>
      </w:r>
      <w:r w:rsidRPr="00E67C9B">
        <w:rPr>
          <w:rStyle w:val="Char"/>
          <w:rFonts w:hint="cs"/>
          <w:rtl/>
        </w:rPr>
        <w:t>مهر صحت بزند</w:t>
      </w:r>
      <w:r w:rsidRPr="00E67C9B">
        <w:rPr>
          <w:rStyle w:val="Char"/>
          <w:rtl/>
        </w:rPr>
        <w:t xml:space="preserve"> و نم</w:t>
      </w:r>
      <w:r w:rsidR="00ED22E4">
        <w:rPr>
          <w:rStyle w:val="Char"/>
          <w:rtl/>
        </w:rPr>
        <w:t>ی</w:t>
      </w:r>
      <w:r w:rsidRPr="00E67C9B">
        <w:rPr>
          <w:rStyle w:val="Char"/>
          <w:rtl/>
        </w:rPr>
        <w:softHyphen/>
        <w:t>دان</w:t>
      </w:r>
      <w:r w:rsidR="00ED22E4">
        <w:rPr>
          <w:rStyle w:val="Char"/>
          <w:rtl/>
        </w:rPr>
        <w:t>ی</w:t>
      </w:r>
      <w:r w:rsidRPr="00E67C9B">
        <w:rPr>
          <w:rStyle w:val="Char"/>
          <w:rtl/>
        </w:rPr>
        <w:t>م با ذ</w:t>
      </w:r>
      <w:r w:rsidR="00ED22E4">
        <w:rPr>
          <w:rStyle w:val="Char"/>
          <w:rtl/>
        </w:rPr>
        <w:t>ک</w:t>
      </w:r>
      <w:r w:rsidRPr="00E67C9B">
        <w:rPr>
          <w:rStyle w:val="Char"/>
          <w:rtl/>
        </w:rPr>
        <w:t>ر آ</w:t>
      </w:r>
      <w:r w:rsidR="00ED22E4">
        <w:rPr>
          <w:rStyle w:val="Char"/>
          <w:rtl/>
        </w:rPr>
        <w:t>ی</w:t>
      </w:r>
      <w:r w:rsidRPr="00E67C9B">
        <w:rPr>
          <w:rStyle w:val="Char"/>
          <w:rtl/>
        </w:rPr>
        <w:t>ه</w:t>
      </w:r>
      <w:r w:rsidR="004352A5">
        <w:rPr>
          <w:rStyle w:val="Char"/>
          <w:rFonts w:hint="cs"/>
          <w:rtl/>
        </w:rPr>
        <w:t xml:space="preserve"> </w:t>
      </w:r>
      <w:r w:rsidR="004352A5">
        <w:rPr>
          <w:rStyle w:val="Char"/>
          <w:rFonts w:ascii="Traditional Arabic" w:hAnsi="Traditional Arabic" w:cs="Traditional Arabic"/>
          <w:rtl/>
        </w:rPr>
        <w:t>﴿</w:t>
      </w:r>
      <w:r w:rsidR="004352A5">
        <w:rPr>
          <w:rFonts w:ascii="KFGQPC Uthmanic Script HAFS" w:hAnsi="KFGQPC Uthmanic Script HAFS" w:cs="KFGQPC Uthmanic Script HAFS" w:hint="eastAsia"/>
          <w:rtl/>
        </w:rPr>
        <w:t>وَلَا</w:t>
      </w:r>
      <w:r w:rsidR="004352A5">
        <w:rPr>
          <w:rFonts w:ascii="KFGQPC Uthmanic Script HAFS" w:hAnsi="KFGQPC Uthmanic Script HAFS" w:cs="KFGQPC Uthmanic Script HAFS"/>
          <w:rtl/>
        </w:rPr>
        <w:t xml:space="preserve"> تَقُولَنَّ لِشَاْيۡءٍ إِنِّي فَاعِلٞ ذَٰلِكَ غَدًا ٢٣</w:t>
      </w:r>
      <w:r w:rsidR="004352A5">
        <w:rPr>
          <w:rFonts w:ascii="KFGQPC Uthmanic Script HAFS" w:hAnsi="KFGQPC Uthmanic Script HAFS" w:cs="KFGQPC Uthmanic Script HAFS"/>
        </w:rPr>
        <w:t xml:space="preserve"> </w:t>
      </w:r>
      <w:r w:rsidR="004352A5">
        <w:rPr>
          <w:rFonts w:ascii="KFGQPC Uthmanic Script HAFS" w:hAnsi="KFGQPC Uthmanic Script HAFS" w:cs="KFGQPC Uthmanic Script HAFS" w:hint="eastAsia"/>
          <w:rtl/>
        </w:rPr>
        <w:t>إِلَّآ</w:t>
      </w:r>
      <w:r w:rsidR="004352A5">
        <w:rPr>
          <w:rFonts w:ascii="KFGQPC Uthmanic Script HAFS" w:hAnsi="KFGQPC Uthmanic Script HAFS" w:cs="KFGQPC Uthmanic Script HAFS"/>
          <w:rtl/>
        </w:rPr>
        <w:t xml:space="preserve"> أَن يَشَآءَ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للَّهُۚ</w:t>
      </w:r>
      <w:r w:rsidR="004352A5">
        <w:rPr>
          <w:rFonts w:ascii="KFGQPC Uthmanic Script HAFS" w:hAnsi="KFGQPC Uthmanic Script HAFS" w:cs="Times New Roman" w:hint="cs"/>
          <w:rtl/>
        </w:rPr>
        <w:t>...</w:t>
      </w:r>
      <w:r w:rsidR="004352A5">
        <w:rPr>
          <w:rStyle w:val="Char"/>
          <w:rFonts w:ascii="Traditional Arabic" w:hAnsi="Traditional Arabic" w:cs="Traditional Arabic"/>
          <w:rtl/>
        </w:rPr>
        <w:t>﴾</w:t>
      </w:r>
      <w:r w:rsidRPr="00E67C9B">
        <w:rPr>
          <w:rStyle w:val="Char"/>
          <w:rtl/>
        </w:rPr>
        <w:t xml:space="preserve"> </w:t>
      </w:r>
      <w:r w:rsidR="00ED22E4">
        <w:rPr>
          <w:rStyle w:val="Char"/>
          <w:rtl/>
        </w:rPr>
        <w:t>ک</w:t>
      </w:r>
      <w:r w:rsidRPr="00E67C9B">
        <w:rPr>
          <w:rStyle w:val="Char"/>
          <w:rtl/>
        </w:rPr>
        <w:t>ه همه بندگان خدا آن را ت</w:t>
      </w:r>
      <w:r w:rsidR="00ED22E4">
        <w:rPr>
          <w:rStyle w:val="Char"/>
          <w:rtl/>
        </w:rPr>
        <w:t>ک</w:t>
      </w:r>
      <w:r w:rsidRPr="00E67C9B">
        <w:rPr>
          <w:rStyle w:val="Char"/>
          <w:rtl/>
        </w:rPr>
        <w:t>رار م</w:t>
      </w:r>
      <w:r w:rsidR="00ED22E4">
        <w:rPr>
          <w:rStyle w:val="Char"/>
          <w:rtl/>
        </w:rPr>
        <w:t>ی</w:t>
      </w:r>
      <w:r w:rsidRPr="00E67C9B">
        <w:rPr>
          <w:rStyle w:val="Char"/>
          <w:rtl/>
        </w:rPr>
        <w:softHyphen/>
      </w:r>
      <w:r w:rsidR="00ED22E4">
        <w:rPr>
          <w:rStyle w:val="Char"/>
          <w:rtl/>
        </w:rPr>
        <w:t>ک</w:t>
      </w:r>
      <w:r w:rsidRPr="00E67C9B">
        <w:rPr>
          <w:rStyle w:val="Char"/>
          <w:rtl/>
        </w:rPr>
        <w:t xml:space="preserve">نند، چه </w:t>
      </w:r>
      <w:r w:rsidR="00ED22E4">
        <w:rPr>
          <w:rStyle w:val="Char"/>
          <w:rtl/>
        </w:rPr>
        <w:t>ک</w:t>
      </w:r>
      <w:r w:rsidRPr="00E67C9B">
        <w:rPr>
          <w:rStyle w:val="Char"/>
          <w:rtl/>
        </w:rPr>
        <w:t>سان</w:t>
      </w:r>
      <w:r w:rsidR="00ED22E4">
        <w:rPr>
          <w:rStyle w:val="Char"/>
          <w:rtl/>
        </w:rPr>
        <w:t>ی</w:t>
      </w:r>
      <w:r w:rsidRPr="00E67C9B">
        <w:rPr>
          <w:rStyle w:val="Char"/>
          <w:rtl/>
        </w:rPr>
        <w:t xml:space="preserve"> را مورد تمسخر قرار</w:t>
      </w:r>
      <w:r w:rsidR="0072682F">
        <w:rPr>
          <w:rStyle w:val="Char"/>
          <w:rtl/>
        </w:rPr>
        <w:t xml:space="preserve"> می‌دهد</w:t>
      </w:r>
      <w:r w:rsidRPr="00E67C9B">
        <w:rPr>
          <w:rStyle w:val="Char"/>
          <w:rtl/>
        </w:rPr>
        <w:t>.</w:t>
      </w:r>
    </w:p>
    <w:p w:rsidR="008857E2" w:rsidRPr="00E67C9B" w:rsidRDefault="008857E2" w:rsidP="00F26391">
      <w:pPr>
        <w:ind w:firstLine="284"/>
        <w:jc w:val="both"/>
        <w:rPr>
          <w:rStyle w:val="Char"/>
          <w:rtl/>
        </w:rPr>
      </w:pPr>
      <w:r w:rsidRPr="00E67C9B">
        <w:rPr>
          <w:rStyle w:val="Char"/>
          <w:rtl/>
        </w:rPr>
        <w:t>آ</w:t>
      </w:r>
      <w:r w:rsidR="00ED22E4">
        <w:rPr>
          <w:rStyle w:val="Char"/>
          <w:rtl/>
        </w:rPr>
        <w:t>ی</w:t>
      </w:r>
      <w:r w:rsidRPr="00E67C9B">
        <w:rPr>
          <w:rStyle w:val="Char"/>
          <w:rtl/>
        </w:rPr>
        <w:t>ا ا</w:t>
      </w:r>
      <w:r w:rsidR="00ED22E4">
        <w:rPr>
          <w:rStyle w:val="Char"/>
          <w:rtl/>
        </w:rPr>
        <w:t>ی</w:t>
      </w:r>
      <w:r w:rsidRPr="00E67C9B">
        <w:rPr>
          <w:rStyle w:val="Char"/>
          <w:rtl/>
        </w:rPr>
        <w:t xml:space="preserve">مان به </w:t>
      </w:r>
      <w:r w:rsidRPr="00E67C9B">
        <w:rPr>
          <w:rStyle w:val="Char"/>
          <w:rFonts w:hint="cs"/>
          <w:rtl/>
        </w:rPr>
        <w:t>خواست</w:t>
      </w:r>
      <w:r w:rsidRPr="00E67C9B">
        <w:rPr>
          <w:rStyle w:val="Char"/>
          <w:rtl/>
        </w:rPr>
        <w:t xml:space="preserve"> اله</w:t>
      </w:r>
      <w:r w:rsidR="00ED22E4">
        <w:rPr>
          <w:rStyle w:val="Char"/>
          <w:rtl/>
        </w:rPr>
        <w:t>ی</w:t>
      </w:r>
      <w:r w:rsidRPr="00E67C9B">
        <w:rPr>
          <w:rStyle w:val="Char"/>
          <w:rtl/>
        </w:rPr>
        <w:t xml:space="preserve"> مانع برنامه</w:t>
      </w:r>
      <w:r w:rsidRPr="00E67C9B">
        <w:rPr>
          <w:rStyle w:val="Char"/>
          <w:rtl/>
        </w:rPr>
        <w:softHyphen/>
        <w:t>ر</w:t>
      </w:r>
      <w:r w:rsidR="00ED22E4">
        <w:rPr>
          <w:rStyle w:val="Char"/>
          <w:rtl/>
        </w:rPr>
        <w:t>ی</w:t>
      </w:r>
      <w:r w:rsidRPr="00E67C9B">
        <w:rPr>
          <w:rStyle w:val="Char"/>
          <w:rtl/>
        </w:rPr>
        <w:t>ز</w:t>
      </w:r>
      <w:r w:rsidR="00ED22E4">
        <w:rPr>
          <w:rStyle w:val="Char"/>
          <w:rtl/>
        </w:rPr>
        <w:t>ی</w:t>
      </w:r>
      <w:r w:rsidRPr="00E67C9B">
        <w:rPr>
          <w:rStyle w:val="Char"/>
          <w:rtl/>
        </w:rPr>
        <w:t xml:space="preserve"> است؟ </w:t>
      </w:r>
      <w:r w:rsidR="00ED22E4">
        <w:rPr>
          <w:rStyle w:val="Char"/>
          <w:rtl/>
        </w:rPr>
        <w:t>ی</w:t>
      </w:r>
      <w:r w:rsidRPr="00E67C9B">
        <w:rPr>
          <w:rStyle w:val="Char"/>
          <w:rtl/>
        </w:rPr>
        <w:t>ا آ</w:t>
      </w:r>
      <w:r w:rsidR="00ED22E4">
        <w:rPr>
          <w:rStyle w:val="Char"/>
          <w:rtl/>
        </w:rPr>
        <w:t>ی</w:t>
      </w:r>
      <w:r w:rsidRPr="00E67C9B">
        <w:rPr>
          <w:rStyle w:val="Char"/>
          <w:rtl/>
        </w:rPr>
        <w:t>ا برنامه</w:t>
      </w:r>
      <w:r w:rsidRPr="00E67C9B">
        <w:rPr>
          <w:rStyle w:val="Char"/>
          <w:rtl/>
        </w:rPr>
        <w:softHyphen/>
        <w:t>ر</w:t>
      </w:r>
      <w:r w:rsidR="00ED22E4">
        <w:rPr>
          <w:rStyle w:val="Char"/>
          <w:rtl/>
        </w:rPr>
        <w:t>ی</w:t>
      </w:r>
      <w:r w:rsidRPr="00E67C9B">
        <w:rPr>
          <w:rStyle w:val="Char"/>
          <w:rtl/>
        </w:rPr>
        <w:t>ز</w:t>
      </w:r>
      <w:r w:rsidR="00ED22E4">
        <w:rPr>
          <w:rStyle w:val="Char"/>
          <w:rtl/>
        </w:rPr>
        <w:t>ی</w:t>
      </w:r>
      <w:r w:rsidRPr="00E67C9B">
        <w:rPr>
          <w:rStyle w:val="Char"/>
          <w:rtl/>
        </w:rPr>
        <w:t xml:space="preserve"> مانع </w:t>
      </w:r>
      <w:r w:rsidRPr="00E67C9B">
        <w:rPr>
          <w:rStyle w:val="Char"/>
          <w:rFonts w:hint="cs"/>
          <w:rtl/>
        </w:rPr>
        <w:t xml:space="preserve">خواست </w:t>
      </w:r>
      <w:r w:rsidRPr="00E67C9B">
        <w:rPr>
          <w:rStyle w:val="Char"/>
          <w:rtl/>
        </w:rPr>
        <w:t>اله</w:t>
      </w:r>
      <w:r w:rsidR="00ED22E4">
        <w:rPr>
          <w:rStyle w:val="Char"/>
          <w:rtl/>
        </w:rPr>
        <w:t>ی</w:t>
      </w:r>
      <w:r w:rsidRPr="00E67C9B">
        <w:rPr>
          <w:rStyle w:val="Char"/>
          <w:rtl/>
        </w:rPr>
        <w:t xml:space="preserve"> است؟ و جا دارد سوال د</w:t>
      </w:r>
      <w:r w:rsidR="00ED22E4">
        <w:rPr>
          <w:rStyle w:val="Char"/>
          <w:rtl/>
        </w:rPr>
        <w:t>ی</w:t>
      </w:r>
      <w:r w:rsidRPr="00E67C9B">
        <w:rPr>
          <w:rStyle w:val="Char"/>
          <w:rtl/>
        </w:rPr>
        <w:t>گر</w:t>
      </w:r>
      <w:r w:rsidR="00ED22E4">
        <w:rPr>
          <w:rStyle w:val="Char"/>
          <w:rtl/>
        </w:rPr>
        <w:t>ی</w:t>
      </w:r>
      <w:r w:rsidRPr="00E67C9B">
        <w:rPr>
          <w:rStyle w:val="Char"/>
          <w:rtl/>
        </w:rPr>
        <w:t xml:space="preserve"> ن</w:t>
      </w:r>
      <w:r w:rsidR="00ED22E4">
        <w:rPr>
          <w:rStyle w:val="Char"/>
          <w:rtl/>
        </w:rPr>
        <w:t>ی</w:t>
      </w:r>
      <w:r w:rsidRPr="00E67C9B">
        <w:rPr>
          <w:rStyle w:val="Char"/>
          <w:rtl/>
        </w:rPr>
        <w:t xml:space="preserve">ز مطرح </w:t>
      </w:r>
      <w:r w:rsidR="00ED22E4">
        <w:rPr>
          <w:rStyle w:val="Char"/>
          <w:rtl/>
        </w:rPr>
        <w:t>ک</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آ</w:t>
      </w:r>
      <w:r w:rsidR="00ED22E4">
        <w:rPr>
          <w:rStyle w:val="Char"/>
          <w:rtl/>
        </w:rPr>
        <w:t>ی</w:t>
      </w:r>
      <w:r w:rsidRPr="00E67C9B">
        <w:rPr>
          <w:rStyle w:val="Char"/>
          <w:rtl/>
        </w:rPr>
        <w:t xml:space="preserve">ا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به فرموده</w:t>
      </w:r>
      <w:r w:rsidRPr="00E67C9B">
        <w:rPr>
          <w:rStyle w:val="Char"/>
          <w:rtl/>
        </w:rPr>
        <w:softHyphen/>
      </w:r>
      <w:r w:rsidR="00ED22E4">
        <w:rPr>
          <w:rStyle w:val="Char"/>
          <w:rtl/>
        </w:rPr>
        <w:t>ی</w:t>
      </w:r>
      <w:r w:rsidRPr="00E67C9B">
        <w:rPr>
          <w:rStyle w:val="Char"/>
          <w:rtl/>
        </w:rPr>
        <w:t xml:space="preserve"> خدا استهزاء </w:t>
      </w:r>
      <w:r w:rsidRPr="00E67C9B">
        <w:rPr>
          <w:rStyle w:val="Char"/>
          <w:rFonts w:hint="cs"/>
          <w:rtl/>
        </w:rPr>
        <w:t>می‌</w:t>
      </w:r>
      <w:r w:rsidR="00ED22E4">
        <w:rPr>
          <w:rStyle w:val="Char"/>
          <w:rtl/>
        </w:rPr>
        <w:t>ک</w:t>
      </w:r>
      <w:r w:rsidRPr="00E67C9B">
        <w:rPr>
          <w:rStyle w:val="Char"/>
          <w:rtl/>
        </w:rPr>
        <w:t>ند مسلمان محسوب</w:t>
      </w:r>
      <w:r w:rsidR="00412564">
        <w:rPr>
          <w:rStyle w:val="Char"/>
          <w:rtl/>
        </w:rPr>
        <w:t xml:space="preserve"> می‌شود</w:t>
      </w:r>
      <w:r w:rsidRPr="00E67C9B">
        <w:rPr>
          <w:rStyle w:val="Char"/>
          <w:rFonts w:hint="cs"/>
          <w:rtl/>
        </w:rPr>
        <w:t>،</w:t>
      </w:r>
      <w:r w:rsidRPr="00E67C9B">
        <w:rPr>
          <w:rStyle w:val="Char"/>
          <w:rtl/>
        </w:rPr>
        <w:t xml:space="preserve"> </w:t>
      </w:r>
      <w:r w:rsidRPr="00E67C9B">
        <w:rPr>
          <w:rStyle w:val="Char"/>
          <w:rFonts w:hint="cs"/>
          <w:rtl/>
        </w:rPr>
        <w:t>در حالیکه</w:t>
      </w:r>
      <w:r w:rsidRPr="00E67C9B">
        <w:rPr>
          <w:rStyle w:val="Char"/>
          <w:rtl/>
        </w:rPr>
        <w:t xml:space="preserve"> ا</w:t>
      </w:r>
      <w:r w:rsidR="00ED22E4">
        <w:rPr>
          <w:rStyle w:val="Char"/>
          <w:rtl/>
        </w:rPr>
        <w:t>ی</w:t>
      </w:r>
      <w:r w:rsidRPr="00E67C9B">
        <w:rPr>
          <w:rStyle w:val="Char"/>
          <w:rtl/>
        </w:rPr>
        <w:t xml:space="preserve">مان به </w:t>
      </w:r>
      <w:r w:rsidRPr="00E67C9B">
        <w:rPr>
          <w:rStyle w:val="Char"/>
          <w:rFonts w:hint="cs"/>
          <w:rtl/>
        </w:rPr>
        <w:t>خواست و مشیت الهی</w:t>
      </w:r>
      <w:r w:rsidRPr="00E67C9B">
        <w:rPr>
          <w:rStyle w:val="Char"/>
          <w:rtl/>
        </w:rPr>
        <w:t xml:space="preserve"> و به قضاء و قدر خدا نداشته باشد.</w:t>
      </w:r>
    </w:p>
    <w:p w:rsidR="008857E2" w:rsidRPr="00E67C9B" w:rsidRDefault="008857E2" w:rsidP="00F26391">
      <w:pPr>
        <w:ind w:firstLine="284"/>
        <w:jc w:val="both"/>
        <w:rPr>
          <w:rStyle w:val="Char"/>
          <w:rtl/>
        </w:rPr>
      </w:pPr>
      <w:r w:rsidRPr="00E67C9B">
        <w:rPr>
          <w:rStyle w:val="Char"/>
          <w:rtl/>
        </w:rPr>
        <w:t>بت</w:t>
      </w:r>
      <w:r w:rsidRPr="00E67C9B">
        <w:rPr>
          <w:rStyle w:val="Char"/>
          <w:rtl/>
        </w:rPr>
        <w:softHyphen/>
        <w:t>پرست بودن مسلمانان</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اسلام د</w:t>
      </w:r>
      <w:r w:rsidR="00ED22E4">
        <w:rPr>
          <w:rStyle w:val="Char"/>
          <w:rtl/>
        </w:rPr>
        <w:t>ی</w:t>
      </w:r>
      <w:r w:rsidRPr="00E67C9B">
        <w:rPr>
          <w:rStyle w:val="Char"/>
          <w:rtl/>
        </w:rPr>
        <w:t>ن توح</w:t>
      </w:r>
      <w:r w:rsidR="00ED22E4">
        <w:rPr>
          <w:rStyle w:val="Char"/>
          <w:rtl/>
        </w:rPr>
        <w:t>ی</w:t>
      </w:r>
      <w:r w:rsidRPr="00E67C9B">
        <w:rPr>
          <w:rStyle w:val="Char"/>
          <w:rtl/>
        </w:rPr>
        <w:t xml:space="preserve">د و </w:t>
      </w:r>
      <w:r w:rsidR="00ED22E4">
        <w:rPr>
          <w:rStyle w:val="Char"/>
          <w:rtl/>
        </w:rPr>
        <w:t>ی</w:t>
      </w:r>
      <w:r w:rsidRPr="00E67C9B">
        <w:rPr>
          <w:rStyle w:val="Char"/>
          <w:rtl/>
        </w:rPr>
        <w:t>گانه</w:t>
      </w:r>
      <w:r w:rsidRPr="00E67C9B">
        <w:rPr>
          <w:rStyle w:val="Char"/>
          <w:rtl/>
        </w:rPr>
        <w:softHyphen/>
        <w:t>پرست</w:t>
      </w:r>
      <w:r w:rsidR="00ED22E4">
        <w:rPr>
          <w:rStyle w:val="Char"/>
          <w:rtl/>
        </w:rPr>
        <w:t>ی</w:t>
      </w:r>
      <w:r w:rsidRPr="00E67C9B">
        <w:rPr>
          <w:rStyle w:val="Char"/>
          <w:rtl/>
        </w:rPr>
        <w:t xml:space="preserve"> م</w:t>
      </w:r>
      <w:r w:rsidR="00ED22E4">
        <w:rPr>
          <w:rStyle w:val="Char"/>
          <w:rtl/>
        </w:rPr>
        <w:t>ی</w:t>
      </w:r>
      <w:r w:rsidRPr="00E67C9B">
        <w:rPr>
          <w:rStyle w:val="Char"/>
          <w:rtl/>
        </w:rPr>
        <w:softHyphen/>
        <w:t>باشد، و ا</w:t>
      </w:r>
      <w:r w:rsidR="00ED22E4">
        <w:rPr>
          <w:rStyle w:val="Char"/>
          <w:rtl/>
        </w:rPr>
        <w:t>ی</w:t>
      </w:r>
      <w:r w:rsidRPr="00E67C9B">
        <w:rPr>
          <w:rStyle w:val="Char"/>
          <w:rtl/>
        </w:rPr>
        <w:t>ن حق</w:t>
      </w:r>
      <w:r w:rsidR="00ED22E4">
        <w:rPr>
          <w:rStyle w:val="Char"/>
          <w:rtl/>
        </w:rPr>
        <w:t>ی</w:t>
      </w:r>
      <w:r w:rsidRPr="00E67C9B">
        <w:rPr>
          <w:rStyle w:val="Char"/>
          <w:rtl/>
        </w:rPr>
        <w:t>قت</w:t>
      </w:r>
      <w:r w:rsidR="00ED22E4">
        <w:rPr>
          <w:rStyle w:val="Char"/>
          <w:rtl/>
        </w:rPr>
        <w:t>ی</w:t>
      </w:r>
      <w:r w:rsidRPr="00E67C9B">
        <w:rPr>
          <w:rStyle w:val="Char"/>
          <w:rtl/>
        </w:rPr>
        <w:t xml:space="preserve"> است </w:t>
      </w:r>
      <w:r w:rsidR="00ED22E4">
        <w:rPr>
          <w:rStyle w:val="Char"/>
          <w:rtl/>
        </w:rPr>
        <w:t>ک</w:t>
      </w:r>
      <w:r w:rsidRPr="00E67C9B">
        <w:rPr>
          <w:rStyle w:val="Char"/>
          <w:rtl/>
        </w:rPr>
        <w:t>ه هر مسلمان</w:t>
      </w:r>
      <w:r w:rsidR="00ED22E4">
        <w:rPr>
          <w:rStyle w:val="Char"/>
          <w:rtl/>
        </w:rPr>
        <w:t>ی</w:t>
      </w:r>
      <w:r w:rsidRPr="00E67C9B">
        <w:rPr>
          <w:rStyle w:val="Char"/>
          <w:rtl/>
        </w:rPr>
        <w:t xml:space="preserve"> و هر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اطلاع</w:t>
      </w:r>
      <w:r w:rsidR="00ED22E4">
        <w:rPr>
          <w:rStyle w:val="Char"/>
          <w:rtl/>
        </w:rPr>
        <w:t>ی</w:t>
      </w:r>
      <w:r w:rsidRPr="00E67C9B">
        <w:rPr>
          <w:rStyle w:val="Char"/>
          <w:rtl/>
        </w:rPr>
        <w:t xml:space="preserve"> صح</w:t>
      </w:r>
      <w:r w:rsidR="00ED22E4">
        <w:rPr>
          <w:rStyle w:val="Char"/>
          <w:rtl/>
        </w:rPr>
        <w:t>ی</w:t>
      </w:r>
      <w:r w:rsidRPr="00E67C9B">
        <w:rPr>
          <w:rStyle w:val="Char"/>
          <w:rtl/>
        </w:rPr>
        <w:t>ح بر اسلام داشته باشد م</w:t>
      </w:r>
      <w:r w:rsidR="00ED22E4">
        <w:rPr>
          <w:rStyle w:val="Char"/>
          <w:rtl/>
        </w:rPr>
        <w:t>ی</w:t>
      </w:r>
      <w:r w:rsidRPr="00E67C9B">
        <w:rPr>
          <w:rStyle w:val="Char"/>
          <w:rtl/>
        </w:rPr>
        <w:softHyphen/>
        <w:t>داند</w:t>
      </w:r>
    </w:p>
    <w:p w:rsidR="008857E2" w:rsidRPr="00E67C9B" w:rsidRDefault="008857E2" w:rsidP="00F26391">
      <w:pPr>
        <w:ind w:firstLine="284"/>
        <w:jc w:val="both"/>
        <w:rPr>
          <w:rStyle w:val="Char"/>
          <w:rtl/>
        </w:rPr>
      </w:pPr>
      <w:r w:rsidRPr="00E67C9B">
        <w:rPr>
          <w:rStyle w:val="Char"/>
          <w:rtl/>
        </w:rPr>
        <w:t>ول</w:t>
      </w:r>
      <w:r w:rsidR="00ED22E4">
        <w:rPr>
          <w:rStyle w:val="Char"/>
          <w:rtl/>
        </w:rPr>
        <w:t>ی</w:t>
      </w:r>
      <w:r w:rsidRPr="00E67C9B">
        <w:rPr>
          <w:rStyle w:val="Char"/>
          <w:rtl/>
        </w:rPr>
        <w:t xml:space="preserve"> </w:t>
      </w:r>
      <w:r w:rsidRPr="00E67C9B">
        <w:rPr>
          <w:rStyle w:val="Char"/>
          <w:rFonts w:hint="cs"/>
          <w:rtl/>
        </w:rPr>
        <w:t>دانشمند به اصطلاح مسلمان</w:t>
      </w:r>
      <w:r w:rsidRPr="00E67C9B">
        <w:rPr>
          <w:rStyle w:val="Char"/>
          <w:rtl/>
        </w:rPr>
        <w:t xml:space="preserve"> ما نظر</w:t>
      </w:r>
      <w:r w:rsidR="00ED22E4">
        <w:rPr>
          <w:rStyle w:val="Char"/>
          <w:rtl/>
        </w:rPr>
        <w:t>ی</w:t>
      </w:r>
      <w:r w:rsidRPr="00E67C9B">
        <w:rPr>
          <w:rStyle w:val="Char"/>
          <w:rtl/>
        </w:rPr>
        <w:t>ه د</w:t>
      </w:r>
      <w:r w:rsidR="00ED22E4">
        <w:rPr>
          <w:rStyle w:val="Char"/>
          <w:rtl/>
        </w:rPr>
        <w:t>ی</w:t>
      </w:r>
      <w:r w:rsidRPr="00E67C9B">
        <w:rPr>
          <w:rStyle w:val="Char"/>
          <w:rtl/>
        </w:rPr>
        <w:t>گر</w:t>
      </w:r>
      <w:r w:rsidR="00ED22E4">
        <w:rPr>
          <w:rStyle w:val="Char"/>
          <w:rtl/>
        </w:rPr>
        <w:t>ی</w:t>
      </w:r>
      <w:r w:rsidRPr="00E67C9B">
        <w:rPr>
          <w:rStyle w:val="Char"/>
          <w:rtl/>
        </w:rPr>
        <w:t xml:space="preserve"> راجع به ا</w:t>
      </w:r>
      <w:r w:rsidR="00ED22E4">
        <w:rPr>
          <w:rStyle w:val="Char"/>
          <w:rtl/>
        </w:rPr>
        <w:t>ی</w:t>
      </w:r>
      <w:r w:rsidRPr="00E67C9B">
        <w:rPr>
          <w:rStyle w:val="Char"/>
          <w:rtl/>
        </w:rPr>
        <w:t>ن مساله دارد</w:t>
      </w:r>
      <w:r w:rsidRPr="00E67C9B">
        <w:rPr>
          <w:rStyle w:val="Char"/>
          <w:rFonts w:hint="cs"/>
          <w:rtl/>
        </w:rPr>
        <w:t>!!</w:t>
      </w:r>
    </w:p>
    <w:p w:rsidR="008857E2" w:rsidRPr="00E67C9B" w:rsidRDefault="008857E2" w:rsidP="00F26391">
      <w:pPr>
        <w:ind w:firstLine="284"/>
        <w:jc w:val="both"/>
        <w:rPr>
          <w:rStyle w:val="Char"/>
          <w:rtl/>
        </w:rPr>
      </w:pPr>
      <w:r w:rsidRPr="00E67C9B">
        <w:rPr>
          <w:rStyle w:val="Char"/>
          <w:rFonts w:hint="cs"/>
          <w:rtl/>
        </w:rPr>
        <w:t xml:space="preserve">بنگر به </w:t>
      </w:r>
      <w:r w:rsidRPr="00E67C9B">
        <w:rPr>
          <w:rStyle w:val="Char"/>
          <w:rtl/>
        </w:rPr>
        <w:t>قول ا</w:t>
      </w:r>
      <w:r w:rsidR="00ED22E4">
        <w:rPr>
          <w:rStyle w:val="Char"/>
          <w:rtl/>
        </w:rPr>
        <w:t>ی</w:t>
      </w:r>
      <w:r w:rsidRPr="00E67C9B">
        <w:rPr>
          <w:rStyle w:val="Char"/>
          <w:rtl/>
        </w:rPr>
        <w:t xml:space="preserve">شان در صفحه 84 </w:t>
      </w:r>
      <w:r w:rsidRPr="00E67C9B">
        <w:rPr>
          <w:rStyle w:val="Char"/>
          <w:rFonts w:hint="cs"/>
          <w:rtl/>
        </w:rPr>
        <w:t>از کتابش:</w:t>
      </w:r>
    </w:p>
    <w:p w:rsidR="008857E2" w:rsidRPr="00E67C9B" w:rsidRDefault="008857E2" w:rsidP="00F26391">
      <w:pPr>
        <w:ind w:firstLine="284"/>
        <w:jc w:val="both"/>
        <w:rPr>
          <w:rStyle w:val="Char"/>
          <w:rtl/>
        </w:rPr>
      </w:pPr>
      <w:r w:rsidRPr="00E67C9B">
        <w:rPr>
          <w:rStyle w:val="Char"/>
          <w:rtl/>
        </w:rPr>
        <w:t>و تخص</w:t>
      </w:r>
      <w:r w:rsidR="00ED22E4">
        <w:rPr>
          <w:rStyle w:val="Char"/>
          <w:rtl/>
        </w:rPr>
        <w:t>ی</w:t>
      </w:r>
      <w:r w:rsidRPr="00E67C9B">
        <w:rPr>
          <w:rStyle w:val="Char"/>
          <w:rtl/>
        </w:rPr>
        <w:t xml:space="preserve">ص مفهوم </w:t>
      </w:r>
      <w:r w:rsidRPr="00E67C9B">
        <w:rPr>
          <w:rStyle w:val="Char"/>
          <w:rFonts w:hint="cs"/>
          <w:rtl/>
        </w:rPr>
        <w:t>«</w:t>
      </w:r>
      <w:r w:rsidRPr="00E67C9B">
        <w:rPr>
          <w:rStyle w:val="Char"/>
          <w:rtl/>
        </w:rPr>
        <w:t>رب</w:t>
      </w:r>
      <w:r w:rsidRPr="00E67C9B">
        <w:rPr>
          <w:rStyle w:val="Char"/>
          <w:rFonts w:hint="cs"/>
          <w:rtl/>
        </w:rPr>
        <w:t>»</w:t>
      </w:r>
      <w:r w:rsidRPr="00E67C9B">
        <w:rPr>
          <w:rStyle w:val="Char"/>
          <w:rtl/>
        </w:rPr>
        <w:t xml:space="preserve"> سخت</w:t>
      </w:r>
      <w:r w:rsidRPr="00E67C9B">
        <w:rPr>
          <w:rStyle w:val="Char"/>
          <w:rtl/>
        </w:rPr>
        <w:softHyphen/>
        <w:t>تر</w:t>
      </w:r>
      <w:r w:rsidR="00ED22E4">
        <w:rPr>
          <w:rStyle w:val="Char"/>
          <w:rtl/>
        </w:rPr>
        <w:t>ی</w:t>
      </w:r>
      <w:r w:rsidRPr="00E67C9B">
        <w:rPr>
          <w:rStyle w:val="Char"/>
          <w:rtl/>
        </w:rPr>
        <w:t>ن چ</w:t>
      </w:r>
      <w:r w:rsidR="00ED22E4">
        <w:rPr>
          <w:rStyle w:val="Char"/>
          <w:rtl/>
        </w:rPr>
        <w:t>ی</w:t>
      </w:r>
      <w:r w:rsidRPr="00E67C9B">
        <w:rPr>
          <w:rStyle w:val="Char"/>
          <w:rtl/>
        </w:rPr>
        <w:t>ز</w:t>
      </w:r>
      <w:r w:rsidR="00ED22E4">
        <w:rPr>
          <w:rStyle w:val="Char"/>
          <w:rtl/>
        </w:rPr>
        <w:t>ی</w:t>
      </w:r>
      <w:r w:rsidRPr="00E67C9B">
        <w:rPr>
          <w:rStyle w:val="Char"/>
          <w:rtl/>
        </w:rPr>
        <w:t xml:space="preserve"> است </w:t>
      </w:r>
      <w:r w:rsidR="00ED22E4">
        <w:rPr>
          <w:rStyle w:val="Char"/>
          <w:rtl/>
        </w:rPr>
        <w:t>ک</w:t>
      </w:r>
      <w:r w:rsidRPr="00E67C9B">
        <w:rPr>
          <w:rStyle w:val="Char"/>
          <w:rtl/>
        </w:rPr>
        <w:t>ه اد</w:t>
      </w:r>
      <w:r w:rsidR="00ED22E4">
        <w:rPr>
          <w:rStyle w:val="Char"/>
          <w:rtl/>
        </w:rPr>
        <w:t>ی</w:t>
      </w:r>
      <w:r w:rsidRPr="00E67C9B">
        <w:rPr>
          <w:rStyle w:val="Char"/>
          <w:rtl/>
        </w:rPr>
        <w:t>ان بر د</w:t>
      </w:r>
      <w:r w:rsidR="00ED22E4">
        <w:rPr>
          <w:rStyle w:val="Char"/>
          <w:rtl/>
        </w:rPr>
        <w:t>ی</w:t>
      </w:r>
      <w:r w:rsidRPr="00E67C9B">
        <w:rPr>
          <w:rStyle w:val="Char"/>
          <w:rtl/>
        </w:rPr>
        <w:t>ن اسلام تحم</w:t>
      </w:r>
      <w:r w:rsidR="00ED22E4">
        <w:rPr>
          <w:rStyle w:val="Char"/>
          <w:rtl/>
        </w:rPr>
        <w:t>ی</w:t>
      </w:r>
      <w:r w:rsidRPr="00E67C9B">
        <w:rPr>
          <w:rStyle w:val="Char"/>
          <w:rtl/>
        </w:rPr>
        <w:t xml:space="preserve">ل </w:t>
      </w:r>
      <w:r w:rsidR="00ED22E4">
        <w:rPr>
          <w:rStyle w:val="Char"/>
          <w:rtl/>
        </w:rPr>
        <w:t>ک</w:t>
      </w:r>
      <w:r w:rsidRPr="00E67C9B">
        <w:rPr>
          <w:rStyle w:val="Char"/>
          <w:rtl/>
        </w:rPr>
        <w:t>رده</w:t>
      </w:r>
      <w:r w:rsidRPr="00E67C9B">
        <w:rPr>
          <w:rStyle w:val="Char"/>
          <w:rtl/>
        </w:rPr>
        <w:softHyphen/>
        <w:t>اند:</w:t>
      </w:r>
    </w:p>
    <w:p w:rsidR="008857E2" w:rsidRPr="00D138F3" w:rsidRDefault="008857E2" w:rsidP="00D138F3">
      <w:pPr>
        <w:pStyle w:val="a"/>
        <w:rPr>
          <w:rtl/>
        </w:rPr>
      </w:pPr>
      <w:r w:rsidRPr="00D138F3">
        <w:rPr>
          <w:rtl/>
        </w:rPr>
        <w:t>تحل</w:t>
      </w:r>
      <w:r w:rsidR="00ED22E4" w:rsidRPr="00D138F3">
        <w:rPr>
          <w:rtl/>
        </w:rPr>
        <w:t>ی</w:t>
      </w:r>
      <w:r w:rsidRPr="00D138F3">
        <w:rPr>
          <w:rtl/>
        </w:rPr>
        <w:t>ل عبادت در عالم قد</w:t>
      </w:r>
      <w:r w:rsidR="00ED22E4" w:rsidRPr="00D138F3">
        <w:rPr>
          <w:rtl/>
        </w:rPr>
        <w:t>ی</w:t>
      </w:r>
      <w:r w:rsidRPr="00D138F3">
        <w:rPr>
          <w:rtl/>
        </w:rPr>
        <w:t>م</w:t>
      </w:r>
      <w:r w:rsidRPr="00D138F3">
        <w:rPr>
          <w:rFonts w:hint="cs"/>
          <w:rtl/>
        </w:rPr>
        <w:t>،</w:t>
      </w:r>
      <w:r w:rsidRPr="00D138F3">
        <w:rPr>
          <w:rtl/>
        </w:rPr>
        <w:t xml:space="preserve"> بدون بت و </w:t>
      </w:r>
      <w:r w:rsidR="00ED22E4" w:rsidRPr="00D138F3">
        <w:rPr>
          <w:rtl/>
        </w:rPr>
        <w:t>ی</w:t>
      </w:r>
      <w:r w:rsidRPr="00D138F3">
        <w:rPr>
          <w:rtl/>
        </w:rPr>
        <w:t>ا ش</w:t>
      </w:r>
      <w:r w:rsidR="00ED22E4" w:rsidRPr="00D138F3">
        <w:rPr>
          <w:rtl/>
        </w:rPr>
        <w:t>ک</w:t>
      </w:r>
      <w:r w:rsidRPr="00D138F3">
        <w:rPr>
          <w:rtl/>
        </w:rPr>
        <w:t>ل و شما</w:t>
      </w:r>
      <w:r w:rsidR="00ED22E4" w:rsidRPr="00D138F3">
        <w:rPr>
          <w:rtl/>
        </w:rPr>
        <w:t>ی</w:t>
      </w:r>
      <w:r w:rsidRPr="00D138F3">
        <w:rPr>
          <w:rtl/>
        </w:rPr>
        <w:t>ل ام</w:t>
      </w:r>
      <w:r w:rsidR="00ED22E4" w:rsidRPr="00D138F3">
        <w:rPr>
          <w:rtl/>
        </w:rPr>
        <w:t>ک</w:t>
      </w:r>
      <w:r w:rsidRPr="00D138F3">
        <w:rPr>
          <w:rtl/>
        </w:rPr>
        <w:t>ان</w:t>
      </w:r>
      <w:r w:rsidRPr="00D138F3">
        <w:rPr>
          <w:rtl/>
        </w:rPr>
        <w:softHyphen/>
        <w:t>پذ</w:t>
      </w:r>
      <w:r w:rsidR="00ED22E4" w:rsidRPr="00D138F3">
        <w:rPr>
          <w:rtl/>
        </w:rPr>
        <w:t>ی</w:t>
      </w:r>
      <w:r w:rsidRPr="00D138F3">
        <w:rPr>
          <w:rtl/>
        </w:rPr>
        <w:t>ر نم</w:t>
      </w:r>
      <w:r w:rsidR="00ED22E4" w:rsidRPr="00D138F3">
        <w:rPr>
          <w:rtl/>
        </w:rPr>
        <w:t>ی</w:t>
      </w:r>
      <w:r w:rsidRPr="00D138F3">
        <w:rPr>
          <w:rtl/>
        </w:rPr>
        <w:softHyphen/>
        <w:t>باشد و خداوند نزد پ</w:t>
      </w:r>
      <w:r w:rsidR="00ED22E4" w:rsidRPr="00D138F3">
        <w:rPr>
          <w:rtl/>
        </w:rPr>
        <w:t>ی</w:t>
      </w:r>
      <w:r w:rsidRPr="00D138F3">
        <w:rPr>
          <w:rtl/>
        </w:rPr>
        <w:t>ش</w:t>
      </w:r>
      <w:r w:rsidR="00ED22E4" w:rsidRPr="00D138F3">
        <w:rPr>
          <w:rtl/>
        </w:rPr>
        <w:t>ی</w:t>
      </w:r>
      <w:r w:rsidRPr="00D138F3">
        <w:rPr>
          <w:rtl/>
        </w:rPr>
        <w:t>ن</w:t>
      </w:r>
      <w:r w:rsidR="00ED22E4" w:rsidRPr="00D138F3">
        <w:rPr>
          <w:rtl/>
        </w:rPr>
        <w:t>ی</w:t>
      </w:r>
      <w:r w:rsidRPr="00D138F3">
        <w:rPr>
          <w:rtl/>
        </w:rPr>
        <w:t>ان چ</w:t>
      </w:r>
      <w:r w:rsidR="00ED22E4" w:rsidRPr="00D138F3">
        <w:rPr>
          <w:rtl/>
        </w:rPr>
        <w:t>ی</w:t>
      </w:r>
      <w:r w:rsidRPr="00D138F3">
        <w:rPr>
          <w:rtl/>
        </w:rPr>
        <w:t>ز</w:t>
      </w:r>
      <w:r w:rsidR="00ED22E4" w:rsidRPr="00D138F3">
        <w:rPr>
          <w:rtl/>
        </w:rPr>
        <w:t>ی</w:t>
      </w:r>
      <w:r w:rsidRPr="00D138F3">
        <w:rPr>
          <w:rtl/>
        </w:rPr>
        <w:t xml:space="preserve"> محسوس و مجسم همانند بت، ستاره، ملائ</w:t>
      </w:r>
      <w:r w:rsidR="00ED22E4" w:rsidRPr="00D138F3">
        <w:rPr>
          <w:rtl/>
        </w:rPr>
        <w:t>ک</w:t>
      </w:r>
      <w:r w:rsidRPr="00D138F3">
        <w:rPr>
          <w:rtl/>
        </w:rPr>
        <w:t xml:space="preserve">ه و </w:t>
      </w:r>
      <w:r w:rsidR="00ED22E4" w:rsidRPr="00D138F3">
        <w:rPr>
          <w:rtl/>
        </w:rPr>
        <w:t>ی</w:t>
      </w:r>
      <w:r w:rsidRPr="00D138F3">
        <w:rPr>
          <w:rtl/>
        </w:rPr>
        <w:t>ا پد</w:t>
      </w:r>
      <w:r w:rsidR="00ED22E4" w:rsidRPr="00D138F3">
        <w:rPr>
          <w:rtl/>
        </w:rPr>
        <w:t>ی</w:t>
      </w:r>
      <w:r w:rsidRPr="00D138F3">
        <w:rPr>
          <w:rtl/>
        </w:rPr>
        <w:t>ده</w:t>
      </w:r>
      <w:r w:rsidR="00D138F3">
        <w:rPr>
          <w:rFonts w:hint="cs"/>
          <w:rtl/>
        </w:rPr>
        <w:t>‌</w:t>
      </w:r>
      <w:r w:rsidRPr="00D138F3">
        <w:rPr>
          <w:rtl/>
        </w:rPr>
        <w:t>ا</w:t>
      </w:r>
      <w:r w:rsidR="00ED22E4" w:rsidRPr="00D138F3">
        <w:rPr>
          <w:rtl/>
        </w:rPr>
        <w:t>ی</w:t>
      </w:r>
      <w:r w:rsidRPr="00D138F3">
        <w:rPr>
          <w:rtl/>
        </w:rPr>
        <w:t xml:space="preserve"> طب</w:t>
      </w:r>
      <w:r w:rsidR="00ED22E4" w:rsidRPr="00D138F3">
        <w:rPr>
          <w:rtl/>
        </w:rPr>
        <w:t>ی</w:t>
      </w:r>
      <w:r w:rsidRPr="00D138F3">
        <w:rPr>
          <w:rtl/>
        </w:rPr>
        <w:t>ع</w:t>
      </w:r>
      <w:r w:rsidR="00ED22E4" w:rsidRPr="00D138F3">
        <w:rPr>
          <w:rtl/>
        </w:rPr>
        <w:t>ی</w:t>
      </w:r>
      <w:r w:rsidRPr="00D138F3">
        <w:rPr>
          <w:rtl/>
        </w:rPr>
        <w:t xml:space="preserve"> بوده است.</w:t>
      </w:r>
    </w:p>
    <w:p w:rsidR="008857E2" w:rsidRPr="00D138F3" w:rsidRDefault="008857E2" w:rsidP="00D138F3">
      <w:pPr>
        <w:pStyle w:val="a"/>
        <w:rPr>
          <w:rtl/>
        </w:rPr>
      </w:pPr>
      <w:r w:rsidRPr="00D138F3">
        <w:rPr>
          <w:rtl/>
        </w:rPr>
        <w:t>پس برا</w:t>
      </w:r>
      <w:r w:rsidR="00ED22E4" w:rsidRPr="00D138F3">
        <w:rPr>
          <w:rtl/>
        </w:rPr>
        <w:t>ی</w:t>
      </w:r>
      <w:r w:rsidRPr="00D138F3">
        <w:rPr>
          <w:rtl/>
        </w:rPr>
        <w:t xml:space="preserve"> جا</w:t>
      </w:r>
      <w:r w:rsidR="00ED22E4" w:rsidRPr="00D138F3">
        <w:rPr>
          <w:rtl/>
        </w:rPr>
        <w:t>ی</w:t>
      </w:r>
      <w:r w:rsidRPr="00D138F3">
        <w:rPr>
          <w:rtl/>
        </w:rPr>
        <w:t>گز</w:t>
      </w:r>
      <w:r w:rsidR="00ED22E4" w:rsidRPr="00D138F3">
        <w:rPr>
          <w:rtl/>
        </w:rPr>
        <w:t>ی</w:t>
      </w:r>
      <w:r w:rsidRPr="00D138F3">
        <w:rPr>
          <w:rtl/>
        </w:rPr>
        <w:t>ن</w:t>
      </w:r>
      <w:r w:rsidR="00D138F3">
        <w:rPr>
          <w:rFonts w:hint="cs"/>
          <w:rtl/>
        </w:rPr>
        <w:t>‌</w:t>
      </w:r>
      <w:r w:rsidR="00ED22E4" w:rsidRPr="00D138F3">
        <w:rPr>
          <w:rtl/>
        </w:rPr>
        <w:t>ک</w:t>
      </w:r>
      <w:r w:rsidRPr="00D138F3">
        <w:rPr>
          <w:rtl/>
        </w:rPr>
        <w:t>ردن مفهوم جد</w:t>
      </w:r>
      <w:r w:rsidR="00ED22E4" w:rsidRPr="00D138F3">
        <w:rPr>
          <w:rtl/>
        </w:rPr>
        <w:t>ی</w:t>
      </w:r>
      <w:r w:rsidRPr="00D138F3">
        <w:rPr>
          <w:rtl/>
        </w:rPr>
        <w:t>د اله در أذهان عموم</w:t>
      </w:r>
      <w:r w:rsidR="00ED22E4" w:rsidRPr="00D138F3">
        <w:rPr>
          <w:rtl/>
        </w:rPr>
        <w:t>ی</w:t>
      </w:r>
      <w:r w:rsidRPr="00D138F3">
        <w:rPr>
          <w:rtl/>
        </w:rPr>
        <w:t xml:space="preserve"> به</w:t>
      </w:r>
      <w:r w:rsidR="00B43CF6" w:rsidRPr="00D138F3">
        <w:rPr>
          <w:rtl/>
        </w:rPr>
        <w:t xml:space="preserve"> قرن‌های </w:t>
      </w:r>
      <w:r w:rsidRPr="00D138F3">
        <w:rPr>
          <w:rtl/>
        </w:rPr>
        <w:t>طولان</w:t>
      </w:r>
      <w:r w:rsidR="00ED22E4" w:rsidRPr="00D138F3">
        <w:rPr>
          <w:rtl/>
        </w:rPr>
        <w:t>ی</w:t>
      </w:r>
      <w:r w:rsidRPr="00D138F3">
        <w:rPr>
          <w:rtl/>
        </w:rPr>
        <w:t xml:space="preserve"> ن</w:t>
      </w:r>
      <w:r w:rsidR="00ED22E4" w:rsidRPr="00D138F3">
        <w:rPr>
          <w:rtl/>
        </w:rPr>
        <w:t>ی</w:t>
      </w:r>
      <w:r w:rsidRPr="00D138F3">
        <w:rPr>
          <w:rtl/>
        </w:rPr>
        <w:t>از دار</w:t>
      </w:r>
      <w:r w:rsidR="00ED22E4" w:rsidRPr="00D138F3">
        <w:rPr>
          <w:rtl/>
        </w:rPr>
        <w:t>ی</w:t>
      </w:r>
      <w:r w:rsidRPr="00D138F3">
        <w:rPr>
          <w:rtl/>
        </w:rPr>
        <w:t>م و همچن</w:t>
      </w:r>
      <w:r w:rsidR="00ED22E4" w:rsidRPr="00D138F3">
        <w:rPr>
          <w:rtl/>
        </w:rPr>
        <w:t>ی</w:t>
      </w:r>
      <w:r w:rsidRPr="00D138F3">
        <w:rPr>
          <w:rtl/>
        </w:rPr>
        <w:t>ن احساس به ا</w:t>
      </w:r>
      <w:r w:rsidR="00ED22E4" w:rsidRPr="00D138F3">
        <w:rPr>
          <w:rtl/>
        </w:rPr>
        <w:t>ی</w:t>
      </w:r>
      <w:r w:rsidRPr="00D138F3">
        <w:rPr>
          <w:rtl/>
        </w:rPr>
        <w:t>ن</w:t>
      </w:r>
      <w:r w:rsidR="00ED22E4" w:rsidRPr="00D138F3">
        <w:rPr>
          <w:rtl/>
        </w:rPr>
        <w:t>ک</w:t>
      </w:r>
      <w:r w:rsidRPr="00D138F3">
        <w:rPr>
          <w:rtl/>
        </w:rPr>
        <w:t>ه فاصله عم</w:t>
      </w:r>
      <w:r w:rsidR="00ED22E4" w:rsidRPr="00D138F3">
        <w:rPr>
          <w:rtl/>
        </w:rPr>
        <w:t>ی</w:t>
      </w:r>
      <w:r w:rsidRPr="00D138F3">
        <w:rPr>
          <w:rtl/>
        </w:rPr>
        <w:t>ق</w:t>
      </w:r>
      <w:r w:rsidR="00ED22E4" w:rsidRPr="00D138F3">
        <w:rPr>
          <w:rtl/>
        </w:rPr>
        <w:t>ی</w:t>
      </w:r>
      <w:r w:rsidRPr="00D138F3">
        <w:rPr>
          <w:rtl/>
        </w:rPr>
        <w:t xml:space="preserve"> م</w:t>
      </w:r>
      <w:r w:rsidR="00ED22E4" w:rsidRPr="00D138F3">
        <w:rPr>
          <w:rtl/>
        </w:rPr>
        <w:t>ی</w:t>
      </w:r>
      <w:r w:rsidRPr="00D138F3">
        <w:rPr>
          <w:rtl/>
        </w:rPr>
        <w:t>ان آنها و خداوندگانشان است</w:t>
      </w:r>
      <w:r w:rsidRPr="00D138F3">
        <w:rPr>
          <w:rFonts w:hint="cs"/>
          <w:rtl/>
        </w:rPr>
        <w:t>،</w:t>
      </w:r>
      <w:r w:rsidRPr="00D138F3">
        <w:rPr>
          <w:rtl/>
        </w:rPr>
        <w:t xml:space="preserve"> در حال</w:t>
      </w:r>
      <w:r w:rsidR="00ED22E4" w:rsidRPr="00D138F3">
        <w:rPr>
          <w:rtl/>
        </w:rPr>
        <w:t>ی</w:t>
      </w:r>
      <w:r w:rsidRPr="00D138F3">
        <w:rPr>
          <w:rtl/>
        </w:rPr>
        <w:t xml:space="preserve"> </w:t>
      </w:r>
      <w:r w:rsidR="00ED22E4" w:rsidRPr="00D138F3">
        <w:rPr>
          <w:rtl/>
        </w:rPr>
        <w:t>ک</w:t>
      </w:r>
      <w:r w:rsidRPr="00D138F3">
        <w:rPr>
          <w:rtl/>
        </w:rPr>
        <w:t>ه تصور م</w:t>
      </w:r>
      <w:r w:rsidR="00ED22E4" w:rsidRPr="00D138F3">
        <w:rPr>
          <w:rtl/>
        </w:rPr>
        <w:t>ی</w:t>
      </w:r>
      <w:r w:rsidRPr="00D138F3">
        <w:rPr>
          <w:rtl/>
        </w:rPr>
        <w:softHyphen/>
      </w:r>
      <w:r w:rsidR="00ED22E4" w:rsidRPr="00D138F3">
        <w:rPr>
          <w:rtl/>
        </w:rPr>
        <w:t>ک</w:t>
      </w:r>
      <w:r w:rsidRPr="00D138F3">
        <w:rPr>
          <w:rtl/>
        </w:rPr>
        <w:t xml:space="preserve">ردند آن اله از پدر آنها و </w:t>
      </w:r>
      <w:r w:rsidR="00ED22E4" w:rsidRPr="00D138F3">
        <w:rPr>
          <w:rtl/>
        </w:rPr>
        <w:t>ی</w:t>
      </w:r>
      <w:r w:rsidRPr="00D138F3">
        <w:rPr>
          <w:rtl/>
        </w:rPr>
        <w:t>ا شاهرگ گردنشان به آنها نزد</w:t>
      </w:r>
      <w:r w:rsidR="00ED22E4" w:rsidRPr="00D138F3">
        <w:rPr>
          <w:rtl/>
        </w:rPr>
        <w:t>یک</w:t>
      </w:r>
      <w:r w:rsidRPr="00D138F3">
        <w:rPr>
          <w:rtl/>
        </w:rPr>
        <w:t>تر است به هم</w:t>
      </w:r>
      <w:r w:rsidR="00ED22E4" w:rsidRPr="00D138F3">
        <w:rPr>
          <w:rtl/>
        </w:rPr>
        <w:t>ی</w:t>
      </w:r>
      <w:r w:rsidRPr="00D138F3">
        <w:rPr>
          <w:rtl/>
        </w:rPr>
        <w:t>ن خاطر برا</w:t>
      </w:r>
      <w:r w:rsidR="00ED22E4" w:rsidRPr="00D138F3">
        <w:rPr>
          <w:rtl/>
        </w:rPr>
        <w:t>ی</w:t>
      </w:r>
      <w:r w:rsidRPr="00D138F3">
        <w:rPr>
          <w:rtl/>
        </w:rPr>
        <w:t xml:space="preserve"> پر </w:t>
      </w:r>
      <w:r w:rsidR="00ED22E4" w:rsidRPr="00D138F3">
        <w:rPr>
          <w:rtl/>
        </w:rPr>
        <w:t>ک</w:t>
      </w:r>
      <w:r w:rsidRPr="00D138F3">
        <w:rPr>
          <w:rtl/>
        </w:rPr>
        <w:t>ردن ا</w:t>
      </w:r>
      <w:r w:rsidR="00ED22E4" w:rsidRPr="00D138F3">
        <w:rPr>
          <w:rtl/>
        </w:rPr>
        <w:t>ی</w:t>
      </w:r>
      <w:r w:rsidRPr="00D138F3">
        <w:rPr>
          <w:rtl/>
        </w:rPr>
        <w:t>ن فاصله ن</w:t>
      </w:r>
      <w:r w:rsidR="00ED22E4" w:rsidRPr="00D138F3">
        <w:rPr>
          <w:rtl/>
        </w:rPr>
        <w:t>ی</w:t>
      </w:r>
      <w:r w:rsidRPr="00D138F3">
        <w:rPr>
          <w:rtl/>
        </w:rPr>
        <w:t>از به بت در م</w:t>
      </w:r>
      <w:r w:rsidR="00ED22E4" w:rsidRPr="00D138F3">
        <w:rPr>
          <w:rtl/>
        </w:rPr>
        <w:t>ی</w:t>
      </w:r>
      <w:r w:rsidRPr="00D138F3">
        <w:rPr>
          <w:rtl/>
        </w:rPr>
        <w:t>ان آنها نش</w:t>
      </w:r>
      <w:r w:rsidRPr="00D138F3">
        <w:rPr>
          <w:rFonts w:hint="cs"/>
          <w:rtl/>
        </w:rPr>
        <w:t>أ</w:t>
      </w:r>
      <w:r w:rsidRPr="00D138F3">
        <w:rPr>
          <w:rtl/>
        </w:rPr>
        <w:t>ت گرفت و ا</w:t>
      </w:r>
      <w:r w:rsidR="00ED22E4" w:rsidRPr="00D138F3">
        <w:rPr>
          <w:rtl/>
        </w:rPr>
        <w:t>ی</w:t>
      </w:r>
      <w:r w:rsidRPr="00D138F3">
        <w:rPr>
          <w:rtl/>
        </w:rPr>
        <w:t>ن ن</w:t>
      </w:r>
      <w:r w:rsidR="00ED22E4" w:rsidRPr="00D138F3">
        <w:rPr>
          <w:rtl/>
        </w:rPr>
        <w:t>ی</w:t>
      </w:r>
      <w:r w:rsidRPr="00D138F3">
        <w:rPr>
          <w:rtl/>
        </w:rPr>
        <w:t>از درون</w:t>
      </w:r>
      <w:r w:rsidR="00ED22E4" w:rsidRPr="00D138F3">
        <w:rPr>
          <w:rtl/>
        </w:rPr>
        <w:t>ی</w:t>
      </w:r>
      <w:r w:rsidRPr="00D138F3">
        <w:rPr>
          <w:rtl/>
        </w:rPr>
        <w:t xml:space="preserve"> بعض</w:t>
      </w:r>
      <w:r w:rsidR="00ED22E4" w:rsidRPr="00D138F3">
        <w:rPr>
          <w:rtl/>
        </w:rPr>
        <w:t>ی</w:t>
      </w:r>
      <w:r w:rsidRPr="00D138F3">
        <w:rPr>
          <w:rtl/>
        </w:rPr>
        <w:t xml:space="preserve"> از مردان بود تا همگ</w:t>
      </w:r>
      <w:r w:rsidR="00ED22E4" w:rsidRPr="00D138F3">
        <w:rPr>
          <w:rtl/>
        </w:rPr>
        <w:t>ی</w:t>
      </w:r>
      <w:r w:rsidRPr="00D138F3">
        <w:rPr>
          <w:rtl/>
        </w:rPr>
        <w:t xml:space="preserve"> از د</w:t>
      </w:r>
      <w:r w:rsidR="00ED22E4" w:rsidRPr="00D138F3">
        <w:rPr>
          <w:rtl/>
        </w:rPr>
        <w:t>ی</w:t>
      </w:r>
      <w:r w:rsidRPr="00D138F3">
        <w:rPr>
          <w:rtl/>
        </w:rPr>
        <w:t>ن دست بردارند و قدرت خو</w:t>
      </w:r>
      <w:r w:rsidR="00ED22E4" w:rsidRPr="00D138F3">
        <w:rPr>
          <w:rtl/>
        </w:rPr>
        <w:t>ی</w:t>
      </w:r>
      <w:r w:rsidRPr="00D138F3">
        <w:rPr>
          <w:rtl/>
        </w:rPr>
        <w:t>ش را از دست بدهند</w:t>
      </w:r>
      <w:r w:rsidR="00ED22E4" w:rsidRPr="00D138F3">
        <w:rPr>
          <w:rtl/>
        </w:rPr>
        <w:t>،</w:t>
      </w:r>
      <w:r w:rsidRPr="00D138F3">
        <w:rPr>
          <w:rtl/>
        </w:rPr>
        <w:t xml:space="preserve"> و به سرعت ا</w:t>
      </w:r>
      <w:r w:rsidR="00ED22E4" w:rsidRPr="00D138F3">
        <w:rPr>
          <w:rtl/>
        </w:rPr>
        <w:t>ی</w:t>
      </w:r>
      <w:r w:rsidRPr="00D138F3">
        <w:rPr>
          <w:rtl/>
        </w:rPr>
        <w:t>ن مجسمه</w:t>
      </w:r>
      <w:r w:rsidRPr="00D138F3">
        <w:rPr>
          <w:rtl/>
        </w:rPr>
        <w:softHyphen/>
        <w:t>ها به بت و احترام از اول</w:t>
      </w:r>
      <w:r w:rsidR="00ED22E4" w:rsidRPr="00D138F3">
        <w:rPr>
          <w:rtl/>
        </w:rPr>
        <w:t>ی</w:t>
      </w:r>
      <w:r w:rsidRPr="00D138F3">
        <w:rPr>
          <w:rtl/>
        </w:rPr>
        <w:t>اء به پرستش پادشاهان و خداها</w:t>
      </w:r>
      <w:r w:rsidR="00ED22E4" w:rsidRPr="00D138F3">
        <w:rPr>
          <w:rtl/>
        </w:rPr>
        <w:t>ی</w:t>
      </w:r>
      <w:r w:rsidRPr="00D138F3">
        <w:rPr>
          <w:rtl/>
        </w:rPr>
        <w:t xml:space="preserve"> دروغ</w:t>
      </w:r>
      <w:r w:rsidR="00ED22E4" w:rsidRPr="00D138F3">
        <w:rPr>
          <w:rtl/>
        </w:rPr>
        <w:t>ی</w:t>
      </w:r>
      <w:r w:rsidRPr="00D138F3">
        <w:rPr>
          <w:rtl/>
        </w:rPr>
        <w:t>ن تبد</w:t>
      </w:r>
      <w:r w:rsidR="00ED22E4" w:rsidRPr="00D138F3">
        <w:rPr>
          <w:rtl/>
        </w:rPr>
        <w:t>ی</w:t>
      </w:r>
      <w:r w:rsidRPr="00D138F3">
        <w:rPr>
          <w:rtl/>
        </w:rPr>
        <w:t>ل شد</w:t>
      </w:r>
      <w:r w:rsidRPr="00D138F3">
        <w:rPr>
          <w:rFonts w:hint="cs"/>
          <w:rtl/>
        </w:rPr>
        <w:t>.</w:t>
      </w:r>
    </w:p>
    <w:p w:rsidR="008857E2" w:rsidRPr="00D138F3" w:rsidRDefault="008857E2" w:rsidP="00D138F3">
      <w:pPr>
        <w:pStyle w:val="a"/>
        <w:rPr>
          <w:rtl/>
        </w:rPr>
      </w:pPr>
      <w:r w:rsidRPr="00D138F3">
        <w:rPr>
          <w:rtl/>
        </w:rPr>
        <w:t>ا</w:t>
      </w:r>
      <w:r w:rsidR="00ED22E4" w:rsidRPr="00D138F3">
        <w:rPr>
          <w:rtl/>
        </w:rPr>
        <w:t>ی</w:t>
      </w:r>
      <w:r w:rsidRPr="00D138F3">
        <w:rPr>
          <w:rtl/>
        </w:rPr>
        <w:t xml:space="preserve">ن متن </w:t>
      </w:r>
      <w:r w:rsidR="00ED22E4" w:rsidRPr="00D138F3">
        <w:rPr>
          <w:rtl/>
        </w:rPr>
        <w:t>ک</w:t>
      </w:r>
      <w:r w:rsidRPr="00D138F3">
        <w:rPr>
          <w:rtl/>
        </w:rPr>
        <w:t xml:space="preserve">لمات </w:t>
      </w:r>
      <w:r w:rsidRPr="00D138F3">
        <w:rPr>
          <w:rFonts w:hint="cs"/>
          <w:rtl/>
        </w:rPr>
        <w:t xml:space="preserve">این اندیشمند به اصطلاح مسلمان </w:t>
      </w:r>
      <w:r w:rsidRPr="00D138F3">
        <w:rPr>
          <w:rtl/>
        </w:rPr>
        <w:t>م</w:t>
      </w:r>
      <w:r w:rsidR="00ED22E4" w:rsidRPr="00D138F3">
        <w:rPr>
          <w:rtl/>
        </w:rPr>
        <w:t>ی</w:t>
      </w:r>
      <w:r w:rsidRPr="00D138F3">
        <w:rPr>
          <w:rtl/>
        </w:rPr>
        <w:softHyphen/>
        <w:t>باشد! و در ا</w:t>
      </w:r>
      <w:r w:rsidR="00ED22E4" w:rsidRPr="00D138F3">
        <w:rPr>
          <w:rtl/>
        </w:rPr>
        <w:t>ی</w:t>
      </w:r>
      <w:r w:rsidRPr="00D138F3">
        <w:rPr>
          <w:rtl/>
        </w:rPr>
        <w:t>ن حرف او ف</w:t>
      </w:r>
      <w:r w:rsidR="00ED22E4" w:rsidRPr="00D138F3">
        <w:rPr>
          <w:rtl/>
        </w:rPr>
        <w:t>ک</w:t>
      </w:r>
      <w:r w:rsidRPr="00D138F3">
        <w:rPr>
          <w:rtl/>
        </w:rPr>
        <w:t xml:space="preserve">ر </w:t>
      </w:r>
      <w:r w:rsidR="00ED22E4" w:rsidRPr="00D138F3">
        <w:rPr>
          <w:rtl/>
        </w:rPr>
        <w:t>ک</w:t>
      </w:r>
      <w:r w:rsidRPr="00D138F3">
        <w:rPr>
          <w:rtl/>
        </w:rPr>
        <w:t>ن (پس برا</w:t>
      </w:r>
      <w:r w:rsidR="00ED22E4" w:rsidRPr="00D138F3">
        <w:rPr>
          <w:rtl/>
        </w:rPr>
        <w:t>ی</w:t>
      </w:r>
      <w:r w:rsidRPr="00D138F3">
        <w:rPr>
          <w:rtl/>
        </w:rPr>
        <w:t xml:space="preserve"> جا</w:t>
      </w:r>
      <w:r w:rsidR="00ED22E4" w:rsidRPr="00D138F3">
        <w:rPr>
          <w:rtl/>
        </w:rPr>
        <w:t>ی</w:t>
      </w:r>
      <w:r w:rsidRPr="00D138F3">
        <w:rPr>
          <w:rtl/>
        </w:rPr>
        <w:t>گز</w:t>
      </w:r>
      <w:r w:rsidR="00ED22E4" w:rsidRPr="00D138F3">
        <w:rPr>
          <w:rtl/>
        </w:rPr>
        <w:t>ی</w:t>
      </w:r>
      <w:r w:rsidRPr="00D138F3">
        <w:rPr>
          <w:rtl/>
        </w:rPr>
        <w:t xml:space="preserve">ن </w:t>
      </w:r>
      <w:r w:rsidR="00ED22E4" w:rsidRPr="00D138F3">
        <w:rPr>
          <w:rtl/>
        </w:rPr>
        <w:t>ک</w:t>
      </w:r>
      <w:r w:rsidRPr="00D138F3">
        <w:rPr>
          <w:rtl/>
        </w:rPr>
        <w:t>ردن مفهوم جد</w:t>
      </w:r>
      <w:r w:rsidR="00ED22E4" w:rsidRPr="00D138F3">
        <w:rPr>
          <w:rtl/>
        </w:rPr>
        <w:t>ی</w:t>
      </w:r>
      <w:r w:rsidRPr="00D138F3">
        <w:rPr>
          <w:rtl/>
        </w:rPr>
        <w:t>د اله در اذهان عموم</w:t>
      </w:r>
      <w:r w:rsidR="00ED22E4" w:rsidRPr="00D138F3">
        <w:rPr>
          <w:rtl/>
        </w:rPr>
        <w:t>ی</w:t>
      </w:r>
      <w:r w:rsidRPr="00D138F3">
        <w:rPr>
          <w:rtl/>
        </w:rPr>
        <w:t xml:space="preserve"> به</w:t>
      </w:r>
      <w:r w:rsidR="00B43CF6" w:rsidRPr="00D138F3">
        <w:rPr>
          <w:rtl/>
        </w:rPr>
        <w:t xml:space="preserve"> قرن‌های </w:t>
      </w:r>
      <w:r w:rsidRPr="00D138F3">
        <w:rPr>
          <w:rtl/>
        </w:rPr>
        <w:t>متماد</w:t>
      </w:r>
      <w:r w:rsidR="00ED22E4" w:rsidRPr="00D138F3">
        <w:rPr>
          <w:rtl/>
        </w:rPr>
        <w:t>ی</w:t>
      </w:r>
      <w:r w:rsidRPr="00D138F3">
        <w:rPr>
          <w:rtl/>
        </w:rPr>
        <w:t xml:space="preserve"> ن</w:t>
      </w:r>
      <w:r w:rsidR="00ED22E4" w:rsidRPr="00D138F3">
        <w:rPr>
          <w:rtl/>
        </w:rPr>
        <w:t>ی</w:t>
      </w:r>
      <w:r w:rsidRPr="00D138F3">
        <w:rPr>
          <w:rtl/>
        </w:rPr>
        <w:t>از دار</w:t>
      </w:r>
      <w:r w:rsidR="00ED22E4" w:rsidRPr="00D138F3">
        <w:rPr>
          <w:rtl/>
        </w:rPr>
        <w:t>ی</w:t>
      </w:r>
      <w:r w:rsidRPr="00D138F3">
        <w:rPr>
          <w:rtl/>
        </w:rPr>
        <w:t xml:space="preserve">م) </w:t>
      </w:r>
      <w:r w:rsidR="00ED22E4" w:rsidRPr="00D138F3">
        <w:rPr>
          <w:rtl/>
        </w:rPr>
        <w:t>ک</w:t>
      </w:r>
      <w:r w:rsidRPr="00D138F3">
        <w:rPr>
          <w:rtl/>
        </w:rPr>
        <w:t>ه م</w:t>
      </w:r>
      <w:r w:rsidR="00ED22E4" w:rsidRPr="00D138F3">
        <w:rPr>
          <w:rtl/>
        </w:rPr>
        <w:t>ی</w:t>
      </w:r>
      <w:r w:rsidRPr="00D138F3">
        <w:rPr>
          <w:rtl/>
        </w:rPr>
        <w:softHyphen/>
        <w:t>خواهد با ا</w:t>
      </w:r>
      <w:r w:rsidR="00ED22E4" w:rsidRPr="00D138F3">
        <w:rPr>
          <w:rtl/>
        </w:rPr>
        <w:t>ی</w:t>
      </w:r>
      <w:r w:rsidRPr="00D138F3">
        <w:rPr>
          <w:rtl/>
        </w:rPr>
        <w:t>ن جمله ا</w:t>
      </w:r>
      <w:r w:rsidR="00ED22E4" w:rsidRPr="00D138F3">
        <w:rPr>
          <w:rtl/>
        </w:rPr>
        <w:t>ی</w:t>
      </w:r>
      <w:r w:rsidRPr="00D138F3">
        <w:rPr>
          <w:rtl/>
        </w:rPr>
        <w:t xml:space="preserve">ن را برساند </w:t>
      </w:r>
      <w:r w:rsidR="00ED22E4" w:rsidRPr="00D138F3">
        <w:rPr>
          <w:rtl/>
        </w:rPr>
        <w:t>ک</w:t>
      </w:r>
      <w:r w:rsidRPr="00D138F3">
        <w:rPr>
          <w:rtl/>
        </w:rPr>
        <w:t>ه اصحاب و تابع</w:t>
      </w:r>
      <w:r w:rsidR="00ED22E4" w:rsidRPr="00D138F3">
        <w:rPr>
          <w:rtl/>
        </w:rPr>
        <w:t>ی</w:t>
      </w:r>
      <w:r w:rsidRPr="00D138F3">
        <w:rPr>
          <w:rtl/>
        </w:rPr>
        <w:t>ن از بهتر</w:t>
      </w:r>
      <w:r w:rsidR="00ED22E4" w:rsidRPr="00D138F3">
        <w:rPr>
          <w:rtl/>
        </w:rPr>
        <w:t>ی</w:t>
      </w:r>
      <w:r w:rsidRPr="00D138F3">
        <w:rPr>
          <w:rtl/>
        </w:rPr>
        <w:t>ن بت</w:t>
      </w:r>
      <w:r w:rsidR="00D138F3">
        <w:rPr>
          <w:rFonts w:hint="cs"/>
          <w:rtl/>
        </w:rPr>
        <w:t>‌</w:t>
      </w:r>
      <w:r w:rsidRPr="00D138F3">
        <w:rPr>
          <w:rtl/>
        </w:rPr>
        <w:t>پرستان بوده</w:t>
      </w:r>
      <w:r w:rsidRPr="00D138F3">
        <w:rPr>
          <w:rtl/>
        </w:rPr>
        <w:softHyphen/>
        <w:t>اند.</w:t>
      </w:r>
    </w:p>
    <w:p w:rsidR="008857E2" w:rsidRPr="004352A5" w:rsidRDefault="008857E2" w:rsidP="004352A5">
      <w:pPr>
        <w:pStyle w:val="a"/>
        <w:rPr>
          <w:rFonts w:ascii="KFGQPC Uthmanic Script HAFS" w:hAnsi="KFGQPC Uthmanic Script HAFS" w:cs="KFGQPC Uthmanic Script HAFS"/>
          <w:rtl/>
        </w:rPr>
      </w:pPr>
      <w:r w:rsidRPr="00D138F3">
        <w:rPr>
          <w:rtl/>
        </w:rPr>
        <w:t>ا</w:t>
      </w:r>
      <w:r w:rsidR="00ED22E4" w:rsidRPr="00D138F3">
        <w:rPr>
          <w:rtl/>
        </w:rPr>
        <w:t>ی</w:t>
      </w:r>
      <w:r w:rsidRPr="00D138F3">
        <w:rPr>
          <w:rtl/>
        </w:rPr>
        <w:t>ن در حال</w:t>
      </w:r>
      <w:r w:rsidR="00ED22E4" w:rsidRPr="00D138F3">
        <w:rPr>
          <w:rtl/>
        </w:rPr>
        <w:t>ی</w:t>
      </w:r>
      <w:r w:rsidRPr="00D138F3">
        <w:rPr>
          <w:rtl/>
        </w:rPr>
        <w:t xml:space="preserve"> است </w:t>
      </w:r>
      <w:r w:rsidR="00ED22E4" w:rsidRPr="00D138F3">
        <w:rPr>
          <w:rtl/>
        </w:rPr>
        <w:t>ک</w:t>
      </w:r>
      <w:r w:rsidRPr="00D138F3">
        <w:rPr>
          <w:rtl/>
        </w:rPr>
        <w:t xml:space="preserve">ه خداوند </w:t>
      </w:r>
      <w:r w:rsidRPr="00D138F3">
        <w:rPr>
          <w:rFonts w:hint="cs"/>
          <w:rtl/>
        </w:rPr>
        <w:t>برای آن</w:t>
      </w:r>
      <w:r w:rsidRPr="00D138F3">
        <w:rPr>
          <w:rtl/>
        </w:rPr>
        <w:t xml:space="preserve"> مسلمانان گواه</w:t>
      </w:r>
      <w:r w:rsidR="00ED22E4" w:rsidRPr="00D138F3">
        <w:rPr>
          <w:rtl/>
        </w:rPr>
        <w:t>ی</w:t>
      </w:r>
      <w:r w:rsidR="0072682F" w:rsidRPr="00D138F3">
        <w:rPr>
          <w:rtl/>
        </w:rPr>
        <w:t xml:space="preserve"> می‌دهد</w:t>
      </w:r>
      <w:r w:rsidR="004352A5">
        <w:rPr>
          <w:rFonts w:hint="cs"/>
          <w:rtl/>
        </w:rPr>
        <w:t xml:space="preserve"> </w:t>
      </w:r>
      <w:r w:rsidR="004352A5">
        <w:rPr>
          <w:rFonts w:ascii="Traditional Arabic" w:hAnsi="Traditional Arabic" w:cs="Traditional Arabic"/>
          <w:rtl/>
        </w:rPr>
        <w:t>﴿</w:t>
      </w:r>
      <w:r w:rsidR="004352A5">
        <w:rPr>
          <w:rFonts w:ascii="KFGQPC Uthmanic Script HAFS" w:hAnsi="KFGQPC Uthmanic Script HAFS" w:cs="KFGQPC Uthmanic Script HAFS" w:hint="eastAsia"/>
          <w:rtl/>
        </w:rPr>
        <w:t>كُنتُمۡ</w:t>
      </w:r>
      <w:r w:rsidR="004352A5">
        <w:rPr>
          <w:rFonts w:ascii="KFGQPC Uthmanic Script HAFS" w:hAnsi="KFGQPC Uthmanic Script HAFS" w:cs="KFGQPC Uthmanic Script HAFS"/>
          <w:rtl/>
        </w:rPr>
        <w:t xml:space="preserve"> خَيۡرَ أُمَّةٍ أُخۡرِجَتۡ لِلنَّاسِ تَأۡمُرُونَ بِ</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لۡمَعۡرُوفِ</w:t>
      </w:r>
      <w:r w:rsidR="004352A5">
        <w:rPr>
          <w:rFonts w:ascii="KFGQPC Uthmanic Script HAFS" w:hAnsi="KFGQPC Uthmanic Script HAFS" w:cs="KFGQPC Uthmanic Script HAFS"/>
          <w:rtl/>
        </w:rPr>
        <w:t xml:space="preserve"> وَتَنۡهَوۡنَ عَنِ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لۡمُنكَرِ</w:t>
      </w:r>
      <w:r w:rsidR="004352A5">
        <w:rPr>
          <w:rFonts w:ascii="KFGQPC Uthmanic Script HAFS" w:hAnsi="KFGQPC Uthmanic Script HAFS" w:cs="KFGQPC Uthmanic Script HAFS"/>
          <w:rtl/>
        </w:rPr>
        <w:t xml:space="preserve"> وَتُؤۡمِنُونَ بِ</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للَّهِۗ</w:t>
      </w:r>
      <w:r w:rsidR="004352A5">
        <w:rPr>
          <w:rFonts w:ascii="KFGQPC Uthmanic Script HAFS" w:hAnsi="KFGQPC Uthmanic Script HAFS" w:cs="Times New Roman" w:hint="cs"/>
          <w:rtl/>
        </w:rPr>
        <w:t>...</w:t>
      </w:r>
      <w:r w:rsidR="004352A5">
        <w:rPr>
          <w:rFonts w:ascii="Traditional Arabic" w:hAnsi="Traditional Arabic" w:cs="Traditional Arabic"/>
          <w:rtl/>
        </w:rPr>
        <w:t>﴾</w:t>
      </w:r>
      <w:r w:rsidR="004352A5">
        <w:rPr>
          <w:rFonts w:hint="cs"/>
          <w:rtl/>
        </w:rPr>
        <w:t xml:space="preserve"> </w:t>
      </w:r>
      <w:r w:rsidR="004352A5" w:rsidRPr="004352A5">
        <w:rPr>
          <w:rStyle w:val="Char7"/>
          <w:rFonts w:hint="cs"/>
          <w:rtl/>
        </w:rPr>
        <w:t>[آل عمران: 110]</w:t>
      </w:r>
      <w:r w:rsidRPr="00D138F3">
        <w:rPr>
          <w:rFonts w:hint="cs"/>
          <w:rtl/>
        </w:rPr>
        <w:t xml:space="preserve"> </w:t>
      </w:r>
      <w:r w:rsidRPr="00D138F3">
        <w:rPr>
          <w:rtl/>
        </w:rPr>
        <w:t>شما به خاطر امر به معروف و نه</w:t>
      </w:r>
      <w:r w:rsidR="00ED22E4" w:rsidRPr="00D138F3">
        <w:rPr>
          <w:rtl/>
        </w:rPr>
        <w:t>ی</w:t>
      </w:r>
      <w:r w:rsidRPr="00D138F3">
        <w:rPr>
          <w:rtl/>
        </w:rPr>
        <w:t xml:space="preserve"> از </w:t>
      </w:r>
      <w:r w:rsidRPr="00D138F3">
        <w:rPr>
          <w:rFonts w:hint="cs"/>
          <w:rtl/>
        </w:rPr>
        <w:t>م</w:t>
      </w:r>
      <w:r w:rsidRPr="00D138F3">
        <w:rPr>
          <w:rtl/>
        </w:rPr>
        <w:t>ن</w:t>
      </w:r>
      <w:r w:rsidR="00ED22E4" w:rsidRPr="00D138F3">
        <w:rPr>
          <w:rtl/>
        </w:rPr>
        <w:t>ک</w:t>
      </w:r>
      <w:r w:rsidRPr="00D138F3">
        <w:rPr>
          <w:rtl/>
        </w:rPr>
        <w:t>ر و ا</w:t>
      </w:r>
      <w:r w:rsidR="00ED22E4" w:rsidRPr="00D138F3">
        <w:rPr>
          <w:rtl/>
        </w:rPr>
        <w:t>ی</w:t>
      </w:r>
      <w:r w:rsidRPr="00D138F3">
        <w:rPr>
          <w:rtl/>
        </w:rPr>
        <w:t>مان به خداند متعال از بهتر</w:t>
      </w:r>
      <w:r w:rsidR="00ED22E4" w:rsidRPr="00D138F3">
        <w:rPr>
          <w:rtl/>
        </w:rPr>
        <w:t>ی</w:t>
      </w:r>
      <w:r w:rsidRPr="00D138F3">
        <w:rPr>
          <w:rtl/>
        </w:rPr>
        <w:t xml:space="preserve">ن مردمان </w:t>
      </w:r>
      <w:r w:rsidR="00ED22E4" w:rsidRPr="00D138F3">
        <w:rPr>
          <w:rtl/>
        </w:rPr>
        <w:t>ک</w:t>
      </w:r>
      <w:r w:rsidRPr="00D138F3">
        <w:rPr>
          <w:rtl/>
        </w:rPr>
        <w:t>ره خا</w:t>
      </w:r>
      <w:r w:rsidR="00ED22E4" w:rsidRPr="00D138F3">
        <w:rPr>
          <w:rtl/>
        </w:rPr>
        <w:t>کی</w:t>
      </w:r>
      <w:r w:rsidRPr="00D138F3">
        <w:rPr>
          <w:rtl/>
        </w:rPr>
        <w:t xml:space="preserve"> م</w:t>
      </w:r>
      <w:r w:rsidR="00ED22E4" w:rsidRPr="00D138F3">
        <w:rPr>
          <w:rtl/>
        </w:rPr>
        <w:t>ی</w:t>
      </w:r>
      <w:r w:rsidRPr="00D138F3">
        <w:rPr>
          <w:rtl/>
        </w:rPr>
        <w:softHyphen/>
        <w:t>باش</w:t>
      </w:r>
      <w:r w:rsidR="00ED22E4" w:rsidRPr="00D138F3">
        <w:rPr>
          <w:rtl/>
        </w:rPr>
        <w:t>ی</w:t>
      </w:r>
      <w:r w:rsidRPr="00D138F3">
        <w:rPr>
          <w:rtl/>
        </w:rPr>
        <w:t>د.</w:t>
      </w:r>
    </w:p>
    <w:p w:rsidR="008857E2" w:rsidRPr="00D138F3" w:rsidRDefault="008857E2" w:rsidP="00D138F3">
      <w:pPr>
        <w:pStyle w:val="a"/>
        <w:rPr>
          <w:rtl/>
        </w:rPr>
      </w:pPr>
      <w:r w:rsidRPr="00D138F3">
        <w:rPr>
          <w:rtl/>
        </w:rPr>
        <w:t>نو</w:t>
      </w:r>
      <w:r w:rsidR="00ED22E4" w:rsidRPr="00D138F3">
        <w:rPr>
          <w:rtl/>
        </w:rPr>
        <w:t>ی</w:t>
      </w:r>
      <w:r w:rsidRPr="00D138F3">
        <w:rPr>
          <w:rtl/>
        </w:rPr>
        <w:t>سنده م</w:t>
      </w:r>
      <w:r w:rsidR="00ED22E4" w:rsidRPr="00D138F3">
        <w:rPr>
          <w:rtl/>
        </w:rPr>
        <w:t>ی</w:t>
      </w:r>
      <w:r w:rsidRPr="00D138F3">
        <w:rPr>
          <w:rtl/>
        </w:rPr>
        <w:softHyphen/>
        <w:t>گو</w:t>
      </w:r>
      <w:r w:rsidR="00ED22E4" w:rsidRPr="00D138F3">
        <w:rPr>
          <w:rtl/>
        </w:rPr>
        <w:t>ی</w:t>
      </w:r>
      <w:r w:rsidRPr="00D138F3">
        <w:rPr>
          <w:rtl/>
        </w:rPr>
        <w:t>د: ا</w:t>
      </w:r>
      <w:r w:rsidR="00ED22E4" w:rsidRPr="00D138F3">
        <w:rPr>
          <w:rtl/>
        </w:rPr>
        <w:t>ی</w:t>
      </w:r>
      <w:r w:rsidRPr="00D138F3">
        <w:rPr>
          <w:rtl/>
        </w:rPr>
        <w:t xml:space="preserve">ن مشخص است </w:t>
      </w:r>
      <w:r w:rsidR="00ED22E4" w:rsidRPr="00D138F3">
        <w:rPr>
          <w:rtl/>
        </w:rPr>
        <w:t>ک</w:t>
      </w:r>
      <w:r w:rsidRPr="00D138F3">
        <w:rPr>
          <w:rtl/>
        </w:rPr>
        <w:t>ه آنها ن</w:t>
      </w:r>
      <w:r w:rsidR="00ED22E4" w:rsidRPr="00D138F3">
        <w:rPr>
          <w:rtl/>
        </w:rPr>
        <w:t>ی</w:t>
      </w:r>
      <w:r w:rsidRPr="00D138F3">
        <w:rPr>
          <w:rtl/>
        </w:rPr>
        <w:t>از</w:t>
      </w:r>
      <w:r w:rsidR="00ED22E4" w:rsidRPr="00D138F3">
        <w:rPr>
          <w:rtl/>
        </w:rPr>
        <w:t>ی</w:t>
      </w:r>
      <w:r w:rsidRPr="00D138F3">
        <w:rPr>
          <w:rtl/>
        </w:rPr>
        <w:t xml:space="preserve"> شد</w:t>
      </w:r>
      <w:r w:rsidR="00ED22E4" w:rsidRPr="00D138F3">
        <w:rPr>
          <w:rtl/>
        </w:rPr>
        <w:t>ی</w:t>
      </w:r>
      <w:r w:rsidRPr="00D138F3">
        <w:rPr>
          <w:rtl/>
        </w:rPr>
        <w:t>د و درون</w:t>
      </w:r>
      <w:r w:rsidR="00ED22E4" w:rsidRPr="00D138F3">
        <w:rPr>
          <w:rtl/>
        </w:rPr>
        <w:t>ی</w:t>
      </w:r>
      <w:r w:rsidRPr="00D138F3">
        <w:rPr>
          <w:rtl/>
        </w:rPr>
        <w:t xml:space="preserve"> به بت</w:t>
      </w:r>
      <w:r w:rsidRPr="00D138F3">
        <w:rPr>
          <w:rtl/>
        </w:rPr>
        <w:softHyphen/>
        <w:t>پرست</w:t>
      </w:r>
      <w:r w:rsidR="00ED22E4" w:rsidRPr="00D138F3">
        <w:rPr>
          <w:rtl/>
        </w:rPr>
        <w:t>ی</w:t>
      </w:r>
      <w:r w:rsidRPr="00D138F3">
        <w:rPr>
          <w:rtl/>
        </w:rPr>
        <w:t xml:space="preserve"> داشته</w:t>
      </w:r>
      <w:r w:rsidRPr="00D138F3">
        <w:rPr>
          <w:rtl/>
        </w:rPr>
        <w:softHyphen/>
        <w:t>اند و برا</w:t>
      </w:r>
      <w:r w:rsidR="00ED22E4" w:rsidRPr="00D138F3">
        <w:rPr>
          <w:rtl/>
        </w:rPr>
        <w:t>ی</w:t>
      </w:r>
      <w:r w:rsidRPr="00D138F3">
        <w:rPr>
          <w:rtl/>
        </w:rPr>
        <w:t xml:space="preserve"> نجات از ا</w:t>
      </w:r>
      <w:r w:rsidR="00ED22E4" w:rsidRPr="00D138F3">
        <w:rPr>
          <w:rtl/>
        </w:rPr>
        <w:t>ی</w:t>
      </w:r>
      <w:r w:rsidRPr="00D138F3">
        <w:rPr>
          <w:rtl/>
        </w:rPr>
        <w:t>ن مهل</w:t>
      </w:r>
      <w:r w:rsidR="00ED22E4" w:rsidRPr="00D138F3">
        <w:rPr>
          <w:rtl/>
        </w:rPr>
        <w:t>ک</w:t>
      </w:r>
      <w:r w:rsidRPr="00D138F3">
        <w:rPr>
          <w:rtl/>
        </w:rPr>
        <w:t xml:space="preserve">ه و رو </w:t>
      </w:r>
      <w:r w:rsidR="00ED22E4" w:rsidRPr="00D138F3">
        <w:rPr>
          <w:rtl/>
        </w:rPr>
        <w:t>ک</w:t>
      </w:r>
      <w:r w:rsidRPr="00D138F3">
        <w:rPr>
          <w:rtl/>
        </w:rPr>
        <w:t>ردن به خدا</w:t>
      </w:r>
      <w:r w:rsidR="00ED22E4" w:rsidRPr="00D138F3">
        <w:rPr>
          <w:rtl/>
        </w:rPr>
        <w:t>ی</w:t>
      </w:r>
      <w:r w:rsidRPr="00D138F3">
        <w:rPr>
          <w:rtl/>
        </w:rPr>
        <w:t xml:space="preserve"> </w:t>
      </w:r>
      <w:r w:rsidR="00ED22E4" w:rsidRPr="00D138F3">
        <w:rPr>
          <w:rtl/>
        </w:rPr>
        <w:t>یک</w:t>
      </w:r>
      <w:r w:rsidRPr="00D138F3">
        <w:rPr>
          <w:rtl/>
        </w:rPr>
        <w:t>تا به</w:t>
      </w:r>
      <w:r w:rsidR="00B43CF6" w:rsidRPr="00D138F3">
        <w:rPr>
          <w:rtl/>
        </w:rPr>
        <w:t xml:space="preserve"> قرن‌های </w:t>
      </w:r>
      <w:r w:rsidRPr="00D138F3">
        <w:rPr>
          <w:rtl/>
        </w:rPr>
        <w:t>متماد</w:t>
      </w:r>
      <w:r w:rsidR="00ED22E4" w:rsidRPr="00D138F3">
        <w:rPr>
          <w:rtl/>
        </w:rPr>
        <w:t>ی</w:t>
      </w:r>
      <w:r w:rsidRPr="00D138F3">
        <w:rPr>
          <w:rtl/>
        </w:rPr>
        <w:t xml:space="preserve"> ن</w:t>
      </w:r>
      <w:r w:rsidR="00ED22E4" w:rsidRPr="00D138F3">
        <w:rPr>
          <w:rtl/>
        </w:rPr>
        <w:t>ی</w:t>
      </w:r>
      <w:r w:rsidRPr="00D138F3">
        <w:rPr>
          <w:rtl/>
        </w:rPr>
        <w:t>ازمند</w:t>
      </w:r>
      <w:r w:rsidRPr="00D138F3">
        <w:rPr>
          <w:rFonts w:hint="cs"/>
          <w:rtl/>
        </w:rPr>
        <w:t xml:space="preserve"> بوده</w:t>
      </w:r>
      <w:r w:rsidR="00F939EF" w:rsidRPr="00D138F3">
        <w:rPr>
          <w:rFonts w:hint="cs"/>
          <w:rtl/>
        </w:rPr>
        <w:t>‌اند.</w:t>
      </w:r>
    </w:p>
    <w:p w:rsidR="008857E2" w:rsidRPr="00D138F3" w:rsidRDefault="008857E2" w:rsidP="00D138F3">
      <w:pPr>
        <w:pStyle w:val="a"/>
        <w:rPr>
          <w:rtl/>
        </w:rPr>
      </w:pPr>
      <w:r w:rsidRPr="00D138F3">
        <w:rPr>
          <w:rtl/>
        </w:rPr>
        <w:t>و نم</w:t>
      </w:r>
      <w:r w:rsidR="00ED22E4" w:rsidRPr="00D138F3">
        <w:rPr>
          <w:rtl/>
        </w:rPr>
        <w:t>ی</w:t>
      </w:r>
      <w:r w:rsidRPr="00D138F3">
        <w:rPr>
          <w:rtl/>
        </w:rPr>
        <w:softHyphen/>
        <w:t>خواهد با ا</w:t>
      </w:r>
      <w:r w:rsidR="00ED22E4" w:rsidRPr="00D138F3">
        <w:rPr>
          <w:rtl/>
        </w:rPr>
        <w:t>ی</w:t>
      </w:r>
      <w:r w:rsidRPr="00D138F3">
        <w:rPr>
          <w:rtl/>
        </w:rPr>
        <w:t>ن اتهامات</w:t>
      </w:r>
      <w:r w:rsidR="00ED22E4" w:rsidRPr="00D138F3">
        <w:rPr>
          <w:rtl/>
        </w:rPr>
        <w:t>ی</w:t>
      </w:r>
      <w:r w:rsidRPr="00D138F3">
        <w:rPr>
          <w:rtl/>
        </w:rPr>
        <w:t xml:space="preserve"> </w:t>
      </w:r>
      <w:r w:rsidR="00ED22E4" w:rsidRPr="00D138F3">
        <w:rPr>
          <w:rtl/>
        </w:rPr>
        <w:t>ک</w:t>
      </w:r>
      <w:r w:rsidRPr="00D138F3">
        <w:rPr>
          <w:rtl/>
        </w:rPr>
        <w:t xml:space="preserve">ه به سلف صالح </w:t>
      </w:r>
      <w:r w:rsidRPr="00D138F3">
        <w:rPr>
          <w:rFonts w:hint="cs"/>
          <w:rtl/>
        </w:rPr>
        <w:t xml:space="preserve">و بزرگان دین </w:t>
      </w:r>
      <w:r w:rsidRPr="00D138F3">
        <w:rPr>
          <w:rtl/>
        </w:rPr>
        <w:t>ما نسبت</w:t>
      </w:r>
      <w:r w:rsidR="0072682F" w:rsidRPr="00D138F3">
        <w:rPr>
          <w:rtl/>
        </w:rPr>
        <w:t xml:space="preserve"> می‌دهد</w:t>
      </w:r>
      <w:r w:rsidRPr="00D138F3">
        <w:rPr>
          <w:rtl/>
        </w:rPr>
        <w:t xml:space="preserve"> خلف </w:t>
      </w:r>
      <w:r w:rsidRPr="00D138F3">
        <w:rPr>
          <w:rFonts w:hint="cs"/>
          <w:rtl/>
        </w:rPr>
        <w:t xml:space="preserve">و پیروان آنها </w:t>
      </w:r>
      <w:r w:rsidRPr="00D138F3">
        <w:rPr>
          <w:rtl/>
        </w:rPr>
        <w:t>را تبرئه از بت</w:t>
      </w:r>
      <w:r w:rsidRPr="00D138F3">
        <w:rPr>
          <w:rtl/>
        </w:rPr>
        <w:softHyphen/>
        <w:t>پرست</w:t>
      </w:r>
      <w:r w:rsidR="00ED22E4" w:rsidRPr="00D138F3">
        <w:rPr>
          <w:rtl/>
        </w:rPr>
        <w:t>ی</w:t>
      </w:r>
      <w:r w:rsidRPr="00D138F3">
        <w:rPr>
          <w:rtl/>
        </w:rPr>
        <w:t xml:space="preserve"> </w:t>
      </w:r>
      <w:r w:rsidR="00ED22E4" w:rsidRPr="00D138F3">
        <w:rPr>
          <w:rtl/>
        </w:rPr>
        <w:t>ک</w:t>
      </w:r>
      <w:r w:rsidRPr="00D138F3">
        <w:rPr>
          <w:rtl/>
        </w:rPr>
        <w:t>ند و بگو</w:t>
      </w:r>
      <w:r w:rsidR="00ED22E4" w:rsidRPr="00D138F3">
        <w:rPr>
          <w:rtl/>
        </w:rPr>
        <w:t>ی</w:t>
      </w:r>
      <w:r w:rsidRPr="00D138F3">
        <w:rPr>
          <w:rtl/>
        </w:rPr>
        <w:t xml:space="preserve">د </w:t>
      </w:r>
      <w:r w:rsidR="00ED22E4" w:rsidRPr="00D138F3">
        <w:rPr>
          <w:rtl/>
        </w:rPr>
        <w:t>ک</w:t>
      </w:r>
      <w:r w:rsidRPr="00D138F3">
        <w:rPr>
          <w:rtl/>
        </w:rPr>
        <w:t>ه بت</w:t>
      </w:r>
      <w:r w:rsidRPr="00D138F3">
        <w:rPr>
          <w:rtl/>
        </w:rPr>
        <w:softHyphen/>
        <w:t>پرست</w:t>
      </w:r>
      <w:r w:rsidR="00ED22E4" w:rsidRPr="00D138F3">
        <w:rPr>
          <w:rtl/>
        </w:rPr>
        <w:t>ی</w:t>
      </w:r>
      <w:r w:rsidRPr="00D138F3">
        <w:rPr>
          <w:rtl/>
        </w:rPr>
        <w:t xml:space="preserve"> بعد از مدت</w:t>
      </w:r>
      <w:r w:rsidR="00ED22E4" w:rsidRPr="00D138F3">
        <w:rPr>
          <w:rtl/>
        </w:rPr>
        <w:t>ی</w:t>
      </w:r>
      <w:r w:rsidRPr="00D138F3">
        <w:rPr>
          <w:rtl/>
        </w:rPr>
        <w:t xml:space="preserve"> طولان</w:t>
      </w:r>
      <w:r w:rsidR="00ED22E4" w:rsidRPr="00D138F3">
        <w:rPr>
          <w:rtl/>
        </w:rPr>
        <w:t>ی</w:t>
      </w:r>
      <w:r w:rsidRPr="00D138F3">
        <w:rPr>
          <w:rtl/>
        </w:rPr>
        <w:t xml:space="preserve"> به اتمام رس</w:t>
      </w:r>
      <w:r w:rsidR="00ED22E4" w:rsidRPr="00D138F3">
        <w:rPr>
          <w:rtl/>
        </w:rPr>
        <w:t>ی</w:t>
      </w:r>
      <w:r w:rsidRPr="00D138F3">
        <w:rPr>
          <w:rtl/>
        </w:rPr>
        <w:t>د بل</w:t>
      </w:r>
      <w:r w:rsidR="00ED22E4" w:rsidRPr="00D138F3">
        <w:rPr>
          <w:rtl/>
        </w:rPr>
        <w:t>ک</w:t>
      </w:r>
      <w:r w:rsidRPr="00D138F3">
        <w:rPr>
          <w:rtl/>
        </w:rPr>
        <w:t>ه به افترائ</w:t>
      </w:r>
      <w:r w:rsidR="00ED22E4" w:rsidRPr="00D138F3">
        <w:rPr>
          <w:rtl/>
        </w:rPr>
        <w:t>ی</w:t>
      </w:r>
      <w:r w:rsidRPr="00D138F3">
        <w:rPr>
          <w:rtl/>
        </w:rPr>
        <w:t xml:space="preserve"> د</w:t>
      </w:r>
      <w:r w:rsidR="00ED22E4" w:rsidRPr="00D138F3">
        <w:rPr>
          <w:rtl/>
        </w:rPr>
        <w:t>ی</w:t>
      </w:r>
      <w:r w:rsidRPr="00D138F3">
        <w:rPr>
          <w:rtl/>
        </w:rPr>
        <w:t>گر پناه م</w:t>
      </w:r>
      <w:r w:rsidR="00ED22E4" w:rsidRPr="00D138F3">
        <w:rPr>
          <w:rtl/>
        </w:rPr>
        <w:t>ی</w:t>
      </w:r>
      <w:r w:rsidRPr="00D138F3">
        <w:rPr>
          <w:rtl/>
        </w:rPr>
        <w:softHyphen/>
        <w:t>برد تا جهت راض</w:t>
      </w:r>
      <w:r w:rsidR="00ED22E4" w:rsidRPr="00D138F3">
        <w:rPr>
          <w:rtl/>
        </w:rPr>
        <w:t>ی</w:t>
      </w:r>
      <w:r w:rsidRPr="00D138F3">
        <w:rPr>
          <w:rtl/>
        </w:rPr>
        <w:t xml:space="preserve"> </w:t>
      </w:r>
      <w:r w:rsidR="00ED22E4" w:rsidRPr="00D138F3">
        <w:rPr>
          <w:rtl/>
        </w:rPr>
        <w:t>ک</w:t>
      </w:r>
      <w:r w:rsidRPr="00D138F3">
        <w:rPr>
          <w:rtl/>
        </w:rPr>
        <w:t>ردن رؤسا</w:t>
      </w:r>
      <w:r w:rsidR="00ED22E4" w:rsidRPr="00D138F3">
        <w:rPr>
          <w:rtl/>
        </w:rPr>
        <w:t>ی</w:t>
      </w:r>
      <w:r w:rsidRPr="00D138F3">
        <w:rPr>
          <w:rtl/>
        </w:rPr>
        <w:t xml:space="preserve"> خو</w:t>
      </w:r>
      <w:r w:rsidR="00ED22E4" w:rsidRPr="00D138F3">
        <w:rPr>
          <w:rtl/>
        </w:rPr>
        <w:t>ی</w:t>
      </w:r>
      <w:r w:rsidRPr="00D138F3">
        <w:rPr>
          <w:rtl/>
        </w:rPr>
        <w:t>ش به آنچه برا</w:t>
      </w:r>
      <w:r w:rsidR="00ED22E4" w:rsidRPr="00D138F3">
        <w:rPr>
          <w:rtl/>
        </w:rPr>
        <w:t>ی</w:t>
      </w:r>
      <w:r w:rsidRPr="00D138F3">
        <w:rPr>
          <w:rtl/>
        </w:rPr>
        <w:t xml:space="preserve"> خود ترس</w:t>
      </w:r>
      <w:r w:rsidR="00ED22E4" w:rsidRPr="00D138F3">
        <w:rPr>
          <w:rtl/>
        </w:rPr>
        <w:t>ی</w:t>
      </w:r>
      <w:r w:rsidRPr="00D138F3">
        <w:rPr>
          <w:rtl/>
        </w:rPr>
        <w:t xml:space="preserve">م </w:t>
      </w:r>
      <w:r w:rsidR="00ED22E4" w:rsidRPr="00D138F3">
        <w:rPr>
          <w:rtl/>
        </w:rPr>
        <w:t>ک</w:t>
      </w:r>
      <w:r w:rsidRPr="00D138F3">
        <w:rPr>
          <w:rtl/>
        </w:rPr>
        <w:t xml:space="preserve">رده </w:t>
      </w:r>
      <w:r w:rsidR="00ED22E4" w:rsidRPr="00D138F3">
        <w:rPr>
          <w:rtl/>
        </w:rPr>
        <w:t>ی</w:t>
      </w:r>
      <w:r w:rsidRPr="00D138F3">
        <w:rPr>
          <w:rtl/>
        </w:rPr>
        <w:t>ا رؤساء برا</w:t>
      </w:r>
      <w:r w:rsidR="00ED22E4" w:rsidRPr="00D138F3">
        <w:rPr>
          <w:rtl/>
        </w:rPr>
        <w:t>ی</w:t>
      </w:r>
      <w:r w:rsidRPr="00D138F3">
        <w:rPr>
          <w:rtl/>
        </w:rPr>
        <w:t xml:space="preserve"> او ترس</w:t>
      </w:r>
      <w:r w:rsidR="00ED22E4" w:rsidRPr="00D138F3">
        <w:rPr>
          <w:rtl/>
        </w:rPr>
        <w:t>ی</w:t>
      </w:r>
      <w:r w:rsidRPr="00D138F3">
        <w:rPr>
          <w:rtl/>
        </w:rPr>
        <w:t xml:space="preserve">م </w:t>
      </w:r>
      <w:r w:rsidR="00ED22E4" w:rsidRPr="00D138F3">
        <w:rPr>
          <w:rtl/>
        </w:rPr>
        <w:t>ک</w:t>
      </w:r>
      <w:r w:rsidRPr="00D138F3">
        <w:rPr>
          <w:rtl/>
        </w:rPr>
        <w:t>رده</w:t>
      </w:r>
      <w:r w:rsidRPr="00D138F3">
        <w:rPr>
          <w:rtl/>
        </w:rPr>
        <w:softHyphen/>
        <w:t>اند برسد</w:t>
      </w:r>
      <w:r w:rsidRPr="00D138F3">
        <w:rPr>
          <w:rFonts w:hint="cs"/>
          <w:rtl/>
        </w:rPr>
        <w:t>،</w:t>
      </w:r>
      <w:r w:rsidRPr="00D138F3">
        <w:rPr>
          <w:rtl/>
        </w:rPr>
        <w:t xml:space="preserve"> پس در مورد مسلمانان شهرها</w:t>
      </w:r>
      <w:r w:rsidR="00ED22E4" w:rsidRPr="00D138F3">
        <w:rPr>
          <w:rtl/>
        </w:rPr>
        <w:t>ی</w:t>
      </w:r>
      <w:r w:rsidRPr="00D138F3">
        <w:rPr>
          <w:rtl/>
        </w:rPr>
        <w:t xml:space="preserve"> فتح شده توسط مسلمانان حرف را به م</w:t>
      </w:r>
      <w:r w:rsidR="00ED22E4" w:rsidRPr="00D138F3">
        <w:rPr>
          <w:rtl/>
        </w:rPr>
        <w:t>ی</w:t>
      </w:r>
      <w:r w:rsidRPr="00D138F3">
        <w:rPr>
          <w:rtl/>
        </w:rPr>
        <w:t>ان م</w:t>
      </w:r>
      <w:r w:rsidR="00ED22E4" w:rsidRPr="00D138F3">
        <w:rPr>
          <w:rtl/>
        </w:rPr>
        <w:t>ی</w:t>
      </w:r>
      <w:r w:rsidRPr="00D138F3">
        <w:rPr>
          <w:rtl/>
        </w:rPr>
        <w:softHyphen/>
        <w:t>آورد و جز</w:t>
      </w:r>
      <w:r w:rsidR="00ED22E4" w:rsidRPr="00D138F3">
        <w:rPr>
          <w:rtl/>
        </w:rPr>
        <w:t>ی</w:t>
      </w:r>
      <w:r w:rsidRPr="00D138F3">
        <w:rPr>
          <w:rtl/>
        </w:rPr>
        <w:t>ه را</w:t>
      </w:r>
      <w:r w:rsidRPr="00D138F3">
        <w:rPr>
          <w:rFonts w:hint="cs"/>
          <w:rtl/>
        </w:rPr>
        <w:t xml:space="preserve"> </w:t>
      </w:r>
      <w:r w:rsidRPr="00D138F3">
        <w:rPr>
          <w:rtl/>
        </w:rPr>
        <w:t>همانند دشمانان د</w:t>
      </w:r>
      <w:r w:rsidR="00ED22E4" w:rsidRPr="00D138F3">
        <w:rPr>
          <w:rtl/>
        </w:rPr>
        <w:t>ی</w:t>
      </w:r>
      <w:r w:rsidRPr="00D138F3">
        <w:rPr>
          <w:rtl/>
        </w:rPr>
        <w:t>ن به تصو</w:t>
      </w:r>
      <w:r w:rsidR="00ED22E4" w:rsidRPr="00D138F3">
        <w:rPr>
          <w:rtl/>
        </w:rPr>
        <w:t>ی</w:t>
      </w:r>
      <w:r w:rsidRPr="00D138F3">
        <w:rPr>
          <w:rtl/>
        </w:rPr>
        <w:t>ر م</w:t>
      </w:r>
      <w:r w:rsidR="00ED22E4" w:rsidRPr="00D138F3">
        <w:rPr>
          <w:rtl/>
        </w:rPr>
        <w:t>ی</w:t>
      </w:r>
      <w:r w:rsidRPr="00D138F3">
        <w:rPr>
          <w:rtl/>
        </w:rPr>
        <w:softHyphen/>
      </w:r>
      <w:r w:rsidR="00ED22E4" w:rsidRPr="00D138F3">
        <w:rPr>
          <w:rtl/>
        </w:rPr>
        <w:t>ک</w:t>
      </w:r>
      <w:r w:rsidRPr="00D138F3">
        <w:rPr>
          <w:rtl/>
        </w:rPr>
        <w:t>شد و م</w:t>
      </w:r>
      <w:r w:rsidR="00ED22E4" w:rsidRPr="00D138F3">
        <w:rPr>
          <w:rtl/>
        </w:rPr>
        <w:t>ی</w:t>
      </w:r>
      <w:r w:rsidRPr="00D138F3">
        <w:rPr>
          <w:rtl/>
        </w:rPr>
        <w:softHyphen/>
        <w:t>گو</w:t>
      </w:r>
      <w:r w:rsidR="00ED22E4" w:rsidRPr="00D138F3">
        <w:rPr>
          <w:rtl/>
        </w:rPr>
        <w:t>ی</w:t>
      </w:r>
      <w:r w:rsidRPr="00D138F3">
        <w:rPr>
          <w:rtl/>
        </w:rPr>
        <w:t>د: تازه مسلمانان با همان معتقدات خو</w:t>
      </w:r>
      <w:r w:rsidR="00ED22E4" w:rsidRPr="00D138F3">
        <w:rPr>
          <w:rtl/>
        </w:rPr>
        <w:t>ی</w:t>
      </w:r>
      <w:r w:rsidRPr="00D138F3">
        <w:rPr>
          <w:rtl/>
        </w:rPr>
        <w:t xml:space="preserve">ش وارد اسلام شدند و مسلمانان فتح </w:t>
      </w:r>
      <w:r w:rsidR="00ED22E4" w:rsidRPr="00D138F3">
        <w:rPr>
          <w:rtl/>
        </w:rPr>
        <w:t>ک</w:t>
      </w:r>
      <w:r w:rsidRPr="00D138F3">
        <w:rPr>
          <w:rtl/>
        </w:rPr>
        <w:t>ننده را فر</w:t>
      </w:r>
      <w:r w:rsidR="00ED22E4" w:rsidRPr="00D138F3">
        <w:rPr>
          <w:rtl/>
        </w:rPr>
        <w:t>ی</w:t>
      </w:r>
      <w:r w:rsidRPr="00D138F3">
        <w:rPr>
          <w:rtl/>
        </w:rPr>
        <w:t>ب دادند، بل</w:t>
      </w:r>
      <w:r w:rsidR="00ED22E4" w:rsidRPr="00D138F3">
        <w:rPr>
          <w:rtl/>
        </w:rPr>
        <w:t>ک</w:t>
      </w:r>
      <w:r w:rsidRPr="00D138F3">
        <w:rPr>
          <w:rtl/>
        </w:rPr>
        <w:t>ه اصلاً در د</w:t>
      </w:r>
      <w:r w:rsidR="00ED22E4" w:rsidRPr="00D138F3">
        <w:rPr>
          <w:rtl/>
        </w:rPr>
        <w:t>ی</w:t>
      </w:r>
      <w:r w:rsidRPr="00D138F3">
        <w:rPr>
          <w:rtl/>
        </w:rPr>
        <w:t>ن ن</w:t>
      </w:r>
      <w:r w:rsidR="00ED22E4" w:rsidRPr="00D138F3">
        <w:rPr>
          <w:rtl/>
        </w:rPr>
        <w:t>ی</w:t>
      </w:r>
      <w:r w:rsidRPr="00D138F3">
        <w:rPr>
          <w:rtl/>
        </w:rPr>
        <w:t>ز تاث</w:t>
      </w:r>
      <w:r w:rsidR="00ED22E4" w:rsidRPr="00D138F3">
        <w:rPr>
          <w:rtl/>
        </w:rPr>
        <w:t>ی</w:t>
      </w:r>
      <w:r w:rsidRPr="00D138F3">
        <w:rPr>
          <w:rtl/>
        </w:rPr>
        <w:t>ر پ</w:t>
      </w:r>
      <w:r w:rsidR="00ED22E4" w:rsidRPr="00D138F3">
        <w:rPr>
          <w:rtl/>
        </w:rPr>
        <w:t>ی</w:t>
      </w:r>
      <w:r w:rsidRPr="00D138F3">
        <w:rPr>
          <w:rtl/>
        </w:rPr>
        <w:t xml:space="preserve">دا </w:t>
      </w:r>
      <w:r w:rsidR="00ED22E4" w:rsidRPr="00D138F3">
        <w:rPr>
          <w:rtl/>
        </w:rPr>
        <w:t>ک</w:t>
      </w:r>
      <w:r w:rsidRPr="00D138F3">
        <w:rPr>
          <w:rtl/>
        </w:rPr>
        <w:t>ردند و دسته</w:t>
      </w:r>
      <w:r w:rsidRPr="00D138F3">
        <w:rPr>
          <w:rtl/>
        </w:rPr>
        <w:softHyphen/>
        <w:t>ا</w:t>
      </w:r>
      <w:r w:rsidR="00ED22E4" w:rsidRPr="00D138F3">
        <w:rPr>
          <w:rtl/>
        </w:rPr>
        <w:t>ی</w:t>
      </w:r>
      <w:r w:rsidRPr="00D138F3">
        <w:rPr>
          <w:rtl/>
        </w:rPr>
        <w:t xml:space="preserve"> از فقهاء آنها را بر وثن</w:t>
      </w:r>
      <w:r w:rsidR="00ED22E4" w:rsidRPr="00D138F3">
        <w:rPr>
          <w:rtl/>
        </w:rPr>
        <w:t>ی</w:t>
      </w:r>
      <w:r w:rsidRPr="00D138F3">
        <w:rPr>
          <w:rtl/>
        </w:rPr>
        <w:t>ت و و</w:t>
      </w:r>
      <w:r w:rsidR="00ED22E4" w:rsidRPr="00D138F3">
        <w:rPr>
          <w:rtl/>
        </w:rPr>
        <w:t>ی</w:t>
      </w:r>
      <w:r w:rsidRPr="00D138F3">
        <w:rPr>
          <w:rtl/>
        </w:rPr>
        <w:t xml:space="preserve">ران </w:t>
      </w:r>
      <w:r w:rsidR="00ED22E4" w:rsidRPr="00D138F3">
        <w:rPr>
          <w:rtl/>
        </w:rPr>
        <w:t>ک</w:t>
      </w:r>
      <w:r w:rsidRPr="00D138F3">
        <w:rPr>
          <w:rtl/>
        </w:rPr>
        <w:t>ردن پا</w:t>
      </w:r>
      <w:r w:rsidR="00ED22E4" w:rsidRPr="00D138F3">
        <w:rPr>
          <w:rtl/>
        </w:rPr>
        <w:t>ی</w:t>
      </w:r>
      <w:r w:rsidRPr="00D138F3">
        <w:rPr>
          <w:rtl/>
        </w:rPr>
        <w:t>ه</w:t>
      </w:r>
      <w:r w:rsidRPr="00D138F3">
        <w:rPr>
          <w:rtl/>
        </w:rPr>
        <w:softHyphen/>
        <w:t>ها</w:t>
      </w:r>
      <w:r w:rsidR="00ED22E4" w:rsidRPr="00D138F3">
        <w:rPr>
          <w:rtl/>
        </w:rPr>
        <w:t>ی</w:t>
      </w:r>
      <w:r w:rsidRPr="00D138F3">
        <w:rPr>
          <w:rtl/>
        </w:rPr>
        <w:t xml:space="preserve"> اساس</w:t>
      </w:r>
      <w:r w:rsidR="00ED22E4" w:rsidRPr="00D138F3">
        <w:rPr>
          <w:rtl/>
        </w:rPr>
        <w:t>ی</w:t>
      </w:r>
      <w:r w:rsidRPr="00D138F3">
        <w:rPr>
          <w:rtl/>
        </w:rPr>
        <w:t xml:space="preserve"> اسلام تا</w:t>
      </w:r>
      <w:r w:rsidR="00ED22E4" w:rsidRPr="00D138F3">
        <w:rPr>
          <w:rtl/>
        </w:rPr>
        <w:t>کی</w:t>
      </w:r>
      <w:r w:rsidRPr="00D138F3">
        <w:rPr>
          <w:rtl/>
        </w:rPr>
        <w:t xml:space="preserve">د </w:t>
      </w:r>
      <w:r w:rsidR="00ED22E4" w:rsidRPr="00D138F3">
        <w:rPr>
          <w:rtl/>
        </w:rPr>
        <w:t>ک</w:t>
      </w:r>
      <w:r w:rsidRPr="00D138F3">
        <w:rPr>
          <w:rtl/>
        </w:rPr>
        <w:t>ردند.</w:t>
      </w:r>
    </w:p>
    <w:p w:rsidR="008857E2" w:rsidRPr="00D138F3" w:rsidRDefault="008857E2" w:rsidP="00D138F3">
      <w:pPr>
        <w:pStyle w:val="a"/>
        <w:rPr>
          <w:rtl/>
        </w:rPr>
      </w:pPr>
      <w:r w:rsidRPr="00D138F3">
        <w:rPr>
          <w:rtl/>
        </w:rPr>
        <w:t>و ا</w:t>
      </w:r>
      <w:r w:rsidR="00ED22E4" w:rsidRPr="00D138F3">
        <w:rPr>
          <w:rtl/>
        </w:rPr>
        <w:t>ی</w:t>
      </w:r>
      <w:r w:rsidRPr="00D138F3">
        <w:rPr>
          <w:rtl/>
        </w:rPr>
        <w:t>ن نو</w:t>
      </w:r>
      <w:r w:rsidR="00ED22E4" w:rsidRPr="00D138F3">
        <w:rPr>
          <w:rtl/>
        </w:rPr>
        <w:t>ی</w:t>
      </w:r>
      <w:r w:rsidRPr="00D138F3">
        <w:rPr>
          <w:rtl/>
        </w:rPr>
        <w:t>سنده جر</w:t>
      </w:r>
      <w:r w:rsidRPr="00D138F3">
        <w:rPr>
          <w:rFonts w:hint="cs"/>
          <w:rtl/>
        </w:rPr>
        <w:t>أ</w:t>
      </w:r>
      <w:r w:rsidRPr="00D138F3">
        <w:rPr>
          <w:rtl/>
        </w:rPr>
        <w:t>ت عج</w:t>
      </w:r>
      <w:r w:rsidR="00ED22E4" w:rsidRPr="00D138F3">
        <w:rPr>
          <w:rtl/>
        </w:rPr>
        <w:t>ی</w:t>
      </w:r>
      <w:r w:rsidRPr="00D138F3">
        <w:rPr>
          <w:rtl/>
        </w:rPr>
        <w:t>ب</w:t>
      </w:r>
      <w:r w:rsidR="00ED22E4" w:rsidRPr="00D138F3">
        <w:rPr>
          <w:rtl/>
        </w:rPr>
        <w:t>ی</w:t>
      </w:r>
      <w:r w:rsidRPr="00D138F3">
        <w:rPr>
          <w:rtl/>
        </w:rPr>
        <w:t xml:space="preserve"> راجع به افتراء و جعل</w:t>
      </w:r>
      <w:r w:rsidRPr="00D138F3">
        <w:rPr>
          <w:rtl/>
        </w:rPr>
        <w:softHyphen/>
        <w:t>ساز</w:t>
      </w:r>
      <w:r w:rsidR="00ED22E4" w:rsidRPr="00D138F3">
        <w:rPr>
          <w:rtl/>
        </w:rPr>
        <w:t>ی</w:t>
      </w:r>
      <w:r w:rsidRPr="00D138F3">
        <w:rPr>
          <w:rtl/>
        </w:rPr>
        <w:t xml:space="preserve"> عل</w:t>
      </w:r>
      <w:r w:rsidR="00ED22E4" w:rsidRPr="00D138F3">
        <w:rPr>
          <w:rtl/>
        </w:rPr>
        <w:t>ی</w:t>
      </w:r>
      <w:r w:rsidRPr="00D138F3">
        <w:rPr>
          <w:rtl/>
        </w:rPr>
        <w:t>ه اح</w:t>
      </w:r>
      <w:r w:rsidR="00ED22E4" w:rsidRPr="00D138F3">
        <w:rPr>
          <w:rtl/>
        </w:rPr>
        <w:t>ی</w:t>
      </w:r>
      <w:r w:rsidRPr="00D138F3">
        <w:rPr>
          <w:rtl/>
        </w:rPr>
        <w:t>اء و اموات به صورت مساو</w:t>
      </w:r>
      <w:r w:rsidR="00ED22E4" w:rsidRPr="00D138F3">
        <w:rPr>
          <w:rtl/>
        </w:rPr>
        <w:t>ی</w:t>
      </w:r>
      <w:r w:rsidRPr="00D138F3">
        <w:rPr>
          <w:rtl/>
        </w:rPr>
        <w:t xml:space="preserve"> دارد برا</w:t>
      </w:r>
      <w:r w:rsidR="00ED22E4" w:rsidRPr="00D138F3">
        <w:rPr>
          <w:rtl/>
        </w:rPr>
        <w:t>ی</w:t>
      </w:r>
      <w:r w:rsidRPr="00D138F3">
        <w:rPr>
          <w:rtl/>
        </w:rPr>
        <w:t xml:space="preserve"> نمونه</w:t>
      </w:r>
      <w:r w:rsidRPr="00D138F3">
        <w:rPr>
          <w:rtl/>
        </w:rPr>
        <w:softHyphen/>
        <w:t xml:space="preserve"> </w:t>
      </w:r>
      <w:r w:rsidRPr="00D138F3">
        <w:rPr>
          <w:rFonts w:hint="cs"/>
          <w:rtl/>
        </w:rPr>
        <w:t>به چرندیات</w:t>
      </w:r>
      <w:r w:rsidRPr="00D138F3">
        <w:rPr>
          <w:rtl/>
        </w:rPr>
        <w:t xml:space="preserve"> ا</w:t>
      </w:r>
      <w:r w:rsidR="00ED22E4" w:rsidRPr="00D138F3">
        <w:rPr>
          <w:rtl/>
        </w:rPr>
        <w:t>ی</w:t>
      </w:r>
      <w:r w:rsidRPr="00D138F3">
        <w:rPr>
          <w:rtl/>
        </w:rPr>
        <w:t>شان در صفحه</w:t>
      </w:r>
      <w:r w:rsidRPr="00D138F3">
        <w:rPr>
          <w:rtl/>
        </w:rPr>
        <w:softHyphen/>
      </w:r>
      <w:r w:rsidR="00ED22E4" w:rsidRPr="00D138F3">
        <w:rPr>
          <w:rtl/>
        </w:rPr>
        <w:t>ی</w:t>
      </w:r>
      <w:r w:rsidRPr="00D138F3">
        <w:rPr>
          <w:rtl/>
        </w:rPr>
        <w:t xml:space="preserve"> 98 نگاه </w:t>
      </w:r>
      <w:r w:rsidR="00ED22E4" w:rsidRPr="00D138F3">
        <w:rPr>
          <w:rtl/>
        </w:rPr>
        <w:t>ک</w:t>
      </w:r>
      <w:r w:rsidRPr="00D138F3">
        <w:rPr>
          <w:rtl/>
        </w:rPr>
        <w:t>ن: و بعد از تمام</w:t>
      </w:r>
      <w:r w:rsidR="00733511" w:rsidRPr="00D138F3">
        <w:rPr>
          <w:rtl/>
        </w:rPr>
        <w:t xml:space="preserve"> این‌ها </w:t>
      </w:r>
      <w:r w:rsidRPr="00D138F3">
        <w:rPr>
          <w:rtl/>
        </w:rPr>
        <w:t>م</w:t>
      </w:r>
      <w:r w:rsidR="00ED22E4" w:rsidRPr="00D138F3">
        <w:rPr>
          <w:rtl/>
        </w:rPr>
        <w:t>ی</w:t>
      </w:r>
      <w:r w:rsidRPr="00D138F3">
        <w:rPr>
          <w:rtl/>
        </w:rPr>
        <w:softHyphen/>
        <w:t>گو</w:t>
      </w:r>
      <w:r w:rsidR="00ED22E4" w:rsidRPr="00D138F3">
        <w:rPr>
          <w:rtl/>
        </w:rPr>
        <w:t>یی</w:t>
      </w:r>
      <w:r w:rsidRPr="00D138F3">
        <w:rPr>
          <w:rtl/>
        </w:rPr>
        <w:t xml:space="preserve">م </w:t>
      </w:r>
      <w:r w:rsidR="00ED22E4" w:rsidRPr="00D138F3">
        <w:rPr>
          <w:rtl/>
        </w:rPr>
        <w:t>ک</w:t>
      </w:r>
      <w:r w:rsidRPr="00D138F3">
        <w:rPr>
          <w:rtl/>
        </w:rPr>
        <w:t>ه دسته</w:t>
      </w:r>
      <w:r w:rsidRPr="00D138F3">
        <w:rPr>
          <w:rtl/>
        </w:rPr>
        <w:softHyphen/>
        <w:t>ا</w:t>
      </w:r>
      <w:r w:rsidR="00ED22E4" w:rsidRPr="00D138F3">
        <w:rPr>
          <w:rtl/>
        </w:rPr>
        <w:t>ی</w:t>
      </w:r>
      <w:r w:rsidRPr="00D138F3">
        <w:rPr>
          <w:rtl/>
        </w:rPr>
        <w:t xml:space="preserve"> از مردم در مصر عل</w:t>
      </w:r>
      <w:r w:rsidR="00ED22E4" w:rsidRPr="00D138F3">
        <w:rPr>
          <w:rtl/>
        </w:rPr>
        <w:t>ی</w:t>
      </w:r>
      <w:r w:rsidRPr="00D138F3">
        <w:rPr>
          <w:rtl/>
        </w:rPr>
        <w:t>ا هفت دفعه طواف قبر ش</w:t>
      </w:r>
      <w:r w:rsidR="00ED22E4" w:rsidRPr="00D138F3">
        <w:rPr>
          <w:rtl/>
        </w:rPr>
        <w:t>ی</w:t>
      </w:r>
      <w:r w:rsidRPr="00D138F3">
        <w:rPr>
          <w:rtl/>
        </w:rPr>
        <w:t>خ قناو</w:t>
      </w:r>
      <w:r w:rsidR="00ED22E4" w:rsidRPr="00D138F3">
        <w:rPr>
          <w:rtl/>
        </w:rPr>
        <w:t>ی</w:t>
      </w:r>
      <w:r w:rsidRPr="00D138F3">
        <w:rPr>
          <w:rtl/>
        </w:rPr>
        <w:t xml:space="preserve"> در قنا (و ا</w:t>
      </w:r>
      <w:r w:rsidR="00ED22E4" w:rsidRPr="00D138F3">
        <w:rPr>
          <w:rtl/>
        </w:rPr>
        <w:t>ی</w:t>
      </w:r>
      <w:r w:rsidRPr="00D138F3">
        <w:rPr>
          <w:rtl/>
        </w:rPr>
        <w:t>ن طواف</w:t>
      </w:r>
      <w:r w:rsidR="00ED22E4" w:rsidRPr="00D138F3">
        <w:rPr>
          <w:rtl/>
        </w:rPr>
        <w:t>ی</w:t>
      </w:r>
      <w:r w:rsidRPr="00D138F3">
        <w:rPr>
          <w:rtl/>
        </w:rPr>
        <w:t xml:space="preserve"> است </w:t>
      </w:r>
      <w:r w:rsidR="00ED22E4" w:rsidRPr="00D138F3">
        <w:rPr>
          <w:rtl/>
        </w:rPr>
        <w:t>ک</w:t>
      </w:r>
      <w:r w:rsidRPr="00D138F3">
        <w:rPr>
          <w:rtl/>
        </w:rPr>
        <w:t>ه بس</w:t>
      </w:r>
      <w:r w:rsidR="00ED22E4" w:rsidRPr="00D138F3">
        <w:rPr>
          <w:rtl/>
        </w:rPr>
        <w:t>ی</w:t>
      </w:r>
      <w:r w:rsidRPr="00D138F3">
        <w:rPr>
          <w:rtl/>
        </w:rPr>
        <w:t>ار</w:t>
      </w:r>
      <w:r w:rsidR="00ED22E4" w:rsidRPr="00D138F3">
        <w:rPr>
          <w:rtl/>
        </w:rPr>
        <w:t>ی</w:t>
      </w:r>
      <w:r w:rsidRPr="00D138F3">
        <w:rPr>
          <w:rtl/>
        </w:rPr>
        <w:t xml:space="preserve"> از مردم به محض رس</w:t>
      </w:r>
      <w:r w:rsidR="00ED22E4" w:rsidRPr="00D138F3">
        <w:rPr>
          <w:rtl/>
        </w:rPr>
        <w:t>ی</w:t>
      </w:r>
      <w:r w:rsidRPr="00D138F3">
        <w:rPr>
          <w:rtl/>
        </w:rPr>
        <w:t xml:space="preserve">دن به </w:t>
      </w:r>
      <w:r w:rsidRPr="00D138F3">
        <w:rPr>
          <w:rFonts w:hint="cs"/>
          <w:rtl/>
        </w:rPr>
        <w:t>آنجا</w:t>
      </w:r>
      <w:r w:rsidRPr="00D138F3">
        <w:rPr>
          <w:rtl/>
        </w:rPr>
        <w:t xml:space="preserve"> آن را </w:t>
      </w:r>
      <w:r w:rsidRPr="00D138F3">
        <w:rPr>
          <w:rFonts w:hint="cs"/>
          <w:rtl/>
        </w:rPr>
        <w:t>بجا می‌آورند</w:t>
      </w:r>
      <w:r w:rsidRPr="00D138F3">
        <w:rPr>
          <w:rtl/>
        </w:rPr>
        <w:t>)</w:t>
      </w:r>
      <w:r w:rsidRPr="00D138F3">
        <w:rPr>
          <w:rFonts w:hint="cs"/>
          <w:rtl/>
        </w:rPr>
        <w:t xml:space="preserve"> را</w:t>
      </w:r>
      <w:r w:rsidRPr="00D138F3">
        <w:rPr>
          <w:rtl/>
        </w:rPr>
        <w:t xml:space="preserve"> با فرض</w:t>
      </w:r>
      <w:r w:rsidR="00ED22E4" w:rsidRPr="00D138F3">
        <w:rPr>
          <w:rtl/>
        </w:rPr>
        <w:t>ی</w:t>
      </w:r>
      <w:r w:rsidRPr="00D138F3">
        <w:rPr>
          <w:rtl/>
        </w:rPr>
        <w:t>ه حج ب</w:t>
      </w:r>
      <w:r w:rsidR="00ED22E4" w:rsidRPr="00D138F3">
        <w:rPr>
          <w:rtl/>
        </w:rPr>
        <w:t>ی</w:t>
      </w:r>
      <w:r w:rsidRPr="00D138F3">
        <w:rPr>
          <w:rtl/>
        </w:rPr>
        <w:t>ت</w:t>
      </w:r>
      <w:r w:rsidRPr="00D138F3">
        <w:rPr>
          <w:rtl/>
        </w:rPr>
        <w:softHyphen/>
        <w:t>الحرام مساو</w:t>
      </w:r>
      <w:r w:rsidR="00ED22E4" w:rsidRPr="00D138F3">
        <w:rPr>
          <w:rtl/>
        </w:rPr>
        <w:t>ی</w:t>
      </w:r>
      <w:r w:rsidRPr="00D138F3">
        <w:rPr>
          <w:rtl/>
        </w:rPr>
        <w:t xml:space="preserve"> م</w:t>
      </w:r>
      <w:r w:rsidR="00ED22E4" w:rsidRPr="00D138F3">
        <w:rPr>
          <w:rtl/>
        </w:rPr>
        <w:t>ی</w:t>
      </w:r>
      <w:r w:rsidRPr="00D138F3">
        <w:rPr>
          <w:rFonts w:hint="eastAsia"/>
          <w:rtl/>
        </w:rPr>
        <w:t>‌</w:t>
      </w:r>
      <w:r w:rsidRPr="00D138F3">
        <w:rPr>
          <w:rFonts w:hint="cs"/>
          <w:rtl/>
        </w:rPr>
        <w:t>دانند</w:t>
      </w:r>
      <w:r w:rsidRPr="00D138F3">
        <w:rPr>
          <w:rtl/>
        </w:rPr>
        <w:t>، و همچن</w:t>
      </w:r>
      <w:r w:rsidR="00ED22E4" w:rsidRPr="00D138F3">
        <w:rPr>
          <w:rtl/>
        </w:rPr>
        <w:t>ی</w:t>
      </w:r>
      <w:r w:rsidRPr="00D138F3">
        <w:rPr>
          <w:rtl/>
        </w:rPr>
        <w:t>ن اگر گفت</w:t>
      </w:r>
      <w:r w:rsidR="00ED22E4" w:rsidRPr="00D138F3">
        <w:rPr>
          <w:rtl/>
        </w:rPr>
        <w:t>ی</w:t>
      </w:r>
      <w:r w:rsidRPr="00D138F3">
        <w:rPr>
          <w:rtl/>
        </w:rPr>
        <w:t>م عده</w:t>
      </w:r>
      <w:r w:rsidRPr="00D138F3">
        <w:rPr>
          <w:rtl/>
        </w:rPr>
        <w:softHyphen/>
        <w:t>ا</w:t>
      </w:r>
      <w:r w:rsidR="00ED22E4" w:rsidRPr="00D138F3">
        <w:rPr>
          <w:rtl/>
        </w:rPr>
        <w:t>ی</w:t>
      </w:r>
      <w:r w:rsidRPr="00D138F3">
        <w:rPr>
          <w:rtl/>
        </w:rPr>
        <w:t xml:space="preserve"> از فقهاء ا</w:t>
      </w:r>
      <w:r w:rsidR="00ED22E4" w:rsidRPr="00D138F3">
        <w:rPr>
          <w:rtl/>
        </w:rPr>
        <w:t>ی</w:t>
      </w:r>
      <w:r w:rsidRPr="00D138F3">
        <w:rPr>
          <w:rtl/>
        </w:rPr>
        <w:t>ن طواف را برا</w:t>
      </w:r>
      <w:r w:rsidR="00ED22E4" w:rsidRPr="00D138F3">
        <w:rPr>
          <w:rtl/>
        </w:rPr>
        <w:t>ی</w:t>
      </w:r>
      <w:r w:rsidRPr="00D138F3">
        <w:rPr>
          <w:rtl/>
        </w:rPr>
        <w:t xml:space="preserve"> </w:t>
      </w:r>
      <w:r w:rsidR="00ED22E4" w:rsidRPr="00D138F3">
        <w:rPr>
          <w:rtl/>
        </w:rPr>
        <w:t>ک</w:t>
      </w:r>
      <w:r w:rsidRPr="00D138F3">
        <w:rPr>
          <w:rtl/>
        </w:rPr>
        <w:t>سان</w:t>
      </w:r>
      <w:r w:rsidR="00ED22E4" w:rsidRPr="00D138F3">
        <w:rPr>
          <w:rtl/>
        </w:rPr>
        <w:t>ی</w:t>
      </w:r>
      <w:r w:rsidRPr="00D138F3">
        <w:rPr>
          <w:rtl/>
        </w:rPr>
        <w:t xml:space="preserve"> </w:t>
      </w:r>
      <w:r w:rsidR="00ED22E4" w:rsidRPr="00D138F3">
        <w:rPr>
          <w:rtl/>
        </w:rPr>
        <w:t>ک</w:t>
      </w:r>
      <w:r w:rsidRPr="00D138F3">
        <w:rPr>
          <w:rtl/>
        </w:rPr>
        <w:t xml:space="preserve">ه نفقه رفتن به حج را </w:t>
      </w:r>
      <w:r w:rsidRPr="00D138F3">
        <w:rPr>
          <w:rFonts w:hint="cs"/>
          <w:rtl/>
        </w:rPr>
        <w:t>ندارند</w:t>
      </w:r>
      <w:r w:rsidRPr="00D138F3">
        <w:rPr>
          <w:rtl/>
        </w:rPr>
        <w:t xml:space="preserve"> تا</w:t>
      </w:r>
      <w:r w:rsidR="00ED22E4" w:rsidRPr="00D138F3">
        <w:rPr>
          <w:rtl/>
        </w:rPr>
        <w:t>یی</w:t>
      </w:r>
      <w:r w:rsidRPr="00D138F3">
        <w:rPr>
          <w:rtl/>
        </w:rPr>
        <w:t xml:space="preserve">د </w:t>
      </w:r>
      <w:r w:rsidR="00ED22E4" w:rsidRPr="00D138F3">
        <w:rPr>
          <w:rtl/>
        </w:rPr>
        <w:t>ک</w:t>
      </w:r>
      <w:r w:rsidRPr="00D138F3">
        <w:rPr>
          <w:rtl/>
        </w:rPr>
        <w:t>رده</w:t>
      </w:r>
      <w:r w:rsidRPr="00D138F3">
        <w:rPr>
          <w:rtl/>
        </w:rPr>
        <w:softHyphen/>
        <w:t>اند</w:t>
      </w:r>
      <w:r w:rsidRPr="00D138F3">
        <w:rPr>
          <w:rFonts w:hint="cs"/>
          <w:rtl/>
        </w:rPr>
        <w:t>.</w:t>
      </w:r>
      <w:r w:rsidRPr="00D138F3">
        <w:rPr>
          <w:rtl/>
        </w:rPr>
        <w:t xml:space="preserve"> و بعد از ا</w:t>
      </w:r>
      <w:r w:rsidR="00ED22E4" w:rsidRPr="00D138F3">
        <w:rPr>
          <w:rtl/>
        </w:rPr>
        <w:t>ی</w:t>
      </w:r>
      <w:r w:rsidRPr="00D138F3">
        <w:rPr>
          <w:rtl/>
        </w:rPr>
        <w:t>ن اسطوره بودن آن ش</w:t>
      </w:r>
      <w:r w:rsidR="00ED22E4" w:rsidRPr="00D138F3">
        <w:rPr>
          <w:rtl/>
        </w:rPr>
        <w:t>ی</w:t>
      </w:r>
      <w:r w:rsidRPr="00D138F3">
        <w:rPr>
          <w:rtl/>
        </w:rPr>
        <w:t>خ را به اثبات رساند</w:t>
      </w:r>
      <w:r w:rsidR="00ED22E4" w:rsidRPr="00D138F3">
        <w:rPr>
          <w:rtl/>
        </w:rPr>
        <w:t>ی</w:t>
      </w:r>
      <w:r w:rsidRPr="00D138F3">
        <w:rPr>
          <w:rtl/>
        </w:rPr>
        <w:t>م و گفت</w:t>
      </w:r>
      <w:r w:rsidR="00ED22E4" w:rsidRPr="00D138F3">
        <w:rPr>
          <w:rtl/>
        </w:rPr>
        <w:t>ی</w:t>
      </w:r>
      <w:r w:rsidRPr="00D138F3">
        <w:rPr>
          <w:rtl/>
        </w:rPr>
        <w:t xml:space="preserve">م </w:t>
      </w:r>
      <w:r w:rsidR="00ED22E4" w:rsidRPr="00D138F3">
        <w:rPr>
          <w:rtl/>
        </w:rPr>
        <w:t>ک</w:t>
      </w:r>
      <w:r w:rsidRPr="00D138F3">
        <w:rPr>
          <w:rtl/>
        </w:rPr>
        <w:t>ه ا</w:t>
      </w:r>
      <w:r w:rsidR="00ED22E4" w:rsidRPr="00D138F3">
        <w:rPr>
          <w:rtl/>
        </w:rPr>
        <w:t>ی</w:t>
      </w:r>
      <w:r w:rsidRPr="00D138F3">
        <w:rPr>
          <w:rtl/>
        </w:rPr>
        <w:t>ن قبر بر آثار پرستشگاه خداوندها</w:t>
      </w:r>
      <w:r w:rsidR="00ED22E4" w:rsidRPr="00D138F3">
        <w:rPr>
          <w:rtl/>
        </w:rPr>
        <w:t>ی</w:t>
      </w:r>
      <w:r w:rsidRPr="00D138F3">
        <w:rPr>
          <w:rtl/>
        </w:rPr>
        <w:t xml:space="preserve"> </w:t>
      </w:r>
      <w:r w:rsidRPr="00D138F3">
        <w:rPr>
          <w:rFonts w:hint="cs"/>
          <w:rtl/>
        </w:rPr>
        <w:t>مصریان قدیم</w:t>
      </w:r>
      <w:r w:rsidRPr="00D138F3">
        <w:rPr>
          <w:rtl/>
        </w:rPr>
        <w:t xml:space="preserve"> تاس</w:t>
      </w:r>
      <w:r w:rsidR="00ED22E4" w:rsidRPr="00D138F3">
        <w:rPr>
          <w:rtl/>
        </w:rPr>
        <w:t>ی</w:t>
      </w:r>
      <w:r w:rsidRPr="00D138F3">
        <w:rPr>
          <w:rtl/>
        </w:rPr>
        <w:t>س شده ا</w:t>
      </w:r>
      <w:r w:rsidR="00ED22E4" w:rsidRPr="00D138F3">
        <w:rPr>
          <w:rtl/>
        </w:rPr>
        <w:t>ی</w:t>
      </w:r>
      <w:r w:rsidRPr="00D138F3">
        <w:rPr>
          <w:rtl/>
        </w:rPr>
        <w:t>ن نت</w:t>
      </w:r>
      <w:r w:rsidR="00ED22E4" w:rsidRPr="00D138F3">
        <w:rPr>
          <w:rtl/>
        </w:rPr>
        <w:t>ی</w:t>
      </w:r>
      <w:r w:rsidRPr="00D138F3">
        <w:rPr>
          <w:rtl/>
        </w:rPr>
        <w:t>جه را می</w:t>
      </w:r>
      <w:r w:rsidRPr="00D138F3">
        <w:rPr>
          <w:rtl/>
        </w:rPr>
        <w:softHyphen/>
        <w:t xml:space="preserve">گیریم </w:t>
      </w:r>
      <w:r w:rsidR="00ED22E4" w:rsidRPr="00D138F3">
        <w:rPr>
          <w:rtl/>
        </w:rPr>
        <w:t>ک</w:t>
      </w:r>
      <w:r w:rsidRPr="00D138F3">
        <w:rPr>
          <w:rtl/>
        </w:rPr>
        <w:t>ه مردم بت</w:t>
      </w:r>
      <w:r w:rsidR="00ED22E4" w:rsidRPr="00D138F3">
        <w:rPr>
          <w:rtl/>
        </w:rPr>
        <w:t>ی</w:t>
      </w:r>
      <w:r w:rsidRPr="00D138F3">
        <w:rPr>
          <w:rtl/>
        </w:rPr>
        <w:t xml:space="preserve"> خالص </w:t>
      </w:r>
      <w:r w:rsidR="00ED22E4" w:rsidRPr="00D138F3">
        <w:rPr>
          <w:rtl/>
        </w:rPr>
        <w:t>ک</w:t>
      </w:r>
      <w:r w:rsidRPr="00D138F3">
        <w:rPr>
          <w:rtl/>
        </w:rPr>
        <w:t xml:space="preserve">ه به دوران فراعنه بر </w:t>
      </w:r>
      <w:r w:rsidR="00412564" w:rsidRPr="00D138F3">
        <w:rPr>
          <w:rtl/>
        </w:rPr>
        <w:t>می‌گردد</w:t>
      </w:r>
      <w:r w:rsidRPr="00D138F3">
        <w:rPr>
          <w:rtl/>
        </w:rPr>
        <w:t xml:space="preserve"> م</w:t>
      </w:r>
      <w:r w:rsidR="00ED22E4" w:rsidRPr="00D138F3">
        <w:rPr>
          <w:rtl/>
        </w:rPr>
        <w:t>ک</w:t>
      </w:r>
      <w:r w:rsidRPr="00D138F3">
        <w:rPr>
          <w:rtl/>
        </w:rPr>
        <w:t>ان ر</w:t>
      </w:r>
      <w:r w:rsidR="00ED22E4" w:rsidRPr="00D138F3">
        <w:rPr>
          <w:rtl/>
        </w:rPr>
        <w:t>ک</w:t>
      </w:r>
      <w:r w:rsidRPr="00D138F3">
        <w:rPr>
          <w:rtl/>
        </w:rPr>
        <w:t>ن</w:t>
      </w:r>
      <w:r w:rsidR="00ED22E4" w:rsidRPr="00D138F3">
        <w:rPr>
          <w:rtl/>
        </w:rPr>
        <w:t>ی</w:t>
      </w:r>
      <w:r w:rsidRPr="00D138F3">
        <w:rPr>
          <w:rtl/>
        </w:rPr>
        <w:t xml:space="preserve"> از ار</w:t>
      </w:r>
      <w:r w:rsidR="00ED22E4" w:rsidRPr="00D138F3">
        <w:rPr>
          <w:rtl/>
        </w:rPr>
        <w:t>ک</w:t>
      </w:r>
      <w:r w:rsidRPr="00D138F3">
        <w:rPr>
          <w:rtl/>
        </w:rPr>
        <w:t>ان اسلام قرار داده</w:t>
      </w:r>
      <w:r w:rsidRPr="00D138F3">
        <w:rPr>
          <w:rtl/>
        </w:rPr>
        <w:softHyphen/>
        <w:t>اند</w:t>
      </w:r>
      <w:r w:rsidRPr="00D138F3">
        <w:rPr>
          <w:rFonts w:hint="cs"/>
          <w:rtl/>
        </w:rPr>
        <w:t>،</w:t>
      </w:r>
      <w:r w:rsidRPr="00D138F3">
        <w:rPr>
          <w:rtl/>
        </w:rPr>
        <w:t xml:space="preserve"> و با ا</w:t>
      </w:r>
      <w:r w:rsidR="00ED22E4" w:rsidRPr="00D138F3">
        <w:rPr>
          <w:rtl/>
        </w:rPr>
        <w:t>ی</w:t>
      </w:r>
      <w:r w:rsidRPr="00D138F3">
        <w:rPr>
          <w:rtl/>
        </w:rPr>
        <w:t>ن مشخص</w:t>
      </w:r>
      <w:r w:rsidR="00412564" w:rsidRPr="00D138F3">
        <w:rPr>
          <w:rtl/>
        </w:rPr>
        <w:t xml:space="preserve"> می‌شود</w:t>
      </w:r>
      <w:r w:rsidRPr="00D138F3">
        <w:rPr>
          <w:rtl/>
        </w:rPr>
        <w:t xml:space="preserve"> </w:t>
      </w:r>
      <w:r w:rsidR="00ED22E4" w:rsidRPr="00D138F3">
        <w:rPr>
          <w:rtl/>
        </w:rPr>
        <w:t>ک</w:t>
      </w:r>
      <w:r w:rsidRPr="00D138F3">
        <w:rPr>
          <w:rtl/>
        </w:rPr>
        <w:t>ه ش</w:t>
      </w:r>
      <w:r w:rsidR="00ED22E4" w:rsidRPr="00D138F3">
        <w:rPr>
          <w:rtl/>
        </w:rPr>
        <w:t>ک</w:t>
      </w:r>
      <w:r w:rsidRPr="00D138F3">
        <w:rPr>
          <w:rtl/>
        </w:rPr>
        <w:t>ست خورده</w:t>
      </w:r>
      <w:r w:rsidRPr="00D138F3">
        <w:rPr>
          <w:rtl/>
        </w:rPr>
        <w:softHyphen/>
        <w:t>ها</w:t>
      </w:r>
      <w:r w:rsidR="00ED22E4" w:rsidRPr="00D138F3">
        <w:rPr>
          <w:rtl/>
        </w:rPr>
        <w:t>ی</w:t>
      </w:r>
      <w:r w:rsidR="00D138F3">
        <w:rPr>
          <w:rtl/>
        </w:rPr>
        <w:t xml:space="preserve"> سرزمین‌های </w:t>
      </w:r>
      <w:r w:rsidRPr="00D138F3">
        <w:rPr>
          <w:rtl/>
        </w:rPr>
        <w:t>جنگ</w:t>
      </w:r>
      <w:r w:rsidR="00ED22E4" w:rsidRPr="00D138F3">
        <w:rPr>
          <w:rtl/>
        </w:rPr>
        <w:t>ی</w:t>
      </w:r>
      <w:r w:rsidRPr="00D138F3">
        <w:rPr>
          <w:rtl/>
        </w:rPr>
        <w:t xml:space="preserve"> در فر</w:t>
      </w:r>
      <w:r w:rsidR="00ED22E4" w:rsidRPr="00D138F3">
        <w:rPr>
          <w:rtl/>
        </w:rPr>
        <w:t>ی</w:t>
      </w:r>
      <w:r w:rsidRPr="00D138F3">
        <w:rPr>
          <w:rtl/>
        </w:rPr>
        <w:t>ب</w:t>
      </w:r>
      <w:r w:rsidRPr="00D138F3">
        <w:rPr>
          <w:rFonts w:hint="cs"/>
          <w:rtl/>
        </w:rPr>
        <w:t xml:space="preserve"> دادن</w:t>
      </w:r>
      <w:r w:rsidRPr="00D138F3">
        <w:rPr>
          <w:rtl/>
        </w:rPr>
        <w:t xml:space="preserve"> فاتح</w:t>
      </w:r>
      <w:r w:rsidR="00ED22E4" w:rsidRPr="00D138F3">
        <w:rPr>
          <w:rtl/>
        </w:rPr>
        <w:t>ی</w:t>
      </w:r>
      <w:r w:rsidRPr="00D138F3">
        <w:rPr>
          <w:rtl/>
        </w:rPr>
        <w:t>ن به پ</w:t>
      </w:r>
      <w:r w:rsidR="00ED22E4" w:rsidRPr="00D138F3">
        <w:rPr>
          <w:rtl/>
        </w:rPr>
        <w:t>ی</w:t>
      </w:r>
      <w:r w:rsidRPr="00D138F3">
        <w:rPr>
          <w:rtl/>
        </w:rPr>
        <w:t>روز</w:t>
      </w:r>
      <w:r w:rsidR="00ED22E4" w:rsidRPr="00D138F3">
        <w:rPr>
          <w:rtl/>
        </w:rPr>
        <w:t>ی</w:t>
      </w:r>
      <w:r w:rsidRPr="00D138F3">
        <w:rPr>
          <w:rtl/>
        </w:rPr>
        <w:t xml:space="preserve"> عج</w:t>
      </w:r>
      <w:r w:rsidR="00ED22E4" w:rsidRPr="00D138F3">
        <w:rPr>
          <w:rtl/>
        </w:rPr>
        <w:t>ی</w:t>
      </w:r>
      <w:r w:rsidRPr="00D138F3">
        <w:rPr>
          <w:rtl/>
        </w:rPr>
        <w:t>ب</w:t>
      </w:r>
      <w:r w:rsidR="00ED22E4" w:rsidRPr="00D138F3">
        <w:rPr>
          <w:rtl/>
        </w:rPr>
        <w:t>ی</w:t>
      </w:r>
      <w:r w:rsidRPr="00D138F3">
        <w:rPr>
          <w:rtl/>
        </w:rPr>
        <w:t xml:space="preserve"> رس</w:t>
      </w:r>
      <w:r w:rsidR="00ED22E4" w:rsidRPr="00D138F3">
        <w:rPr>
          <w:rtl/>
        </w:rPr>
        <w:t>ی</w:t>
      </w:r>
      <w:r w:rsidRPr="00D138F3">
        <w:rPr>
          <w:rtl/>
        </w:rPr>
        <w:t>ده</w:t>
      </w:r>
      <w:r w:rsidRPr="00D138F3">
        <w:rPr>
          <w:rtl/>
        </w:rPr>
        <w:softHyphen/>
        <w:t>اند</w:t>
      </w:r>
      <w:r w:rsidRPr="00D138F3">
        <w:rPr>
          <w:rFonts w:hint="cs"/>
          <w:rtl/>
        </w:rPr>
        <w:t>.</w:t>
      </w:r>
    </w:p>
    <w:p w:rsidR="008857E2" w:rsidRPr="00D138F3" w:rsidRDefault="008857E2" w:rsidP="00D138F3">
      <w:pPr>
        <w:pStyle w:val="a"/>
        <w:rPr>
          <w:rtl/>
        </w:rPr>
      </w:pPr>
      <w:r w:rsidRPr="00D138F3">
        <w:rPr>
          <w:rtl/>
        </w:rPr>
        <w:t>و ا</w:t>
      </w:r>
      <w:r w:rsidR="00ED22E4" w:rsidRPr="00D138F3">
        <w:rPr>
          <w:rtl/>
        </w:rPr>
        <w:t>ی</w:t>
      </w:r>
      <w:r w:rsidRPr="00D138F3">
        <w:rPr>
          <w:rtl/>
        </w:rPr>
        <w:t>ن سخن ا</w:t>
      </w:r>
      <w:r w:rsidR="00ED22E4" w:rsidRPr="00D138F3">
        <w:rPr>
          <w:rtl/>
        </w:rPr>
        <w:t>ی</w:t>
      </w:r>
      <w:r w:rsidRPr="00D138F3">
        <w:rPr>
          <w:rtl/>
        </w:rPr>
        <w:t>شان در مورد چ</w:t>
      </w:r>
      <w:r w:rsidR="00ED22E4" w:rsidRPr="00D138F3">
        <w:rPr>
          <w:rtl/>
        </w:rPr>
        <w:t>ی</w:t>
      </w:r>
      <w:r w:rsidRPr="00D138F3">
        <w:rPr>
          <w:rtl/>
        </w:rPr>
        <w:t>ز</w:t>
      </w:r>
      <w:r w:rsidR="00ED22E4" w:rsidRPr="00D138F3">
        <w:rPr>
          <w:rtl/>
        </w:rPr>
        <w:t>ی</w:t>
      </w:r>
      <w:r w:rsidRPr="00D138F3">
        <w:rPr>
          <w:rtl/>
        </w:rPr>
        <w:t xml:space="preserve"> است </w:t>
      </w:r>
      <w:r w:rsidR="00ED22E4" w:rsidRPr="00D138F3">
        <w:rPr>
          <w:rtl/>
        </w:rPr>
        <w:t>ک</w:t>
      </w:r>
      <w:r w:rsidRPr="00D138F3">
        <w:rPr>
          <w:rtl/>
        </w:rPr>
        <w:t>ه هنوز هم موجود است! و سوال ما در ا</w:t>
      </w:r>
      <w:r w:rsidR="00ED22E4" w:rsidRPr="00D138F3">
        <w:rPr>
          <w:rtl/>
        </w:rPr>
        <w:t>ی</w:t>
      </w:r>
      <w:r w:rsidRPr="00D138F3">
        <w:rPr>
          <w:rtl/>
        </w:rPr>
        <w:t>نجا ا</w:t>
      </w:r>
      <w:r w:rsidR="00ED22E4" w:rsidRPr="00D138F3">
        <w:rPr>
          <w:rtl/>
        </w:rPr>
        <w:t>ی</w:t>
      </w:r>
      <w:r w:rsidRPr="00D138F3">
        <w:rPr>
          <w:rtl/>
        </w:rPr>
        <w:t>ن است:</w:t>
      </w:r>
    </w:p>
    <w:p w:rsidR="008857E2" w:rsidRPr="00D138F3" w:rsidRDefault="008857E2" w:rsidP="00D138F3">
      <w:pPr>
        <w:pStyle w:val="a"/>
        <w:rPr>
          <w:rtl/>
        </w:rPr>
      </w:pPr>
      <w:r w:rsidRPr="00D138F3">
        <w:rPr>
          <w:rtl/>
        </w:rPr>
        <w:t>آن بسیار مردم</w:t>
      </w:r>
      <w:r w:rsidR="00ED22E4" w:rsidRPr="00D138F3">
        <w:rPr>
          <w:rtl/>
        </w:rPr>
        <w:t>ی</w:t>
      </w:r>
      <w:r w:rsidRPr="00D138F3">
        <w:rPr>
          <w:rtl/>
        </w:rPr>
        <w:t xml:space="preserve"> </w:t>
      </w:r>
      <w:r w:rsidR="00ED22E4" w:rsidRPr="00D138F3">
        <w:rPr>
          <w:rtl/>
        </w:rPr>
        <w:t>ک</w:t>
      </w:r>
      <w:r w:rsidRPr="00D138F3">
        <w:rPr>
          <w:rtl/>
        </w:rPr>
        <w:t>ه هفت بار قبر را طواف م</w:t>
      </w:r>
      <w:r w:rsidR="00ED22E4" w:rsidRPr="00D138F3">
        <w:rPr>
          <w:rtl/>
        </w:rPr>
        <w:t>ی</w:t>
      </w:r>
      <w:r w:rsidRPr="00D138F3">
        <w:rPr>
          <w:rtl/>
        </w:rPr>
        <w:softHyphen/>
      </w:r>
      <w:r w:rsidR="00ED22E4" w:rsidRPr="00D138F3">
        <w:rPr>
          <w:rtl/>
        </w:rPr>
        <w:t>ک</w:t>
      </w:r>
      <w:r w:rsidRPr="00D138F3">
        <w:rPr>
          <w:rtl/>
        </w:rPr>
        <w:t xml:space="preserve">نند </w:t>
      </w:r>
      <w:r w:rsidR="00ED22E4" w:rsidRPr="00D138F3">
        <w:rPr>
          <w:rtl/>
        </w:rPr>
        <w:t>ک</w:t>
      </w:r>
      <w:r w:rsidRPr="00D138F3">
        <w:rPr>
          <w:rtl/>
        </w:rPr>
        <w:t>جا هستند؟</w:t>
      </w:r>
    </w:p>
    <w:p w:rsidR="008857E2" w:rsidRPr="00D138F3" w:rsidRDefault="008857E2" w:rsidP="00D138F3">
      <w:pPr>
        <w:pStyle w:val="a"/>
        <w:rPr>
          <w:rtl/>
        </w:rPr>
      </w:pPr>
      <w:r w:rsidRPr="00D138F3">
        <w:rPr>
          <w:rtl/>
        </w:rPr>
        <w:t>و چه مسلمان</w:t>
      </w:r>
      <w:r w:rsidR="00ED22E4" w:rsidRPr="00D138F3">
        <w:rPr>
          <w:rtl/>
        </w:rPr>
        <w:t>ی</w:t>
      </w:r>
      <w:r w:rsidRPr="00D138F3">
        <w:rPr>
          <w:rtl/>
        </w:rPr>
        <w:t xml:space="preserve"> ا</w:t>
      </w:r>
      <w:r w:rsidR="00ED22E4" w:rsidRPr="00D138F3">
        <w:rPr>
          <w:rtl/>
        </w:rPr>
        <w:t>ی</w:t>
      </w:r>
      <w:r w:rsidRPr="00D138F3">
        <w:rPr>
          <w:rtl/>
        </w:rPr>
        <w:t>ن طواف را با حج مساو</w:t>
      </w:r>
      <w:r w:rsidR="00ED22E4" w:rsidRPr="00D138F3">
        <w:rPr>
          <w:rtl/>
        </w:rPr>
        <w:t>ی</w:t>
      </w:r>
      <w:r w:rsidRPr="00D138F3">
        <w:rPr>
          <w:rtl/>
        </w:rPr>
        <w:t xml:space="preserve"> دانسته؟ و آن فقهائ</w:t>
      </w:r>
      <w:r w:rsidR="00ED22E4" w:rsidRPr="00D138F3">
        <w:rPr>
          <w:rtl/>
        </w:rPr>
        <w:t>ی</w:t>
      </w:r>
      <w:r w:rsidRPr="00D138F3">
        <w:rPr>
          <w:rtl/>
        </w:rPr>
        <w:t xml:space="preserve"> </w:t>
      </w:r>
      <w:r w:rsidR="00ED22E4" w:rsidRPr="00D138F3">
        <w:rPr>
          <w:rtl/>
        </w:rPr>
        <w:t>ک</w:t>
      </w:r>
      <w:r w:rsidRPr="00D138F3">
        <w:rPr>
          <w:rtl/>
        </w:rPr>
        <w:t>ه ا</w:t>
      </w:r>
      <w:r w:rsidR="00ED22E4" w:rsidRPr="00D138F3">
        <w:rPr>
          <w:rtl/>
        </w:rPr>
        <w:t>ی</w:t>
      </w:r>
      <w:r w:rsidRPr="00D138F3">
        <w:rPr>
          <w:rtl/>
        </w:rPr>
        <w:t xml:space="preserve">ن </w:t>
      </w:r>
      <w:r w:rsidR="00ED22E4" w:rsidRPr="00D138F3">
        <w:rPr>
          <w:rtl/>
        </w:rPr>
        <w:t>ک</w:t>
      </w:r>
      <w:r w:rsidRPr="00D138F3">
        <w:rPr>
          <w:rtl/>
        </w:rPr>
        <w:t>ار را تا</w:t>
      </w:r>
      <w:r w:rsidR="00ED22E4" w:rsidRPr="00D138F3">
        <w:rPr>
          <w:rtl/>
        </w:rPr>
        <w:t>یی</w:t>
      </w:r>
      <w:r w:rsidRPr="00D138F3">
        <w:rPr>
          <w:rtl/>
        </w:rPr>
        <w:t xml:space="preserve">د </w:t>
      </w:r>
      <w:r w:rsidR="00ED22E4" w:rsidRPr="00D138F3">
        <w:rPr>
          <w:rtl/>
        </w:rPr>
        <w:t>ک</w:t>
      </w:r>
      <w:r w:rsidRPr="00D138F3">
        <w:rPr>
          <w:rtl/>
        </w:rPr>
        <w:t>رده</w:t>
      </w:r>
      <w:r w:rsidRPr="00D138F3">
        <w:rPr>
          <w:rtl/>
        </w:rPr>
        <w:softHyphen/>
        <w:t>اند و بت</w:t>
      </w:r>
      <w:r w:rsidR="00ED22E4" w:rsidRPr="00D138F3">
        <w:rPr>
          <w:rtl/>
        </w:rPr>
        <w:t>ی</w:t>
      </w:r>
      <w:r w:rsidRPr="00D138F3">
        <w:rPr>
          <w:rtl/>
        </w:rPr>
        <w:t xml:space="preserve"> را به جا</w:t>
      </w:r>
      <w:r w:rsidR="00ED22E4" w:rsidRPr="00D138F3">
        <w:rPr>
          <w:rtl/>
        </w:rPr>
        <w:t>ی</w:t>
      </w:r>
      <w:r w:rsidRPr="00D138F3">
        <w:rPr>
          <w:rtl/>
        </w:rPr>
        <w:t xml:space="preserve"> ر</w:t>
      </w:r>
      <w:r w:rsidR="00ED22E4" w:rsidRPr="00D138F3">
        <w:rPr>
          <w:rtl/>
        </w:rPr>
        <w:t>ک</w:t>
      </w:r>
      <w:r w:rsidRPr="00D138F3">
        <w:rPr>
          <w:rtl/>
        </w:rPr>
        <w:t>ن</w:t>
      </w:r>
      <w:r w:rsidR="00ED22E4" w:rsidRPr="00D138F3">
        <w:rPr>
          <w:rtl/>
        </w:rPr>
        <w:t>ی</w:t>
      </w:r>
      <w:r w:rsidRPr="00D138F3">
        <w:rPr>
          <w:rtl/>
        </w:rPr>
        <w:t xml:space="preserve"> از ار</w:t>
      </w:r>
      <w:r w:rsidR="00ED22E4" w:rsidRPr="00D138F3">
        <w:rPr>
          <w:rtl/>
        </w:rPr>
        <w:t>ک</w:t>
      </w:r>
      <w:r w:rsidRPr="00D138F3">
        <w:rPr>
          <w:rtl/>
        </w:rPr>
        <w:t>ان اسلام قرار داده</w:t>
      </w:r>
      <w:r w:rsidRPr="00D138F3">
        <w:rPr>
          <w:rtl/>
        </w:rPr>
        <w:softHyphen/>
        <w:t>اند چه نام دارند؟ بل</w:t>
      </w:r>
      <w:r w:rsidR="00ED22E4" w:rsidRPr="00D138F3">
        <w:rPr>
          <w:rtl/>
        </w:rPr>
        <w:t>ک</w:t>
      </w:r>
      <w:r w:rsidRPr="00D138F3">
        <w:rPr>
          <w:rtl/>
        </w:rPr>
        <w:t xml:space="preserve">ه اصلاً نام </w:t>
      </w:r>
      <w:r w:rsidR="00ED22E4" w:rsidRPr="00D138F3">
        <w:rPr>
          <w:rtl/>
        </w:rPr>
        <w:t>یکی</w:t>
      </w:r>
      <w:r w:rsidRPr="00D138F3">
        <w:rPr>
          <w:rtl/>
        </w:rPr>
        <w:t xml:space="preserve"> از آنها چ</w:t>
      </w:r>
      <w:r w:rsidR="00ED22E4" w:rsidRPr="00D138F3">
        <w:rPr>
          <w:rtl/>
        </w:rPr>
        <w:t>ی</w:t>
      </w:r>
      <w:r w:rsidRPr="00D138F3">
        <w:rPr>
          <w:rtl/>
        </w:rPr>
        <w:t>ست؟</w:t>
      </w:r>
    </w:p>
    <w:p w:rsidR="008857E2" w:rsidRPr="00E67C9B" w:rsidRDefault="008857E2" w:rsidP="00F26391">
      <w:pPr>
        <w:ind w:firstLine="284"/>
        <w:jc w:val="both"/>
        <w:rPr>
          <w:rStyle w:val="Char"/>
          <w:rtl/>
        </w:rPr>
      </w:pPr>
      <w:r w:rsidRPr="00E67C9B">
        <w:rPr>
          <w:rStyle w:val="Char"/>
          <w:rtl/>
        </w:rPr>
        <w:t>و چه خواننده</w:t>
      </w:r>
      <w:r w:rsidRPr="00E67C9B">
        <w:rPr>
          <w:rStyle w:val="Char"/>
          <w:rtl/>
        </w:rPr>
        <w:softHyphen/>
        <w:t>ا</w:t>
      </w:r>
      <w:r w:rsidR="00ED22E4">
        <w:rPr>
          <w:rStyle w:val="Char"/>
          <w:rtl/>
        </w:rPr>
        <w:t>ی</w:t>
      </w:r>
      <w:r w:rsidRPr="00E67C9B">
        <w:rPr>
          <w:rStyle w:val="Char"/>
          <w:rtl/>
        </w:rPr>
        <w:t xml:space="preserve"> م</w:t>
      </w:r>
      <w:r w:rsidR="00ED22E4">
        <w:rPr>
          <w:rStyle w:val="Char"/>
          <w:rtl/>
        </w:rPr>
        <w:t>ی</w:t>
      </w:r>
      <w:r w:rsidRPr="00E67C9B">
        <w:rPr>
          <w:rStyle w:val="Char"/>
          <w:rtl/>
        </w:rPr>
        <w:softHyphen/>
        <w:t>تواند ب</w:t>
      </w:r>
      <w:r w:rsidR="00ED22E4">
        <w:rPr>
          <w:rStyle w:val="Char"/>
          <w:rtl/>
        </w:rPr>
        <w:t>ی</w:t>
      </w:r>
      <w:r w:rsidRPr="00E67C9B">
        <w:rPr>
          <w:rStyle w:val="Char"/>
          <w:rtl/>
        </w:rPr>
        <w:softHyphen/>
        <w:t>شرم</w:t>
      </w:r>
      <w:r w:rsidR="00ED22E4">
        <w:rPr>
          <w:rStyle w:val="Char"/>
          <w:rtl/>
        </w:rPr>
        <w:t>ی</w:t>
      </w:r>
      <w:r w:rsidRPr="00E67C9B">
        <w:rPr>
          <w:rStyle w:val="Char"/>
          <w:rtl/>
        </w:rPr>
        <w:t xml:space="preserve"> و گستاخ</w:t>
      </w:r>
      <w:r w:rsidR="00ED22E4">
        <w:rPr>
          <w:rStyle w:val="Char"/>
          <w:rtl/>
        </w:rPr>
        <w:t>ی</w:t>
      </w:r>
      <w:r w:rsidRPr="00E67C9B">
        <w:rPr>
          <w:rStyle w:val="Char"/>
          <w:rtl/>
        </w:rPr>
        <w:t xml:space="preserve"> ا</w:t>
      </w:r>
      <w:r w:rsidR="00ED22E4">
        <w:rPr>
          <w:rStyle w:val="Char"/>
          <w:rtl/>
        </w:rPr>
        <w:t>ی</w:t>
      </w:r>
      <w:r w:rsidRPr="00E67C9B">
        <w:rPr>
          <w:rStyle w:val="Char"/>
          <w:rtl/>
        </w:rPr>
        <w:t>ن نو</w:t>
      </w:r>
      <w:r w:rsidR="00ED22E4">
        <w:rPr>
          <w:rStyle w:val="Char"/>
          <w:rtl/>
        </w:rPr>
        <w:t>ی</w:t>
      </w:r>
      <w:r w:rsidRPr="00E67C9B">
        <w:rPr>
          <w:rStyle w:val="Char"/>
          <w:rtl/>
        </w:rPr>
        <w:t>سنده در دروغ و افتراء بستن</w:t>
      </w:r>
      <w:r w:rsidRPr="00E67C9B">
        <w:rPr>
          <w:rStyle w:val="Char"/>
          <w:rFonts w:hint="cs"/>
          <w:rtl/>
        </w:rPr>
        <w:t xml:space="preserve"> را</w:t>
      </w:r>
      <w:r w:rsidRPr="00E67C9B">
        <w:rPr>
          <w:rStyle w:val="Char"/>
          <w:rtl/>
        </w:rPr>
        <w:t xml:space="preserve"> در</w:t>
      </w:r>
      <w:r w:rsidR="00ED22E4">
        <w:rPr>
          <w:rStyle w:val="Char"/>
          <w:rtl/>
        </w:rPr>
        <w:t>ک</w:t>
      </w:r>
      <w:r w:rsidRPr="00E67C9B">
        <w:rPr>
          <w:rStyle w:val="Char"/>
          <w:rtl/>
        </w:rPr>
        <w:t xml:space="preserve"> </w:t>
      </w:r>
      <w:r w:rsidR="00ED22E4">
        <w:rPr>
          <w:rStyle w:val="Char"/>
          <w:rtl/>
        </w:rPr>
        <w:t>ک</w:t>
      </w:r>
      <w:r w:rsidRPr="00E67C9B">
        <w:rPr>
          <w:rStyle w:val="Char"/>
          <w:rtl/>
        </w:rPr>
        <w:t>ند</w:t>
      </w:r>
      <w:r w:rsidRPr="00E67C9B">
        <w:rPr>
          <w:rStyle w:val="Char"/>
          <w:rFonts w:hint="cs"/>
          <w:rtl/>
        </w:rPr>
        <w:t>،</w:t>
      </w:r>
      <w:r w:rsidRPr="00E67C9B">
        <w:rPr>
          <w:rStyle w:val="Char"/>
          <w:rtl/>
        </w:rPr>
        <w:t xml:space="preserve"> و اما به آنچه نفس خب</w:t>
      </w:r>
      <w:r w:rsidR="00ED22E4">
        <w:rPr>
          <w:rStyle w:val="Char"/>
          <w:rtl/>
        </w:rPr>
        <w:t>ی</w:t>
      </w:r>
      <w:r w:rsidRPr="00E67C9B">
        <w:rPr>
          <w:rStyle w:val="Char"/>
          <w:rtl/>
        </w:rPr>
        <w:t>ث او را نما</w:t>
      </w:r>
      <w:r w:rsidR="00ED22E4">
        <w:rPr>
          <w:rStyle w:val="Char"/>
          <w:rtl/>
        </w:rPr>
        <w:t>ی</w:t>
      </w:r>
      <w:r w:rsidRPr="00E67C9B">
        <w:rPr>
          <w:rStyle w:val="Char"/>
          <w:rtl/>
        </w:rPr>
        <w:t>ان م</w:t>
      </w:r>
      <w:r w:rsidR="00ED22E4">
        <w:rPr>
          <w:rStyle w:val="Char"/>
          <w:rtl/>
        </w:rPr>
        <w:t>ی</w:t>
      </w:r>
      <w:r w:rsidRPr="00E67C9B">
        <w:rPr>
          <w:rStyle w:val="Char"/>
          <w:rtl/>
        </w:rPr>
        <w:softHyphen/>
      </w:r>
      <w:r w:rsidR="00ED22E4">
        <w:rPr>
          <w:rStyle w:val="Char"/>
          <w:rtl/>
        </w:rPr>
        <w:t>ک</w:t>
      </w:r>
      <w:r w:rsidRPr="00E67C9B">
        <w:rPr>
          <w:rStyle w:val="Char"/>
          <w:rtl/>
        </w:rPr>
        <w:t xml:space="preserve">ند نگاه </w:t>
      </w:r>
      <w:r w:rsidR="00ED22E4">
        <w:rPr>
          <w:rStyle w:val="Char"/>
          <w:rtl/>
        </w:rPr>
        <w:t>ک</w:t>
      </w:r>
      <w:r w:rsidRPr="00E67C9B">
        <w:rPr>
          <w:rStyle w:val="Char"/>
          <w:rtl/>
        </w:rPr>
        <w:t xml:space="preserve">ن؛ آنجا </w:t>
      </w:r>
      <w:r w:rsidR="00ED22E4">
        <w:rPr>
          <w:rStyle w:val="Char"/>
          <w:rtl/>
        </w:rPr>
        <w:t>ک</w:t>
      </w:r>
      <w:r w:rsidRPr="00E67C9B">
        <w:rPr>
          <w:rStyle w:val="Char"/>
          <w:rtl/>
        </w:rPr>
        <w:t>ه م</w:t>
      </w:r>
      <w:r w:rsidR="00ED22E4">
        <w:rPr>
          <w:rStyle w:val="Char"/>
          <w:rtl/>
        </w:rPr>
        <w:t>ی</w:t>
      </w:r>
      <w:r w:rsidRPr="00E67C9B">
        <w:rPr>
          <w:rStyle w:val="Char"/>
          <w:rtl/>
        </w:rPr>
        <w:softHyphen/>
        <w:t>گو</w:t>
      </w:r>
      <w:r w:rsidR="00ED22E4">
        <w:rPr>
          <w:rStyle w:val="Char"/>
          <w:rtl/>
        </w:rPr>
        <w:t>ی</w:t>
      </w:r>
      <w:r w:rsidRPr="00E67C9B">
        <w:rPr>
          <w:rStyle w:val="Char"/>
          <w:rtl/>
        </w:rPr>
        <w:t>د (عده</w:t>
      </w:r>
      <w:r w:rsidRPr="00E67C9B">
        <w:rPr>
          <w:rStyle w:val="Char"/>
          <w:rtl/>
        </w:rPr>
        <w:softHyphen/>
        <w:t>ا</w:t>
      </w:r>
      <w:r w:rsidR="00ED22E4">
        <w:rPr>
          <w:rStyle w:val="Char"/>
          <w:rtl/>
        </w:rPr>
        <w:t>ی</w:t>
      </w:r>
      <w:r w:rsidRPr="00E67C9B">
        <w:rPr>
          <w:rStyle w:val="Char"/>
          <w:rtl/>
        </w:rPr>
        <w:t xml:space="preserve"> از فقهاء ا</w:t>
      </w:r>
      <w:r w:rsidR="00ED22E4">
        <w:rPr>
          <w:rStyle w:val="Char"/>
          <w:rtl/>
        </w:rPr>
        <w:t>ی</w:t>
      </w:r>
      <w:r w:rsidRPr="00E67C9B">
        <w:rPr>
          <w:rStyle w:val="Char"/>
          <w:rtl/>
        </w:rPr>
        <w:t>ن طواف را برا</w:t>
      </w:r>
      <w:r w:rsidR="00ED22E4">
        <w:rPr>
          <w:rStyle w:val="Char"/>
          <w:rtl/>
        </w:rPr>
        <w:t>ی</w:t>
      </w:r>
      <w:r w:rsidRPr="00E67C9B">
        <w:rPr>
          <w:rStyle w:val="Char"/>
          <w:rtl/>
        </w:rPr>
        <w:t xml:space="preserve"> </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ه نفقه</w:t>
      </w:r>
      <w:r w:rsidRPr="00E67C9B">
        <w:rPr>
          <w:rStyle w:val="Char"/>
          <w:rtl/>
        </w:rPr>
        <w:softHyphen/>
      </w:r>
      <w:r w:rsidR="00ED22E4">
        <w:rPr>
          <w:rStyle w:val="Char"/>
          <w:rtl/>
        </w:rPr>
        <w:t>ی</w:t>
      </w:r>
      <w:r w:rsidRPr="00E67C9B">
        <w:rPr>
          <w:rStyle w:val="Char"/>
          <w:rtl/>
        </w:rPr>
        <w:t xml:space="preserve"> رفتن به حج را </w:t>
      </w:r>
      <w:r w:rsidRPr="00E67C9B">
        <w:rPr>
          <w:rStyle w:val="Char"/>
          <w:rFonts w:hint="cs"/>
          <w:rtl/>
        </w:rPr>
        <w:t>ندارند</w:t>
      </w:r>
      <w:r w:rsidRPr="00E67C9B">
        <w:rPr>
          <w:rStyle w:val="Char"/>
          <w:rtl/>
        </w:rPr>
        <w:t xml:space="preserve"> تأ</w:t>
      </w:r>
      <w:r w:rsidR="00ED22E4">
        <w:rPr>
          <w:rStyle w:val="Char"/>
          <w:rtl/>
        </w:rPr>
        <w:t>یی</w:t>
      </w:r>
      <w:r w:rsidRPr="00E67C9B">
        <w:rPr>
          <w:rStyle w:val="Char"/>
          <w:rtl/>
        </w:rPr>
        <w:t xml:space="preserve">د </w:t>
      </w:r>
      <w:r w:rsidR="00ED22E4">
        <w:rPr>
          <w:rStyle w:val="Char"/>
          <w:rtl/>
        </w:rPr>
        <w:t>ک</w:t>
      </w:r>
      <w:r w:rsidRPr="00E67C9B">
        <w:rPr>
          <w:rStyle w:val="Char"/>
          <w:rtl/>
        </w:rPr>
        <w:t xml:space="preserve">ردند) </w:t>
      </w:r>
    </w:p>
    <w:p w:rsidR="008857E2" w:rsidRPr="004352A5" w:rsidRDefault="008857E2" w:rsidP="004352A5">
      <w:pPr>
        <w:ind w:firstLine="284"/>
        <w:jc w:val="both"/>
        <w:rPr>
          <w:rStyle w:val="Char"/>
          <w:rFonts w:ascii="KFGQPC Uthmanic Script HAFS" w:hAnsi="KFGQPC Uthmanic Script HAFS" w:cs="KFGQPC Uthmanic Script HAFS"/>
          <w:rtl/>
          <w:lang w:bidi="ar-SA"/>
        </w:rPr>
      </w:pPr>
      <w:r w:rsidRPr="00E67C9B">
        <w:rPr>
          <w:rStyle w:val="Char"/>
          <w:rtl/>
        </w:rPr>
        <w:t>و ا</w:t>
      </w:r>
      <w:r w:rsidR="00ED22E4">
        <w:rPr>
          <w:rStyle w:val="Char"/>
          <w:rtl/>
        </w:rPr>
        <w:t>ی</w:t>
      </w:r>
      <w:r w:rsidRPr="00E67C9B">
        <w:rPr>
          <w:rStyle w:val="Char"/>
          <w:rtl/>
        </w:rPr>
        <w:t xml:space="preserve">ن مشهور است </w:t>
      </w:r>
      <w:r w:rsidR="00ED22E4">
        <w:rPr>
          <w:rStyle w:val="Char"/>
          <w:rtl/>
        </w:rPr>
        <w:t>ک</w:t>
      </w:r>
      <w:r w:rsidRPr="00E67C9B">
        <w:rPr>
          <w:rStyle w:val="Char"/>
          <w:rtl/>
        </w:rPr>
        <w:t xml:space="preserve">ه حج تنها بر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توانا</w:t>
      </w:r>
      <w:r w:rsidR="00ED22E4">
        <w:rPr>
          <w:rStyle w:val="Char"/>
          <w:rtl/>
        </w:rPr>
        <w:t>یی</w:t>
      </w:r>
      <w:r w:rsidRPr="00E67C9B">
        <w:rPr>
          <w:rStyle w:val="Char"/>
          <w:rtl/>
        </w:rPr>
        <w:t xml:space="preserve"> دارد واجب است</w:t>
      </w:r>
      <w:r w:rsidR="004352A5">
        <w:rPr>
          <w:rStyle w:val="Char"/>
          <w:rFonts w:hint="cs"/>
          <w:rtl/>
        </w:rPr>
        <w:t xml:space="preserve"> </w:t>
      </w:r>
      <w:r w:rsidR="004352A5">
        <w:rPr>
          <w:rStyle w:val="Char"/>
          <w:rFonts w:ascii="Traditional Arabic" w:hAnsi="Traditional Arabic" w:cs="Traditional Arabic"/>
          <w:rtl/>
        </w:rPr>
        <w:t>﴿</w:t>
      </w:r>
      <w:r w:rsidR="004352A5">
        <w:rPr>
          <w:rFonts w:ascii="KFGQPC Uthmanic Script HAFS" w:hAnsi="KFGQPC Uthmanic Script HAFS" w:cs="Times New Roman" w:hint="cs"/>
          <w:rtl/>
        </w:rPr>
        <w:t>...</w:t>
      </w:r>
      <w:r w:rsidR="004352A5">
        <w:rPr>
          <w:rFonts w:ascii="KFGQPC Uthmanic Script HAFS" w:hAnsi="KFGQPC Uthmanic Script HAFS" w:cs="KFGQPC Uthmanic Script HAFS"/>
          <w:rtl/>
        </w:rPr>
        <w:t xml:space="preserve">وَلِلَّهِ عَلَى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لنَّاسِ</w:t>
      </w:r>
      <w:r w:rsidR="004352A5">
        <w:rPr>
          <w:rFonts w:ascii="KFGQPC Uthmanic Script HAFS" w:hAnsi="KFGQPC Uthmanic Script HAFS" w:cs="KFGQPC Uthmanic Script HAFS"/>
          <w:rtl/>
        </w:rPr>
        <w:t xml:space="preserve"> حِجُّ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لۡبَيۡتِ</w:t>
      </w:r>
      <w:r w:rsidR="004352A5">
        <w:rPr>
          <w:rFonts w:ascii="KFGQPC Uthmanic Script HAFS" w:hAnsi="KFGQPC Uthmanic Script HAFS" w:cs="KFGQPC Uthmanic Script HAFS"/>
          <w:rtl/>
        </w:rPr>
        <w:t xml:space="preserve"> مَنِ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سۡتَطَاعَ</w:t>
      </w:r>
      <w:r w:rsidR="004352A5">
        <w:rPr>
          <w:rFonts w:ascii="KFGQPC Uthmanic Script HAFS" w:hAnsi="KFGQPC Uthmanic Script HAFS" w:cs="KFGQPC Uthmanic Script HAFS"/>
          <w:rtl/>
        </w:rPr>
        <w:t xml:space="preserve"> إِلَيۡهِ سَبِيلٗاۚ</w:t>
      </w:r>
      <w:r w:rsidR="004352A5">
        <w:rPr>
          <w:rFonts w:ascii="KFGQPC Uthmanic Script HAFS" w:hAnsi="KFGQPC Uthmanic Script HAFS" w:cs="Times New Roman" w:hint="cs"/>
          <w:rtl/>
        </w:rPr>
        <w:t>...</w:t>
      </w:r>
      <w:r w:rsidR="004352A5">
        <w:rPr>
          <w:rStyle w:val="Char"/>
          <w:rFonts w:ascii="Traditional Arabic" w:hAnsi="Traditional Arabic" w:cs="Traditional Arabic"/>
          <w:rtl/>
        </w:rPr>
        <w:t>﴾</w:t>
      </w:r>
      <w:r w:rsidR="00D138F3">
        <w:rPr>
          <w:rStyle w:val="Char"/>
          <w:rFonts w:hint="cs"/>
          <w:rtl/>
        </w:rPr>
        <w:t xml:space="preserve"> </w:t>
      </w:r>
      <w:r w:rsidR="00D138F3" w:rsidRPr="00D138F3">
        <w:rPr>
          <w:rStyle w:val="Char7"/>
          <w:rFonts w:hint="cs"/>
          <w:rtl/>
        </w:rPr>
        <w:t>[</w:t>
      </w:r>
      <w:r w:rsidRPr="00D138F3">
        <w:rPr>
          <w:rStyle w:val="Char7"/>
          <w:rFonts w:hint="eastAsia"/>
          <w:rtl/>
        </w:rPr>
        <w:t>آل</w:t>
      </w:r>
      <w:r w:rsidRPr="00D138F3">
        <w:rPr>
          <w:rStyle w:val="Char7"/>
          <w:rtl/>
        </w:rPr>
        <w:t xml:space="preserve"> </w:t>
      </w:r>
      <w:r w:rsidRPr="00D138F3">
        <w:rPr>
          <w:rStyle w:val="Char7"/>
          <w:rFonts w:hint="eastAsia"/>
          <w:rtl/>
        </w:rPr>
        <w:t>عمران</w:t>
      </w:r>
      <w:r w:rsidRPr="00D138F3">
        <w:rPr>
          <w:rStyle w:val="Char7"/>
          <w:rtl/>
        </w:rPr>
        <w:t>: 97</w:t>
      </w:r>
      <w:r w:rsidR="00D138F3" w:rsidRPr="00D138F3">
        <w:rPr>
          <w:rStyle w:val="Char7"/>
          <w:rFonts w:hint="cs"/>
          <w:rtl/>
        </w:rPr>
        <w:t>]</w:t>
      </w:r>
      <w:r w:rsidRPr="001A4AE9">
        <w:rPr>
          <w:rFonts w:ascii="BLotus" w:hAnsi="BLotus" w:cs="B Lotus"/>
          <w:b/>
          <w:bCs/>
          <w:color w:val="000000"/>
          <w:sz w:val="30"/>
          <w:szCs w:val="30"/>
          <w:rtl/>
          <w:lang w:bidi="fa-IR"/>
        </w:rPr>
        <w:t xml:space="preserve"> </w:t>
      </w:r>
      <w:r w:rsidRPr="00E67C9B">
        <w:rPr>
          <w:rStyle w:val="Char"/>
          <w:rtl/>
        </w:rPr>
        <w:t>پس برا</w:t>
      </w:r>
      <w:r w:rsidR="00ED22E4">
        <w:rPr>
          <w:rStyle w:val="Char"/>
          <w:rtl/>
        </w:rPr>
        <w:t>ی</w:t>
      </w:r>
      <w:r w:rsidRPr="00E67C9B">
        <w:rPr>
          <w:rStyle w:val="Char"/>
          <w:rtl/>
        </w:rPr>
        <w:t xml:space="preserve"> آن دسته از فقهاء تب</w:t>
      </w:r>
      <w:r w:rsidR="00ED22E4">
        <w:rPr>
          <w:rStyle w:val="Char"/>
          <w:rtl/>
        </w:rPr>
        <w:t>یی</w:t>
      </w:r>
      <w:r w:rsidRPr="00E67C9B">
        <w:rPr>
          <w:rStyle w:val="Char"/>
          <w:rtl/>
        </w:rPr>
        <w:t>ن ح</w:t>
      </w:r>
      <w:r w:rsidR="00ED22E4">
        <w:rPr>
          <w:rStyle w:val="Char"/>
          <w:rtl/>
        </w:rPr>
        <w:t>ک</w:t>
      </w:r>
      <w:r w:rsidRPr="00E67C9B">
        <w:rPr>
          <w:rStyle w:val="Char"/>
          <w:rtl/>
        </w:rPr>
        <w:t xml:space="preserve">م خداوند </w:t>
      </w:r>
      <w:r w:rsidR="00ED22E4">
        <w:rPr>
          <w:rStyle w:val="Char"/>
          <w:rtl/>
        </w:rPr>
        <w:t>ک</w:t>
      </w:r>
      <w:r w:rsidRPr="00E67C9B">
        <w:rPr>
          <w:rStyle w:val="Char"/>
          <w:rtl/>
        </w:rPr>
        <w:t>اف</w:t>
      </w:r>
      <w:r w:rsidR="00ED22E4">
        <w:rPr>
          <w:rStyle w:val="Char"/>
          <w:rtl/>
        </w:rPr>
        <w:t>ی</w:t>
      </w:r>
      <w:r w:rsidRPr="00E67C9B">
        <w:rPr>
          <w:rStyle w:val="Char"/>
          <w:rtl/>
        </w:rPr>
        <w:t xml:space="preserve"> بود</w:t>
      </w:r>
      <w:r w:rsidRPr="00E67C9B">
        <w:rPr>
          <w:rStyle w:val="Char"/>
          <w:rFonts w:hint="cs"/>
          <w:rtl/>
        </w:rPr>
        <w:t>.</w:t>
      </w:r>
      <w:r w:rsidRPr="00E67C9B">
        <w:rPr>
          <w:rStyle w:val="Char"/>
          <w:rtl/>
        </w:rPr>
        <w:t xml:space="preserve"> و از </w:t>
      </w:r>
      <w:r w:rsidRPr="00E67C9B">
        <w:rPr>
          <w:rStyle w:val="Char"/>
          <w:rFonts w:hint="cs"/>
          <w:rtl/>
        </w:rPr>
        <w:t xml:space="preserve">زیر زبان </w:t>
      </w:r>
      <w:r w:rsidRPr="00E67C9B">
        <w:rPr>
          <w:rStyle w:val="Char"/>
          <w:rtl/>
        </w:rPr>
        <w:t>ا</w:t>
      </w:r>
      <w:r w:rsidR="00ED22E4">
        <w:rPr>
          <w:rStyle w:val="Char"/>
          <w:rtl/>
        </w:rPr>
        <w:t>ی</w:t>
      </w:r>
      <w:r w:rsidRPr="00E67C9B">
        <w:rPr>
          <w:rStyle w:val="Char"/>
          <w:rtl/>
        </w:rPr>
        <w:t>ن نو</w:t>
      </w:r>
      <w:r w:rsidR="00ED22E4">
        <w:rPr>
          <w:rStyle w:val="Char"/>
          <w:rtl/>
        </w:rPr>
        <w:t>ی</w:t>
      </w:r>
      <w:r w:rsidRPr="00E67C9B">
        <w:rPr>
          <w:rStyle w:val="Char"/>
          <w:rtl/>
        </w:rPr>
        <w:t>سنده هدف</w:t>
      </w:r>
      <w:r w:rsidR="00ED22E4">
        <w:rPr>
          <w:rStyle w:val="Char"/>
          <w:rtl/>
        </w:rPr>
        <w:t>ی</w:t>
      </w:r>
      <w:r w:rsidRPr="00E67C9B">
        <w:rPr>
          <w:rStyle w:val="Char"/>
          <w:rtl/>
        </w:rPr>
        <w:t xml:space="preserve"> </w:t>
      </w:r>
      <w:r w:rsidR="00ED22E4">
        <w:rPr>
          <w:rStyle w:val="Char"/>
          <w:rtl/>
        </w:rPr>
        <w:t>ک</w:t>
      </w:r>
      <w:r w:rsidRPr="00E67C9B">
        <w:rPr>
          <w:rStyle w:val="Char"/>
          <w:rtl/>
        </w:rPr>
        <w:t>ه دارد مشخص</w:t>
      </w:r>
      <w:r w:rsidR="00412564">
        <w:rPr>
          <w:rStyle w:val="Char"/>
          <w:rtl/>
        </w:rPr>
        <w:t xml:space="preserve"> می‌شود</w:t>
      </w:r>
      <w:r w:rsidRPr="00E67C9B">
        <w:rPr>
          <w:rStyle w:val="Char"/>
          <w:rtl/>
        </w:rPr>
        <w:t xml:space="preserve"> </w:t>
      </w:r>
      <w:r w:rsidR="00ED22E4">
        <w:rPr>
          <w:rStyle w:val="Char"/>
          <w:rtl/>
        </w:rPr>
        <w:t>ک</w:t>
      </w:r>
      <w:r w:rsidRPr="00E67C9B">
        <w:rPr>
          <w:rStyle w:val="Char"/>
          <w:rtl/>
        </w:rPr>
        <w:t>ه اسلام در ه</w:t>
      </w:r>
      <w:r w:rsidR="00ED22E4">
        <w:rPr>
          <w:rStyle w:val="Char"/>
          <w:rtl/>
        </w:rPr>
        <w:t>ی</w:t>
      </w:r>
      <w:r w:rsidRPr="00E67C9B">
        <w:rPr>
          <w:rStyle w:val="Char"/>
          <w:rtl/>
        </w:rPr>
        <w:t>چ زمان</w:t>
      </w:r>
      <w:r w:rsidR="00ED22E4">
        <w:rPr>
          <w:rStyle w:val="Char"/>
          <w:rtl/>
        </w:rPr>
        <w:t>ی</w:t>
      </w:r>
      <w:r w:rsidRPr="00E67C9B">
        <w:rPr>
          <w:rStyle w:val="Char"/>
          <w:rtl/>
        </w:rPr>
        <w:t xml:space="preserve"> پا برجا نبود و اعراب بعد از اسلام ن</w:t>
      </w:r>
      <w:r w:rsidR="00ED22E4">
        <w:rPr>
          <w:rStyle w:val="Char"/>
          <w:rtl/>
        </w:rPr>
        <w:t>ی</w:t>
      </w:r>
      <w:r w:rsidRPr="00E67C9B">
        <w:rPr>
          <w:rStyle w:val="Char"/>
          <w:rtl/>
        </w:rPr>
        <w:t>ز بر وثن</w:t>
      </w:r>
      <w:r w:rsidR="00ED22E4">
        <w:rPr>
          <w:rStyle w:val="Char"/>
          <w:rtl/>
        </w:rPr>
        <w:t>ی</w:t>
      </w:r>
      <w:r w:rsidRPr="00E67C9B">
        <w:rPr>
          <w:rStyle w:val="Char"/>
          <w:rtl/>
        </w:rPr>
        <w:t>ت خو</w:t>
      </w:r>
      <w:r w:rsidR="00ED22E4">
        <w:rPr>
          <w:rStyle w:val="Char"/>
          <w:rtl/>
        </w:rPr>
        <w:t>ی</w:t>
      </w:r>
      <w:r w:rsidRPr="00E67C9B">
        <w:rPr>
          <w:rStyle w:val="Char"/>
          <w:rtl/>
        </w:rPr>
        <w:t>ش ماندگار بودند</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و مردم شهرها</w:t>
      </w:r>
      <w:r w:rsidR="00ED22E4">
        <w:rPr>
          <w:rStyle w:val="Char"/>
          <w:rtl/>
        </w:rPr>
        <w:t>ی</w:t>
      </w:r>
      <w:r w:rsidRPr="00E67C9B">
        <w:rPr>
          <w:rStyle w:val="Char"/>
          <w:rFonts w:hint="cs"/>
          <w:rtl/>
        </w:rPr>
        <w:t>ی</w:t>
      </w:r>
      <w:r w:rsidRPr="00E67C9B">
        <w:rPr>
          <w:rStyle w:val="Char"/>
          <w:rtl/>
        </w:rPr>
        <w:t xml:space="preserve"> </w:t>
      </w:r>
      <w:r w:rsidR="00ED22E4">
        <w:rPr>
          <w:rStyle w:val="Char"/>
          <w:rtl/>
        </w:rPr>
        <w:t>ک</w:t>
      </w:r>
      <w:r w:rsidRPr="00E67C9B">
        <w:rPr>
          <w:rStyle w:val="Char"/>
          <w:rtl/>
        </w:rPr>
        <w:t xml:space="preserve">ه مسلمانان آن را فتح </w:t>
      </w:r>
      <w:r w:rsidR="00ED22E4">
        <w:rPr>
          <w:rStyle w:val="Char"/>
          <w:rtl/>
        </w:rPr>
        <w:t>ک</w:t>
      </w:r>
      <w:r w:rsidRPr="00E67C9B">
        <w:rPr>
          <w:rStyle w:val="Char"/>
          <w:rtl/>
        </w:rPr>
        <w:t>ردند مسلمانان را با در آغوش گرفتن اسلام ظاهر</w:t>
      </w:r>
      <w:r w:rsidR="00ED22E4">
        <w:rPr>
          <w:rStyle w:val="Char"/>
          <w:rtl/>
        </w:rPr>
        <w:t>ی</w:t>
      </w:r>
      <w:r w:rsidRPr="00E67C9B">
        <w:rPr>
          <w:rStyle w:val="Char"/>
          <w:rtl/>
        </w:rPr>
        <w:t xml:space="preserve"> فر</w:t>
      </w:r>
      <w:r w:rsidR="00ED22E4">
        <w:rPr>
          <w:rStyle w:val="Char"/>
          <w:rtl/>
        </w:rPr>
        <w:t>ی</w:t>
      </w:r>
      <w:r w:rsidRPr="00E67C9B">
        <w:rPr>
          <w:rStyle w:val="Char"/>
          <w:rtl/>
        </w:rPr>
        <w:t>ب دادند و بر بت</w:t>
      </w:r>
      <w:r w:rsidRPr="00E67C9B">
        <w:rPr>
          <w:rStyle w:val="Char"/>
          <w:rtl/>
        </w:rPr>
        <w:softHyphen/>
        <w:t>پرست</w:t>
      </w:r>
      <w:r w:rsidR="00ED22E4">
        <w:rPr>
          <w:rStyle w:val="Char"/>
          <w:rtl/>
        </w:rPr>
        <w:t>ی</w:t>
      </w:r>
      <w:r w:rsidRPr="00E67C9B">
        <w:rPr>
          <w:rStyle w:val="Char"/>
          <w:rtl/>
        </w:rPr>
        <w:t xml:space="preserve"> خو</w:t>
      </w:r>
      <w:r w:rsidR="00ED22E4">
        <w:rPr>
          <w:rStyle w:val="Char"/>
          <w:rtl/>
        </w:rPr>
        <w:t>ی</w:t>
      </w:r>
      <w:r w:rsidRPr="00E67C9B">
        <w:rPr>
          <w:rStyle w:val="Char"/>
          <w:rtl/>
        </w:rPr>
        <w:t>ش پابرجا ماندند</w:t>
      </w:r>
      <w:r w:rsidRPr="00E67C9B">
        <w:rPr>
          <w:rStyle w:val="Char"/>
          <w:rFonts w:hint="cs"/>
          <w:rtl/>
        </w:rPr>
        <w:t>،</w:t>
      </w:r>
      <w:r w:rsidRPr="00E67C9B">
        <w:rPr>
          <w:rStyle w:val="Char"/>
          <w:rtl/>
        </w:rPr>
        <w:t xml:space="preserve"> و برا</w:t>
      </w:r>
      <w:r w:rsidR="00ED22E4">
        <w:rPr>
          <w:rStyle w:val="Char"/>
          <w:rtl/>
        </w:rPr>
        <w:t>ی</w:t>
      </w:r>
      <w:r w:rsidRPr="00E67C9B">
        <w:rPr>
          <w:rStyle w:val="Char"/>
          <w:rtl/>
        </w:rPr>
        <w:t xml:space="preserve"> تا</w:t>
      </w:r>
      <w:r w:rsidR="00ED22E4">
        <w:rPr>
          <w:rStyle w:val="Char"/>
          <w:rtl/>
        </w:rPr>
        <w:t>یی</w:t>
      </w:r>
      <w:r w:rsidRPr="00E67C9B">
        <w:rPr>
          <w:rStyle w:val="Char"/>
          <w:rtl/>
        </w:rPr>
        <w:t>د حرف خو</w:t>
      </w:r>
      <w:r w:rsidR="00ED22E4">
        <w:rPr>
          <w:rStyle w:val="Char"/>
          <w:rtl/>
        </w:rPr>
        <w:t>ی</w:t>
      </w:r>
      <w:r w:rsidRPr="00E67C9B">
        <w:rPr>
          <w:rStyle w:val="Char"/>
          <w:rtl/>
        </w:rPr>
        <w:t>ش به توده مردم مصر و دسته</w:t>
      </w:r>
      <w:r w:rsidRPr="00E67C9B">
        <w:rPr>
          <w:rStyle w:val="Char"/>
          <w:rtl/>
        </w:rPr>
        <w:softHyphen/>
        <w:t>ا</w:t>
      </w:r>
      <w:r w:rsidR="00ED22E4">
        <w:rPr>
          <w:rStyle w:val="Char"/>
          <w:rtl/>
        </w:rPr>
        <w:t>ی</w:t>
      </w:r>
      <w:r w:rsidRPr="00E67C9B">
        <w:rPr>
          <w:rStyle w:val="Char"/>
          <w:rtl/>
        </w:rPr>
        <w:t xml:space="preserve"> از فقها</w:t>
      </w:r>
      <w:r w:rsidR="00ED22E4">
        <w:rPr>
          <w:rStyle w:val="Char"/>
          <w:rtl/>
        </w:rPr>
        <w:t>ی</w:t>
      </w:r>
      <w:r w:rsidRPr="00E67C9B">
        <w:rPr>
          <w:rStyle w:val="Char"/>
          <w:rtl/>
        </w:rPr>
        <w:t xml:space="preserve"> آنجا </w:t>
      </w:r>
      <w:r w:rsidR="00ED22E4">
        <w:rPr>
          <w:rStyle w:val="Char"/>
          <w:rtl/>
        </w:rPr>
        <w:t>ک</w:t>
      </w:r>
      <w:r w:rsidRPr="00E67C9B">
        <w:rPr>
          <w:rStyle w:val="Char"/>
          <w:rtl/>
        </w:rPr>
        <w:t>ه هنوز هم بر همان وثن</w:t>
      </w:r>
      <w:r w:rsidR="00ED22E4">
        <w:rPr>
          <w:rStyle w:val="Char"/>
          <w:rtl/>
        </w:rPr>
        <w:t>ی</w:t>
      </w:r>
      <w:r w:rsidRPr="00E67C9B">
        <w:rPr>
          <w:rStyle w:val="Char"/>
          <w:rtl/>
        </w:rPr>
        <w:t>ت فرعون</w:t>
      </w:r>
      <w:r w:rsidR="00ED22E4">
        <w:rPr>
          <w:rStyle w:val="Char"/>
          <w:rtl/>
        </w:rPr>
        <w:t>ی</w:t>
      </w:r>
      <w:r w:rsidRPr="00E67C9B">
        <w:rPr>
          <w:rStyle w:val="Char"/>
          <w:rtl/>
        </w:rPr>
        <w:t xml:space="preserve"> ماندگار هستند استناد م</w:t>
      </w:r>
      <w:r w:rsidR="00ED22E4">
        <w:rPr>
          <w:rStyle w:val="Char"/>
          <w:rtl/>
        </w:rPr>
        <w:t>ی</w:t>
      </w:r>
      <w:r w:rsidRPr="00E67C9B">
        <w:rPr>
          <w:rStyle w:val="Char"/>
          <w:rtl/>
        </w:rPr>
        <w:softHyphen/>
      </w:r>
      <w:r w:rsidR="00ED22E4">
        <w:rPr>
          <w:rStyle w:val="Char"/>
          <w:rtl/>
        </w:rPr>
        <w:t>ک</w:t>
      </w:r>
      <w:r w:rsidRPr="00E67C9B">
        <w:rPr>
          <w:rStyle w:val="Char"/>
          <w:rtl/>
        </w:rPr>
        <w:t>ند</w:t>
      </w:r>
      <w:r w:rsidRPr="00E67C9B">
        <w:rPr>
          <w:rStyle w:val="Char"/>
          <w:rFonts w:hint="cs"/>
          <w:rtl/>
        </w:rPr>
        <w:t>.</w:t>
      </w:r>
    </w:p>
    <w:p w:rsidR="008857E2" w:rsidRPr="00E67C9B" w:rsidRDefault="008857E2" w:rsidP="00F26391">
      <w:pPr>
        <w:ind w:firstLine="284"/>
        <w:jc w:val="both"/>
        <w:rPr>
          <w:rStyle w:val="Char"/>
          <w:rtl/>
        </w:rPr>
      </w:pPr>
      <w:r w:rsidRPr="00E67C9B">
        <w:rPr>
          <w:rStyle w:val="Char"/>
          <w:rFonts w:hint="cs"/>
          <w:rtl/>
        </w:rPr>
        <w:t>خلاصه اینکه</w:t>
      </w:r>
      <w:r w:rsidRPr="00E67C9B">
        <w:rPr>
          <w:rStyle w:val="Char"/>
          <w:rtl/>
        </w:rPr>
        <w:t xml:space="preserve"> نو</w:t>
      </w:r>
      <w:r w:rsidR="00ED22E4">
        <w:rPr>
          <w:rStyle w:val="Char"/>
          <w:rtl/>
        </w:rPr>
        <w:t>ی</w:t>
      </w:r>
      <w:r w:rsidRPr="00E67C9B">
        <w:rPr>
          <w:rStyle w:val="Char"/>
          <w:rtl/>
        </w:rPr>
        <w:t>سنده این</w:t>
      </w:r>
      <w:r w:rsidRPr="00E67C9B">
        <w:rPr>
          <w:rStyle w:val="Char"/>
          <w:rtl/>
        </w:rPr>
        <w:softHyphen/>
        <w:t>گونه ارباب و رؤسا</w:t>
      </w:r>
      <w:r w:rsidR="00ED22E4">
        <w:rPr>
          <w:rStyle w:val="Char"/>
          <w:rtl/>
        </w:rPr>
        <w:t>ی</w:t>
      </w:r>
      <w:r w:rsidRPr="00E67C9B">
        <w:rPr>
          <w:rStyle w:val="Char"/>
          <w:rtl/>
        </w:rPr>
        <w:t xml:space="preserve"> خو</w:t>
      </w:r>
      <w:r w:rsidR="00ED22E4">
        <w:rPr>
          <w:rStyle w:val="Char"/>
          <w:rtl/>
        </w:rPr>
        <w:t>ی</w:t>
      </w:r>
      <w:r w:rsidRPr="00E67C9B">
        <w:rPr>
          <w:rStyle w:val="Char"/>
          <w:rtl/>
        </w:rPr>
        <w:t>ش را راض</w:t>
      </w:r>
      <w:r w:rsidR="00ED22E4">
        <w:rPr>
          <w:rStyle w:val="Char"/>
          <w:rtl/>
        </w:rPr>
        <w:t>ی</w:t>
      </w:r>
      <w:r w:rsidRPr="00E67C9B">
        <w:rPr>
          <w:rStyle w:val="Char"/>
          <w:rFonts w:hint="cs"/>
          <w:rtl/>
        </w:rPr>
        <w:t>،</w:t>
      </w:r>
      <w:r w:rsidRPr="00E67C9B">
        <w:rPr>
          <w:rStyle w:val="Char"/>
          <w:rtl/>
        </w:rPr>
        <w:t xml:space="preserve"> و خدا و پ</w:t>
      </w:r>
      <w:r w:rsidR="00ED22E4">
        <w:rPr>
          <w:rStyle w:val="Char"/>
          <w:rtl/>
        </w:rPr>
        <w:t>ی</w:t>
      </w:r>
      <w:r w:rsidRPr="00E67C9B">
        <w:rPr>
          <w:rStyle w:val="Char"/>
          <w:rtl/>
        </w:rPr>
        <w:t>امبر و مومن</w:t>
      </w:r>
      <w:r w:rsidR="00ED22E4">
        <w:rPr>
          <w:rStyle w:val="Char"/>
          <w:rtl/>
        </w:rPr>
        <w:t>ی</w:t>
      </w:r>
      <w:r w:rsidRPr="00E67C9B">
        <w:rPr>
          <w:rStyle w:val="Char"/>
          <w:rtl/>
        </w:rPr>
        <w:t>ن را خشمگ</w:t>
      </w:r>
      <w:r w:rsidR="00ED22E4">
        <w:rPr>
          <w:rStyle w:val="Char"/>
          <w:rtl/>
        </w:rPr>
        <w:t>ی</w:t>
      </w:r>
      <w:r w:rsidRPr="00E67C9B">
        <w:rPr>
          <w:rStyle w:val="Char"/>
          <w:rtl/>
        </w:rPr>
        <w:t>ن م</w:t>
      </w:r>
      <w:r w:rsidR="00ED22E4">
        <w:rPr>
          <w:rStyle w:val="Char"/>
          <w:rtl/>
        </w:rPr>
        <w:t>ی</w:t>
      </w:r>
      <w:r w:rsidRPr="00E67C9B">
        <w:rPr>
          <w:rStyle w:val="Char"/>
          <w:rtl/>
        </w:rPr>
        <w:softHyphen/>
      </w:r>
      <w:r w:rsidR="00ED22E4">
        <w:rPr>
          <w:rStyle w:val="Char"/>
          <w:rtl/>
        </w:rPr>
        <w:t>ک</w:t>
      </w:r>
      <w:r w:rsidRPr="00E67C9B">
        <w:rPr>
          <w:rStyle w:val="Char"/>
          <w:rtl/>
        </w:rPr>
        <w:t>ند</w:t>
      </w:r>
      <w:r w:rsidRPr="00E67C9B">
        <w:rPr>
          <w:rStyle w:val="Char"/>
          <w:rFonts w:hint="cs"/>
          <w:rtl/>
        </w:rPr>
        <w:t>.</w:t>
      </w:r>
    </w:p>
    <w:p w:rsidR="008857E2" w:rsidRPr="001A4AE9" w:rsidRDefault="008857E2" w:rsidP="00D138F3">
      <w:pPr>
        <w:pStyle w:val="a8"/>
        <w:rPr>
          <w:rtl/>
        </w:rPr>
      </w:pPr>
      <w:bookmarkStart w:id="29" w:name="_Toc432082450"/>
      <w:r w:rsidRPr="001A4AE9">
        <w:rPr>
          <w:rtl/>
        </w:rPr>
        <w:t>ابو هريره</w:t>
      </w:r>
      <w:r w:rsidR="00D138F3" w:rsidRPr="00D138F3">
        <w:rPr>
          <w:rFonts w:cs="CTraditional Arabic" w:hint="cs"/>
          <w:b/>
          <w:bCs w:val="0"/>
          <w:sz w:val="28"/>
          <w:szCs w:val="28"/>
          <w:rtl/>
        </w:rPr>
        <w:t>س</w:t>
      </w:r>
      <w:bookmarkEnd w:id="29"/>
    </w:p>
    <w:p w:rsidR="008857E2" w:rsidRPr="00E67C9B" w:rsidRDefault="008857E2" w:rsidP="00F26391">
      <w:pPr>
        <w:ind w:firstLine="284"/>
        <w:jc w:val="both"/>
        <w:rPr>
          <w:rStyle w:val="Char"/>
          <w:rtl/>
        </w:rPr>
      </w:pPr>
      <w:r w:rsidRPr="00E67C9B">
        <w:rPr>
          <w:rStyle w:val="Char"/>
          <w:rFonts w:hint="cs"/>
          <w:rtl/>
        </w:rPr>
        <w:t xml:space="preserve">حقیقت </w:t>
      </w:r>
      <w:r w:rsidRPr="00E67C9B">
        <w:rPr>
          <w:rStyle w:val="Char"/>
          <w:rtl/>
        </w:rPr>
        <w:t xml:space="preserve">نقشه </w:t>
      </w:r>
      <w:r w:rsidRPr="00E67C9B">
        <w:rPr>
          <w:rStyle w:val="Char"/>
          <w:rFonts w:hint="cs"/>
          <w:rtl/>
        </w:rPr>
        <w:t xml:space="preserve">شوم </w:t>
      </w:r>
      <w:r w:rsidRPr="00E67C9B">
        <w:rPr>
          <w:rStyle w:val="Char"/>
          <w:rtl/>
        </w:rPr>
        <w:t>مستشرق</w:t>
      </w:r>
      <w:r w:rsidR="00ED22E4">
        <w:rPr>
          <w:rStyle w:val="Char"/>
          <w:rtl/>
        </w:rPr>
        <w:t>ی</w:t>
      </w:r>
      <w:r w:rsidRPr="00E67C9B">
        <w:rPr>
          <w:rStyle w:val="Char"/>
          <w:rtl/>
        </w:rPr>
        <w:t>ن برا</w:t>
      </w:r>
      <w:r w:rsidR="00ED22E4">
        <w:rPr>
          <w:rStyle w:val="Char"/>
          <w:rtl/>
        </w:rPr>
        <w:t>ی</w:t>
      </w:r>
      <w:r w:rsidRPr="00E67C9B">
        <w:rPr>
          <w:rStyle w:val="Char"/>
          <w:rtl/>
        </w:rPr>
        <w:t xml:space="preserve"> تخر</w:t>
      </w:r>
      <w:r w:rsidR="00ED22E4">
        <w:rPr>
          <w:rStyle w:val="Char"/>
          <w:rtl/>
        </w:rPr>
        <w:t>ی</w:t>
      </w:r>
      <w:r w:rsidRPr="00E67C9B">
        <w:rPr>
          <w:rStyle w:val="Char"/>
          <w:rtl/>
        </w:rPr>
        <w:t>ب سنت نبو</w:t>
      </w:r>
      <w:r w:rsidR="00ED22E4">
        <w:rPr>
          <w:rStyle w:val="Char"/>
          <w:rtl/>
        </w:rPr>
        <w:t>ی</w:t>
      </w:r>
      <w:r w:rsidRPr="00E67C9B">
        <w:rPr>
          <w:rStyle w:val="Char"/>
          <w:rtl/>
        </w:rPr>
        <w:t xml:space="preserve"> </w:t>
      </w:r>
      <w:r w:rsidRPr="00E67C9B">
        <w:rPr>
          <w:rStyle w:val="Char"/>
          <w:rFonts w:hint="cs"/>
          <w:rtl/>
        </w:rPr>
        <w:t xml:space="preserve">را بصورت واضح در </w:t>
      </w:r>
      <w:r w:rsidRPr="00E67C9B">
        <w:rPr>
          <w:rStyle w:val="Char"/>
          <w:rtl/>
        </w:rPr>
        <w:t>آنجا م</w:t>
      </w:r>
      <w:r w:rsidR="00ED22E4">
        <w:rPr>
          <w:rStyle w:val="Char"/>
          <w:rtl/>
        </w:rPr>
        <w:t>ی</w:t>
      </w:r>
      <w:r w:rsidRPr="00E67C9B">
        <w:rPr>
          <w:rStyle w:val="Char"/>
          <w:rtl/>
        </w:rPr>
        <w:softHyphen/>
      </w:r>
      <w:r w:rsidR="00ED22E4">
        <w:rPr>
          <w:rStyle w:val="Char"/>
          <w:rtl/>
        </w:rPr>
        <w:t>ی</w:t>
      </w:r>
      <w:r w:rsidRPr="00E67C9B">
        <w:rPr>
          <w:rStyle w:val="Char"/>
          <w:rtl/>
        </w:rPr>
        <w:t>اب</w:t>
      </w:r>
      <w:r w:rsidR="00ED22E4">
        <w:rPr>
          <w:rStyle w:val="Char"/>
          <w:rtl/>
        </w:rPr>
        <w:t>ی</w:t>
      </w:r>
      <w:r w:rsidRPr="00E67C9B">
        <w:rPr>
          <w:rStyle w:val="Char"/>
          <w:rtl/>
        </w:rPr>
        <w:t xml:space="preserve">م </w:t>
      </w:r>
      <w:r w:rsidR="00ED22E4">
        <w:rPr>
          <w:rStyle w:val="Char"/>
          <w:rtl/>
        </w:rPr>
        <w:t>ک</w:t>
      </w:r>
      <w:r w:rsidRPr="00E67C9B">
        <w:rPr>
          <w:rStyle w:val="Char"/>
          <w:rtl/>
        </w:rPr>
        <w:t>ه م</w:t>
      </w:r>
      <w:r w:rsidR="00ED22E4">
        <w:rPr>
          <w:rStyle w:val="Char"/>
          <w:rtl/>
        </w:rPr>
        <w:t>ی</w:t>
      </w:r>
      <w:r w:rsidRPr="00E67C9B">
        <w:rPr>
          <w:rStyle w:val="Char"/>
          <w:rtl/>
        </w:rPr>
        <w:softHyphen/>
        <w:t>خواهند مردم را راجع به تمام</w:t>
      </w:r>
      <w:r w:rsidR="00ED22E4">
        <w:rPr>
          <w:rStyle w:val="Char"/>
          <w:rtl/>
        </w:rPr>
        <w:t>ی</w:t>
      </w:r>
      <w:r w:rsidRPr="00E67C9B">
        <w:rPr>
          <w:rStyle w:val="Char"/>
          <w:rtl/>
        </w:rPr>
        <w:t xml:space="preserve"> سنت و همچن</w:t>
      </w:r>
      <w:r w:rsidR="00ED22E4">
        <w:rPr>
          <w:rStyle w:val="Char"/>
          <w:rtl/>
        </w:rPr>
        <w:t>ی</w:t>
      </w:r>
      <w:r w:rsidRPr="00E67C9B">
        <w:rPr>
          <w:rStyle w:val="Char"/>
          <w:rtl/>
        </w:rPr>
        <w:t>ن راو</w:t>
      </w:r>
      <w:r w:rsidR="00ED22E4">
        <w:rPr>
          <w:rStyle w:val="Char"/>
          <w:rtl/>
        </w:rPr>
        <w:t>ی</w:t>
      </w:r>
      <w:r w:rsidRPr="00E67C9B">
        <w:rPr>
          <w:rStyle w:val="Char"/>
          <w:rtl/>
        </w:rPr>
        <w:t>ان بزرگوار به ش</w:t>
      </w:r>
      <w:r w:rsidR="00ED22E4">
        <w:rPr>
          <w:rStyle w:val="Char"/>
          <w:rtl/>
        </w:rPr>
        <w:t>ک</w:t>
      </w:r>
      <w:r w:rsidRPr="00E67C9B">
        <w:rPr>
          <w:rStyle w:val="Char"/>
          <w:rtl/>
        </w:rPr>
        <w:t xml:space="preserve"> اندازند</w:t>
      </w:r>
      <w:r w:rsidRPr="00E67C9B">
        <w:rPr>
          <w:rStyle w:val="Char"/>
          <w:rFonts w:hint="cs"/>
          <w:rtl/>
        </w:rPr>
        <w:t>.</w:t>
      </w:r>
    </w:p>
    <w:p w:rsidR="008857E2" w:rsidRPr="004352A5" w:rsidRDefault="008857E2" w:rsidP="004352A5">
      <w:pPr>
        <w:ind w:firstLine="284"/>
        <w:jc w:val="both"/>
        <w:rPr>
          <w:rStyle w:val="Char"/>
          <w:rFonts w:ascii="KFGQPC Uthmanic Script HAFS" w:hAnsi="KFGQPC Uthmanic Script HAFS" w:cs="KFGQPC Uthmanic Script HAFS"/>
          <w:rtl/>
          <w:lang w:bidi="ar-SA"/>
        </w:rPr>
      </w:pPr>
      <w:r w:rsidRPr="00E67C9B">
        <w:rPr>
          <w:rStyle w:val="Char"/>
          <w:rtl/>
        </w:rPr>
        <w:t>و نو</w:t>
      </w:r>
      <w:r w:rsidR="00ED22E4">
        <w:rPr>
          <w:rStyle w:val="Char"/>
          <w:rtl/>
        </w:rPr>
        <w:t>ی</w:t>
      </w:r>
      <w:r w:rsidRPr="00E67C9B">
        <w:rPr>
          <w:rStyle w:val="Char"/>
          <w:rtl/>
        </w:rPr>
        <w:t>سنده ن</w:t>
      </w:r>
      <w:r w:rsidR="00ED22E4">
        <w:rPr>
          <w:rStyle w:val="Char"/>
          <w:rtl/>
        </w:rPr>
        <w:t>ی</w:t>
      </w:r>
      <w:r w:rsidRPr="00E67C9B">
        <w:rPr>
          <w:rStyle w:val="Char"/>
          <w:rtl/>
        </w:rPr>
        <w:t>ز تغذ</w:t>
      </w:r>
      <w:r w:rsidR="00ED22E4">
        <w:rPr>
          <w:rStyle w:val="Char"/>
          <w:rtl/>
        </w:rPr>
        <w:t>ی</w:t>
      </w:r>
      <w:r w:rsidRPr="00E67C9B">
        <w:rPr>
          <w:rStyle w:val="Char"/>
          <w:rtl/>
        </w:rPr>
        <w:t>ه شده ا</w:t>
      </w:r>
      <w:r w:rsidR="00ED22E4">
        <w:rPr>
          <w:rStyle w:val="Char"/>
          <w:rtl/>
        </w:rPr>
        <w:t>ی</w:t>
      </w:r>
      <w:r w:rsidRPr="00E67C9B">
        <w:rPr>
          <w:rStyle w:val="Char"/>
          <w:rtl/>
        </w:rPr>
        <w:t>ن گمراه</w:t>
      </w:r>
      <w:r w:rsidRPr="00E67C9B">
        <w:rPr>
          <w:rStyle w:val="Char"/>
          <w:rtl/>
        </w:rPr>
        <w:softHyphen/>
        <w:t>گر</w:t>
      </w:r>
      <w:r w:rsidR="00ED22E4">
        <w:rPr>
          <w:rStyle w:val="Char"/>
          <w:rtl/>
        </w:rPr>
        <w:t>ی</w:t>
      </w:r>
      <w:r w:rsidRPr="00E67C9B">
        <w:rPr>
          <w:rStyle w:val="Char"/>
          <w:rtl/>
        </w:rPr>
        <w:t xml:space="preserve"> م</w:t>
      </w:r>
      <w:r w:rsidR="00ED22E4">
        <w:rPr>
          <w:rStyle w:val="Char"/>
          <w:rtl/>
        </w:rPr>
        <w:t>ی</w:t>
      </w:r>
      <w:r w:rsidRPr="00E67C9B">
        <w:rPr>
          <w:rStyle w:val="Char"/>
          <w:rtl/>
        </w:rPr>
        <w:softHyphen/>
        <w:t>باشد و آن را همراه با اضافه ت</w:t>
      </w:r>
      <w:r w:rsidR="00ED22E4">
        <w:rPr>
          <w:rStyle w:val="Char"/>
          <w:rtl/>
        </w:rPr>
        <w:t>ک</w:t>
      </w:r>
      <w:r w:rsidRPr="00E67C9B">
        <w:rPr>
          <w:rStyle w:val="Char"/>
          <w:rtl/>
        </w:rPr>
        <w:t>رار م</w:t>
      </w:r>
      <w:r w:rsidR="00ED22E4">
        <w:rPr>
          <w:rStyle w:val="Char"/>
          <w:rtl/>
        </w:rPr>
        <w:t>ی</w:t>
      </w:r>
      <w:r w:rsidR="00D138F3">
        <w:rPr>
          <w:rStyle w:val="Char"/>
          <w:rFonts w:hint="cs"/>
          <w:rtl/>
        </w:rPr>
        <w:t>‌</w:t>
      </w:r>
      <w:r w:rsidR="00ED22E4">
        <w:rPr>
          <w:rStyle w:val="Char"/>
          <w:rtl/>
        </w:rPr>
        <w:t>ک</w:t>
      </w:r>
      <w:r w:rsidRPr="00E67C9B">
        <w:rPr>
          <w:rStyle w:val="Char"/>
          <w:rtl/>
        </w:rPr>
        <w:t>ند و م</w:t>
      </w:r>
      <w:r w:rsidR="00ED22E4">
        <w:rPr>
          <w:rStyle w:val="Char"/>
          <w:rtl/>
        </w:rPr>
        <w:t>ی</w:t>
      </w:r>
      <w:r w:rsidRPr="00E67C9B">
        <w:rPr>
          <w:rStyle w:val="Char"/>
          <w:rtl/>
        </w:rPr>
        <w:softHyphen/>
        <w:t>گو</w:t>
      </w:r>
      <w:r w:rsidR="00ED22E4">
        <w:rPr>
          <w:rStyle w:val="Char"/>
          <w:rtl/>
        </w:rPr>
        <w:t>ی</w:t>
      </w:r>
      <w:r w:rsidRPr="00E67C9B">
        <w:rPr>
          <w:rStyle w:val="Char"/>
          <w:rtl/>
        </w:rPr>
        <w:t xml:space="preserve">د </w:t>
      </w:r>
      <w:r w:rsidR="00ED22E4">
        <w:rPr>
          <w:rStyle w:val="Char"/>
          <w:rtl/>
        </w:rPr>
        <w:t>ک</w:t>
      </w:r>
      <w:r w:rsidRPr="00E67C9B">
        <w:rPr>
          <w:rStyle w:val="Char"/>
          <w:rtl/>
        </w:rPr>
        <w:t xml:space="preserve">ه فقهاء و علماء بعد از عصر صحابه سنت را اختراع </w:t>
      </w:r>
      <w:r w:rsidR="00ED22E4">
        <w:rPr>
          <w:rStyle w:val="Char"/>
          <w:rtl/>
        </w:rPr>
        <w:t>ک</w:t>
      </w:r>
      <w:r w:rsidRPr="00E67C9B">
        <w:rPr>
          <w:rStyle w:val="Char"/>
          <w:rtl/>
        </w:rPr>
        <w:t>ردند</w:t>
      </w:r>
      <w:r w:rsidRPr="00E67C9B">
        <w:rPr>
          <w:rStyle w:val="Char"/>
          <w:rFonts w:hint="cs"/>
          <w:rtl/>
        </w:rPr>
        <w:t>.</w:t>
      </w:r>
      <w:r w:rsidRPr="00E67C9B">
        <w:rPr>
          <w:rStyle w:val="Char"/>
          <w:rtl/>
        </w:rPr>
        <w:t xml:space="preserve"> و م</w:t>
      </w:r>
      <w:r w:rsidR="00ED22E4">
        <w:rPr>
          <w:rStyle w:val="Char"/>
          <w:rtl/>
        </w:rPr>
        <w:t>ی</w:t>
      </w:r>
      <w:r w:rsidR="00D138F3">
        <w:rPr>
          <w:rStyle w:val="Char"/>
          <w:rFonts w:hint="cs"/>
          <w:rtl/>
        </w:rPr>
        <w:t>‌</w:t>
      </w:r>
      <w:r w:rsidRPr="00E67C9B">
        <w:rPr>
          <w:rStyle w:val="Char"/>
          <w:rtl/>
        </w:rPr>
        <w:t>ب</w:t>
      </w:r>
      <w:r w:rsidR="00ED22E4">
        <w:rPr>
          <w:rStyle w:val="Char"/>
          <w:rtl/>
        </w:rPr>
        <w:t>ی</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ش</w:t>
      </w:r>
      <w:r w:rsidR="00ED22E4">
        <w:rPr>
          <w:rStyle w:val="Char"/>
          <w:rtl/>
        </w:rPr>
        <w:t>ی</w:t>
      </w:r>
      <w:r w:rsidRPr="00E67C9B">
        <w:rPr>
          <w:rStyle w:val="Char"/>
          <w:rtl/>
        </w:rPr>
        <w:t>طان</w:t>
      </w:r>
      <w:r w:rsidR="00D138F3">
        <w:rPr>
          <w:rStyle w:val="Char"/>
          <w:rFonts w:hint="cs"/>
          <w:rtl/>
        </w:rPr>
        <w:t>‌</w:t>
      </w:r>
      <w:r w:rsidRPr="00E67C9B">
        <w:rPr>
          <w:rStyle w:val="Char"/>
          <w:rtl/>
        </w:rPr>
        <w:t>ها</w:t>
      </w:r>
      <w:r w:rsidR="00ED22E4">
        <w:rPr>
          <w:rStyle w:val="Char"/>
          <w:rtl/>
        </w:rPr>
        <w:t>ی</w:t>
      </w:r>
      <w:r w:rsidRPr="00E67C9B">
        <w:rPr>
          <w:rStyle w:val="Char"/>
          <w:rtl/>
        </w:rPr>
        <w:t>ش نم</w:t>
      </w:r>
      <w:r w:rsidR="00ED22E4">
        <w:rPr>
          <w:rStyle w:val="Char"/>
          <w:rtl/>
        </w:rPr>
        <w:t>ی</w:t>
      </w:r>
      <w:r w:rsidRPr="00E67C9B">
        <w:rPr>
          <w:rStyle w:val="Char"/>
          <w:rtl/>
        </w:rPr>
        <w:softHyphen/>
      </w:r>
      <w:r w:rsidRPr="00E67C9B">
        <w:rPr>
          <w:rStyle w:val="Char"/>
          <w:rFonts w:hint="cs"/>
          <w:rtl/>
        </w:rPr>
        <w:t>گذ</w:t>
      </w:r>
      <w:r w:rsidRPr="00E67C9B">
        <w:rPr>
          <w:rStyle w:val="Char"/>
          <w:rtl/>
        </w:rPr>
        <w:t>ارند به ا</w:t>
      </w:r>
      <w:r w:rsidR="00ED22E4">
        <w:rPr>
          <w:rStyle w:val="Char"/>
          <w:rtl/>
        </w:rPr>
        <w:t>ی</w:t>
      </w:r>
      <w:r w:rsidRPr="00E67C9B">
        <w:rPr>
          <w:rStyle w:val="Char"/>
          <w:rtl/>
        </w:rPr>
        <w:t>ن ا</w:t>
      </w:r>
      <w:r w:rsidR="00ED22E4">
        <w:rPr>
          <w:rStyle w:val="Char"/>
          <w:rtl/>
        </w:rPr>
        <w:t>ک</w:t>
      </w:r>
      <w:r w:rsidRPr="00E67C9B">
        <w:rPr>
          <w:rStyle w:val="Char"/>
          <w:rtl/>
        </w:rPr>
        <w:t xml:space="preserve">تفا </w:t>
      </w:r>
      <w:r w:rsidR="00ED22E4">
        <w:rPr>
          <w:rStyle w:val="Char"/>
          <w:rtl/>
        </w:rPr>
        <w:t>ک</w:t>
      </w:r>
      <w:r w:rsidRPr="00E67C9B">
        <w:rPr>
          <w:rStyle w:val="Char"/>
          <w:rtl/>
        </w:rPr>
        <w:t>ند بل</w:t>
      </w:r>
      <w:r w:rsidR="00ED22E4">
        <w:rPr>
          <w:rStyle w:val="Char"/>
          <w:rtl/>
        </w:rPr>
        <w:t>ک</w:t>
      </w:r>
      <w:r w:rsidRPr="00E67C9B">
        <w:rPr>
          <w:rStyle w:val="Char"/>
          <w:rtl/>
        </w:rPr>
        <w:t>ه م</w:t>
      </w:r>
      <w:r w:rsidR="00ED22E4">
        <w:rPr>
          <w:rStyle w:val="Char"/>
          <w:rtl/>
        </w:rPr>
        <w:t>ی</w:t>
      </w:r>
      <w:r w:rsidRPr="00E67C9B">
        <w:rPr>
          <w:rStyle w:val="Char"/>
          <w:rtl/>
        </w:rPr>
        <w:softHyphen/>
        <w:t>خواهد به بهتر</w:t>
      </w:r>
      <w:r w:rsidR="00ED22E4">
        <w:rPr>
          <w:rStyle w:val="Char"/>
          <w:rtl/>
        </w:rPr>
        <w:t>ی</w:t>
      </w:r>
      <w:r w:rsidRPr="00E67C9B">
        <w:rPr>
          <w:rStyle w:val="Char"/>
          <w:rtl/>
        </w:rPr>
        <w:t xml:space="preserve">ن نسل بشر </w:t>
      </w:r>
      <w:r w:rsidR="00ED22E4">
        <w:rPr>
          <w:rStyle w:val="Char"/>
          <w:rtl/>
        </w:rPr>
        <w:t>ک</w:t>
      </w:r>
      <w:r w:rsidRPr="00E67C9B">
        <w:rPr>
          <w:rStyle w:val="Char"/>
          <w:rtl/>
        </w:rPr>
        <w:t>ه خداوند و پ</w:t>
      </w:r>
      <w:r w:rsidR="00ED22E4">
        <w:rPr>
          <w:rStyle w:val="Char"/>
          <w:rtl/>
        </w:rPr>
        <w:t>ی</w:t>
      </w:r>
      <w:r w:rsidRPr="00E67C9B">
        <w:rPr>
          <w:rStyle w:val="Char"/>
          <w:rtl/>
        </w:rPr>
        <w:t>امبر آنها را ستا</w:t>
      </w:r>
      <w:r w:rsidR="00ED22E4">
        <w:rPr>
          <w:rStyle w:val="Char"/>
          <w:rtl/>
        </w:rPr>
        <w:t>ی</w:t>
      </w:r>
      <w:r w:rsidRPr="00E67C9B">
        <w:rPr>
          <w:rStyle w:val="Char"/>
          <w:rtl/>
        </w:rPr>
        <w:t xml:space="preserve">ش </w:t>
      </w:r>
      <w:r w:rsidR="00ED22E4">
        <w:rPr>
          <w:rStyle w:val="Char"/>
          <w:rtl/>
        </w:rPr>
        <w:t>ک</w:t>
      </w:r>
      <w:r w:rsidRPr="00E67C9B">
        <w:rPr>
          <w:rStyle w:val="Char"/>
          <w:rtl/>
        </w:rPr>
        <w:t>رده</w:t>
      </w:r>
      <w:r w:rsidRPr="00E67C9B">
        <w:rPr>
          <w:rStyle w:val="Char"/>
          <w:rtl/>
        </w:rPr>
        <w:softHyphen/>
        <w:t>اند تهمت ناروا نسبت بدهد به هم</w:t>
      </w:r>
      <w:r w:rsidR="00ED22E4">
        <w:rPr>
          <w:rStyle w:val="Char"/>
          <w:rtl/>
        </w:rPr>
        <w:t>ی</w:t>
      </w:r>
      <w:r w:rsidRPr="00E67C9B">
        <w:rPr>
          <w:rStyle w:val="Char"/>
          <w:rtl/>
        </w:rPr>
        <w:t>ن خاطر م</w:t>
      </w:r>
      <w:r w:rsidR="00ED22E4">
        <w:rPr>
          <w:rStyle w:val="Char"/>
          <w:rtl/>
        </w:rPr>
        <w:t>ی</w:t>
      </w:r>
      <w:r w:rsidRPr="00E67C9B">
        <w:rPr>
          <w:rStyle w:val="Char"/>
          <w:rtl/>
        </w:rPr>
        <w:softHyphen/>
        <w:t xml:space="preserve">خواهد تهمت را </w:t>
      </w:r>
      <w:r w:rsidRPr="00E67C9B">
        <w:rPr>
          <w:rStyle w:val="Char"/>
          <w:rFonts w:hint="cs"/>
          <w:rtl/>
        </w:rPr>
        <w:t xml:space="preserve">با </w:t>
      </w:r>
      <w:r w:rsidRPr="00E67C9B">
        <w:rPr>
          <w:rStyle w:val="Char"/>
          <w:rtl/>
        </w:rPr>
        <w:t>اسلوب پ</w:t>
      </w:r>
      <w:r w:rsidR="00ED22E4">
        <w:rPr>
          <w:rStyle w:val="Char"/>
          <w:rtl/>
        </w:rPr>
        <w:t>ی</w:t>
      </w:r>
      <w:r w:rsidRPr="00E67C9B">
        <w:rPr>
          <w:rStyle w:val="Char"/>
          <w:rtl/>
        </w:rPr>
        <w:t>چ</w:t>
      </w:r>
      <w:r w:rsidR="00ED22E4">
        <w:rPr>
          <w:rStyle w:val="Char"/>
          <w:rtl/>
        </w:rPr>
        <w:t>ی</w:t>
      </w:r>
      <w:r w:rsidRPr="00E67C9B">
        <w:rPr>
          <w:rStyle w:val="Char"/>
          <w:rtl/>
        </w:rPr>
        <w:t>ده و خب</w:t>
      </w:r>
      <w:r w:rsidR="00ED22E4">
        <w:rPr>
          <w:rStyle w:val="Char"/>
          <w:rtl/>
        </w:rPr>
        <w:t>ی</w:t>
      </w:r>
      <w:r w:rsidRPr="00E67C9B">
        <w:rPr>
          <w:rStyle w:val="Char"/>
          <w:rtl/>
        </w:rPr>
        <w:t>ثانه خو</w:t>
      </w:r>
      <w:r w:rsidR="00ED22E4">
        <w:rPr>
          <w:rStyle w:val="Char"/>
          <w:rtl/>
        </w:rPr>
        <w:t>ی</w:t>
      </w:r>
      <w:r w:rsidRPr="00E67C9B">
        <w:rPr>
          <w:rStyle w:val="Char"/>
          <w:rtl/>
        </w:rPr>
        <w:t>ش ارائه بدهد</w:t>
      </w:r>
      <w:r w:rsidRPr="00E67C9B">
        <w:rPr>
          <w:rStyle w:val="Char"/>
          <w:rFonts w:hint="cs"/>
          <w:rtl/>
        </w:rPr>
        <w:t>،</w:t>
      </w:r>
      <w:r w:rsidRPr="00E67C9B">
        <w:rPr>
          <w:rStyle w:val="Char"/>
          <w:rtl/>
        </w:rPr>
        <w:t xml:space="preserve"> و بعض</w:t>
      </w:r>
      <w:r w:rsidR="00ED22E4">
        <w:rPr>
          <w:rStyle w:val="Char"/>
          <w:rtl/>
        </w:rPr>
        <w:t>ی</w:t>
      </w:r>
      <w:r w:rsidRPr="00E67C9B">
        <w:rPr>
          <w:rStyle w:val="Char"/>
          <w:rtl/>
        </w:rPr>
        <w:t xml:space="preserve"> را م</w:t>
      </w:r>
      <w:r w:rsidR="00ED22E4">
        <w:rPr>
          <w:rStyle w:val="Char"/>
          <w:rtl/>
        </w:rPr>
        <w:t>ی</w:t>
      </w:r>
      <w:r w:rsidRPr="00E67C9B">
        <w:rPr>
          <w:rStyle w:val="Char"/>
          <w:rtl/>
        </w:rPr>
        <w:softHyphen/>
        <w:t>ستا</w:t>
      </w:r>
      <w:r w:rsidR="00ED22E4">
        <w:rPr>
          <w:rStyle w:val="Char"/>
          <w:rtl/>
        </w:rPr>
        <w:t>ی</w:t>
      </w:r>
      <w:r w:rsidRPr="00E67C9B">
        <w:rPr>
          <w:rStyle w:val="Char"/>
          <w:rtl/>
        </w:rPr>
        <w:t>د و برا</w:t>
      </w:r>
      <w:r w:rsidR="00ED22E4">
        <w:rPr>
          <w:rStyle w:val="Char"/>
          <w:rtl/>
        </w:rPr>
        <w:t>ی</w:t>
      </w:r>
      <w:r w:rsidRPr="00E67C9B">
        <w:rPr>
          <w:rStyle w:val="Char"/>
          <w:rtl/>
        </w:rPr>
        <w:t xml:space="preserve"> آنها گواه</w:t>
      </w:r>
      <w:r w:rsidR="00ED22E4">
        <w:rPr>
          <w:rStyle w:val="Char"/>
          <w:rtl/>
        </w:rPr>
        <w:t>ی</w:t>
      </w:r>
      <w:r w:rsidR="0072682F">
        <w:rPr>
          <w:rStyle w:val="Char"/>
          <w:rtl/>
        </w:rPr>
        <w:t xml:space="preserve"> می‌دهد</w:t>
      </w:r>
      <w:r w:rsidRPr="00E67C9B">
        <w:rPr>
          <w:rStyle w:val="Char"/>
          <w:rtl/>
        </w:rPr>
        <w:t xml:space="preserve"> ول</w:t>
      </w:r>
      <w:r w:rsidR="00ED22E4">
        <w:rPr>
          <w:rStyle w:val="Char"/>
          <w:rtl/>
        </w:rPr>
        <w:t>ی</w:t>
      </w:r>
      <w:r w:rsidRPr="00E67C9B">
        <w:rPr>
          <w:rStyle w:val="Char"/>
          <w:rtl/>
        </w:rPr>
        <w:t xml:space="preserve"> ا</w:t>
      </w:r>
      <w:r w:rsidR="00ED22E4">
        <w:rPr>
          <w:rStyle w:val="Char"/>
          <w:rtl/>
        </w:rPr>
        <w:t>ی</w:t>
      </w:r>
      <w:r w:rsidRPr="00E67C9B">
        <w:rPr>
          <w:rStyle w:val="Char"/>
          <w:rtl/>
        </w:rPr>
        <w:t xml:space="preserve">ن سخن خداوند را به ما </w:t>
      </w:r>
      <w:r w:rsidR="00ED22E4">
        <w:rPr>
          <w:rStyle w:val="Char"/>
          <w:rtl/>
        </w:rPr>
        <w:t>ی</w:t>
      </w:r>
      <w:r w:rsidRPr="00E67C9B">
        <w:rPr>
          <w:rStyle w:val="Char"/>
          <w:rtl/>
        </w:rPr>
        <w:t>ادآور م</w:t>
      </w:r>
      <w:r w:rsidR="00ED22E4">
        <w:rPr>
          <w:rStyle w:val="Char"/>
          <w:rtl/>
        </w:rPr>
        <w:t>ی</w:t>
      </w:r>
      <w:r w:rsidRPr="00E67C9B">
        <w:rPr>
          <w:rStyle w:val="Char"/>
          <w:rtl/>
        </w:rPr>
        <w:softHyphen/>
      </w:r>
      <w:r w:rsidR="00ED22E4">
        <w:rPr>
          <w:rStyle w:val="Char"/>
          <w:rtl/>
        </w:rPr>
        <w:t>ک</w:t>
      </w:r>
      <w:r w:rsidRPr="00E67C9B">
        <w:rPr>
          <w:rStyle w:val="Char"/>
          <w:rtl/>
        </w:rPr>
        <w:t>ند:</w:t>
      </w:r>
      <w:r w:rsidR="004352A5">
        <w:rPr>
          <w:rStyle w:val="Char"/>
          <w:rFonts w:hint="cs"/>
          <w:rtl/>
        </w:rPr>
        <w:t xml:space="preserve"> </w:t>
      </w:r>
      <w:r w:rsidR="004352A5">
        <w:rPr>
          <w:rStyle w:val="Char"/>
          <w:rFonts w:ascii="Traditional Arabic" w:hAnsi="Traditional Arabic" w:cs="Traditional Arabic"/>
          <w:rtl/>
        </w:rPr>
        <w:t>﴿</w:t>
      </w:r>
      <w:r w:rsidR="004352A5" w:rsidRPr="004352A5">
        <w:rPr>
          <w:rFonts w:cs="KFGQPC Uthmanic Script HAFS" w:hint="cs"/>
        </w:rPr>
        <w:t xml:space="preserve"> </w:t>
      </w:r>
      <w:r w:rsidR="004352A5">
        <w:rPr>
          <w:rFonts w:ascii="KFGQPC Uthmanic Script HAFS" w:hAnsi="KFGQPC Uthmanic Script HAFS" w:cs="KFGQPC Uthmanic Script HAFS" w:hint="eastAsia"/>
          <w:rtl/>
        </w:rPr>
        <w:t>إِذَا</w:t>
      </w:r>
      <w:r w:rsidR="004352A5">
        <w:rPr>
          <w:rFonts w:ascii="KFGQPC Uthmanic Script HAFS" w:hAnsi="KFGQPC Uthmanic Script HAFS" w:cs="KFGQPC Uthmanic Script HAFS"/>
          <w:rtl/>
        </w:rPr>
        <w:t xml:space="preserve"> جَآءَكَ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لۡمُنَٰفِقُونَ</w:t>
      </w:r>
      <w:r w:rsidR="004352A5">
        <w:rPr>
          <w:rFonts w:ascii="KFGQPC Uthmanic Script HAFS" w:hAnsi="KFGQPC Uthmanic Script HAFS" w:cs="KFGQPC Uthmanic Script HAFS"/>
          <w:rtl/>
        </w:rPr>
        <w:t xml:space="preserve"> قَالُواْ نَشۡهَدُ إِنَّكَ لَرَسُولُ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للَّهِۗ</w:t>
      </w:r>
      <w:r w:rsidR="004352A5">
        <w:rPr>
          <w:rFonts w:ascii="KFGQPC Uthmanic Script HAFS" w:hAnsi="KFGQPC Uthmanic Script HAFS" w:cs="KFGQPC Uthmanic Script HAFS"/>
          <w:rtl/>
        </w:rPr>
        <w:t xml:space="preserve"> وَ</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للَّهُ</w:t>
      </w:r>
      <w:r w:rsidR="004352A5">
        <w:rPr>
          <w:rFonts w:ascii="KFGQPC Uthmanic Script HAFS" w:hAnsi="KFGQPC Uthmanic Script HAFS" w:cs="KFGQPC Uthmanic Script HAFS"/>
          <w:rtl/>
        </w:rPr>
        <w:t xml:space="preserve"> يَعۡلَمُ إِنَّكَ لَرَسُولُهُ</w:t>
      </w:r>
      <w:r w:rsidR="004352A5">
        <w:rPr>
          <w:rFonts w:ascii="KFGQPC Uthmanic Script HAFS" w:hAnsi="KFGQPC Uthmanic Script HAFS" w:cs="KFGQPC Uthmanic Script HAFS" w:hint="cs"/>
          <w:rtl/>
        </w:rPr>
        <w:t>ۥ</w:t>
      </w:r>
      <w:r w:rsidR="004352A5">
        <w:rPr>
          <w:rFonts w:ascii="KFGQPC Uthmanic Script HAFS" w:hAnsi="KFGQPC Uthmanic Script HAFS" w:cs="KFGQPC Uthmanic Script HAFS"/>
          <w:rtl/>
        </w:rPr>
        <w:t xml:space="preserve"> وَ</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للَّهُ</w:t>
      </w:r>
      <w:r w:rsidR="004352A5">
        <w:rPr>
          <w:rFonts w:ascii="KFGQPC Uthmanic Script HAFS" w:hAnsi="KFGQPC Uthmanic Script HAFS" w:cs="KFGQPC Uthmanic Script HAFS"/>
          <w:rtl/>
        </w:rPr>
        <w:t xml:space="preserve"> يَشۡهَدُ إِنَّ </w:t>
      </w:r>
      <w:r w:rsidR="004352A5">
        <w:rPr>
          <w:rFonts w:ascii="KFGQPC Uthmanic Script HAFS" w:hAnsi="KFGQPC Uthmanic Script HAFS" w:cs="KFGQPC Uthmanic Script HAFS" w:hint="cs"/>
          <w:rtl/>
        </w:rPr>
        <w:t>ٱ</w:t>
      </w:r>
      <w:r w:rsidR="004352A5">
        <w:rPr>
          <w:rFonts w:ascii="KFGQPC Uthmanic Script HAFS" w:hAnsi="KFGQPC Uthmanic Script HAFS" w:cs="KFGQPC Uthmanic Script HAFS" w:hint="eastAsia"/>
          <w:rtl/>
        </w:rPr>
        <w:t>لۡمُنَٰفِقِينَ</w:t>
      </w:r>
      <w:r w:rsidR="004352A5">
        <w:rPr>
          <w:rFonts w:ascii="KFGQPC Uthmanic Script HAFS" w:hAnsi="KFGQPC Uthmanic Script HAFS" w:cs="KFGQPC Uthmanic Script HAFS"/>
          <w:rtl/>
        </w:rPr>
        <w:t xml:space="preserve"> لَكَٰذِبُونَ ١</w:t>
      </w:r>
      <w:r w:rsidR="004352A5">
        <w:rPr>
          <w:rStyle w:val="Char"/>
          <w:rFonts w:ascii="Traditional Arabic" w:hAnsi="Traditional Arabic" w:cs="Traditional Arabic"/>
          <w:rtl/>
        </w:rPr>
        <w:t>﴾</w:t>
      </w:r>
      <w:r w:rsidR="00D138F3">
        <w:rPr>
          <w:rStyle w:val="Char"/>
          <w:rFonts w:hint="cs"/>
          <w:rtl/>
        </w:rPr>
        <w:t xml:space="preserve"> </w:t>
      </w:r>
      <w:r w:rsidR="00D138F3" w:rsidRPr="00D138F3">
        <w:rPr>
          <w:rStyle w:val="Char7"/>
          <w:rFonts w:hint="cs"/>
          <w:rtl/>
        </w:rPr>
        <w:t>[</w:t>
      </w:r>
      <w:r w:rsidRPr="00D138F3">
        <w:rPr>
          <w:rStyle w:val="Char7"/>
          <w:rFonts w:hint="eastAsia"/>
          <w:rtl/>
        </w:rPr>
        <w:t>المنافقون</w:t>
      </w:r>
      <w:r w:rsidRPr="00D138F3">
        <w:rPr>
          <w:rStyle w:val="Char7"/>
          <w:rtl/>
        </w:rPr>
        <w:t>:</w:t>
      </w:r>
      <w:r w:rsidR="00D138F3" w:rsidRPr="00D138F3">
        <w:rPr>
          <w:rStyle w:val="Char7"/>
          <w:rFonts w:hint="cs"/>
          <w:rtl/>
        </w:rPr>
        <w:t xml:space="preserve"> </w:t>
      </w:r>
      <w:r w:rsidRPr="00D138F3">
        <w:rPr>
          <w:rStyle w:val="Char7"/>
          <w:rtl/>
        </w:rPr>
        <w:t>1</w:t>
      </w:r>
      <w:r w:rsidR="00D138F3" w:rsidRPr="00D138F3">
        <w:rPr>
          <w:rStyle w:val="Char7"/>
          <w:rFonts w:hint="cs"/>
          <w:rtl/>
        </w:rPr>
        <w:t>]</w:t>
      </w:r>
      <w:r w:rsidRPr="001A4AE9">
        <w:rPr>
          <w:sz w:val="30"/>
          <w:szCs w:val="30"/>
          <w:rtl/>
        </w:rPr>
        <w:t xml:space="preserve"> </w:t>
      </w:r>
      <w:r w:rsidR="00D138F3">
        <w:rPr>
          <w:rFonts w:hint="cs"/>
          <w:sz w:val="30"/>
          <w:szCs w:val="30"/>
          <w:rtl/>
        </w:rPr>
        <w:t>«</w:t>
      </w:r>
      <w:r w:rsidRPr="00E67C9B">
        <w:rPr>
          <w:rStyle w:val="Char"/>
          <w:rtl/>
        </w:rPr>
        <w:t>هنگام</w:t>
      </w:r>
      <w:r w:rsidR="00ED22E4">
        <w:rPr>
          <w:rStyle w:val="Char"/>
          <w:rtl/>
        </w:rPr>
        <w:t>ی</w:t>
      </w:r>
      <w:r w:rsidRPr="00E67C9B">
        <w:rPr>
          <w:rStyle w:val="Char"/>
          <w:rtl/>
        </w:rPr>
        <w:t xml:space="preserve"> </w:t>
      </w:r>
      <w:r w:rsidR="00ED22E4">
        <w:rPr>
          <w:rStyle w:val="Char"/>
          <w:rtl/>
        </w:rPr>
        <w:t>ک</w:t>
      </w:r>
      <w:r w:rsidRPr="00E67C9B">
        <w:rPr>
          <w:rStyle w:val="Char"/>
          <w:rtl/>
        </w:rPr>
        <w:t>ه منافقان نزد تو م</w:t>
      </w:r>
      <w:r w:rsidR="00ED22E4">
        <w:rPr>
          <w:rStyle w:val="Char"/>
          <w:rtl/>
        </w:rPr>
        <w:t>ی</w:t>
      </w:r>
      <w:r w:rsidRPr="00E67C9B">
        <w:rPr>
          <w:rStyle w:val="Char"/>
          <w:rtl/>
        </w:rPr>
        <w:softHyphen/>
        <w:t>آ</w:t>
      </w:r>
      <w:r w:rsidR="00ED22E4">
        <w:rPr>
          <w:rStyle w:val="Char"/>
          <w:rtl/>
        </w:rPr>
        <w:t>ی</w:t>
      </w:r>
      <w:r w:rsidRPr="00E67C9B">
        <w:rPr>
          <w:rStyle w:val="Char"/>
          <w:rtl/>
        </w:rPr>
        <w:t>ند، سوگند م</w:t>
      </w:r>
      <w:r w:rsidR="00ED22E4">
        <w:rPr>
          <w:rStyle w:val="Char"/>
          <w:rtl/>
        </w:rPr>
        <w:t>ی</w:t>
      </w:r>
      <w:r w:rsidR="00D138F3">
        <w:rPr>
          <w:rStyle w:val="Char"/>
          <w:rFonts w:hint="cs"/>
          <w:rtl/>
        </w:rPr>
        <w:t>‌</w:t>
      </w:r>
      <w:r w:rsidRPr="00E67C9B">
        <w:rPr>
          <w:rStyle w:val="Char"/>
          <w:rtl/>
        </w:rPr>
        <w:t>خورند و م</w:t>
      </w:r>
      <w:r w:rsidR="00ED22E4">
        <w:rPr>
          <w:rStyle w:val="Char"/>
          <w:rtl/>
        </w:rPr>
        <w:t>ی</w:t>
      </w:r>
      <w:r w:rsidRPr="00E67C9B">
        <w:rPr>
          <w:rStyle w:val="Char"/>
          <w:rtl/>
        </w:rPr>
        <w:softHyphen/>
        <w:t>گو</w:t>
      </w:r>
      <w:r w:rsidR="00ED22E4">
        <w:rPr>
          <w:rStyle w:val="Char"/>
          <w:rtl/>
        </w:rPr>
        <w:t>ی</w:t>
      </w:r>
      <w:r w:rsidRPr="00E67C9B">
        <w:rPr>
          <w:rStyle w:val="Char"/>
          <w:rtl/>
        </w:rPr>
        <w:t xml:space="preserve">ند </w:t>
      </w:r>
      <w:r w:rsidR="00ED22E4">
        <w:rPr>
          <w:rStyle w:val="Char"/>
          <w:rtl/>
        </w:rPr>
        <w:t>ک</w:t>
      </w:r>
      <w:r w:rsidRPr="00E67C9B">
        <w:rPr>
          <w:rStyle w:val="Char"/>
          <w:rtl/>
        </w:rPr>
        <w:t>ه تو حتماً فرستاده</w:t>
      </w:r>
      <w:r w:rsidRPr="00E67C9B">
        <w:rPr>
          <w:rStyle w:val="Char"/>
          <w:rtl/>
        </w:rPr>
        <w:softHyphen/>
      </w:r>
      <w:r w:rsidR="00ED22E4">
        <w:rPr>
          <w:rStyle w:val="Char"/>
          <w:rtl/>
        </w:rPr>
        <w:t>ی</w:t>
      </w:r>
      <w:r w:rsidRPr="00E67C9B">
        <w:rPr>
          <w:rStyle w:val="Char"/>
          <w:rtl/>
        </w:rPr>
        <w:t xml:space="preserve"> خدا هست</w:t>
      </w:r>
      <w:r w:rsidR="00ED22E4">
        <w:rPr>
          <w:rStyle w:val="Char"/>
          <w:rtl/>
        </w:rPr>
        <w:t>ی</w:t>
      </w:r>
      <w:r w:rsidRPr="00E67C9B">
        <w:rPr>
          <w:rStyle w:val="Char"/>
          <w:rtl/>
        </w:rPr>
        <w:t xml:space="preserve"> ـ خداوند م</w:t>
      </w:r>
      <w:r w:rsidR="00ED22E4">
        <w:rPr>
          <w:rStyle w:val="Char"/>
          <w:rtl/>
        </w:rPr>
        <w:t>ی</w:t>
      </w:r>
      <w:r w:rsidRPr="00E67C9B">
        <w:rPr>
          <w:rStyle w:val="Char"/>
          <w:rtl/>
        </w:rPr>
        <w:softHyphen/>
        <w:t xml:space="preserve">داند </w:t>
      </w:r>
      <w:r w:rsidR="00ED22E4">
        <w:rPr>
          <w:rStyle w:val="Char"/>
          <w:rtl/>
        </w:rPr>
        <w:t>ک</w:t>
      </w:r>
      <w:r w:rsidRPr="00E67C9B">
        <w:rPr>
          <w:rStyle w:val="Char"/>
          <w:rtl/>
        </w:rPr>
        <w:t>ه تو فرستاده</w:t>
      </w:r>
      <w:r w:rsidRPr="00E67C9B">
        <w:rPr>
          <w:rStyle w:val="Char"/>
          <w:rtl/>
        </w:rPr>
        <w:softHyphen/>
      </w:r>
      <w:r w:rsidR="00ED22E4">
        <w:rPr>
          <w:rStyle w:val="Char"/>
          <w:rtl/>
        </w:rPr>
        <w:t>ی</w:t>
      </w:r>
      <w:r w:rsidRPr="00E67C9B">
        <w:rPr>
          <w:rStyle w:val="Char"/>
          <w:rtl/>
        </w:rPr>
        <w:t xml:space="preserve"> خدا م</w:t>
      </w:r>
      <w:r w:rsidR="00ED22E4">
        <w:rPr>
          <w:rStyle w:val="Char"/>
          <w:rtl/>
        </w:rPr>
        <w:t>ی</w:t>
      </w:r>
      <w:r w:rsidRPr="00E67C9B">
        <w:rPr>
          <w:rStyle w:val="Char"/>
          <w:rtl/>
        </w:rPr>
        <w:softHyphen/>
        <w:t>باشی ـ ول</w:t>
      </w:r>
      <w:r w:rsidR="00ED22E4">
        <w:rPr>
          <w:rStyle w:val="Char"/>
          <w:rtl/>
        </w:rPr>
        <w:t>ی</w:t>
      </w:r>
      <w:r w:rsidRPr="00E67C9B">
        <w:rPr>
          <w:rStyle w:val="Char"/>
          <w:rtl/>
        </w:rPr>
        <w:t xml:space="preserve"> خداوند گواه</w:t>
      </w:r>
      <w:r w:rsidR="00ED22E4">
        <w:rPr>
          <w:rStyle w:val="Char"/>
          <w:rtl/>
        </w:rPr>
        <w:t>ی</w:t>
      </w:r>
      <w:r w:rsidR="0072682F">
        <w:rPr>
          <w:rStyle w:val="Char"/>
          <w:rtl/>
        </w:rPr>
        <w:t xml:space="preserve"> می‌دهد</w:t>
      </w:r>
      <w:r w:rsidRPr="00E67C9B">
        <w:rPr>
          <w:rStyle w:val="Char"/>
          <w:rtl/>
        </w:rPr>
        <w:t xml:space="preserve"> </w:t>
      </w:r>
      <w:r w:rsidR="00ED22E4">
        <w:rPr>
          <w:rStyle w:val="Char"/>
          <w:rtl/>
        </w:rPr>
        <w:t>ک</w:t>
      </w:r>
      <w:r w:rsidRPr="00E67C9B">
        <w:rPr>
          <w:rStyle w:val="Char"/>
          <w:rtl/>
        </w:rPr>
        <w:t>ه منافقان در گفته خود دروغگو هستند</w:t>
      </w:r>
      <w:r w:rsidR="00D138F3">
        <w:rPr>
          <w:rStyle w:val="Char"/>
          <w:rFonts w:hint="cs"/>
          <w:rtl/>
        </w:rPr>
        <w:t>».</w:t>
      </w:r>
    </w:p>
    <w:p w:rsidR="008857E2" w:rsidRPr="004352A5" w:rsidRDefault="008857E2" w:rsidP="004352A5">
      <w:pPr>
        <w:ind w:firstLine="284"/>
        <w:jc w:val="both"/>
        <w:rPr>
          <w:rStyle w:val="Char"/>
          <w:rFonts w:ascii="KFGQPC Uthmanic Script HAFS" w:hAnsi="KFGQPC Uthmanic Script HAFS" w:cs="KFGQPC Uthmanic Script HAFS"/>
          <w:rtl/>
          <w:lang w:bidi="ar-SA"/>
        </w:rPr>
      </w:pPr>
      <w:r w:rsidRPr="00E67C9B">
        <w:rPr>
          <w:rStyle w:val="Char"/>
          <w:rtl/>
        </w:rPr>
        <w:t>نو</w:t>
      </w:r>
      <w:r w:rsidR="00ED22E4">
        <w:rPr>
          <w:rStyle w:val="Char"/>
          <w:rtl/>
        </w:rPr>
        <w:t>ی</w:t>
      </w:r>
      <w:r w:rsidRPr="00E67C9B">
        <w:rPr>
          <w:rStyle w:val="Char"/>
          <w:rtl/>
        </w:rPr>
        <w:t xml:space="preserve">سنده </w:t>
      </w:r>
      <w:r w:rsidRPr="00E67C9B">
        <w:rPr>
          <w:rStyle w:val="Char"/>
          <w:rFonts w:hint="cs"/>
          <w:rtl/>
        </w:rPr>
        <w:t xml:space="preserve">پس </w:t>
      </w:r>
      <w:r w:rsidRPr="00E67C9B">
        <w:rPr>
          <w:rStyle w:val="Char"/>
          <w:rtl/>
        </w:rPr>
        <w:t>از ا</w:t>
      </w:r>
      <w:r w:rsidR="00ED22E4">
        <w:rPr>
          <w:rStyle w:val="Char"/>
          <w:rtl/>
        </w:rPr>
        <w:t>ی</w:t>
      </w:r>
      <w:r w:rsidRPr="00E67C9B">
        <w:rPr>
          <w:rStyle w:val="Char"/>
          <w:rtl/>
        </w:rPr>
        <w:t>ن ستا</w:t>
      </w:r>
      <w:r w:rsidR="00ED22E4">
        <w:rPr>
          <w:rStyle w:val="Char"/>
          <w:rtl/>
        </w:rPr>
        <w:t>ی</w:t>
      </w:r>
      <w:r w:rsidRPr="00E67C9B">
        <w:rPr>
          <w:rStyle w:val="Char"/>
          <w:rtl/>
        </w:rPr>
        <w:t>ش به بدگو</w:t>
      </w:r>
      <w:r w:rsidR="00ED22E4">
        <w:rPr>
          <w:rStyle w:val="Char"/>
          <w:rtl/>
        </w:rPr>
        <w:t>یی</w:t>
      </w:r>
      <w:r w:rsidRPr="00E67C9B">
        <w:rPr>
          <w:rStyle w:val="Char"/>
          <w:rtl/>
        </w:rPr>
        <w:t xml:space="preserve"> در مورد بق</w:t>
      </w:r>
      <w:r w:rsidR="00ED22E4">
        <w:rPr>
          <w:rStyle w:val="Char"/>
          <w:rtl/>
        </w:rPr>
        <w:t>ی</w:t>
      </w:r>
      <w:r w:rsidRPr="00E67C9B">
        <w:rPr>
          <w:rStyle w:val="Char"/>
          <w:rtl/>
        </w:rPr>
        <w:t>ه</w:t>
      </w:r>
      <w:r w:rsidRPr="00E67C9B">
        <w:rPr>
          <w:rStyle w:val="Char"/>
          <w:rtl/>
        </w:rPr>
        <w:softHyphen/>
      </w:r>
      <w:r w:rsidR="00ED22E4">
        <w:rPr>
          <w:rStyle w:val="Char"/>
          <w:rtl/>
        </w:rPr>
        <w:t>ی</w:t>
      </w:r>
      <w:r w:rsidRPr="00E67C9B">
        <w:rPr>
          <w:rStyle w:val="Char"/>
          <w:rtl/>
        </w:rPr>
        <w:t xml:space="preserve"> اصحاب منتقل</w:t>
      </w:r>
      <w:r w:rsidR="00412564">
        <w:rPr>
          <w:rStyle w:val="Char"/>
          <w:rtl/>
        </w:rPr>
        <w:t xml:space="preserve"> می‌شود</w:t>
      </w:r>
      <w:r w:rsidRPr="00E67C9B">
        <w:rPr>
          <w:rStyle w:val="Char"/>
          <w:rtl/>
        </w:rPr>
        <w:t xml:space="preserve"> تا بگو</w:t>
      </w:r>
      <w:r w:rsidR="00ED22E4">
        <w:rPr>
          <w:rStyle w:val="Char"/>
          <w:rtl/>
        </w:rPr>
        <w:t>ی</w:t>
      </w:r>
      <w:r w:rsidRPr="00E67C9B">
        <w:rPr>
          <w:rStyle w:val="Char"/>
          <w:rtl/>
        </w:rPr>
        <w:t xml:space="preserve">د </w:t>
      </w:r>
      <w:r w:rsidR="00ED22E4">
        <w:rPr>
          <w:rStyle w:val="Char"/>
          <w:rtl/>
        </w:rPr>
        <w:t>ک</w:t>
      </w:r>
      <w:r w:rsidRPr="00E67C9B">
        <w:rPr>
          <w:rStyle w:val="Char"/>
          <w:rtl/>
        </w:rPr>
        <w:t>ه ر</w:t>
      </w:r>
      <w:r w:rsidR="00ED22E4">
        <w:rPr>
          <w:rStyle w:val="Char"/>
          <w:rtl/>
        </w:rPr>
        <w:t>ی</w:t>
      </w:r>
      <w:r w:rsidRPr="00E67C9B">
        <w:rPr>
          <w:rStyle w:val="Char"/>
          <w:rtl/>
        </w:rPr>
        <w:t>شه تمام</w:t>
      </w:r>
      <w:r w:rsidR="00ED22E4">
        <w:rPr>
          <w:rStyle w:val="Char"/>
          <w:rtl/>
        </w:rPr>
        <w:t>ی</w:t>
      </w:r>
      <w:r w:rsidRPr="00E67C9B">
        <w:rPr>
          <w:rStyle w:val="Char"/>
          <w:rtl/>
        </w:rPr>
        <w:t xml:space="preserve"> بدبخت</w:t>
      </w:r>
      <w:r w:rsidR="00ED22E4">
        <w:rPr>
          <w:rStyle w:val="Char"/>
          <w:rtl/>
        </w:rPr>
        <w:t>ی</w:t>
      </w:r>
      <w:r w:rsidR="00D138F3">
        <w:rPr>
          <w:rStyle w:val="Char"/>
          <w:rFonts w:hint="cs"/>
          <w:rtl/>
        </w:rPr>
        <w:t>‌</w:t>
      </w:r>
      <w:r w:rsidRPr="00E67C9B">
        <w:rPr>
          <w:rStyle w:val="Char"/>
          <w:rtl/>
        </w:rPr>
        <w:t>ها: بدبخت</w:t>
      </w:r>
      <w:r w:rsidR="00ED22E4">
        <w:rPr>
          <w:rStyle w:val="Char"/>
          <w:rtl/>
        </w:rPr>
        <w:t>ی</w:t>
      </w:r>
      <w:r w:rsidRPr="00E67C9B">
        <w:rPr>
          <w:rStyle w:val="Char"/>
          <w:rtl/>
        </w:rPr>
        <w:t xml:space="preserve"> وضع و خلق حد</w:t>
      </w:r>
      <w:r w:rsidR="00ED22E4">
        <w:rPr>
          <w:rStyle w:val="Char"/>
          <w:rtl/>
        </w:rPr>
        <w:t>ی</w:t>
      </w:r>
      <w:r w:rsidRPr="00E67C9B">
        <w:rPr>
          <w:rStyle w:val="Char"/>
          <w:rtl/>
        </w:rPr>
        <w:t>ث ا</w:t>
      </w:r>
      <w:r w:rsidR="00ED22E4">
        <w:rPr>
          <w:rStyle w:val="Char"/>
          <w:rtl/>
        </w:rPr>
        <w:t>ی</w:t>
      </w:r>
      <w:r w:rsidRPr="00E67C9B">
        <w:rPr>
          <w:rStyle w:val="Char"/>
          <w:rtl/>
        </w:rPr>
        <w:t>ن دسته از اصحاب بوده</w:t>
      </w:r>
      <w:r w:rsidRPr="00E67C9B">
        <w:rPr>
          <w:rStyle w:val="Char"/>
          <w:rtl/>
        </w:rPr>
        <w:softHyphen/>
        <w:t xml:space="preserve">اند، </w:t>
      </w:r>
      <w:r w:rsidR="00ED22E4">
        <w:rPr>
          <w:rStyle w:val="Char"/>
          <w:rtl/>
        </w:rPr>
        <w:t>ی</w:t>
      </w:r>
      <w:r w:rsidRPr="00E67C9B">
        <w:rPr>
          <w:rStyle w:val="Char"/>
          <w:rtl/>
        </w:rPr>
        <w:t>عن</w:t>
      </w:r>
      <w:r w:rsidR="00ED22E4">
        <w:rPr>
          <w:rStyle w:val="Char"/>
          <w:rtl/>
        </w:rPr>
        <w:t>ی</w:t>
      </w:r>
      <w:r w:rsidRPr="00E67C9B">
        <w:rPr>
          <w:rStyle w:val="Char"/>
          <w:rtl/>
        </w:rPr>
        <w:t xml:space="preserve"> ا</w:t>
      </w:r>
      <w:r w:rsidR="00ED22E4">
        <w:rPr>
          <w:rStyle w:val="Char"/>
          <w:rtl/>
        </w:rPr>
        <w:t>ی</w:t>
      </w:r>
      <w:r w:rsidRPr="00E67C9B">
        <w:rPr>
          <w:rStyle w:val="Char"/>
          <w:rtl/>
        </w:rPr>
        <w:t>ن دسته</w:t>
      </w:r>
      <w:r w:rsidRPr="00E67C9B">
        <w:rPr>
          <w:rStyle w:val="Char"/>
          <w:rtl/>
        </w:rPr>
        <w:softHyphen/>
      </w:r>
      <w:r w:rsidR="00ED22E4">
        <w:rPr>
          <w:rStyle w:val="Char"/>
          <w:rtl/>
        </w:rPr>
        <w:t>ی</w:t>
      </w:r>
      <w:r w:rsidRPr="00E67C9B">
        <w:rPr>
          <w:rStyle w:val="Char"/>
          <w:rtl/>
        </w:rPr>
        <w:t xml:space="preserve"> نمونه</w:t>
      </w:r>
      <w:r w:rsidRPr="00E67C9B">
        <w:rPr>
          <w:rStyle w:val="Char"/>
          <w:rtl/>
        </w:rPr>
        <w:softHyphen/>
      </w:r>
      <w:r w:rsidR="00ED22E4">
        <w:rPr>
          <w:rStyle w:val="Char"/>
          <w:rtl/>
        </w:rPr>
        <w:t>ی</w:t>
      </w:r>
      <w:r w:rsidRPr="00E67C9B">
        <w:rPr>
          <w:rStyle w:val="Char"/>
          <w:rtl/>
        </w:rPr>
        <w:t xml:space="preserve"> بشر</w:t>
      </w:r>
      <w:r w:rsidR="00ED22E4">
        <w:rPr>
          <w:rStyle w:val="Char"/>
          <w:rtl/>
        </w:rPr>
        <w:t>ی</w:t>
      </w:r>
      <w:r w:rsidRPr="00E67C9B">
        <w:rPr>
          <w:rStyle w:val="Char"/>
          <w:rtl/>
        </w:rPr>
        <w:t xml:space="preserve"> دروغ را بر عل</w:t>
      </w:r>
      <w:r w:rsidR="00ED22E4">
        <w:rPr>
          <w:rStyle w:val="Char"/>
          <w:rtl/>
        </w:rPr>
        <w:t>ی</w:t>
      </w:r>
      <w:r w:rsidRPr="00E67C9B">
        <w:rPr>
          <w:rStyle w:val="Char"/>
          <w:rtl/>
        </w:rPr>
        <w:t>ه پ</w:t>
      </w:r>
      <w:r w:rsidR="00ED22E4">
        <w:rPr>
          <w:rStyle w:val="Char"/>
          <w:rtl/>
        </w:rPr>
        <w:t>ی</w:t>
      </w:r>
      <w:r w:rsidRPr="00E67C9B">
        <w:rPr>
          <w:rStyle w:val="Char"/>
          <w:rtl/>
        </w:rPr>
        <w:t xml:space="preserve">امبر خلق و وضع </w:t>
      </w:r>
      <w:r w:rsidR="00ED22E4">
        <w:rPr>
          <w:rStyle w:val="Char"/>
          <w:rtl/>
        </w:rPr>
        <w:t>ک</w:t>
      </w:r>
      <w:r w:rsidRPr="00E67C9B">
        <w:rPr>
          <w:rStyle w:val="Char"/>
          <w:rtl/>
        </w:rPr>
        <w:t>ردند</w:t>
      </w:r>
      <w:r w:rsidR="004352A5">
        <w:rPr>
          <w:rStyle w:val="Char"/>
          <w:rFonts w:hint="cs"/>
          <w:rtl/>
        </w:rPr>
        <w:t xml:space="preserve"> </w:t>
      </w:r>
      <w:r w:rsidR="004352A5">
        <w:rPr>
          <w:rStyle w:val="Char"/>
          <w:rFonts w:ascii="Traditional Arabic" w:hAnsi="Traditional Arabic" w:cs="Traditional Arabic"/>
          <w:rtl/>
        </w:rPr>
        <w:t>﴿</w:t>
      </w:r>
      <w:r w:rsidR="004352A5">
        <w:rPr>
          <w:rFonts w:ascii="KFGQPC Uthmanic Script HAFS" w:hAnsi="KFGQPC Uthmanic Script HAFS" w:cs="Times New Roman" w:hint="cs"/>
          <w:rtl/>
        </w:rPr>
        <w:t>...</w:t>
      </w:r>
      <w:r w:rsidR="004352A5">
        <w:rPr>
          <w:rFonts w:ascii="KFGQPC Uthmanic Script HAFS" w:hAnsi="KFGQPC Uthmanic Script HAFS" w:cs="KFGQPC Uthmanic Script HAFS"/>
          <w:rtl/>
        </w:rPr>
        <w:t>كَبُرَتۡ كَلِمَةٗ تَخۡرُجُ مِنۡ أَفۡوَٰهِهِمۡۚ إِن يَقُولُونَ إِلَّا كَذِبٗا ٥</w:t>
      </w:r>
      <w:r w:rsidR="004352A5">
        <w:rPr>
          <w:rStyle w:val="Char"/>
          <w:rFonts w:ascii="Traditional Arabic" w:hAnsi="Traditional Arabic" w:cs="Traditional Arabic"/>
          <w:rtl/>
        </w:rPr>
        <w:t>﴾</w:t>
      </w:r>
      <w:r w:rsidRPr="00E67C9B">
        <w:rPr>
          <w:rStyle w:val="Char"/>
          <w:rtl/>
        </w:rPr>
        <w:t xml:space="preserve"> </w:t>
      </w:r>
      <w:r w:rsidR="00D138F3" w:rsidRPr="00D138F3">
        <w:rPr>
          <w:rStyle w:val="Char7"/>
          <w:rFonts w:hint="cs"/>
          <w:rtl/>
        </w:rPr>
        <w:t>[</w:t>
      </w:r>
      <w:r w:rsidRPr="00D138F3">
        <w:rPr>
          <w:rStyle w:val="Char7"/>
          <w:rFonts w:hint="eastAsia"/>
          <w:rtl/>
        </w:rPr>
        <w:t>الكهف</w:t>
      </w:r>
      <w:r w:rsidRPr="00D138F3">
        <w:rPr>
          <w:rStyle w:val="Char7"/>
          <w:rtl/>
        </w:rPr>
        <w:t>:</w:t>
      </w:r>
      <w:r w:rsidR="00D138F3" w:rsidRPr="00D138F3">
        <w:rPr>
          <w:rStyle w:val="Char7"/>
          <w:rFonts w:hint="cs"/>
          <w:rtl/>
        </w:rPr>
        <w:t xml:space="preserve"> </w:t>
      </w:r>
      <w:r w:rsidRPr="00D138F3">
        <w:rPr>
          <w:rStyle w:val="Char7"/>
          <w:rtl/>
        </w:rPr>
        <w:t>5</w:t>
      </w:r>
      <w:r w:rsidR="00D138F3" w:rsidRPr="00D138F3">
        <w:rPr>
          <w:rStyle w:val="Char7"/>
          <w:rFonts w:hint="cs"/>
          <w:rtl/>
        </w:rPr>
        <w:t>]</w:t>
      </w:r>
      <w:r w:rsidRPr="001A4AE9">
        <w:rPr>
          <w:rFonts w:ascii="BLotus" w:hAnsi="BLotus" w:cs="Badr"/>
          <w:b/>
          <w:bCs/>
          <w:color w:val="000000"/>
          <w:rtl/>
          <w:lang w:bidi="fa-IR"/>
        </w:rPr>
        <w:t xml:space="preserve"> </w:t>
      </w:r>
      <w:r w:rsidRPr="00E67C9B">
        <w:rPr>
          <w:rStyle w:val="Char"/>
          <w:rtl/>
        </w:rPr>
        <w:t>چه افترای بزرگ</w:t>
      </w:r>
      <w:r w:rsidR="00ED22E4">
        <w:rPr>
          <w:rStyle w:val="Char"/>
          <w:rtl/>
        </w:rPr>
        <w:t>ی</w:t>
      </w:r>
      <w:r w:rsidRPr="00E67C9B">
        <w:rPr>
          <w:rStyle w:val="Char"/>
          <w:rtl/>
        </w:rPr>
        <w:t xml:space="preserve"> از دهانشان ب</w:t>
      </w:r>
      <w:r w:rsidR="00ED22E4">
        <w:rPr>
          <w:rStyle w:val="Char"/>
          <w:rtl/>
        </w:rPr>
        <w:t>ی</w:t>
      </w:r>
      <w:r w:rsidRPr="00E67C9B">
        <w:rPr>
          <w:rStyle w:val="Char"/>
          <w:rtl/>
        </w:rPr>
        <w:t>رون م</w:t>
      </w:r>
      <w:r w:rsidR="00ED22E4">
        <w:rPr>
          <w:rStyle w:val="Char"/>
          <w:rtl/>
        </w:rPr>
        <w:t>ی</w:t>
      </w:r>
      <w:r w:rsidRPr="00E67C9B">
        <w:rPr>
          <w:rStyle w:val="Char"/>
          <w:rtl/>
        </w:rPr>
        <w:softHyphen/>
        <w:t>آ</w:t>
      </w:r>
      <w:r w:rsidR="00ED22E4">
        <w:rPr>
          <w:rStyle w:val="Char"/>
          <w:rtl/>
        </w:rPr>
        <w:t>ی</w:t>
      </w:r>
      <w:r w:rsidRPr="00E67C9B">
        <w:rPr>
          <w:rStyle w:val="Char"/>
          <w:rtl/>
        </w:rPr>
        <w:t>د.</w:t>
      </w:r>
    </w:p>
    <w:p w:rsidR="008857E2" w:rsidRPr="00E67C9B" w:rsidRDefault="008857E2" w:rsidP="00F26391">
      <w:pPr>
        <w:ind w:firstLine="284"/>
        <w:jc w:val="both"/>
        <w:rPr>
          <w:rStyle w:val="Char"/>
          <w:rtl/>
        </w:rPr>
      </w:pPr>
      <w:r w:rsidRPr="00E67C9B">
        <w:rPr>
          <w:rStyle w:val="Char"/>
          <w:rtl/>
        </w:rPr>
        <w:t>و ا</w:t>
      </w:r>
      <w:r w:rsidR="00ED22E4">
        <w:rPr>
          <w:rStyle w:val="Char"/>
          <w:rtl/>
        </w:rPr>
        <w:t>ی</w:t>
      </w:r>
      <w:r w:rsidRPr="00E67C9B">
        <w:rPr>
          <w:rStyle w:val="Char"/>
          <w:rtl/>
        </w:rPr>
        <w:t>ن دروغگو</w:t>
      </w:r>
      <w:r w:rsidR="00ED22E4">
        <w:rPr>
          <w:rStyle w:val="Char"/>
          <w:rtl/>
        </w:rPr>
        <w:t>ی</w:t>
      </w:r>
      <w:r w:rsidRPr="00E67C9B">
        <w:rPr>
          <w:rStyle w:val="Char"/>
          <w:rtl/>
        </w:rPr>
        <w:t xml:space="preserve"> شرور برا</w:t>
      </w:r>
      <w:r w:rsidR="00ED22E4">
        <w:rPr>
          <w:rStyle w:val="Char"/>
          <w:rtl/>
        </w:rPr>
        <w:t>ی</w:t>
      </w:r>
      <w:r w:rsidRPr="00E67C9B">
        <w:rPr>
          <w:rStyle w:val="Char"/>
          <w:rtl/>
        </w:rPr>
        <w:t xml:space="preserve"> تا</w:t>
      </w:r>
      <w:r w:rsidR="00ED22E4">
        <w:rPr>
          <w:rStyle w:val="Char"/>
          <w:rtl/>
        </w:rPr>
        <w:t>یی</w:t>
      </w:r>
      <w:r w:rsidRPr="00E67C9B">
        <w:rPr>
          <w:rStyle w:val="Char"/>
          <w:rtl/>
        </w:rPr>
        <w:t>د حرف خو</w:t>
      </w:r>
      <w:r w:rsidR="00ED22E4">
        <w:rPr>
          <w:rStyle w:val="Char"/>
          <w:rtl/>
        </w:rPr>
        <w:t>ی</w:t>
      </w:r>
      <w:r w:rsidRPr="00E67C9B">
        <w:rPr>
          <w:rStyle w:val="Char"/>
          <w:rtl/>
        </w:rPr>
        <w:t xml:space="preserve">ش تنها آنچه مستشرق </w:t>
      </w:r>
      <w:r w:rsidR="00ED22E4">
        <w:rPr>
          <w:rStyle w:val="Char"/>
          <w:rtl/>
        </w:rPr>
        <w:t>ی</w:t>
      </w:r>
      <w:r w:rsidRPr="00E67C9B">
        <w:rPr>
          <w:rStyle w:val="Char"/>
          <w:rtl/>
        </w:rPr>
        <w:t>هود</w:t>
      </w:r>
      <w:r w:rsidR="00ED22E4">
        <w:rPr>
          <w:rStyle w:val="Char"/>
          <w:rtl/>
        </w:rPr>
        <w:t>ی</w:t>
      </w:r>
      <w:r w:rsidRPr="00E67C9B">
        <w:rPr>
          <w:rStyle w:val="Char"/>
          <w:rtl/>
        </w:rPr>
        <w:t xml:space="preserve"> و</w:t>
      </w:r>
      <w:r w:rsidRPr="00E67C9B">
        <w:rPr>
          <w:rStyle w:val="Char"/>
          <w:rFonts w:hint="cs"/>
          <w:rtl/>
        </w:rPr>
        <w:t xml:space="preserve"> پدرش</w:t>
      </w:r>
      <w:r w:rsidRPr="00E67C9B">
        <w:rPr>
          <w:rStyle w:val="Char"/>
          <w:rtl/>
        </w:rPr>
        <w:t xml:space="preserve"> احمد ام</w:t>
      </w:r>
      <w:r w:rsidR="00ED22E4">
        <w:rPr>
          <w:rStyle w:val="Char"/>
          <w:rtl/>
        </w:rPr>
        <w:t>ی</w:t>
      </w:r>
      <w:r w:rsidRPr="00E67C9B">
        <w:rPr>
          <w:rStyle w:val="Char"/>
          <w:rtl/>
        </w:rPr>
        <w:t xml:space="preserve">ن </w:t>
      </w:r>
      <w:r w:rsidRPr="00E67C9B">
        <w:rPr>
          <w:rStyle w:val="Char"/>
          <w:rFonts w:hint="cs"/>
          <w:rtl/>
        </w:rPr>
        <w:t>در خروجین مکر خویش داشتند را</w:t>
      </w:r>
      <w:r w:rsidRPr="00E67C9B">
        <w:rPr>
          <w:rStyle w:val="Char"/>
          <w:rtl/>
        </w:rPr>
        <w:t xml:space="preserve"> دارد و آن هم حد</w:t>
      </w:r>
      <w:r w:rsidR="00ED22E4">
        <w:rPr>
          <w:rStyle w:val="Char"/>
          <w:rtl/>
        </w:rPr>
        <w:t>ی</w:t>
      </w:r>
      <w:r w:rsidRPr="00E67C9B">
        <w:rPr>
          <w:rStyle w:val="Char"/>
          <w:rtl/>
        </w:rPr>
        <w:t xml:space="preserve">ث </w:t>
      </w:r>
      <w:r w:rsidRPr="00E67C9B">
        <w:rPr>
          <w:rStyle w:val="Char"/>
          <w:rFonts w:hint="cs"/>
          <w:rtl/>
        </w:rPr>
        <w:t>«</w:t>
      </w:r>
      <w:r w:rsidR="00ED22E4">
        <w:rPr>
          <w:rStyle w:val="Char"/>
          <w:rtl/>
        </w:rPr>
        <w:t>ک</w:t>
      </w:r>
      <w:r w:rsidRPr="00E67C9B">
        <w:rPr>
          <w:rStyle w:val="Char"/>
          <w:rtl/>
        </w:rPr>
        <w:t>لب الزرع</w:t>
      </w:r>
      <w:r w:rsidRPr="00E67C9B">
        <w:rPr>
          <w:rStyle w:val="Char"/>
          <w:rFonts w:hint="cs"/>
          <w:rtl/>
        </w:rPr>
        <w:t>»</w:t>
      </w:r>
      <w:r w:rsidRPr="00E67C9B">
        <w:rPr>
          <w:rStyle w:val="Char"/>
          <w:rtl/>
        </w:rPr>
        <w:t xml:space="preserve"> م</w:t>
      </w:r>
      <w:r w:rsidR="00ED22E4">
        <w:rPr>
          <w:rStyle w:val="Char"/>
          <w:rtl/>
        </w:rPr>
        <w:t>ی</w:t>
      </w:r>
      <w:r w:rsidRPr="00E67C9B">
        <w:rPr>
          <w:rStyle w:val="Char"/>
          <w:rtl/>
        </w:rPr>
        <w:softHyphen/>
        <w:t xml:space="preserve">باشد </w:t>
      </w:r>
      <w:r w:rsidR="00ED22E4">
        <w:rPr>
          <w:rStyle w:val="Char"/>
          <w:rtl/>
        </w:rPr>
        <w:t>ک</w:t>
      </w:r>
      <w:r w:rsidRPr="00E67C9B">
        <w:rPr>
          <w:rStyle w:val="Char"/>
          <w:rtl/>
        </w:rPr>
        <w:t>ه قبلاً ن</w:t>
      </w:r>
      <w:r w:rsidR="00ED22E4">
        <w:rPr>
          <w:rStyle w:val="Char"/>
          <w:rtl/>
        </w:rPr>
        <w:t>ی</w:t>
      </w:r>
      <w:r w:rsidRPr="00E67C9B">
        <w:rPr>
          <w:rStyle w:val="Char"/>
          <w:rtl/>
        </w:rPr>
        <w:t>ز در مورد سند آن توض</w:t>
      </w:r>
      <w:r w:rsidR="00ED22E4">
        <w:rPr>
          <w:rStyle w:val="Char"/>
          <w:rtl/>
        </w:rPr>
        <w:t>ی</w:t>
      </w:r>
      <w:r w:rsidRPr="00E67C9B">
        <w:rPr>
          <w:rStyle w:val="Char"/>
          <w:rtl/>
        </w:rPr>
        <w:t>ح داد</w:t>
      </w:r>
      <w:r w:rsidR="00ED22E4">
        <w:rPr>
          <w:rStyle w:val="Char"/>
          <w:rtl/>
        </w:rPr>
        <w:t>ی</w:t>
      </w:r>
      <w:r w:rsidRPr="00E67C9B">
        <w:rPr>
          <w:rStyle w:val="Char"/>
          <w:rtl/>
        </w:rPr>
        <w:t>م</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و در مؤتمر دوم جمع</w:t>
      </w:r>
      <w:r w:rsidR="00ED22E4">
        <w:rPr>
          <w:rStyle w:val="Char"/>
          <w:rtl/>
        </w:rPr>
        <w:t>ی</w:t>
      </w:r>
      <w:r w:rsidRPr="00E67C9B">
        <w:rPr>
          <w:rStyle w:val="Char"/>
          <w:rtl/>
        </w:rPr>
        <w:t>ت اح</w:t>
      </w:r>
      <w:r w:rsidR="00ED22E4">
        <w:rPr>
          <w:rStyle w:val="Char"/>
          <w:rtl/>
        </w:rPr>
        <w:t>ی</w:t>
      </w:r>
      <w:r w:rsidRPr="00E67C9B">
        <w:rPr>
          <w:rStyle w:val="Char"/>
          <w:rtl/>
        </w:rPr>
        <w:t>اءتراث اسلام</w:t>
      </w:r>
      <w:r w:rsidR="00ED22E4">
        <w:rPr>
          <w:rStyle w:val="Char"/>
          <w:rtl/>
        </w:rPr>
        <w:t>ی</w:t>
      </w:r>
      <w:r w:rsidRPr="00E67C9B">
        <w:rPr>
          <w:rStyle w:val="Char"/>
          <w:rtl/>
        </w:rPr>
        <w:t xml:space="preserve"> </w:t>
      </w:r>
      <w:r w:rsidR="00ED22E4">
        <w:rPr>
          <w:rStyle w:val="Char"/>
          <w:rtl/>
        </w:rPr>
        <w:t>ک</w:t>
      </w:r>
      <w:r w:rsidRPr="00E67C9B">
        <w:rPr>
          <w:rStyle w:val="Char"/>
          <w:rtl/>
        </w:rPr>
        <w:t>ه در ماه شوال سال 1405 هجر</w:t>
      </w:r>
      <w:r w:rsidR="00ED22E4">
        <w:rPr>
          <w:rStyle w:val="Char"/>
          <w:rtl/>
        </w:rPr>
        <w:t>ی</w:t>
      </w:r>
      <w:r w:rsidRPr="00E67C9B">
        <w:rPr>
          <w:rStyle w:val="Char"/>
          <w:rtl/>
        </w:rPr>
        <w:t xml:space="preserve"> و در </w:t>
      </w:r>
      <w:r w:rsidR="00ED22E4">
        <w:rPr>
          <w:rStyle w:val="Char"/>
          <w:rtl/>
        </w:rPr>
        <w:t>ک</w:t>
      </w:r>
      <w:r w:rsidRPr="00E67C9B">
        <w:rPr>
          <w:rStyle w:val="Char"/>
          <w:rtl/>
        </w:rPr>
        <w:t>و</w:t>
      </w:r>
      <w:r w:rsidR="00ED22E4">
        <w:rPr>
          <w:rStyle w:val="Char"/>
          <w:rtl/>
        </w:rPr>
        <w:t>ی</w:t>
      </w:r>
      <w:r w:rsidRPr="00E67C9B">
        <w:rPr>
          <w:rStyle w:val="Char"/>
          <w:rtl/>
        </w:rPr>
        <w:t>ت برگزار شد، راجع به سنت مطهر پ</w:t>
      </w:r>
      <w:r w:rsidR="00ED22E4">
        <w:rPr>
          <w:rStyle w:val="Char"/>
          <w:rtl/>
        </w:rPr>
        <w:t>ی</w:t>
      </w:r>
      <w:r w:rsidRPr="00E67C9B">
        <w:rPr>
          <w:rStyle w:val="Char"/>
          <w:rtl/>
        </w:rPr>
        <w:t>امبر، سخن</w:t>
      </w:r>
      <w:r w:rsidR="00ED22E4">
        <w:rPr>
          <w:rStyle w:val="Char"/>
          <w:rtl/>
        </w:rPr>
        <w:t>ی</w:t>
      </w:r>
      <w:r w:rsidRPr="00E67C9B">
        <w:rPr>
          <w:rStyle w:val="Char"/>
          <w:rtl/>
        </w:rPr>
        <w:t xml:space="preserve"> در مورد منزلت سنت و پ</w:t>
      </w:r>
      <w:r w:rsidR="00ED22E4">
        <w:rPr>
          <w:rStyle w:val="Char"/>
          <w:rtl/>
        </w:rPr>
        <w:t>ی</w:t>
      </w:r>
      <w:r w:rsidRPr="00E67C9B">
        <w:rPr>
          <w:rStyle w:val="Char"/>
          <w:rtl/>
        </w:rPr>
        <w:t>رامون حد</w:t>
      </w:r>
      <w:r w:rsidR="00ED22E4">
        <w:rPr>
          <w:rStyle w:val="Char"/>
          <w:rtl/>
        </w:rPr>
        <w:t>ی</w:t>
      </w:r>
      <w:r w:rsidRPr="00E67C9B">
        <w:rPr>
          <w:rStyle w:val="Char"/>
          <w:rtl/>
        </w:rPr>
        <w:t>ث ارائه دادم و بعد از سخنران</w:t>
      </w:r>
      <w:r w:rsidR="00ED22E4">
        <w:rPr>
          <w:rStyle w:val="Char"/>
          <w:rtl/>
        </w:rPr>
        <w:t>ی</w:t>
      </w:r>
      <w:r w:rsidRPr="00E67C9B">
        <w:rPr>
          <w:rStyle w:val="Char"/>
          <w:rtl/>
        </w:rPr>
        <w:t xml:space="preserve"> تاث</w:t>
      </w:r>
      <w:r w:rsidR="00ED22E4">
        <w:rPr>
          <w:rStyle w:val="Char"/>
          <w:rtl/>
        </w:rPr>
        <w:t>ی</w:t>
      </w:r>
      <w:r w:rsidRPr="00E67C9B">
        <w:rPr>
          <w:rStyle w:val="Char"/>
          <w:rtl/>
        </w:rPr>
        <w:t>ر حملات تشک</w:t>
      </w:r>
      <w:r w:rsidR="00ED22E4">
        <w:rPr>
          <w:rStyle w:val="Char"/>
          <w:rtl/>
        </w:rPr>
        <w:t>یک</w:t>
      </w:r>
      <w:r w:rsidRPr="00E67C9B">
        <w:rPr>
          <w:rStyle w:val="Char"/>
          <w:rtl/>
        </w:rPr>
        <w:t xml:space="preserve"> را در سوالات حاضر</w:t>
      </w:r>
      <w:r w:rsidR="00ED22E4">
        <w:rPr>
          <w:rStyle w:val="Char"/>
          <w:rtl/>
        </w:rPr>
        <w:t>ی</w:t>
      </w:r>
      <w:r w:rsidRPr="00E67C9B">
        <w:rPr>
          <w:rStyle w:val="Char"/>
          <w:rtl/>
        </w:rPr>
        <w:t>ن و سردرگم</w:t>
      </w:r>
      <w:r w:rsidR="00ED22E4">
        <w:rPr>
          <w:rStyle w:val="Char"/>
          <w:rtl/>
        </w:rPr>
        <w:t>ی</w:t>
      </w:r>
      <w:r w:rsidRPr="00E67C9B">
        <w:rPr>
          <w:rStyle w:val="Char"/>
          <w:rtl/>
        </w:rPr>
        <w:t xml:space="preserve"> آنها راجع به آن صحاب</w:t>
      </w:r>
      <w:r w:rsidR="00ED22E4">
        <w:rPr>
          <w:rStyle w:val="Char"/>
          <w:rtl/>
        </w:rPr>
        <w:t>ی</w:t>
      </w:r>
      <w:r w:rsidRPr="00E67C9B">
        <w:rPr>
          <w:rStyle w:val="Char"/>
          <w:rtl/>
        </w:rPr>
        <w:t xml:space="preserve"> گرانقدر برا</w:t>
      </w:r>
      <w:r w:rsidR="00ED22E4">
        <w:rPr>
          <w:rStyle w:val="Char"/>
          <w:rtl/>
        </w:rPr>
        <w:t>ی</w:t>
      </w:r>
      <w:r w:rsidRPr="00E67C9B">
        <w:rPr>
          <w:rStyle w:val="Char"/>
          <w:rtl/>
        </w:rPr>
        <w:t>م روشن شد</w:t>
      </w:r>
      <w:r w:rsidRPr="00E67C9B">
        <w:rPr>
          <w:rStyle w:val="Char"/>
          <w:rFonts w:hint="cs"/>
          <w:rtl/>
        </w:rPr>
        <w:t>.</w:t>
      </w:r>
    </w:p>
    <w:p w:rsidR="008857E2" w:rsidRPr="00A4536B" w:rsidRDefault="008857E2" w:rsidP="00A4536B">
      <w:pPr>
        <w:pStyle w:val="a"/>
        <w:rPr>
          <w:rtl/>
        </w:rPr>
      </w:pPr>
      <w:r w:rsidRPr="00A4536B">
        <w:rPr>
          <w:rtl/>
        </w:rPr>
        <w:t>و در ا</w:t>
      </w:r>
      <w:r w:rsidR="00ED22E4" w:rsidRPr="00A4536B">
        <w:rPr>
          <w:rtl/>
        </w:rPr>
        <w:t>ی</w:t>
      </w:r>
      <w:r w:rsidRPr="00A4536B">
        <w:rPr>
          <w:rtl/>
        </w:rPr>
        <w:t>نجا نم</w:t>
      </w:r>
      <w:r w:rsidR="00ED22E4" w:rsidRPr="00A4536B">
        <w:rPr>
          <w:rtl/>
        </w:rPr>
        <w:t>ی</w:t>
      </w:r>
      <w:r w:rsidRPr="00A4536B">
        <w:rPr>
          <w:rtl/>
        </w:rPr>
        <w:softHyphen/>
        <w:t>توانم زندگ</w:t>
      </w:r>
      <w:r w:rsidR="00ED22E4" w:rsidRPr="00A4536B">
        <w:rPr>
          <w:rtl/>
        </w:rPr>
        <w:t>ی</w:t>
      </w:r>
      <w:r w:rsidRPr="00A4536B">
        <w:rPr>
          <w:rtl/>
        </w:rPr>
        <w:softHyphen/>
        <w:t>نامه ا</w:t>
      </w:r>
      <w:r w:rsidR="00ED22E4" w:rsidRPr="00A4536B">
        <w:rPr>
          <w:rtl/>
        </w:rPr>
        <w:t>ی</w:t>
      </w:r>
      <w:r w:rsidRPr="00A4536B">
        <w:rPr>
          <w:rtl/>
        </w:rPr>
        <w:t xml:space="preserve">شان را </w:t>
      </w:r>
      <w:r w:rsidR="00ED22E4" w:rsidRPr="00A4536B">
        <w:rPr>
          <w:rtl/>
        </w:rPr>
        <w:t>ک</w:t>
      </w:r>
      <w:r w:rsidRPr="00A4536B">
        <w:rPr>
          <w:rtl/>
        </w:rPr>
        <w:t>ه بس</w:t>
      </w:r>
      <w:r w:rsidR="00ED22E4" w:rsidRPr="00A4536B">
        <w:rPr>
          <w:rtl/>
        </w:rPr>
        <w:t>ی</w:t>
      </w:r>
      <w:r w:rsidRPr="00A4536B">
        <w:rPr>
          <w:rtl/>
        </w:rPr>
        <w:t>ار</w:t>
      </w:r>
      <w:r w:rsidR="00ED22E4" w:rsidRPr="00A4536B">
        <w:rPr>
          <w:rtl/>
        </w:rPr>
        <w:t>ی</w:t>
      </w:r>
      <w:r w:rsidRPr="00A4536B">
        <w:rPr>
          <w:rtl/>
        </w:rPr>
        <w:t xml:space="preserve"> از دانشمندان ب</w:t>
      </w:r>
      <w:r w:rsidR="00ED22E4" w:rsidRPr="00A4536B">
        <w:rPr>
          <w:rtl/>
        </w:rPr>
        <w:t>ی</w:t>
      </w:r>
      <w:r w:rsidRPr="00A4536B">
        <w:rPr>
          <w:rtl/>
        </w:rPr>
        <w:t xml:space="preserve">شتر از </w:t>
      </w:r>
      <w:r w:rsidR="00ED22E4" w:rsidRPr="00A4536B">
        <w:rPr>
          <w:rtl/>
        </w:rPr>
        <w:t>یک</w:t>
      </w:r>
      <w:r w:rsidRPr="00A4536B">
        <w:rPr>
          <w:rtl/>
        </w:rPr>
        <w:t xml:space="preserve"> </w:t>
      </w:r>
      <w:r w:rsidR="00ED22E4" w:rsidRPr="00A4536B">
        <w:rPr>
          <w:rtl/>
        </w:rPr>
        <w:t>ک</w:t>
      </w:r>
      <w:r w:rsidRPr="00A4536B">
        <w:rPr>
          <w:rtl/>
        </w:rPr>
        <w:t>تاب را در مورد ا</w:t>
      </w:r>
      <w:r w:rsidR="00ED22E4" w:rsidRPr="00A4536B">
        <w:rPr>
          <w:rtl/>
        </w:rPr>
        <w:t>ی</w:t>
      </w:r>
      <w:r w:rsidRPr="00A4536B">
        <w:rPr>
          <w:rtl/>
        </w:rPr>
        <w:t>شان نوشته</w:t>
      </w:r>
      <w:r w:rsidRPr="00A4536B">
        <w:rPr>
          <w:rtl/>
        </w:rPr>
        <w:softHyphen/>
        <w:t>اند به رشته تحر</w:t>
      </w:r>
      <w:r w:rsidR="00ED22E4" w:rsidRPr="00A4536B">
        <w:rPr>
          <w:rtl/>
        </w:rPr>
        <w:t>ی</w:t>
      </w:r>
      <w:r w:rsidRPr="00A4536B">
        <w:rPr>
          <w:rtl/>
        </w:rPr>
        <w:t xml:space="preserve">ر درآورم و تنها به </w:t>
      </w:r>
      <w:r w:rsidR="00ED22E4" w:rsidRPr="00A4536B">
        <w:rPr>
          <w:rtl/>
        </w:rPr>
        <w:t>ی</w:t>
      </w:r>
      <w:r w:rsidRPr="00A4536B">
        <w:rPr>
          <w:rtl/>
        </w:rPr>
        <w:t>ادآور</w:t>
      </w:r>
      <w:r w:rsidR="00ED22E4" w:rsidRPr="00A4536B">
        <w:rPr>
          <w:rtl/>
        </w:rPr>
        <w:t>ی</w:t>
      </w:r>
      <w:r w:rsidRPr="00A4536B">
        <w:rPr>
          <w:rtl/>
        </w:rPr>
        <w:t xml:space="preserve"> بعض</w:t>
      </w:r>
      <w:r w:rsidR="00ED22E4" w:rsidRPr="00A4536B">
        <w:rPr>
          <w:rtl/>
        </w:rPr>
        <w:t>ی</w:t>
      </w:r>
      <w:r w:rsidRPr="00A4536B">
        <w:rPr>
          <w:rtl/>
        </w:rPr>
        <w:t xml:space="preserve"> از حقائق راجع به ا</w:t>
      </w:r>
      <w:r w:rsidR="00ED22E4" w:rsidRPr="00A4536B">
        <w:rPr>
          <w:rtl/>
        </w:rPr>
        <w:t>ی</w:t>
      </w:r>
      <w:r w:rsidRPr="00A4536B">
        <w:rPr>
          <w:rtl/>
        </w:rPr>
        <w:t>ن بزرگوار ا</w:t>
      </w:r>
      <w:r w:rsidR="00ED22E4" w:rsidRPr="00A4536B">
        <w:rPr>
          <w:rtl/>
        </w:rPr>
        <w:t>ک</w:t>
      </w:r>
      <w:r w:rsidRPr="00A4536B">
        <w:rPr>
          <w:rtl/>
        </w:rPr>
        <w:t>تفا م</w:t>
      </w:r>
      <w:r w:rsidR="00ED22E4" w:rsidRPr="00A4536B">
        <w:rPr>
          <w:rtl/>
        </w:rPr>
        <w:t>ی</w:t>
      </w:r>
      <w:r w:rsidRPr="00A4536B">
        <w:rPr>
          <w:rtl/>
        </w:rPr>
        <w:softHyphen/>
      </w:r>
      <w:r w:rsidR="00ED22E4" w:rsidRPr="00A4536B">
        <w:rPr>
          <w:rtl/>
        </w:rPr>
        <w:t>ک</w:t>
      </w:r>
      <w:r w:rsidRPr="00A4536B">
        <w:rPr>
          <w:rtl/>
        </w:rPr>
        <w:t>نم</w:t>
      </w:r>
      <w:r w:rsidRPr="00A4536B">
        <w:rPr>
          <w:rFonts w:hint="cs"/>
          <w:rtl/>
        </w:rPr>
        <w:t>،</w:t>
      </w:r>
      <w:r w:rsidRPr="00A4536B">
        <w:rPr>
          <w:rtl/>
        </w:rPr>
        <w:t xml:space="preserve"> تا خواننده گرام</w:t>
      </w:r>
      <w:r w:rsidR="00ED22E4" w:rsidRPr="00A4536B">
        <w:rPr>
          <w:rtl/>
        </w:rPr>
        <w:t>ی</w:t>
      </w:r>
      <w:r w:rsidRPr="00A4536B">
        <w:rPr>
          <w:rtl/>
        </w:rPr>
        <w:t xml:space="preserve"> آنها</w:t>
      </w:r>
      <w:r w:rsidR="00ED22E4" w:rsidRPr="00A4536B">
        <w:rPr>
          <w:rtl/>
        </w:rPr>
        <w:t>یی</w:t>
      </w:r>
      <w:r w:rsidRPr="00A4536B">
        <w:rPr>
          <w:rtl/>
        </w:rPr>
        <w:t xml:space="preserve"> </w:t>
      </w:r>
      <w:r w:rsidR="00ED22E4" w:rsidRPr="00A4536B">
        <w:rPr>
          <w:rtl/>
        </w:rPr>
        <w:t>ک</w:t>
      </w:r>
      <w:r w:rsidRPr="00A4536B">
        <w:rPr>
          <w:rtl/>
        </w:rPr>
        <w:t>ه امام ابن خز</w:t>
      </w:r>
      <w:r w:rsidR="00ED22E4" w:rsidRPr="00A4536B">
        <w:rPr>
          <w:rtl/>
        </w:rPr>
        <w:t>ی</w:t>
      </w:r>
      <w:r w:rsidRPr="00A4536B">
        <w:rPr>
          <w:rtl/>
        </w:rPr>
        <w:t>مه در موردشان چنین فرموده سخن در مورد ابو هر</w:t>
      </w:r>
      <w:r w:rsidR="00ED22E4" w:rsidRPr="00A4536B">
        <w:rPr>
          <w:rtl/>
        </w:rPr>
        <w:t>ی</w:t>
      </w:r>
      <w:r w:rsidRPr="00A4536B">
        <w:rPr>
          <w:rtl/>
        </w:rPr>
        <w:t>ره به خاطر دفع توهمات</w:t>
      </w:r>
      <w:r w:rsidR="00ED22E4" w:rsidRPr="00A4536B">
        <w:rPr>
          <w:rtl/>
        </w:rPr>
        <w:t>ی</w:t>
      </w:r>
      <w:r w:rsidRPr="00A4536B">
        <w:rPr>
          <w:rtl/>
        </w:rPr>
        <w:t xml:space="preserve"> است </w:t>
      </w:r>
      <w:r w:rsidR="00ED22E4" w:rsidRPr="00A4536B">
        <w:rPr>
          <w:rtl/>
        </w:rPr>
        <w:t>ک</w:t>
      </w:r>
      <w:r w:rsidRPr="00A4536B">
        <w:rPr>
          <w:rtl/>
        </w:rPr>
        <w:t xml:space="preserve">ه </w:t>
      </w:r>
      <w:r w:rsidR="00ED22E4" w:rsidRPr="00A4536B">
        <w:rPr>
          <w:rtl/>
        </w:rPr>
        <w:t>ک</w:t>
      </w:r>
      <w:r w:rsidRPr="00A4536B">
        <w:rPr>
          <w:rtl/>
        </w:rPr>
        <w:t>سان</w:t>
      </w:r>
      <w:r w:rsidR="00ED22E4" w:rsidRPr="00A4536B">
        <w:rPr>
          <w:rtl/>
        </w:rPr>
        <w:t>ی</w:t>
      </w:r>
      <w:r w:rsidRPr="00A4536B">
        <w:rPr>
          <w:rtl/>
        </w:rPr>
        <w:t xml:space="preserve"> </w:t>
      </w:r>
      <w:r w:rsidR="00ED22E4" w:rsidRPr="00A4536B">
        <w:rPr>
          <w:rtl/>
        </w:rPr>
        <w:t>ک</w:t>
      </w:r>
      <w:r w:rsidRPr="00A4536B">
        <w:rPr>
          <w:rtl/>
        </w:rPr>
        <w:t xml:space="preserve">ه خداوند </w:t>
      </w:r>
      <w:r w:rsidRPr="00A4536B">
        <w:rPr>
          <w:rFonts w:hint="cs"/>
          <w:rtl/>
        </w:rPr>
        <w:t>قلبهای</w:t>
      </w:r>
      <w:r w:rsidRPr="00A4536B">
        <w:rPr>
          <w:rtl/>
        </w:rPr>
        <w:t xml:space="preserve"> </w:t>
      </w:r>
      <w:r w:rsidRPr="00A4536B">
        <w:rPr>
          <w:rFonts w:hint="cs"/>
          <w:rtl/>
        </w:rPr>
        <w:t>آ</w:t>
      </w:r>
      <w:r w:rsidRPr="00A4536B">
        <w:rPr>
          <w:rtl/>
        </w:rPr>
        <w:t xml:space="preserve">نها را </w:t>
      </w:r>
      <w:r w:rsidR="00ED22E4" w:rsidRPr="00A4536B">
        <w:rPr>
          <w:rtl/>
        </w:rPr>
        <w:t>ک</w:t>
      </w:r>
      <w:r w:rsidRPr="00A4536B">
        <w:rPr>
          <w:rtl/>
        </w:rPr>
        <w:t xml:space="preserve">ور </w:t>
      </w:r>
      <w:r w:rsidR="00ED22E4" w:rsidRPr="00A4536B">
        <w:rPr>
          <w:rtl/>
        </w:rPr>
        <w:t>ک</w:t>
      </w:r>
      <w:r w:rsidRPr="00A4536B">
        <w:rPr>
          <w:rtl/>
        </w:rPr>
        <w:t>رده و معن</w:t>
      </w:r>
      <w:r w:rsidR="00ED22E4" w:rsidRPr="00A4536B">
        <w:rPr>
          <w:rtl/>
        </w:rPr>
        <w:t>ی</w:t>
      </w:r>
      <w:r w:rsidRPr="00A4536B">
        <w:rPr>
          <w:rtl/>
        </w:rPr>
        <w:t xml:space="preserve"> خبر را نم</w:t>
      </w:r>
      <w:r w:rsidR="00ED22E4" w:rsidRPr="00A4536B">
        <w:rPr>
          <w:rtl/>
        </w:rPr>
        <w:t>ی</w:t>
      </w:r>
      <w:r w:rsidRPr="00A4536B">
        <w:rPr>
          <w:rtl/>
        </w:rPr>
        <w:softHyphen/>
        <w:t>فهمند ا</w:t>
      </w:r>
      <w:r w:rsidR="00ED22E4" w:rsidRPr="00A4536B">
        <w:rPr>
          <w:rtl/>
        </w:rPr>
        <w:t>ی</w:t>
      </w:r>
      <w:r w:rsidRPr="00A4536B">
        <w:rPr>
          <w:rtl/>
        </w:rPr>
        <w:t xml:space="preserve">جاد </w:t>
      </w:r>
      <w:r w:rsidR="00ED22E4" w:rsidRPr="00A4536B">
        <w:rPr>
          <w:rtl/>
        </w:rPr>
        <w:t>ک</w:t>
      </w:r>
      <w:r w:rsidRPr="00A4536B">
        <w:rPr>
          <w:rtl/>
        </w:rPr>
        <w:t>رده</w:t>
      </w:r>
      <w:r w:rsidRPr="00A4536B">
        <w:rPr>
          <w:rtl/>
        </w:rPr>
        <w:softHyphen/>
        <w:t>اند م</w:t>
      </w:r>
      <w:r w:rsidR="00ED22E4" w:rsidRPr="00A4536B">
        <w:rPr>
          <w:rtl/>
        </w:rPr>
        <w:t>ی</w:t>
      </w:r>
      <w:r w:rsidRPr="00A4536B">
        <w:rPr>
          <w:rtl/>
        </w:rPr>
        <w:softHyphen/>
        <w:t>باشد</w:t>
      </w:r>
      <w:r w:rsidRPr="00A4536B">
        <w:rPr>
          <w:rFonts w:hint="cs"/>
          <w:rtl/>
        </w:rPr>
        <w:t>،</w:t>
      </w:r>
      <w:r w:rsidRPr="00A4536B">
        <w:rPr>
          <w:rtl/>
        </w:rPr>
        <w:t xml:space="preserve"> را بشناسد.</w:t>
      </w:r>
    </w:p>
    <w:p w:rsidR="008857E2" w:rsidRPr="001A4AE9" w:rsidRDefault="008857E2" w:rsidP="00A4536B">
      <w:pPr>
        <w:pStyle w:val="a8"/>
        <w:rPr>
          <w:rtl/>
        </w:rPr>
      </w:pPr>
      <w:bookmarkStart w:id="30" w:name="_Toc432082451"/>
      <w:r w:rsidRPr="001A4AE9">
        <w:rPr>
          <w:rtl/>
        </w:rPr>
        <w:t>زمان مسلمان</w:t>
      </w:r>
      <w:r w:rsidR="00A4536B">
        <w:rPr>
          <w:rFonts w:hint="cs"/>
          <w:rtl/>
        </w:rPr>
        <w:t>‌</w:t>
      </w:r>
      <w:r w:rsidRPr="001A4AE9">
        <w:rPr>
          <w:rtl/>
        </w:rPr>
        <w:t>شدن ايشان</w:t>
      </w:r>
      <w:bookmarkEnd w:id="30"/>
    </w:p>
    <w:p w:rsidR="008857E2" w:rsidRPr="00E67C9B" w:rsidRDefault="008857E2" w:rsidP="00F26391">
      <w:pPr>
        <w:ind w:firstLine="284"/>
        <w:jc w:val="both"/>
        <w:rPr>
          <w:rStyle w:val="Char"/>
          <w:rtl/>
        </w:rPr>
      </w:pPr>
      <w:r w:rsidRPr="00E67C9B">
        <w:rPr>
          <w:rStyle w:val="Char"/>
          <w:rtl/>
        </w:rPr>
        <w:t>ابو هر</w:t>
      </w:r>
      <w:r w:rsidR="00ED22E4">
        <w:rPr>
          <w:rStyle w:val="Char"/>
          <w:rtl/>
        </w:rPr>
        <w:t>ی</w:t>
      </w:r>
      <w:r w:rsidRPr="00E67C9B">
        <w:rPr>
          <w:rStyle w:val="Char"/>
          <w:rtl/>
        </w:rPr>
        <w:t>ره ب</w:t>
      </w:r>
      <w:r w:rsidR="00ED22E4">
        <w:rPr>
          <w:rStyle w:val="Char"/>
          <w:rtl/>
        </w:rPr>
        <w:t>ی</w:t>
      </w:r>
      <w:r w:rsidRPr="00E67C9B">
        <w:rPr>
          <w:rStyle w:val="Char"/>
          <w:rtl/>
        </w:rPr>
        <w:t>ش از 30 سال</w:t>
      </w:r>
      <w:r w:rsidRPr="00E67C9B">
        <w:rPr>
          <w:rStyle w:val="Char"/>
          <w:rFonts w:hint="cs"/>
          <w:rtl/>
        </w:rPr>
        <w:t xml:space="preserve"> از عمر خویش را</w:t>
      </w:r>
      <w:r w:rsidRPr="00E67C9B">
        <w:rPr>
          <w:rStyle w:val="Char"/>
          <w:rtl/>
        </w:rPr>
        <w:t xml:space="preserve"> قبل از مسلمان شدن سپر</w:t>
      </w:r>
      <w:r w:rsidR="00ED22E4">
        <w:rPr>
          <w:rStyle w:val="Char"/>
          <w:rtl/>
        </w:rPr>
        <w:t>ی</w:t>
      </w:r>
      <w:r w:rsidRPr="00E67C9B">
        <w:rPr>
          <w:rStyle w:val="Char"/>
          <w:rtl/>
        </w:rPr>
        <w:t xml:space="preserve"> </w:t>
      </w:r>
      <w:r w:rsidR="00ED22E4">
        <w:rPr>
          <w:rStyle w:val="Char"/>
          <w:rtl/>
        </w:rPr>
        <w:t>ک</w:t>
      </w:r>
      <w:r w:rsidRPr="00E67C9B">
        <w:rPr>
          <w:rStyle w:val="Char"/>
          <w:rtl/>
        </w:rPr>
        <w:t>رده بود و در فتح خ</w:t>
      </w:r>
      <w:r w:rsidR="00ED22E4">
        <w:rPr>
          <w:rStyle w:val="Char"/>
          <w:rtl/>
        </w:rPr>
        <w:t>ی</w:t>
      </w:r>
      <w:r w:rsidRPr="00E67C9B">
        <w:rPr>
          <w:rStyle w:val="Char"/>
          <w:rtl/>
        </w:rPr>
        <w:t>بر به پ</w:t>
      </w:r>
      <w:r w:rsidR="00ED22E4">
        <w:rPr>
          <w:rStyle w:val="Char"/>
          <w:rtl/>
        </w:rPr>
        <w:t>ی</w:t>
      </w:r>
      <w:r w:rsidRPr="00E67C9B">
        <w:rPr>
          <w:rStyle w:val="Char"/>
          <w:rtl/>
        </w:rPr>
        <w:t>امبر ا</w:t>
      </w:r>
      <w:r w:rsidR="00ED22E4">
        <w:rPr>
          <w:rStyle w:val="Char"/>
          <w:rtl/>
        </w:rPr>
        <w:t>ی</w:t>
      </w:r>
      <w:r w:rsidRPr="00E67C9B">
        <w:rPr>
          <w:rStyle w:val="Char"/>
          <w:rtl/>
        </w:rPr>
        <w:t xml:space="preserve">مان </w:t>
      </w:r>
      <w:r w:rsidRPr="00E67C9B">
        <w:rPr>
          <w:rStyle w:val="Char"/>
          <w:rtl/>
        </w:rPr>
        <w:softHyphen/>
        <w:t xml:space="preserve">آورد و مسلمان </w:t>
      </w:r>
      <w:r w:rsidRPr="00E67C9B">
        <w:rPr>
          <w:rStyle w:val="Char"/>
          <w:rFonts w:hint="cs"/>
          <w:rtl/>
        </w:rPr>
        <w:t>شد.</w:t>
      </w:r>
      <w:r w:rsidRPr="00E67C9B">
        <w:rPr>
          <w:rStyle w:val="Char"/>
          <w:rtl/>
        </w:rPr>
        <w:t xml:space="preserve"> و آنچه مشهور است ا</w:t>
      </w:r>
      <w:r w:rsidR="00ED22E4">
        <w:rPr>
          <w:rStyle w:val="Char"/>
          <w:rtl/>
        </w:rPr>
        <w:t>ی</w:t>
      </w:r>
      <w:r w:rsidRPr="00E67C9B">
        <w:rPr>
          <w:rStyle w:val="Char"/>
          <w:rtl/>
        </w:rPr>
        <w:t xml:space="preserve">ن است </w:t>
      </w:r>
      <w:r w:rsidR="00ED22E4">
        <w:rPr>
          <w:rStyle w:val="Char"/>
          <w:rtl/>
        </w:rPr>
        <w:t>ک</w:t>
      </w:r>
      <w:r w:rsidRPr="00E67C9B">
        <w:rPr>
          <w:rStyle w:val="Char"/>
          <w:rtl/>
        </w:rPr>
        <w:t>ه پ</w:t>
      </w:r>
      <w:r w:rsidR="00ED22E4">
        <w:rPr>
          <w:rStyle w:val="Char"/>
          <w:rtl/>
        </w:rPr>
        <w:t>ی</w:t>
      </w:r>
      <w:r w:rsidRPr="00E67C9B">
        <w:rPr>
          <w:rStyle w:val="Char"/>
          <w:rtl/>
        </w:rPr>
        <w:t>امبر در ماه محرم به خ</w:t>
      </w:r>
      <w:r w:rsidR="00ED22E4">
        <w:rPr>
          <w:rStyle w:val="Char"/>
          <w:rtl/>
        </w:rPr>
        <w:t>ی</w:t>
      </w:r>
      <w:r w:rsidRPr="00E67C9B">
        <w:rPr>
          <w:rStyle w:val="Char"/>
          <w:rtl/>
        </w:rPr>
        <w:t>بر رفت و در ماه صفر سال هفتم هجر</w:t>
      </w:r>
      <w:r w:rsidR="00ED22E4">
        <w:rPr>
          <w:rStyle w:val="Char"/>
          <w:rtl/>
        </w:rPr>
        <w:t>ی</w:t>
      </w:r>
      <w:r w:rsidRPr="00E67C9B">
        <w:rPr>
          <w:rStyle w:val="Char"/>
          <w:rtl/>
        </w:rPr>
        <w:t xml:space="preserve"> آن را فتح </w:t>
      </w:r>
      <w:r w:rsidR="00ED22E4">
        <w:rPr>
          <w:rStyle w:val="Char"/>
          <w:rtl/>
        </w:rPr>
        <w:t>ک</w:t>
      </w:r>
      <w:r w:rsidRPr="00E67C9B">
        <w:rPr>
          <w:rStyle w:val="Char"/>
          <w:rtl/>
        </w:rPr>
        <w:t>رد و ابو هر</w:t>
      </w:r>
      <w:r w:rsidR="00ED22E4">
        <w:rPr>
          <w:rStyle w:val="Char"/>
          <w:rtl/>
        </w:rPr>
        <w:t>ی</w:t>
      </w:r>
      <w:r w:rsidRPr="00E67C9B">
        <w:rPr>
          <w:rStyle w:val="Char"/>
          <w:rtl/>
        </w:rPr>
        <w:t>ره ن</w:t>
      </w:r>
      <w:r w:rsidR="00ED22E4">
        <w:rPr>
          <w:rStyle w:val="Char"/>
          <w:rtl/>
        </w:rPr>
        <w:t>ی</w:t>
      </w:r>
      <w:r w:rsidRPr="00E67C9B">
        <w:rPr>
          <w:rStyle w:val="Char"/>
          <w:rtl/>
        </w:rPr>
        <w:t>ز در فتح آن شر</w:t>
      </w:r>
      <w:r w:rsidR="00ED22E4">
        <w:rPr>
          <w:rStyle w:val="Char"/>
          <w:rtl/>
        </w:rPr>
        <w:t>ک</w:t>
      </w:r>
      <w:r w:rsidRPr="00E67C9B">
        <w:rPr>
          <w:rStyle w:val="Char"/>
          <w:rtl/>
        </w:rPr>
        <w:t xml:space="preserve">ت </w:t>
      </w:r>
      <w:r w:rsidR="00ED22E4">
        <w:rPr>
          <w:rStyle w:val="Char"/>
          <w:rtl/>
        </w:rPr>
        <w:t>ک</w:t>
      </w:r>
      <w:r w:rsidRPr="00E67C9B">
        <w:rPr>
          <w:rStyle w:val="Char"/>
          <w:rtl/>
        </w:rPr>
        <w:t>رد و پ</w:t>
      </w:r>
      <w:r w:rsidR="00ED22E4">
        <w:rPr>
          <w:rStyle w:val="Char"/>
          <w:rtl/>
        </w:rPr>
        <w:t>ی</w:t>
      </w:r>
      <w:r w:rsidRPr="00E67C9B">
        <w:rPr>
          <w:rStyle w:val="Char"/>
          <w:rtl/>
        </w:rPr>
        <w:t>امبر برا</w:t>
      </w:r>
      <w:r w:rsidR="00ED22E4">
        <w:rPr>
          <w:rStyle w:val="Char"/>
          <w:rtl/>
        </w:rPr>
        <w:t>ی</w:t>
      </w:r>
      <w:r w:rsidRPr="00E67C9B">
        <w:rPr>
          <w:rStyle w:val="Char"/>
          <w:rtl/>
        </w:rPr>
        <w:t xml:space="preserve"> او ن</w:t>
      </w:r>
      <w:r w:rsidR="00ED22E4">
        <w:rPr>
          <w:rStyle w:val="Char"/>
          <w:rtl/>
        </w:rPr>
        <w:t>ی</w:t>
      </w:r>
      <w:r w:rsidRPr="00E67C9B">
        <w:rPr>
          <w:rStyle w:val="Char"/>
          <w:rtl/>
        </w:rPr>
        <w:t>ز سهم</w:t>
      </w:r>
      <w:r w:rsidR="00ED22E4">
        <w:rPr>
          <w:rStyle w:val="Char"/>
          <w:rtl/>
        </w:rPr>
        <w:t>ی</w:t>
      </w:r>
      <w:r w:rsidRPr="00E67C9B">
        <w:rPr>
          <w:rStyle w:val="Char"/>
          <w:rtl/>
        </w:rPr>
        <w:t xml:space="preserve"> در نظر گرفت و ا</w:t>
      </w:r>
      <w:r w:rsidR="00ED22E4">
        <w:rPr>
          <w:rStyle w:val="Char"/>
          <w:rtl/>
        </w:rPr>
        <w:t>ی</w:t>
      </w:r>
      <w:r w:rsidRPr="00E67C9B">
        <w:rPr>
          <w:rStyle w:val="Char"/>
          <w:rtl/>
        </w:rPr>
        <w:t xml:space="preserve">ن </w:t>
      </w:r>
      <w:r w:rsidR="00ED22E4">
        <w:rPr>
          <w:rStyle w:val="Char"/>
          <w:rtl/>
        </w:rPr>
        <w:t>ی</w:t>
      </w:r>
      <w:r w:rsidRPr="00E67C9B">
        <w:rPr>
          <w:rStyle w:val="Char"/>
          <w:rtl/>
        </w:rPr>
        <w:t>عن</w:t>
      </w:r>
      <w:r w:rsidR="00ED22E4">
        <w:rPr>
          <w:rStyle w:val="Char"/>
          <w:rtl/>
        </w:rPr>
        <w:t>ی</w:t>
      </w:r>
      <w:r w:rsidRPr="00E67C9B">
        <w:rPr>
          <w:rStyle w:val="Char"/>
          <w:rtl/>
        </w:rPr>
        <w:t xml:space="preserve"> ابو هر</w:t>
      </w:r>
      <w:r w:rsidR="00ED22E4">
        <w:rPr>
          <w:rStyle w:val="Char"/>
          <w:rtl/>
        </w:rPr>
        <w:t>ی</w:t>
      </w:r>
      <w:r w:rsidRPr="00E67C9B">
        <w:rPr>
          <w:rStyle w:val="Char"/>
          <w:rtl/>
        </w:rPr>
        <w:t>ره از ابتدا</w:t>
      </w:r>
      <w:r w:rsidR="00ED22E4">
        <w:rPr>
          <w:rStyle w:val="Char"/>
          <w:rtl/>
        </w:rPr>
        <w:t>ی</w:t>
      </w:r>
      <w:r w:rsidRPr="00E67C9B">
        <w:rPr>
          <w:rStyle w:val="Char"/>
          <w:rtl/>
        </w:rPr>
        <w:t xml:space="preserve"> سال هفتم مسلمان شد و قر</w:t>
      </w:r>
      <w:r w:rsidR="00ED22E4">
        <w:rPr>
          <w:rStyle w:val="Char"/>
          <w:rtl/>
        </w:rPr>
        <w:t>ی</w:t>
      </w:r>
      <w:r w:rsidRPr="00E67C9B">
        <w:rPr>
          <w:rStyle w:val="Char"/>
          <w:rtl/>
        </w:rPr>
        <w:t xml:space="preserve">ب به پنجاه سال </w:t>
      </w:r>
      <w:r w:rsidR="00ED22E4">
        <w:rPr>
          <w:rStyle w:val="Char"/>
          <w:rtl/>
        </w:rPr>
        <w:t>ی</w:t>
      </w:r>
      <w:r w:rsidRPr="00E67C9B">
        <w:rPr>
          <w:rStyle w:val="Char"/>
          <w:rtl/>
        </w:rPr>
        <w:t>ا ب</w:t>
      </w:r>
      <w:r w:rsidR="00ED22E4">
        <w:rPr>
          <w:rStyle w:val="Char"/>
          <w:rtl/>
        </w:rPr>
        <w:t>ی</w:t>
      </w:r>
      <w:r w:rsidRPr="00E67C9B">
        <w:rPr>
          <w:rStyle w:val="Char"/>
          <w:rtl/>
        </w:rPr>
        <w:t xml:space="preserve">شتر </w:t>
      </w:r>
      <w:r w:rsidRPr="00E67C9B">
        <w:rPr>
          <w:rStyle w:val="Char"/>
          <w:rFonts w:hint="cs"/>
          <w:rtl/>
        </w:rPr>
        <w:t>از عمر خویش را زیر سایه</w:t>
      </w:r>
      <w:r w:rsidRPr="00E67C9B">
        <w:rPr>
          <w:rStyle w:val="Char"/>
          <w:rtl/>
        </w:rPr>
        <w:t xml:space="preserve"> اسلام سپر</w:t>
      </w:r>
      <w:r w:rsidR="00ED22E4">
        <w:rPr>
          <w:rStyle w:val="Char"/>
          <w:rtl/>
        </w:rPr>
        <w:t>ی</w:t>
      </w:r>
      <w:r w:rsidRPr="00E67C9B">
        <w:rPr>
          <w:rStyle w:val="Char"/>
          <w:rtl/>
        </w:rPr>
        <w:t xml:space="preserve"> </w:t>
      </w:r>
      <w:r w:rsidR="00ED22E4">
        <w:rPr>
          <w:rStyle w:val="Char"/>
          <w:rtl/>
        </w:rPr>
        <w:t>ک</w:t>
      </w:r>
      <w:r w:rsidRPr="00E67C9B">
        <w:rPr>
          <w:rStyle w:val="Char"/>
          <w:rtl/>
        </w:rPr>
        <w:t>رده است ز</w:t>
      </w:r>
      <w:r w:rsidR="00ED22E4">
        <w:rPr>
          <w:rStyle w:val="Char"/>
          <w:rtl/>
        </w:rPr>
        <w:t>ی</w:t>
      </w:r>
      <w:r w:rsidRPr="00E67C9B">
        <w:rPr>
          <w:rStyle w:val="Char"/>
          <w:rtl/>
        </w:rPr>
        <w:t>را ا</w:t>
      </w:r>
      <w:r w:rsidR="00ED22E4">
        <w:rPr>
          <w:rStyle w:val="Char"/>
          <w:rtl/>
        </w:rPr>
        <w:t>ی</w:t>
      </w:r>
      <w:r w:rsidRPr="00E67C9B">
        <w:rPr>
          <w:rStyle w:val="Char"/>
          <w:rtl/>
        </w:rPr>
        <w:t>شان در سال 59</w:t>
      </w:r>
      <w:r w:rsidRPr="00E67C9B">
        <w:rPr>
          <w:rStyle w:val="Char"/>
          <w:rFonts w:hint="cs"/>
          <w:rtl/>
        </w:rPr>
        <w:t>/</w:t>
      </w:r>
      <w:r w:rsidRPr="00E67C9B">
        <w:rPr>
          <w:rStyle w:val="Char"/>
          <w:rtl/>
        </w:rPr>
        <w:t xml:space="preserve"> پنجاه و نهم هجر</w:t>
      </w:r>
      <w:r w:rsidR="00ED22E4">
        <w:rPr>
          <w:rStyle w:val="Char"/>
          <w:rtl/>
        </w:rPr>
        <w:t>ی</w:t>
      </w:r>
      <w:r w:rsidRPr="00E67C9B">
        <w:rPr>
          <w:rStyle w:val="Char"/>
          <w:rtl/>
        </w:rPr>
        <w:t xml:space="preserve"> </w:t>
      </w:r>
      <w:r w:rsidRPr="00E67C9B">
        <w:rPr>
          <w:rStyle w:val="Char"/>
          <w:rFonts w:hint="cs"/>
          <w:rtl/>
        </w:rPr>
        <w:t>وفات کرده‌اند.</w:t>
      </w:r>
    </w:p>
    <w:p w:rsidR="008857E2" w:rsidRPr="001A4AE9" w:rsidRDefault="008857E2" w:rsidP="00A4536B">
      <w:pPr>
        <w:pStyle w:val="a8"/>
        <w:rPr>
          <w:rtl/>
        </w:rPr>
      </w:pPr>
      <w:bookmarkStart w:id="31" w:name="_Toc432082452"/>
      <w:r w:rsidRPr="001A4AE9">
        <w:rPr>
          <w:rtl/>
        </w:rPr>
        <w:t>رئيس اهل فقه</w:t>
      </w:r>
      <w:bookmarkEnd w:id="31"/>
    </w:p>
    <w:p w:rsidR="008857E2" w:rsidRPr="00E67C9B" w:rsidRDefault="008857E2" w:rsidP="00F26391">
      <w:pPr>
        <w:ind w:firstLine="284"/>
        <w:jc w:val="both"/>
        <w:rPr>
          <w:rStyle w:val="Char"/>
          <w:rtl/>
        </w:rPr>
      </w:pPr>
      <w:r w:rsidRPr="00E67C9B">
        <w:rPr>
          <w:rStyle w:val="Char"/>
          <w:rtl/>
        </w:rPr>
        <w:t>ابو هر</w:t>
      </w:r>
      <w:r w:rsidR="00ED22E4">
        <w:rPr>
          <w:rStyle w:val="Char"/>
          <w:rtl/>
        </w:rPr>
        <w:t>ی</w:t>
      </w:r>
      <w:r w:rsidRPr="00E67C9B">
        <w:rPr>
          <w:rStyle w:val="Char"/>
          <w:rtl/>
        </w:rPr>
        <w:t>ره بعد از ا</w:t>
      </w:r>
      <w:r w:rsidR="00ED22E4">
        <w:rPr>
          <w:rStyle w:val="Char"/>
          <w:rtl/>
        </w:rPr>
        <w:t>ی</w:t>
      </w:r>
      <w:r w:rsidRPr="00E67C9B">
        <w:rPr>
          <w:rStyle w:val="Char"/>
          <w:rtl/>
        </w:rPr>
        <w:t>ن</w:t>
      </w:r>
      <w:r w:rsidR="00ED22E4">
        <w:rPr>
          <w:rStyle w:val="Char"/>
          <w:rtl/>
        </w:rPr>
        <w:t>ک</w:t>
      </w:r>
      <w:r w:rsidRPr="00E67C9B">
        <w:rPr>
          <w:rStyle w:val="Char"/>
          <w:rtl/>
        </w:rPr>
        <w:t xml:space="preserve">ه رو به اسلام آورد بجز </w:t>
      </w:r>
      <w:r w:rsidRPr="00E67C9B">
        <w:rPr>
          <w:rStyle w:val="Char"/>
          <w:rFonts w:hint="cs"/>
          <w:rtl/>
        </w:rPr>
        <w:t xml:space="preserve">مدت بسیار اندکی تمام </w:t>
      </w:r>
      <w:r w:rsidRPr="00E67C9B">
        <w:rPr>
          <w:rStyle w:val="Char"/>
          <w:rtl/>
        </w:rPr>
        <w:t>چهار سال</w:t>
      </w:r>
      <w:r w:rsidRPr="00E67C9B">
        <w:rPr>
          <w:rStyle w:val="Char"/>
          <w:rFonts w:hint="cs"/>
          <w:rtl/>
        </w:rPr>
        <w:t xml:space="preserve"> زندگی پیامبر اکرم</w:t>
      </w:r>
      <w:r w:rsidR="00E67C9B" w:rsidRPr="00E67C9B">
        <w:rPr>
          <w:rFonts w:ascii="BLotus" w:hAnsi="BLotus" w:cs="CTraditional Arabic" w:hint="cs"/>
          <w:b/>
          <w:color w:val="000000"/>
          <w:rtl/>
          <w:lang w:bidi="fa-IR"/>
        </w:rPr>
        <w:t xml:space="preserve"> ج</w:t>
      </w:r>
      <w:r w:rsidRPr="00E67C9B">
        <w:rPr>
          <w:rStyle w:val="Char"/>
          <w:rFonts w:hint="cs"/>
          <w:rtl/>
        </w:rPr>
        <w:t xml:space="preserve"> را در </w:t>
      </w:r>
      <w:r w:rsidRPr="00E67C9B">
        <w:rPr>
          <w:rStyle w:val="Char"/>
          <w:rtl/>
        </w:rPr>
        <w:t xml:space="preserve">خدمت </w:t>
      </w:r>
      <w:r w:rsidRPr="00E67C9B">
        <w:rPr>
          <w:rStyle w:val="Char"/>
          <w:rFonts w:hint="cs"/>
          <w:rtl/>
        </w:rPr>
        <w:t>ایشان</w:t>
      </w:r>
      <w:r w:rsidRPr="00E67C9B">
        <w:rPr>
          <w:rStyle w:val="Char"/>
          <w:rtl/>
        </w:rPr>
        <w:t xml:space="preserve"> بودند</w:t>
      </w:r>
      <w:r w:rsidRPr="00E67C9B">
        <w:rPr>
          <w:rStyle w:val="Char"/>
          <w:rFonts w:hint="cs"/>
          <w:rtl/>
        </w:rPr>
        <w:t>،</w:t>
      </w:r>
      <w:r w:rsidRPr="00E67C9B">
        <w:rPr>
          <w:rStyle w:val="Char"/>
          <w:rtl/>
        </w:rPr>
        <w:t xml:space="preserve"> ز</w:t>
      </w:r>
      <w:r w:rsidR="00ED22E4">
        <w:rPr>
          <w:rStyle w:val="Char"/>
          <w:rtl/>
        </w:rPr>
        <w:t>ی</w:t>
      </w:r>
      <w:r w:rsidRPr="00E67C9B">
        <w:rPr>
          <w:rStyle w:val="Char"/>
          <w:rtl/>
        </w:rPr>
        <w:t>را ا</w:t>
      </w:r>
      <w:r w:rsidR="00ED22E4">
        <w:rPr>
          <w:rStyle w:val="Char"/>
          <w:rtl/>
        </w:rPr>
        <w:t>ی</w:t>
      </w:r>
      <w:r w:rsidRPr="00E67C9B">
        <w:rPr>
          <w:rStyle w:val="Char"/>
          <w:rtl/>
        </w:rPr>
        <w:t>شان از اهل صفه بودند صفه هم به آن سا</w:t>
      </w:r>
      <w:r w:rsidR="00ED22E4">
        <w:rPr>
          <w:rStyle w:val="Char"/>
          <w:rtl/>
        </w:rPr>
        <w:t>ی</w:t>
      </w:r>
      <w:r w:rsidRPr="00E67C9B">
        <w:rPr>
          <w:rStyle w:val="Char"/>
          <w:rtl/>
        </w:rPr>
        <w:t>بان</w:t>
      </w:r>
      <w:r w:rsidR="00ED22E4">
        <w:rPr>
          <w:rStyle w:val="Char"/>
          <w:rtl/>
        </w:rPr>
        <w:t>ی</w:t>
      </w:r>
      <w:r w:rsidRPr="00E67C9B">
        <w:rPr>
          <w:rStyle w:val="Char"/>
          <w:rtl/>
        </w:rPr>
        <w:t xml:space="preserve"> </w:t>
      </w:r>
      <w:r w:rsidR="00ED22E4">
        <w:rPr>
          <w:rStyle w:val="Char"/>
          <w:rtl/>
        </w:rPr>
        <w:t>ک</w:t>
      </w:r>
      <w:r w:rsidRPr="00E67C9B">
        <w:rPr>
          <w:rStyle w:val="Char"/>
          <w:rtl/>
        </w:rPr>
        <w:t>ه پ</w:t>
      </w:r>
      <w:r w:rsidR="00ED22E4">
        <w:rPr>
          <w:rStyle w:val="Char"/>
          <w:rtl/>
        </w:rPr>
        <w:t>ی</w:t>
      </w:r>
      <w:r w:rsidRPr="00E67C9B">
        <w:rPr>
          <w:rStyle w:val="Char"/>
          <w:rtl/>
        </w:rPr>
        <w:t>امبر آن را به عنوان نخست</w:t>
      </w:r>
      <w:r w:rsidR="00ED22E4">
        <w:rPr>
          <w:rStyle w:val="Char"/>
          <w:rtl/>
        </w:rPr>
        <w:t>ی</w:t>
      </w:r>
      <w:r w:rsidRPr="00E67C9B">
        <w:rPr>
          <w:rStyle w:val="Char"/>
          <w:rtl/>
        </w:rPr>
        <w:t>ن مدرسه مد</w:t>
      </w:r>
      <w:r w:rsidR="00ED22E4">
        <w:rPr>
          <w:rStyle w:val="Char"/>
          <w:rtl/>
        </w:rPr>
        <w:t>ی</w:t>
      </w:r>
      <w:r w:rsidRPr="00E67C9B">
        <w:rPr>
          <w:rStyle w:val="Char"/>
          <w:rtl/>
        </w:rPr>
        <w:t>نه منوره و پناهگاه مسلمانان قرار داد گفته</w:t>
      </w:r>
      <w:r w:rsidR="00412564">
        <w:rPr>
          <w:rStyle w:val="Char"/>
          <w:rtl/>
        </w:rPr>
        <w:t xml:space="preserve"> می‌شود</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 xml:space="preserve">و خداوند آن مدت </w:t>
      </w:r>
      <w:r w:rsidR="00ED22E4">
        <w:rPr>
          <w:rStyle w:val="Char"/>
          <w:rtl/>
        </w:rPr>
        <w:t>ک</w:t>
      </w:r>
      <w:r w:rsidRPr="00E67C9B">
        <w:rPr>
          <w:rStyle w:val="Char"/>
          <w:rtl/>
        </w:rPr>
        <w:t>وتاه</w:t>
      </w:r>
      <w:r w:rsidR="00ED22E4">
        <w:rPr>
          <w:rStyle w:val="Char"/>
          <w:rtl/>
        </w:rPr>
        <w:t>ی</w:t>
      </w:r>
      <w:r w:rsidRPr="00E67C9B">
        <w:rPr>
          <w:rStyle w:val="Char"/>
          <w:rtl/>
        </w:rPr>
        <w:t xml:space="preserve"> </w:t>
      </w:r>
      <w:r w:rsidR="00ED22E4">
        <w:rPr>
          <w:rStyle w:val="Char"/>
          <w:rtl/>
        </w:rPr>
        <w:t>ک</w:t>
      </w:r>
      <w:r w:rsidRPr="00E67C9B">
        <w:rPr>
          <w:rStyle w:val="Char"/>
          <w:rtl/>
        </w:rPr>
        <w:t>ه ابو هر</w:t>
      </w:r>
      <w:r w:rsidR="00ED22E4">
        <w:rPr>
          <w:rStyle w:val="Char"/>
          <w:rtl/>
        </w:rPr>
        <w:t>ی</w:t>
      </w:r>
      <w:r w:rsidRPr="00E67C9B">
        <w:rPr>
          <w:rStyle w:val="Char"/>
          <w:rtl/>
        </w:rPr>
        <w:t>ره در خدمت پ</w:t>
      </w:r>
      <w:r w:rsidR="00ED22E4">
        <w:rPr>
          <w:rStyle w:val="Char"/>
          <w:rtl/>
        </w:rPr>
        <w:t>ی</w:t>
      </w:r>
      <w:r w:rsidRPr="00E67C9B">
        <w:rPr>
          <w:rStyle w:val="Char"/>
          <w:rtl/>
        </w:rPr>
        <w:t>امبر بود</w:t>
      </w:r>
      <w:r w:rsidRPr="00E67C9B">
        <w:rPr>
          <w:rStyle w:val="Char"/>
          <w:rFonts w:hint="cs"/>
          <w:rtl/>
        </w:rPr>
        <w:t xml:space="preserve"> را برای ایشان</w:t>
      </w:r>
      <w:r w:rsidRPr="00E67C9B">
        <w:rPr>
          <w:rStyle w:val="Char"/>
          <w:rtl/>
        </w:rPr>
        <w:t xml:space="preserve"> پر بر</w:t>
      </w:r>
      <w:r w:rsidR="00ED22E4">
        <w:rPr>
          <w:rStyle w:val="Char"/>
          <w:rtl/>
        </w:rPr>
        <w:t>ک</w:t>
      </w:r>
      <w:r w:rsidRPr="00E67C9B">
        <w:rPr>
          <w:rStyle w:val="Char"/>
          <w:rtl/>
        </w:rPr>
        <w:t xml:space="preserve">ت </w:t>
      </w:r>
      <w:r w:rsidR="00ED22E4">
        <w:rPr>
          <w:rStyle w:val="Char"/>
          <w:rtl/>
        </w:rPr>
        <w:t>ک</w:t>
      </w:r>
      <w:r w:rsidRPr="00E67C9B">
        <w:rPr>
          <w:rStyle w:val="Char"/>
          <w:rtl/>
        </w:rPr>
        <w:t>رد ز</w:t>
      </w:r>
      <w:r w:rsidR="00ED22E4">
        <w:rPr>
          <w:rStyle w:val="Char"/>
          <w:rtl/>
        </w:rPr>
        <w:t>ی</w:t>
      </w:r>
      <w:r w:rsidRPr="00E67C9B">
        <w:rPr>
          <w:rStyle w:val="Char"/>
          <w:rtl/>
        </w:rPr>
        <w:t>را بس</w:t>
      </w:r>
      <w:r w:rsidR="00ED22E4">
        <w:rPr>
          <w:rStyle w:val="Char"/>
          <w:rtl/>
        </w:rPr>
        <w:t>ی</w:t>
      </w:r>
      <w:r w:rsidRPr="00E67C9B">
        <w:rPr>
          <w:rStyle w:val="Char"/>
          <w:rtl/>
        </w:rPr>
        <w:t>ار</w:t>
      </w:r>
      <w:r w:rsidR="00ED22E4">
        <w:rPr>
          <w:rStyle w:val="Char"/>
          <w:rtl/>
        </w:rPr>
        <w:t>ی</w:t>
      </w:r>
      <w:r w:rsidRPr="00E67C9B">
        <w:rPr>
          <w:rStyle w:val="Char"/>
          <w:rtl/>
        </w:rPr>
        <w:t xml:space="preserve"> از احاد</w:t>
      </w:r>
      <w:r w:rsidR="00ED22E4">
        <w:rPr>
          <w:rStyle w:val="Char"/>
          <w:rtl/>
        </w:rPr>
        <w:t>ی</w:t>
      </w:r>
      <w:r w:rsidRPr="00E67C9B">
        <w:rPr>
          <w:rStyle w:val="Char"/>
          <w:rtl/>
        </w:rPr>
        <w:t>ث پ</w:t>
      </w:r>
      <w:r w:rsidR="00ED22E4">
        <w:rPr>
          <w:rStyle w:val="Char"/>
          <w:rtl/>
        </w:rPr>
        <w:t>ی</w:t>
      </w:r>
      <w:r w:rsidRPr="00E67C9B">
        <w:rPr>
          <w:rStyle w:val="Char"/>
          <w:rtl/>
        </w:rPr>
        <w:t xml:space="preserve">امبر را حفظ </w:t>
      </w:r>
      <w:r w:rsidR="00ED22E4">
        <w:rPr>
          <w:rStyle w:val="Char"/>
          <w:rtl/>
        </w:rPr>
        <w:t>ک</w:t>
      </w:r>
      <w:r w:rsidRPr="00E67C9B">
        <w:rPr>
          <w:rStyle w:val="Char"/>
          <w:rtl/>
        </w:rPr>
        <w:t>رد تا ا</w:t>
      </w:r>
      <w:r w:rsidR="00ED22E4">
        <w:rPr>
          <w:rStyle w:val="Char"/>
          <w:rtl/>
        </w:rPr>
        <w:t>ی</w:t>
      </w:r>
      <w:r w:rsidRPr="00E67C9B">
        <w:rPr>
          <w:rStyle w:val="Char"/>
          <w:rtl/>
        </w:rPr>
        <w:t>ن</w:t>
      </w:r>
      <w:r w:rsidR="00ED22E4">
        <w:rPr>
          <w:rStyle w:val="Char"/>
          <w:rtl/>
        </w:rPr>
        <w:t>ک</w:t>
      </w:r>
      <w:r w:rsidRPr="00E67C9B">
        <w:rPr>
          <w:rStyle w:val="Char"/>
          <w:rtl/>
        </w:rPr>
        <w:t>ه به عنوان مشهورتر</w:t>
      </w:r>
      <w:r w:rsidR="00ED22E4">
        <w:rPr>
          <w:rStyle w:val="Char"/>
          <w:rtl/>
        </w:rPr>
        <w:t>ی</w:t>
      </w:r>
      <w:r w:rsidRPr="00E67C9B">
        <w:rPr>
          <w:rStyle w:val="Char"/>
          <w:rtl/>
        </w:rPr>
        <w:t>ن اهل صفه و ممتازتر</w:t>
      </w:r>
      <w:r w:rsidR="00ED22E4">
        <w:rPr>
          <w:rStyle w:val="Char"/>
          <w:rtl/>
        </w:rPr>
        <w:t>ی</w:t>
      </w:r>
      <w:r w:rsidRPr="00E67C9B">
        <w:rPr>
          <w:rStyle w:val="Char"/>
          <w:rtl/>
        </w:rPr>
        <w:t>ن فرد ا</w:t>
      </w:r>
      <w:r w:rsidR="00ED22E4">
        <w:rPr>
          <w:rStyle w:val="Char"/>
          <w:rtl/>
        </w:rPr>
        <w:t>ی</w:t>
      </w:r>
      <w:r w:rsidRPr="00E67C9B">
        <w:rPr>
          <w:rStyle w:val="Char"/>
          <w:rtl/>
        </w:rPr>
        <w:t>ن مدرسه معرف</w:t>
      </w:r>
      <w:r w:rsidR="00ED22E4">
        <w:rPr>
          <w:rStyle w:val="Char"/>
          <w:rtl/>
        </w:rPr>
        <w:t>ی</w:t>
      </w:r>
      <w:r w:rsidRPr="00E67C9B">
        <w:rPr>
          <w:rStyle w:val="Char"/>
          <w:rtl/>
        </w:rPr>
        <w:t xml:space="preserve"> شد</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 xml:space="preserve">ابن عبدالبر در </w:t>
      </w:r>
      <w:r w:rsidR="00ED22E4">
        <w:rPr>
          <w:rStyle w:val="Char"/>
          <w:rtl/>
        </w:rPr>
        <w:t>ک</w:t>
      </w:r>
      <w:r w:rsidRPr="00E67C9B">
        <w:rPr>
          <w:rStyle w:val="Char"/>
          <w:rtl/>
        </w:rPr>
        <w:t>تاب الاست</w:t>
      </w:r>
      <w:r w:rsidR="00ED22E4">
        <w:rPr>
          <w:rStyle w:val="Char"/>
          <w:rtl/>
        </w:rPr>
        <w:t>ی</w:t>
      </w:r>
      <w:r w:rsidRPr="00E67C9B">
        <w:rPr>
          <w:rStyle w:val="Char"/>
          <w:rtl/>
        </w:rPr>
        <w:t>عاب (4/208) م</w:t>
      </w:r>
      <w:r w:rsidR="00ED22E4">
        <w:rPr>
          <w:rStyle w:val="Char"/>
          <w:rtl/>
        </w:rPr>
        <w:t>ی</w:t>
      </w:r>
      <w:r w:rsidRPr="00E67C9B">
        <w:rPr>
          <w:rStyle w:val="Char"/>
          <w:rtl/>
        </w:rPr>
        <w:softHyphen/>
        <w:t>گو</w:t>
      </w:r>
      <w:r w:rsidR="00ED22E4">
        <w:rPr>
          <w:rStyle w:val="Char"/>
          <w:rtl/>
        </w:rPr>
        <w:t>ی</w:t>
      </w:r>
      <w:r w:rsidRPr="00E67C9B">
        <w:rPr>
          <w:rStyle w:val="Char"/>
          <w:rtl/>
        </w:rPr>
        <w:t>د:</w:t>
      </w:r>
    </w:p>
    <w:p w:rsidR="008857E2" w:rsidRPr="00E67C9B" w:rsidRDefault="008857E2" w:rsidP="00F26391">
      <w:pPr>
        <w:ind w:firstLine="284"/>
        <w:jc w:val="both"/>
        <w:rPr>
          <w:rStyle w:val="Char"/>
          <w:rtl/>
        </w:rPr>
      </w:pPr>
      <w:r w:rsidRPr="00E67C9B">
        <w:rPr>
          <w:rStyle w:val="Char"/>
          <w:rtl/>
        </w:rPr>
        <w:t>ابو هر</w:t>
      </w:r>
      <w:r w:rsidR="00ED22E4">
        <w:rPr>
          <w:rStyle w:val="Char"/>
          <w:rtl/>
        </w:rPr>
        <w:t>ی</w:t>
      </w:r>
      <w:r w:rsidRPr="00E67C9B">
        <w:rPr>
          <w:rStyle w:val="Char"/>
          <w:rtl/>
        </w:rPr>
        <w:t>ره در سال فتح خ</w:t>
      </w:r>
      <w:r w:rsidR="00ED22E4">
        <w:rPr>
          <w:rStyle w:val="Char"/>
          <w:rtl/>
        </w:rPr>
        <w:t>ی</w:t>
      </w:r>
      <w:r w:rsidRPr="00E67C9B">
        <w:rPr>
          <w:rStyle w:val="Char"/>
          <w:rtl/>
        </w:rPr>
        <w:t>بر مسلمان شد و با پ</w:t>
      </w:r>
      <w:r w:rsidR="00ED22E4">
        <w:rPr>
          <w:rStyle w:val="Char"/>
          <w:rtl/>
        </w:rPr>
        <w:t>ی</w:t>
      </w:r>
      <w:r w:rsidRPr="00E67C9B">
        <w:rPr>
          <w:rStyle w:val="Char"/>
          <w:rtl/>
        </w:rPr>
        <w:t>امبر در فتح آن شر</w:t>
      </w:r>
      <w:r w:rsidR="00ED22E4">
        <w:rPr>
          <w:rStyle w:val="Char"/>
          <w:rtl/>
        </w:rPr>
        <w:t>ک</w:t>
      </w:r>
      <w:r w:rsidRPr="00E67C9B">
        <w:rPr>
          <w:rStyle w:val="Char"/>
          <w:rtl/>
        </w:rPr>
        <w:t xml:space="preserve">ت نمود و بعد به خاطر </w:t>
      </w:r>
      <w:r w:rsidR="00ED22E4">
        <w:rPr>
          <w:rStyle w:val="Char"/>
          <w:rtl/>
        </w:rPr>
        <w:t>ک</w:t>
      </w:r>
      <w:r w:rsidRPr="00E67C9B">
        <w:rPr>
          <w:rStyle w:val="Char"/>
          <w:rtl/>
        </w:rPr>
        <w:t xml:space="preserve">سب علم </w:t>
      </w:r>
      <w:r w:rsidRPr="00E67C9B">
        <w:rPr>
          <w:rStyle w:val="Char"/>
          <w:rFonts w:hint="cs"/>
          <w:rtl/>
        </w:rPr>
        <w:t xml:space="preserve">تنها </w:t>
      </w:r>
      <w:r w:rsidRPr="00E67C9B">
        <w:rPr>
          <w:rStyle w:val="Char"/>
          <w:rtl/>
        </w:rPr>
        <w:t xml:space="preserve">به </w:t>
      </w:r>
      <w:r w:rsidRPr="00E67C9B">
        <w:rPr>
          <w:rStyle w:val="Char"/>
          <w:rFonts w:hint="cs"/>
          <w:rtl/>
        </w:rPr>
        <w:t xml:space="preserve">نانی برای </w:t>
      </w:r>
      <w:r w:rsidRPr="00E67C9B">
        <w:rPr>
          <w:rStyle w:val="Char"/>
          <w:rtl/>
        </w:rPr>
        <w:t>س</w:t>
      </w:r>
      <w:r w:rsidR="00ED22E4">
        <w:rPr>
          <w:rStyle w:val="Char"/>
          <w:rtl/>
        </w:rPr>
        <w:t>ی</w:t>
      </w:r>
      <w:r w:rsidRPr="00E67C9B">
        <w:rPr>
          <w:rStyle w:val="Char"/>
          <w:rtl/>
        </w:rPr>
        <w:t xml:space="preserve">ر </w:t>
      </w:r>
      <w:r w:rsidR="00ED22E4">
        <w:rPr>
          <w:rStyle w:val="Char"/>
          <w:rtl/>
        </w:rPr>
        <w:t>ک</w:t>
      </w:r>
      <w:r w:rsidRPr="00E67C9B">
        <w:rPr>
          <w:rStyle w:val="Char"/>
          <w:rtl/>
        </w:rPr>
        <w:t>ردن ش</w:t>
      </w:r>
      <w:r w:rsidR="00ED22E4">
        <w:rPr>
          <w:rStyle w:val="Char"/>
          <w:rtl/>
        </w:rPr>
        <w:t>ک</w:t>
      </w:r>
      <w:r w:rsidRPr="00E67C9B">
        <w:rPr>
          <w:rStyle w:val="Char"/>
          <w:rtl/>
        </w:rPr>
        <w:t>م ا</w:t>
      </w:r>
      <w:r w:rsidR="00ED22E4">
        <w:rPr>
          <w:rStyle w:val="Char"/>
          <w:rtl/>
        </w:rPr>
        <w:t>ک</w:t>
      </w:r>
      <w:r w:rsidRPr="00E67C9B">
        <w:rPr>
          <w:rStyle w:val="Char"/>
          <w:rtl/>
        </w:rPr>
        <w:t xml:space="preserve">تفا </w:t>
      </w:r>
      <w:r w:rsidR="00ED22E4">
        <w:rPr>
          <w:rStyle w:val="Char"/>
          <w:rtl/>
        </w:rPr>
        <w:t>ک</w:t>
      </w:r>
      <w:r w:rsidRPr="00E67C9B">
        <w:rPr>
          <w:rStyle w:val="Char"/>
          <w:rtl/>
        </w:rPr>
        <w:t>رد و همراه</w:t>
      </w:r>
      <w:r w:rsidR="00ED22E4">
        <w:rPr>
          <w:rStyle w:val="Char"/>
          <w:rtl/>
        </w:rPr>
        <w:t>ی</w:t>
      </w:r>
      <w:r w:rsidRPr="00E67C9B">
        <w:rPr>
          <w:rStyle w:val="Char"/>
          <w:rtl/>
        </w:rPr>
        <w:t xml:space="preserve"> پ</w:t>
      </w:r>
      <w:r w:rsidR="00ED22E4">
        <w:rPr>
          <w:rStyle w:val="Char"/>
          <w:rtl/>
        </w:rPr>
        <w:t>ی</w:t>
      </w:r>
      <w:r w:rsidRPr="00E67C9B">
        <w:rPr>
          <w:rStyle w:val="Char"/>
          <w:rtl/>
        </w:rPr>
        <w:t xml:space="preserve">امبر را انتخاب </w:t>
      </w:r>
      <w:r w:rsidR="00ED22E4">
        <w:rPr>
          <w:rStyle w:val="Char"/>
          <w:rtl/>
        </w:rPr>
        <w:t>ک</w:t>
      </w:r>
      <w:r w:rsidRPr="00E67C9B">
        <w:rPr>
          <w:rStyle w:val="Char"/>
          <w:rtl/>
        </w:rPr>
        <w:t>رد و دست خو</w:t>
      </w:r>
      <w:r w:rsidR="00ED22E4">
        <w:rPr>
          <w:rStyle w:val="Char"/>
          <w:rtl/>
        </w:rPr>
        <w:t>ی</w:t>
      </w:r>
      <w:r w:rsidRPr="00E67C9B">
        <w:rPr>
          <w:rStyle w:val="Char"/>
          <w:rtl/>
        </w:rPr>
        <w:t>ش را در دست پ</w:t>
      </w:r>
      <w:r w:rsidR="00ED22E4">
        <w:rPr>
          <w:rStyle w:val="Char"/>
          <w:rtl/>
        </w:rPr>
        <w:t>ی</w:t>
      </w:r>
      <w:r w:rsidRPr="00E67C9B">
        <w:rPr>
          <w:rStyle w:val="Char"/>
          <w:rtl/>
        </w:rPr>
        <w:t>امبر نهاد و دنبال پ</w:t>
      </w:r>
      <w:r w:rsidR="00ED22E4">
        <w:rPr>
          <w:rStyle w:val="Char"/>
          <w:rtl/>
        </w:rPr>
        <w:t>ی</w:t>
      </w:r>
      <w:r w:rsidRPr="00E67C9B">
        <w:rPr>
          <w:rStyle w:val="Char"/>
          <w:rtl/>
        </w:rPr>
        <w:t>امبر م</w:t>
      </w:r>
      <w:r w:rsidR="00ED22E4">
        <w:rPr>
          <w:rStyle w:val="Char"/>
          <w:rtl/>
        </w:rPr>
        <w:t>ی</w:t>
      </w:r>
      <w:r w:rsidRPr="00E67C9B">
        <w:rPr>
          <w:rStyle w:val="Char"/>
          <w:rtl/>
        </w:rPr>
        <w:softHyphen/>
        <w:t>رفت و ا</w:t>
      </w:r>
      <w:r w:rsidR="00ED22E4">
        <w:rPr>
          <w:rStyle w:val="Char"/>
          <w:rtl/>
        </w:rPr>
        <w:t>ی</w:t>
      </w:r>
      <w:r w:rsidRPr="00E67C9B">
        <w:rPr>
          <w:rStyle w:val="Char"/>
          <w:rtl/>
        </w:rPr>
        <w:t>شان از حافظ</w:t>
      </w:r>
      <w:r w:rsidRPr="00E67C9B">
        <w:rPr>
          <w:rStyle w:val="Char"/>
          <w:rtl/>
        </w:rPr>
        <w:softHyphen/>
        <w:t>تر</w:t>
      </w:r>
      <w:r w:rsidR="00ED22E4">
        <w:rPr>
          <w:rStyle w:val="Char"/>
          <w:rtl/>
        </w:rPr>
        <w:t>ی</w:t>
      </w:r>
      <w:r w:rsidRPr="00E67C9B">
        <w:rPr>
          <w:rStyle w:val="Char"/>
          <w:rtl/>
        </w:rPr>
        <w:t>ن اصحاب م</w:t>
      </w:r>
      <w:r w:rsidR="00ED22E4">
        <w:rPr>
          <w:rStyle w:val="Char"/>
          <w:rtl/>
        </w:rPr>
        <w:t>ی</w:t>
      </w:r>
      <w:r w:rsidRPr="00E67C9B">
        <w:rPr>
          <w:rStyle w:val="Char"/>
          <w:rtl/>
        </w:rPr>
        <w:softHyphen/>
        <w:t xml:space="preserve">باشد و در تمام </w:t>
      </w:r>
      <w:r w:rsidRPr="00E67C9B">
        <w:rPr>
          <w:rStyle w:val="Char"/>
          <w:rFonts w:hint="cs"/>
          <w:rtl/>
        </w:rPr>
        <w:t>مواقف و صحنه</w:t>
      </w:r>
      <w:r w:rsidR="00E67C9B">
        <w:rPr>
          <w:rStyle w:val="Char"/>
          <w:rFonts w:hint="cs"/>
          <w:rtl/>
        </w:rPr>
        <w:t xml:space="preserve">‌ها </w:t>
      </w:r>
      <w:r w:rsidRPr="00E67C9B">
        <w:rPr>
          <w:rStyle w:val="Char"/>
          <w:rFonts w:hint="cs"/>
          <w:rtl/>
        </w:rPr>
        <w:t>و میادینی</w:t>
      </w:r>
      <w:r w:rsidRPr="00E67C9B">
        <w:rPr>
          <w:rStyle w:val="Char"/>
          <w:rtl/>
        </w:rPr>
        <w:t xml:space="preserve"> </w:t>
      </w:r>
      <w:r w:rsidR="00ED22E4">
        <w:rPr>
          <w:rStyle w:val="Char"/>
          <w:rtl/>
        </w:rPr>
        <w:t>ک</w:t>
      </w:r>
      <w:r w:rsidRPr="00E67C9B">
        <w:rPr>
          <w:rStyle w:val="Char"/>
          <w:rtl/>
        </w:rPr>
        <w:t>ه مهاجر</w:t>
      </w:r>
      <w:r w:rsidR="00ED22E4">
        <w:rPr>
          <w:rStyle w:val="Char"/>
          <w:rtl/>
        </w:rPr>
        <w:t>ی</w:t>
      </w:r>
      <w:r w:rsidRPr="00E67C9B">
        <w:rPr>
          <w:rStyle w:val="Char"/>
          <w:rtl/>
        </w:rPr>
        <w:t>ن به خاطر تجارت و انصار به خاطر باغ</w:t>
      </w:r>
      <w:r w:rsidR="00A4536B">
        <w:rPr>
          <w:rStyle w:val="Char"/>
          <w:rFonts w:hint="cs"/>
          <w:rtl/>
        </w:rPr>
        <w:t>‌</w:t>
      </w:r>
      <w:r w:rsidRPr="00E67C9B">
        <w:rPr>
          <w:rStyle w:val="Char"/>
          <w:rtl/>
        </w:rPr>
        <w:t>ها</w:t>
      </w:r>
      <w:r w:rsidR="00ED22E4">
        <w:rPr>
          <w:rStyle w:val="Char"/>
          <w:rtl/>
        </w:rPr>
        <w:t>ی</w:t>
      </w:r>
      <w:r w:rsidRPr="00E67C9B">
        <w:rPr>
          <w:rStyle w:val="Char"/>
          <w:rtl/>
        </w:rPr>
        <w:t>شان نم</w:t>
      </w:r>
      <w:r w:rsidR="00ED22E4">
        <w:rPr>
          <w:rStyle w:val="Char"/>
          <w:rtl/>
        </w:rPr>
        <w:t>ی</w:t>
      </w:r>
      <w:r w:rsidRPr="00E67C9B">
        <w:rPr>
          <w:rStyle w:val="Char"/>
          <w:rtl/>
        </w:rPr>
        <w:softHyphen/>
        <w:t>توانستند در آن شر</w:t>
      </w:r>
      <w:r w:rsidR="00ED22E4">
        <w:rPr>
          <w:rStyle w:val="Char"/>
          <w:rtl/>
        </w:rPr>
        <w:t>ک</w:t>
      </w:r>
      <w:r w:rsidRPr="00E67C9B">
        <w:rPr>
          <w:rStyle w:val="Char"/>
          <w:rtl/>
        </w:rPr>
        <w:t xml:space="preserve">ت </w:t>
      </w:r>
      <w:r w:rsidR="00ED22E4">
        <w:rPr>
          <w:rStyle w:val="Char"/>
          <w:rtl/>
        </w:rPr>
        <w:t>ک</w:t>
      </w:r>
      <w:r w:rsidRPr="00E67C9B">
        <w:rPr>
          <w:rStyle w:val="Char"/>
          <w:rtl/>
        </w:rPr>
        <w:t>نند ا</w:t>
      </w:r>
      <w:r w:rsidR="00ED22E4">
        <w:rPr>
          <w:rStyle w:val="Char"/>
          <w:rtl/>
        </w:rPr>
        <w:t>ی</w:t>
      </w:r>
      <w:r w:rsidRPr="00E67C9B">
        <w:rPr>
          <w:rStyle w:val="Char"/>
          <w:rtl/>
        </w:rPr>
        <w:t>شان همراه</w:t>
      </w:r>
      <w:r w:rsidR="00ED22E4">
        <w:rPr>
          <w:rStyle w:val="Char"/>
          <w:rtl/>
        </w:rPr>
        <w:t>ی</w:t>
      </w:r>
      <w:r w:rsidRPr="00E67C9B">
        <w:rPr>
          <w:rStyle w:val="Char"/>
          <w:rtl/>
        </w:rPr>
        <w:t xml:space="preserve"> پ</w:t>
      </w:r>
      <w:r w:rsidR="00ED22E4">
        <w:rPr>
          <w:rStyle w:val="Char"/>
          <w:rtl/>
        </w:rPr>
        <w:t>ی</w:t>
      </w:r>
      <w:r w:rsidRPr="00E67C9B">
        <w:rPr>
          <w:rStyle w:val="Char"/>
          <w:rtl/>
        </w:rPr>
        <w:t>امبر م</w:t>
      </w:r>
      <w:r w:rsidR="00ED22E4">
        <w:rPr>
          <w:rStyle w:val="Char"/>
          <w:rtl/>
        </w:rPr>
        <w:t>ی</w:t>
      </w:r>
      <w:r w:rsidRPr="00E67C9B">
        <w:rPr>
          <w:rStyle w:val="Char"/>
          <w:rtl/>
        </w:rPr>
        <w:softHyphen/>
      </w:r>
      <w:r w:rsidR="00ED22E4">
        <w:rPr>
          <w:rStyle w:val="Char"/>
          <w:rtl/>
        </w:rPr>
        <w:t>ک</w:t>
      </w:r>
      <w:r w:rsidRPr="00E67C9B">
        <w:rPr>
          <w:rStyle w:val="Char"/>
          <w:rtl/>
        </w:rPr>
        <w:t>ردند</w:t>
      </w:r>
      <w:r w:rsidRPr="00E67C9B">
        <w:rPr>
          <w:rStyle w:val="Char"/>
          <w:rFonts w:hint="cs"/>
          <w:rtl/>
        </w:rPr>
        <w:t>.</w:t>
      </w:r>
    </w:p>
    <w:p w:rsidR="008857E2" w:rsidRPr="00E67C9B" w:rsidRDefault="008857E2" w:rsidP="00F26391">
      <w:pPr>
        <w:ind w:firstLine="284"/>
        <w:jc w:val="both"/>
        <w:rPr>
          <w:rStyle w:val="Char"/>
          <w:rtl/>
        </w:rPr>
      </w:pPr>
      <w:r w:rsidRPr="00E67C9B">
        <w:rPr>
          <w:rStyle w:val="Char"/>
          <w:rtl/>
        </w:rPr>
        <w:t>و پ</w:t>
      </w:r>
      <w:r w:rsidR="00ED22E4">
        <w:rPr>
          <w:rStyle w:val="Char"/>
          <w:rtl/>
        </w:rPr>
        <w:t>ی</w:t>
      </w:r>
      <w:r w:rsidRPr="00E67C9B">
        <w:rPr>
          <w:rStyle w:val="Char"/>
          <w:rtl/>
        </w:rPr>
        <w:t>امبر بر حر</w:t>
      </w:r>
      <w:r w:rsidR="00ED22E4">
        <w:rPr>
          <w:rStyle w:val="Char"/>
          <w:rtl/>
        </w:rPr>
        <w:t>ی</w:t>
      </w:r>
      <w:r w:rsidRPr="00E67C9B">
        <w:rPr>
          <w:rStyle w:val="Char"/>
          <w:rtl/>
        </w:rPr>
        <w:t>ص بودن ا</w:t>
      </w:r>
      <w:r w:rsidR="00ED22E4">
        <w:rPr>
          <w:rStyle w:val="Char"/>
          <w:rtl/>
        </w:rPr>
        <w:t>ی</w:t>
      </w:r>
      <w:r w:rsidRPr="00E67C9B">
        <w:rPr>
          <w:rStyle w:val="Char"/>
          <w:rtl/>
        </w:rPr>
        <w:t>شان بر علم و حد</w:t>
      </w:r>
      <w:r w:rsidR="00ED22E4">
        <w:rPr>
          <w:rStyle w:val="Char"/>
          <w:rtl/>
        </w:rPr>
        <w:t>ی</w:t>
      </w:r>
      <w:r w:rsidRPr="00E67C9B">
        <w:rPr>
          <w:rStyle w:val="Char"/>
          <w:rtl/>
        </w:rPr>
        <w:t>ث گواه</w:t>
      </w:r>
      <w:r w:rsidR="00ED22E4">
        <w:rPr>
          <w:rStyle w:val="Char"/>
          <w:rtl/>
        </w:rPr>
        <w:t>ی</w:t>
      </w:r>
      <w:r w:rsidRPr="00E67C9B">
        <w:rPr>
          <w:rStyle w:val="Char"/>
          <w:rtl/>
        </w:rPr>
        <w:t xml:space="preserve"> داده</w:t>
      </w:r>
      <w:r w:rsidRPr="00E67C9B">
        <w:rPr>
          <w:rStyle w:val="Char"/>
          <w:rFonts w:hint="eastAsia"/>
          <w:rtl/>
        </w:rPr>
        <w:t>‌اند.</w:t>
      </w:r>
      <w:r w:rsidRPr="00E67C9B">
        <w:rPr>
          <w:rStyle w:val="Char"/>
          <w:rtl/>
        </w:rPr>
        <w:t xml:space="preserve"> و ابو هر</w:t>
      </w:r>
      <w:r w:rsidR="00ED22E4">
        <w:rPr>
          <w:rStyle w:val="Char"/>
          <w:rtl/>
        </w:rPr>
        <w:t>ی</w:t>
      </w:r>
      <w:r w:rsidRPr="00E67C9B">
        <w:rPr>
          <w:rStyle w:val="Char"/>
          <w:rtl/>
        </w:rPr>
        <w:t>ره به پ</w:t>
      </w:r>
      <w:r w:rsidR="00ED22E4">
        <w:rPr>
          <w:rStyle w:val="Char"/>
          <w:rtl/>
        </w:rPr>
        <w:t>ی</w:t>
      </w:r>
      <w:r w:rsidRPr="00E67C9B">
        <w:rPr>
          <w:rStyle w:val="Char"/>
          <w:rtl/>
        </w:rPr>
        <w:t>امبر گفت: ا</w:t>
      </w:r>
      <w:r w:rsidR="00ED22E4">
        <w:rPr>
          <w:rStyle w:val="Char"/>
          <w:rtl/>
        </w:rPr>
        <w:t>ی</w:t>
      </w:r>
      <w:r w:rsidRPr="00E67C9B">
        <w:rPr>
          <w:rStyle w:val="Char"/>
          <w:rtl/>
        </w:rPr>
        <w:t xml:space="preserve"> رسول خدا، احاد</w:t>
      </w:r>
      <w:r w:rsidR="00ED22E4">
        <w:rPr>
          <w:rStyle w:val="Char"/>
          <w:rtl/>
        </w:rPr>
        <w:t>ی</w:t>
      </w:r>
      <w:r w:rsidRPr="00E67C9B">
        <w:rPr>
          <w:rStyle w:val="Char"/>
          <w:rtl/>
        </w:rPr>
        <w:t>ث ز</w:t>
      </w:r>
      <w:r w:rsidR="00ED22E4">
        <w:rPr>
          <w:rStyle w:val="Char"/>
          <w:rtl/>
        </w:rPr>
        <w:t>ی</w:t>
      </w:r>
      <w:r w:rsidRPr="00E67C9B">
        <w:rPr>
          <w:rStyle w:val="Char"/>
          <w:rtl/>
        </w:rPr>
        <w:t>اد</w:t>
      </w:r>
      <w:r w:rsidR="00ED22E4">
        <w:rPr>
          <w:rStyle w:val="Char"/>
          <w:rtl/>
        </w:rPr>
        <w:t>ی</w:t>
      </w:r>
      <w:r w:rsidRPr="00E67C9B">
        <w:rPr>
          <w:rStyle w:val="Char"/>
          <w:rtl/>
        </w:rPr>
        <w:t xml:space="preserve"> را از شما </w:t>
      </w:r>
      <w:r w:rsidR="00ED22E4">
        <w:rPr>
          <w:rStyle w:val="Char"/>
          <w:rtl/>
        </w:rPr>
        <w:t>ی</w:t>
      </w:r>
      <w:r w:rsidRPr="00E67C9B">
        <w:rPr>
          <w:rStyle w:val="Char"/>
          <w:rtl/>
        </w:rPr>
        <w:t>اد گرفته</w:t>
      </w:r>
      <w:r w:rsidRPr="00E67C9B">
        <w:rPr>
          <w:rStyle w:val="Char"/>
          <w:rtl/>
        </w:rPr>
        <w:softHyphen/>
        <w:t>ام، م</w:t>
      </w:r>
      <w:r w:rsidR="00ED22E4">
        <w:rPr>
          <w:rStyle w:val="Char"/>
          <w:rtl/>
        </w:rPr>
        <w:t>ی</w:t>
      </w:r>
      <w:r w:rsidRPr="00E67C9B">
        <w:rPr>
          <w:rStyle w:val="Char"/>
          <w:rtl/>
        </w:rPr>
        <w:softHyphen/>
        <w:t xml:space="preserve">ترسم </w:t>
      </w:r>
      <w:r w:rsidR="00ED22E4">
        <w:rPr>
          <w:rStyle w:val="Char"/>
          <w:rtl/>
        </w:rPr>
        <w:t>ک</w:t>
      </w:r>
      <w:r w:rsidRPr="00E67C9B">
        <w:rPr>
          <w:rStyle w:val="Char"/>
          <w:rtl/>
        </w:rPr>
        <w:t xml:space="preserve">ه آن را از </w:t>
      </w:r>
      <w:r w:rsidR="00ED22E4">
        <w:rPr>
          <w:rStyle w:val="Char"/>
          <w:rtl/>
        </w:rPr>
        <w:t>ی</w:t>
      </w:r>
      <w:r w:rsidRPr="00E67C9B">
        <w:rPr>
          <w:rStyle w:val="Char"/>
          <w:rtl/>
        </w:rPr>
        <w:t>اد ببرم فرمودند: عبا</w:t>
      </w:r>
      <w:r w:rsidR="00ED22E4">
        <w:rPr>
          <w:rStyle w:val="Char"/>
          <w:rtl/>
        </w:rPr>
        <w:t>ی</w:t>
      </w:r>
      <w:r w:rsidRPr="00E67C9B">
        <w:rPr>
          <w:rStyle w:val="Char"/>
          <w:rtl/>
        </w:rPr>
        <w:t xml:space="preserve">ت را باز </w:t>
      </w:r>
      <w:r w:rsidR="00ED22E4">
        <w:rPr>
          <w:rStyle w:val="Char"/>
          <w:rtl/>
        </w:rPr>
        <w:t>ک</w:t>
      </w:r>
      <w:r w:rsidRPr="00E67C9B">
        <w:rPr>
          <w:rStyle w:val="Char"/>
          <w:rtl/>
        </w:rPr>
        <w:t>ن، م</w:t>
      </w:r>
      <w:r w:rsidR="00ED22E4">
        <w:rPr>
          <w:rStyle w:val="Char"/>
          <w:rtl/>
        </w:rPr>
        <w:t>ی</w:t>
      </w:r>
      <w:r w:rsidRPr="00E67C9B">
        <w:rPr>
          <w:rStyle w:val="Char"/>
          <w:rtl/>
        </w:rPr>
        <w:softHyphen/>
        <w:t>گو</w:t>
      </w:r>
      <w:r w:rsidR="00ED22E4">
        <w:rPr>
          <w:rStyle w:val="Char"/>
          <w:rtl/>
        </w:rPr>
        <w:t>ی</w:t>
      </w:r>
      <w:r w:rsidRPr="00E67C9B">
        <w:rPr>
          <w:rStyle w:val="Char"/>
          <w:rtl/>
        </w:rPr>
        <w:t xml:space="preserve">د: آن را باز </w:t>
      </w:r>
      <w:r w:rsidR="00ED22E4">
        <w:rPr>
          <w:rStyle w:val="Char"/>
          <w:rtl/>
        </w:rPr>
        <w:t>ک</w:t>
      </w:r>
      <w:r w:rsidRPr="00E67C9B">
        <w:rPr>
          <w:rStyle w:val="Char"/>
          <w:rtl/>
        </w:rPr>
        <w:t>ردم با دستانش مشت</w:t>
      </w:r>
      <w:r w:rsidR="00ED22E4">
        <w:rPr>
          <w:rStyle w:val="Char"/>
          <w:rtl/>
        </w:rPr>
        <w:t>ی</w:t>
      </w:r>
      <w:r w:rsidRPr="00E67C9B">
        <w:rPr>
          <w:rStyle w:val="Char"/>
          <w:rtl/>
        </w:rPr>
        <w:t xml:space="preserve"> را در آن خال</w:t>
      </w:r>
      <w:r w:rsidR="00ED22E4">
        <w:rPr>
          <w:rStyle w:val="Char"/>
          <w:rtl/>
        </w:rPr>
        <w:t>ی</w:t>
      </w:r>
      <w:r w:rsidRPr="00E67C9B">
        <w:rPr>
          <w:rStyle w:val="Char"/>
          <w:rtl/>
        </w:rPr>
        <w:t xml:space="preserve"> </w:t>
      </w:r>
      <w:r w:rsidR="00ED22E4">
        <w:rPr>
          <w:rStyle w:val="Char"/>
          <w:rtl/>
        </w:rPr>
        <w:t>ک</w:t>
      </w:r>
      <w:r w:rsidRPr="00E67C9B">
        <w:rPr>
          <w:rStyle w:val="Char"/>
          <w:rtl/>
        </w:rPr>
        <w:t xml:space="preserve">رد و گفت آن را جمع </w:t>
      </w:r>
      <w:r w:rsidR="00ED22E4">
        <w:rPr>
          <w:rStyle w:val="Char"/>
          <w:rtl/>
        </w:rPr>
        <w:t>ک</w:t>
      </w:r>
      <w:r w:rsidRPr="00E67C9B">
        <w:rPr>
          <w:rStyle w:val="Char"/>
          <w:rtl/>
        </w:rPr>
        <w:t>ردم و بعد از آن ه</w:t>
      </w:r>
      <w:r w:rsidR="00ED22E4">
        <w:rPr>
          <w:rStyle w:val="Char"/>
          <w:rtl/>
        </w:rPr>
        <w:t>ی</w:t>
      </w:r>
      <w:r w:rsidRPr="00E67C9B">
        <w:rPr>
          <w:rStyle w:val="Char"/>
          <w:rtl/>
        </w:rPr>
        <w:t>چ چ</w:t>
      </w:r>
      <w:r w:rsidR="00ED22E4">
        <w:rPr>
          <w:rStyle w:val="Char"/>
          <w:rtl/>
        </w:rPr>
        <w:t>ی</w:t>
      </w:r>
      <w:r w:rsidRPr="00E67C9B">
        <w:rPr>
          <w:rStyle w:val="Char"/>
          <w:rtl/>
        </w:rPr>
        <w:t>ز</w:t>
      </w:r>
      <w:r w:rsidR="00ED22E4">
        <w:rPr>
          <w:rStyle w:val="Char"/>
          <w:rtl/>
        </w:rPr>
        <w:t>ی</w:t>
      </w:r>
      <w:r w:rsidRPr="00E67C9B">
        <w:rPr>
          <w:rStyle w:val="Char"/>
          <w:rtl/>
        </w:rPr>
        <w:t xml:space="preserve"> را از </w:t>
      </w:r>
      <w:r w:rsidR="00ED22E4">
        <w:rPr>
          <w:rStyle w:val="Char"/>
          <w:rtl/>
        </w:rPr>
        <w:t>ی</w:t>
      </w:r>
      <w:r w:rsidRPr="00E67C9B">
        <w:rPr>
          <w:rStyle w:val="Char"/>
          <w:rtl/>
        </w:rPr>
        <w:t>اد نبردم.</w:t>
      </w:r>
    </w:p>
    <w:p w:rsidR="008857E2" w:rsidRPr="001A4AE9" w:rsidRDefault="008857E2" w:rsidP="00A4536B">
      <w:pPr>
        <w:pStyle w:val="a8"/>
        <w:rPr>
          <w:rtl/>
        </w:rPr>
      </w:pPr>
      <w:bookmarkStart w:id="32" w:name="_Toc432082453"/>
      <w:r w:rsidRPr="001A4AE9">
        <w:rPr>
          <w:rtl/>
        </w:rPr>
        <w:t>حديث پهن</w:t>
      </w:r>
      <w:r w:rsidR="00A4536B">
        <w:rPr>
          <w:rFonts w:hint="cs"/>
          <w:rtl/>
        </w:rPr>
        <w:t>‌</w:t>
      </w:r>
      <w:r w:rsidRPr="001A4AE9">
        <w:rPr>
          <w:rtl/>
        </w:rPr>
        <w:t>كردن عبا</w:t>
      </w:r>
      <w:bookmarkEnd w:id="32"/>
    </w:p>
    <w:p w:rsidR="008857E2" w:rsidRPr="00E67C9B" w:rsidRDefault="008857E2" w:rsidP="00F26391">
      <w:pPr>
        <w:ind w:firstLine="284"/>
        <w:jc w:val="both"/>
        <w:rPr>
          <w:rStyle w:val="Char"/>
          <w:rtl/>
        </w:rPr>
      </w:pPr>
      <w:r w:rsidRPr="00E67C9B">
        <w:rPr>
          <w:rStyle w:val="Char"/>
          <w:rtl/>
        </w:rPr>
        <w:t>بخار</w:t>
      </w:r>
      <w:r w:rsidR="00ED22E4">
        <w:rPr>
          <w:rStyle w:val="Char"/>
          <w:rtl/>
        </w:rPr>
        <w:t>ی</w:t>
      </w:r>
      <w:r w:rsidRPr="00E67C9B">
        <w:rPr>
          <w:rStyle w:val="Char"/>
          <w:rtl/>
        </w:rPr>
        <w:t xml:space="preserve"> در </w:t>
      </w:r>
      <w:r w:rsidR="00ED22E4">
        <w:rPr>
          <w:rStyle w:val="Char"/>
          <w:rtl/>
        </w:rPr>
        <w:t>ک</w:t>
      </w:r>
      <w:r w:rsidRPr="00E67C9B">
        <w:rPr>
          <w:rStyle w:val="Char"/>
          <w:rtl/>
        </w:rPr>
        <w:t>تاب المناقب از صح</w:t>
      </w:r>
      <w:r w:rsidR="00ED22E4">
        <w:rPr>
          <w:rStyle w:val="Char"/>
          <w:rtl/>
        </w:rPr>
        <w:t>ی</w:t>
      </w:r>
      <w:r w:rsidRPr="00E67C9B">
        <w:rPr>
          <w:rStyle w:val="Char"/>
          <w:rtl/>
        </w:rPr>
        <w:t>ح خو</w:t>
      </w:r>
      <w:r w:rsidR="00ED22E4">
        <w:rPr>
          <w:rStyle w:val="Char"/>
          <w:rtl/>
        </w:rPr>
        <w:t>ی</w:t>
      </w:r>
      <w:r w:rsidRPr="00E67C9B">
        <w:rPr>
          <w:rStyle w:val="Char"/>
          <w:rtl/>
        </w:rPr>
        <w:t>ش در باب ملحقات</w:t>
      </w:r>
      <w:r w:rsidRPr="00E67C9B">
        <w:rPr>
          <w:rStyle w:val="Char"/>
          <w:rFonts w:hint="cs"/>
          <w:rtl/>
        </w:rPr>
        <w:t>،</w:t>
      </w:r>
      <w:r w:rsidRPr="00E67C9B">
        <w:rPr>
          <w:rStyle w:val="Char"/>
          <w:rtl/>
        </w:rPr>
        <w:t xml:space="preserve"> باب</w:t>
      </w:r>
      <w:r w:rsidRPr="00E67C9B">
        <w:rPr>
          <w:rStyle w:val="Char"/>
          <w:rFonts w:hint="cs"/>
          <w:rtl/>
        </w:rPr>
        <w:t>؛</w:t>
      </w:r>
      <w:r w:rsidRPr="00E67C9B">
        <w:rPr>
          <w:rStyle w:val="Char"/>
          <w:rtl/>
        </w:rPr>
        <w:t xml:space="preserve"> نشانه</w:t>
      </w:r>
      <w:r w:rsidRPr="00E67C9B">
        <w:rPr>
          <w:rStyle w:val="Char"/>
          <w:rtl/>
        </w:rPr>
        <w:softHyphen/>
        <w:t>ها</w:t>
      </w:r>
      <w:r w:rsidR="00ED22E4">
        <w:rPr>
          <w:rStyle w:val="Char"/>
          <w:rtl/>
        </w:rPr>
        <w:t>ی</w:t>
      </w:r>
      <w:r w:rsidRPr="00E67C9B">
        <w:rPr>
          <w:rStyle w:val="Char"/>
          <w:rtl/>
        </w:rPr>
        <w:t xml:space="preserve"> نبوت</w:t>
      </w:r>
      <w:r w:rsidRPr="00E67C9B">
        <w:rPr>
          <w:rStyle w:val="Char"/>
          <w:rFonts w:hint="cs"/>
          <w:rtl/>
        </w:rPr>
        <w:t>،</w:t>
      </w:r>
      <w:r w:rsidRPr="00E67C9B">
        <w:rPr>
          <w:rStyle w:val="Char"/>
          <w:rtl/>
        </w:rPr>
        <w:t xml:space="preserve"> ا</w:t>
      </w:r>
      <w:r w:rsidR="00ED22E4">
        <w:rPr>
          <w:rStyle w:val="Char"/>
          <w:rtl/>
        </w:rPr>
        <w:t>ی</w:t>
      </w:r>
      <w:r w:rsidRPr="00E67C9B">
        <w:rPr>
          <w:rStyle w:val="Char"/>
          <w:rtl/>
        </w:rPr>
        <w:t>ن حد</w:t>
      </w:r>
      <w:r w:rsidR="00ED22E4">
        <w:rPr>
          <w:rStyle w:val="Char"/>
          <w:rtl/>
        </w:rPr>
        <w:t>ی</w:t>
      </w:r>
      <w:r w:rsidRPr="00E67C9B">
        <w:rPr>
          <w:rStyle w:val="Char"/>
          <w:rtl/>
        </w:rPr>
        <w:t>ث را ذ</w:t>
      </w:r>
      <w:r w:rsidR="00ED22E4">
        <w:rPr>
          <w:rStyle w:val="Char"/>
          <w:rtl/>
        </w:rPr>
        <w:t>ک</w:t>
      </w:r>
      <w:r w:rsidRPr="00E67C9B">
        <w:rPr>
          <w:rStyle w:val="Char"/>
          <w:rtl/>
        </w:rPr>
        <w:t>ر م</w:t>
      </w:r>
      <w:r w:rsidR="00ED22E4">
        <w:rPr>
          <w:rStyle w:val="Char"/>
          <w:rtl/>
        </w:rPr>
        <w:t>ی</w:t>
      </w:r>
      <w:r w:rsidRPr="00E67C9B">
        <w:rPr>
          <w:rStyle w:val="Char"/>
          <w:rtl/>
        </w:rPr>
        <w:softHyphen/>
      </w:r>
      <w:r w:rsidR="00ED22E4">
        <w:rPr>
          <w:rStyle w:val="Char"/>
          <w:rtl/>
        </w:rPr>
        <w:t>ک</w:t>
      </w:r>
      <w:r w:rsidRPr="00E67C9B">
        <w:rPr>
          <w:rStyle w:val="Char"/>
          <w:rtl/>
        </w:rPr>
        <w:t>ند و لفظ آن ا</w:t>
      </w:r>
      <w:r w:rsidR="00ED22E4">
        <w:rPr>
          <w:rStyle w:val="Char"/>
          <w:rtl/>
        </w:rPr>
        <w:t>ی</w:t>
      </w:r>
      <w:r w:rsidRPr="00E67C9B">
        <w:rPr>
          <w:rStyle w:val="Char"/>
          <w:rtl/>
        </w:rPr>
        <w:t>نگونه م</w:t>
      </w:r>
      <w:r w:rsidR="00ED22E4">
        <w:rPr>
          <w:rStyle w:val="Char"/>
          <w:rtl/>
        </w:rPr>
        <w:t>ی</w:t>
      </w:r>
      <w:r w:rsidRPr="00E67C9B">
        <w:rPr>
          <w:rStyle w:val="Char"/>
          <w:rtl/>
        </w:rPr>
        <w:softHyphen/>
        <w:t>باشد: " به پ</w:t>
      </w:r>
      <w:r w:rsidR="00ED22E4">
        <w:rPr>
          <w:rStyle w:val="Char"/>
          <w:rtl/>
        </w:rPr>
        <w:t>ی</w:t>
      </w:r>
      <w:r w:rsidRPr="00E67C9B">
        <w:rPr>
          <w:rStyle w:val="Char"/>
          <w:rtl/>
        </w:rPr>
        <w:t xml:space="preserve">امبر عرض </w:t>
      </w:r>
      <w:r w:rsidR="00ED22E4">
        <w:rPr>
          <w:rStyle w:val="Char"/>
          <w:rtl/>
        </w:rPr>
        <w:t>ک</w:t>
      </w:r>
      <w:r w:rsidRPr="00E67C9B">
        <w:rPr>
          <w:rStyle w:val="Char"/>
          <w:rtl/>
        </w:rPr>
        <w:t>ردم ا</w:t>
      </w:r>
      <w:r w:rsidR="00ED22E4">
        <w:rPr>
          <w:rStyle w:val="Char"/>
          <w:rtl/>
        </w:rPr>
        <w:t>ی</w:t>
      </w:r>
      <w:r w:rsidRPr="00E67C9B">
        <w:rPr>
          <w:rStyle w:val="Char"/>
          <w:rtl/>
        </w:rPr>
        <w:t xml:space="preserve"> رسول خدا احاد</w:t>
      </w:r>
      <w:r w:rsidR="00ED22E4">
        <w:rPr>
          <w:rStyle w:val="Char"/>
          <w:rtl/>
        </w:rPr>
        <w:t>ی</w:t>
      </w:r>
      <w:r w:rsidRPr="00E67C9B">
        <w:rPr>
          <w:rStyle w:val="Char"/>
          <w:rtl/>
        </w:rPr>
        <w:t>ث ز</w:t>
      </w:r>
      <w:r w:rsidR="00ED22E4">
        <w:rPr>
          <w:rStyle w:val="Char"/>
          <w:rtl/>
        </w:rPr>
        <w:t>ی</w:t>
      </w:r>
      <w:r w:rsidRPr="00E67C9B">
        <w:rPr>
          <w:rStyle w:val="Char"/>
          <w:rtl/>
        </w:rPr>
        <w:t>اد</w:t>
      </w:r>
      <w:r w:rsidR="00ED22E4">
        <w:rPr>
          <w:rStyle w:val="Char"/>
          <w:rtl/>
        </w:rPr>
        <w:t>ی</w:t>
      </w:r>
      <w:r w:rsidRPr="00E67C9B">
        <w:rPr>
          <w:rStyle w:val="Char"/>
          <w:rtl/>
        </w:rPr>
        <w:t xml:space="preserve"> از شما شن</w:t>
      </w:r>
      <w:r w:rsidR="00ED22E4">
        <w:rPr>
          <w:rStyle w:val="Char"/>
          <w:rtl/>
        </w:rPr>
        <w:t>ی</w:t>
      </w:r>
      <w:r w:rsidRPr="00E67C9B">
        <w:rPr>
          <w:rStyle w:val="Char"/>
          <w:rtl/>
        </w:rPr>
        <w:t>ده</w:t>
      </w:r>
      <w:r w:rsidRPr="00E67C9B">
        <w:rPr>
          <w:rStyle w:val="Char"/>
          <w:rtl/>
        </w:rPr>
        <w:softHyphen/>
        <w:t xml:space="preserve">ام اما آن را از </w:t>
      </w:r>
      <w:r w:rsidR="00ED22E4">
        <w:rPr>
          <w:rStyle w:val="Char"/>
          <w:rtl/>
        </w:rPr>
        <w:t>ی</w:t>
      </w:r>
      <w:r w:rsidRPr="00E67C9B">
        <w:rPr>
          <w:rStyle w:val="Char"/>
          <w:rtl/>
        </w:rPr>
        <w:t>اد م</w:t>
      </w:r>
      <w:r w:rsidR="00ED22E4">
        <w:rPr>
          <w:rStyle w:val="Char"/>
          <w:rtl/>
        </w:rPr>
        <w:t>ی</w:t>
      </w:r>
      <w:r w:rsidRPr="00E67C9B">
        <w:rPr>
          <w:rStyle w:val="Char"/>
          <w:rtl/>
        </w:rPr>
        <w:softHyphen/>
        <w:t>برم</w:t>
      </w:r>
      <w:r w:rsidRPr="00E67C9B">
        <w:rPr>
          <w:rStyle w:val="Char"/>
          <w:rFonts w:hint="cs"/>
          <w:rtl/>
        </w:rPr>
        <w:t>،</w:t>
      </w:r>
      <w:r w:rsidRPr="00E67C9B">
        <w:rPr>
          <w:rStyle w:val="Char"/>
          <w:rtl/>
        </w:rPr>
        <w:t xml:space="preserve"> در جواب گفت ردائت را پهن </w:t>
      </w:r>
      <w:r w:rsidR="00ED22E4">
        <w:rPr>
          <w:rStyle w:val="Char"/>
          <w:rtl/>
        </w:rPr>
        <w:t>ک</w:t>
      </w:r>
      <w:r w:rsidRPr="00E67C9B">
        <w:rPr>
          <w:rStyle w:val="Char"/>
          <w:rtl/>
        </w:rPr>
        <w:t>ن</w:t>
      </w:r>
      <w:r w:rsidRPr="00E67C9B">
        <w:rPr>
          <w:rStyle w:val="Char"/>
          <w:rFonts w:hint="cs"/>
          <w:rtl/>
        </w:rPr>
        <w:t>.</w:t>
      </w:r>
      <w:r w:rsidRPr="00E67C9B">
        <w:rPr>
          <w:rStyle w:val="Char"/>
          <w:rtl/>
        </w:rPr>
        <w:t xml:space="preserve"> م</w:t>
      </w:r>
      <w:r w:rsidR="00ED22E4">
        <w:rPr>
          <w:rStyle w:val="Char"/>
          <w:rtl/>
        </w:rPr>
        <w:t>ی</w:t>
      </w:r>
      <w:r w:rsidRPr="00E67C9B">
        <w:rPr>
          <w:rStyle w:val="Char"/>
          <w:rtl/>
        </w:rPr>
        <w:softHyphen/>
        <w:t>گو</w:t>
      </w:r>
      <w:r w:rsidR="00ED22E4">
        <w:rPr>
          <w:rStyle w:val="Char"/>
          <w:rtl/>
        </w:rPr>
        <w:t>ی</w:t>
      </w:r>
      <w:r w:rsidRPr="00E67C9B">
        <w:rPr>
          <w:rStyle w:val="Char"/>
          <w:rtl/>
        </w:rPr>
        <w:t xml:space="preserve">د: آن را باز </w:t>
      </w:r>
      <w:r w:rsidR="00ED22E4">
        <w:rPr>
          <w:rStyle w:val="Char"/>
          <w:rtl/>
        </w:rPr>
        <w:t>ک</w:t>
      </w:r>
      <w:r w:rsidRPr="00E67C9B">
        <w:rPr>
          <w:rStyle w:val="Char"/>
          <w:rtl/>
        </w:rPr>
        <w:t>ردم و بعد با دستانش مشت</w:t>
      </w:r>
      <w:r w:rsidR="00ED22E4">
        <w:rPr>
          <w:rStyle w:val="Char"/>
          <w:rtl/>
        </w:rPr>
        <w:t>ی</w:t>
      </w:r>
      <w:r w:rsidRPr="00E67C9B">
        <w:rPr>
          <w:rStyle w:val="Char"/>
          <w:rtl/>
        </w:rPr>
        <w:t xml:space="preserve"> را در آن خال</w:t>
      </w:r>
      <w:r w:rsidR="00ED22E4">
        <w:rPr>
          <w:rStyle w:val="Char"/>
          <w:rtl/>
        </w:rPr>
        <w:t>ی</w:t>
      </w:r>
      <w:r w:rsidRPr="00E67C9B">
        <w:rPr>
          <w:rStyle w:val="Char"/>
          <w:rtl/>
        </w:rPr>
        <w:t xml:space="preserve"> </w:t>
      </w:r>
      <w:r w:rsidR="00ED22E4">
        <w:rPr>
          <w:rStyle w:val="Char"/>
          <w:rtl/>
        </w:rPr>
        <w:t>ک</w:t>
      </w:r>
      <w:r w:rsidRPr="00E67C9B">
        <w:rPr>
          <w:rStyle w:val="Char"/>
          <w:rtl/>
        </w:rPr>
        <w:t xml:space="preserve">رد و گفت: آن را جمع </w:t>
      </w:r>
      <w:r w:rsidR="00ED22E4">
        <w:rPr>
          <w:rStyle w:val="Char"/>
          <w:rtl/>
        </w:rPr>
        <w:t>ک</w:t>
      </w:r>
      <w:r w:rsidRPr="00E67C9B">
        <w:rPr>
          <w:rStyle w:val="Char"/>
          <w:rtl/>
        </w:rPr>
        <w:t xml:space="preserve">ن و من هم آن را جمع </w:t>
      </w:r>
      <w:r w:rsidR="00ED22E4">
        <w:rPr>
          <w:rStyle w:val="Char"/>
          <w:rtl/>
        </w:rPr>
        <w:t>ک</w:t>
      </w:r>
      <w:r w:rsidRPr="00E67C9B">
        <w:rPr>
          <w:rStyle w:val="Char"/>
          <w:rtl/>
        </w:rPr>
        <w:t>ردم و از آن به بعد د</w:t>
      </w:r>
      <w:r w:rsidR="00ED22E4">
        <w:rPr>
          <w:rStyle w:val="Char"/>
          <w:rtl/>
        </w:rPr>
        <w:t>ی</w:t>
      </w:r>
      <w:r w:rsidRPr="00E67C9B">
        <w:rPr>
          <w:rStyle w:val="Char"/>
          <w:rtl/>
        </w:rPr>
        <w:t>گر ه</w:t>
      </w:r>
      <w:r w:rsidR="00ED22E4">
        <w:rPr>
          <w:rStyle w:val="Char"/>
          <w:rtl/>
        </w:rPr>
        <w:t>ی</w:t>
      </w:r>
      <w:r w:rsidRPr="00E67C9B">
        <w:rPr>
          <w:rStyle w:val="Char"/>
          <w:rtl/>
        </w:rPr>
        <w:t>چ چ</w:t>
      </w:r>
      <w:r w:rsidR="00ED22E4">
        <w:rPr>
          <w:rStyle w:val="Char"/>
          <w:rtl/>
        </w:rPr>
        <w:t>ی</w:t>
      </w:r>
      <w:r w:rsidRPr="00E67C9B">
        <w:rPr>
          <w:rStyle w:val="Char"/>
          <w:rtl/>
        </w:rPr>
        <w:t>ز</w:t>
      </w:r>
      <w:r w:rsidR="00ED22E4">
        <w:rPr>
          <w:rStyle w:val="Char"/>
          <w:rtl/>
        </w:rPr>
        <w:t>ی</w:t>
      </w:r>
      <w:r w:rsidRPr="00E67C9B">
        <w:rPr>
          <w:rStyle w:val="Char"/>
          <w:rtl/>
        </w:rPr>
        <w:t xml:space="preserve"> را از </w:t>
      </w:r>
      <w:r w:rsidR="00ED22E4">
        <w:rPr>
          <w:rStyle w:val="Char"/>
          <w:rtl/>
        </w:rPr>
        <w:t>ی</w:t>
      </w:r>
      <w:r w:rsidRPr="00E67C9B">
        <w:rPr>
          <w:rStyle w:val="Char"/>
          <w:rtl/>
        </w:rPr>
        <w:t>اد نبردم.</w:t>
      </w:r>
    </w:p>
    <w:p w:rsidR="008857E2" w:rsidRPr="00E67C9B" w:rsidRDefault="008857E2" w:rsidP="00F26391">
      <w:pPr>
        <w:ind w:firstLine="284"/>
        <w:jc w:val="both"/>
        <w:rPr>
          <w:rStyle w:val="Char"/>
          <w:rtl/>
        </w:rPr>
      </w:pPr>
      <w:r w:rsidRPr="00E67C9B">
        <w:rPr>
          <w:rStyle w:val="Char"/>
          <w:rtl/>
        </w:rPr>
        <w:t>و حم</w:t>
      </w:r>
      <w:r w:rsidR="00ED22E4">
        <w:rPr>
          <w:rStyle w:val="Char"/>
          <w:rtl/>
        </w:rPr>
        <w:t>ی</w:t>
      </w:r>
      <w:r w:rsidRPr="00E67C9B">
        <w:rPr>
          <w:rStyle w:val="Char"/>
          <w:rtl/>
        </w:rPr>
        <w:t>د</w:t>
      </w:r>
      <w:r w:rsidR="00ED22E4">
        <w:rPr>
          <w:rStyle w:val="Char"/>
          <w:rtl/>
        </w:rPr>
        <w:t>ی</w:t>
      </w:r>
      <w:r w:rsidRPr="00E67C9B">
        <w:rPr>
          <w:rStyle w:val="Char"/>
          <w:rtl/>
        </w:rPr>
        <w:t xml:space="preserve"> ن</w:t>
      </w:r>
      <w:r w:rsidR="00ED22E4">
        <w:rPr>
          <w:rStyle w:val="Char"/>
          <w:rtl/>
        </w:rPr>
        <w:t>ی</w:t>
      </w:r>
      <w:r w:rsidRPr="00E67C9B">
        <w:rPr>
          <w:rStyle w:val="Char"/>
          <w:rtl/>
        </w:rPr>
        <w:t>ز در مسند خو</w:t>
      </w:r>
      <w:r w:rsidR="00ED22E4">
        <w:rPr>
          <w:rStyle w:val="Char"/>
          <w:rtl/>
        </w:rPr>
        <w:t>ی</w:t>
      </w:r>
      <w:r w:rsidRPr="00E67C9B">
        <w:rPr>
          <w:rStyle w:val="Char"/>
          <w:rtl/>
        </w:rPr>
        <w:t>ش (2/483) آن را روا</w:t>
      </w:r>
      <w:r w:rsidR="00ED22E4">
        <w:rPr>
          <w:rStyle w:val="Char"/>
          <w:rtl/>
        </w:rPr>
        <w:t>ی</w:t>
      </w:r>
      <w:r w:rsidRPr="00E67C9B">
        <w:rPr>
          <w:rStyle w:val="Char"/>
          <w:rtl/>
        </w:rPr>
        <w:t xml:space="preserve">ت </w:t>
      </w:r>
      <w:r w:rsidR="00ED22E4">
        <w:rPr>
          <w:rStyle w:val="Char"/>
          <w:rtl/>
        </w:rPr>
        <w:t>ک</w:t>
      </w:r>
      <w:r w:rsidRPr="00E67C9B">
        <w:rPr>
          <w:rStyle w:val="Char"/>
          <w:rtl/>
        </w:rPr>
        <w:t>رده و در آخر م</w:t>
      </w:r>
      <w:r w:rsidR="00ED22E4">
        <w:rPr>
          <w:rStyle w:val="Char"/>
          <w:rtl/>
        </w:rPr>
        <w:t>ی</w:t>
      </w:r>
      <w:r w:rsidRPr="00E67C9B">
        <w:rPr>
          <w:rStyle w:val="Char"/>
          <w:rtl/>
        </w:rPr>
        <w:softHyphen/>
        <w:t>گو</w:t>
      </w:r>
      <w:r w:rsidR="00ED22E4">
        <w:rPr>
          <w:rStyle w:val="Char"/>
          <w:rtl/>
        </w:rPr>
        <w:t>ی</w:t>
      </w:r>
      <w:r w:rsidRPr="00E67C9B">
        <w:rPr>
          <w:rStyle w:val="Char"/>
          <w:rtl/>
        </w:rPr>
        <w:t xml:space="preserve">د: </w:t>
      </w:r>
      <w:r w:rsidR="00ED22E4">
        <w:rPr>
          <w:rStyle w:val="Char"/>
          <w:rtl/>
        </w:rPr>
        <w:t>یک</w:t>
      </w:r>
      <w:r w:rsidRPr="00E67C9B">
        <w:rPr>
          <w:rStyle w:val="Char"/>
          <w:rtl/>
        </w:rPr>
        <w:t xml:space="preserve"> نفر د</w:t>
      </w:r>
      <w:r w:rsidR="00ED22E4">
        <w:rPr>
          <w:rStyle w:val="Char"/>
          <w:rtl/>
        </w:rPr>
        <w:t>ی</w:t>
      </w:r>
      <w:r w:rsidRPr="00E67C9B">
        <w:rPr>
          <w:rStyle w:val="Char"/>
          <w:rtl/>
        </w:rPr>
        <w:t>گر ن</w:t>
      </w:r>
      <w:r w:rsidR="00ED22E4">
        <w:rPr>
          <w:rStyle w:val="Char"/>
          <w:rtl/>
        </w:rPr>
        <w:t>ی</w:t>
      </w:r>
      <w:r w:rsidRPr="00E67C9B">
        <w:rPr>
          <w:rStyle w:val="Char"/>
          <w:rtl/>
        </w:rPr>
        <w:t>ز به تبع</w:t>
      </w:r>
      <w:r w:rsidR="00ED22E4">
        <w:rPr>
          <w:rStyle w:val="Char"/>
          <w:rtl/>
        </w:rPr>
        <w:t>ی</w:t>
      </w:r>
      <w:r w:rsidRPr="00E67C9B">
        <w:rPr>
          <w:rStyle w:val="Char"/>
          <w:rtl/>
        </w:rPr>
        <w:t>ت از ابو هر</w:t>
      </w:r>
      <w:r w:rsidR="00ED22E4">
        <w:rPr>
          <w:rStyle w:val="Char"/>
          <w:rtl/>
        </w:rPr>
        <w:t>ی</w:t>
      </w:r>
      <w:r w:rsidRPr="00E67C9B">
        <w:rPr>
          <w:rStyle w:val="Char"/>
          <w:rtl/>
        </w:rPr>
        <w:t>ره بلند شد و عبا</w:t>
      </w:r>
      <w:r w:rsidR="00ED22E4">
        <w:rPr>
          <w:rStyle w:val="Char"/>
          <w:rtl/>
        </w:rPr>
        <w:t>ی</w:t>
      </w:r>
      <w:r w:rsidRPr="00E67C9B">
        <w:rPr>
          <w:rStyle w:val="Char"/>
          <w:rtl/>
        </w:rPr>
        <w:t>ش را در خدمت پ</w:t>
      </w:r>
      <w:r w:rsidR="00ED22E4">
        <w:rPr>
          <w:rStyle w:val="Char"/>
          <w:rtl/>
        </w:rPr>
        <w:t>ی</w:t>
      </w:r>
      <w:r w:rsidRPr="00E67C9B">
        <w:rPr>
          <w:rStyle w:val="Char"/>
          <w:rtl/>
        </w:rPr>
        <w:t xml:space="preserve">امبر پهن </w:t>
      </w:r>
      <w:r w:rsidR="00ED22E4">
        <w:rPr>
          <w:rStyle w:val="Char"/>
          <w:rtl/>
        </w:rPr>
        <w:t>ک</w:t>
      </w:r>
      <w:r w:rsidRPr="00E67C9B">
        <w:rPr>
          <w:rStyle w:val="Char"/>
          <w:rtl/>
        </w:rPr>
        <w:t>رد؛ پ</w:t>
      </w:r>
      <w:r w:rsidR="00ED22E4">
        <w:rPr>
          <w:rStyle w:val="Char"/>
          <w:rtl/>
        </w:rPr>
        <w:t>ی</w:t>
      </w:r>
      <w:r w:rsidRPr="00E67C9B">
        <w:rPr>
          <w:rStyle w:val="Char"/>
          <w:rtl/>
        </w:rPr>
        <w:t>امبر فرمودند: غلام دوسی در ا</w:t>
      </w:r>
      <w:r w:rsidR="00ED22E4">
        <w:rPr>
          <w:rStyle w:val="Char"/>
          <w:rtl/>
        </w:rPr>
        <w:t>ی</w:t>
      </w:r>
      <w:r w:rsidRPr="00E67C9B">
        <w:rPr>
          <w:rStyle w:val="Char"/>
          <w:rtl/>
        </w:rPr>
        <w:t>ن مورد بر شما سبقت گرفتند.</w:t>
      </w:r>
    </w:p>
    <w:p w:rsidR="008857E2" w:rsidRPr="00E67C9B" w:rsidRDefault="008857E2" w:rsidP="00A4536B">
      <w:pPr>
        <w:ind w:firstLine="284"/>
        <w:jc w:val="both"/>
        <w:rPr>
          <w:rStyle w:val="Char"/>
          <w:rtl/>
        </w:rPr>
      </w:pPr>
      <w:r w:rsidRPr="00E67C9B">
        <w:rPr>
          <w:rStyle w:val="Char"/>
          <w:rtl/>
        </w:rPr>
        <w:t>و ش</w:t>
      </w:r>
      <w:r w:rsidR="00ED22E4">
        <w:rPr>
          <w:rStyle w:val="Char"/>
          <w:rtl/>
        </w:rPr>
        <w:t>ی</w:t>
      </w:r>
      <w:r w:rsidRPr="00E67C9B">
        <w:rPr>
          <w:rStyle w:val="Char"/>
          <w:rtl/>
        </w:rPr>
        <w:t>خان ن</w:t>
      </w:r>
      <w:r w:rsidR="00ED22E4">
        <w:rPr>
          <w:rStyle w:val="Char"/>
          <w:rtl/>
        </w:rPr>
        <w:t>ی</w:t>
      </w:r>
      <w:r w:rsidRPr="00E67C9B">
        <w:rPr>
          <w:rStyle w:val="Char"/>
          <w:rtl/>
        </w:rPr>
        <w:t>ز از ابو هر</w:t>
      </w:r>
      <w:r w:rsidR="00ED22E4">
        <w:rPr>
          <w:rStyle w:val="Char"/>
          <w:rtl/>
        </w:rPr>
        <w:t>ی</w:t>
      </w:r>
      <w:r w:rsidRPr="00E67C9B">
        <w:rPr>
          <w:rStyle w:val="Char"/>
          <w:rtl/>
        </w:rPr>
        <w:t>ره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نند </w:t>
      </w:r>
      <w:r w:rsidR="00ED22E4">
        <w:rPr>
          <w:rStyle w:val="Char"/>
          <w:rtl/>
        </w:rPr>
        <w:t>ک</w:t>
      </w:r>
      <w:r w:rsidRPr="00E67C9B">
        <w:rPr>
          <w:rStyle w:val="Char"/>
          <w:rtl/>
        </w:rPr>
        <w:t>ه گفته: شما م</w:t>
      </w:r>
      <w:r w:rsidR="00ED22E4">
        <w:rPr>
          <w:rStyle w:val="Char"/>
          <w:rtl/>
        </w:rPr>
        <w:t>ی</w:t>
      </w:r>
      <w:r w:rsidRPr="00E67C9B">
        <w:rPr>
          <w:rStyle w:val="Char"/>
          <w:rtl/>
        </w:rPr>
        <w:softHyphen/>
        <w:t>گو</w:t>
      </w:r>
      <w:r w:rsidR="00ED22E4">
        <w:rPr>
          <w:rStyle w:val="Char"/>
          <w:rtl/>
        </w:rPr>
        <w:t>یی</w:t>
      </w:r>
      <w:r w:rsidRPr="00E67C9B">
        <w:rPr>
          <w:rStyle w:val="Char"/>
          <w:rtl/>
        </w:rPr>
        <w:t xml:space="preserve">د </w:t>
      </w:r>
      <w:r w:rsidR="00ED22E4">
        <w:rPr>
          <w:rStyle w:val="Char"/>
          <w:rtl/>
        </w:rPr>
        <w:t>ک</w:t>
      </w:r>
      <w:r w:rsidRPr="00E67C9B">
        <w:rPr>
          <w:rStyle w:val="Char"/>
          <w:rtl/>
        </w:rPr>
        <w:t>ه چرا ابو هر</w:t>
      </w:r>
      <w:r w:rsidR="00ED22E4">
        <w:rPr>
          <w:rStyle w:val="Char"/>
          <w:rtl/>
        </w:rPr>
        <w:t>ی</w:t>
      </w:r>
      <w:r w:rsidRPr="00E67C9B">
        <w:rPr>
          <w:rStyle w:val="Char"/>
          <w:rtl/>
        </w:rPr>
        <w:t>ره ز</w:t>
      </w:r>
      <w:r w:rsidR="00ED22E4">
        <w:rPr>
          <w:rStyle w:val="Char"/>
          <w:rtl/>
        </w:rPr>
        <w:t>ی</w:t>
      </w:r>
      <w:r w:rsidRPr="00E67C9B">
        <w:rPr>
          <w:rStyle w:val="Char"/>
          <w:rtl/>
        </w:rPr>
        <w:t>اد از پ</w:t>
      </w:r>
      <w:r w:rsidR="00ED22E4">
        <w:rPr>
          <w:rStyle w:val="Char"/>
          <w:rtl/>
        </w:rPr>
        <w:t>ی</w:t>
      </w:r>
      <w:r w:rsidRPr="00E67C9B">
        <w:rPr>
          <w:rStyle w:val="Char"/>
          <w:rtl/>
        </w:rPr>
        <w:t>امبر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و چرا مهاجر</w:t>
      </w:r>
      <w:r w:rsidR="00ED22E4">
        <w:rPr>
          <w:rStyle w:val="Char"/>
          <w:rtl/>
        </w:rPr>
        <w:t>ی</w:t>
      </w:r>
      <w:r w:rsidRPr="00E67C9B">
        <w:rPr>
          <w:rStyle w:val="Char"/>
          <w:rtl/>
        </w:rPr>
        <w:t>ن و انصار به اندازه</w:t>
      </w:r>
      <w:r w:rsidRPr="00E67C9B">
        <w:rPr>
          <w:rStyle w:val="Char"/>
          <w:rtl/>
        </w:rPr>
        <w:softHyphen/>
      </w:r>
      <w:r w:rsidR="00ED22E4">
        <w:rPr>
          <w:rStyle w:val="Char"/>
          <w:rtl/>
        </w:rPr>
        <w:t>ی</w:t>
      </w:r>
      <w:r w:rsidRPr="00E67C9B">
        <w:rPr>
          <w:rStyle w:val="Char"/>
          <w:rtl/>
        </w:rPr>
        <w:t xml:space="preserve"> ابو هر</w:t>
      </w:r>
      <w:r w:rsidR="00ED22E4">
        <w:rPr>
          <w:rStyle w:val="Char"/>
          <w:rtl/>
        </w:rPr>
        <w:t>ی</w:t>
      </w:r>
      <w:r w:rsidRPr="00E67C9B">
        <w:rPr>
          <w:rStyle w:val="Char"/>
          <w:rtl/>
        </w:rPr>
        <w:t>ره روا</w:t>
      </w:r>
      <w:r w:rsidR="00ED22E4">
        <w:rPr>
          <w:rStyle w:val="Char"/>
          <w:rtl/>
        </w:rPr>
        <w:t>ی</w:t>
      </w:r>
      <w:r w:rsidRPr="00E67C9B">
        <w:rPr>
          <w:rStyle w:val="Char"/>
          <w:rtl/>
        </w:rPr>
        <w:t>ت نم</w:t>
      </w:r>
      <w:r w:rsidR="00ED22E4">
        <w:rPr>
          <w:rStyle w:val="Char"/>
          <w:rtl/>
        </w:rPr>
        <w:t>ی</w:t>
      </w:r>
      <w:r w:rsidR="00A4536B">
        <w:rPr>
          <w:rStyle w:val="Char"/>
          <w:rFonts w:hint="cs"/>
          <w:rtl/>
        </w:rPr>
        <w:t>‌</w:t>
      </w:r>
      <w:r w:rsidR="00ED22E4">
        <w:rPr>
          <w:rStyle w:val="Char"/>
          <w:rtl/>
        </w:rPr>
        <w:t>ک</w:t>
      </w:r>
      <w:r w:rsidRPr="00E67C9B">
        <w:rPr>
          <w:rStyle w:val="Char"/>
          <w:rtl/>
        </w:rPr>
        <w:t>نند؟ و ا</w:t>
      </w:r>
      <w:r w:rsidR="00ED22E4">
        <w:rPr>
          <w:rStyle w:val="Char"/>
          <w:rtl/>
        </w:rPr>
        <w:t>ی</w:t>
      </w:r>
      <w:r w:rsidRPr="00E67C9B">
        <w:rPr>
          <w:rStyle w:val="Char"/>
          <w:rtl/>
        </w:rPr>
        <w:t>ن به خاطر ا</w:t>
      </w:r>
      <w:r w:rsidR="00ED22E4">
        <w:rPr>
          <w:rStyle w:val="Char"/>
          <w:rtl/>
        </w:rPr>
        <w:t>ی</w:t>
      </w:r>
      <w:r w:rsidRPr="00E67C9B">
        <w:rPr>
          <w:rStyle w:val="Char"/>
          <w:rtl/>
        </w:rPr>
        <w:t xml:space="preserve">ن است </w:t>
      </w:r>
      <w:r w:rsidR="00ED22E4">
        <w:rPr>
          <w:rStyle w:val="Char"/>
          <w:rtl/>
        </w:rPr>
        <w:t>ک</w:t>
      </w:r>
      <w:r w:rsidRPr="00E67C9B">
        <w:rPr>
          <w:rStyle w:val="Char"/>
          <w:rtl/>
        </w:rPr>
        <w:t>ه مهاجر</w:t>
      </w:r>
      <w:r w:rsidR="00ED22E4">
        <w:rPr>
          <w:rStyle w:val="Char"/>
          <w:rtl/>
        </w:rPr>
        <w:t>ی</w:t>
      </w:r>
      <w:r w:rsidRPr="00E67C9B">
        <w:rPr>
          <w:rStyle w:val="Char"/>
          <w:rtl/>
        </w:rPr>
        <w:t>ن با تجارت در بازار مشغول شده بودند در حال</w:t>
      </w:r>
      <w:r w:rsidR="00ED22E4">
        <w:rPr>
          <w:rStyle w:val="Char"/>
          <w:rtl/>
        </w:rPr>
        <w:t>ی</w:t>
      </w:r>
      <w:r w:rsidRPr="00E67C9B">
        <w:rPr>
          <w:rStyle w:val="Char"/>
          <w:rtl/>
        </w:rPr>
        <w:t xml:space="preserve"> </w:t>
      </w:r>
      <w:r w:rsidR="00ED22E4">
        <w:rPr>
          <w:rStyle w:val="Char"/>
          <w:rtl/>
        </w:rPr>
        <w:t>ک</w:t>
      </w:r>
      <w:r w:rsidRPr="00E67C9B">
        <w:rPr>
          <w:rStyle w:val="Char"/>
          <w:rtl/>
        </w:rPr>
        <w:t>ه من به س</w:t>
      </w:r>
      <w:r w:rsidR="00ED22E4">
        <w:rPr>
          <w:rStyle w:val="Char"/>
          <w:rtl/>
        </w:rPr>
        <w:t>ی</w:t>
      </w:r>
      <w:r w:rsidRPr="00E67C9B">
        <w:rPr>
          <w:rStyle w:val="Char"/>
          <w:rtl/>
        </w:rPr>
        <w:t>ر شدن ش</w:t>
      </w:r>
      <w:r w:rsidR="00ED22E4">
        <w:rPr>
          <w:rStyle w:val="Char"/>
          <w:rtl/>
        </w:rPr>
        <w:t>ک</w:t>
      </w:r>
      <w:r w:rsidRPr="00E67C9B">
        <w:rPr>
          <w:rStyle w:val="Char"/>
          <w:rtl/>
        </w:rPr>
        <w:t>م ا</w:t>
      </w:r>
      <w:r w:rsidR="00ED22E4">
        <w:rPr>
          <w:rStyle w:val="Char"/>
          <w:rtl/>
        </w:rPr>
        <w:t>ک</w:t>
      </w:r>
      <w:r w:rsidRPr="00E67C9B">
        <w:rPr>
          <w:rStyle w:val="Char"/>
          <w:rtl/>
        </w:rPr>
        <w:t>تفا م</w:t>
      </w:r>
      <w:r w:rsidR="00ED22E4">
        <w:rPr>
          <w:rStyle w:val="Char"/>
          <w:rtl/>
        </w:rPr>
        <w:t>ی</w:t>
      </w:r>
      <w:r w:rsidRPr="00E67C9B">
        <w:rPr>
          <w:rStyle w:val="Char"/>
          <w:rtl/>
        </w:rPr>
        <w:softHyphen/>
      </w:r>
      <w:r w:rsidR="00ED22E4">
        <w:rPr>
          <w:rStyle w:val="Char"/>
          <w:rtl/>
        </w:rPr>
        <w:t>ک</w:t>
      </w:r>
      <w:r w:rsidRPr="00E67C9B">
        <w:rPr>
          <w:rStyle w:val="Char"/>
          <w:rtl/>
        </w:rPr>
        <w:t>ردم و هم</w:t>
      </w:r>
      <w:r w:rsidR="00ED22E4">
        <w:rPr>
          <w:rStyle w:val="Char"/>
          <w:rtl/>
        </w:rPr>
        <w:t>ی</w:t>
      </w:r>
      <w:r w:rsidRPr="00E67C9B">
        <w:rPr>
          <w:rStyle w:val="Char"/>
          <w:rtl/>
        </w:rPr>
        <w:t>شه همراه پ</w:t>
      </w:r>
      <w:r w:rsidR="00ED22E4">
        <w:rPr>
          <w:rStyle w:val="Char"/>
          <w:rtl/>
        </w:rPr>
        <w:t>ی</w:t>
      </w:r>
      <w:r w:rsidRPr="00E67C9B">
        <w:rPr>
          <w:rStyle w:val="Char"/>
          <w:rtl/>
        </w:rPr>
        <w:t>امبر بودم و در تمام صحنه</w:t>
      </w:r>
      <w:r w:rsidRPr="00E67C9B">
        <w:rPr>
          <w:rStyle w:val="Char"/>
          <w:rtl/>
        </w:rPr>
        <w:softHyphen/>
        <w:t>های</w:t>
      </w:r>
      <w:r w:rsidR="00ED22E4">
        <w:rPr>
          <w:rStyle w:val="Char"/>
          <w:rtl/>
        </w:rPr>
        <w:t>ی</w:t>
      </w:r>
      <w:r w:rsidRPr="00E67C9B">
        <w:rPr>
          <w:rStyle w:val="Char"/>
          <w:rtl/>
        </w:rPr>
        <w:t xml:space="preserve"> </w:t>
      </w:r>
      <w:r w:rsidR="00ED22E4">
        <w:rPr>
          <w:rStyle w:val="Char"/>
          <w:rtl/>
        </w:rPr>
        <w:t>ک</w:t>
      </w:r>
      <w:r w:rsidRPr="00E67C9B">
        <w:rPr>
          <w:rStyle w:val="Char"/>
          <w:rtl/>
        </w:rPr>
        <w:t>ه د</w:t>
      </w:r>
      <w:r w:rsidR="00ED22E4">
        <w:rPr>
          <w:rStyle w:val="Char"/>
          <w:rtl/>
        </w:rPr>
        <w:t>ی</w:t>
      </w:r>
      <w:r w:rsidRPr="00E67C9B">
        <w:rPr>
          <w:rStyle w:val="Char"/>
          <w:rtl/>
        </w:rPr>
        <w:t>گران از آن اطلاع نداشته حاضر م</w:t>
      </w:r>
      <w:r w:rsidR="00ED22E4">
        <w:rPr>
          <w:rStyle w:val="Char"/>
          <w:rtl/>
        </w:rPr>
        <w:t>ی</w:t>
      </w:r>
      <w:r w:rsidRPr="00E67C9B">
        <w:rPr>
          <w:rStyle w:val="Char"/>
          <w:rtl/>
        </w:rPr>
        <w:softHyphen/>
        <w:t xml:space="preserve">شدم و آنچه </w:t>
      </w:r>
      <w:r w:rsidRPr="00E67C9B">
        <w:rPr>
          <w:rStyle w:val="Char"/>
          <w:rFonts w:hint="cs"/>
          <w:rtl/>
        </w:rPr>
        <w:t xml:space="preserve">را </w:t>
      </w:r>
      <w:r w:rsidRPr="00E67C9B">
        <w:rPr>
          <w:rStyle w:val="Char"/>
          <w:rtl/>
        </w:rPr>
        <w:t xml:space="preserve">آنها از </w:t>
      </w:r>
      <w:r w:rsidR="00ED22E4">
        <w:rPr>
          <w:rStyle w:val="Char"/>
          <w:rtl/>
        </w:rPr>
        <w:t>ی</w:t>
      </w:r>
      <w:r w:rsidRPr="00E67C9B">
        <w:rPr>
          <w:rStyle w:val="Char"/>
          <w:rtl/>
        </w:rPr>
        <w:t>اد م</w:t>
      </w:r>
      <w:r w:rsidR="00ED22E4">
        <w:rPr>
          <w:rStyle w:val="Char"/>
          <w:rtl/>
        </w:rPr>
        <w:t>ی</w:t>
      </w:r>
      <w:r w:rsidRPr="00E67C9B">
        <w:rPr>
          <w:rStyle w:val="Char"/>
          <w:rtl/>
        </w:rPr>
        <w:softHyphen/>
        <w:t>بردند. حفظ م</w:t>
      </w:r>
      <w:r w:rsidR="00ED22E4">
        <w:rPr>
          <w:rStyle w:val="Char"/>
          <w:rtl/>
        </w:rPr>
        <w:t>ی</w:t>
      </w:r>
      <w:r w:rsidRPr="00E67C9B">
        <w:rPr>
          <w:rStyle w:val="Char"/>
          <w:rtl/>
        </w:rPr>
        <w:softHyphen/>
      </w:r>
      <w:r w:rsidR="00ED22E4">
        <w:rPr>
          <w:rStyle w:val="Char"/>
          <w:rtl/>
        </w:rPr>
        <w:t>ک</w:t>
      </w:r>
      <w:r w:rsidRPr="00E67C9B">
        <w:rPr>
          <w:rStyle w:val="Char"/>
          <w:rtl/>
        </w:rPr>
        <w:t>ردم و برادران انصار هم مشغول اداره</w:t>
      </w:r>
      <w:r w:rsidRPr="00E67C9B">
        <w:rPr>
          <w:rStyle w:val="Char"/>
          <w:rtl/>
        </w:rPr>
        <w:softHyphen/>
        <w:t>ی سرپرست</w:t>
      </w:r>
      <w:r w:rsidR="00ED22E4">
        <w:rPr>
          <w:rStyle w:val="Char"/>
          <w:rtl/>
        </w:rPr>
        <w:t>ی</w:t>
      </w:r>
      <w:r w:rsidRPr="00E67C9B">
        <w:rPr>
          <w:rStyle w:val="Char"/>
          <w:rtl/>
        </w:rPr>
        <w:t xml:space="preserve"> اموال و املا</w:t>
      </w:r>
      <w:r w:rsidR="00ED22E4">
        <w:rPr>
          <w:rStyle w:val="Char"/>
          <w:rtl/>
        </w:rPr>
        <w:t>ک</w:t>
      </w:r>
      <w:r w:rsidRPr="00E67C9B">
        <w:rPr>
          <w:rStyle w:val="Char"/>
          <w:rtl/>
        </w:rPr>
        <w:t xml:space="preserve"> خود بودند و من مرد مس</w:t>
      </w:r>
      <w:r w:rsidR="00ED22E4">
        <w:rPr>
          <w:rStyle w:val="Char"/>
          <w:rtl/>
        </w:rPr>
        <w:t>کی</w:t>
      </w:r>
      <w:r w:rsidRPr="00E67C9B">
        <w:rPr>
          <w:rStyle w:val="Char"/>
          <w:rtl/>
        </w:rPr>
        <w:t>ن</w:t>
      </w:r>
      <w:r w:rsidR="00ED22E4">
        <w:rPr>
          <w:rStyle w:val="Char"/>
          <w:rtl/>
        </w:rPr>
        <w:t>ی</w:t>
      </w:r>
      <w:r w:rsidRPr="00E67C9B">
        <w:rPr>
          <w:rStyle w:val="Char"/>
          <w:rtl/>
        </w:rPr>
        <w:t xml:space="preserve"> از مسا</w:t>
      </w:r>
      <w:r w:rsidR="00ED22E4">
        <w:rPr>
          <w:rStyle w:val="Char"/>
          <w:rtl/>
        </w:rPr>
        <w:t>کی</w:t>
      </w:r>
      <w:r w:rsidRPr="00E67C9B">
        <w:rPr>
          <w:rStyle w:val="Char"/>
          <w:rtl/>
        </w:rPr>
        <w:t xml:space="preserve">ن صفه بودم </w:t>
      </w:r>
      <w:r w:rsidR="00ED22E4">
        <w:rPr>
          <w:rStyle w:val="Char"/>
          <w:rtl/>
        </w:rPr>
        <w:t>ک</w:t>
      </w:r>
      <w:r w:rsidRPr="00E67C9B">
        <w:rPr>
          <w:rStyle w:val="Char"/>
          <w:rtl/>
        </w:rPr>
        <w:t>ه خود را برا</w:t>
      </w:r>
      <w:r w:rsidR="00ED22E4">
        <w:rPr>
          <w:rStyle w:val="Char"/>
          <w:rtl/>
        </w:rPr>
        <w:t>ی</w:t>
      </w:r>
      <w:r w:rsidRPr="00E67C9B">
        <w:rPr>
          <w:rStyle w:val="Char"/>
          <w:rtl/>
        </w:rPr>
        <w:t xml:space="preserve"> حفظ حد</w:t>
      </w:r>
      <w:r w:rsidR="00ED22E4">
        <w:rPr>
          <w:rStyle w:val="Char"/>
          <w:rtl/>
        </w:rPr>
        <w:t>ی</w:t>
      </w:r>
      <w:r w:rsidRPr="00E67C9B">
        <w:rPr>
          <w:rStyle w:val="Char"/>
          <w:rtl/>
        </w:rPr>
        <w:t>ث خسته م</w:t>
      </w:r>
      <w:r w:rsidR="00ED22E4">
        <w:rPr>
          <w:rStyle w:val="Char"/>
          <w:rtl/>
        </w:rPr>
        <w:t>ی</w:t>
      </w:r>
      <w:r w:rsidRPr="00E67C9B">
        <w:rPr>
          <w:rStyle w:val="Char"/>
          <w:rtl/>
        </w:rPr>
        <w:softHyphen/>
      </w:r>
      <w:r w:rsidR="00ED22E4">
        <w:rPr>
          <w:rStyle w:val="Char"/>
          <w:rtl/>
        </w:rPr>
        <w:t>ک</w:t>
      </w:r>
      <w:r w:rsidRPr="00E67C9B">
        <w:rPr>
          <w:rStyle w:val="Char"/>
          <w:rtl/>
        </w:rPr>
        <w:t>ردم</w:t>
      </w:r>
      <w:r w:rsidRPr="00E67C9B">
        <w:rPr>
          <w:rStyle w:val="Char"/>
          <w:rFonts w:hint="cs"/>
          <w:rtl/>
        </w:rPr>
        <w:t>،</w:t>
      </w:r>
      <w:r w:rsidRPr="00E67C9B">
        <w:rPr>
          <w:rStyle w:val="Char"/>
          <w:rtl/>
        </w:rPr>
        <w:t xml:space="preserve"> روز</w:t>
      </w:r>
      <w:r w:rsidR="00ED22E4">
        <w:rPr>
          <w:rStyle w:val="Char"/>
          <w:rtl/>
        </w:rPr>
        <w:t>ی</w:t>
      </w:r>
      <w:r w:rsidRPr="00E67C9B">
        <w:rPr>
          <w:rStyle w:val="Char"/>
          <w:rtl/>
        </w:rPr>
        <w:t xml:space="preserve"> در حضور پ</w:t>
      </w:r>
      <w:r w:rsidR="00ED22E4">
        <w:rPr>
          <w:rStyle w:val="Char"/>
          <w:rtl/>
        </w:rPr>
        <w:t>ی</w:t>
      </w:r>
      <w:r w:rsidRPr="00E67C9B">
        <w:rPr>
          <w:rStyle w:val="Char"/>
          <w:rtl/>
        </w:rPr>
        <w:t>امبر بودم فرمود:</w:t>
      </w:r>
    </w:p>
    <w:p w:rsidR="008857E2" w:rsidRPr="00E67C9B" w:rsidRDefault="008857E2" w:rsidP="00F26391">
      <w:pPr>
        <w:ind w:firstLine="284"/>
        <w:jc w:val="both"/>
        <w:rPr>
          <w:rStyle w:val="Char"/>
          <w:rtl/>
        </w:rPr>
      </w:pPr>
      <w:r w:rsidRPr="00E67C9B">
        <w:rPr>
          <w:rStyle w:val="Char"/>
          <w:rtl/>
        </w:rPr>
        <w:t>بب</w:t>
      </w:r>
      <w:r w:rsidR="00ED22E4">
        <w:rPr>
          <w:rStyle w:val="Char"/>
          <w:rtl/>
        </w:rPr>
        <w:t>ی</w:t>
      </w:r>
      <w:r w:rsidRPr="00E67C9B">
        <w:rPr>
          <w:rStyle w:val="Char"/>
          <w:rtl/>
        </w:rPr>
        <w:t xml:space="preserve">نم چه </w:t>
      </w:r>
      <w:r w:rsidR="00ED22E4">
        <w:rPr>
          <w:rStyle w:val="Char"/>
          <w:rtl/>
        </w:rPr>
        <w:t>ک</w:t>
      </w:r>
      <w:r w:rsidRPr="00E67C9B">
        <w:rPr>
          <w:rStyle w:val="Char"/>
          <w:rtl/>
        </w:rPr>
        <w:t>س</w:t>
      </w:r>
      <w:r w:rsidR="00ED22E4">
        <w:rPr>
          <w:rStyle w:val="Char"/>
          <w:rtl/>
        </w:rPr>
        <w:t>ی</w:t>
      </w:r>
      <w:r w:rsidRPr="00E67C9B">
        <w:rPr>
          <w:rStyle w:val="Char"/>
          <w:rtl/>
        </w:rPr>
        <w:t xml:space="preserve"> م</w:t>
      </w:r>
      <w:r w:rsidR="00ED22E4">
        <w:rPr>
          <w:rStyle w:val="Char"/>
          <w:rtl/>
        </w:rPr>
        <w:t>ی</w:t>
      </w:r>
      <w:r w:rsidRPr="00E67C9B">
        <w:rPr>
          <w:rStyle w:val="Char"/>
          <w:rtl/>
        </w:rPr>
        <w:softHyphen/>
        <w:t>تواند عبا</w:t>
      </w:r>
      <w:r w:rsidR="00ED22E4">
        <w:rPr>
          <w:rStyle w:val="Char"/>
          <w:rtl/>
        </w:rPr>
        <w:t>ی</w:t>
      </w:r>
      <w:r w:rsidRPr="00E67C9B">
        <w:rPr>
          <w:rStyle w:val="Char"/>
          <w:rtl/>
        </w:rPr>
        <w:t>ش را رو</w:t>
      </w:r>
      <w:r w:rsidR="00ED22E4">
        <w:rPr>
          <w:rStyle w:val="Char"/>
          <w:rtl/>
        </w:rPr>
        <w:t>ی</w:t>
      </w:r>
      <w:r w:rsidRPr="00E67C9B">
        <w:rPr>
          <w:rStyle w:val="Char"/>
          <w:rtl/>
        </w:rPr>
        <w:t xml:space="preserve"> زم</w:t>
      </w:r>
      <w:r w:rsidR="00ED22E4">
        <w:rPr>
          <w:rStyle w:val="Char"/>
          <w:rtl/>
        </w:rPr>
        <w:t>ی</w:t>
      </w:r>
      <w:r w:rsidRPr="00E67C9B">
        <w:rPr>
          <w:rStyle w:val="Char"/>
          <w:rtl/>
        </w:rPr>
        <w:t xml:space="preserve">ن پهن </w:t>
      </w:r>
      <w:r w:rsidR="00ED22E4">
        <w:rPr>
          <w:rStyle w:val="Char"/>
          <w:rtl/>
        </w:rPr>
        <w:t>ک</w:t>
      </w:r>
      <w:r w:rsidRPr="00E67C9B">
        <w:rPr>
          <w:rStyle w:val="Char"/>
          <w:rtl/>
        </w:rPr>
        <w:t>ند تا ا</w:t>
      </w:r>
      <w:r w:rsidR="00ED22E4">
        <w:rPr>
          <w:rStyle w:val="Char"/>
          <w:rtl/>
        </w:rPr>
        <w:t>ی</w:t>
      </w:r>
      <w:r w:rsidRPr="00E67C9B">
        <w:rPr>
          <w:rStyle w:val="Char"/>
          <w:rtl/>
        </w:rPr>
        <w:t>ن</w:t>
      </w:r>
      <w:r w:rsidR="00ED22E4">
        <w:rPr>
          <w:rStyle w:val="Char"/>
          <w:rtl/>
        </w:rPr>
        <w:t>ک</w:t>
      </w:r>
      <w:r w:rsidRPr="00E67C9B">
        <w:rPr>
          <w:rStyle w:val="Char"/>
          <w:rtl/>
        </w:rPr>
        <w:t>ه سخنانم را به پا</w:t>
      </w:r>
      <w:r w:rsidR="00ED22E4">
        <w:rPr>
          <w:rStyle w:val="Char"/>
          <w:rtl/>
        </w:rPr>
        <w:t>ی</w:t>
      </w:r>
      <w:r w:rsidRPr="00E67C9B">
        <w:rPr>
          <w:rStyle w:val="Char"/>
          <w:rtl/>
        </w:rPr>
        <w:t>ان م</w:t>
      </w:r>
      <w:r w:rsidR="00ED22E4">
        <w:rPr>
          <w:rStyle w:val="Char"/>
          <w:rtl/>
        </w:rPr>
        <w:t>ی</w:t>
      </w:r>
      <w:r w:rsidRPr="00E67C9B">
        <w:rPr>
          <w:rStyle w:val="Char"/>
          <w:rtl/>
        </w:rPr>
        <w:softHyphen/>
        <w:t>رسانم آنگاه عبا</w:t>
      </w:r>
      <w:r w:rsidR="00ED22E4">
        <w:rPr>
          <w:rStyle w:val="Char"/>
          <w:rtl/>
        </w:rPr>
        <w:t>ی</w:t>
      </w:r>
      <w:r w:rsidRPr="00E67C9B">
        <w:rPr>
          <w:rStyle w:val="Char"/>
          <w:rtl/>
        </w:rPr>
        <w:t>ش را بردارد و آنچه از من شن</w:t>
      </w:r>
      <w:r w:rsidR="00ED22E4">
        <w:rPr>
          <w:rStyle w:val="Char"/>
          <w:rtl/>
        </w:rPr>
        <w:t>ی</w:t>
      </w:r>
      <w:r w:rsidRPr="00E67C9B">
        <w:rPr>
          <w:rStyle w:val="Char"/>
          <w:rtl/>
        </w:rPr>
        <w:t xml:space="preserve">ده همه را </w:t>
      </w:r>
      <w:r w:rsidR="00ED22E4">
        <w:rPr>
          <w:rStyle w:val="Char"/>
          <w:rtl/>
        </w:rPr>
        <w:t>ی</w:t>
      </w:r>
      <w:r w:rsidRPr="00E67C9B">
        <w:rPr>
          <w:rStyle w:val="Char"/>
          <w:rtl/>
        </w:rPr>
        <w:t>اد گرفته باشد؟ من عبا</w:t>
      </w:r>
      <w:r w:rsidR="00ED22E4">
        <w:rPr>
          <w:rStyle w:val="Char"/>
          <w:rtl/>
        </w:rPr>
        <w:t>ی</w:t>
      </w:r>
      <w:r w:rsidRPr="00E67C9B">
        <w:rPr>
          <w:rStyle w:val="Char"/>
          <w:rtl/>
        </w:rPr>
        <w:t>م را بر رو</w:t>
      </w:r>
      <w:r w:rsidR="00ED22E4">
        <w:rPr>
          <w:rStyle w:val="Char"/>
          <w:rtl/>
        </w:rPr>
        <w:t>ی</w:t>
      </w:r>
      <w:r w:rsidRPr="00E67C9B">
        <w:rPr>
          <w:rStyle w:val="Char"/>
          <w:rtl/>
        </w:rPr>
        <w:t xml:space="preserve"> زم</w:t>
      </w:r>
      <w:r w:rsidR="00ED22E4">
        <w:rPr>
          <w:rStyle w:val="Char"/>
          <w:rtl/>
        </w:rPr>
        <w:t>ی</w:t>
      </w:r>
      <w:r w:rsidRPr="00E67C9B">
        <w:rPr>
          <w:rStyle w:val="Char"/>
          <w:rtl/>
        </w:rPr>
        <w:t>ن انداختم، قسم به خدا</w:t>
      </w:r>
      <w:r w:rsidR="00ED22E4">
        <w:rPr>
          <w:rStyle w:val="Char"/>
          <w:rtl/>
        </w:rPr>
        <w:t>یی</w:t>
      </w:r>
      <w:r w:rsidRPr="00E67C9B">
        <w:rPr>
          <w:rStyle w:val="Char"/>
          <w:rtl/>
        </w:rPr>
        <w:t xml:space="preserve"> </w:t>
      </w:r>
      <w:r w:rsidR="00ED22E4">
        <w:rPr>
          <w:rStyle w:val="Char"/>
          <w:rtl/>
        </w:rPr>
        <w:t>ک</w:t>
      </w:r>
      <w:r w:rsidRPr="00E67C9B">
        <w:rPr>
          <w:rStyle w:val="Char"/>
          <w:rtl/>
        </w:rPr>
        <w:t xml:space="preserve">ه محمد را به حق فرستاده است، </w:t>
      </w:r>
      <w:r w:rsidR="00ED22E4">
        <w:rPr>
          <w:rStyle w:val="Char"/>
          <w:rtl/>
        </w:rPr>
        <w:t>ک</w:t>
      </w:r>
      <w:r w:rsidRPr="00E67C9B">
        <w:rPr>
          <w:rStyle w:val="Char"/>
          <w:rtl/>
        </w:rPr>
        <w:t>لمه</w:t>
      </w:r>
      <w:r w:rsidRPr="00E67C9B">
        <w:rPr>
          <w:rStyle w:val="Char"/>
          <w:rtl/>
        </w:rPr>
        <w:softHyphen/>
        <w:t>ا</w:t>
      </w:r>
      <w:r w:rsidR="00ED22E4">
        <w:rPr>
          <w:rStyle w:val="Char"/>
          <w:rtl/>
        </w:rPr>
        <w:t>ی</w:t>
      </w:r>
      <w:r w:rsidRPr="00E67C9B">
        <w:rPr>
          <w:rStyle w:val="Char"/>
          <w:rtl/>
        </w:rPr>
        <w:t xml:space="preserve"> از آنچه از پ</w:t>
      </w:r>
      <w:r w:rsidR="00ED22E4">
        <w:rPr>
          <w:rStyle w:val="Char"/>
          <w:rtl/>
        </w:rPr>
        <w:t>ی</w:t>
      </w:r>
      <w:r w:rsidRPr="00E67C9B">
        <w:rPr>
          <w:rStyle w:val="Char"/>
          <w:rtl/>
        </w:rPr>
        <w:t>غمبر شن</w:t>
      </w:r>
      <w:r w:rsidR="00ED22E4">
        <w:rPr>
          <w:rStyle w:val="Char"/>
          <w:rtl/>
        </w:rPr>
        <w:t>ی</w:t>
      </w:r>
      <w:r w:rsidRPr="00E67C9B">
        <w:rPr>
          <w:rStyle w:val="Char"/>
          <w:rtl/>
        </w:rPr>
        <w:t>دم فراموش ن</w:t>
      </w:r>
      <w:r w:rsidR="00ED22E4">
        <w:rPr>
          <w:rStyle w:val="Char"/>
          <w:rtl/>
        </w:rPr>
        <w:t>ک</w:t>
      </w:r>
      <w:r w:rsidRPr="00E67C9B">
        <w:rPr>
          <w:rStyle w:val="Char"/>
          <w:rtl/>
        </w:rPr>
        <w:t>ردم.</w:t>
      </w:r>
    </w:p>
    <w:p w:rsidR="008857E2" w:rsidRPr="00E67C9B" w:rsidRDefault="008857E2" w:rsidP="00F26391">
      <w:pPr>
        <w:ind w:firstLine="284"/>
        <w:jc w:val="both"/>
        <w:rPr>
          <w:rStyle w:val="Char"/>
          <w:rtl/>
        </w:rPr>
      </w:pPr>
      <w:r w:rsidRPr="00E67C9B">
        <w:rPr>
          <w:rStyle w:val="Char"/>
          <w:rtl/>
        </w:rPr>
        <w:t>حافظ ابن حجر در دنبال ا</w:t>
      </w:r>
      <w:r w:rsidR="00ED22E4">
        <w:rPr>
          <w:rStyle w:val="Char"/>
          <w:rtl/>
        </w:rPr>
        <w:t>ی</w:t>
      </w:r>
      <w:r w:rsidRPr="00E67C9B">
        <w:rPr>
          <w:rStyle w:val="Char"/>
          <w:rtl/>
        </w:rPr>
        <w:t>ن حد</w:t>
      </w:r>
      <w:r w:rsidR="00ED22E4">
        <w:rPr>
          <w:rStyle w:val="Char"/>
          <w:rtl/>
        </w:rPr>
        <w:t>ی</w:t>
      </w:r>
      <w:r w:rsidRPr="00E67C9B">
        <w:rPr>
          <w:rStyle w:val="Char"/>
          <w:rtl/>
        </w:rPr>
        <w:t>ث م</w:t>
      </w:r>
      <w:r w:rsidR="00ED22E4">
        <w:rPr>
          <w:rStyle w:val="Char"/>
          <w:rtl/>
        </w:rPr>
        <w:t>ی</w:t>
      </w:r>
      <w:r w:rsidRPr="00E67C9B">
        <w:rPr>
          <w:rStyle w:val="Char"/>
          <w:rtl/>
        </w:rPr>
        <w:softHyphen/>
        <w:t>گو</w:t>
      </w:r>
      <w:r w:rsidR="00ED22E4">
        <w:rPr>
          <w:rStyle w:val="Char"/>
          <w:rtl/>
        </w:rPr>
        <w:t>ی</w:t>
      </w:r>
      <w:r w:rsidRPr="00E67C9B">
        <w:rPr>
          <w:rStyle w:val="Char"/>
          <w:rtl/>
        </w:rPr>
        <w:t>د: ا</w:t>
      </w:r>
      <w:r w:rsidR="00ED22E4">
        <w:rPr>
          <w:rStyle w:val="Char"/>
          <w:rtl/>
        </w:rPr>
        <w:t>ی</w:t>
      </w:r>
      <w:r w:rsidRPr="00E67C9B">
        <w:rPr>
          <w:rStyle w:val="Char"/>
          <w:rtl/>
        </w:rPr>
        <w:t>ن از نشانه</w:t>
      </w:r>
      <w:r w:rsidRPr="00E67C9B">
        <w:rPr>
          <w:rStyle w:val="Char"/>
          <w:rtl/>
        </w:rPr>
        <w:softHyphen/>
        <w:t>ها</w:t>
      </w:r>
      <w:r w:rsidR="00ED22E4">
        <w:rPr>
          <w:rStyle w:val="Char"/>
          <w:rtl/>
        </w:rPr>
        <w:t>ی</w:t>
      </w:r>
      <w:r w:rsidRPr="00E67C9B">
        <w:rPr>
          <w:rStyle w:val="Char"/>
          <w:rtl/>
        </w:rPr>
        <w:t xml:space="preserve"> نبوت است، به راست</w:t>
      </w:r>
      <w:r w:rsidR="00ED22E4">
        <w:rPr>
          <w:rStyle w:val="Char"/>
          <w:rtl/>
        </w:rPr>
        <w:t>ی</w:t>
      </w:r>
      <w:r w:rsidRPr="00E67C9B">
        <w:rPr>
          <w:rStyle w:val="Char"/>
          <w:rtl/>
        </w:rPr>
        <w:t xml:space="preserve"> ابو هر</w:t>
      </w:r>
      <w:r w:rsidR="00ED22E4">
        <w:rPr>
          <w:rStyle w:val="Char"/>
          <w:rtl/>
        </w:rPr>
        <w:t>ی</w:t>
      </w:r>
      <w:r w:rsidRPr="00E67C9B">
        <w:rPr>
          <w:rStyle w:val="Char"/>
          <w:rtl/>
        </w:rPr>
        <w:t>ره از نظر حافظه از تمام</w:t>
      </w:r>
      <w:r w:rsidR="00ED22E4">
        <w:rPr>
          <w:rStyle w:val="Char"/>
          <w:rtl/>
        </w:rPr>
        <w:t>ی</w:t>
      </w:r>
      <w:r w:rsidRPr="00E67C9B">
        <w:rPr>
          <w:rStyle w:val="Char"/>
          <w:rtl/>
        </w:rPr>
        <w:t xml:space="preserve"> راو</w:t>
      </w:r>
      <w:r w:rsidR="00ED22E4">
        <w:rPr>
          <w:rStyle w:val="Char"/>
          <w:rtl/>
        </w:rPr>
        <w:t>ی</w:t>
      </w:r>
      <w:r w:rsidRPr="00E67C9B">
        <w:rPr>
          <w:rStyle w:val="Char"/>
          <w:rtl/>
        </w:rPr>
        <w:t>ان حد</w:t>
      </w:r>
      <w:r w:rsidR="00ED22E4">
        <w:rPr>
          <w:rStyle w:val="Char"/>
          <w:rtl/>
        </w:rPr>
        <w:t>ی</w:t>
      </w:r>
      <w:r w:rsidRPr="00E67C9B">
        <w:rPr>
          <w:rStyle w:val="Char"/>
          <w:rtl/>
        </w:rPr>
        <w:t>ث بهتر بود و تمام اصحاب به اندازه</w:t>
      </w:r>
      <w:r w:rsidRPr="00E67C9B">
        <w:rPr>
          <w:rStyle w:val="Char"/>
          <w:rtl/>
        </w:rPr>
        <w:softHyphen/>
      </w:r>
      <w:r w:rsidR="00ED22E4">
        <w:rPr>
          <w:rStyle w:val="Char"/>
          <w:rtl/>
        </w:rPr>
        <w:t>ی</w:t>
      </w:r>
      <w:r w:rsidRPr="00E67C9B">
        <w:rPr>
          <w:rStyle w:val="Char"/>
          <w:rtl/>
        </w:rPr>
        <w:t xml:space="preserve"> ابو هر</w:t>
      </w:r>
      <w:r w:rsidR="00ED22E4">
        <w:rPr>
          <w:rStyle w:val="Char"/>
          <w:rtl/>
        </w:rPr>
        <w:t>ی</w:t>
      </w:r>
      <w:r w:rsidRPr="00E67C9B">
        <w:rPr>
          <w:rStyle w:val="Char"/>
          <w:rtl/>
        </w:rPr>
        <w:t>ره از پ</w:t>
      </w:r>
      <w:r w:rsidR="00ED22E4">
        <w:rPr>
          <w:rStyle w:val="Char"/>
          <w:rtl/>
        </w:rPr>
        <w:t>ی</w:t>
      </w:r>
      <w:r w:rsidRPr="00E67C9B">
        <w:rPr>
          <w:rStyle w:val="Char"/>
          <w:rtl/>
        </w:rPr>
        <w:t>امبر نقل حد</w:t>
      </w:r>
      <w:r w:rsidR="00ED22E4">
        <w:rPr>
          <w:rStyle w:val="Char"/>
          <w:rtl/>
        </w:rPr>
        <w:t>ی</w:t>
      </w:r>
      <w:r w:rsidRPr="00E67C9B">
        <w:rPr>
          <w:rStyle w:val="Char"/>
          <w:rtl/>
        </w:rPr>
        <w:t>ث نم</w:t>
      </w:r>
      <w:r w:rsidR="00ED22E4">
        <w:rPr>
          <w:rStyle w:val="Char"/>
          <w:rtl/>
        </w:rPr>
        <w:t>ی</w:t>
      </w:r>
      <w:r w:rsidRPr="00E67C9B">
        <w:rPr>
          <w:rStyle w:val="Char"/>
          <w:rtl/>
        </w:rPr>
        <w:softHyphen/>
      </w:r>
      <w:r w:rsidR="00ED22E4">
        <w:rPr>
          <w:rStyle w:val="Char"/>
          <w:rtl/>
        </w:rPr>
        <w:t>ک</w:t>
      </w:r>
      <w:r w:rsidRPr="00E67C9B">
        <w:rPr>
          <w:rStyle w:val="Char"/>
          <w:rtl/>
        </w:rPr>
        <w:t>نند.</w:t>
      </w:r>
    </w:p>
    <w:p w:rsidR="008857E2" w:rsidRPr="001A4AE9" w:rsidRDefault="008857E2" w:rsidP="00A4536B">
      <w:pPr>
        <w:ind w:firstLine="284"/>
        <w:jc w:val="both"/>
        <w:rPr>
          <w:rFonts w:ascii="BLotus" w:hAnsi="BLotus" w:cs="B Lotus"/>
          <w:b/>
          <w:bCs/>
          <w:color w:val="000000"/>
          <w:sz w:val="30"/>
          <w:szCs w:val="30"/>
          <w:rtl/>
          <w:lang w:bidi="fa-IR"/>
        </w:rPr>
      </w:pPr>
      <w:r w:rsidRPr="00E67C9B">
        <w:rPr>
          <w:rStyle w:val="Char"/>
          <w:rtl/>
        </w:rPr>
        <w:t>اما گواه</w:t>
      </w:r>
      <w:r w:rsidR="00ED22E4">
        <w:rPr>
          <w:rStyle w:val="Char"/>
          <w:rtl/>
        </w:rPr>
        <w:t>ی</w:t>
      </w:r>
      <w:r w:rsidRPr="00E67C9B">
        <w:rPr>
          <w:rStyle w:val="Char"/>
          <w:rtl/>
        </w:rPr>
        <w:t xml:space="preserve"> پ</w:t>
      </w:r>
      <w:r w:rsidR="00ED22E4">
        <w:rPr>
          <w:rStyle w:val="Char"/>
          <w:rtl/>
        </w:rPr>
        <w:t>ی</w:t>
      </w:r>
      <w:r w:rsidRPr="00E67C9B">
        <w:rPr>
          <w:rStyle w:val="Char"/>
          <w:rtl/>
        </w:rPr>
        <w:t>امبر</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برا</w:t>
      </w:r>
      <w:r w:rsidR="00ED22E4">
        <w:rPr>
          <w:rStyle w:val="Char"/>
          <w:rtl/>
        </w:rPr>
        <w:t>ی</w:t>
      </w:r>
      <w:r w:rsidRPr="00E67C9B">
        <w:rPr>
          <w:rStyle w:val="Char"/>
          <w:rtl/>
        </w:rPr>
        <w:t xml:space="preserve"> ابو هر</w:t>
      </w:r>
      <w:r w:rsidR="00ED22E4">
        <w:rPr>
          <w:rStyle w:val="Char"/>
          <w:rtl/>
        </w:rPr>
        <w:t>ی</w:t>
      </w:r>
      <w:r w:rsidRPr="00E67C9B">
        <w:rPr>
          <w:rStyle w:val="Char"/>
          <w:rtl/>
        </w:rPr>
        <w:t>ره را م</w:t>
      </w:r>
      <w:r w:rsidR="00ED22E4">
        <w:rPr>
          <w:rStyle w:val="Char"/>
          <w:rtl/>
        </w:rPr>
        <w:t>ی</w:t>
      </w:r>
      <w:r w:rsidRPr="00E67C9B">
        <w:rPr>
          <w:rStyle w:val="Char"/>
          <w:rtl/>
        </w:rPr>
        <w:softHyphen/>
        <w:t>توان</w:t>
      </w:r>
      <w:r w:rsidR="00ED22E4">
        <w:rPr>
          <w:rStyle w:val="Char"/>
          <w:rtl/>
        </w:rPr>
        <w:t>ی</w:t>
      </w:r>
      <w:r w:rsidRPr="00E67C9B">
        <w:rPr>
          <w:rStyle w:val="Char"/>
          <w:rtl/>
        </w:rPr>
        <w:t>م درآنچه ابن عبدالله به آن اشاره م</w:t>
      </w:r>
      <w:r w:rsidR="00ED22E4">
        <w:rPr>
          <w:rStyle w:val="Char"/>
          <w:rtl/>
        </w:rPr>
        <w:t>ی</w:t>
      </w:r>
      <w:r w:rsidRPr="00E67C9B">
        <w:rPr>
          <w:rStyle w:val="Char"/>
          <w:rtl/>
        </w:rPr>
        <w:softHyphen/>
      </w:r>
      <w:r w:rsidR="00ED22E4">
        <w:rPr>
          <w:rStyle w:val="Char"/>
          <w:rtl/>
        </w:rPr>
        <w:t>ک</w:t>
      </w:r>
      <w:r w:rsidRPr="00E67C9B">
        <w:rPr>
          <w:rStyle w:val="Char"/>
          <w:rtl/>
        </w:rPr>
        <w:t>ند ب</w:t>
      </w:r>
      <w:r w:rsidR="00ED22E4">
        <w:rPr>
          <w:rStyle w:val="Char"/>
          <w:rtl/>
        </w:rPr>
        <w:t>ی</w:t>
      </w:r>
      <w:r w:rsidRPr="00E67C9B">
        <w:rPr>
          <w:rStyle w:val="Char"/>
          <w:rtl/>
        </w:rPr>
        <w:t>اب</w:t>
      </w:r>
      <w:r w:rsidR="00ED22E4">
        <w:rPr>
          <w:rStyle w:val="Char"/>
          <w:rtl/>
        </w:rPr>
        <w:t>ی</w:t>
      </w:r>
      <w:r w:rsidRPr="00E67C9B">
        <w:rPr>
          <w:rStyle w:val="Char"/>
          <w:rtl/>
        </w:rPr>
        <w:t>م</w:t>
      </w:r>
      <w:r w:rsidRPr="00E67C9B">
        <w:rPr>
          <w:rStyle w:val="Char"/>
          <w:rFonts w:hint="cs"/>
          <w:rtl/>
        </w:rPr>
        <w:t>،</w:t>
      </w:r>
      <w:r w:rsidRPr="00E67C9B">
        <w:rPr>
          <w:rStyle w:val="Char"/>
          <w:rtl/>
        </w:rPr>
        <w:t xml:space="preserve"> در جزء سوم </w:t>
      </w:r>
      <w:r w:rsidR="00ED22E4">
        <w:rPr>
          <w:rStyle w:val="Char"/>
          <w:rtl/>
        </w:rPr>
        <w:t>ک</w:t>
      </w:r>
      <w:r w:rsidRPr="00E67C9B">
        <w:rPr>
          <w:rStyle w:val="Char"/>
          <w:rtl/>
        </w:rPr>
        <w:t>تاب مستدر</w:t>
      </w:r>
      <w:r w:rsidR="00ED22E4">
        <w:rPr>
          <w:rStyle w:val="Char"/>
          <w:rtl/>
        </w:rPr>
        <w:t>ک</w:t>
      </w:r>
      <w:r w:rsidRPr="00E67C9B">
        <w:rPr>
          <w:rStyle w:val="Char"/>
          <w:rtl/>
        </w:rPr>
        <w:t xml:space="preserve"> (ص 509) ا</w:t>
      </w:r>
      <w:r w:rsidR="00ED22E4">
        <w:rPr>
          <w:rStyle w:val="Char"/>
          <w:rtl/>
        </w:rPr>
        <w:t>ی</w:t>
      </w:r>
      <w:r w:rsidRPr="00E67C9B">
        <w:rPr>
          <w:rStyle w:val="Char"/>
          <w:rtl/>
        </w:rPr>
        <w:t xml:space="preserve">نگونه آمده: ابو عباس محمدبن </w:t>
      </w:r>
      <w:r w:rsidR="00ED22E4">
        <w:rPr>
          <w:rStyle w:val="Char"/>
          <w:rtl/>
        </w:rPr>
        <w:t>ی</w:t>
      </w:r>
      <w:r w:rsidRPr="00E67C9B">
        <w:rPr>
          <w:rStyle w:val="Char"/>
          <w:rtl/>
        </w:rPr>
        <w:t>عقوب از عباس بن محمد دور</w:t>
      </w:r>
      <w:r w:rsidR="00ED22E4">
        <w:rPr>
          <w:rStyle w:val="Char"/>
          <w:rtl/>
        </w:rPr>
        <w:t>ی</w:t>
      </w:r>
      <w:r w:rsidRPr="00E67C9B">
        <w:rPr>
          <w:rStyle w:val="Char"/>
          <w:rtl/>
        </w:rPr>
        <w:t xml:space="preserve"> از ابو النضر از ابوالا حوص از ز</w:t>
      </w:r>
      <w:r w:rsidR="00ED22E4">
        <w:rPr>
          <w:rStyle w:val="Char"/>
          <w:rtl/>
        </w:rPr>
        <w:t>ی</w:t>
      </w:r>
      <w:r w:rsidRPr="00E67C9B">
        <w:rPr>
          <w:rStyle w:val="Char"/>
          <w:rtl/>
        </w:rPr>
        <w:t>د العم</w:t>
      </w:r>
      <w:r w:rsidR="00ED22E4">
        <w:rPr>
          <w:rStyle w:val="Char"/>
          <w:rtl/>
        </w:rPr>
        <w:t>ی</w:t>
      </w:r>
      <w:r w:rsidRPr="00E67C9B">
        <w:rPr>
          <w:rStyle w:val="Char"/>
          <w:rtl/>
        </w:rPr>
        <w:t xml:space="preserve"> از ابو صد</w:t>
      </w:r>
      <w:r w:rsidR="00ED22E4">
        <w:rPr>
          <w:rStyle w:val="Char"/>
          <w:rtl/>
        </w:rPr>
        <w:t>ی</w:t>
      </w:r>
      <w:r w:rsidRPr="00E67C9B">
        <w:rPr>
          <w:rStyle w:val="Char"/>
          <w:rtl/>
        </w:rPr>
        <w:t>ق تاج</w:t>
      </w:r>
      <w:r w:rsidR="00ED22E4">
        <w:rPr>
          <w:rStyle w:val="Char"/>
          <w:rtl/>
        </w:rPr>
        <w:t>ی</w:t>
      </w:r>
      <w:r w:rsidRPr="00E67C9B">
        <w:rPr>
          <w:rStyle w:val="Char"/>
          <w:rtl/>
        </w:rPr>
        <w:t xml:space="preserve"> و او ن</w:t>
      </w:r>
      <w:r w:rsidR="00ED22E4">
        <w:rPr>
          <w:rStyle w:val="Char"/>
          <w:rtl/>
        </w:rPr>
        <w:t>ی</w:t>
      </w:r>
      <w:r w:rsidRPr="00E67C9B">
        <w:rPr>
          <w:rStyle w:val="Char"/>
          <w:rtl/>
        </w:rPr>
        <w:t>ز از ابو سع</w:t>
      </w:r>
      <w:r w:rsidR="00ED22E4">
        <w:rPr>
          <w:rStyle w:val="Char"/>
          <w:rtl/>
        </w:rPr>
        <w:t>ی</w:t>
      </w:r>
      <w:r w:rsidRPr="00E67C9B">
        <w:rPr>
          <w:rStyle w:val="Char"/>
          <w:rtl/>
        </w:rPr>
        <w:t>د خدر</w:t>
      </w:r>
      <w:r w:rsidR="00ED22E4">
        <w:rPr>
          <w:rStyle w:val="Char"/>
          <w:rtl/>
        </w:rPr>
        <w:t>ی</w:t>
      </w:r>
      <w:r w:rsidR="00A4536B">
        <w:rPr>
          <w:rStyle w:val="Char"/>
          <w:rFonts w:cs="CTraditional Arabic" w:hint="cs"/>
          <w:rtl/>
        </w:rPr>
        <w:t>س</w:t>
      </w:r>
      <w:r w:rsidRPr="00E67C9B">
        <w:rPr>
          <w:rStyle w:val="Char"/>
          <w:rtl/>
        </w:rPr>
        <w:t xml:space="preserve">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پ</w:t>
      </w:r>
      <w:r w:rsidR="00ED22E4">
        <w:rPr>
          <w:rStyle w:val="Char"/>
          <w:rtl/>
        </w:rPr>
        <w:t>ی</w:t>
      </w:r>
      <w:r w:rsidRPr="00E67C9B">
        <w:rPr>
          <w:rStyle w:val="Char"/>
          <w:rtl/>
        </w:rPr>
        <w:t>امبر راجع به ابو هر</w:t>
      </w:r>
      <w:r w:rsidR="00ED22E4">
        <w:rPr>
          <w:rStyle w:val="Char"/>
          <w:rtl/>
        </w:rPr>
        <w:t>ی</w:t>
      </w:r>
      <w:r w:rsidRPr="00E67C9B">
        <w:rPr>
          <w:rStyle w:val="Char"/>
          <w:rtl/>
        </w:rPr>
        <w:t xml:space="preserve">ره فرمود: </w:t>
      </w:r>
      <w:r w:rsidR="00A4536B" w:rsidRPr="00A4536B">
        <w:rPr>
          <w:rStyle w:val="Chara"/>
          <w:rFonts w:hint="cs"/>
          <w:rtl/>
        </w:rPr>
        <w:t>«أ</w:t>
      </w:r>
      <w:r w:rsidRPr="00A4536B">
        <w:rPr>
          <w:rStyle w:val="Chara"/>
          <w:rtl/>
        </w:rPr>
        <w:t>بو هريره وعاء العلم</w:t>
      </w:r>
      <w:r w:rsidR="00A4536B" w:rsidRPr="00A4536B">
        <w:rPr>
          <w:rStyle w:val="Chara"/>
          <w:rFonts w:hint="cs"/>
          <w:rtl/>
        </w:rPr>
        <w:t>»</w:t>
      </w:r>
      <w:r w:rsidRPr="00E67C9B">
        <w:rPr>
          <w:rStyle w:val="Char"/>
          <w:rtl/>
        </w:rPr>
        <w:t xml:space="preserve"> ابو هر</w:t>
      </w:r>
      <w:r w:rsidR="00ED22E4">
        <w:rPr>
          <w:rStyle w:val="Char"/>
          <w:rtl/>
        </w:rPr>
        <w:t>ی</w:t>
      </w:r>
      <w:r w:rsidRPr="00E67C9B">
        <w:rPr>
          <w:rStyle w:val="Char"/>
          <w:rtl/>
        </w:rPr>
        <w:t>ره ظرف علم و دانش م</w:t>
      </w:r>
      <w:r w:rsidR="00ED22E4">
        <w:rPr>
          <w:rStyle w:val="Char"/>
          <w:rtl/>
        </w:rPr>
        <w:t>ی</w:t>
      </w:r>
      <w:r w:rsidRPr="00E67C9B">
        <w:rPr>
          <w:rStyle w:val="Char"/>
          <w:rtl/>
        </w:rPr>
        <w:softHyphen/>
        <w:t>باشد.</w:t>
      </w:r>
    </w:p>
    <w:p w:rsidR="008857E2" w:rsidRPr="00E67C9B" w:rsidRDefault="008857E2" w:rsidP="00F26391">
      <w:pPr>
        <w:ind w:firstLine="284"/>
        <w:jc w:val="both"/>
        <w:rPr>
          <w:rStyle w:val="Char"/>
          <w:rtl/>
        </w:rPr>
      </w:pPr>
      <w:r w:rsidRPr="00E67C9B">
        <w:rPr>
          <w:rStyle w:val="Char"/>
          <w:rtl/>
        </w:rPr>
        <w:t>و حا</w:t>
      </w:r>
      <w:r w:rsidR="00ED22E4">
        <w:rPr>
          <w:rStyle w:val="Char"/>
          <w:rtl/>
        </w:rPr>
        <w:t>ک</w:t>
      </w:r>
      <w:r w:rsidRPr="00E67C9B">
        <w:rPr>
          <w:rStyle w:val="Char"/>
          <w:rtl/>
        </w:rPr>
        <w:t>م درباره سند ا</w:t>
      </w:r>
      <w:r w:rsidR="00ED22E4">
        <w:rPr>
          <w:rStyle w:val="Char"/>
          <w:rtl/>
        </w:rPr>
        <w:t>ی</w:t>
      </w:r>
      <w:r w:rsidRPr="00E67C9B">
        <w:rPr>
          <w:rStyle w:val="Char"/>
          <w:rtl/>
        </w:rPr>
        <w:t>ن حد</w:t>
      </w:r>
      <w:r w:rsidR="00ED22E4">
        <w:rPr>
          <w:rStyle w:val="Char"/>
          <w:rtl/>
        </w:rPr>
        <w:t>ی</w:t>
      </w:r>
      <w:r w:rsidRPr="00E67C9B">
        <w:rPr>
          <w:rStyle w:val="Char"/>
          <w:rtl/>
        </w:rPr>
        <w:t>ث ه</w:t>
      </w:r>
      <w:r w:rsidR="00ED22E4">
        <w:rPr>
          <w:rStyle w:val="Char"/>
          <w:rtl/>
        </w:rPr>
        <w:t>ی</w:t>
      </w:r>
      <w:r w:rsidRPr="00E67C9B">
        <w:rPr>
          <w:rStyle w:val="Char"/>
          <w:rtl/>
        </w:rPr>
        <w:t>چ حرف</w:t>
      </w:r>
      <w:r w:rsidR="00ED22E4">
        <w:rPr>
          <w:rStyle w:val="Char"/>
          <w:rtl/>
        </w:rPr>
        <w:t>ی</w:t>
      </w:r>
      <w:r w:rsidRPr="00E67C9B">
        <w:rPr>
          <w:rStyle w:val="Char"/>
          <w:rtl/>
        </w:rPr>
        <w:t xml:space="preserve"> نزده است، و ذهب</w:t>
      </w:r>
      <w:r w:rsidR="00ED22E4">
        <w:rPr>
          <w:rStyle w:val="Char"/>
          <w:rtl/>
        </w:rPr>
        <w:t>ی</w:t>
      </w:r>
      <w:r w:rsidRPr="00E67C9B">
        <w:rPr>
          <w:rStyle w:val="Char"/>
          <w:rtl/>
        </w:rPr>
        <w:t xml:space="preserve"> در تلخ</w:t>
      </w:r>
      <w:r w:rsidR="00ED22E4">
        <w:rPr>
          <w:rStyle w:val="Char"/>
          <w:rtl/>
        </w:rPr>
        <w:t>ی</w:t>
      </w:r>
      <w:r w:rsidRPr="00E67C9B">
        <w:rPr>
          <w:rStyle w:val="Char"/>
          <w:rtl/>
        </w:rPr>
        <w:t>ص مستدر</w:t>
      </w:r>
      <w:r w:rsidR="00ED22E4">
        <w:rPr>
          <w:rStyle w:val="Char"/>
          <w:rtl/>
        </w:rPr>
        <w:t>ک</w:t>
      </w:r>
      <w:r w:rsidRPr="00E67C9B">
        <w:rPr>
          <w:rStyle w:val="Char"/>
          <w:rtl/>
        </w:rPr>
        <w:t xml:space="preserve"> (1/3) م</w:t>
      </w:r>
      <w:r w:rsidR="00ED22E4">
        <w:rPr>
          <w:rStyle w:val="Char"/>
          <w:rtl/>
        </w:rPr>
        <w:t>ی</w:t>
      </w:r>
      <w:r w:rsidRPr="00E67C9B">
        <w:rPr>
          <w:rStyle w:val="Char"/>
          <w:rtl/>
        </w:rPr>
        <w:softHyphen/>
        <w:t>گو</w:t>
      </w:r>
      <w:r w:rsidR="00ED22E4">
        <w:rPr>
          <w:rStyle w:val="Char"/>
          <w:rtl/>
        </w:rPr>
        <w:t>ی</w:t>
      </w:r>
      <w:r w:rsidRPr="00E67C9B">
        <w:rPr>
          <w:rStyle w:val="Char"/>
          <w:rtl/>
        </w:rPr>
        <w:t>د: حا</w:t>
      </w:r>
      <w:r w:rsidR="00ED22E4">
        <w:rPr>
          <w:rStyle w:val="Char"/>
          <w:rtl/>
        </w:rPr>
        <w:t>ک</w:t>
      </w:r>
      <w:r w:rsidRPr="00E67C9B">
        <w:rPr>
          <w:rStyle w:val="Char"/>
          <w:rtl/>
        </w:rPr>
        <w:t>م را ند</w:t>
      </w:r>
      <w:r w:rsidR="00ED22E4">
        <w:rPr>
          <w:rStyle w:val="Char"/>
          <w:rtl/>
        </w:rPr>
        <w:t>ی</w:t>
      </w:r>
      <w:r w:rsidRPr="00E67C9B">
        <w:rPr>
          <w:rStyle w:val="Char"/>
          <w:rtl/>
        </w:rPr>
        <w:t>ده</w:t>
      </w:r>
      <w:r w:rsidRPr="00E67C9B">
        <w:rPr>
          <w:rStyle w:val="Char"/>
          <w:rtl/>
        </w:rPr>
        <w:softHyphen/>
        <w:t xml:space="preserve">ام </w:t>
      </w:r>
      <w:r w:rsidR="00ED22E4">
        <w:rPr>
          <w:rStyle w:val="Char"/>
          <w:rtl/>
        </w:rPr>
        <w:t>ک</w:t>
      </w:r>
      <w:r w:rsidRPr="00E67C9B">
        <w:rPr>
          <w:rStyle w:val="Char"/>
          <w:rtl/>
        </w:rPr>
        <w:t>ه در مورد ه</w:t>
      </w:r>
      <w:r w:rsidR="00ED22E4">
        <w:rPr>
          <w:rStyle w:val="Char"/>
          <w:rtl/>
        </w:rPr>
        <w:t>ی</w:t>
      </w:r>
      <w:r w:rsidRPr="00E67C9B">
        <w:rPr>
          <w:rStyle w:val="Char"/>
          <w:rtl/>
        </w:rPr>
        <w:t>چ حد</w:t>
      </w:r>
      <w:r w:rsidR="00ED22E4">
        <w:rPr>
          <w:rStyle w:val="Char"/>
          <w:rtl/>
        </w:rPr>
        <w:t>ی</w:t>
      </w:r>
      <w:r w:rsidRPr="00E67C9B">
        <w:rPr>
          <w:rStyle w:val="Char"/>
          <w:rtl/>
        </w:rPr>
        <w:t>ث</w:t>
      </w:r>
      <w:r w:rsidR="00ED22E4">
        <w:rPr>
          <w:rStyle w:val="Char"/>
          <w:rtl/>
        </w:rPr>
        <w:t>ی</w:t>
      </w:r>
      <w:r w:rsidRPr="00E67C9B">
        <w:rPr>
          <w:rStyle w:val="Char"/>
          <w:rtl/>
        </w:rPr>
        <w:t xml:space="preserve"> ـ ضع</w:t>
      </w:r>
      <w:r w:rsidR="00ED22E4">
        <w:rPr>
          <w:rStyle w:val="Char"/>
          <w:rtl/>
        </w:rPr>
        <w:t>ی</w:t>
      </w:r>
      <w:r w:rsidRPr="00E67C9B">
        <w:rPr>
          <w:rStyle w:val="Char"/>
          <w:rtl/>
        </w:rPr>
        <w:t xml:space="preserve">ف و </w:t>
      </w:r>
      <w:r w:rsidR="00ED22E4">
        <w:rPr>
          <w:rStyle w:val="Char"/>
          <w:rtl/>
        </w:rPr>
        <w:t>ی</w:t>
      </w:r>
      <w:r w:rsidRPr="00E67C9B">
        <w:rPr>
          <w:rStyle w:val="Char"/>
          <w:rtl/>
        </w:rPr>
        <w:t>ا ج</w:t>
      </w:r>
      <w:r w:rsidR="00ED22E4">
        <w:rPr>
          <w:rStyle w:val="Char"/>
          <w:rtl/>
        </w:rPr>
        <w:t>ی</w:t>
      </w:r>
      <w:r w:rsidRPr="00E67C9B">
        <w:rPr>
          <w:rStyle w:val="Char"/>
          <w:rtl/>
        </w:rPr>
        <w:t>د ـ حرف</w:t>
      </w:r>
      <w:r w:rsidR="00ED22E4">
        <w:rPr>
          <w:rStyle w:val="Char"/>
          <w:rtl/>
        </w:rPr>
        <w:t>ی</w:t>
      </w:r>
      <w:r w:rsidRPr="00E67C9B">
        <w:rPr>
          <w:rStyle w:val="Char"/>
          <w:rtl/>
        </w:rPr>
        <w:t xml:space="preserve"> را بزند</w:t>
      </w:r>
      <w:r w:rsidRPr="00E67C9B">
        <w:rPr>
          <w:rStyle w:val="Char"/>
          <w:rFonts w:hint="cs"/>
          <w:rtl/>
        </w:rPr>
        <w:t xml:space="preserve">. </w:t>
      </w:r>
      <w:r w:rsidRPr="00E67C9B">
        <w:rPr>
          <w:rStyle w:val="Char"/>
          <w:rtl/>
        </w:rPr>
        <w:t>و ذهب</w:t>
      </w:r>
      <w:r w:rsidR="00ED22E4">
        <w:rPr>
          <w:rStyle w:val="Char"/>
          <w:rtl/>
        </w:rPr>
        <w:t>ی</w:t>
      </w:r>
      <w:r w:rsidRPr="00E67C9B">
        <w:rPr>
          <w:rStyle w:val="Char"/>
          <w:rtl/>
        </w:rPr>
        <w:t xml:space="preserve"> </w:t>
      </w:r>
      <w:r w:rsidR="00ED22E4">
        <w:rPr>
          <w:rStyle w:val="Char"/>
          <w:rtl/>
        </w:rPr>
        <w:t>ک</w:t>
      </w:r>
      <w:r w:rsidRPr="00E67C9B">
        <w:rPr>
          <w:rStyle w:val="Char"/>
          <w:rtl/>
        </w:rPr>
        <w:t>ه در بس</w:t>
      </w:r>
      <w:r w:rsidR="00ED22E4">
        <w:rPr>
          <w:rStyle w:val="Char"/>
          <w:rtl/>
        </w:rPr>
        <w:t>ی</w:t>
      </w:r>
      <w:r w:rsidRPr="00E67C9B">
        <w:rPr>
          <w:rStyle w:val="Char"/>
          <w:rtl/>
        </w:rPr>
        <w:t>ار</w:t>
      </w:r>
      <w:r w:rsidR="00ED22E4">
        <w:rPr>
          <w:rStyle w:val="Char"/>
          <w:rtl/>
        </w:rPr>
        <w:t>ی</w:t>
      </w:r>
      <w:r w:rsidRPr="00E67C9B">
        <w:rPr>
          <w:rStyle w:val="Char"/>
          <w:rtl/>
        </w:rPr>
        <w:t xml:space="preserve"> از احاد</w:t>
      </w:r>
      <w:r w:rsidR="00ED22E4">
        <w:rPr>
          <w:rStyle w:val="Char"/>
          <w:rtl/>
        </w:rPr>
        <w:t>ی</w:t>
      </w:r>
      <w:r w:rsidRPr="00E67C9B">
        <w:rPr>
          <w:rStyle w:val="Char"/>
          <w:rtl/>
        </w:rPr>
        <w:t>ث حا</w:t>
      </w:r>
      <w:r w:rsidR="00ED22E4">
        <w:rPr>
          <w:rStyle w:val="Char"/>
          <w:rtl/>
        </w:rPr>
        <w:t>ک</w:t>
      </w:r>
      <w:r w:rsidRPr="00E67C9B">
        <w:rPr>
          <w:rStyle w:val="Char"/>
          <w:rtl/>
        </w:rPr>
        <w:t>م را پ</w:t>
      </w:r>
      <w:r w:rsidR="00ED22E4">
        <w:rPr>
          <w:rStyle w:val="Char"/>
          <w:rtl/>
        </w:rPr>
        <w:t>ی</w:t>
      </w:r>
      <w:r w:rsidRPr="00E67C9B">
        <w:rPr>
          <w:rStyle w:val="Char"/>
          <w:rtl/>
        </w:rPr>
        <w:softHyphen/>
        <w:t>گ</w:t>
      </w:r>
      <w:r w:rsidR="00ED22E4">
        <w:rPr>
          <w:rStyle w:val="Char"/>
          <w:rtl/>
        </w:rPr>
        <w:t>ی</w:t>
      </w:r>
      <w:r w:rsidRPr="00E67C9B">
        <w:rPr>
          <w:rStyle w:val="Char"/>
          <w:rtl/>
        </w:rPr>
        <w:t>ر</w:t>
      </w:r>
      <w:r w:rsidR="00ED22E4">
        <w:rPr>
          <w:rStyle w:val="Char"/>
          <w:rtl/>
        </w:rPr>
        <w:t>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ند و به احاد</w:t>
      </w:r>
      <w:r w:rsidR="00ED22E4">
        <w:rPr>
          <w:rStyle w:val="Char"/>
          <w:rtl/>
        </w:rPr>
        <w:t>ی</w:t>
      </w:r>
      <w:r w:rsidRPr="00E67C9B">
        <w:rPr>
          <w:rStyle w:val="Char"/>
          <w:rtl/>
        </w:rPr>
        <w:t>ث ضع</w:t>
      </w:r>
      <w:r w:rsidR="00ED22E4">
        <w:rPr>
          <w:rStyle w:val="Char"/>
          <w:rtl/>
        </w:rPr>
        <w:t>ی</w:t>
      </w:r>
      <w:r w:rsidRPr="00E67C9B">
        <w:rPr>
          <w:rStyle w:val="Char"/>
          <w:rtl/>
        </w:rPr>
        <w:t xml:space="preserve">ف و </w:t>
      </w:r>
      <w:r w:rsidR="00ED22E4">
        <w:rPr>
          <w:rStyle w:val="Char"/>
          <w:rtl/>
        </w:rPr>
        <w:t>ی</w:t>
      </w:r>
      <w:r w:rsidRPr="00E67C9B">
        <w:rPr>
          <w:rStyle w:val="Char"/>
          <w:rtl/>
        </w:rPr>
        <w:t>ا موضوع اشاره م</w:t>
      </w:r>
      <w:r w:rsidR="00ED22E4">
        <w:rPr>
          <w:rStyle w:val="Char"/>
          <w:rtl/>
        </w:rPr>
        <w:t>ی</w:t>
      </w:r>
      <w:r w:rsidRPr="00E67C9B">
        <w:rPr>
          <w:rStyle w:val="Char"/>
          <w:rtl/>
        </w:rPr>
        <w:softHyphen/>
      </w:r>
      <w:r w:rsidR="00ED22E4">
        <w:rPr>
          <w:rStyle w:val="Char"/>
          <w:rtl/>
        </w:rPr>
        <w:t>ک</w:t>
      </w:r>
      <w:r w:rsidRPr="00E67C9B">
        <w:rPr>
          <w:rStyle w:val="Char"/>
          <w:rtl/>
        </w:rPr>
        <w:t>ند، ا</w:t>
      </w:r>
      <w:r w:rsidR="00ED22E4">
        <w:rPr>
          <w:rStyle w:val="Char"/>
          <w:rtl/>
        </w:rPr>
        <w:t>ی</w:t>
      </w:r>
      <w:r w:rsidRPr="00E67C9B">
        <w:rPr>
          <w:rStyle w:val="Char"/>
          <w:rtl/>
        </w:rPr>
        <w:t>شان به</w:t>
      </w:r>
      <w:r w:rsidR="00D909A5">
        <w:rPr>
          <w:rStyle w:val="Char"/>
          <w:rtl/>
        </w:rPr>
        <w:t xml:space="preserve"> هیچگونه </w:t>
      </w:r>
      <w:r w:rsidRPr="00E67C9B">
        <w:rPr>
          <w:rStyle w:val="Char"/>
          <w:rtl/>
        </w:rPr>
        <w:t>ضعف</w:t>
      </w:r>
      <w:r w:rsidR="00ED22E4">
        <w:rPr>
          <w:rStyle w:val="Char"/>
          <w:rtl/>
        </w:rPr>
        <w:t>ی</w:t>
      </w:r>
      <w:r w:rsidRPr="00E67C9B">
        <w:rPr>
          <w:rStyle w:val="Char"/>
          <w:rtl/>
        </w:rPr>
        <w:t xml:space="preserve"> در آن حد</w:t>
      </w:r>
      <w:r w:rsidR="00ED22E4">
        <w:rPr>
          <w:rStyle w:val="Char"/>
          <w:rtl/>
        </w:rPr>
        <w:t>ی</w:t>
      </w:r>
      <w:r w:rsidRPr="00E67C9B">
        <w:rPr>
          <w:rStyle w:val="Char"/>
          <w:rtl/>
        </w:rPr>
        <w:t>ث شر</w:t>
      </w:r>
      <w:r w:rsidR="00ED22E4">
        <w:rPr>
          <w:rStyle w:val="Char"/>
          <w:rtl/>
        </w:rPr>
        <w:t>ی</w:t>
      </w:r>
      <w:r w:rsidRPr="00E67C9B">
        <w:rPr>
          <w:rStyle w:val="Char"/>
          <w:rtl/>
        </w:rPr>
        <w:t xml:space="preserve">ف </w:t>
      </w:r>
      <w:r w:rsidRPr="00E67C9B">
        <w:rPr>
          <w:rStyle w:val="Char"/>
          <w:rFonts w:hint="cs"/>
          <w:rtl/>
        </w:rPr>
        <w:t>اشاره نمی‌کنند</w:t>
      </w:r>
      <w:r w:rsidRPr="00E67C9B">
        <w:rPr>
          <w:rStyle w:val="Char"/>
          <w:rtl/>
        </w:rPr>
        <w:t xml:space="preserve"> و ذهب</w:t>
      </w:r>
      <w:r w:rsidR="00ED22E4">
        <w:rPr>
          <w:rStyle w:val="Char"/>
          <w:rtl/>
        </w:rPr>
        <w:t>ی</w:t>
      </w:r>
      <w:r w:rsidRPr="00E67C9B">
        <w:rPr>
          <w:rStyle w:val="Char"/>
          <w:rtl/>
        </w:rPr>
        <w:t xml:space="preserve"> در </w:t>
      </w:r>
      <w:r w:rsidR="00ED22E4">
        <w:rPr>
          <w:rStyle w:val="Char"/>
          <w:rtl/>
        </w:rPr>
        <w:t>ک</w:t>
      </w:r>
      <w:r w:rsidRPr="00E67C9B">
        <w:rPr>
          <w:rStyle w:val="Char"/>
          <w:rtl/>
        </w:rPr>
        <w:t>تاب س</w:t>
      </w:r>
      <w:r w:rsidR="00ED22E4">
        <w:rPr>
          <w:rStyle w:val="Char"/>
          <w:rtl/>
        </w:rPr>
        <w:t>ی</w:t>
      </w:r>
      <w:r w:rsidRPr="00E67C9B">
        <w:rPr>
          <w:rStyle w:val="Char"/>
          <w:rtl/>
        </w:rPr>
        <w:t>ر اعلام النبلاء (2/594) م</w:t>
      </w:r>
      <w:r w:rsidR="00ED22E4">
        <w:rPr>
          <w:rStyle w:val="Char"/>
          <w:rtl/>
        </w:rPr>
        <w:t>ی</w:t>
      </w:r>
      <w:r w:rsidRPr="00E67C9B">
        <w:rPr>
          <w:rStyle w:val="Char"/>
          <w:rtl/>
        </w:rPr>
        <w:softHyphen/>
        <w:t>گو</w:t>
      </w:r>
      <w:r w:rsidR="00ED22E4">
        <w:rPr>
          <w:rStyle w:val="Char"/>
          <w:rtl/>
        </w:rPr>
        <w:t>ی</w:t>
      </w:r>
      <w:r w:rsidRPr="00E67C9B">
        <w:rPr>
          <w:rStyle w:val="Char"/>
          <w:rtl/>
        </w:rPr>
        <w:t>د: حافظه</w:t>
      </w:r>
      <w:r w:rsidRPr="00E67C9B">
        <w:rPr>
          <w:rStyle w:val="Char"/>
          <w:rtl/>
        </w:rPr>
        <w:softHyphen/>
      </w:r>
      <w:r w:rsidR="00ED22E4">
        <w:rPr>
          <w:rStyle w:val="Char"/>
          <w:rtl/>
        </w:rPr>
        <w:t>ی</w:t>
      </w:r>
      <w:r w:rsidRPr="00E67C9B">
        <w:rPr>
          <w:rStyle w:val="Char"/>
          <w:rtl/>
        </w:rPr>
        <w:t xml:space="preserve"> ابو هر</w:t>
      </w:r>
      <w:r w:rsidR="00ED22E4">
        <w:rPr>
          <w:rStyle w:val="Char"/>
          <w:rtl/>
        </w:rPr>
        <w:t>ی</w:t>
      </w:r>
      <w:r w:rsidRPr="00E67C9B">
        <w:rPr>
          <w:rStyle w:val="Char"/>
          <w:rtl/>
        </w:rPr>
        <w:t>ره معجزه آسا به حساب آمده</w:t>
      </w:r>
      <w:r w:rsidRPr="00E67C9B">
        <w:rPr>
          <w:rStyle w:val="Char"/>
          <w:rFonts w:hint="cs"/>
          <w:rtl/>
        </w:rPr>
        <w:t>، و</w:t>
      </w:r>
      <w:r w:rsidRPr="00E67C9B">
        <w:rPr>
          <w:rStyle w:val="Char"/>
          <w:rtl/>
        </w:rPr>
        <w:t xml:space="preserve"> در زمره</w:t>
      </w:r>
      <w:r w:rsidRPr="00E67C9B">
        <w:rPr>
          <w:rStyle w:val="Char"/>
          <w:rtl/>
        </w:rPr>
        <w:softHyphen/>
      </w:r>
      <w:r w:rsidR="00ED22E4">
        <w:rPr>
          <w:rStyle w:val="Char"/>
          <w:rtl/>
        </w:rPr>
        <w:t>ی</w:t>
      </w:r>
      <w:r w:rsidRPr="00E67C9B">
        <w:rPr>
          <w:rStyle w:val="Char"/>
          <w:rtl/>
        </w:rPr>
        <w:t xml:space="preserve"> انب</w:t>
      </w:r>
      <w:r w:rsidR="00ED22E4">
        <w:rPr>
          <w:rStyle w:val="Char"/>
          <w:rtl/>
        </w:rPr>
        <w:t>ی</w:t>
      </w:r>
      <w:r w:rsidRPr="00E67C9B">
        <w:rPr>
          <w:rStyle w:val="Char"/>
          <w:rtl/>
        </w:rPr>
        <w:t>اء م</w:t>
      </w:r>
      <w:r w:rsidR="00ED22E4">
        <w:rPr>
          <w:rStyle w:val="Char"/>
          <w:rtl/>
        </w:rPr>
        <w:t>ی</w:t>
      </w:r>
      <w:r w:rsidRPr="00E67C9B">
        <w:rPr>
          <w:rStyle w:val="Char"/>
          <w:rtl/>
        </w:rPr>
        <w:softHyphen/>
        <w:t>باشد و برا</w:t>
      </w:r>
      <w:r w:rsidR="00ED22E4">
        <w:rPr>
          <w:rStyle w:val="Char"/>
          <w:rtl/>
        </w:rPr>
        <w:t>ی</w:t>
      </w:r>
      <w:r w:rsidRPr="00E67C9B">
        <w:rPr>
          <w:rStyle w:val="Char"/>
          <w:rtl/>
        </w:rPr>
        <w:t xml:space="preserve"> صحت حرف خو</w:t>
      </w:r>
      <w:r w:rsidR="00ED22E4">
        <w:rPr>
          <w:rStyle w:val="Char"/>
          <w:rtl/>
        </w:rPr>
        <w:t>ی</w:t>
      </w:r>
      <w:r w:rsidRPr="00E67C9B">
        <w:rPr>
          <w:rStyle w:val="Char"/>
          <w:rtl/>
        </w:rPr>
        <w:t>ش به احاد</w:t>
      </w:r>
      <w:r w:rsidR="00ED22E4">
        <w:rPr>
          <w:rStyle w:val="Char"/>
          <w:rtl/>
        </w:rPr>
        <w:t>ی</w:t>
      </w:r>
      <w:r w:rsidRPr="00E67C9B">
        <w:rPr>
          <w:rStyle w:val="Char"/>
          <w:rtl/>
        </w:rPr>
        <w:t>ث</w:t>
      </w:r>
      <w:r w:rsidR="00ED22E4">
        <w:rPr>
          <w:rStyle w:val="Char"/>
          <w:rtl/>
        </w:rPr>
        <w:t>ی</w:t>
      </w:r>
      <w:r w:rsidRPr="00E67C9B">
        <w:rPr>
          <w:rStyle w:val="Char"/>
          <w:rtl/>
        </w:rPr>
        <w:t xml:space="preserve"> </w:t>
      </w:r>
      <w:r w:rsidR="00ED22E4">
        <w:rPr>
          <w:rStyle w:val="Char"/>
          <w:rtl/>
        </w:rPr>
        <w:t>ک</w:t>
      </w:r>
      <w:r w:rsidRPr="00E67C9B">
        <w:rPr>
          <w:rStyle w:val="Char"/>
          <w:rtl/>
        </w:rPr>
        <w:t>ه بر صحت آنها استدلال م</w:t>
      </w:r>
      <w:r w:rsidR="00ED22E4">
        <w:rPr>
          <w:rStyle w:val="Char"/>
          <w:rtl/>
        </w:rPr>
        <w:t>ی</w:t>
      </w:r>
      <w:r w:rsidRPr="00E67C9B">
        <w:rPr>
          <w:rStyle w:val="Char"/>
          <w:rtl/>
        </w:rPr>
        <w:softHyphen/>
        <w:t>ورزد استناد م</w:t>
      </w:r>
      <w:r w:rsidR="00ED22E4">
        <w:rPr>
          <w:rStyle w:val="Char"/>
          <w:rtl/>
        </w:rPr>
        <w:t>ی</w:t>
      </w:r>
      <w:r w:rsidRPr="00E67C9B">
        <w:rPr>
          <w:rStyle w:val="Char"/>
          <w:rtl/>
        </w:rPr>
        <w:softHyphen/>
      </w:r>
      <w:r w:rsidR="00ED22E4">
        <w:rPr>
          <w:rStyle w:val="Char"/>
          <w:rtl/>
        </w:rPr>
        <w:t>ک</w:t>
      </w:r>
      <w:r w:rsidRPr="00E67C9B">
        <w:rPr>
          <w:rStyle w:val="Char"/>
          <w:rtl/>
        </w:rPr>
        <w:t>ند و با نگاه</w:t>
      </w:r>
      <w:r w:rsidR="00ED22E4">
        <w:rPr>
          <w:rStyle w:val="Char"/>
          <w:rtl/>
        </w:rPr>
        <w:t>ی</w:t>
      </w:r>
      <w:r w:rsidRPr="00E67C9B">
        <w:rPr>
          <w:rStyle w:val="Char"/>
          <w:rtl/>
        </w:rPr>
        <w:t xml:space="preserve"> به رجال سند، صحت آن و </w:t>
      </w:r>
      <w:r w:rsidR="00ED22E4">
        <w:rPr>
          <w:rStyle w:val="Char"/>
          <w:rtl/>
        </w:rPr>
        <w:t>ی</w:t>
      </w:r>
      <w:r w:rsidRPr="00E67C9B">
        <w:rPr>
          <w:rStyle w:val="Char"/>
          <w:rtl/>
        </w:rPr>
        <w:t>ا لااقل حَسَن بودن آن نزد بعض</w:t>
      </w:r>
      <w:r w:rsidR="00ED22E4">
        <w:rPr>
          <w:rStyle w:val="Char"/>
          <w:rtl/>
        </w:rPr>
        <w:t>ی</w:t>
      </w:r>
      <w:r w:rsidRPr="00E67C9B">
        <w:rPr>
          <w:rStyle w:val="Char"/>
          <w:rtl/>
        </w:rPr>
        <w:t xml:space="preserve"> از ائمه برا</w:t>
      </w:r>
      <w:r w:rsidR="00ED22E4">
        <w:rPr>
          <w:rStyle w:val="Char"/>
          <w:rtl/>
        </w:rPr>
        <w:t>ی</w:t>
      </w:r>
      <w:r w:rsidRPr="00E67C9B">
        <w:rPr>
          <w:rStyle w:val="Char"/>
          <w:rtl/>
        </w:rPr>
        <w:t xml:space="preserve"> ما روشن</w:t>
      </w:r>
      <w:r w:rsidR="00412564">
        <w:rPr>
          <w:rStyle w:val="Char"/>
          <w:rtl/>
        </w:rPr>
        <w:t xml:space="preserve"> می‌شود</w:t>
      </w:r>
      <w:r w:rsidRPr="00E67C9B">
        <w:rPr>
          <w:rStyle w:val="Char"/>
          <w:rtl/>
        </w:rPr>
        <w:t xml:space="preserve"> ول</w:t>
      </w:r>
      <w:r w:rsidR="00ED22E4">
        <w:rPr>
          <w:rStyle w:val="Char"/>
          <w:rtl/>
        </w:rPr>
        <w:t>ی</w:t>
      </w:r>
      <w:r w:rsidRPr="00E67C9B">
        <w:rPr>
          <w:rStyle w:val="Char"/>
          <w:rtl/>
        </w:rPr>
        <w:t xml:space="preserve"> ب</w:t>
      </w:r>
      <w:r w:rsidR="00ED22E4">
        <w:rPr>
          <w:rStyle w:val="Char"/>
          <w:rtl/>
        </w:rPr>
        <w:t>ی</w:t>
      </w:r>
      <w:r w:rsidRPr="00E67C9B">
        <w:rPr>
          <w:rStyle w:val="Char"/>
          <w:rtl/>
        </w:rPr>
        <w:t>شتر به خاطر وجود ز</w:t>
      </w:r>
      <w:r w:rsidR="00ED22E4">
        <w:rPr>
          <w:rStyle w:val="Char"/>
          <w:rtl/>
        </w:rPr>
        <w:t>ی</w:t>
      </w:r>
      <w:r w:rsidRPr="00E67C9B">
        <w:rPr>
          <w:rStyle w:val="Char"/>
          <w:rtl/>
        </w:rPr>
        <w:t>دالعم</w:t>
      </w:r>
      <w:r w:rsidR="00ED22E4">
        <w:rPr>
          <w:rStyle w:val="Char"/>
          <w:rtl/>
        </w:rPr>
        <w:t>ی</w:t>
      </w:r>
      <w:r w:rsidRPr="00E67C9B">
        <w:rPr>
          <w:rStyle w:val="Char"/>
          <w:rtl/>
        </w:rPr>
        <w:t xml:space="preserve"> در سند ا</w:t>
      </w:r>
      <w:r w:rsidR="00ED22E4">
        <w:rPr>
          <w:rStyle w:val="Char"/>
          <w:rtl/>
        </w:rPr>
        <w:t>ی</w:t>
      </w:r>
      <w:r w:rsidRPr="00E67C9B">
        <w:rPr>
          <w:rStyle w:val="Char"/>
          <w:rtl/>
        </w:rPr>
        <w:t>نگونه حد</w:t>
      </w:r>
      <w:r w:rsidR="00ED22E4">
        <w:rPr>
          <w:rStyle w:val="Char"/>
          <w:rtl/>
        </w:rPr>
        <w:t>ی</w:t>
      </w:r>
      <w:r w:rsidRPr="00E67C9B">
        <w:rPr>
          <w:rStyle w:val="Char"/>
          <w:rtl/>
        </w:rPr>
        <w:t>ث را ضع</w:t>
      </w:r>
      <w:r w:rsidR="00ED22E4">
        <w:rPr>
          <w:rStyle w:val="Char"/>
          <w:rtl/>
        </w:rPr>
        <w:t>ی</w:t>
      </w:r>
      <w:r w:rsidRPr="00E67C9B">
        <w:rPr>
          <w:rStyle w:val="Char"/>
          <w:rtl/>
        </w:rPr>
        <w:t>ف تلق</w:t>
      </w:r>
      <w:r w:rsidR="00ED22E4">
        <w:rPr>
          <w:rStyle w:val="Char"/>
          <w:rtl/>
        </w:rPr>
        <w:t>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نند و در حلال و حرام به آن استناد نم</w:t>
      </w:r>
      <w:r w:rsidR="00ED22E4">
        <w:rPr>
          <w:rStyle w:val="Char"/>
          <w:rtl/>
        </w:rPr>
        <w:t>ی</w:t>
      </w:r>
      <w:r w:rsidRPr="00E67C9B">
        <w:rPr>
          <w:rStyle w:val="Char"/>
          <w:rtl/>
        </w:rPr>
        <w:softHyphen/>
      </w:r>
      <w:r w:rsidR="00ED22E4">
        <w:rPr>
          <w:rStyle w:val="Char"/>
          <w:rtl/>
        </w:rPr>
        <w:t>ک</w:t>
      </w:r>
      <w:r w:rsidRPr="00E67C9B">
        <w:rPr>
          <w:rStyle w:val="Char"/>
          <w:rtl/>
        </w:rPr>
        <w:t>نند ولی در فضائل آن را قبول دارند یعنی این حدیث به خاطر اینکه در فضائل می</w:t>
      </w:r>
      <w:r w:rsidRPr="00E67C9B">
        <w:rPr>
          <w:rStyle w:val="Char"/>
          <w:rtl/>
        </w:rPr>
        <w:softHyphen/>
        <w:t>باشد مورد قبول واقع شده است.</w:t>
      </w:r>
    </w:p>
    <w:p w:rsidR="008857E2" w:rsidRPr="00E67C9B" w:rsidRDefault="008857E2" w:rsidP="00F26391">
      <w:pPr>
        <w:ind w:firstLine="284"/>
        <w:jc w:val="both"/>
        <w:rPr>
          <w:rStyle w:val="Char"/>
          <w:rtl/>
        </w:rPr>
      </w:pPr>
      <w:r w:rsidRPr="00E67C9B">
        <w:rPr>
          <w:rStyle w:val="Char"/>
          <w:rFonts w:hint="cs"/>
          <w:rtl/>
        </w:rPr>
        <w:t>از هر نظر</w:t>
      </w:r>
      <w:r w:rsidRPr="00E67C9B">
        <w:rPr>
          <w:rStyle w:val="Char"/>
          <w:rtl/>
        </w:rPr>
        <w:t xml:space="preserve"> ا</w:t>
      </w:r>
      <w:r w:rsidR="00ED22E4">
        <w:rPr>
          <w:rStyle w:val="Char"/>
          <w:rtl/>
        </w:rPr>
        <w:t>ی</w:t>
      </w:r>
      <w:r w:rsidRPr="00E67C9B">
        <w:rPr>
          <w:rStyle w:val="Char"/>
          <w:rtl/>
        </w:rPr>
        <w:t>ن حد</w:t>
      </w:r>
      <w:r w:rsidR="00ED22E4">
        <w:rPr>
          <w:rStyle w:val="Char"/>
          <w:rtl/>
        </w:rPr>
        <w:t>ی</w:t>
      </w:r>
      <w:r w:rsidRPr="00E67C9B">
        <w:rPr>
          <w:rStyle w:val="Char"/>
          <w:rtl/>
        </w:rPr>
        <w:t>ث، حد</w:t>
      </w:r>
      <w:r w:rsidR="00ED22E4">
        <w:rPr>
          <w:rStyle w:val="Char"/>
          <w:rtl/>
        </w:rPr>
        <w:t>ی</w:t>
      </w:r>
      <w:r w:rsidRPr="00E67C9B">
        <w:rPr>
          <w:rStyle w:val="Char"/>
          <w:rtl/>
        </w:rPr>
        <w:t>ث</w:t>
      </w:r>
      <w:r w:rsidR="00ED22E4">
        <w:rPr>
          <w:rStyle w:val="Char"/>
          <w:rtl/>
        </w:rPr>
        <w:t>ی</w:t>
      </w:r>
      <w:r w:rsidRPr="00E67C9B">
        <w:rPr>
          <w:rStyle w:val="Char"/>
          <w:rtl/>
        </w:rPr>
        <w:t xml:space="preserve"> قو</w:t>
      </w:r>
      <w:r w:rsidR="00ED22E4">
        <w:rPr>
          <w:rStyle w:val="Char"/>
          <w:rtl/>
        </w:rPr>
        <w:t>ی</w:t>
      </w:r>
      <w:r w:rsidRPr="00E67C9B">
        <w:rPr>
          <w:rStyle w:val="Char"/>
          <w:rtl/>
        </w:rPr>
        <w:t xml:space="preserve"> م</w:t>
      </w:r>
      <w:r w:rsidR="00ED22E4">
        <w:rPr>
          <w:rStyle w:val="Char"/>
          <w:rtl/>
        </w:rPr>
        <w:t>ی</w:t>
      </w:r>
      <w:r w:rsidRPr="00E67C9B">
        <w:rPr>
          <w:rStyle w:val="Char"/>
          <w:rtl/>
        </w:rPr>
        <w:softHyphen/>
        <w:t>باشد و شواهد</w:t>
      </w:r>
      <w:r w:rsidR="00ED22E4">
        <w:rPr>
          <w:rStyle w:val="Char"/>
          <w:rtl/>
        </w:rPr>
        <w:t>ی</w:t>
      </w:r>
      <w:r w:rsidRPr="00E67C9B">
        <w:rPr>
          <w:rStyle w:val="Char"/>
          <w:rtl/>
        </w:rPr>
        <w:t xml:space="preserve"> ن</w:t>
      </w:r>
      <w:r w:rsidR="00ED22E4">
        <w:rPr>
          <w:rStyle w:val="Char"/>
          <w:rtl/>
        </w:rPr>
        <w:t>ی</w:t>
      </w:r>
      <w:r w:rsidRPr="00E67C9B">
        <w:rPr>
          <w:rStyle w:val="Char"/>
          <w:rtl/>
        </w:rPr>
        <w:t>ز از نظیر احاد</w:t>
      </w:r>
      <w:r w:rsidR="00ED22E4">
        <w:rPr>
          <w:rStyle w:val="Char"/>
          <w:rtl/>
        </w:rPr>
        <w:t>ی</w:t>
      </w:r>
      <w:r w:rsidRPr="00E67C9B">
        <w:rPr>
          <w:rStyle w:val="Char"/>
          <w:rtl/>
        </w:rPr>
        <w:t>ث و دلالات برا</w:t>
      </w:r>
      <w:r w:rsidR="00ED22E4">
        <w:rPr>
          <w:rStyle w:val="Char"/>
          <w:rtl/>
        </w:rPr>
        <w:t>ی</w:t>
      </w:r>
      <w:r w:rsidRPr="00E67C9B">
        <w:rPr>
          <w:rStyle w:val="Char"/>
          <w:rtl/>
        </w:rPr>
        <w:t xml:space="preserve"> صحت آن ب</w:t>
      </w:r>
      <w:r w:rsidR="00ED22E4">
        <w:rPr>
          <w:rStyle w:val="Char"/>
          <w:rtl/>
        </w:rPr>
        <w:t>ی</w:t>
      </w:r>
      <w:r w:rsidRPr="00E67C9B">
        <w:rPr>
          <w:rStyle w:val="Char"/>
          <w:rtl/>
        </w:rPr>
        <w:t>ان داشتم</w:t>
      </w:r>
      <w:r w:rsidRPr="00E67C9B">
        <w:rPr>
          <w:rStyle w:val="Char"/>
          <w:rFonts w:hint="cs"/>
          <w:rtl/>
        </w:rPr>
        <w:t>،</w:t>
      </w:r>
      <w:r w:rsidRPr="00E67C9B">
        <w:rPr>
          <w:rStyle w:val="Char"/>
          <w:rtl/>
        </w:rPr>
        <w:t xml:space="preserve"> </w:t>
      </w:r>
      <w:r w:rsidRPr="00E67C9B">
        <w:rPr>
          <w:rStyle w:val="Char"/>
          <w:rFonts w:hint="cs"/>
          <w:rtl/>
        </w:rPr>
        <w:t xml:space="preserve">و </w:t>
      </w:r>
      <w:r w:rsidRPr="00E67C9B">
        <w:rPr>
          <w:rStyle w:val="Char"/>
          <w:rtl/>
        </w:rPr>
        <w:t>جهت توض</w:t>
      </w:r>
      <w:r w:rsidR="00ED22E4">
        <w:rPr>
          <w:rStyle w:val="Char"/>
          <w:rtl/>
        </w:rPr>
        <w:t>ی</w:t>
      </w:r>
      <w:r w:rsidRPr="00E67C9B">
        <w:rPr>
          <w:rStyle w:val="Char"/>
          <w:rtl/>
        </w:rPr>
        <w:t>ح ب</w:t>
      </w:r>
      <w:r w:rsidR="00ED22E4">
        <w:rPr>
          <w:rStyle w:val="Char"/>
          <w:rtl/>
        </w:rPr>
        <w:t>ی</w:t>
      </w:r>
      <w:r w:rsidRPr="00E67C9B">
        <w:rPr>
          <w:rStyle w:val="Char"/>
          <w:rtl/>
        </w:rPr>
        <w:t xml:space="preserve">شتر به </w:t>
      </w:r>
      <w:r w:rsidR="00ED22E4">
        <w:rPr>
          <w:rStyle w:val="Char"/>
          <w:rtl/>
        </w:rPr>
        <w:t>ک</w:t>
      </w:r>
      <w:r w:rsidRPr="00E67C9B">
        <w:rPr>
          <w:rStyle w:val="Char"/>
          <w:rtl/>
        </w:rPr>
        <w:t>تاب العلم باب حفظ العلم نگاه</w:t>
      </w:r>
      <w:r w:rsidR="00ED22E4">
        <w:rPr>
          <w:rStyle w:val="Char"/>
          <w:rtl/>
        </w:rPr>
        <w:t>ی</w:t>
      </w:r>
      <w:r w:rsidRPr="00E67C9B">
        <w:rPr>
          <w:rStyle w:val="Char"/>
          <w:rtl/>
        </w:rPr>
        <w:t xml:space="preserve"> گذرا م</w:t>
      </w:r>
      <w:r w:rsidR="00ED22E4">
        <w:rPr>
          <w:rStyle w:val="Char"/>
          <w:rtl/>
        </w:rPr>
        <w:t>ی</w:t>
      </w:r>
      <w:r w:rsidRPr="00E67C9B">
        <w:rPr>
          <w:rStyle w:val="Char"/>
          <w:rtl/>
        </w:rPr>
        <w:softHyphen/>
        <w:t>اف</w:t>
      </w:r>
      <w:r w:rsidR="00ED22E4">
        <w:rPr>
          <w:rStyle w:val="Char"/>
          <w:rtl/>
        </w:rPr>
        <w:t>ک</w:t>
      </w:r>
      <w:r w:rsidRPr="00E67C9B">
        <w:rPr>
          <w:rStyle w:val="Char"/>
          <w:rtl/>
        </w:rPr>
        <w:t>ن</w:t>
      </w:r>
      <w:r w:rsidR="00ED22E4">
        <w:rPr>
          <w:rStyle w:val="Char"/>
          <w:rtl/>
        </w:rPr>
        <w:t>ی</w:t>
      </w:r>
      <w:r w:rsidRPr="00E67C9B">
        <w:rPr>
          <w:rStyle w:val="Char"/>
          <w:rtl/>
        </w:rPr>
        <w:t>م و هنگام</w:t>
      </w:r>
      <w:r w:rsidR="00ED22E4">
        <w:rPr>
          <w:rStyle w:val="Char"/>
          <w:rtl/>
        </w:rPr>
        <w:t>ی</w:t>
      </w:r>
      <w:r w:rsidRPr="00E67C9B">
        <w:rPr>
          <w:rStyle w:val="Char"/>
          <w:rtl/>
        </w:rPr>
        <w:t xml:space="preserve"> </w:t>
      </w:r>
      <w:r w:rsidR="00ED22E4">
        <w:rPr>
          <w:rStyle w:val="Char"/>
          <w:rtl/>
        </w:rPr>
        <w:t>ک</w:t>
      </w:r>
      <w:r w:rsidRPr="00E67C9B">
        <w:rPr>
          <w:rStyle w:val="Char"/>
          <w:rtl/>
        </w:rPr>
        <w:t>ه به احاد</w:t>
      </w:r>
      <w:r w:rsidR="00ED22E4">
        <w:rPr>
          <w:rStyle w:val="Char"/>
          <w:rtl/>
        </w:rPr>
        <w:t>ی</w:t>
      </w:r>
      <w:r w:rsidRPr="00E67C9B">
        <w:rPr>
          <w:rStyle w:val="Char"/>
          <w:rtl/>
        </w:rPr>
        <w:t>ث ا</w:t>
      </w:r>
      <w:r w:rsidR="00ED22E4">
        <w:rPr>
          <w:rStyle w:val="Char"/>
          <w:rtl/>
        </w:rPr>
        <w:t>ی</w:t>
      </w:r>
      <w:r w:rsidRPr="00E67C9B">
        <w:rPr>
          <w:rStyle w:val="Char"/>
          <w:rtl/>
        </w:rPr>
        <w:t>ن باب نگاه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م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همه به حافظه ابو هر</w:t>
      </w:r>
      <w:r w:rsidR="00ED22E4">
        <w:rPr>
          <w:rStyle w:val="Char"/>
          <w:rtl/>
        </w:rPr>
        <w:t>ی</w:t>
      </w:r>
      <w:r w:rsidRPr="00E67C9B">
        <w:rPr>
          <w:rStyle w:val="Char"/>
          <w:rtl/>
        </w:rPr>
        <w:t>ره متعلق م</w:t>
      </w:r>
      <w:r w:rsidR="00ED22E4">
        <w:rPr>
          <w:rStyle w:val="Char"/>
          <w:rtl/>
        </w:rPr>
        <w:t>ی</w:t>
      </w:r>
      <w:r w:rsidRPr="00E67C9B">
        <w:rPr>
          <w:rStyle w:val="Char"/>
          <w:rtl/>
        </w:rPr>
        <w:softHyphen/>
        <w:t>باشد.</w:t>
      </w:r>
    </w:p>
    <w:p w:rsidR="008857E2" w:rsidRPr="00E67C9B" w:rsidRDefault="008857E2" w:rsidP="00F26391">
      <w:pPr>
        <w:ind w:firstLine="284"/>
        <w:jc w:val="both"/>
        <w:rPr>
          <w:rStyle w:val="Char"/>
          <w:rtl/>
        </w:rPr>
      </w:pPr>
      <w:r w:rsidRPr="00E67C9B">
        <w:rPr>
          <w:rStyle w:val="Char"/>
          <w:rtl/>
        </w:rPr>
        <w:t xml:space="preserve">و حافظ در </w:t>
      </w:r>
      <w:r w:rsidR="00ED22E4">
        <w:rPr>
          <w:rStyle w:val="Char"/>
          <w:rtl/>
        </w:rPr>
        <w:t>ک</w:t>
      </w:r>
      <w:r w:rsidRPr="00E67C9B">
        <w:rPr>
          <w:rStyle w:val="Char"/>
          <w:rtl/>
        </w:rPr>
        <w:t>تاب الفتح مسل</w:t>
      </w:r>
      <w:r w:rsidR="00ED22E4">
        <w:rPr>
          <w:rStyle w:val="Char"/>
          <w:rtl/>
        </w:rPr>
        <w:t>ک</w:t>
      </w:r>
      <w:r w:rsidRPr="00E67C9B">
        <w:rPr>
          <w:rStyle w:val="Char"/>
          <w:rtl/>
        </w:rPr>
        <w:t xml:space="preserve"> امام بخار</w:t>
      </w:r>
      <w:r w:rsidR="00ED22E4">
        <w:rPr>
          <w:rStyle w:val="Char"/>
          <w:rtl/>
        </w:rPr>
        <w:t>ی</w:t>
      </w:r>
      <w:r w:rsidRPr="00E67C9B">
        <w:rPr>
          <w:rStyle w:val="Char"/>
          <w:rtl/>
        </w:rPr>
        <w:t xml:space="preserve"> را ا</w:t>
      </w:r>
      <w:r w:rsidR="00ED22E4">
        <w:rPr>
          <w:rStyle w:val="Char"/>
          <w:rtl/>
        </w:rPr>
        <w:t>ی</w:t>
      </w:r>
      <w:r w:rsidRPr="00E67C9B">
        <w:rPr>
          <w:rStyle w:val="Char"/>
          <w:rtl/>
        </w:rPr>
        <w:t>نگونه ب</w:t>
      </w:r>
      <w:r w:rsidR="00ED22E4">
        <w:rPr>
          <w:rStyle w:val="Char"/>
          <w:rtl/>
        </w:rPr>
        <w:t>ی</w:t>
      </w:r>
      <w:r w:rsidRPr="00E67C9B">
        <w:rPr>
          <w:rStyle w:val="Char"/>
          <w:rtl/>
        </w:rPr>
        <w:t>ان م</w:t>
      </w:r>
      <w:r w:rsidR="00ED22E4">
        <w:rPr>
          <w:rStyle w:val="Char"/>
          <w:rtl/>
        </w:rPr>
        <w:t>ی</w:t>
      </w:r>
      <w:r w:rsidRPr="00E67C9B">
        <w:rPr>
          <w:rStyle w:val="Char"/>
          <w:rtl/>
        </w:rPr>
        <w:softHyphen/>
        <w:t>دارد:</w:t>
      </w:r>
    </w:p>
    <w:p w:rsidR="008857E2" w:rsidRPr="00E67C9B" w:rsidRDefault="008857E2" w:rsidP="00D909A5">
      <w:pPr>
        <w:ind w:firstLine="284"/>
        <w:jc w:val="both"/>
        <w:rPr>
          <w:rStyle w:val="Char"/>
          <w:rtl/>
        </w:rPr>
      </w:pPr>
      <w:r w:rsidRPr="00E67C9B">
        <w:rPr>
          <w:rStyle w:val="Char"/>
          <w:rtl/>
        </w:rPr>
        <w:t>در ا</w:t>
      </w:r>
      <w:r w:rsidR="00ED22E4">
        <w:rPr>
          <w:rStyle w:val="Char"/>
          <w:rtl/>
        </w:rPr>
        <w:t>ی</w:t>
      </w:r>
      <w:r w:rsidRPr="00E67C9B">
        <w:rPr>
          <w:rStyle w:val="Char"/>
          <w:rtl/>
        </w:rPr>
        <w:t>ن باب تنها از ابو هر</w:t>
      </w:r>
      <w:r w:rsidR="00ED22E4">
        <w:rPr>
          <w:rStyle w:val="Char"/>
          <w:rtl/>
        </w:rPr>
        <w:t>ی</w:t>
      </w:r>
      <w:r w:rsidRPr="00E67C9B">
        <w:rPr>
          <w:rStyle w:val="Char"/>
          <w:rtl/>
        </w:rPr>
        <w:t>ره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ز</w:t>
      </w:r>
      <w:r w:rsidR="00ED22E4">
        <w:rPr>
          <w:rStyle w:val="Char"/>
          <w:rtl/>
        </w:rPr>
        <w:t>ی</w:t>
      </w:r>
      <w:r w:rsidRPr="00E67C9B">
        <w:rPr>
          <w:rStyle w:val="Char"/>
          <w:rtl/>
        </w:rPr>
        <w:t>را ا</w:t>
      </w:r>
      <w:r w:rsidR="00ED22E4">
        <w:rPr>
          <w:rStyle w:val="Char"/>
          <w:rtl/>
        </w:rPr>
        <w:t>ی</w:t>
      </w:r>
      <w:r w:rsidRPr="00E67C9B">
        <w:rPr>
          <w:rStyle w:val="Char"/>
          <w:rtl/>
        </w:rPr>
        <w:t>شان حافظه</w:t>
      </w:r>
      <w:r w:rsidRPr="00E67C9B">
        <w:rPr>
          <w:rStyle w:val="Char"/>
          <w:rtl/>
        </w:rPr>
        <w:softHyphen/>
        <w:t>دارتر</w:t>
      </w:r>
      <w:r w:rsidR="00ED22E4">
        <w:rPr>
          <w:rStyle w:val="Char"/>
          <w:rtl/>
        </w:rPr>
        <w:t>ی</w:t>
      </w:r>
      <w:r w:rsidRPr="00E67C9B">
        <w:rPr>
          <w:rStyle w:val="Char"/>
          <w:rtl/>
        </w:rPr>
        <w:t>ن اصحاب راجع به حد</w:t>
      </w:r>
      <w:r w:rsidR="00ED22E4">
        <w:rPr>
          <w:rStyle w:val="Char"/>
          <w:rtl/>
        </w:rPr>
        <w:t>ی</w:t>
      </w:r>
      <w:r w:rsidRPr="00E67C9B">
        <w:rPr>
          <w:rStyle w:val="Char"/>
          <w:rtl/>
        </w:rPr>
        <w:t>ث م</w:t>
      </w:r>
      <w:r w:rsidR="00ED22E4">
        <w:rPr>
          <w:rStyle w:val="Char"/>
          <w:rtl/>
        </w:rPr>
        <w:t>ی</w:t>
      </w:r>
      <w:r w:rsidRPr="00E67C9B">
        <w:rPr>
          <w:rStyle w:val="Char"/>
          <w:rtl/>
        </w:rPr>
        <w:softHyphen/>
        <w:t>باشد</w:t>
      </w:r>
      <w:r w:rsidRPr="00E67C9B">
        <w:rPr>
          <w:rStyle w:val="Char"/>
          <w:rFonts w:hint="cs"/>
          <w:rtl/>
        </w:rPr>
        <w:t>،</w:t>
      </w:r>
      <w:r w:rsidRPr="00E67C9B">
        <w:rPr>
          <w:rStyle w:val="Char"/>
          <w:rtl/>
        </w:rPr>
        <w:t xml:space="preserve"> و شافع</w:t>
      </w:r>
      <w:r w:rsidR="00ED22E4">
        <w:rPr>
          <w:rStyle w:val="Char"/>
          <w:rtl/>
        </w:rPr>
        <w:t>ی</w:t>
      </w:r>
      <w:r w:rsidR="00D909A5">
        <w:rPr>
          <w:rStyle w:val="Char"/>
          <w:rFonts w:cs="CTraditional Arabic" w:hint="cs"/>
          <w:rtl/>
        </w:rPr>
        <w:t>س</w:t>
      </w:r>
      <w:r w:rsidRPr="00E67C9B">
        <w:rPr>
          <w:rStyle w:val="Char"/>
          <w:rtl/>
        </w:rPr>
        <w:t xml:space="preserve"> م</w:t>
      </w:r>
      <w:r w:rsidR="00ED22E4">
        <w:rPr>
          <w:rStyle w:val="Char"/>
          <w:rtl/>
        </w:rPr>
        <w:t>ی</w:t>
      </w:r>
      <w:r w:rsidRPr="00E67C9B">
        <w:rPr>
          <w:rStyle w:val="Char"/>
          <w:rtl/>
        </w:rPr>
        <w:softHyphen/>
        <w:t>گو</w:t>
      </w:r>
      <w:r w:rsidR="00ED22E4">
        <w:rPr>
          <w:rStyle w:val="Char"/>
          <w:rtl/>
        </w:rPr>
        <w:t>ی</w:t>
      </w:r>
      <w:r w:rsidRPr="00E67C9B">
        <w:rPr>
          <w:rStyle w:val="Char"/>
          <w:rtl/>
        </w:rPr>
        <w:t>د:</w:t>
      </w:r>
    </w:p>
    <w:p w:rsidR="008857E2" w:rsidRPr="00E67C9B" w:rsidRDefault="008857E2" w:rsidP="00F26391">
      <w:pPr>
        <w:ind w:firstLine="284"/>
        <w:jc w:val="both"/>
        <w:rPr>
          <w:rStyle w:val="Char"/>
          <w:rtl/>
        </w:rPr>
      </w:pPr>
      <w:r w:rsidRPr="00E67C9B">
        <w:rPr>
          <w:rStyle w:val="Char"/>
          <w:rtl/>
        </w:rPr>
        <w:t>ابو هر</w:t>
      </w:r>
      <w:r w:rsidR="00ED22E4">
        <w:rPr>
          <w:rStyle w:val="Char"/>
          <w:rtl/>
        </w:rPr>
        <w:t>ی</w:t>
      </w:r>
      <w:r w:rsidRPr="00E67C9B">
        <w:rPr>
          <w:rStyle w:val="Char"/>
          <w:rtl/>
        </w:rPr>
        <w:t>ره حاف</w:t>
      </w:r>
      <w:r w:rsidRPr="00E67C9B">
        <w:rPr>
          <w:rStyle w:val="Char"/>
          <w:rFonts w:hint="cs"/>
          <w:rtl/>
        </w:rPr>
        <w:t>ظ</w:t>
      </w:r>
      <w:r w:rsidRPr="00E67C9B">
        <w:rPr>
          <w:rStyle w:val="Char"/>
          <w:rtl/>
        </w:rPr>
        <w:t>ه</w:t>
      </w:r>
      <w:r w:rsidRPr="00E67C9B">
        <w:rPr>
          <w:rStyle w:val="Char"/>
          <w:rtl/>
        </w:rPr>
        <w:softHyphen/>
        <w:t>دارتر</w:t>
      </w:r>
      <w:r w:rsidR="00ED22E4">
        <w:rPr>
          <w:rStyle w:val="Char"/>
          <w:rtl/>
        </w:rPr>
        <w:t>ی</w:t>
      </w:r>
      <w:r w:rsidRPr="00E67C9B">
        <w:rPr>
          <w:rStyle w:val="Char"/>
          <w:rtl/>
        </w:rPr>
        <w:t>ن راو</w:t>
      </w:r>
      <w:r w:rsidR="00ED22E4">
        <w:rPr>
          <w:rStyle w:val="Char"/>
          <w:rtl/>
        </w:rPr>
        <w:t>ی</w:t>
      </w:r>
      <w:r w:rsidRPr="00E67C9B">
        <w:rPr>
          <w:rStyle w:val="Char"/>
          <w:rtl/>
        </w:rPr>
        <w:t xml:space="preserve"> حد</w:t>
      </w:r>
      <w:r w:rsidR="00ED22E4">
        <w:rPr>
          <w:rStyle w:val="Char"/>
          <w:rtl/>
        </w:rPr>
        <w:t>ی</w:t>
      </w:r>
      <w:r w:rsidRPr="00E67C9B">
        <w:rPr>
          <w:rStyle w:val="Char"/>
          <w:rtl/>
        </w:rPr>
        <w:t>ث در عصر خو</w:t>
      </w:r>
      <w:r w:rsidR="00ED22E4">
        <w:rPr>
          <w:rStyle w:val="Char"/>
          <w:rtl/>
        </w:rPr>
        <w:t>ی</w:t>
      </w:r>
      <w:r w:rsidRPr="00E67C9B">
        <w:rPr>
          <w:rStyle w:val="Char"/>
          <w:rtl/>
        </w:rPr>
        <w:t>ش م</w:t>
      </w:r>
      <w:r w:rsidR="00ED22E4">
        <w:rPr>
          <w:rStyle w:val="Char"/>
          <w:rtl/>
        </w:rPr>
        <w:t>ی</w:t>
      </w:r>
      <w:r w:rsidRPr="00E67C9B">
        <w:rPr>
          <w:rStyle w:val="Char"/>
          <w:rtl/>
        </w:rPr>
        <w:softHyphen/>
        <w:t>باشد و ابن عمر بر جنازه ابو هر</w:t>
      </w:r>
      <w:r w:rsidR="00ED22E4">
        <w:rPr>
          <w:rStyle w:val="Char"/>
          <w:rtl/>
        </w:rPr>
        <w:t>ی</w:t>
      </w:r>
      <w:r w:rsidRPr="00E67C9B">
        <w:rPr>
          <w:rStyle w:val="Char"/>
          <w:rtl/>
        </w:rPr>
        <w:t>ره رحمت م</w:t>
      </w:r>
      <w:r w:rsidR="00ED22E4">
        <w:rPr>
          <w:rStyle w:val="Char"/>
          <w:rtl/>
        </w:rPr>
        <w:t>ی</w:t>
      </w:r>
      <w:r w:rsidRPr="00E67C9B">
        <w:rPr>
          <w:rStyle w:val="Char"/>
          <w:rtl/>
        </w:rPr>
        <w:softHyphen/>
        <w:t>فرستاد و م</w:t>
      </w:r>
      <w:r w:rsidR="00ED22E4">
        <w:rPr>
          <w:rStyle w:val="Char"/>
          <w:rtl/>
        </w:rPr>
        <w:t>ی</w:t>
      </w:r>
      <w:r w:rsidRPr="00E67C9B">
        <w:rPr>
          <w:rStyle w:val="Char"/>
          <w:rtl/>
        </w:rPr>
        <w:softHyphen/>
        <w:t>گفت: برا</w:t>
      </w:r>
      <w:r w:rsidR="00ED22E4">
        <w:rPr>
          <w:rStyle w:val="Char"/>
          <w:rtl/>
        </w:rPr>
        <w:t>ی</w:t>
      </w:r>
      <w:r w:rsidRPr="00E67C9B">
        <w:rPr>
          <w:rStyle w:val="Char"/>
          <w:rtl/>
        </w:rPr>
        <w:t xml:space="preserve"> مسلم</w:t>
      </w:r>
      <w:r w:rsidR="00ED22E4">
        <w:rPr>
          <w:rStyle w:val="Char"/>
          <w:rtl/>
        </w:rPr>
        <w:t>ی</w:t>
      </w:r>
      <w:r w:rsidRPr="00E67C9B">
        <w:rPr>
          <w:rStyle w:val="Char"/>
          <w:rtl/>
        </w:rPr>
        <w:t>ن احاد</w:t>
      </w:r>
      <w:r w:rsidR="00ED22E4">
        <w:rPr>
          <w:rStyle w:val="Char"/>
          <w:rtl/>
        </w:rPr>
        <w:t>ی</w:t>
      </w:r>
      <w:r w:rsidRPr="00E67C9B">
        <w:rPr>
          <w:rStyle w:val="Char"/>
          <w:rtl/>
        </w:rPr>
        <w:t>ث پ</w:t>
      </w:r>
      <w:r w:rsidR="00ED22E4">
        <w:rPr>
          <w:rStyle w:val="Char"/>
          <w:rtl/>
        </w:rPr>
        <w:t>ی</w:t>
      </w:r>
      <w:r w:rsidRPr="00E67C9B">
        <w:rPr>
          <w:rStyle w:val="Char"/>
          <w:rtl/>
        </w:rPr>
        <w:t>امبر را بس</w:t>
      </w:r>
      <w:r w:rsidR="00ED22E4">
        <w:rPr>
          <w:rStyle w:val="Char"/>
          <w:rtl/>
        </w:rPr>
        <w:t>ی</w:t>
      </w:r>
      <w:r w:rsidRPr="00E67C9B">
        <w:rPr>
          <w:rStyle w:val="Char"/>
          <w:rtl/>
        </w:rPr>
        <w:t>ار حفظ م</w:t>
      </w:r>
      <w:r w:rsidR="00ED22E4">
        <w:rPr>
          <w:rStyle w:val="Char"/>
          <w:rtl/>
        </w:rPr>
        <w:t>ی</w:t>
      </w:r>
      <w:r w:rsidRPr="00E67C9B">
        <w:rPr>
          <w:rStyle w:val="Char"/>
          <w:rtl/>
        </w:rPr>
        <w:softHyphen/>
      </w:r>
      <w:r w:rsidR="00ED22E4">
        <w:rPr>
          <w:rStyle w:val="Char"/>
          <w:rtl/>
        </w:rPr>
        <w:t>ک</w:t>
      </w:r>
      <w:r w:rsidRPr="00E67C9B">
        <w:rPr>
          <w:rStyle w:val="Char"/>
          <w:rtl/>
        </w:rPr>
        <w:t>رد.</w:t>
      </w:r>
    </w:p>
    <w:p w:rsidR="008857E2" w:rsidRPr="001A4AE9" w:rsidRDefault="008857E2" w:rsidP="00D909A5">
      <w:pPr>
        <w:pStyle w:val="a1"/>
        <w:rPr>
          <w:rtl/>
        </w:rPr>
      </w:pPr>
      <w:r w:rsidRPr="001A4AE9">
        <w:rPr>
          <w:rFonts w:hint="cs"/>
          <w:rtl/>
        </w:rPr>
        <w:t>حافظه یعنی این!..</w:t>
      </w:r>
    </w:p>
    <w:p w:rsidR="008857E2" w:rsidRPr="00E67C9B" w:rsidRDefault="008857E2" w:rsidP="00F26391">
      <w:pPr>
        <w:ind w:firstLine="284"/>
        <w:jc w:val="both"/>
        <w:rPr>
          <w:rStyle w:val="Char"/>
          <w:rtl/>
        </w:rPr>
      </w:pPr>
      <w:r w:rsidRPr="00E67C9B">
        <w:rPr>
          <w:rStyle w:val="Char"/>
          <w:rtl/>
        </w:rPr>
        <w:t>و برا</w:t>
      </w:r>
      <w:r w:rsidR="00ED22E4">
        <w:rPr>
          <w:rStyle w:val="Char"/>
          <w:rtl/>
        </w:rPr>
        <w:t>ی</w:t>
      </w:r>
      <w:r w:rsidRPr="00E67C9B">
        <w:rPr>
          <w:rStyle w:val="Char"/>
          <w:rtl/>
        </w:rPr>
        <w:t xml:space="preserve"> اثبات حافظه</w:t>
      </w:r>
      <w:r w:rsidRPr="00E67C9B">
        <w:rPr>
          <w:rStyle w:val="Char"/>
          <w:rtl/>
        </w:rPr>
        <w:softHyphen/>
      </w:r>
      <w:r w:rsidR="00ED22E4">
        <w:rPr>
          <w:rStyle w:val="Char"/>
          <w:rtl/>
        </w:rPr>
        <w:t>ی</w:t>
      </w:r>
      <w:r w:rsidRPr="00E67C9B">
        <w:rPr>
          <w:rStyle w:val="Char"/>
          <w:rtl/>
        </w:rPr>
        <w:t xml:space="preserve"> ابو هر</w:t>
      </w:r>
      <w:r w:rsidR="00ED22E4">
        <w:rPr>
          <w:rStyle w:val="Char"/>
          <w:rtl/>
        </w:rPr>
        <w:t>ی</w:t>
      </w:r>
      <w:r w:rsidRPr="00E67C9B">
        <w:rPr>
          <w:rStyle w:val="Char"/>
          <w:rtl/>
        </w:rPr>
        <w:t>ره به آنچه حاکم به سند خو</w:t>
      </w:r>
      <w:r w:rsidR="00ED22E4">
        <w:rPr>
          <w:rStyle w:val="Char"/>
          <w:rtl/>
        </w:rPr>
        <w:t>ی</w:t>
      </w:r>
      <w:r w:rsidRPr="00E67C9B">
        <w:rPr>
          <w:rStyle w:val="Char"/>
          <w:rtl/>
        </w:rPr>
        <w:t>ش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استناد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م.</w:t>
      </w:r>
      <w:r w:rsidRPr="00E67C9B">
        <w:rPr>
          <w:rStyle w:val="Char"/>
          <w:rFonts w:hint="cs"/>
          <w:rtl/>
        </w:rPr>
        <w:t xml:space="preserve"> </w:t>
      </w:r>
      <w:r w:rsidR="00ED22E4">
        <w:rPr>
          <w:rStyle w:val="Char"/>
          <w:rtl/>
        </w:rPr>
        <w:t>ک</w:t>
      </w:r>
      <w:r w:rsidRPr="00E67C9B">
        <w:rPr>
          <w:rStyle w:val="Char"/>
          <w:rtl/>
        </w:rPr>
        <w:t>ه م</w:t>
      </w:r>
      <w:r w:rsidR="00ED22E4">
        <w:rPr>
          <w:rStyle w:val="Char"/>
          <w:rtl/>
        </w:rPr>
        <w:t>ی</w:t>
      </w:r>
      <w:r w:rsidRPr="00E67C9B">
        <w:rPr>
          <w:rStyle w:val="Char"/>
          <w:rtl/>
        </w:rPr>
        <w:softHyphen/>
        <w:t>گو</w:t>
      </w:r>
      <w:r w:rsidR="00ED22E4">
        <w:rPr>
          <w:rStyle w:val="Char"/>
          <w:rtl/>
        </w:rPr>
        <w:t>ی</w:t>
      </w:r>
      <w:r w:rsidRPr="00E67C9B">
        <w:rPr>
          <w:rStyle w:val="Char"/>
          <w:rtl/>
        </w:rPr>
        <w:t>د: زع</w:t>
      </w:r>
      <w:r w:rsidR="00ED22E4">
        <w:rPr>
          <w:rStyle w:val="Char"/>
          <w:rtl/>
        </w:rPr>
        <w:t>ی</w:t>
      </w:r>
      <w:r w:rsidRPr="00E67C9B">
        <w:rPr>
          <w:rStyle w:val="Char"/>
          <w:rtl/>
        </w:rPr>
        <w:t>زعه م</w:t>
      </w:r>
      <w:r w:rsidR="00ED22E4">
        <w:rPr>
          <w:rStyle w:val="Char"/>
          <w:rtl/>
        </w:rPr>
        <w:t>ی</w:t>
      </w:r>
      <w:r w:rsidRPr="00E67C9B">
        <w:rPr>
          <w:rStyle w:val="Char"/>
          <w:rtl/>
        </w:rPr>
        <w:softHyphen/>
        <w:t>نو</w:t>
      </w:r>
      <w:r w:rsidR="00ED22E4">
        <w:rPr>
          <w:rStyle w:val="Char"/>
          <w:rtl/>
        </w:rPr>
        <w:t>ی</w:t>
      </w:r>
      <w:r w:rsidRPr="00E67C9B">
        <w:rPr>
          <w:rStyle w:val="Char"/>
          <w:rtl/>
        </w:rPr>
        <w:t>سد مروان بن ح</w:t>
      </w:r>
      <w:r w:rsidR="00ED22E4">
        <w:rPr>
          <w:rStyle w:val="Char"/>
          <w:rtl/>
        </w:rPr>
        <w:t>ک</w:t>
      </w:r>
      <w:r w:rsidRPr="00E67C9B">
        <w:rPr>
          <w:rStyle w:val="Char"/>
          <w:rtl/>
        </w:rPr>
        <w:t>م م</w:t>
      </w:r>
      <w:r w:rsidR="00ED22E4">
        <w:rPr>
          <w:rStyle w:val="Char"/>
          <w:rtl/>
        </w:rPr>
        <w:t>ی</w:t>
      </w:r>
      <w:r w:rsidRPr="00E67C9B">
        <w:rPr>
          <w:rStyle w:val="Char"/>
          <w:rtl/>
        </w:rPr>
        <w:softHyphen/>
        <w:t>گو</w:t>
      </w:r>
      <w:r w:rsidR="00ED22E4">
        <w:rPr>
          <w:rStyle w:val="Char"/>
          <w:rtl/>
        </w:rPr>
        <w:t>ی</w:t>
      </w:r>
      <w:r w:rsidRPr="00E67C9B">
        <w:rPr>
          <w:rStyle w:val="Char"/>
          <w:rtl/>
        </w:rPr>
        <w:t>د: مروان ابو هر</w:t>
      </w:r>
      <w:r w:rsidR="00ED22E4">
        <w:rPr>
          <w:rStyle w:val="Char"/>
          <w:rtl/>
        </w:rPr>
        <w:t>ی</w:t>
      </w:r>
      <w:r w:rsidRPr="00E67C9B">
        <w:rPr>
          <w:rStyle w:val="Char"/>
          <w:rtl/>
        </w:rPr>
        <w:t xml:space="preserve">ره را دعوت </w:t>
      </w:r>
      <w:r w:rsidR="00ED22E4">
        <w:rPr>
          <w:rStyle w:val="Char"/>
          <w:rtl/>
        </w:rPr>
        <w:t>ک</w:t>
      </w:r>
      <w:r w:rsidRPr="00E67C9B">
        <w:rPr>
          <w:rStyle w:val="Char"/>
          <w:rtl/>
        </w:rPr>
        <w:t>رد و مرا پشت تخته</w:t>
      </w:r>
      <w:r w:rsidRPr="00E67C9B">
        <w:rPr>
          <w:rStyle w:val="Char"/>
          <w:rFonts w:hint="eastAsia"/>
          <w:rtl/>
        </w:rPr>
        <w:t>‌ای</w:t>
      </w:r>
      <w:r w:rsidRPr="00E67C9B">
        <w:rPr>
          <w:rStyle w:val="Char"/>
          <w:rtl/>
        </w:rPr>
        <w:t xml:space="preserve"> قرار داد و از ابو هر</w:t>
      </w:r>
      <w:r w:rsidR="00ED22E4">
        <w:rPr>
          <w:rStyle w:val="Char"/>
          <w:rtl/>
        </w:rPr>
        <w:t>ی</w:t>
      </w:r>
      <w:r w:rsidRPr="00E67C9B">
        <w:rPr>
          <w:rStyle w:val="Char"/>
          <w:rtl/>
        </w:rPr>
        <w:t>ره سوالات</w:t>
      </w:r>
      <w:r w:rsidR="00ED22E4">
        <w:rPr>
          <w:rStyle w:val="Char"/>
          <w:rtl/>
        </w:rPr>
        <w:t>ی</w:t>
      </w:r>
      <w:r w:rsidRPr="00E67C9B">
        <w:rPr>
          <w:rStyle w:val="Char"/>
          <w:rtl/>
        </w:rPr>
        <w:t xml:space="preserve"> پرس</w:t>
      </w:r>
      <w:r w:rsidR="00ED22E4">
        <w:rPr>
          <w:rStyle w:val="Char"/>
          <w:rtl/>
        </w:rPr>
        <w:t>ی</w:t>
      </w:r>
      <w:r w:rsidRPr="00E67C9B">
        <w:rPr>
          <w:rStyle w:val="Char"/>
          <w:rtl/>
        </w:rPr>
        <w:t>د برا</w:t>
      </w:r>
      <w:r w:rsidR="00ED22E4">
        <w:rPr>
          <w:rStyle w:val="Char"/>
          <w:rtl/>
        </w:rPr>
        <w:t>ی</w:t>
      </w:r>
      <w:r w:rsidRPr="00E67C9B">
        <w:rPr>
          <w:rStyle w:val="Char"/>
          <w:rtl/>
        </w:rPr>
        <w:t xml:space="preserve"> سال بعد دوباره ابو هر</w:t>
      </w:r>
      <w:r w:rsidR="00ED22E4">
        <w:rPr>
          <w:rStyle w:val="Char"/>
          <w:rtl/>
        </w:rPr>
        <w:t>ی</w:t>
      </w:r>
      <w:r w:rsidRPr="00E67C9B">
        <w:rPr>
          <w:rStyle w:val="Char"/>
          <w:rtl/>
        </w:rPr>
        <w:t xml:space="preserve">ره را دعوت </w:t>
      </w:r>
      <w:r w:rsidR="00ED22E4">
        <w:rPr>
          <w:rStyle w:val="Char"/>
          <w:rtl/>
        </w:rPr>
        <w:t>ک</w:t>
      </w:r>
      <w:r w:rsidRPr="00E67C9B">
        <w:rPr>
          <w:rStyle w:val="Char"/>
          <w:rtl/>
        </w:rPr>
        <w:t>رد و از پشت پرده سوالات پارسال را دوباره از او پرس</w:t>
      </w:r>
      <w:r w:rsidR="00ED22E4">
        <w:rPr>
          <w:rStyle w:val="Char"/>
          <w:rtl/>
        </w:rPr>
        <w:t>ی</w:t>
      </w:r>
      <w:r w:rsidRPr="00E67C9B">
        <w:rPr>
          <w:rStyle w:val="Char"/>
          <w:rtl/>
        </w:rPr>
        <w:t>د، ا</w:t>
      </w:r>
      <w:r w:rsidR="00ED22E4">
        <w:rPr>
          <w:rStyle w:val="Char"/>
          <w:rtl/>
        </w:rPr>
        <w:t>ی</w:t>
      </w:r>
      <w:r w:rsidRPr="00E67C9B">
        <w:rPr>
          <w:rStyle w:val="Char"/>
          <w:rtl/>
        </w:rPr>
        <w:t>شان بدون ه</w:t>
      </w:r>
      <w:r w:rsidR="00ED22E4">
        <w:rPr>
          <w:rStyle w:val="Char"/>
          <w:rtl/>
        </w:rPr>
        <w:t>ی</w:t>
      </w:r>
      <w:r w:rsidRPr="00E67C9B">
        <w:rPr>
          <w:rStyle w:val="Char"/>
          <w:rtl/>
        </w:rPr>
        <w:t xml:space="preserve">چگونه </w:t>
      </w:r>
      <w:r w:rsidR="00ED22E4">
        <w:rPr>
          <w:rStyle w:val="Char"/>
          <w:rtl/>
        </w:rPr>
        <w:t>ک</w:t>
      </w:r>
      <w:r w:rsidRPr="00E67C9B">
        <w:rPr>
          <w:rStyle w:val="Char"/>
          <w:rtl/>
        </w:rPr>
        <w:t xml:space="preserve">م و </w:t>
      </w:r>
      <w:r w:rsidR="00ED22E4">
        <w:rPr>
          <w:rStyle w:val="Char"/>
          <w:rtl/>
        </w:rPr>
        <w:t>ک</w:t>
      </w:r>
      <w:r w:rsidRPr="00E67C9B">
        <w:rPr>
          <w:rStyle w:val="Char"/>
          <w:rtl/>
        </w:rPr>
        <w:t>است</w:t>
      </w:r>
      <w:r w:rsidR="00ED22E4">
        <w:rPr>
          <w:rStyle w:val="Char"/>
          <w:rtl/>
        </w:rPr>
        <w:t>ی</w:t>
      </w:r>
      <w:r w:rsidRPr="00E67C9B">
        <w:rPr>
          <w:rStyle w:val="Char"/>
          <w:rtl/>
        </w:rPr>
        <w:t xml:space="preserve"> آن را بازگو </w:t>
      </w:r>
      <w:r w:rsidR="00ED22E4">
        <w:rPr>
          <w:rStyle w:val="Char"/>
          <w:rtl/>
        </w:rPr>
        <w:t>ک</w:t>
      </w:r>
      <w:r w:rsidRPr="00E67C9B">
        <w:rPr>
          <w:rStyle w:val="Char"/>
          <w:rtl/>
        </w:rPr>
        <w:t>رد.</w:t>
      </w:r>
    </w:p>
    <w:p w:rsidR="008857E2" w:rsidRPr="00E67C9B" w:rsidRDefault="008857E2" w:rsidP="00F26391">
      <w:pPr>
        <w:ind w:firstLine="284"/>
        <w:jc w:val="both"/>
        <w:rPr>
          <w:rStyle w:val="Char"/>
          <w:rtl/>
        </w:rPr>
      </w:pPr>
      <w:r w:rsidRPr="00E67C9B">
        <w:rPr>
          <w:rStyle w:val="Char"/>
          <w:rtl/>
        </w:rPr>
        <w:t>و حا</w:t>
      </w:r>
      <w:r w:rsidR="00ED22E4">
        <w:rPr>
          <w:rStyle w:val="Char"/>
          <w:rtl/>
        </w:rPr>
        <w:t>ک</w:t>
      </w:r>
      <w:r w:rsidRPr="00E67C9B">
        <w:rPr>
          <w:rStyle w:val="Char"/>
          <w:rtl/>
        </w:rPr>
        <w:t>م و ذهب</w:t>
      </w:r>
      <w:r w:rsidR="00ED22E4">
        <w:rPr>
          <w:rStyle w:val="Char"/>
          <w:rtl/>
        </w:rPr>
        <w:t>ی</w:t>
      </w:r>
      <w:r w:rsidRPr="00E67C9B">
        <w:rPr>
          <w:rStyle w:val="Char"/>
          <w:rtl/>
        </w:rPr>
        <w:t xml:space="preserve"> ن</w:t>
      </w:r>
      <w:r w:rsidR="00ED22E4">
        <w:rPr>
          <w:rStyle w:val="Char"/>
          <w:rtl/>
        </w:rPr>
        <w:t>ی</w:t>
      </w:r>
      <w:r w:rsidRPr="00E67C9B">
        <w:rPr>
          <w:rStyle w:val="Char"/>
          <w:rtl/>
        </w:rPr>
        <w:t>ز ا</w:t>
      </w:r>
      <w:r w:rsidR="00ED22E4">
        <w:rPr>
          <w:rStyle w:val="Char"/>
          <w:rtl/>
        </w:rPr>
        <w:t>ی</w:t>
      </w:r>
      <w:r w:rsidRPr="00E67C9B">
        <w:rPr>
          <w:rStyle w:val="Char"/>
          <w:rtl/>
        </w:rPr>
        <w:t>ن روا</w:t>
      </w:r>
      <w:r w:rsidR="00ED22E4">
        <w:rPr>
          <w:rStyle w:val="Char"/>
          <w:rtl/>
        </w:rPr>
        <w:t>ی</w:t>
      </w:r>
      <w:r w:rsidRPr="00E67C9B">
        <w:rPr>
          <w:rStyle w:val="Char"/>
          <w:rtl/>
        </w:rPr>
        <w:t>ت را صح</w:t>
      </w:r>
      <w:r w:rsidR="00ED22E4">
        <w:rPr>
          <w:rStyle w:val="Char"/>
          <w:rtl/>
        </w:rPr>
        <w:t>ی</w:t>
      </w:r>
      <w:r w:rsidRPr="00E67C9B">
        <w:rPr>
          <w:rStyle w:val="Char"/>
          <w:rtl/>
        </w:rPr>
        <w:t>ح دانسته</w:t>
      </w:r>
      <w:r w:rsidRPr="00E67C9B">
        <w:rPr>
          <w:rStyle w:val="Char"/>
          <w:rtl/>
        </w:rPr>
        <w:softHyphen/>
        <w:t>اند (المستدر</w:t>
      </w:r>
      <w:r w:rsidR="00ED22E4">
        <w:rPr>
          <w:rStyle w:val="Char"/>
          <w:rtl/>
        </w:rPr>
        <w:t>ک</w:t>
      </w:r>
      <w:r w:rsidRPr="00E67C9B">
        <w:rPr>
          <w:rStyle w:val="Char"/>
          <w:rtl/>
        </w:rPr>
        <w:t xml:space="preserve"> 3/510)</w:t>
      </w:r>
      <w:r w:rsidRPr="00E67C9B">
        <w:rPr>
          <w:rStyle w:val="Char"/>
          <w:rFonts w:hint="cs"/>
          <w:rtl/>
        </w:rPr>
        <w:t>،</w:t>
      </w:r>
      <w:r w:rsidRPr="00E67C9B">
        <w:rPr>
          <w:rStyle w:val="Char"/>
          <w:rtl/>
        </w:rPr>
        <w:t xml:space="preserve"> و ذهب</w:t>
      </w:r>
      <w:r w:rsidR="00ED22E4">
        <w:rPr>
          <w:rStyle w:val="Char"/>
          <w:rtl/>
        </w:rPr>
        <w:t>ی</w:t>
      </w:r>
      <w:r w:rsidRPr="00E67C9B">
        <w:rPr>
          <w:rStyle w:val="Char"/>
          <w:rtl/>
        </w:rPr>
        <w:t xml:space="preserve"> آن را در </w:t>
      </w:r>
      <w:r w:rsidR="00ED22E4">
        <w:rPr>
          <w:rStyle w:val="Char"/>
          <w:rtl/>
        </w:rPr>
        <w:t>ک</w:t>
      </w:r>
      <w:r w:rsidRPr="00E67C9B">
        <w:rPr>
          <w:rStyle w:val="Char"/>
          <w:rtl/>
        </w:rPr>
        <w:t>تاب س</w:t>
      </w:r>
      <w:r w:rsidR="00ED22E4">
        <w:rPr>
          <w:rStyle w:val="Char"/>
          <w:rtl/>
        </w:rPr>
        <w:t>ی</w:t>
      </w:r>
      <w:r w:rsidRPr="00E67C9B">
        <w:rPr>
          <w:rStyle w:val="Char"/>
          <w:rtl/>
        </w:rPr>
        <w:t>ر اعلام النبلاء ذ</w:t>
      </w:r>
      <w:r w:rsidR="00ED22E4">
        <w:rPr>
          <w:rStyle w:val="Char"/>
          <w:rtl/>
        </w:rPr>
        <w:t>ک</w:t>
      </w:r>
      <w:r w:rsidRPr="00E67C9B">
        <w:rPr>
          <w:rStyle w:val="Char"/>
          <w:rtl/>
        </w:rPr>
        <w:t xml:space="preserve">ر </w:t>
      </w:r>
      <w:r w:rsidR="00ED22E4">
        <w:rPr>
          <w:rStyle w:val="Char"/>
          <w:rtl/>
        </w:rPr>
        <w:t>ک</w:t>
      </w:r>
      <w:r w:rsidRPr="00E67C9B">
        <w:rPr>
          <w:rStyle w:val="Char"/>
          <w:rtl/>
        </w:rPr>
        <w:t>رده و در نها</w:t>
      </w:r>
      <w:r w:rsidR="00ED22E4">
        <w:rPr>
          <w:rStyle w:val="Char"/>
          <w:rtl/>
        </w:rPr>
        <w:t>ی</w:t>
      </w:r>
      <w:r w:rsidRPr="00E67C9B">
        <w:rPr>
          <w:rStyle w:val="Char"/>
          <w:rtl/>
        </w:rPr>
        <w:t>ت م</w:t>
      </w:r>
      <w:r w:rsidR="00ED22E4">
        <w:rPr>
          <w:rStyle w:val="Char"/>
          <w:rtl/>
        </w:rPr>
        <w:t>ی</w:t>
      </w:r>
      <w:r w:rsidRPr="00E67C9B">
        <w:rPr>
          <w:rStyle w:val="Char"/>
          <w:rtl/>
        </w:rPr>
        <w:softHyphen/>
        <w:t>گو</w:t>
      </w:r>
      <w:r w:rsidR="00ED22E4">
        <w:rPr>
          <w:rStyle w:val="Char"/>
          <w:rtl/>
        </w:rPr>
        <w:t>ی</w:t>
      </w:r>
      <w:r w:rsidRPr="00E67C9B">
        <w:rPr>
          <w:rStyle w:val="Char"/>
          <w:rtl/>
        </w:rPr>
        <w:t>د: به ا</w:t>
      </w:r>
      <w:r w:rsidR="00ED22E4">
        <w:rPr>
          <w:rStyle w:val="Char"/>
          <w:rtl/>
        </w:rPr>
        <w:t>ی</w:t>
      </w:r>
      <w:r w:rsidRPr="00E67C9B">
        <w:rPr>
          <w:rStyle w:val="Char"/>
          <w:rtl/>
        </w:rPr>
        <w:t>ن م</w:t>
      </w:r>
      <w:r w:rsidR="00ED22E4">
        <w:rPr>
          <w:rStyle w:val="Char"/>
          <w:rtl/>
        </w:rPr>
        <w:t>ی</w:t>
      </w:r>
      <w:r w:rsidRPr="00E67C9B">
        <w:rPr>
          <w:rStyle w:val="Char"/>
          <w:rtl/>
        </w:rPr>
        <w:softHyphen/>
        <w:t>گو</w:t>
      </w:r>
      <w:r w:rsidR="00ED22E4">
        <w:rPr>
          <w:rStyle w:val="Char"/>
          <w:rtl/>
        </w:rPr>
        <w:t>ی</w:t>
      </w:r>
      <w:r w:rsidRPr="00E67C9B">
        <w:rPr>
          <w:rStyle w:val="Char"/>
          <w:rtl/>
        </w:rPr>
        <w:t>ند حافظه</w:t>
      </w:r>
      <w:r w:rsidRPr="00E67C9B">
        <w:rPr>
          <w:rStyle w:val="Char"/>
          <w:rFonts w:hint="cs"/>
          <w:rtl/>
        </w:rPr>
        <w:t>،</w:t>
      </w:r>
      <w:r w:rsidRPr="00E67C9B">
        <w:rPr>
          <w:rStyle w:val="Char"/>
          <w:rtl/>
        </w:rPr>
        <w:t xml:space="preserve"> و همچن</w:t>
      </w:r>
      <w:r w:rsidR="00ED22E4">
        <w:rPr>
          <w:rStyle w:val="Char"/>
          <w:rtl/>
        </w:rPr>
        <w:t>ی</w:t>
      </w:r>
      <w:r w:rsidRPr="00E67C9B">
        <w:rPr>
          <w:rStyle w:val="Char"/>
          <w:rtl/>
        </w:rPr>
        <w:t>ن ابن حجر در الاصابه (4/205)، و ا</w:t>
      </w:r>
      <w:r w:rsidRPr="00E67C9B">
        <w:rPr>
          <w:rStyle w:val="Char"/>
          <w:rFonts w:hint="cs"/>
          <w:rtl/>
        </w:rPr>
        <w:t>ب</w:t>
      </w:r>
      <w:r w:rsidRPr="00E67C9B">
        <w:rPr>
          <w:rStyle w:val="Char"/>
          <w:rtl/>
        </w:rPr>
        <w:t xml:space="preserve">ن </w:t>
      </w:r>
      <w:r w:rsidR="00ED22E4">
        <w:rPr>
          <w:rStyle w:val="Char"/>
          <w:rtl/>
        </w:rPr>
        <w:t>ک</w:t>
      </w:r>
      <w:r w:rsidRPr="00E67C9B">
        <w:rPr>
          <w:rStyle w:val="Char"/>
          <w:rtl/>
        </w:rPr>
        <w:t>ث</w:t>
      </w:r>
      <w:r w:rsidR="00ED22E4">
        <w:rPr>
          <w:rStyle w:val="Char"/>
          <w:rtl/>
        </w:rPr>
        <w:t>ی</w:t>
      </w:r>
      <w:r w:rsidRPr="00E67C9B">
        <w:rPr>
          <w:rStyle w:val="Char"/>
          <w:rtl/>
        </w:rPr>
        <w:t>ر در البدا</w:t>
      </w:r>
      <w:r w:rsidR="00ED22E4">
        <w:rPr>
          <w:rStyle w:val="Char"/>
          <w:rtl/>
        </w:rPr>
        <w:t>ی</w:t>
      </w:r>
      <w:r w:rsidRPr="00E67C9B">
        <w:rPr>
          <w:rStyle w:val="Char"/>
          <w:rtl/>
        </w:rPr>
        <w:t>ه و النها</w:t>
      </w:r>
      <w:r w:rsidR="00ED22E4">
        <w:rPr>
          <w:rStyle w:val="Char"/>
          <w:rtl/>
        </w:rPr>
        <w:t>ی</w:t>
      </w:r>
      <w:r w:rsidRPr="00E67C9B">
        <w:rPr>
          <w:rStyle w:val="Char"/>
          <w:rtl/>
        </w:rPr>
        <w:t>ه (8/106) آن را ذ</w:t>
      </w:r>
      <w:r w:rsidR="00ED22E4">
        <w:rPr>
          <w:rStyle w:val="Char"/>
          <w:rtl/>
        </w:rPr>
        <w:t>ک</w:t>
      </w:r>
      <w:r w:rsidRPr="00E67C9B">
        <w:rPr>
          <w:rStyle w:val="Char"/>
          <w:rtl/>
        </w:rPr>
        <w:t xml:space="preserve">ر </w:t>
      </w:r>
      <w:r w:rsidR="00ED22E4">
        <w:rPr>
          <w:rStyle w:val="Char"/>
          <w:rtl/>
        </w:rPr>
        <w:t>ک</w:t>
      </w:r>
      <w:r w:rsidRPr="00E67C9B">
        <w:rPr>
          <w:rStyle w:val="Char"/>
          <w:rtl/>
        </w:rPr>
        <w:t>رده</w:t>
      </w:r>
      <w:r w:rsidRPr="00E67C9B">
        <w:rPr>
          <w:rStyle w:val="Char"/>
          <w:rtl/>
        </w:rPr>
        <w:softHyphen/>
        <w:t>اند</w:t>
      </w:r>
      <w:r w:rsidRPr="00E67C9B">
        <w:rPr>
          <w:rStyle w:val="Char"/>
          <w:rFonts w:hint="cs"/>
          <w:rtl/>
        </w:rPr>
        <w:t>.</w:t>
      </w:r>
    </w:p>
    <w:p w:rsidR="008857E2" w:rsidRPr="00E67C9B" w:rsidRDefault="008857E2" w:rsidP="00D909A5">
      <w:pPr>
        <w:ind w:firstLine="284"/>
        <w:jc w:val="both"/>
        <w:rPr>
          <w:rStyle w:val="Char"/>
          <w:rtl/>
        </w:rPr>
      </w:pPr>
      <w:r w:rsidRPr="00E67C9B">
        <w:rPr>
          <w:rStyle w:val="Char"/>
          <w:rtl/>
        </w:rPr>
        <w:t>و ز</w:t>
      </w:r>
      <w:r w:rsidR="00ED22E4">
        <w:rPr>
          <w:rStyle w:val="Char"/>
          <w:rtl/>
        </w:rPr>
        <w:t>ی</w:t>
      </w:r>
      <w:r w:rsidRPr="00E67C9B">
        <w:rPr>
          <w:rStyle w:val="Char"/>
          <w:rtl/>
        </w:rPr>
        <w:t>د</w:t>
      </w:r>
      <w:r w:rsidR="00D909A5">
        <w:rPr>
          <w:rStyle w:val="Char"/>
          <w:rFonts w:hint="cs"/>
          <w:rtl/>
        </w:rPr>
        <w:t xml:space="preserve"> </w:t>
      </w:r>
      <w:r w:rsidRPr="00E67C9B">
        <w:rPr>
          <w:rStyle w:val="Char"/>
          <w:rtl/>
        </w:rPr>
        <w:t>بن ثابت</w:t>
      </w:r>
      <w:r w:rsidR="00D909A5">
        <w:rPr>
          <w:rStyle w:val="Char"/>
          <w:rFonts w:cs="CTraditional Arabic" w:hint="cs"/>
          <w:rtl/>
        </w:rPr>
        <w:t>س</w:t>
      </w:r>
      <w:r w:rsidRPr="00E67C9B">
        <w:rPr>
          <w:rStyle w:val="Char"/>
          <w:rtl/>
        </w:rPr>
        <w:t xml:space="preserve"> علت حافظه</w:t>
      </w:r>
      <w:r w:rsidRPr="00E67C9B">
        <w:rPr>
          <w:rStyle w:val="Char"/>
          <w:rtl/>
        </w:rPr>
        <w:softHyphen/>
      </w:r>
      <w:r w:rsidR="00ED22E4">
        <w:rPr>
          <w:rStyle w:val="Char"/>
          <w:rtl/>
        </w:rPr>
        <w:t>ی</w:t>
      </w:r>
      <w:r w:rsidRPr="00E67C9B">
        <w:rPr>
          <w:rStyle w:val="Char"/>
          <w:rtl/>
        </w:rPr>
        <w:t xml:space="preserve"> قو</w:t>
      </w:r>
      <w:r w:rsidR="00ED22E4">
        <w:rPr>
          <w:rStyle w:val="Char"/>
          <w:rtl/>
        </w:rPr>
        <w:t>ی</w:t>
      </w:r>
      <w:r w:rsidRPr="00E67C9B">
        <w:rPr>
          <w:rStyle w:val="Char"/>
          <w:rtl/>
        </w:rPr>
        <w:t xml:space="preserve"> ابو هر</w:t>
      </w:r>
      <w:r w:rsidR="00ED22E4">
        <w:rPr>
          <w:rStyle w:val="Char"/>
          <w:rtl/>
        </w:rPr>
        <w:t>ی</w:t>
      </w:r>
      <w:r w:rsidRPr="00E67C9B">
        <w:rPr>
          <w:rStyle w:val="Char"/>
          <w:rtl/>
        </w:rPr>
        <w:t>ره را ا</w:t>
      </w:r>
      <w:r w:rsidR="00ED22E4">
        <w:rPr>
          <w:rStyle w:val="Char"/>
          <w:rtl/>
        </w:rPr>
        <w:t>ی</w:t>
      </w:r>
      <w:r w:rsidRPr="00E67C9B">
        <w:rPr>
          <w:rStyle w:val="Char"/>
          <w:rtl/>
        </w:rPr>
        <w:t>نگونه برا</w:t>
      </w:r>
      <w:r w:rsidR="00ED22E4">
        <w:rPr>
          <w:rStyle w:val="Char"/>
          <w:rtl/>
        </w:rPr>
        <w:t>ی</w:t>
      </w:r>
      <w:r w:rsidRPr="00E67C9B">
        <w:rPr>
          <w:rStyle w:val="Char"/>
          <w:rtl/>
        </w:rPr>
        <w:t xml:space="preserve"> ما ب</w:t>
      </w:r>
      <w:r w:rsidR="00ED22E4">
        <w:rPr>
          <w:rStyle w:val="Char"/>
          <w:rtl/>
        </w:rPr>
        <w:t>ی</w:t>
      </w:r>
      <w:r w:rsidRPr="00E67C9B">
        <w:rPr>
          <w:rStyle w:val="Char"/>
          <w:rtl/>
        </w:rPr>
        <w:t>ان م</w:t>
      </w:r>
      <w:r w:rsidR="00ED22E4">
        <w:rPr>
          <w:rStyle w:val="Char"/>
          <w:rtl/>
        </w:rPr>
        <w:t>ی</w:t>
      </w:r>
      <w:r w:rsidRPr="00E67C9B">
        <w:rPr>
          <w:rStyle w:val="Char"/>
          <w:rtl/>
        </w:rPr>
        <w:softHyphen/>
        <w:t>دارد:</w:t>
      </w:r>
    </w:p>
    <w:p w:rsidR="008857E2" w:rsidRPr="00E67C9B" w:rsidRDefault="008857E2" w:rsidP="00F26391">
      <w:pPr>
        <w:ind w:firstLine="284"/>
        <w:jc w:val="both"/>
        <w:rPr>
          <w:rStyle w:val="Char"/>
          <w:rtl/>
        </w:rPr>
      </w:pPr>
      <w:r w:rsidRPr="00E67C9B">
        <w:rPr>
          <w:rStyle w:val="Char"/>
          <w:rtl/>
        </w:rPr>
        <w:t>محمدبن ق</w:t>
      </w:r>
      <w:r w:rsidR="00ED22E4">
        <w:rPr>
          <w:rStyle w:val="Char"/>
          <w:rtl/>
        </w:rPr>
        <w:t>ی</w:t>
      </w:r>
      <w:r w:rsidRPr="00E67C9B">
        <w:rPr>
          <w:rStyle w:val="Char"/>
          <w:rtl/>
        </w:rPr>
        <w:t>س بن محزمه م</w:t>
      </w:r>
      <w:r w:rsidR="00ED22E4">
        <w:rPr>
          <w:rStyle w:val="Char"/>
          <w:rtl/>
        </w:rPr>
        <w:t>ی</w:t>
      </w:r>
      <w:r w:rsidRPr="00E67C9B">
        <w:rPr>
          <w:rStyle w:val="Char"/>
          <w:rtl/>
        </w:rPr>
        <w:softHyphen/>
        <w:t>گو</w:t>
      </w:r>
      <w:r w:rsidR="00ED22E4">
        <w:rPr>
          <w:rStyle w:val="Char"/>
          <w:rtl/>
        </w:rPr>
        <w:t>ی</w:t>
      </w:r>
      <w:r w:rsidRPr="00E67C9B">
        <w:rPr>
          <w:rStyle w:val="Char"/>
          <w:rtl/>
        </w:rPr>
        <w:t>د: مرد</w:t>
      </w:r>
      <w:r w:rsidR="00ED22E4">
        <w:rPr>
          <w:rStyle w:val="Char"/>
          <w:rtl/>
        </w:rPr>
        <w:t>ی</w:t>
      </w:r>
      <w:r w:rsidRPr="00E67C9B">
        <w:rPr>
          <w:rStyle w:val="Char"/>
          <w:rtl/>
        </w:rPr>
        <w:t xml:space="preserve"> نزد ز</w:t>
      </w:r>
      <w:r w:rsidR="00ED22E4">
        <w:rPr>
          <w:rStyle w:val="Char"/>
          <w:rtl/>
        </w:rPr>
        <w:t>ی</w:t>
      </w:r>
      <w:r w:rsidRPr="00E67C9B">
        <w:rPr>
          <w:rStyle w:val="Char"/>
          <w:rtl/>
        </w:rPr>
        <w:t>دبن ثابت</w:t>
      </w:r>
      <w:r w:rsidR="00100C00" w:rsidRPr="00100C00">
        <w:rPr>
          <w:rStyle w:val="Char"/>
          <w:rFonts w:cs="CTraditional Arabic"/>
          <w:rtl/>
        </w:rPr>
        <w:t>س</w:t>
      </w:r>
      <w:r w:rsidRPr="00E67C9B">
        <w:rPr>
          <w:rStyle w:val="Char"/>
          <w:rtl/>
        </w:rPr>
        <w:t xml:space="preserve"> آمد و از ا</w:t>
      </w:r>
      <w:r w:rsidR="00ED22E4">
        <w:rPr>
          <w:rStyle w:val="Char"/>
          <w:rtl/>
        </w:rPr>
        <w:t>ی</w:t>
      </w:r>
      <w:r w:rsidRPr="00E67C9B">
        <w:rPr>
          <w:rStyle w:val="Char"/>
          <w:rtl/>
        </w:rPr>
        <w:t>شان در مورد چ</w:t>
      </w:r>
      <w:r w:rsidR="00ED22E4">
        <w:rPr>
          <w:rStyle w:val="Char"/>
          <w:rtl/>
        </w:rPr>
        <w:t>ی</w:t>
      </w:r>
      <w:r w:rsidRPr="00E67C9B">
        <w:rPr>
          <w:rStyle w:val="Char"/>
          <w:rtl/>
        </w:rPr>
        <w:t>ز</w:t>
      </w:r>
      <w:r w:rsidR="00ED22E4">
        <w:rPr>
          <w:rStyle w:val="Char"/>
          <w:rtl/>
        </w:rPr>
        <w:t>ی</w:t>
      </w:r>
      <w:r w:rsidRPr="00E67C9B">
        <w:rPr>
          <w:rStyle w:val="Char"/>
          <w:rtl/>
        </w:rPr>
        <w:t xml:space="preserve"> سوال </w:t>
      </w:r>
      <w:r w:rsidR="00ED22E4">
        <w:rPr>
          <w:rStyle w:val="Char"/>
          <w:rtl/>
        </w:rPr>
        <w:t>ک</w:t>
      </w:r>
      <w:r w:rsidRPr="00E67C9B">
        <w:rPr>
          <w:rStyle w:val="Char"/>
          <w:rtl/>
        </w:rPr>
        <w:t>رد؟ ز</w:t>
      </w:r>
      <w:r w:rsidR="00ED22E4">
        <w:rPr>
          <w:rStyle w:val="Char"/>
          <w:rtl/>
        </w:rPr>
        <w:t>ی</w:t>
      </w:r>
      <w:r w:rsidRPr="00E67C9B">
        <w:rPr>
          <w:rStyle w:val="Char"/>
          <w:rtl/>
        </w:rPr>
        <w:t>د در جواب فرمودند: نزد ابو هر</w:t>
      </w:r>
      <w:r w:rsidR="00ED22E4">
        <w:rPr>
          <w:rStyle w:val="Char"/>
          <w:rtl/>
        </w:rPr>
        <w:t>ی</w:t>
      </w:r>
      <w:r w:rsidRPr="00E67C9B">
        <w:rPr>
          <w:rStyle w:val="Char"/>
          <w:rtl/>
        </w:rPr>
        <w:t>ره برو</w:t>
      </w:r>
      <w:r w:rsidR="00ED22E4">
        <w:rPr>
          <w:rStyle w:val="Char"/>
          <w:rtl/>
        </w:rPr>
        <w:t>ی</w:t>
      </w:r>
      <w:r w:rsidRPr="00E67C9B">
        <w:rPr>
          <w:rStyle w:val="Char"/>
          <w:rtl/>
        </w:rPr>
        <w:t>د، ز</w:t>
      </w:r>
      <w:r w:rsidR="00ED22E4">
        <w:rPr>
          <w:rStyle w:val="Char"/>
          <w:rtl/>
        </w:rPr>
        <w:t>ی</w:t>
      </w:r>
      <w:r w:rsidRPr="00E67C9B">
        <w:rPr>
          <w:rStyle w:val="Char"/>
          <w:rtl/>
        </w:rPr>
        <w:t>را روز</w:t>
      </w:r>
      <w:r w:rsidR="00ED22E4">
        <w:rPr>
          <w:rStyle w:val="Char"/>
          <w:rtl/>
        </w:rPr>
        <w:t>ی</w:t>
      </w:r>
      <w:r w:rsidRPr="00E67C9B">
        <w:rPr>
          <w:rStyle w:val="Char"/>
          <w:rtl/>
        </w:rPr>
        <w:t xml:space="preserve"> من و ابو هر</w:t>
      </w:r>
      <w:r w:rsidR="00ED22E4">
        <w:rPr>
          <w:rStyle w:val="Char"/>
          <w:rtl/>
        </w:rPr>
        <w:t>ی</w:t>
      </w:r>
      <w:r w:rsidRPr="00E67C9B">
        <w:rPr>
          <w:rStyle w:val="Char"/>
          <w:rtl/>
        </w:rPr>
        <w:t>ره و فلان</w:t>
      </w:r>
      <w:r w:rsidR="00ED22E4">
        <w:rPr>
          <w:rStyle w:val="Char"/>
          <w:rtl/>
        </w:rPr>
        <w:t>ی</w:t>
      </w:r>
      <w:r w:rsidRPr="00E67C9B">
        <w:rPr>
          <w:rStyle w:val="Char"/>
          <w:rtl/>
        </w:rPr>
        <w:t xml:space="preserve"> در مسجد مشغول ذ</w:t>
      </w:r>
      <w:r w:rsidR="00ED22E4">
        <w:rPr>
          <w:rStyle w:val="Char"/>
          <w:rtl/>
        </w:rPr>
        <w:t>ک</w:t>
      </w:r>
      <w:r w:rsidRPr="00E67C9B">
        <w:rPr>
          <w:rStyle w:val="Char"/>
          <w:rtl/>
        </w:rPr>
        <w:t>ر و دعا بود</w:t>
      </w:r>
      <w:r w:rsidR="00ED22E4">
        <w:rPr>
          <w:rStyle w:val="Char"/>
          <w:rtl/>
        </w:rPr>
        <w:t>ی</w:t>
      </w:r>
      <w:r w:rsidRPr="00E67C9B">
        <w:rPr>
          <w:rStyle w:val="Char"/>
          <w:rtl/>
        </w:rPr>
        <w:t>م، ناگهان پ</w:t>
      </w:r>
      <w:r w:rsidR="00ED22E4">
        <w:rPr>
          <w:rStyle w:val="Char"/>
          <w:rtl/>
        </w:rPr>
        <w:t>ی</w:t>
      </w:r>
      <w:r w:rsidRPr="00E67C9B">
        <w:rPr>
          <w:rStyle w:val="Char"/>
          <w:rtl/>
        </w:rPr>
        <w:t>امبر بر ما وارد شد و ما سا</w:t>
      </w:r>
      <w:r w:rsidR="00ED22E4">
        <w:rPr>
          <w:rStyle w:val="Char"/>
          <w:rtl/>
        </w:rPr>
        <w:t>ک</w:t>
      </w:r>
      <w:r w:rsidRPr="00E67C9B">
        <w:rPr>
          <w:rStyle w:val="Char"/>
          <w:rtl/>
        </w:rPr>
        <w:t>ت شد</w:t>
      </w:r>
      <w:r w:rsidR="00ED22E4">
        <w:rPr>
          <w:rStyle w:val="Char"/>
          <w:rtl/>
        </w:rPr>
        <w:t>ی</w:t>
      </w:r>
      <w:r w:rsidRPr="00E67C9B">
        <w:rPr>
          <w:rStyle w:val="Char"/>
          <w:rtl/>
        </w:rPr>
        <w:t>م پ</w:t>
      </w:r>
      <w:r w:rsidR="00ED22E4">
        <w:rPr>
          <w:rStyle w:val="Char"/>
          <w:rtl/>
        </w:rPr>
        <w:t>ی</w:t>
      </w:r>
      <w:r w:rsidRPr="00E67C9B">
        <w:rPr>
          <w:rStyle w:val="Char"/>
          <w:rtl/>
        </w:rPr>
        <w:t>امبر فرمودند: به دعا و ذ</w:t>
      </w:r>
      <w:r w:rsidR="00ED22E4">
        <w:rPr>
          <w:rStyle w:val="Char"/>
          <w:rtl/>
        </w:rPr>
        <w:t>ک</w:t>
      </w:r>
      <w:r w:rsidRPr="00E67C9B">
        <w:rPr>
          <w:rStyle w:val="Char"/>
          <w:rtl/>
        </w:rPr>
        <w:t>ر خود مشغول شو</w:t>
      </w:r>
      <w:r w:rsidR="00ED22E4">
        <w:rPr>
          <w:rStyle w:val="Char"/>
          <w:rtl/>
        </w:rPr>
        <w:t>ی</w:t>
      </w:r>
      <w:r w:rsidRPr="00E67C9B">
        <w:rPr>
          <w:rStyle w:val="Char"/>
          <w:rtl/>
        </w:rPr>
        <w:t>د. ز</w:t>
      </w:r>
      <w:r w:rsidR="00ED22E4">
        <w:rPr>
          <w:rStyle w:val="Char"/>
          <w:rtl/>
        </w:rPr>
        <w:t>ی</w:t>
      </w:r>
      <w:r w:rsidRPr="00E67C9B">
        <w:rPr>
          <w:rStyle w:val="Char"/>
          <w:rtl/>
        </w:rPr>
        <w:t>د م</w:t>
      </w:r>
      <w:r w:rsidR="00ED22E4">
        <w:rPr>
          <w:rStyle w:val="Char"/>
          <w:rtl/>
        </w:rPr>
        <w:t>ی</w:t>
      </w:r>
      <w:r w:rsidRPr="00E67C9B">
        <w:rPr>
          <w:rStyle w:val="Char"/>
          <w:rtl/>
        </w:rPr>
        <w:softHyphen/>
        <w:t>گو</w:t>
      </w:r>
      <w:r w:rsidR="00ED22E4">
        <w:rPr>
          <w:rStyle w:val="Char"/>
          <w:rtl/>
        </w:rPr>
        <w:t>ی</w:t>
      </w:r>
      <w:r w:rsidRPr="00E67C9B">
        <w:rPr>
          <w:rStyle w:val="Char"/>
          <w:rtl/>
        </w:rPr>
        <w:t>د: من و رف</w:t>
      </w:r>
      <w:r w:rsidR="00ED22E4">
        <w:rPr>
          <w:rStyle w:val="Char"/>
          <w:rtl/>
        </w:rPr>
        <w:t>ی</w:t>
      </w:r>
      <w:r w:rsidRPr="00E67C9B">
        <w:rPr>
          <w:rStyle w:val="Char"/>
          <w:rFonts w:hint="cs"/>
          <w:rtl/>
        </w:rPr>
        <w:t>قم</w:t>
      </w:r>
      <w:r w:rsidRPr="00E67C9B">
        <w:rPr>
          <w:rStyle w:val="Char"/>
          <w:rtl/>
        </w:rPr>
        <w:t xml:space="preserve"> قبل از ابو هر</w:t>
      </w:r>
      <w:r w:rsidR="00ED22E4">
        <w:rPr>
          <w:rStyle w:val="Char"/>
          <w:rtl/>
        </w:rPr>
        <w:t>ی</w:t>
      </w:r>
      <w:r w:rsidRPr="00E67C9B">
        <w:rPr>
          <w:rStyle w:val="Char"/>
          <w:rtl/>
        </w:rPr>
        <w:t xml:space="preserve">ره دعا </w:t>
      </w:r>
      <w:r w:rsidR="00ED22E4">
        <w:rPr>
          <w:rStyle w:val="Char"/>
          <w:rtl/>
        </w:rPr>
        <w:t>ک</w:t>
      </w:r>
      <w:r w:rsidRPr="00E67C9B">
        <w:rPr>
          <w:rStyle w:val="Char"/>
          <w:rtl/>
        </w:rPr>
        <w:t>رد</w:t>
      </w:r>
      <w:r w:rsidR="00ED22E4">
        <w:rPr>
          <w:rStyle w:val="Char"/>
          <w:rtl/>
        </w:rPr>
        <w:t>ی</w:t>
      </w:r>
      <w:r w:rsidRPr="00E67C9B">
        <w:rPr>
          <w:rStyle w:val="Char"/>
          <w:rtl/>
        </w:rPr>
        <w:t>م و پ</w:t>
      </w:r>
      <w:r w:rsidR="00ED22E4">
        <w:rPr>
          <w:rStyle w:val="Char"/>
          <w:rtl/>
        </w:rPr>
        <w:t>ی</w:t>
      </w:r>
      <w:r w:rsidRPr="00E67C9B">
        <w:rPr>
          <w:rStyle w:val="Char"/>
          <w:rtl/>
        </w:rPr>
        <w:t>امبر برا</w:t>
      </w:r>
      <w:r w:rsidR="00ED22E4">
        <w:rPr>
          <w:rStyle w:val="Char"/>
          <w:rtl/>
        </w:rPr>
        <w:t>ی</w:t>
      </w:r>
      <w:r w:rsidRPr="00E67C9B">
        <w:rPr>
          <w:rStyle w:val="Char"/>
          <w:rtl/>
        </w:rPr>
        <w:t xml:space="preserve"> دعا</w:t>
      </w:r>
      <w:r w:rsidR="00ED22E4">
        <w:rPr>
          <w:rStyle w:val="Char"/>
          <w:rtl/>
        </w:rPr>
        <w:t>ی</w:t>
      </w:r>
      <w:r w:rsidRPr="00E67C9B">
        <w:rPr>
          <w:rStyle w:val="Char"/>
          <w:rtl/>
        </w:rPr>
        <w:t xml:space="preserve"> ما آم</w:t>
      </w:r>
      <w:r w:rsidR="00ED22E4">
        <w:rPr>
          <w:rStyle w:val="Char"/>
          <w:rtl/>
        </w:rPr>
        <w:t>ی</w:t>
      </w:r>
      <w:r w:rsidRPr="00E67C9B">
        <w:rPr>
          <w:rStyle w:val="Char"/>
          <w:rtl/>
        </w:rPr>
        <w:t>ن گفت</w:t>
      </w:r>
      <w:r w:rsidRPr="00E67C9B">
        <w:rPr>
          <w:rStyle w:val="Char"/>
          <w:rFonts w:hint="cs"/>
          <w:rtl/>
        </w:rPr>
        <w:t>،</w:t>
      </w:r>
      <w:r w:rsidRPr="00E67C9B">
        <w:rPr>
          <w:rStyle w:val="Char"/>
          <w:rtl/>
        </w:rPr>
        <w:t xml:space="preserve"> و بعد ابو هر</w:t>
      </w:r>
      <w:r w:rsidR="00ED22E4">
        <w:rPr>
          <w:rStyle w:val="Char"/>
          <w:rtl/>
        </w:rPr>
        <w:t>ی</w:t>
      </w:r>
      <w:r w:rsidRPr="00E67C9B">
        <w:rPr>
          <w:rStyle w:val="Char"/>
          <w:rtl/>
        </w:rPr>
        <w:t>ره ا</w:t>
      </w:r>
      <w:r w:rsidR="00ED22E4">
        <w:rPr>
          <w:rStyle w:val="Char"/>
          <w:rtl/>
        </w:rPr>
        <w:t>ی</w:t>
      </w:r>
      <w:r w:rsidRPr="00E67C9B">
        <w:rPr>
          <w:rStyle w:val="Char"/>
          <w:rtl/>
        </w:rPr>
        <w:t xml:space="preserve">نگونه دعا </w:t>
      </w:r>
      <w:r w:rsidR="00ED22E4">
        <w:rPr>
          <w:rStyle w:val="Char"/>
          <w:rtl/>
        </w:rPr>
        <w:t>ک</w:t>
      </w:r>
      <w:r w:rsidRPr="00E67C9B">
        <w:rPr>
          <w:rStyle w:val="Char"/>
          <w:rtl/>
        </w:rPr>
        <w:t>رد: خداوندا من هم آنچه دو رف</w:t>
      </w:r>
      <w:r w:rsidR="00ED22E4">
        <w:rPr>
          <w:rStyle w:val="Char"/>
          <w:rtl/>
        </w:rPr>
        <w:t>ی</w:t>
      </w:r>
      <w:r w:rsidRPr="00E67C9B">
        <w:rPr>
          <w:rStyle w:val="Char"/>
          <w:rtl/>
        </w:rPr>
        <w:t>قم از شما خواستند همراه با علم</w:t>
      </w:r>
      <w:r w:rsidR="00ED22E4">
        <w:rPr>
          <w:rStyle w:val="Char"/>
          <w:rtl/>
        </w:rPr>
        <w:t>ی</w:t>
      </w:r>
      <w:r w:rsidRPr="00E67C9B">
        <w:rPr>
          <w:rStyle w:val="Char"/>
          <w:rtl/>
        </w:rPr>
        <w:t xml:space="preserve"> </w:t>
      </w:r>
      <w:r w:rsidR="00ED22E4">
        <w:rPr>
          <w:rStyle w:val="Char"/>
          <w:rtl/>
        </w:rPr>
        <w:t>ک</w:t>
      </w:r>
      <w:r w:rsidRPr="00E67C9B">
        <w:rPr>
          <w:rStyle w:val="Char"/>
          <w:rtl/>
        </w:rPr>
        <w:t>ه فراموش نشود از شما خواهانم</w:t>
      </w:r>
      <w:r w:rsidRPr="00E67C9B">
        <w:rPr>
          <w:rStyle w:val="Char"/>
          <w:rFonts w:hint="cs"/>
          <w:rtl/>
        </w:rPr>
        <w:t>،</w:t>
      </w:r>
      <w:r w:rsidRPr="00E67C9B">
        <w:rPr>
          <w:rStyle w:val="Char"/>
          <w:rtl/>
        </w:rPr>
        <w:t xml:space="preserve"> پ</w:t>
      </w:r>
      <w:r w:rsidR="00ED22E4">
        <w:rPr>
          <w:rStyle w:val="Char"/>
          <w:rtl/>
        </w:rPr>
        <w:t>ی</w:t>
      </w:r>
      <w:r w:rsidRPr="00E67C9B">
        <w:rPr>
          <w:rStyle w:val="Char"/>
          <w:rtl/>
        </w:rPr>
        <w:t>امبر فرمودند: آم</w:t>
      </w:r>
      <w:r w:rsidR="00ED22E4">
        <w:rPr>
          <w:rStyle w:val="Char"/>
          <w:rtl/>
        </w:rPr>
        <w:t>ی</w:t>
      </w:r>
      <w:r w:rsidRPr="00E67C9B">
        <w:rPr>
          <w:rStyle w:val="Char"/>
          <w:rtl/>
        </w:rPr>
        <w:t>ن. خدمت پ</w:t>
      </w:r>
      <w:r w:rsidR="00ED22E4">
        <w:rPr>
          <w:rStyle w:val="Char"/>
          <w:rtl/>
        </w:rPr>
        <w:t>ی</w:t>
      </w:r>
      <w:r w:rsidRPr="00E67C9B">
        <w:rPr>
          <w:rStyle w:val="Char"/>
          <w:rtl/>
        </w:rPr>
        <w:t xml:space="preserve">امبر عرض </w:t>
      </w:r>
      <w:r w:rsidR="00ED22E4">
        <w:rPr>
          <w:rStyle w:val="Char"/>
          <w:rtl/>
        </w:rPr>
        <w:t>ک</w:t>
      </w:r>
      <w:r w:rsidRPr="00E67C9B">
        <w:rPr>
          <w:rStyle w:val="Char"/>
          <w:rtl/>
        </w:rPr>
        <w:t>رد</w:t>
      </w:r>
      <w:r w:rsidR="00ED22E4">
        <w:rPr>
          <w:rStyle w:val="Char"/>
          <w:rtl/>
        </w:rPr>
        <w:t>ی</w:t>
      </w:r>
      <w:r w:rsidRPr="00E67C9B">
        <w:rPr>
          <w:rStyle w:val="Char"/>
          <w:rtl/>
        </w:rPr>
        <w:t>م ا</w:t>
      </w:r>
      <w:r w:rsidR="00ED22E4">
        <w:rPr>
          <w:rStyle w:val="Char"/>
          <w:rtl/>
        </w:rPr>
        <w:t>ی</w:t>
      </w:r>
      <w:r w:rsidRPr="00E67C9B">
        <w:rPr>
          <w:rStyle w:val="Char"/>
          <w:rtl/>
        </w:rPr>
        <w:t xml:space="preserve"> رسول خدا ! ما هم علم</w:t>
      </w:r>
      <w:r w:rsidR="00ED22E4">
        <w:rPr>
          <w:rStyle w:val="Char"/>
          <w:rtl/>
        </w:rPr>
        <w:t>ی</w:t>
      </w:r>
      <w:r w:rsidRPr="00E67C9B">
        <w:rPr>
          <w:rStyle w:val="Char"/>
          <w:rtl/>
        </w:rPr>
        <w:t xml:space="preserve"> </w:t>
      </w:r>
      <w:r w:rsidR="00ED22E4">
        <w:rPr>
          <w:rStyle w:val="Char"/>
          <w:rtl/>
        </w:rPr>
        <w:t>ک</w:t>
      </w:r>
      <w:r w:rsidRPr="00E67C9B">
        <w:rPr>
          <w:rStyle w:val="Char"/>
          <w:rtl/>
        </w:rPr>
        <w:t>ه فراموش نشود را از خداوند متعال خواهان</w:t>
      </w:r>
      <w:r w:rsidR="00ED22E4">
        <w:rPr>
          <w:rStyle w:val="Char"/>
          <w:rtl/>
        </w:rPr>
        <w:t>ی</w:t>
      </w:r>
      <w:r w:rsidRPr="00E67C9B">
        <w:rPr>
          <w:rStyle w:val="Char"/>
          <w:rtl/>
        </w:rPr>
        <w:t>م، فرمودند: غلام دوس</w:t>
      </w:r>
      <w:r w:rsidR="00ED22E4">
        <w:rPr>
          <w:rStyle w:val="Char"/>
          <w:rtl/>
        </w:rPr>
        <w:t>ی</w:t>
      </w:r>
      <w:r w:rsidRPr="00E67C9B">
        <w:rPr>
          <w:rStyle w:val="Char"/>
          <w:rtl/>
        </w:rPr>
        <w:t xml:space="preserve"> در ا</w:t>
      </w:r>
      <w:r w:rsidR="00ED22E4">
        <w:rPr>
          <w:rStyle w:val="Char"/>
          <w:rtl/>
        </w:rPr>
        <w:t>ی</w:t>
      </w:r>
      <w:r w:rsidRPr="00E67C9B">
        <w:rPr>
          <w:rStyle w:val="Char"/>
          <w:rtl/>
        </w:rPr>
        <w:t>ن مورد از شما سبقت گرفت. ابن حجر م</w:t>
      </w:r>
      <w:r w:rsidR="00ED22E4">
        <w:rPr>
          <w:rStyle w:val="Char"/>
          <w:rtl/>
        </w:rPr>
        <w:t>ی</w:t>
      </w:r>
      <w:r w:rsidRPr="00E67C9B">
        <w:rPr>
          <w:rStyle w:val="Char"/>
          <w:rtl/>
        </w:rPr>
        <w:softHyphen/>
        <w:t>گو</w:t>
      </w:r>
      <w:r w:rsidR="00ED22E4">
        <w:rPr>
          <w:rStyle w:val="Char"/>
          <w:rtl/>
        </w:rPr>
        <w:t>ی</w:t>
      </w:r>
      <w:r w:rsidRPr="00E67C9B">
        <w:rPr>
          <w:rStyle w:val="Char"/>
          <w:rtl/>
        </w:rPr>
        <w:t>د: نسائ</w:t>
      </w:r>
      <w:r w:rsidR="00ED22E4">
        <w:rPr>
          <w:rStyle w:val="Char"/>
          <w:rtl/>
        </w:rPr>
        <w:t>ی</w:t>
      </w:r>
      <w:r w:rsidRPr="00E67C9B">
        <w:rPr>
          <w:rStyle w:val="Char"/>
          <w:rtl/>
        </w:rPr>
        <w:t xml:space="preserve"> ا</w:t>
      </w:r>
      <w:r w:rsidR="00ED22E4">
        <w:rPr>
          <w:rStyle w:val="Char"/>
          <w:rtl/>
        </w:rPr>
        <w:t>ی</w:t>
      </w:r>
      <w:r w:rsidRPr="00E67C9B">
        <w:rPr>
          <w:rStyle w:val="Char"/>
          <w:rtl/>
        </w:rPr>
        <w:t>ن روا</w:t>
      </w:r>
      <w:r w:rsidR="00ED22E4">
        <w:rPr>
          <w:rStyle w:val="Char"/>
          <w:rtl/>
        </w:rPr>
        <w:t>ی</w:t>
      </w:r>
      <w:r w:rsidRPr="00E67C9B">
        <w:rPr>
          <w:rStyle w:val="Char"/>
          <w:rtl/>
        </w:rPr>
        <w:t>ت را بسند ج</w:t>
      </w:r>
      <w:r w:rsidR="00ED22E4">
        <w:rPr>
          <w:rStyle w:val="Char"/>
          <w:rtl/>
        </w:rPr>
        <w:t>ی</w:t>
      </w:r>
      <w:r w:rsidRPr="00E67C9B">
        <w:rPr>
          <w:rStyle w:val="Char"/>
          <w:rtl/>
        </w:rPr>
        <w:t xml:space="preserve">د در باب العلم </w:t>
      </w:r>
      <w:r w:rsidR="00ED22E4">
        <w:rPr>
          <w:rStyle w:val="Char"/>
          <w:rtl/>
        </w:rPr>
        <w:t>ک</w:t>
      </w:r>
      <w:r w:rsidRPr="00E67C9B">
        <w:rPr>
          <w:rStyle w:val="Char"/>
          <w:rtl/>
        </w:rPr>
        <w:t>تاب السنن ذ</w:t>
      </w:r>
      <w:r w:rsidR="00ED22E4">
        <w:rPr>
          <w:rStyle w:val="Char"/>
          <w:rtl/>
        </w:rPr>
        <w:t>ک</w:t>
      </w:r>
      <w:r w:rsidRPr="00E67C9B">
        <w:rPr>
          <w:rStyle w:val="Char"/>
          <w:rtl/>
        </w:rPr>
        <w:t xml:space="preserve">ر </w:t>
      </w:r>
      <w:r w:rsidR="00ED22E4">
        <w:rPr>
          <w:rStyle w:val="Char"/>
          <w:rtl/>
        </w:rPr>
        <w:t>ک</w:t>
      </w:r>
      <w:r w:rsidRPr="00E67C9B">
        <w:rPr>
          <w:rStyle w:val="Char"/>
          <w:rtl/>
        </w:rPr>
        <w:t>رده است. (الاصابه 4/)، و در تهذ</w:t>
      </w:r>
      <w:r w:rsidR="00ED22E4">
        <w:rPr>
          <w:rStyle w:val="Char"/>
          <w:rtl/>
        </w:rPr>
        <w:t>ی</w:t>
      </w:r>
      <w:r w:rsidRPr="00E67C9B">
        <w:rPr>
          <w:rStyle w:val="Char"/>
          <w:rtl/>
        </w:rPr>
        <w:t>ب (12/266) ن</w:t>
      </w:r>
      <w:r w:rsidR="00ED22E4">
        <w:rPr>
          <w:rStyle w:val="Char"/>
          <w:rtl/>
        </w:rPr>
        <w:t>ی</w:t>
      </w:r>
      <w:r w:rsidRPr="00E67C9B">
        <w:rPr>
          <w:rStyle w:val="Char"/>
          <w:rtl/>
        </w:rPr>
        <w:t>ز ا</w:t>
      </w:r>
      <w:r w:rsidR="00ED22E4">
        <w:rPr>
          <w:rStyle w:val="Char"/>
          <w:rtl/>
        </w:rPr>
        <w:t>ی</w:t>
      </w:r>
      <w:r w:rsidRPr="00E67C9B">
        <w:rPr>
          <w:rStyle w:val="Char"/>
          <w:rtl/>
        </w:rPr>
        <w:t>ن را ذ</w:t>
      </w:r>
      <w:r w:rsidR="00ED22E4">
        <w:rPr>
          <w:rStyle w:val="Char"/>
          <w:rtl/>
        </w:rPr>
        <w:t>ک</w:t>
      </w:r>
      <w:r w:rsidRPr="00E67C9B">
        <w:rPr>
          <w:rStyle w:val="Char"/>
          <w:rtl/>
        </w:rPr>
        <w:t xml:space="preserve">ر </w:t>
      </w:r>
      <w:r w:rsidR="00ED22E4">
        <w:rPr>
          <w:rStyle w:val="Char"/>
          <w:rtl/>
        </w:rPr>
        <w:t>ک</w:t>
      </w:r>
      <w:r w:rsidRPr="00E67C9B">
        <w:rPr>
          <w:rStyle w:val="Char"/>
          <w:rtl/>
        </w:rPr>
        <w:t>رده) و حا</w:t>
      </w:r>
      <w:r w:rsidR="00ED22E4">
        <w:rPr>
          <w:rStyle w:val="Char"/>
          <w:rtl/>
        </w:rPr>
        <w:t>ک</w:t>
      </w:r>
      <w:r w:rsidRPr="00E67C9B">
        <w:rPr>
          <w:rStyle w:val="Char"/>
          <w:rtl/>
        </w:rPr>
        <w:t>م در المستدر</w:t>
      </w:r>
      <w:r w:rsidR="00ED22E4">
        <w:rPr>
          <w:rStyle w:val="Char"/>
          <w:rtl/>
        </w:rPr>
        <w:t>ک</w:t>
      </w:r>
      <w:r w:rsidRPr="00E67C9B">
        <w:rPr>
          <w:rStyle w:val="Char"/>
          <w:rtl/>
        </w:rPr>
        <w:t xml:space="preserve"> (3/508) آن را به سند صح</w:t>
      </w:r>
      <w:r w:rsidR="00ED22E4">
        <w:rPr>
          <w:rStyle w:val="Char"/>
          <w:rtl/>
        </w:rPr>
        <w:t>ی</w:t>
      </w:r>
      <w:r w:rsidRPr="00E67C9B">
        <w:rPr>
          <w:rStyle w:val="Char"/>
          <w:rtl/>
        </w:rPr>
        <w:t>ح ذ</w:t>
      </w:r>
      <w:r w:rsidR="00ED22E4">
        <w:rPr>
          <w:rStyle w:val="Char"/>
          <w:rtl/>
        </w:rPr>
        <w:t>ک</w:t>
      </w:r>
      <w:r w:rsidRPr="00E67C9B">
        <w:rPr>
          <w:rStyle w:val="Char"/>
          <w:rtl/>
        </w:rPr>
        <w:t xml:space="preserve">ر </w:t>
      </w:r>
      <w:r w:rsidR="00ED22E4">
        <w:rPr>
          <w:rStyle w:val="Char"/>
          <w:rtl/>
        </w:rPr>
        <w:t>ک</w:t>
      </w:r>
      <w:r w:rsidRPr="00E67C9B">
        <w:rPr>
          <w:rStyle w:val="Char"/>
          <w:rtl/>
        </w:rPr>
        <w:t>رده است ول</w:t>
      </w:r>
      <w:r w:rsidR="00ED22E4">
        <w:rPr>
          <w:rStyle w:val="Char"/>
          <w:rtl/>
        </w:rPr>
        <w:t>ی</w:t>
      </w:r>
      <w:r w:rsidRPr="00E67C9B">
        <w:rPr>
          <w:rStyle w:val="Char"/>
          <w:rtl/>
        </w:rPr>
        <w:t xml:space="preserve"> حا</w:t>
      </w:r>
      <w:r w:rsidR="00ED22E4">
        <w:rPr>
          <w:rStyle w:val="Char"/>
          <w:rtl/>
        </w:rPr>
        <w:t>ک</w:t>
      </w:r>
      <w:r w:rsidRPr="00E67C9B">
        <w:rPr>
          <w:rStyle w:val="Char"/>
          <w:rtl/>
        </w:rPr>
        <w:t>م ا</w:t>
      </w:r>
      <w:r w:rsidR="00ED22E4">
        <w:rPr>
          <w:rStyle w:val="Char"/>
          <w:rtl/>
        </w:rPr>
        <w:t>ی</w:t>
      </w:r>
      <w:r w:rsidRPr="00E67C9B">
        <w:rPr>
          <w:rStyle w:val="Char"/>
          <w:rtl/>
        </w:rPr>
        <w:t>ن روا</w:t>
      </w:r>
      <w:r w:rsidR="00ED22E4">
        <w:rPr>
          <w:rStyle w:val="Char"/>
          <w:rtl/>
        </w:rPr>
        <w:t>ی</w:t>
      </w:r>
      <w:r w:rsidRPr="00E67C9B">
        <w:rPr>
          <w:rStyle w:val="Char"/>
          <w:rtl/>
        </w:rPr>
        <w:t>ت را از طر</w:t>
      </w:r>
      <w:r w:rsidR="00ED22E4">
        <w:rPr>
          <w:rStyle w:val="Char"/>
          <w:rtl/>
        </w:rPr>
        <w:t>ی</w:t>
      </w:r>
      <w:r w:rsidRPr="00E67C9B">
        <w:rPr>
          <w:rStyle w:val="Char"/>
          <w:rtl/>
        </w:rPr>
        <w:t>ق حمادبن شع</w:t>
      </w:r>
      <w:r w:rsidR="00ED22E4">
        <w:rPr>
          <w:rStyle w:val="Char"/>
          <w:rtl/>
        </w:rPr>
        <w:t>ی</w:t>
      </w:r>
      <w:r w:rsidRPr="00E67C9B">
        <w:rPr>
          <w:rStyle w:val="Char"/>
          <w:rtl/>
        </w:rPr>
        <w:t>ب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ذهب</w:t>
      </w:r>
      <w:r w:rsidR="00ED22E4">
        <w:rPr>
          <w:rStyle w:val="Char"/>
          <w:rtl/>
        </w:rPr>
        <w:t>ی</w:t>
      </w:r>
      <w:r w:rsidRPr="00E67C9B">
        <w:rPr>
          <w:rStyle w:val="Char"/>
          <w:rtl/>
        </w:rPr>
        <w:t xml:space="preserve"> در س</w:t>
      </w:r>
      <w:r w:rsidR="00ED22E4">
        <w:rPr>
          <w:rStyle w:val="Char"/>
          <w:rtl/>
        </w:rPr>
        <w:t>ی</w:t>
      </w:r>
      <w:r w:rsidRPr="00E67C9B">
        <w:rPr>
          <w:rStyle w:val="Char"/>
          <w:rtl/>
        </w:rPr>
        <w:t>ر اعلام ال</w:t>
      </w:r>
      <w:r w:rsidRPr="00E67C9B">
        <w:rPr>
          <w:rStyle w:val="Char"/>
          <w:rFonts w:hint="cs"/>
          <w:rtl/>
        </w:rPr>
        <w:t>نبلاء</w:t>
      </w:r>
      <w:r w:rsidRPr="00E67C9B">
        <w:rPr>
          <w:rStyle w:val="Char"/>
          <w:rtl/>
        </w:rPr>
        <w:t xml:space="preserve"> بعد از ذ</w:t>
      </w:r>
      <w:r w:rsidR="00ED22E4">
        <w:rPr>
          <w:rStyle w:val="Char"/>
          <w:rtl/>
        </w:rPr>
        <w:t>ک</w:t>
      </w:r>
      <w:r w:rsidRPr="00E67C9B">
        <w:rPr>
          <w:rStyle w:val="Char"/>
          <w:rtl/>
        </w:rPr>
        <w:t>ر ا</w:t>
      </w:r>
      <w:r w:rsidR="00ED22E4">
        <w:rPr>
          <w:rStyle w:val="Char"/>
          <w:rtl/>
        </w:rPr>
        <w:t>ی</w:t>
      </w:r>
      <w:r w:rsidRPr="00E67C9B">
        <w:rPr>
          <w:rStyle w:val="Char"/>
          <w:rtl/>
        </w:rPr>
        <w:t>ن روا</w:t>
      </w:r>
      <w:r w:rsidR="00ED22E4">
        <w:rPr>
          <w:rStyle w:val="Char"/>
          <w:rtl/>
        </w:rPr>
        <w:t>ی</w:t>
      </w:r>
      <w:r w:rsidRPr="00E67C9B">
        <w:rPr>
          <w:rStyle w:val="Char"/>
          <w:rtl/>
        </w:rPr>
        <w:t>ت م</w:t>
      </w:r>
      <w:r w:rsidR="00ED22E4">
        <w:rPr>
          <w:rStyle w:val="Char"/>
          <w:rtl/>
        </w:rPr>
        <w:t>ی</w:t>
      </w:r>
      <w:r w:rsidRPr="00E67C9B">
        <w:rPr>
          <w:rStyle w:val="Char"/>
          <w:rtl/>
        </w:rPr>
        <w:softHyphen/>
        <w:t>گو</w:t>
      </w:r>
      <w:r w:rsidR="00ED22E4">
        <w:rPr>
          <w:rStyle w:val="Char"/>
          <w:rtl/>
        </w:rPr>
        <w:t>ی</w:t>
      </w:r>
      <w:r w:rsidRPr="00E67C9B">
        <w:rPr>
          <w:rStyle w:val="Char"/>
          <w:rtl/>
        </w:rPr>
        <w:t>د حا</w:t>
      </w:r>
      <w:r w:rsidR="00ED22E4">
        <w:rPr>
          <w:rStyle w:val="Char"/>
          <w:rtl/>
        </w:rPr>
        <w:t>ک</w:t>
      </w:r>
      <w:r w:rsidRPr="00E67C9B">
        <w:rPr>
          <w:rStyle w:val="Char"/>
          <w:rtl/>
        </w:rPr>
        <w:t>م آن را روا</w:t>
      </w:r>
      <w:r w:rsidR="00ED22E4">
        <w:rPr>
          <w:rStyle w:val="Char"/>
          <w:rtl/>
        </w:rPr>
        <w:t>ی</w:t>
      </w:r>
      <w:r w:rsidRPr="00E67C9B">
        <w:rPr>
          <w:rStyle w:val="Char"/>
          <w:rtl/>
        </w:rPr>
        <w:t xml:space="preserve">ت </w:t>
      </w:r>
      <w:r w:rsidR="00ED22E4">
        <w:rPr>
          <w:rStyle w:val="Char"/>
          <w:rtl/>
        </w:rPr>
        <w:t>ک</w:t>
      </w:r>
      <w:r w:rsidRPr="00E67C9B">
        <w:rPr>
          <w:rStyle w:val="Char"/>
          <w:rtl/>
        </w:rPr>
        <w:t>رده و حماد در سلسله</w:t>
      </w:r>
      <w:r w:rsidRPr="00E67C9B">
        <w:rPr>
          <w:rStyle w:val="Char"/>
          <w:rtl/>
        </w:rPr>
        <w:softHyphen/>
      </w:r>
      <w:r w:rsidR="00ED22E4">
        <w:rPr>
          <w:rStyle w:val="Char"/>
          <w:rtl/>
        </w:rPr>
        <w:t>ی</w:t>
      </w:r>
      <w:r w:rsidRPr="00E67C9B">
        <w:rPr>
          <w:rStyle w:val="Char"/>
          <w:rtl/>
        </w:rPr>
        <w:t xml:space="preserve"> راو</w:t>
      </w:r>
      <w:r w:rsidR="00ED22E4">
        <w:rPr>
          <w:rStyle w:val="Char"/>
          <w:rtl/>
        </w:rPr>
        <w:t>ی</w:t>
      </w:r>
      <w:r w:rsidRPr="00E67C9B">
        <w:rPr>
          <w:rStyle w:val="Char"/>
          <w:rtl/>
        </w:rPr>
        <w:t xml:space="preserve"> ضع</w:t>
      </w:r>
      <w:r w:rsidR="00ED22E4">
        <w:rPr>
          <w:rStyle w:val="Char"/>
          <w:rtl/>
        </w:rPr>
        <w:t>ی</w:t>
      </w:r>
      <w:r w:rsidRPr="00E67C9B">
        <w:rPr>
          <w:rStyle w:val="Char"/>
          <w:rtl/>
        </w:rPr>
        <w:t>ف است وذهب</w:t>
      </w:r>
      <w:r w:rsidR="00ED22E4">
        <w:rPr>
          <w:rStyle w:val="Char"/>
          <w:rtl/>
        </w:rPr>
        <w:t>ی</w:t>
      </w:r>
      <w:r w:rsidRPr="00E67C9B">
        <w:rPr>
          <w:rStyle w:val="Char"/>
          <w:rtl/>
        </w:rPr>
        <w:t xml:space="preserve"> در (2/616 </w:t>
      </w:r>
      <w:r w:rsidR="00ED22E4">
        <w:rPr>
          <w:rStyle w:val="Char"/>
          <w:rtl/>
        </w:rPr>
        <w:t>ک</w:t>
      </w:r>
      <w:r w:rsidRPr="00E67C9B">
        <w:rPr>
          <w:rStyle w:val="Char"/>
          <w:rtl/>
        </w:rPr>
        <w:t>تاب س</w:t>
      </w:r>
      <w:r w:rsidR="00ED22E4">
        <w:rPr>
          <w:rStyle w:val="Char"/>
          <w:rtl/>
        </w:rPr>
        <w:t>ی</w:t>
      </w:r>
      <w:r w:rsidRPr="00E67C9B">
        <w:rPr>
          <w:rStyle w:val="Char"/>
          <w:rtl/>
        </w:rPr>
        <w:t>ر اعلام النباء ا</w:t>
      </w:r>
      <w:r w:rsidR="00ED22E4">
        <w:rPr>
          <w:rStyle w:val="Char"/>
          <w:rtl/>
        </w:rPr>
        <w:t>ی</w:t>
      </w:r>
      <w:r w:rsidRPr="00E67C9B">
        <w:rPr>
          <w:rStyle w:val="Char"/>
          <w:rtl/>
        </w:rPr>
        <w:t>ن حد</w:t>
      </w:r>
      <w:r w:rsidR="00ED22E4">
        <w:rPr>
          <w:rStyle w:val="Char"/>
          <w:rtl/>
        </w:rPr>
        <w:t>ی</w:t>
      </w:r>
      <w:r w:rsidRPr="00E67C9B">
        <w:rPr>
          <w:rStyle w:val="Char"/>
          <w:rtl/>
        </w:rPr>
        <w:t>ث را با سند</w:t>
      </w:r>
      <w:r w:rsidR="00ED22E4">
        <w:rPr>
          <w:rStyle w:val="Char"/>
          <w:rtl/>
        </w:rPr>
        <w:t>ی</w:t>
      </w:r>
      <w:r w:rsidRPr="00E67C9B">
        <w:rPr>
          <w:rStyle w:val="Char"/>
          <w:rtl/>
        </w:rPr>
        <w:t xml:space="preserve"> د</w:t>
      </w:r>
      <w:r w:rsidR="00ED22E4">
        <w:rPr>
          <w:rStyle w:val="Char"/>
          <w:rtl/>
        </w:rPr>
        <w:t>ی</w:t>
      </w:r>
      <w:r w:rsidRPr="00E67C9B">
        <w:rPr>
          <w:rStyle w:val="Char"/>
          <w:rtl/>
        </w:rPr>
        <w:t>گرکه به جای حماد، فضل بن علاء را نام م</w:t>
      </w:r>
      <w:r w:rsidR="00ED22E4">
        <w:rPr>
          <w:rStyle w:val="Char"/>
          <w:rtl/>
        </w:rPr>
        <w:t>ی</w:t>
      </w:r>
      <w:r w:rsidRPr="00E67C9B">
        <w:rPr>
          <w:rStyle w:val="Char"/>
          <w:rtl/>
        </w:rPr>
        <w:softHyphen/>
        <w:t>برد حد</w:t>
      </w:r>
      <w:r w:rsidR="00ED22E4">
        <w:rPr>
          <w:rStyle w:val="Char"/>
          <w:rtl/>
        </w:rPr>
        <w:t>ی</w:t>
      </w:r>
      <w:r w:rsidRPr="00E67C9B">
        <w:rPr>
          <w:rStyle w:val="Char"/>
          <w:rtl/>
        </w:rPr>
        <w:t>ث را صح</w:t>
      </w:r>
      <w:r w:rsidR="00ED22E4">
        <w:rPr>
          <w:rStyle w:val="Char"/>
          <w:rtl/>
        </w:rPr>
        <w:t>ی</w:t>
      </w:r>
      <w:r w:rsidRPr="00E67C9B">
        <w:rPr>
          <w:rStyle w:val="Char"/>
          <w:rtl/>
        </w:rPr>
        <w:t>ح معرف</w:t>
      </w:r>
      <w:r w:rsidR="00ED22E4">
        <w:rPr>
          <w:rStyle w:val="Char"/>
          <w:rtl/>
        </w:rPr>
        <w:t>ی</w:t>
      </w:r>
      <w:r w:rsidRPr="00E67C9B">
        <w:rPr>
          <w:rStyle w:val="Char"/>
          <w:rtl/>
        </w:rPr>
        <w:t xml:space="preserve"> م</w:t>
      </w:r>
      <w:r w:rsidR="00ED22E4">
        <w:rPr>
          <w:rStyle w:val="Char"/>
          <w:rtl/>
        </w:rPr>
        <w:t>ی</w:t>
      </w:r>
      <w:r w:rsidRPr="00E67C9B">
        <w:rPr>
          <w:rStyle w:val="Char"/>
          <w:rtl/>
        </w:rPr>
        <w:softHyphen/>
        <w:t>نما</w:t>
      </w:r>
      <w:r w:rsidR="00ED22E4">
        <w:rPr>
          <w:rStyle w:val="Char"/>
          <w:rtl/>
        </w:rPr>
        <w:t>ی</w:t>
      </w:r>
      <w:r w:rsidRPr="00E67C9B">
        <w:rPr>
          <w:rStyle w:val="Char"/>
          <w:rtl/>
        </w:rPr>
        <w:t>د و در (2/68) ذهب</w:t>
      </w:r>
      <w:r w:rsidR="00ED22E4">
        <w:rPr>
          <w:rStyle w:val="Char"/>
          <w:rtl/>
        </w:rPr>
        <w:t>ی</w:t>
      </w:r>
      <w:r w:rsidRPr="00E67C9B">
        <w:rPr>
          <w:rStyle w:val="Char"/>
          <w:rtl/>
        </w:rPr>
        <w:t xml:space="preserve"> م</w:t>
      </w:r>
      <w:r w:rsidR="00ED22E4">
        <w:rPr>
          <w:rStyle w:val="Char"/>
          <w:rtl/>
        </w:rPr>
        <w:t>ی</w:t>
      </w:r>
      <w:r w:rsidRPr="00E67C9B">
        <w:rPr>
          <w:rStyle w:val="Char"/>
          <w:rtl/>
        </w:rPr>
        <w:softHyphen/>
        <w:t>گو</w:t>
      </w:r>
      <w:r w:rsidR="00ED22E4">
        <w:rPr>
          <w:rStyle w:val="Char"/>
          <w:rtl/>
        </w:rPr>
        <w:t>ی</w:t>
      </w:r>
      <w:r w:rsidRPr="00E67C9B">
        <w:rPr>
          <w:rStyle w:val="Char"/>
          <w:rtl/>
        </w:rPr>
        <w:t>د: در سنن نسائ</w:t>
      </w:r>
      <w:r w:rsidR="00ED22E4">
        <w:rPr>
          <w:rStyle w:val="Char"/>
          <w:rtl/>
        </w:rPr>
        <w:t>ی</w:t>
      </w:r>
      <w:r w:rsidRPr="00E67C9B">
        <w:rPr>
          <w:rStyle w:val="Char"/>
          <w:rtl/>
        </w:rPr>
        <w:t xml:space="preserve"> آمده </w:t>
      </w:r>
      <w:r w:rsidR="00ED22E4">
        <w:rPr>
          <w:rStyle w:val="Char"/>
          <w:rtl/>
        </w:rPr>
        <w:t>ک</w:t>
      </w:r>
      <w:r w:rsidRPr="00E67C9B">
        <w:rPr>
          <w:rStyle w:val="Char"/>
          <w:rtl/>
        </w:rPr>
        <w:t>ه ابو هر</w:t>
      </w:r>
      <w:r w:rsidR="00ED22E4">
        <w:rPr>
          <w:rStyle w:val="Char"/>
          <w:rtl/>
        </w:rPr>
        <w:t>ی</w:t>
      </w:r>
      <w:r w:rsidRPr="00E67C9B">
        <w:rPr>
          <w:rStyle w:val="Char"/>
          <w:rtl/>
        </w:rPr>
        <w:t>ره برا</w:t>
      </w:r>
      <w:r w:rsidR="00ED22E4">
        <w:rPr>
          <w:rStyle w:val="Char"/>
          <w:rtl/>
        </w:rPr>
        <w:t>ی</w:t>
      </w:r>
      <w:r w:rsidRPr="00E67C9B">
        <w:rPr>
          <w:rStyle w:val="Char"/>
          <w:rtl/>
        </w:rPr>
        <w:t xml:space="preserve"> خود دعا </w:t>
      </w:r>
      <w:r w:rsidR="00ED22E4">
        <w:rPr>
          <w:rStyle w:val="Char"/>
          <w:rtl/>
        </w:rPr>
        <w:t>ک</w:t>
      </w:r>
      <w:r w:rsidRPr="00E67C9B">
        <w:rPr>
          <w:rStyle w:val="Char"/>
          <w:rtl/>
        </w:rPr>
        <w:t>رد و گفت: خداوندا علم فراموش نشده را از شما خواهانم</w:t>
      </w:r>
      <w:r w:rsidRPr="00E67C9B">
        <w:rPr>
          <w:rStyle w:val="Char"/>
          <w:rFonts w:hint="cs"/>
          <w:rtl/>
        </w:rPr>
        <w:t>،</w:t>
      </w:r>
      <w:r w:rsidRPr="00E67C9B">
        <w:rPr>
          <w:rStyle w:val="Char"/>
          <w:rtl/>
        </w:rPr>
        <w:t xml:space="preserve"> پ</w:t>
      </w:r>
      <w:r w:rsidR="00ED22E4">
        <w:rPr>
          <w:rStyle w:val="Char"/>
          <w:rtl/>
        </w:rPr>
        <w:t>ی</w:t>
      </w:r>
      <w:r w:rsidRPr="00E67C9B">
        <w:rPr>
          <w:rStyle w:val="Char"/>
          <w:rtl/>
        </w:rPr>
        <w:t>امبر فرمود آم</w:t>
      </w:r>
      <w:r w:rsidR="00ED22E4">
        <w:rPr>
          <w:rStyle w:val="Char"/>
          <w:rtl/>
        </w:rPr>
        <w:t>ی</w:t>
      </w:r>
      <w:r w:rsidRPr="00E67C9B">
        <w:rPr>
          <w:rStyle w:val="Char"/>
          <w:rtl/>
        </w:rPr>
        <w:t>ن</w:t>
      </w:r>
      <w:r w:rsidRPr="00E67C9B">
        <w:rPr>
          <w:rStyle w:val="Char"/>
          <w:rFonts w:hint="cs"/>
          <w:rtl/>
        </w:rPr>
        <w:t>.</w:t>
      </w:r>
    </w:p>
    <w:p w:rsidR="008857E2" w:rsidRPr="001A4AE9" w:rsidRDefault="008857E2" w:rsidP="00D909A5">
      <w:pPr>
        <w:pStyle w:val="a8"/>
        <w:rPr>
          <w:rtl/>
        </w:rPr>
      </w:pPr>
      <w:bookmarkStart w:id="33" w:name="_Toc432082454"/>
      <w:r w:rsidRPr="001A4AE9">
        <w:rPr>
          <w:rtl/>
        </w:rPr>
        <w:t>گواه</w:t>
      </w:r>
      <w:r w:rsidR="00D909A5">
        <w:rPr>
          <w:rFonts w:hint="cs"/>
          <w:rtl/>
        </w:rPr>
        <w:t>ی</w:t>
      </w:r>
      <w:r w:rsidRPr="001A4AE9">
        <w:rPr>
          <w:rtl/>
        </w:rPr>
        <w:t xml:space="preserve"> ابن عمر</w:t>
      </w:r>
      <w:bookmarkEnd w:id="33"/>
    </w:p>
    <w:p w:rsidR="008857E2" w:rsidRPr="00E67C9B" w:rsidRDefault="008857E2" w:rsidP="00F26391">
      <w:pPr>
        <w:ind w:firstLine="284"/>
        <w:jc w:val="both"/>
        <w:rPr>
          <w:rStyle w:val="Char"/>
          <w:rtl/>
        </w:rPr>
      </w:pPr>
      <w:r w:rsidRPr="00E67C9B">
        <w:rPr>
          <w:rStyle w:val="Char"/>
          <w:rtl/>
        </w:rPr>
        <w:t>و ابن عمر ن</w:t>
      </w:r>
      <w:r w:rsidR="00ED22E4">
        <w:rPr>
          <w:rStyle w:val="Char"/>
          <w:rtl/>
        </w:rPr>
        <w:t>ی</w:t>
      </w:r>
      <w:r w:rsidRPr="00E67C9B">
        <w:rPr>
          <w:rStyle w:val="Char"/>
          <w:rtl/>
        </w:rPr>
        <w:t>ز حفظ و علم و فض</w:t>
      </w:r>
      <w:r w:rsidR="00ED22E4">
        <w:rPr>
          <w:rStyle w:val="Char"/>
          <w:rtl/>
        </w:rPr>
        <w:t>ی</w:t>
      </w:r>
      <w:r w:rsidRPr="00E67C9B">
        <w:rPr>
          <w:rStyle w:val="Char"/>
          <w:rtl/>
        </w:rPr>
        <w:t>لت ابو هر</w:t>
      </w:r>
      <w:r w:rsidR="00ED22E4">
        <w:rPr>
          <w:rStyle w:val="Char"/>
          <w:rtl/>
        </w:rPr>
        <w:t>ی</w:t>
      </w:r>
      <w:r w:rsidRPr="00E67C9B">
        <w:rPr>
          <w:rStyle w:val="Char"/>
          <w:rtl/>
        </w:rPr>
        <w:t>ره را ب</w:t>
      </w:r>
      <w:r w:rsidR="00ED22E4">
        <w:rPr>
          <w:rStyle w:val="Char"/>
          <w:rtl/>
        </w:rPr>
        <w:t>ی</w:t>
      </w:r>
      <w:r w:rsidRPr="00E67C9B">
        <w:rPr>
          <w:rStyle w:val="Char"/>
          <w:rtl/>
        </w:rPr>
        <w:t>ان م</w:t>
      </w:r>
      <w:r w:rsidR="00ED22E4">
        <w:rPr>
          <w:rStyle w:val="Char"/>
          <w:rtl/>
        </w:rPr>
        <w:t>ی</w:t>
      </w:r>
      <w:r w:rsidRPr="00E67C9B">
        <w:rPr>
          <w:rStyle w:val="Char"/>
          <w:rtl/>
        </w:rPr>
        <w:softHyphen/>
        <w:t>دارد</w:t>
      </w:r>
      <w:r w:rsidRPr="00E67C9B">
        <w:rPr>
          <w:rStyle w:val="Char"/>
          <w:rFonts w:hint="cs"/>
          <w:rtl/>
        </w:rPr>
        <w:t>.</w:t>
      </w:r>
    </w:p>
    <w:p w:rsidR="008857E2" w:rsidRPr="00D909A5" w:rsidRDefault="008857E2" w:rsidP="00D909A5">
      <w:pPr>
        <w:pStyle w:val="a"/>
        <w:rPr>
          <w:rtl/>
        </w:rPr>
      </w:pPr>
      <w:r w:rsidRPr="00D909A5">
        <w:rPr>
          <w:rtl/>
        </w:rPr>
        <w:t>برا</w:t>
      </w:r>
      <w:r w:rsidR="00ED22E4" w:rsidRPr="00D909A5">
        <w:rPr>
          <w:rtl/>
        </w:rPr>
        <w:t>ی</w:t>
      </w:r>
      <w:r w:rsidRPr="00D909A5">
        <w:rPr>
          <w:rtl/>
        </w:rPr>
        <w:t xml:space="preserve"> نمونه به ا</w:t>
      </w:r>
      <w:r w:rsidR="00ED22E4" w:rsidRPr="00D909A5">
        <w:rPr>
          <w:rtl/>
        </w:rPr>
        <w:t>ی</w:t>
      </w:r>
      <w:r w:rsidRPr="00D909A5">
        <w:rPr>
          <w:rtl/>
        </w:rPr>
        <w:t>ن خبر صح</w:t>
      </w:r>
      <w:r w:rsidR="00ED22E4" w:rsidRPr="00D909A5">
        <w:rPr>
          <w:rtl/>
        </w:rPr>
        <w:t>ی</w:t>
      </w:r>
      <w:r w:rsidRPr="00D909A5">
        <w:rPr>
          <w:rtl/>
        </w:rPr>
        <w:t xml:space="preserve">ح </w:t>
      </w:r>
      <w:r w:rsidR="00ED22E4" w:rsidRPr="00D909A5">
        <w:rPr>
          <w:rtl/>
        </w:rPr>
        <w:t>ک</w:t>
      </w:r>
      <w:r w:rsidRPr="00D909A5">
        <w:rPr>
          <w:rtl/>
        </w:rPr>
        <w:t>ه ابن عمر خود آن را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ند نگاه می</w:t>
      </w:r>
      <w:r w:rsidRPr="00D909A5">
        <w:rPr>
          <w:rtl/>
        </w:rPr>
        <w:softHyphen/>
      </w:r>
      <w:r w:rsidR="00ED22E4" w:rsidRPr="00D909A5">
        <w:rPr>
          <w:rtl/>
        </w:rPr>
        <w:t>ک</w:t>
      </w:r>
      <w:r w:rsidRPr="00D909A5">
        <w:rPr>
          <w:rtl/>
        </w:rPr>
        <w:t>ن</w:t>
      </w:r>
      <w:r w:rsidR="00ED22E4" w:rsidRPr="00D909A5">
        <w:rPr>
          <w:rtl/>
        </w:rPr>
        <w:t>ی</w:t>
      </w:r>
      <w:r w:rsidRPr="00D909A5">
        <w:rPr>
          <w:rtl/>
        </w:rPr>
        <w:t>م</w:t>
      </w:r>
      <w:r w:rsidRPr="00D909A5">
        <w:rPr>
          <w:rFonts w:hint="cs"/>
          <w:rtl/>
        </w:rPr>
        <w:t>.</w:t>
      </w:r>
    </w:p>
    <w:p w:rsidR="008857E2" w:rsidRPr="00D909A5" w:rsidRDefault="008857E2" w:rsidP="00D909A5">
      <w:pPr>
        <w:pStyle w:val="a"/>
        <w:rPr>
          <w:rtl/>
        </w:rPr>
      </w:pPr>
      <w:r w:rsidRPr="00D909A5">
        <w:rPr>
          <w:rtl/>
        </w:rPr>
        <w:t>ا</w:t>
      </w:r>
      <w:r w:rsidR="00ED22E4" w:rsidRPr="00D909A5">
        <w:rPr>
          <w:rtl/>
        </w:rPr>
        <w:t>ی</w:t>
      </w:r>
      <w:r w:rsidRPr="00D909A5">
        <w:rPr>
          <w:rtl/>
        </w:rPr>
        <w:t>شان</w:t>
      </w:r>
      <w:r w:rsidRPr="00D909A5">
        <w:rPr>
          <w:rFonts w:hint="cs"/>
          <w:rtl/>
        </w:rPr>
        <w:t xml:space="preserve"> از</w:t>
      </w:r>
      <w:r w:rsidRPr="00D909A5">
        <w:rPr>
          <w:rtl/>
        </w:rPr>
        <w:t xml:space="preserve"> </w:t>
      </w:r>
      <w:r w:rsidR="00ED22E4" w:rsidRPr="00D909A5">
        <w:rPr>
          <w:rtl/>
        </w:rPr>
        <w:t>ک</w:t>
      </w:r>
      <w:r w:rsidRPr="00D909A5">
        <w:rPr>
          <w:rtl/>
        </w:rPr>
        <w:t>نار ابو هر</w:t>
      </w:r>
      <w:r w:rsidR="00ED22E4" w:rsidRPr="00D909A5">
        <w:rPr>
          <w:rtl/>
        </w:rPr>
        <w:t>ی</w:t>
      </w:r>
      <w:r w:rsidRPr="00D909A5">
        <w:rPr>
          <w:rtl/>
        </w:rPr>
        <w:t>ره م</w:t>
      </w:r>
      <w:r w:rsidR="00ED22E4" w:rsidRPr="00D909A5">
        <w:rPr>
          <w:rtl/>
        </w:rPr>
        <w:t>ی</w:t>
      </w:r>
      <w:r w:rsidRPr="00D909A5">
        <w:rPr>
          <w:rtl/>
        </w:rPr>
        <w:softHyphen/>
        <w:t>گذرد در حال</w:t>
      </w:r>
      <w:r w:rsidR="00ED22E4" w:rsidRPr="00D909A5">
        <w:rPr>
          <w:rtl/>
        </w:rPr>
        <w:t>ی</w:t>
      </w:r>
      <w:r w:rsidRPr="00D909A5">
        <w:rPr>
          <w:rtl/>
        </w:rPr>
        <w:t xml:space="preserve"> </w:t>
      </w:r>
      <w:r w:rsidR="00ED22E4" w:rsidRPr="00D909A5">
        <w:rPr>
          <w:rtl/>
        </w:rPr>
        <w:t>ک</w:t>
      </w:r>
      <w:r w:rsidRPr="00D909A5">
        <w:rPr>
          <w:rtl/>
        </w:rPr>
        <w:t>ه از پ</w:t>
      </w:r>
      <w:r w:rsidR="00ED22E4" w:rsidRPr="00D909A5">
        <w:rPr>
          <w:rtl/>
        </w:rPr>
        <w:t>ی</w:t>
      </w:r>
      <w:r w:rsidRPr="00D909A5">
        <w:rPr>
          <w:rtl/>
        </w:rPr>
        <w:t>امبر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 xml:space="preserve">رد </w:t>
      </w:r>
      <w:r w:rsidR="00ED22E4" w:rsidRPr="00D909A5">
        <w:rPr>
          <w:rtl/>
        </w:rPr>
        <w:t>ک</w:t>
      </w:r>
      <w:r w:rsidRPr="00D909A5">
        <w:rPr>
          <w:rtl/>
        </w:rPr>
        <w:t>ه پ</w:t>
      </w:r>
      <w:r w:rsidR="00ED22E4" w:rsidRPr="00D909A5">
        <w:rPr>
          <w:rtl/>
        </w:rPr>
        <w:t>ی</w:t>
      </w:r>
      <w:r w:rsidRPr="00D909A5">
        <w:rPr>
          <w:rtl/>
        </w:rPr>
        <w:t>امبر فرمودند:</w:t>
      </w:r>
      <w:r w:rsidR="00412564" w:rsidRPr="00D909A5">
        <w:rPr>
          <w:rtl/>
        </w:rPr>
        <w:t xml:space="preserve"> هرکس </w:t>
      </w:r>
      <w:r w:rsidRPr="00D909A5">
        <w:rPr>
          <w:rtl/>
        </w:rPr>
        <w:t>دنبال جنازه</w:t>
      </w:r>
      <w:r w:rsidRPr="00D909A5">
        <w:rPr>
          <w:rtl/>
        </w:rPr>
        <w:softHyphen/>
        <w:t>ا</w:t>
      </w:r>
      <w:r w:rsidR="00ED22E4" w:rsidRPr="00D909A5">
        <w:rPr>
          <w:rtl/>
        </w:rPr>
        <w:t>ی</w:t>
      </w:r>
      <w:r w:rsidRPr="00D909A5">
        <w:rPr>
          <w:rtl/>
        </w:rPr>
        <w:t xml:space="preserve"> برود و بر او نماز بخواند ق</w:t>
      </w:r>
      <w:r w:rsidR="00ED22E4" w:rsidRPr="00D909A5">
        <w:rPr>
          <w:rtl/>
        </w:rPr>
        <w:t>ی</w:t>
      </w:r>
      <w:r w:rsidRPr="00D909A5">
        <w:rPr>
          <w:rtl/>
        </w:rPr>
        <w:t>راط</w:t>
      </w:r>
      <w:r w:rsidR="00ED22E4" w:rsidRPr="00D909A5">
        <w:rPr>
          <w:rtl/>
        </w:rPr>
        <w:t>ی</w:t>
      </w:r>
      <w:r w:rsidRPr="00D909A5">
        <w:rPr>
          <w:rtl/>
        </w:rPr>
        <w:t xml:space="preserve"> برا</w:t>
      </w:r>
      <w:r w:rsidR="00ED22E4" w:rsidRPr="00D909A5">
        <w:rPr>
          <w:rtl/>
        </w:rPr>
        <w:t>ی</w:t>
      </w:r>
      <w:r w:rsidRPr="00D909A5">
        <w:rPr>
          <w:rtl/>
        </w:rPr>
        <w:t xml:space="preserve"> او هست و اگر در دفن آن شر</w:t>
      </w:r>
      <w:r w:rsidR="00ED22E4" w:rsidRPr="00D909A5">
        <w:rPr>
          <w:rtl/>
        </w:rPr>
        <w:t>ک</w:t>
      </w:r>
      <w:r w:rsidRPr="00D909A5">
        <w:rPr>
          <w:rtl/>
        </w:rPr>
        <w:t xml:space="preserve">ت </w:t>
      </w:r>
      <w:r w:rsidR="00ED22E4" w:rsidRPr="00D909A5">
        <w:rPr>
          <w:rtl/>
        </w:rPr>
        <w:t>ک</w:t>
      </w:r>
      <w:r w:rsidRPr="00D909A5">
        <w:rPr>
          <w:rtl/>
        </w:rPr>
        <w:t>رد، دو ق</w:t>
      </w:r>
      <w:r w:rsidR="00ED22E4" w:rsidRPr="00D909A5">
        <w:rPr>
          <w:rtl/>
        </w:rPr>
        <w:t>ی</w:t>
      </w:r>
      <w:r w:rsidRPr="00D909A5">
        <w:rPr>
          <w:rtl/>
        </w:rPr>
        <w:t>راط دارد، و هر ق</w:t>
      </w:r>
      <w:r w:rsidR="00ED22E4" w:rsidRPr="00D909A5">
        <w:rPr>
          <w:rtl/>
        </w:rPr>
        <w:t>ی</w:t>
      </w:r>
      <w:r w:rsidRPr="00D909A5">
        <w:rPr>
          <w:rtl/>
        </w:rPr>
        <w:t>راط بزرگتر از احد م</w:t>
      </w:r>
      <w:r w:rsidR="00ED22E4" w:rsidRPr="00D909A5">
        <w:rPr>
          <w:rtl/>
        </w:rPr>
        <w:t>ی</w:t>
      </w:r>
      <w:r w:rsidRPr="00D909A5">
        <w:rPr>
          <w:rtl/>
        </w:rPr>
        <w:softHyphen/>
        <w:t>باشد. ابن عمر گفت: ا</w:t>
      </w:r>
      <w:r w:rsidR="00ED22E4" w:rsidRPr="00D909A5">
        <w:rPr>
          <w:rtl/>
        </w:rPr>
        <w:t>ی</w:t>
      </w:r>
      <w:r w:rsidRPr="00D909A5">
        <w:rPr>
          <w:rtl/>
        </w:rPr>
        <w:t xml:space="preserve"> ابو هر</w:t>
      </w:r>
      <w:r w:rsidR="00ED22E4" w:rsidRPr="00D909A5">
        <w:rPr>
          <w:rtl/>
        </w:rPr>
        <w:t>ی</w:t>
      </w:r>
      <w:r w:rsidRPr="00D909A5">
        <w:rPr>
          <w:rtl/>
        </w:rPr>
        <w:t>ره بلند شو</w:t>
      </w:r>
      <w:r w:rsidRPr="00D909A5">
        <w:rPr>
          <w:rFonts w:hint="cs"/>
          <w:rtl/>
        </w:rPr>
        <w:t>،</w:t>
      </w:r>
      <w:r w:rsidRPr="00D909A5">
        <w:rPr>
          <w:rtl/>
        </w:rPr>
        <w:t xml:space="preserve"> و او را نزد عائشه ام المومن</w:t>
      </w:r>
      <w:r w:rsidR="00ED22E4" w:rsidRPr="00D909A5">
        <w:rPr>
          <w:rtl/>
        </w:rPr>
        <w:t>ی</w:t>
      </w:r>
      <w:r w:rsidRPr="00D909A5">
        <w:rPr>
          <w:rtl/>
        </w:rPr>
        <w:t>ن برد و به عائشه گفت: ا</w:t>
      </w:r>
      <w:r w:rsidR="00ED22E4" w:rsidRPr="00D909A5">
        <w:rPr>
          <w:rtl/>
        </w:rPr>
        <w:t>ی</w:t>
      </w:r>
      <w:r w:rsidRPr="00D909A5">
        <w:rPr>
          <w:rtl/>
        </w:rPr>
        <w:t xml:space="preserve"> مادر مومن</w:t>
      </w:r>
      <w:r w:rsidR="00ED22E4" w:rsidRPr="00D909A5">
        <w:rPr>
          <w:rtl/>
        </w:rPr>
        <w:t>ی</w:t>
      </w:r>
      <w:r w:rsidRPr="00D909A5">
        <w:rPr>
          <w:rtl/>
        </w:rPr>
        <w:t>ن، تو را به خدا، آ</w:t>
      </w:r>
      <w:r w:rsidR="00ED22E4" w:rsidRPr="00D909A5">
        <w:rPr>
          <w:rtl/>
        </w:rPr>
        <w:t>ی</w:t>
      </w:r>
      <w:r w:rsidRPr="00D909A5">
        <w:rPr>
          <w:rtl/>
        </w:rPr>
        <w:t>ا از پ</w:t>
      </w:r>
      <w:r w:rsidR="00ED22E4" w:rsidRPr="00D909A5">
        <w:rPr>
          <w:rtl/>
        </w:rPr>
        <w:t>ی</w:t>
      </w:r>
      <w:r w:rsidRPr="00D909A5">
        <w:rPr>
          <w:rtl/>
        </w:rPr>
        <w:t>امبر شن</w:t>
      </w:r>
      <w:r w:rsidR="00ED22E4" w:rsidRPr="00D909A5">
        <w:rPr>
          <w:rtl/>
        </w:rPr>
        <w:t>ی</w:t>
      </w:r>
      <w:r w:rsidRPr="00D909A5">
        <w:rPr>
          <w:rtl/>
        </w:rPr>
        <w:t>ده</w:t>
      </w:r>
      <w:r w:rsidRPr="00D909A5">
        <w:rPr>
          <w:rtl/>
        </w:rPr>
        <w:softHyphen/>
        <w:t>ا</w:t>
      </w:r>
      <w:r w:rsidR="00ED22E4" w:rsidRPr="00D909A5">
        <w:rPr>
          <w:rtl/>
        </w:rPr>
        <w:t>ی</w:t>
      </w:r>
      <w:r w:rsidRPr="00D909A5">
        <w:rPr>
          <w:rtl/>
        </w:rPr>
        <w:t xml:space="preserve"> </w:t>
      </w:r>
      <w:r w:rsidR="00ED22E4" w:rsidRPr="00D909A5">
        <w:rPr>
          <w:rtl/>
        </w:rPr>
        <w:t>ک</w:t>
      </w:r>
      <w:r w:rsidRPr="00D909A5">
        <w:rPr>
          <w:rtl/>
        </w:rPr>
        <w:t>ه گفته باشد:</w:t>
      </w:r>
      <w:r w:rsidR="00412564" w:rsidRPr="00D909A5">
        <w:rPr>
          <w:rtl/>
        </w:rPr>
        <w:t xml:space="preserve"> هرکس </w:t>
      </w:r>
      <w:r w:rsidRPr="00D909A5">
        <w:rPr>
          <w:rtl/>
        </w:rPr>
        <w:t>دنبال جنازه</w:t>
      </w:r>
      <w:r w:rsidR="00D909A5">
        <w:rPr>
          <w:rFonts w:hint="cs"/>
          <w:rtl/>
        </w:rPr>
        <w:t>‌</w:t>
      </w:r>
      <w:r w:rsidRPr="00D909A5">
        <w:rPr>
          <w:rtl/>
        </w:rPr>
        <w:t>ا</w:t>
      </w:r>
      <w:r w:rsidR="00ED22E4" w:rsidRPr="00D909A5">
        <w:rPr>
          <w:rtl/>
        </w:rPr>
        <w:t>ی</w:t>
      </w:r>
      <w:r w:rsidRPr="00D909A5">
        <w:rPr>
          <w:rtl/>
        </w:rPr>
        <w:t xml:space="preserve"> برود ق</w:t>
      </w:r>
      <w:r w:rsidR="00ED22E4" w:rsidRPr="00D909A5">
        <w:rPr>
          <w:rtl/>
        </w:rPr>
        <w:t>ی</w:t>
      </w:r>
      <w:r w:rsidRPr="00D909A5">
        <w:rPr>
          <w:rtl/>
        </w:rPr>
        <w:t>راط</w:t>
      </w:r>
      <w:r w:rsidR="00ED22E4" w:rsidRPr="00D909A5">
        <w:rPr>
          <w:rtl/>
        </w:rPr>
        <w:t>ی</w:t>
      </w:r>
      <w:r w:rsidRPr="00D909A5">
        <w:rPr>
          <w:rtl/>
        </w:rPr>
        <w:t xml:space="preserve"> دارد و اگر در دفن آن شر</w:t>
      </w:r>
      <w:r w:rsidR="00ED22E4" w:rsidRPr="00D909A5">
        <w:rPr>
          <w:rtl/>
        </w:rPr>
        <w:t>ک</w:t>
      </w:r>
      <w:r w:rsidRPr="00D909A5">
        <w:rPr>
          <w:rtl/>
        </w:rPr>
        <w:t>ت نما</w:t>
      </w:r>
      <w:r w:rsidR="00ED22E4" w:rsidRPr="00D909A5">
        <w:rPr>
          <w:rtl/>
        </w:rPr>
        <w:t>ی</w:t>
      </w:r>
      <w:r w:rsidRPr="00D909A5">
        <w:rPr>
          <w:rtl/>
        </w:rPr>
        <w:t>د، دو ق</w:t>
      </w:r>
      <w:r w:rsidR="00ED22E4" w:rsidRPr="00D909A5">
        <w:rPr>
          <w:rtl/>
        </w:rPr>
        <w:t>ی</w:t>
      </w:r>
      <w:r w:rsidRPr="00D909A5">
        <w:rPr>
          <w:rtl/>
        </w:rPr>
        <w:t>راط دارد و هر ق</w:t>
      </w:r>
      <w:r w:rsidR="00ED22E4" w:rsidRPr="00D909A5">
        <w:rPr>
          <w:rtl/>
        </w:rPr>
        <w:t>ی</w:t>
      </w:r>
      <w:r w:rsidRPr="00D909A5">
        <w:rPr>
          <w:rtl/>
        </w:rPr>
        <w:t>راط</w:t>
      </w:r>
      <w:r w:rsidR="00ED22E4" w:rsidRPr="00D909A5">
        <w:rPr>
          <w:rtl/>
        </w:rPr>
        <w:t>ی</w:t>
      </w:r>
      <w:r w:rsidRPr="00D909A5">
        <w:rPr>
          <w:rtl/>
        </w:rPr>
        <w:t xml:space="preserve"> بزرگتر از </w:t>
      </w:r>
      <w:r w:rsidR="00ED22E4" w:rsidRPr="00D909A5">
        <w:rPr>
          <w:rtl/>
        </w:rPr>
        <w:t>ک</w:t>
      </w:r>
      <w:r w:rsidRPr="00D909A5">
        <w:rPr>
          <w:rtl/>
        </w:rPr>
        <w:t>وه احد م</w:t>
      </w:r>
      <w:r w:rsidR="00ED22E4" w:rsidRPr="00D909A5">
        <w:rPr>
          <w:rtl/>
        </w:rPr>
        <w:t>ی</w:t>
      </w:r>
      <w:r w:rsidRPr="00D909A5">
        <w:rPr>
          <w:rtl/>
        </w:rPr>
        <w:softHyphen/>
        <w:t>باشد؟ گفت: آر</w:t>
      </w:r>
      <w:r w:rsidR="00ED22E4" w:rsidRPr="00D909A5">
        <w:rPr>
          <w:rtl/>
        </w:rPr>
        <w:t>ی</w:t>
      </w:r>
      <w:r w:rsidRPr="00D909A5">
        <w:rPr>
          <w:rtl/>
        </w:rPr>
        <w:t xml:space="preserve"> شن</w:t>
      </w:r>
      <w:r w:rsidR="00ED22E4" w:rsidRPr="00D909A5">
        <w:rPr>
          <w:rtl/>
        </w:rPr>
        <w:t>ی</w:t>
      </w:r>
      <w:r w:rsidRPr="00D909A5">
        <w:rPr>
          <w:rtl/>
        </w:rPr>
        <w:t>ده</w:t>
      </w:r>
      <w:r w:rsidRPr="00D909A5">
        <w:rPr>
          <w:rtl/>
        </w:rPr>
        <w:softHyphen/>
        <w:t>ام. ابو هر</w:t>
      </w:r>
      <w:r w:rsidR="00ED22E4" w:rsidRPr="00D909A5">
        <w:rPr>
          <w:rtl/>
        </w:rPr>
        <w:t>ی</w:t>
      </w:r>
      <w:r w:rsidRPr="00D909A5">
        <w:rPr>
          <w:rtl/>
        </w:rPr>
        <w:t xml:space="preserve">ره گفت: بدان؛ آنگاه </w:t>
      </w:r>
      <w:r w:rsidR="00ED22E4" w:rsidRPr="00D909A5">
        <w:rPr>
          <w:rtl/>
        </w:rPr>
        <w:t>ک</w:t>
      </w:r>
      <w:r w:rsidRPr="00D909A5">
        <w:rPr>
          <w:rtl/>
        </w:rPr>
        <w:t xml:space="preserve">ه شما مشغول </w:t>
      </w:r>
      <w:r w:rsidR="00ED22E4" w:rsidRPr="00D909A5">
        <w:rPr>
          <w:rtl/>
        </w:rPr>
        <w:t>ک</w:t>
      </w:r>
      <w:r w:rsidRPr="00D909A5">
        <w:rPr>
          <w:rtl/>
        </w:rPr>
        <w:t>اشتن درخت و معامله در بازار بود</w:t>
      </w:r>
      <w:r w:rsidR="00ED22E4" w:rsidRPr="00D909A5">
        <w:rPr>
          <w:rtl/>
        </w:rPr>
        <w:t>ی</w:t>
      </w:r>
      <w:r w:rsidRPr="00D909A5">
        <w:rPr>
          <w:rtl/>
        </w:rPr>
        <w:t>د من دنبال پ</w:t>
      </w:r>
      <w:r w:rsidR="00ED22E4" w:rsidRPr="00D909A5">
        <w:rPr>
          <w:rtl/>
        </w:rPr>
        <w:t>ی</w:t>
      </w:r>
      <w:r w:rsidRPr="00D909A5">
        <w:rPr>
          <w:rtl/>
        </w:rPr>
        <w:t>امبر م</w:t>
      </w:r>
      <w:r w:rsidR="00ED22E4" w:rsidRPr="00D909A5">
        <w:rPr>
          <w:rtl/>
        </w:rPr>
        <w:t>ی</w:t>
      </w:r>
      <w:r w:rsidRPr="00D909A5">
        <w:rPr>
          <w:rtl/>
        </w:rPr>
        <w:softHyphen/>
        <w:t>رفتم و از او م</w:t>
      </w:r>
      <w:r w:rsidR="00ED22E4" w:rsidRPr="00D909A5">
        <w:rPr>
          <w:rtl/>
        </w:rPr>
        <w:t>ی</w:t>
      </w:r>
      <w:r w:rsidRPr="00D909A5">
        <w:rPr>
          <w:rtl/>
        </w:rPr>
        <w:softHyphen/>
        <w:t xml:space="preserve">خواستم </w:t>
      </w:r>
      <w:r w:rsidR="00ED22E4" w:rsidRPr="00D909A5">
        <w:rPr>
          <w:rtl/>
        </w:rPr>
        <w:t>ک</w:t>
      </w:r>
      <w:r w:rsidRPr="00D909A5">
        <w:rPr>
          <w:rtl/>
        </w:rPr>
        <w:t xml:space="preserve">ه </w:t>
      </w:r>
      <w:r w:rsidR="00ED22E4" w:rsidRPr="00D909A5">
        <w:rPr>
          <w:rtl/>
        </w:rPr>
        <w:t>ک</w:t>
      </w:r>
      <w:r w:rsidRPr="00D909A5">
        <w:rPr>
          <w:rtl/>
        </w:rPr>
        <w:t>لمه</w:t>
      </w:r>
      <w:r w:rsidRPr="00D909A5">
        <w:rPr>
          <w:rtl/>
        </w:rPr>
        <w:softHyphen/>
        <w:t>ا</w:t>
      </w:r>
      <w:r w:rsidR="00ED22E4" w:rsidRPr="00D909A5">
        <w:rPr>
          <w:rtl/>
        </w:rPr>
        <w:t>ی</w:t>
      </w:r>
      <w:r w:rsidRPr="00D909A5">
        <w:rPr>
          <w:rtl/>
        </w:rPr>
        <w:t xml:space="preserve"> را به من </w:t>
      </w:r>
      <w:r w:rsidR="00ED22E4" w:rsidRPr="00D909A5">
        <w:rPr>
          <w:rtl/>
        </w:rPr>
        <w:t>ی</w:t>
      </w:r>
      <w:r w:rsidRPr="00D909A5">
        <w:rPr>
          <w:rtl/>
        </w:rPr>
        <w:t>اد بدهد و لقمه</w:t>
      </w:r>
      <w:r w:rsidRPr="00D909A5">
        <w:rPr>
          <w:rtl/>
        </w:rPr>
        <w:softHyphen/>
        <w:t>ا</w:t>
      </w:r>
      <w:r w:rsidR="00ED22E4" w:rsidRPr="00D909A5">
        <w:rPr>
          <w:rtl/>
        </w:rPr>
        <w:t>ی</w:t>
      </w:r>
      <w:r w:rsidRPr="00D909A5">
        <w:rPr>
          <w:rtl/>
        </w:rPr>
        <w:t xml:space="preserve"> به من ببخشد.</w:t>
      </w:r>
    </w:p>
    <w:p w:rsidR="008857E2" w:rsidRPr="00D909A5" w:rsidRDefault="008857E2" w:rsidP="00D909A5">
      <w:pPr>
        <w:pStyle w:val="a"/>
        <w:rPr>
          <w:rtl/>
        </w:rPr>
      </w:pPr>
      <w:r w:rsidRPr="00D909A5">
        <w:rPr>
          <w:rtl/>
        </w:rPr>
        <w:t>ابن عمر گفت: ا</w:t>
      </w:r>
      <w:r w:rsidR="00ED22E4" w:rsidRPr="00D909A5">
        <w:rPr>
          <w:rtl/>
        </w:rPr>
        <w:t>ی</w:t>
      </w:r>
      <w:r w:rsidRPr="00D909A5">
        <w:rPr>
          <w:rtl/>
        </w:rPr>
        <w:t xml:space="preserve"> ابو هر</w:t>
      </w:r>
      <w:r w:rsidR="00ED22E4" w:rsidRPr="00D909A5">
        <w:rPr>
          <w:rtl/>
        </w:rPr>
        <w:t>ی</w:t>
      </w:r>
      <w:r w:rsidRPr="00D909A5">
        <w:rPr>
          <w:rtl/>
        </w:rPr>
        <w:t>ره شما از ما ب</w:t>
      </w:r>
      <w:r w:rsidR="00ED22E4" w:rsidRPr="00D909A5">
        <w:rPr>
          <w:rtl/>
        </w:rPr>
        <w:t>ی</w:t>
      </w:r>
      <w:r w:rsidRPr="00D909A5">
        <w:rPr>
          <w:rtl/>
        </w:rPr>
        <w:t>شتر در خدمت پ</w:t>
      </w:r>
      <w:r w:rsidR="00ED22E4" w:rsidRPr="00D909A5">
        <w:rPr>
          <w:rtl/>
        </w:rPr>
        <w:t>ی</w:t>
      </w:r>
      <w:r w:rsidRPr="00D909A5">
        <w:rPr>
          <w:rtl/>
        </w:rPr>
        <w:t>امبر بود</w:t>
      </w:r>
      <w:r w:rsidR="00ED22E4" w:rsidRPr="00D909A5">
        <w:rPr>
          <w:rtl/>
        </w:rPr>
        <w:t>ی</w:t>
      </w:r>
      <w:r w:rsidRPr="00D909A5">
        <w:rPr>
          <w:rtl/>
        </w:rPr>
        <w:t>د و حد</w:t>
      </w:r>
      <w:r w:rsidR="00ED22E4" w:rsidRPr="00D909A5">
        <w:rPr>
          <w:rtl/>
        </w:rPr>
        <w:t>ی</w:t>
      </w:r>
      <w:r w:rsidRPr="00D909A5">
        <w:rPr>
          <w:rtl/>
        </w:rPr>
        <w:t>ث ب</w:t>
      </w:r>
      <w:r w:rsidR="00ED22E4" w:rsidRPr="00D909A5">
        <w:rPr>
          <w:rtl/>
        </w:rPr>
        <w:t>ی</w:t>
      </w:r>
      <w:r w:rsidRPr="00D909A5">
        <w:rPr>
          <w:rtl/>
        </w:rPr>
        <w:t>شتر</w:t>
      </w:r>
      <w:r w:rsidR="00ED22E4" w:rsidRPr="00D909A5">
        <w:rPr>
          <w:rtl/>
        </w:rPr>
        <w:t>ی</w:t>
      </w:r>
      <w:r w:rsidRPr="00D909A5">
        <w:rPr>
          <w:rtl/>
        </w:rPr>
        <w:t xml:space="preserve"> از ا</w:t>
      </w:r>
      <w:r w:rsidR="00ED22E4" w:rsidRPr="00D909A5">
        <w:rPr>
          <w:rtl/>
        </w:rPr>
        <w:t>ی</w:t>
      </w:r>
      <w:r w:rsidRPr="00D909A5">
        <w:rPr>
          <w:rtl/>
        </w:rPr>
        <w:t xml:space="preserve">شان را حفظ </w:t>
      </w:r>
      <w:r w:rsidR="00ED22E4" w:rsidRPr="00D909A5">
        <w:rPr>
          <w:rtl/>
        </w:rPr>
        <w:t>ک</w:t>
      </w:r>
      <w:r w:rsidRPr="00D909A5">
        <w:rPr>
          <w:rtl/>
        </w:rPr>
        <w:t>رده</w:t>
      </w:r>
      <w:r w:rsidRPr="00D909A5">
        <w:rPr>
          <w:rtl/>
        </w:rPr>
        <w:softHyphen/>
        <w:t>ا</w:t>
      </w:r>
      <w:r w:rsidR="00ED22E4" w:rsidRPr="00D909A5">
        <w:rPr>
          <w:rtl/>
        </w:rPr>
        <w:t>ی</w:t>
      </w:r>
      <w:r w:rsidRPr="00D909A5">
        <w:rPr>
          <w:rtl/>
        </w:rPr>
        <w:t>د (مسند امام احمد ج 6 ص 213، حد</w:t>
      </w:r>
      <w:r w:rsidR="00ED22E4" w:rsidRPr="00D909A5">
        <w:rPr>
          <w:rtl/>
        </w:rPr>
        <w:t>ی</w:t>
      </w:r>
      <w:r w:rsidRPr="00D909A5">
        <w:rPr>
          <w:rtl/>
        </w:rPr>
        <w:t>ث رقم 4453 ط دارالمعارف)</w:t>
      </w:r>
      <w:r w:rsidRPr="00D909A5">
        <w:rPr>
          <w:rFonts w:hint="cs"/>
          <w:rtl/>
        </w:rPr>
        <w:t>.</w:t>
      </w:r>
    </w:p>
    <w:p w:rsidR="008857E2" w:rsidRPr="00D909A5" w:rsidRDefault="008857E2" w:rsidP="00D909A5">
      <w:pPr>
        <w:pStyle w:val="a"/>
        <w:rPr>
          <w:rtl/>
        </w:rPr>
      </w:pPr>
      <w:r w:rsidRPr="00D909A5">
        <w:rPr>
          <w:rtl/>
        </w:rPr>
        <w:t>چنان</w:t>
      </w:r>
      <w:r w:rsidR="00ED22E4" w:rsidRPr="00D909A5">
        <w:rPr>
          <w:rtl/>
        </w:rPr>
        <w:t>ک</w:t>
      </w:r>
      <w:r w:rsidRPr="00D909A5">
        <w:rPr>
          <w:rtl/>
        </w:rPr>
        <w:t>ه مشخص است ا</w:t>
      </w:r>
      <w:r w:rsidR="00ED22E4" w:rsidRPr="00D909A5">
        <w:rPr>
          <w:rtl/>
        </w:rPr>
        <w:t>ی</w:t>
      </w:r>
      <w:r w:rsidRPr="00D909A5">
        <w:rPr>
          <w:rtl/>
        </w:rPr>
        <w:t>ن خبر به گواه</w:t>
      </w:r>
      <w:r w:rsidR="00ED22E4" w:rsidRPr="00D909A5">
        <w:rPr>
          <w:rtl/>
        </w:rPr>
        <w:t>ی</w:t>
      </w:r>
      <w:r w:rsidRPr="00D909A5">
        <w:rPr>
          <w:rtl/>
        </w:rPr>
        <w:t xml:space="preserve"> ابن عمر برا</w:t>
      </w:r>
      <w:r w:rsidR="00ED22E4" w:rsidRPr="00D909A5">
        <w:rPr>
          <w:rtl/>
        </w:rPr>
        <w:t>ی</w:t>
      </w:r>
      <w:r w:rsidRPr="00D909A5">
        <w:rPr>
          <w:rtl/>
        </w:rPr>
        <w:t xml:space="preserve"> ابو هر</w:t>
      </w:r>
      <w:r w:rsidR="00ED22E4" w:rsidRPr="00D909A5">
        <w:rPr>
          <w:rtl/>
        </w:rPr>
        <w:t>ی</w:t>
      </w:r>
      <w:r w:rsidRPr="00D909A5">
        <w:rPr>
          <w:rtl/>
        </w:rPr>
        <w:t>ره تمام</w:t>
      </w:r>
      <w:r w:rsidR="00412564" w:rsidRPr="00D909A5">
        <w:rPr>
          <w:rtl/>
        </w:rPr>
        <w:t xml:space="preserve"> می‌شود</w:t>
      </w:r>
      <w:r w:rsidRPr="00D909A5">
        <w:rPr>
          <w:rtl/>
        </w:rPr>
        <w:t xml:space="preserve"> ول</w:t>
      </w:r>
      <w:r w:rsidR="00ED22E4" w:rsidRPr="00D909A5">
        <w:rPr>
          <w:rtl/>
        </w:rPr>
        <w:t>ی</w:t>
      </w:r>
      <w:r w:rsidRPr="00D909A5">
        <w:rPr>
          <w:rtl/>
        </w:rPr>
        <w:t xml:space="preserve"> بدگو</w:t>
      </w:r>
      <w:r w:rsidR="00ED22E4" w:rsidRPr="00D909A5">
        <w:rPr>
          <w:rtl/>
        </w:rPr>
        <w:t>ی</w:t>
      </w:r>
      <w:r w:rsidRPr="00D909A5">
        <w:rPr>
          <w:rtl/>
        </w:rPr>
        <w:t>ان تنها قسمت اول</w:t>
      </w:r>
      <w:r w:rsidR="00ED22E4" w:rsidRPr="00D909A5">
        <w:rPr>
          <w:rtl/>
        </w:rPr>
        <w:t>ی</w:t>
      </w:r>
      <w:r w:rsidRPr="00D909A5">
        <w:rPr>
          <w:rtl/>
        </w:rPr>
        <w:t xml:space="preserve"> را ب</w:t>
      </w:r>
      <w:r w:rsidR="00ED22E4" w:rsidRPr="00D909A5">
        <w:rPr>
          <w:rtl/>
        </w:rPr>
        <w:t>ی</w:t>
      </w:r>
      <w:r w:rsidRPr="00D909A5">
        <w:rPr>
          <w:rtl/>
        </w:rPr>
        <w:t>ان م</w:t>
      </w:r>
      <w:r w:rsidR="00ED22E4" w:rsidRPr="00D909A5">
        <w:rPr>
          <w:rtl/>
        </w:rPr>
        <w:t>ی</w:t>
      </w:r>
      <w:r w:rsidRPr="00D909A5">
        <w:rPr>
          <w:rtl/>
        </w:rPr>
        <w:softHyphen/>
        <w:t>دارند و قسمت اخ</w:t>
      </w:r>
      <w:r w:rsidR="00ED22E4" w:rsidRPr="00D909A5">
        <w:rPr>
          <w:rtl/>
        </w:rPr>
        <w:t>ی</w:t>
      </w:r>
      <w:r w:rsidRPr="00D909A5">
        <w:rPr>
          <w:rtl/>
        </w:rPr>
        <w:t>ر را پنهان م</w:t>
      </w:r>
      <w:r w:rsidR="00ED22E4" w:rsidRPr="00D909A5">
        <w:rPr>
          <w:rtl/>
        </w:rPr>
        <w:t>ی</w:t>
      </w:r>
      <w:r w:rsidRPr="00D909A5">
        <w:rPr>
          <w:rtl/>
        </w:rPr>
        <w:softHyphen/>
        <w:t>دارند.</w:t>
      </w:r>
    </w:p>
    <w:p w:rsidR="008857E2" w:rsidRPr="00D909A5" w:rsidRDefault="008857E2" w:rsidP="00D909A5">
      <w:pPr>
        <w:pStyle w:val="a"/>
        <w:rPr>
          <w:rtl/>
        </w:rPr>
      </w:pPr>
      <w:r w:rsidRPr="00D909A5">
        <w:rPr>
          <w:rtl/>
        </w:rPr>
        <w:t>و غ</w:t>
      </w:r>
      <w:r w:rsidR="00ED22E4" w:rsidRPr="00D909A5">
        <w:rPr>
          <w:rtl/>
        </w:rPr>
        <w:t>ی</w:t>
      </w:r>
      <w:r w:rsidRPr="00D909A5">
        <w:rPr>
          <w:rtl/>
        </w:rPr>
        <w:t xml:space="preserve">ر از آنها </w:t>
      </w:r>
      <w:r w:rsidR="00ED22E4" w:rsidRPr="00D909A5">
        <w:rPr>
          <w:rtl/>
        </w:rPr>
        <w:t>ی</w:t>
      </w:r>
      <w:r w:rsidRPr="00D909A5">
        <w:rPr>
          <w:rtl/>
        </w:rPr>
        <w:t>ا ا</w:t>
      </w:r>
      <w:r w:rsidR="00ED22E4" w:rsidRPr="00D909A5">
        <w:rPr>
          <w:rtl/>
        </w:rPr>
        <w:t>ی</w:t>
      </w:r>
      <w:r w:rsidRPr="00D909A5">
        <w:rPr>
          <w:rtl/>
        </w:rPr>
        <w:t>ن</w:t>
      </w:r>
      <w:r w:rsidR="00ED22E4" w:rsidRPr="00D909A5">
        <w:rPr>
          <w:rtl/>
        </w:rPr>
        <w:t>ک</w:t>
      </w:r>
      <w:r w:rsidRPr="00D909A5">
        <w:rPr>
          <w:rtl/>
        </w:rPr>
        <w:t>ه خبر را جملگ</w:t>
      </w:r>
      <w:r w:rsidR="00ED22E4" w:rsidRPr="00D909A5">
        <w:rPr>
          <w:rtl/>
        </w:rPr>
        <w:t>ی</w:t>
      </w:r>
      <w:r w:rsidRPr="00D909A5">
        <w:rPr>
          <w:rtl/>
        </w:rPr>
        <w:t xml:space="preserve"> ذ</w:t>
      </w:r>
      <w:r w:rsidR="00ED22E4" w:rsidRPr="00D909A5">
        <w:rPr>
          <w:rtl/>
        </w:rPr>
        <w:t>ک</w:t>
      </w:r>
      <w:r w:rsidRPr="00D909A5">
        <w:rPr>
          <w:rtl/>
        </w:rPr>
        <w:t xml:space="preserve">ر و </w:t>
      </w:r>
      <w:r w:rsidR="00ED22E4" w:rsidRPr="00D909A5">
        <w:rPr>
          <w:rtl/>
        </w:rPr>
        <w:t>ی</w:t>
      </w:r>
      <w:r w:rsidRPr="00D909A5">
        <w:rPr>
          <w:rtl/>
        </w:rPr>
        <w:t>ا تنها شهادت ابن عمر برا</w:t>
      </w:r>
      <w:r w:rsidR="00ED22E4" w:rsidRPr="00D909A5">
        <w:rPr>
          <w:rtl/>
        </w:rPr>
        <w:t>ی</w:t>
      </w:r>
      <w:r w:rsidRPr="00D909A5">
        <w:rPr>
          <w:rtl/>
        </w:rPr>
        <w:t xml:space="preserve"> ا</w:t>
      </w:r>
      <w:r w:rsidR="00ED22E4" w:rsidRPr="00D909A5">
        <w:rPr>
          <w:rtl/>
        </w:rPr>
        <w:t>ی</w:t>
      </w:r>
      <w:r w:rsidRPr="00D909A5">
        <w:rPr>
          <w:rtl/>
        </w:rPr>
        <w:t>شان را ب</w:t>
      </w:r>
      <w:r w:rsidR="00ED22E4" w:rsidRPr="00D909A5">
        <w:rPr>
          <w:rtl/>
        </w:rPr>
        <w:t>ی</w:t>
      </w:r>
      <w:r w:rsidRPr="00D909A5">
        <w:rPr>
          <w:rtl/>
        </w:rPr>
        <w:t>ان م</w:t>
      </w:r>
      <w:r w:rsidR="00ED22E4" w:rsidRPr="00D909A5">
        <w:rPr>
          <w:rtl/>
        </w:rPr>
        <w:t>ی</w:t>
      </w:r>
      <w:r w:rsidRPr="00D909A5">
        <w:rPr>
          <w:rtl/>
        </w:rPr>
        <w:softHyphen/>
        <w:t>دارند.</w:t>
      </w:r>
    </w:p>
    <w:p w:rsidR="008857E2" w:rsidRPr="00D909A5" w:rsidRDefault="008857E2" w:rsidP="00D909A5">
      <w:pPr>
        <w:pStyle w:val="a"/>
        <w:rPr>
          <w:rtl/>
        </w:rPr>
      </w:pPr>
      <w:r w:rsidRPr="00D909A5">
        <w:rPr>
          <w:rtl/>
        </w:rPr>
        <w:t>و حا</w:t>
      </w:r>
      <w:r w:rsidR="00ED22E4" w:rsidRPr="00D909A5">
        <w:rPr>
          <w:rtl/>
        </w:rPr>
        <w:t>ک</w:t>
      </w:r>
      <w:r w:rsidRPr="00D909A5">
        <w:rPr>
          <w:rtl/>
        </w:rPr>
        <w:t>م در (المستدر</w:t>
      </w:r>
      <w:r w:rsidR="00ED22E4" w:rsidRPr="00D909A5">
        <w:rPr>
          <w:rtl/>
        </w:rPr>
        <w:t>ک</w:t>
      </w:r>
      <w:r w:rsidRPr="00D909A5">
        <w:rPr>
          <w:rtl/>
        </w:rPr>
        <w:t xml:space="preserve"> 3/510 ـ 511) ا</w:t>
      </w:r>
      <w:r w:rsidR="00ED22E4" w:rsidRPr="00D909A5">
        <w:rPr>
          <w:rtl/>
        </w:rPr>
        <w:t>ی</w:t>
      </w:r>
      <w:r w:rsidRPr="00D909A5">
        <w:rPr>
          <w:rtl/>
        </w:rPr>
        <w:t xml:space="preserve">ن خبر را </w:t>
      </w:r>
      <w:r w:rsidR="00ED22E4" w:rsidRPr="00D909A5">
        <w:rPr>
          <w:rtl/>
        </w:rPr>
        <w:t>ک</w:t>
      </w:r>
      <w:r w:rsidRPr="00D909A5">
        <w:rPr>
          <w:rtl/>
        </w:rPr>
        <w:t>املاً ذ</w:t>
      </w:r>
      <w:r w:rsidR="00ED22E4" w:rsidRPr="00D909A5">
        <w:rPr>
          <w:rtl/>
        </w:rPr>
        <w:t>ک</w:t>
      </w:r>
      <w:r w:rsidRPr="00D909A5">
        <w:rPr>
          <w:rtl/>
        </w:rPr>
        <w:t>ر م</w:t>
      </w:r>
      <w:r w:rsidR="00ED22E4" w:rsidRPr="00D909A5">
        <w:rPr>
          <w:rtl/>
        </w:rPr>
        <w:t>ی</w:t>
      </w:r>
      <w:r w:rsidRPr="00D909A5">
        <w:rPr>
          <w:rtl/>
        </w:rPr>
        <w:softHyphen/>
      </w:r>
      <w:r w:rsidR="00ED22E4" w:rsidRPr="00D909A5">
        <w:rPr>
          <w:rtl/>
        </w:rPr>
        <w:t>ک</w:t>
      </w:r>
      <w:r w:rsidRPr="00D909A5">
        <w:rPr>
          <w:rtl/>
        </w:rPr>
        <w:t>ند و م</w:t>
      </w:r>
      <w:r w:rsidR="00ED22E4" w:rsidRPr="00D909A5">
        <w:rPr>
          <w:rtl/>
        </w:rPr>
        <w:t>ی</w:t>
      </w:r>
      <w:r w:rsidRPr="00D909A5">
        <w:rPr>
          <w:rtl/>
        </w:rPr>
        <w:softHyphen/>
        <w:t>گو</w:t>
      </w:r>
      <w:r w:rsidR="00ED22E4" w:rsidRPr="00D909A5">
        <w:rPr>
          <w:rtl/>
        </w:rPr>
        <w:t>ی</w:t>
      </w:r>
      <w:r w:rsidRPr="00D909A5">
        <w:rPr>
          <w:rtl/>
        </w:rPr>
        <w:t>د ا</w:t>
      </w:r>
      <w:r w:rsidR="00ED22E4" w:rsidRPr="00D909A5">
        <w:rPr>
          <w:rtl/>
        </w:rPr>
        <w:t>ی</w:t>
      </w:r>
      <w:r w:rsidRPr="00D909A5">
        <w:rPr>
          <w:rtl/>
        </w:rPr>
        <w:t>ن حد</w:t>
      </w:r>
      <w:r w:rsidR="00ED22E4" w:rsidRPr="00D909A5">
        <w:rPr>
          <w:rtl/>
        </w:rPr>
        <w:t>ی</w:t>
      </w:r>
      <w:r w:rsidRPr="00D909A5">
        <w:rPr>
          <w:rtl/>
        </w:rPr>
        <w:t>ث صح</w:t>
      </w:r>
      <w:r w:rsidR="00ED22E4" w:rsidRPr="00D909A5">
        <w:rPr>
          <w:rtl/>
        </w:rPr>
        <w:t>ی</w:t>
      </w:r>
      <w:r w:rsidRPr="00D909A5">
        <w:rPr>
          <w:rtl/>
        </w:rPr>
        <w:t>ح الاسناد م</w:t>
      </w:r>
      <w:r w:rsidR="00ED22E4" w:rsidRPr="00D909A5">
        <w:rPr>
          <w:rtl/>
        </w:rPr>
        <w:t>ی</w:t>
      </w:r>
      <w:r w:rsidRPr="00D909A5">
        <w:rPr>
          <w:rtl/>
        </w:rPr>
        <w:softHyphen/>
        <w:t>باشد</w:t>
      </w:r>
    </w:p>
    <w:p w:rsidR="008857E2" w:rsidRPr="00D909A5" w:rsidRDefault="008857E2" w:rsidP="00D909A5">
      <w:pPr>
        <w:pStyle w:val="a"/>
        <w:rPr>
          <w:rtl/>
        </w:rPr>
      </w:pPr>
      <w:r w:rsidRPr="00D909A5">
        <w:rPr>
          <w:rtl/>
        </w:rPr>
        <w:t>و ذهب</w:t>
      </w:r>
      <w:r w:rsidR="00ED22E4" w:rsidRPr="00D909A5">
        <w:rPr>
          <w:rtl/>
        </w:rPr>
        <w:t>ی</w:t>
      </w:r>
      <w:r w:rsidRPr="00D909A5">
        <w:rPr>
          <w:rtl/>
        </w:rPr>
        <w:t xml:space="preserve"> در تلخ</w:t>
      </w:r>
      <w:r w:rsidR="00ED22E4" w:rsidRPr="00D909A5">
        <w:rPr>
          <w:rtl/>
        </w:rPr>
        <w:t>ی</w:t>
      </w:r>
      <w:r w:rsidRPr="00D909A5">
        <w:rPr>
          <w:rtl/>
        </w:rPr>
        <w:t>ص المستدر</w:t>
      </w:r>
      <w:r w:rsidR="00ED22E4" w:rsidRPr="00D909A5">
        <w:rPr>
          <w:rtl/>
        </w:rPr>
        <w:t>ک</w:t>
      </w:r>
      <w:r w:rsidRPr="00D909A5">
        <w:rPr>
          <w:rtl/>
        </w:rPr>
        <w:t xml:space="preserve"> تنها به شهادت ابن عمر ا</w:t>
      </w:r>
      <w:r w:rsidR="00ED22E4" w:rsidRPr="00D909A5">
        <w:rPr>
          <w:rtl/>
        </w:rPr>
        <w:t>ک</w:t>
      </w:r>
      <w:r w:rsidRPr="00D909A5">
        <w:rPr>
          <w:rtl/>
        </w:rPr>
        <w:t>تفا م</w:t>
      </w:r>
      <w:r w:rsidR="00ED22E4" w:rsidRPr="00D909A5">
        <w:rPr>
          <w:rtl/>
        </w:rPr>
        <w:t>ی</w:t>
      </w:r>
      <w:r w:rsidRPr="00D909A5">
        <w:rPr>
          <w:rtl/>
        </w:rPr>
        <w:softHyphen/>
      </w:r>
      <w:r w:rsidR="00ED22E4" w:rsidRPr="00D909A5">
        <w:rPr>
          <w:rtl/>
        </w:rPr>
        <w:t>ک</w:t>
      </w:r>
      <w:r w:rsidRPr="00D909A5">
        <w:rPr>
          <w:rtl/>
        </w:rPr>
        <w:t>ند و در آخر آن را به عنوان صح</w:t>
      </w:r>
      <w:r w:rsidR="00ED22E4" w:rsidRPr="00D909A5">
        <w:rPr>
          <w:rtl/>
        </w:rPr>
        <w:t>ی</w:t>
      </w:r>
      <w:r w:rsidRPr="00D909A5">
        <w:rPr>
          <w:rtl/>
        </w:rPr>
        <w:t>ح معرف</w:t>
      </w:r>
      <w:r w:rsidR="00ED22E4" w:rsidRPr="00D909A5">
        <w:rPr>
          <w:rtl/>
        </w:rPr>
        <w:t>ی</w:t>
      </w:r>
      <w:r w:rsidRPr="00D909A5">
        <w:rPr>
          <w:rtl/>
        </w:rPr>
        <w:t xml:space="preserve"> م</w:t>
      </w:r>
      <w:r w:rsidR="00ED22E4" w:rsidRPr="00D909A5">
        <w:rPr>
          <w:rtl/>
        </w:rPr>
        <w:t>ی</w:t>
      </w:r>
      <w:r w:rsidRPr="00D909A5">
        <w:rPr>
          <w:rtl/>
        </w:rPr>
        <w:softHyphen/>
      </w:r>
      <w:r w:rsidR="00ED22E4" w:rsidRPr="00D909A5">
        <w:rPr>
          <w:rtl/>
        </w:rPr>
        <w:t>ک</w:t>
      </w:r>
      <w:r w:rsidRPr="00D909A5">
        <w:rPr>
          <w:rtl/>
        </w:rPr>
        <w:t>ند ول</w:t>
      </w:r>
      <w:r w:rsidR="00ED22E4" w:rsidRPr="00D909A5">
        <w:rPr>
          <w:rtl/>
        </w:rPr>
        <w:t>ی</w:t>
      </w:r>
      <w:r w:rsidRPr="00D909A5">
        <w:rPr>
          <w:rtl/>
        </w:rPr>
        <w:t xml:space="preserve"> در </w:t>
      </w:r>
      <w:r w:rsidR="00ED22E4" w:rsidRPr="00D909A5">
        <w:rPr>
          <w:rtl/>
        </w:rPr>
        <w:t>ک</w:t>
      </w:r>
      <w:r w:rsidRPr="00D909A5">
        <w:rPr>
          <w:rtl/>
        </w:rPr>
        <w:t>تاب س</w:t>
      </w:r>
      <w:r w:rsidR="00ED22E4" w:rsidRPr="00D909A5">
        <w:rPr>
          <w:rtl/>
        </w:rPr>
        <w:t>ی</w:t>
      </w:r>
      <w:r w:rsidRPr="00D909A5">
        <w:rPr>
          <w:rtl/>
        </w:rPr>
        <w:t>ر اعلام النبلاء حد</w:t>
      </w:r>
      <w:r w:rsidR="00ED22E4" w:rsidRPr="00D909A5">
        <w:rPr>
          <w:rtl/>
        </w:rPr>
        <w:t>ی</w:t>
      </w:r>
      <w:r w:rsidRPr="00D909A5">
        <w:rPr>
          <w:rtl/>
        </w:rPr>
        <w:t>ث را جملگ</w:t>
      </w:r>
      <w:r w:rsidR="00ED22E4" w:rsidRPr="00D909A5">
        <w:rPr>
          <w:rtl/>
        </w:rPr>
        <w:t>ی</w:t>
      </w:r>
      <w:r w:rsidRPr="00D909A5">
        <w:rPr>
          <w:rtl/>
        </w:rPr>
        <w:t xml:space="preserve"> ذ</w:t>
      </w:r>
      <w:r w:rsidR="00ED22E4" w:rsidRPr="00D909A5">
        <w:rPr>
          <w:rtl/>
        </w:rPr>
        <w:t>ک</w:t>
      </w:r>
      <w:r w:rsidRPr="00D909A5">
        <w:rPr>
          <w:rtl/>
        </w:rPr>
        <w:t>ر م</w:t>
      </w:r>
      <w:r w:rsidR="00ED22E4" w:rsidRPr="00D909A5">
        <w:rPr>
          <w:rtl/>
        </w:rPr>
        <w:t>ی</w:t>
      </w:r>
      <w:r w:rsidRPr="00D909A5">
        <w:rPr>
          <w:rtl/>
        </w:rPr>
        <w:softHyphen/>
      </w:r>
      <w:r w:rsidR="00ED22E4" w:rsidRPr="00D909A5">
        <w:rPr>
          <w:rtl/>
        </w:rPr>
        <w:t>ک</w:t>
      </w:r>
      <w:r w:rsidRPr="00D909A5">
        <w:rPr>
          <w:rtl/>
        </w:rPr>
        <w:t>ند و م</w:t>
      </w:r>
      <w:r w:rsidR="00ED22E4" w:rsidRPr="00D909A5">
        <w:rPr>
          <w:rtl/>
        </w:rPr>
        <w:t>ی</w:t>
      </w:r>
      <w:r w:rsidRPr="00D909A5">
        <w:rPr>
          <w:rtl/>
        </w:rPr>
        <w:softHyphen/>
        <w:t>گو</w:t>
      </w:r>
      <w:r w:rsidR="00ED22E4" w:rsidRPr="00D909A5">
        <w:rPr>
          <w:rtl/>
        </w:rPr>
        <w:t>ی</w:t>
      </w:r>
      <w:r w:rsidRPr="00D909A5">
        <w:rPr>
          <w:rtl/>
        </w:rPr>
        <w:t>د: راو</w:t>
      </w:r>
      <w:r w:rsidR="00ED22E4" w:rsidRPr="00D909A5">
        <w:rPr>
          <w:rtl/>
        </w:rPr>
        <w:t>ی</w:t>
      </w:r>
      <w:r w:rsidRPr="00D909A5">
        <w:rPr>
          <w:rtl/>
        </w:rPr>
        <w:t>ان ا</w:t>
      </w:r>
      <w:r w:rsidR="00ED22E4" w:rsidRPr="00D909A5">
        <w:rPr>
          <w:rtl/>
        </w:rPr>
        <w:t>ی</w:t>
      </w:r>
      <w:r w:rsidRPr="00D909A5">
        <w:rPr>
          <w:rtl/>
        </w:rPr>
        <w:t>ن حد</w:t>
      </w:r>
      <w:r w:rsidR="00ED22E4" w:rsidRPr="00D909A5">
        <w:rPr>
          <w:rtl/>
        </w:rPr>
        <w:t>ی</w:t>
      </w:r>
      <w:r w:rsidRPr="00D909A5">
        <w:rPr>
          <w:rtl/>
        </w:rPr>
        <w:t>ث موثق هستند (2/617) و در (2/629) تنها شهادت را ب</w:t>
      </w:r>
      <w:r w:rsidR="00ED22E4" w:rsidRPr="00D909A5">
        <w:rPr>
          <w:rtl/>
        </w:rPr>
        <w:t>ی</w:t>
      </w:r>
      <w:r w:rsidRPr="00D909A5">
        <w:rPr>
          <w:rtl/>
        </w:rPr>
        <w:t>ان م</w:t>
      </w:r>
      <w:r w:rsidR="00ED22E4" w:rsidRPr="00D909A5">
        <w:rPr>
          <w:rtl/>
        </w:rPr>
        <w:t>ی</w:t>
      </w:r>
      <w:r w:rsidRPr="00D909A5">
        <w:rPr>
          <w:rtl/>
        </w:rPr>
        <w:softHyphen/>
        <w:t>دارد و ابن حجر گواه</w:t>
      </w:r>
      <w:r w:rsidR="00ED22E4" w:rsidRPr="00D909A5">
        <w:rPr>
          <w:rtl/>
        </w:rPr>
        <w:t>ی</w:t>
      </w:r>
      <w:r w:rsidRPr="00D909A5">
        <w:rPr>
          <w:rtl/>
        </w:rPr>
        <w:t xml:space="preserve"> د</w:t>
      </w:r>
      <w:r w:rsidR="00ED22E4" w:rsidRPr="00D909A5">
        <w:rPr>
          <w:rtl/>
        </w:rPr>
        <w:t>ی</w:t>
      </w:r>
      <w:r w:rsidRPr="00D909A5">
        <w:rPr>
          <w:rtl/>
        </w:rPr>
        <w:t>گر</w:t>
      </w:r>
      <w:r w:rsidR="00ED22E4" w:rsidRPr="00D909A5">
        <w:rPr>
          <w:rtl/>
        </w:rPr>
        <w:t>ی</w:t>
      </w:r>
      <w:r w:rsidRPr="00D909A5">
        <w:rPr>
          <w:rtl/>
        </w:rPr>
        <w:t xml:space="preserve"> ن</w:t>
      </w:r>
      <w:r w:rsidR="00ED22E4" w:rsidRPr="00D909A5">
        <w:rPr>
          <w:rtl/>
        </w:rPr>
        <w:t>ی</w:t>
      </w:r>
      <w:r w:rsidRPr="00D909A5">
        <w:rPr>
          <w:rtl/>
        </w:rPr>
        <w:t>ز از ابن عمر نقل م</w:t>
      </w:r>
      <w:r w:rsidR="00ED22E4" w:rsidRPr="00D909A5">
        <w:rPr>
          <w:rtl/>
        </w:rPr>
        <w:t>ی</w:t>
      </w:r>
      <w:r w:rsidRPr="00D909A5">
        <w:rPr>
          <w:rtl/>
        </w:rPr>
        <w:softHyphen/>
      </w:r>
      <w:r w:rsidR="00ED22E4" w:rsidRPr="00D909A5">
        <w:rPr>
          <w:rtl/>
        </w:rPr>
        <w:t>ک</w:t>
      </w:r>
      <w:r w:rsidRPr="00D909A5">
        <w:rPr>
          <w:rtl/>
        </w:rPr>
        <w:t xml:space="preserve">ند </w:t>
      </w:r>
      <w:r w:rsidR="00ED22E4" w:rsidRPr="00D909A5">
        <w:rPr>
          <w:rtl/>
        </w:rPr>
        <w:t>ک</w:t>
      </w:r>
      <w:r w:rsidRPr="00D909A5">
        <w:rPr>
          <w:rtl/>
        </w:rPr>
        <w:t>ه ا</w:t>
      </w:r>
      <w:r w:rsidR="00ED22E4" w:rsidRPr="00D909A5">
        <w:rPr>
          <w:rtl/>
        </w:rPr>
        <w:t>ی</w:t>
      </w:r>
      <w:r w:rsidRPr="00D909A5">
        <w:rPr>
          <w:rtl/>
        </w:rPr>
        <w:t>شان در مورد ابو هر</w:t>
      </w:r>
      <w:r w:rsidR="00ED22E4" w:rsidRPr="00D909A5">
        <w:rPr>
          <w:rtl/>
        </w:rPr>
        <w:t>ی</w:t>
      </w:r>
      <w:r w:rsidRPr="00D909A5">
        <w:rPr>
          <w:rtl/>
        </w:rPr>
        <w:t>ره فرموده: ابو هر</w:t>
      </w:r>
      <w:r w:rsidR="00ED22E4" w:rsidRPr="00D909A5">
        <w:rPr>
          <w:rtl/>
        </w:rPr>
        <w:t>ی</w:t>
      </w:r>
      <w:r w:rsidRPr="00D909A5">
        <w:rPr>
          <w:rtl/>
        </w:rPr>
        <w:t>ره از من بهتر است و بر حد</w:t>
      </w:r>
      <w:r w:rsidR="00ED22E4" w:rsidRPr="00D909A5">
        <w:rPr>
          <w:rtl/>
        </w:rPr>
        <w:t>ی</w:t>
      </w:r>
      <w:r w:rsidRPr="00D909A5">
        <w:rPr>
          <w:rtl/>
        </w:rPr>
        <w:t>ث</w:t>
      </w:r>
      <w:r w:rsidR="00ED22E4" w:rsidRPr="00D909A5">
        <w:rPr>
          <w:rtl/>
        </w:rPr>
        <w:t>ی</w:t>
      </w:r>
      <w:r w:rsidRPr="00D909A5">
        <w:rPr>
          <w:rtl/>
        </w:rPr>
        <w:t xml:space="preserve"> </w:t>
      </w:r>
      <w:r w:rsidR="00ED22E4" w:rsidRPr="00D909A5">
        <w:rPr>
          <w:rtl/>
        </w:rPr>
        <w:t>ک</w:t>
      </w:r>
      <w:r w:rsidRPr="00D909A5">
        <w:rPr>
          <w:rtl/>
        </w:rPr>
        <w:t>ه از پ</w:t>
      </w:r>
      <w:r w:rsidR="00ED22E4" w:rsidRPr="00D909A5">
        <w:rPr>
          <w:rtl/>
        </w:rPr>
        <w:t>ی</w:t>
      </w:r>
      <w:r w:rsidRPr="00D909A5">
        <w:rPr>
          <w:rtl/>
        </w:rPr>
        <w:t>امبر نقل م</w:t>
      </w:r>
      <w:r w:rsidR="00ED22E4" w:rsidRPr="00D909A5">
        <w:rPr>
          <w:rtl/>
        </w:rPr>
        <w:t>ی</w:t>
      </w:r>
      <w:r w:rsidRPr="00D909A5">
        <w:rPr>
          <w:rtl/>
        </w:rPr>
        <w:softHyphen/>
      </w:r>
      <w:r w:rsidR="00ED22E4" w:rsidRPr="00D909A5">
        <w:rPr>
          <w:rtl/>
        </w:rPr>
        <w:t>ک</w:t>
      </w:r>
      <w:r w:rsidRPr="00D909A5">
        <w:rPr>
          <w:rtl/>
        </w:rPr>
        <w:t>ند</w:t>
      </w:r>
      <w:r w:rsidR="00D909A5">
        <w:rPr>
          <w:rtl/>
        </w:rPr>
        <w:t xml:space="preserve"> آگاه‌تر </w:t>
      </w:r>
      <w:r w:rsidRPr="00D909A5">
        <w:rPr>
          <w:rtl/>
        </w:rPr>
        <w:t>م</w:t>
      </w:r>
      <w:r w:rsidR="00ED22E4" w:rsidRPr="00D909A5">
        <w:rPr>
          <w:rtl/>
        </w:rPr>
        <w:t>ی</w:t>
      </w:r>
      <w:r w:rsidRPr="00D909A5">
        <w:rPr>
          <w:rtl/>
        </w:rPr>
        <w:softHyphen/>
        <w:t>باشد (الاصابه 4/208 و تهذ</w:t>
      </w:r>
      <w:r w:rsidR="00ED22E4" w:rsidRPr="00D909A5">
        <w:rPr>
          <w:rtl/>
        </w:rPr>
        <w:t>ی</w:t>
      </w:r>
      <w:r w:rsidRPr="00D909A5">
        <w:rPr>
          <w:rtl/>
        </w:rPr>
        <w:t>ب التهذ</w:t>
      </w:r>
      <w:r w:rsidR="00ED22E4" w:rsidRPr="00D909A5">
        <w:rPr>
          <w:rtl/>
        </w:rPr>
        <w:t>ی</w:t>
      </w:r>
      <w:r w:rsidRPr="00D909A5">
        <w:rPr>
          <w:rtl/>
        </w:rPr>
        <w:t>ب 12/297) و همچن</w:t>
      </w:r>
      <w:r w:rsidR="00ED22E4" w:rsidRPr="00D909A5">
        <w:rPr>
          <w:rtl/>
        </w:rPr>
        <w:t>ی</w:t>
      </w:r>
      <w:r w:rsidRPr="00D909A5">
        <w:rPr>
          <w:rtl/>
        </w:rPr>
        <w:t>ن ب</w:t>
      </w:r>
      <w:r w:rsidR="00ED22E4" w:rsidRPr="00D909A5">
        <w:rPr>
          <w:rtl/>
        </w:rPr>
        <w:t>ی</w:t>
      </w:r>
      <w:r w:rsidRPr="00D909A5">
        <w:rPr>
          <w:rtl/>
        </w:rPr>
        <w:t>ان م</w:t>
      </w:r>
      <w:r w:rsidR="00ED22E4" w:rsidRPr="00D909A5">
        <w:rPr>
          <w:rtl/>
        </w:rPr>
        <w:t>ی</w:t>
      </w:r>
      <w:r w:rsidRPr="00D909A5">
        <w:rPr>
          <w:rtl/>
        </w:rPr>
        <w:softHyphen/>
        <w:t xml:space="preserve">دارد </w:t>
      </w:r>
      <w:r w:rsidR="00ED22E4" w:rsidRPr="00D909A5">
        <w:rPr>
          <w:rtl/>
        </w:rPr>
        <w:t>ک</w:t>
      </w:r>
      <w:r w:rsidRPr="00D909A5">
        <w:rPr>
          <w:rtl/>
        </w:rPr>
        <w:t xml:space="preserve">ه ابن عمر </w:t>
      </w:r>
      <w:r w:rsidRPr="00D909A5">
        <w:rPr>
          <w:rFonts w:hint="cs"/>
          <w:rtl/>
        </w:rPr>
        <w:t>گفتند</w:t>
      </w:r>
      <w:r w:rsidRPr="00D909A5">
        <w:rPr>
          <w:rtl/>
        </w:rPr>
        <w:t>: ابو هر</w:t>
      </w:r>
      <w:r w:rsidR="00ED22E4" w:rsidRPr="00D909A5">
        <w:rPr>
          <w:rtl/>
        </w:rPr>
        <w:t>ی</w:t>
      </w:r>
      <w:r w:rsidRPr="00D909A5">
        <w:rPr>
          <w:rtl/>
        </w:rPr>
        <w:t>ره ز</w:t>
      </w:r>
      <w:r w:rsidR="00ED22E4" w:rsidRPr="00D909A5">
        <w:rPr>
          <w:rtl/>
        </w:rPr>
        <w:t>ی</w:t>
      </w:r>
      <w:r w:rsidRPr="00D909A5">
        <w:rPr>
          <w:rtl/>
        </w:rPr>
        <w:t>اد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ند. به ابن عمر گفت: آ</w:t>
      </w:r>
      <w:r w:rsidR="00ED22E4" w:rsidRPr="00D909A5">
        <w:rPr>
          <w:rtl/>
        </w:rPr>
        <w:t>ی</w:t>
      </w:r>
      <w:r w:rsidRPr="00D909A5">
        <w:rPr>
          <w:rtl/>
        </w:rPr>
        <w:t>ا ه</w:t>
      </w:r>
      <w:r w:rsidR="00ED22E4" w:rsidRPr="00D909A5">
        <w:rPr>
          <w:rtl/>
        </w:rPr>
        <w:t>ی</w:t>
      </w:r>
      <w:r w:rsidRPr="00D909A5">
        <w:rPr>
          <w:rtl/>
        </w:rPr>
        <w:t xml:space="preserve">چ </w:t>
      </w:r>
      <w:r w:rsidR="00ED22E4" w:rsidRPr="00D909A5">
        <w:rPr>
          <w:rtl/>
        </w:rPr>
        <w:t>ک</w:t>
      </w:r>
      <w:r w:rsidRPr="00D909A5">
        <w:rPr>
          <w:rtl/>
        </w:rPr>
        <w:t>دام از</w:t>
      </w:r>
      <w:r w:rsidR="00D909A5">
        <w:rPr>
          <w:rtl/>
        </w:rPr>
        <w:t xml:space="preserve"> حدیث‌های </w:t>
      </w:r>
      <w:r w:rsidRPr="00D909A5">
        <w:rPr>
          <w:rtl/>
        </w:rPr>
        <w:t>او را ان</w:t>
      </w:r>
      <w:r w:rsidR="00ED22E4" w:rsidRPr="00D909A5">
        <w:rPr>
          <w:rtl/>
        </w:rPr>
        <w:t>ک</w:t>
      </w:r>
      <w:r w:rsidRPr="00D909A5">
        <w:rPr>
          <w:rtl/>
        </w:rPr>
        <w:t>ار م</w:t>
      </w:r>
      <w:r w:rsidR="00ED22E4" w:rsidRPr="00D909A5">
        <w:rPr>
          <w:rtl/>
        </w:rPr>
        <w:t>ی</w:t>
      </w:r>
      <w:r w:rsidRPr="00D909A5">
        <w:rPr>
          <w:rtl/>
        </w:rPr>
        <w:softHyphen/>
      </w:r>
      <w:r w:rsidR="00ED22E4" w:rsidRPr="00D909A5">
        <w:rPr>
          <w:rtl/>
        </w:rPr>
        <w:t>ک</w:t>
      </w:r>
      <w:r w:rsidRPr="00D909A5">
        <w:rPr>
          <w:rtl/>
        </w:rPr>
        <w:t>ن</w:t>
      </w:r>
      <w:r w:rsidR="00ED22E4" w:rsidRPr="00D909A5">
        <w:rPr>
          <w:rtl/>
        </w:rPr>
        <w:t>ی</w:t>
      </w:r>
      <w:r w:rsidRPr="00D909A5">
        <w:rPr>
          <w:rtl/>
        </w:rPr>
        <w:t>د؟ گفت: نه، ز</w:t>
      </w:r>
      <w:r w:rsidR="00ED22E4" w:rsidRPr="00D909A5">
        <w:rPr>
          <w:rtl/>
        </w:rPr>
        <w:t>ی</w:t>
      </w:r>
      <w:r w:rsidRPr="00D909A5">
        <w:rPr>
          <w:rtl/>
        </w:rPr>
        <w:t>را او با جر</w:t>
      </w:r>
      <w:r w:rsidRPr="00D909A5">
        <w:rPr>
          <w:rFonts w:hint="cs"/>
          <w:rtl/>
        </w:rPr>
        <w:t>أ</w:t>
      </w:r>
      <w:r w:rsidRPr="00D909A5">
        <w:rPr>
          <w:rtl/>
        </w:rPr>
        <w:t>ت بود و ما ترس</w:t>
      </w:r>
      <w:r w:rsidR="00ED22E4" w:rsidRPr="00D909A5">
        <w:rPr>
          <w:rtl/>
        </w:rPr>
        <w:t>ی</w:t>
      </w:r>
      <w:r w:rsidRPr="00D909A5">
        <w:rPr>
          <w:rtl/>
        </w:rPr>
        <w:t>د</w:t>
      </w:r>
      <w:r w:rsidR="00ED22E4" w:rsidRPr="00D909A5">
        <w:rPr>
          <w:rtl/>
        </w:rPr>
        <w:t>ی</w:t>
      </w:r>
      <w:r w:rsidRPr="00D909A5">
        <w:rPr>
          <w:rtl/>
        </w:rPr>
        <w:t>م. ا</w:t>
      </w:r>
      <w:r w:rsidR="00ED22E4" w:rsidRPr="00D909A5">
        <w:rPr>
          <w:rtl/>
        </w:rPr>
        <w:t>ی</w:t>
      </w:r>
      <w:r w:rsidRPr="00D909A5">
        <w:rPr>
          <w:rtl/>
        </w:rPr>
        <w:t>ن خبر به ابو هر</w:t>
      </w:r>
      <w:r w:rsidR="00ED22E4" w:rsidRPr="00D909A5">
        <w:rPr>
          <w:rtl/>
        </w:rPr>
        <w:t>ی</w:t>
      </w:r>
      <w:r w:rsidRPr="00D909A5">
        <w:rPr>
          <w:rtl/>
        </w:rPr>
        <w:t>ره رس</w:t>
      </w:r>
      <w:r w:rsidR="00ED22E4" w:rsidRPr="00D909A5">
        <w:rPr>
          <w:rtl/>
        </w:rPr>
        <w:t>ی</w:t>
      </w:r>
      <w:r w:rsidRPr="00D909A5">
        <w:rPr>
          <w:rtl/>
        </w:rPr>
        <w:t>د ا</w:t>
      </w:r>
      <w:r w:rsidR="00ED22E4" w:rsidRPr="00D909A5">
        <w:rPr>
          <w:rtl/>
        </w:rPr>
        <w:t>ی</w:t>
      </w:r>
      <w:r w:rsidRPr="00D909A5">
        <w:rPr>
          <w:rtl/>
        </w:rPr>
        <w:t>شان گفتند: گناه من چ</w:t>
      </w:r>
      <w:r w:rsidR="00ED22E4" w:rsidRPr="00D909A5">
        <w:rPr>
          <w:rtl/>
        </w:rPr>
        <w:t>ی</w:t>
      </w:r>
      <w:r w:rsidRPr="00D909A5">
        <w:rPr>
          <w:rtl/>
        </w:rPr>
        <w:t xml:space="preserve">ست </w:t>
      </w:r>
      <w:r w:rsidR="00ED22E4" w:rsidRPr="00D909A5">
        <w:rPr>
          <w:rtl/>
        </w:rPr>
        <w:t>ک</w:t>
      </w:r>
      <w:r w:rsidRPr="00D909A5">
        <w:rPr>
          <w:rtl/>
        </w:rPr>
        <w:t xml:space="preserve">ه من آن را حفظ </w:t>
      </w:r>
      <w:r w:rsidR="00ED22E4" w:rsidRPr="00D909A5">
        <w:rPr>
          <w:rtl/>
        </w:rPr>
        <w:t>ک</w:t>
      </w:r>
      <w:r w:rsidRPr="00D909A5">
        <w:rPr>
          <w:rtl/>
        </w:rPr>
        <w:t xml:space="preserve">ردم و آنها فراموش </w:t>
      </w:r>
      <w:r w:rsidR="00ED22E4" w:rsidRPr="00D909A5">
        <w:rPr>
          <w:rtl/>
        </w:rPr>
        <w:t>ک</w:t>
      </w:r>
      <w:r w:rsidRPr="00D909A5">
        <w:rPr>
          <w:rtl/>
        </w:rPr>
        <w:t>رده</w:t>
      </w:r>
      <w:r w:rsidRPr="00D909A5">
        <w:rPr>
          <w:rtl/>
        </w:rPr>
        <w:softHyphen/>
        <w:t>اند (الاصابه 4/209)</w:t>
      </w:r>
    </w:p>
    <w:p w:rsidR="008857E2" w:rsidRPr="001A4AE9" w:rsidRDefault="008857E2" w:rsidP="00D909A5">
      <w:pPr>
        <w:pStyle w:val="a8"/>
        <w:rPr>
          <w:rtl/>
        </w:rPr>
      </w:pPr>
      <w:bookmarkStart w:id="34" w:name="_Toc432082455"/>
      <w:r w:rsidRPr="001A4AE9">
        <w:rPr>
          <w:rtl/>
        </w:rPr>
        <w:t>ابو هريره حفظ كرد و ديگران فراموش كردند</w:t>
      </w:r>
      <w:bookmarkEnd w:id="34"/>
    </w:p>
    <w:p w:rsidR="008857E2" w:rsidRPr="00D909A5" w:rsidRDefault="008857E2" w:rsidP="00D909A5">
      <w:pPr>
        <w:pStyle w:val="a"/>
        <w:rPr>
          <w:rtl/>
        </w:rPr>
      </w:pPr>
      <w:r w:rsidRPr="00D909A5">
        <w:rPr>
          <w:rtl/>
        </w:rPr>
        <w:t xml:space="preserve">مراجعه </w:t>
      </w:r>
      <w:r w:rsidR="00ED22E4" w:rsidRPr="00D909A5">
        <w:rPr>
          <w:rtl/>
        </w:rPr>
        <w:t>ک</w:t>
      </w:r>
      <w:r w:rsidRPr="00D909A5">
        <w:rPr>
          <w:rtl/>
        </w:rPr>
        <w:t>ردن بعض</w:t>
      </w:r>
      <w:r w:rsidR="00ED22E4" w:rsidRPr="00D909A5">
        <w:rPr>
          <w:rtl/>
        </w:rPr>
        <w:t>ی</w:t>
      </w:r>
      <w:r w:rsidRPr="00D909A5">
        <w:rPr>
          <w:rtl/>
        </w:rPr>
        <w:t xml:space="preserve"> از اصحاب به ابو هر</w:t>
      </w:r>
      <w:r w:rsidR="00ED22E4" w:rsidRPr="00D909A5">
        <w:rPr>
          <w:rtl/>
        </w:rPr>
        <w:t>ی</w:t>
      </w:r>
      <w:r w:rsidRPr="00D909A5">
        <w:rPr>
          <w:rtl/>
        </w:rPr>
        <w:t>ره غالباً به خاطر داشتن حافظه</w:t>
      </w:r>
      <w:r w:rsidRPr="00D909A5">
        <w:rPr>
          <w:rtl/>
        </w:rPr>
        <w:softHyphen/>
      </w:r>
      <w:r w:rsidR="00ED22E4" w:rsidRPr="00D909A5">
        <w:rPr>
          <w:rtl/>
        </w:rPr>
        <w:t>ی</w:t>
      </w:r>
      <w:r w:rsidRPr="00D909A5">
        <w:rPr>
          <w:rtl/>
        </w:rPr>
        <w:t xml:space="preserve"> خوب ا</w:t>
      </w:r>
      <w:r w:rsidR="00ED22E4" w:rsidRPr="00D909A5">
        <w:rPr>
          <w:rtl/>
        </w:rPr>
        <w:t>ی</w:t>
      </w:r>
      <w:r w:rsidRPr="00D909A5">
        <w:rPr>
          <w:rtl/>
        </w:rPr>
        <w:t xml:space="preserve">شان و فراموش </w:t>
      </w:r>
      <w:r w:rsidR="00ED22E4" w:rsidRPr="00D909A5">
        <w:rPr>
          <w:rtl/>
        </w:rPr>
        <w:t>ک</w:t>
      </w:r>
      <w:r w:rsidRPr="00D909A5">
        <w:rPr>
          <w:rtl/>
        </w:rPr>
        <w:t>ردن دیگران م</w:t>
      </w:r>
      <w:r w:rsidR="00ED22E4" w:rsidRPr="00D909A5">
        <w:rPr>
          <w:rtl/>
        </w:rPr>
        <w:t>ی</w:t>
      </w:r>
      <w:r w:rsidRPr="00D909A5">
        <w:rPr>
          <w:rtl/>
        </w:rPr>
        <w:softHyphen/>
        <w:t>باشد ز</w:t>
      </w:r>
      <w:r w:rsidR="00ED22E4" w:rsidRPr="00D909A5">
        <w:rPr>
          <w:rtl/>
        </w:rPr>
        <w:t>ی</w:t>
      </w:r>
      <w:r w:rsidRPr="00D909A5">
        <w:rPr>
          <w:rtl/>
        </w:rPr>
        <w:t>را حافظه</w:t>
      </w:r>
      <w:r w:rsidRPr="00D909A5">
        <w:rPr>
          <w:rtl/>
        </w:rPr>
        <w:softHyphen/>
      </w:r>
      <w:r w:rsidR="00ED22E4" w:rsidRPr="00D909A5">
        <w:rPr>
          <w:rtl/>
        </w:rPr>
        <w:t>ی</w:t>
      </w:r>
      <w:r w:rsidRPr="00D909A5">
        <w:rPr>
          <w:rtl/>
        </w:rPr>
        <w:t xml:space="preserve"> ا</w:t>
      </w:r>
      <w:r w:rsidR="00ED22E4" w:rsidRPr="00D909A5">
        <w:rPr>
          <w:rtl/>
        </w:rPr>
        <w:t>ی</w:t>
      </w:r>
      <w:r w:rsidRPr="00D909A5">
        <w:rPr>
          <w:rtl/>
        </w:rPr>
        <w:t>شان چنان</w:t>
      </w:r>
      <w:r w:rsidR="00ED22E4" w:rsidRPr="00D909A5">
        <w:rPr>
          <w:rtl/>
        </w:rPr>
        <w:t>ک</w:t>
      </w:r>
      <w:r w:rsidRPr="00D909A5">
        <w:rPr>
          <w:rtl/>
        </w:rPr>
        <w:t xml:space="preserve">ه اشاره </w:t>
      </w:r>
      <w:r w:rsidR="00ED22E4" w:rsidRPr="00D909A5">
        <w:rPr>
          <w:rtl/>
        </w:rPr>
        <w:t>ک</w:t>
      </w:r>
      <w:r w:rsidRPr="00D909A5">
        <w:rPr>
          <w:rtl/>
        </w:rPr>
        <w:t>رد</w:t>
      </w:r>
      <w:r w:rsidR="00ED22E4" w:rsidRPr="00D909A5">
        <w:rPr>
          <w:rtl/>
        </w:rPr>
        <w:t>ی</w:t>
      </w:r>
      <w:r w:rsidRPr="00D909A5">
        <w:rPr>
          <w:rtl/>
        </w:rPr>
        <w:t>م از معجزه</w:t>
      </w:r>
      <w:r w:rsidRPr="00D909A5">
        <w:rPr>
          <w:rtl/>
        </w:rPr>
        <w:softHyphen/>
        <w:t>ها</w:t>
      </w:r>
      <w:r w:rsidR="00ED22E4" w:rsidRPr="00D909A5">
        <w:rPr>
          <w:rtl/>
        </w:rPr>
        <w:t>ی</w:t>
      </w:r>
      <w:r w:rsidRPr="00D909A5">
        <w:rPr>
          <w:rtl/>
        </w:rPr>
        <w:t xml:space="preserve"> پ</w:t>
      </w:r>
      <w:r w:rsidR="00ED22E4" w:rsidRPr="00D909A5">
        <w:rPr>
          <w:rtl/>
        </w:rPr>
        <w:t>ی</w:t>
      </w:r>
      <w:r w:rsidRPr="00D909A5">
        <w:rPr>
          <w:rtl/>
        </w:rPr>
        <w:t>امبر</w:t>
      </w:r>
      <w:r w:rsidR="00ED22E4" w:rsidRPr="00D909A5">
        <w:rPr>
          <w:rtl/>
        </w:rPr>
        <w:t>ی</w:t>
      </w:r>
      <w:r w:rsidRPr="00D909A5">
        <w:rPr>
          <w:rtl/>
        </w:rPr>
        <w:t xml:space="preserve"> بود و همچن</w:t>
      </w:r>
      <w:r w:rsidR="00ED22E4" w:rsidRPr="00D909A5">
        <w:rPr>
          <w:rtl/>
        </w:rPr>
        <w:t>ی</w:t>
      </w:r>
      <w:r w:rsidRPr="00D909A5">
        <w:rPr>
          <w:rtl/>
        </w:rPr>
        <w:t>ن ا</w:t>
      </w:r>
      <w:r w:rsidR="00ED22E4" w:rsidRPr="00D909A5">
        <w:rPr>
          <w:rtl/>
        </w:rPr>
        <w:t>ی</w:t>
      </w:r>
      <w:r w:rsidRPr="00D909A5">
        <w:rPr>
          <w:rtl/>
        </w:rPr>
        <w:t>شان</w:t>
      </w:r>
      <w:r w:rsidRPr="00D909A5">
        <w:rPr>
          <w:rFonts w:hint="cs"/>
          <w:rtl/>
        </w:rPr>
        <w:t xml:space="preserve"> به خاطر همراهی دائمشان با پیامبر اکرم</w:t>
      </w:r>
      <w:r w:rsidR="00E67C9B" w:rsidRPr="00E67C9B">
        <w:rPr>
          <w:rFonts w:ascii="BLotus" w:hAnsi="BLotus" w:cs="CTraditional Arabic" w:hint="cs"/>
          <w:b/>
          <w:color w:val="000000"/>
          <w:rtl/>
        </w:rPr>
        <w:t>ج</w:t>
      </w:r>
      <w:r w:rsidRPr="00D909A5">
        <w:rPr>
          <w:rFonts w:hint="cs"/>
          <w:rtl/>
        </w:rPr>
        <w:t xml:space="preserve"> خیلی</w:t>
      </w:r>
      <w:r w:rsidRPr="00D909A5">
        <w:rPr>
          <w:rtl/>
        </w:rPr>
        <w:t xml:space="preserve"> چ</w:t>
      </w:r>
      <w:r w:rsidR="00ED22E4" w:rsidRPr="00D909A5">
        <w:rPr>
          <w:rtl/>
        </w:rPr>
        <w:t>ی</w:t>
      </w:r>
      <w:r w:rsidRPr="00D909A5">
        <w:rPr>
          <w:rtl/>
        </w:rPr>
        <w:t>زها</w:t>
      </w:r>
      <w:r w:rsidR="00ED22E4" w:rsidRPr="00D909A5">
        <w:rPr>
          <w:rtl/>
        </w:rPr>
        <w:t>ی</w:t>
      </w:r>
      <w:r w:rsidRPr="00D909A5">
        <w:rPr>
          <w:rFonts w:hint="cs"/>
          <w:rtl/>
        </w:rPr>
        <w:t>ی</w:t>
      </w:r>
      <w:r w:rsidRPr="00D909A5">
        <w:rPr>
          <w:rtl/>
        </w:rPr>
        <w:t xml:space="preserve"> </w:t>
      </w:r>
      <w:r w:rsidR="00ED22E4" w:rsidRPr="00D909A5">
        <w:rPr>
          <w:rtl/>
        </w:rPr>
        <w:t>ک</w:t>
      </w:r>
      <w:r w:rsidRPr="00D909A5">
        <w:rPr>
          <w:rtl/>
        </w:rPr>
        <w:t>ه د</w:t>
      </w:r>
      <w:r w:rsidR="00ED22E4" w:rsidRPr="00D909A5">
        <w:rPr>
          <w:rtl/>
        </w:rPr>
        <w:t>ی</w:t>
      </w:r>
      <w:r w:rsidRPr="00D909A5">
        <w:rPr>
          <w:rtl/>
        </w:rPr>
        <w:t>گران نم</w:t>
      </w:r>
      <w:r w:rsidR="00ED22E4" w:rsidRPr="00D909A5">
        <w:rPr>
          <w:rtl/>
        </w:rPr>
        <w:t>ی</w:t>
      </w:r>
      <w:r w:rsidRPr="00D909A5">
        <w:rPr>
          <w:rtl/>
        </w:rPr>
        <w:softHyphen/>
        <w:t>شن</w:t>
      </w:r>
      <w:r w:rsidR="00ED22E4" w:rsidRPr="00D909A5">
        <w:rPr>
          <w:rtl/>
        </w:rPr>
        <w:t>ی</w:t>
      </w:r>
      <w:r w:rsidRPr="00D909A5">
        <w:rPr>
          <w:rtl/>
        </w:rPr>
        <w:t>دند استماع م</w:t>
      </w:r>
      <w:r w:rsidR="00ED22E4" w:rsidRPr="00D909A5">
        <w:rPr>
          <w:rtl/>
        </w:rPr>
        <w:t>ی</w:t>
      </w:r>
      <w:r w:rsidRPr="00D909A5">
        <w:rPr>
          <w:rtl/>
        </w:rPr>
        <w:softHyphen/>
      </w:r>
      <w:r w:rsidR="00ED22E4" w:rsidRPr="00D909A5">
        <w:rPr>
          <w:rtl/>
        </w:rPr>
        <w:t>ک</w:t>
      </w:r>
      <w:r w:rsidRPr="00D909A5">
        <w:rPr>
          <w:rtl/>
        </w:rPr>
        <w:t>رد.</w:t>
      </w:r>
    </w:p>
    <w:p w:rsidR="008857E2" w:rsidRPr="00D909A5" w:rsidRDefault="008857E2" w:rsidP="00D909A5">
      <w:pPr>
        <w:pStyle w:val="a"/>
        <w:rPr>
          <w:rtl/>
        </w:rPr>
      </w:pPr>
      <w:r w:rsidRPr="00D909A5">
        <w:rPr>
          <w:rtl/>
        </w:rPr>
        <w:t>حا</w:t>
      </w:r>
      <w:r w:rsidR="00ED22E4" w:rsidRPr="00D909A5">
        <w:rPr>
          <w:rtl/>
        </w:rPr>
        <w:t>ک</w:t>
      </w:r>
      <w:r w:rsidRPr="00D909A5">
        <w:rPr>
          <w:rtl/>
        </w:rPr>
        <w:t>م به سند خو</w:t>
      </w:r>
      <w:r w:rsidR="00ED22E4" w:rsidRPr="00D909A5">
        <w:rPr>
          <w:rtl/>
        </w:rPr>
        <w:t>ی</w:t>
      </w:r>
      <w:r w:rsidRPr="00D909A5">
        <w:rPr>
          <w:rtl/>
        </w:rPr>
        <w:t>ش از محمدبن عمربن حزم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 xml:space="preserve">ند: </w:t>
      </w:r>
      <w:r w:rsidR="00ED22E4" w:rsidRPr="00D909A5">
        <w:rPr>
          <w:rtl/>
        </w:rPr>
        <w:t>ک</w:t>
      </w:r>
      <w:r w:rsidRPr="00D909A5">
        <w:rPr>
          <w:rtl/>
        </w:rPr>
        <w:t>ه در مجلس ابو هر</w:t>
      </w:r>
      <w:r w:rsidR="00ED22E4" w:rsidRPr="00D909A5">
        <w:rPr>
          <w:rtl/>
        </w:rPr>
        <w:t>ی</w:t>
      </w:r>
      <w:r w:rsidRPr="00D909A5">
        <w:rPr>
          <w:rtl/>
        </w:rPr>
        <w:t>ره شر</w:t>
      </w:r>
      <w:r w:rsidR="00ED22E4" w:rsidRPr="00D909A5">
        <w:rPr>
          <w:rtl/>
        </w:rPr>
        <w:t>ک</w:t>
      </w:r>
      <w:r w:rsidRPr="00D909A5">
        <w:rPr>
          <w:rtl/>
        </w:rPr>
        <w:t xml:space="preserve">ت </w:t>
      </w:r>
      <w:r w:rsidR="00ED22E4" w:rsidRPr="00D909A5">
        <w:rPr>
          <w:rtl/>
        </w:rPr>
        <w:t>ک</w:t>
      </w:r>
      <w:r w:rsidRPr="00D909A5">
        <w:rPr>
          <w:rtl/>
        </w:rPr>
        <w:t>ردند، و ابو هر</w:t>
      </w:r>
      <w:r w:rsidR="00ED22E4" w:rsidRPr="00D909A5">
        <w:rPr>
          <w:rtl/>
        </w:rPr>
        <w:t>ی</w:t>
      </w:r>
      <w:r w:rsidRPr="00D909A5">
        <w:rPr>
          <w:rtl/>
        </w:rPr>
        <w:t>ره از پ</w:t>
      </w:r>
      <w:r w:rsidR="00ED22E4" w:rsidRPr="00D909A5">
        <w:rPr>
          <w:rtl/>
        </w:rPr>
        <w:t>ی</w:t>
      </w:r>
      <w:r w:rsidRPr="00D909A5">
        <w:rPr>
          <w:rtl/>
        </w:rPr>
        <w:t>امبر نقل حد</w:t>
      </w:r>
      <w:r w:rsidR="00ED22E4" w:rsidRPr="00D909A5">
        <w:rPr>
          <w:rtl/>
        </w:rPr>
        <w:t>ی</w:t>
      </w:r>
      <w:r w:rsidRPr="00D909A5">
        <w:rPr>
          <w:rtl/>
        </w:rPr>
        <w:t>ث م</w:t>
      </w:r>
      <w:r w:rsidR="00ED22E4" w:rsidRPr="00D909A5">
        <w:rPr>
          <w:rtl/>
        </w:rPr>
        <w:t>ی</w:t>
      </w:r>
      <w:r w:rsidRPr="00D909A5">
        <w:rPr>
          <w:rtl/>
        </w:rPr>
        <w:softHyphen/>
      </w:r>
      <w:r w:rsidR="00ED22E4" w:rsidRPr="00D909A5">
        <w:rPr>
          <w:rtl/>
        </w:rPr>
        <w:t>ک</w:t>
      </w:r>
      <w:r w:rsidRPr="00D909A5">
        <w:rPr>
          <w:rtl/>
        </w:rPr>
        <w:t xml:space="preserve">رد </w:t>
      </w:r>
      <w:r w:rsidR="00ED22E4" w:rsidRPr="00D909A5">
        <w:rPr>
          <w:rtl/>
        </w:rPr>
        <w:t>ک</w:t>
      </w:r>
      <w:r w:rsidRPr="00D909A5">
        <w:rPr>
          <w:rtl/>
        </w:rPr>
        <w:t>ه بعض</w:t>
      </w:r>
      <w:r w:rsidR="00ED22E4" w:rsidRPr="00D909A5">
        <w:rPr>
          <w:rtl/>
        </w:rPr>
        <w:t>ی</w:t>
      </w:r>
      <w:r w:rsidRPr="00D909A5">
        <w:rPr>
          <w:rtl/>
        </w:rPr>
        <w:t xml:space="preserve"> آن را قبول و بعض</w:t>
      </w:r>
      <w:r w:rsidR="00ED22E4" w:rsidRPr="00D909A5">
        <w:rPr>
          <w:rtl/>
        </w:rPr>
        <w:t>ی</w:t>
      </w:r>
      <w:r w:rsidRPr="00D909A5">
        <w:rPr>
          <w:rtl/>
        </w:rPr>
        <w:t xml:space="preserve"> آن را رد م</w:t>
      </w:r>
      <w:r w:rsidR="00ED22E4" w:rsidRPr="00D909A5">
        <w:rPr>
          <w:rtl/>
        </w:rPr>
        <w:t>ی</w:t>
      </w:r>
      <w:r w:rsidRPr="00D909A5">
        <w:rPr>
          <w:rtl/>
        </w:rPr>
        <w:softHyphen/>
      </w:r>
      <w:r w:rsidR="00ED22E4" w:rsidRPr="00D909A5">
        <w:rPr>
          <w:rtl/>
        </w:rPr>
        <w:t>ک</w:t>
      </w:r>
      <w:r w:rsidRPr="00D909A5">
        <w:rPr>
          <w:rtl/>
        </w:rPr>
        <w:t>ردند تا ا</w:t>
      </w:r>
      <w:r w:rsidR="00ED22E4" w:rsidRPr="00D909A5">
        <w:rPr>
          <w:rtl/>
        </w:rPr>
        <w:t>ی</w:t>
      </w:r>
      <w:r w:rsidRPr="00D909A5">
        <w:rPr>
          <w:rtl/>
        </w:rPr>
        <w:t xml:space="preserve">ن </w:t>
      </w:r>
      <w:r w:rsidR="00ED22E4" w:rsidRPr="00D909A5">
        <w:rPr>
          <w:rtl/>
        </w:rPr>
        <w:t>ک</w:t>
      </w:r>
      <w:r w:rsidRPr="00D909A5">
        <w:rPr>
          <w:rtl/>
        </w:rPr>
        <w:t>ار را چند بار ت</w:t>
      </w:r>
      <w:r w:rsidR="00ED22E4" w:rsidRPr="00D909A5">
        <w:rPr>
          <w:rtl/>
        </w:rPr>
        <w:t>ک</w:t>
      </w:r>
      <w:r w:rsidRPr="00D909A5">
        <w:rPr>
          <w:rtl/>
        </w:rPr>
        <w:t xml:space="preserve">رار </w:t>
      </w:r>
      <w:r w:rsidR="00ED22E4" w:rsidRPr="00D909A5">
        <w:rPr>
          <w:rtl/>
        </w:rPr>
        <w:t>ک</w:t>
      </w:r>
      <w:r w:rsidRPr="00D909A5">
        <w:rPr>
          <w:rtl/>
        </w:rPr>
        <w:t>رد، آن روز فهم</w:t>
      </w:r>
      <w:r w:rsidR="00ED22E4" w:rsidRPr="00D909A5">
        <w:rPr>
          <w:rtl/>
        </w:rPr>
        <w:t>ی</w:t>
      </w:r>
      <w:r w:rsidRPr="00D909A5">
        <w:rPr>
          <w:rtl/>
        </w:rPr>
        <w:t xml:space="preserve">دم </w:t>
      </w:r>
      <w:r w:rsidR="00ED22E4" w:rsidRPr="00D909A5">
        <w:rPr>
          <w:rtl/>
        </w:rPr>
        <w:t>ک</w:t>
      </w:r>
      <w:r w:rsidRPr="00D909A5">
        <w:rPr>
          <w:rtl/>
        </w:rPr>
        <w:t>ه ابو هر</w:t>
      </w:r>
      <w:r w:rsidR="00ED22E4" w:rsidRPr="00D909A5">
        <w:rPr>
          <w:rtl/>
        </w:rPr>
        <w:t>ی</w:t>
      </w:r>
      <w:r w:rsidRPr="00D909A5">
        <w:rPr>
          <w:rtl/>
        </w:rPr>
        <w:t>ره آگاهتر</w:t>
      </w:r>
      <w:r w:rsidR="00ED22E4" w:rsidRPr="00D909A5">
        <w:rPr>
          <w:rtl/>
        </w:rPr>
        <w:t>ی</w:t>
      </w:r>
      <w:r w:rsidRPr="00D909A5">
        <w:rPr>
          <w:rtl/>
        </w:rPr>
        <w:t>ن مردم به پ</w:t>
      </w:r>
      <w:r w:rsidR="00ED22E4" w:rsidRPr="00D909A5">
        <w:rPr>
          <w:rtl/>
        </w:rPr>
        <w:t>ی</w:t>
      </w:r>
      <w:r w:rsidRPr="00D909A5">
        <w:rPr>
          <w:rtl/>
        </w:rPr>
        <w:t>امبر</w:t>
      </w:r>
      <w:r w:rsidR="00E67C9B" w:rsidRPr="00D909A5">
        <w:rPr>
          <w:rtl/>
        </w:rPr>
        <w:t xml:space="preserve"> </w:t>
      </w:r>
      <w:r w:rsidR="00E67C9B" w:rsidRPr="00E67C9B">
        <w:rPr>
          <w:rFonts w:ascii="BLotus" w:hAnsi="BLotus" w:cs="CTraditional Arabic" w:hint="cs"/>
          <w:b/>
          <w:color w:val="000000"/>
          <w:rtl/>
        </w:rPr>
        <w:t>ج</w:t>
      </w:r>
      <w:r w:rsidRPr="00D909A5">
        <w:rPr>
          <w:rtl/>
        </w:rPr>
        <w:t xml:space="preserve"> م</w:t>
      </w:r>
      <w:r w:rsidR="00ED22E4" w:rsidRPr="00D909A5">
        <w:rPr>
          <w:rtl/>
        </w:rPr>
        <w:t>ی</w:t>
      </w:r>
      <w:r w:rsidRPr="00D909A5">
        <w:rPr>
          <w:rtl/>
        </w:rPr>
        <w:softHyphen/>
        <w:t>باشد و ذهب</w:t>
      </w:r>
      <w:r w:rsidR="00ED22E4" w:rsidRPr="00D909A5">
        <w:rPr>
          <w:rtl/>
        </w:rPr>
        <w:t>ی</w:t>
      </w:r>
      <w:r w:rsidRPr="00D909A5">
        <w:rPr>
          <w:rtl/>
        </w:rPr>
        <w:t xml:space="preserve"> ا</w:t>
      </w:r>
      <w:r w:rsidR="00ED22E4" w:rsidRPr="00D909A5">
        <w:rPr>
          <w:rtl/>
        </w:rPr>
        <w:t>ی</w:t>
      </w:r>
      <w:r w:rsidRPr="00D909A5">
        <w:rPr>
          <w:rtl/>
        </w:rPr>
        <w:t>ن خبر را پ</w:t>
      </w:r>
      <w:r w:rsidR="00ED22E4" w:rsidRPr="00D909A5">
        <w:rPr>
          <w:rtl/>
        </w:rPr>
        <w:t>ی</w:t>
      </w:r>
      <w:r w:rsidRPr="00D909A5">
        <w:rPr>
          <w:rtl/>
        </w:rPr>
        <w:t>گ</w:t>
      </w:r>
      <w:r w:rsidR="00ED22E4" w:rsidRPr="00D909A5">
        <w:rPr>
          <w:rtl/>
        </w:rPr>
        <w:t>ی</w:t>
      </w:r>
      <w:r w:rsidRPr="00D909A5">
        <w:rPr>
          <w:rtl/>
        </w:rPr>
        <w:t>ر</w:t>
      </w:r>
      <w:r w:rsidR="00ED22E4" w:rsidRPr="00D909A5">
        <w:rPr>
          <w:rtl/>
        </w:rPr>
        <w:t>ی</w:t>
      </w:r>
      <w:r w:rsidRPr="00D909A5">
        <w:rPr>
          <w:rtl/>
        </w:rPr>
        <w:t xml:space="preserve"> ن</w:t>
      </w:r>
      <w:r w:rsidR="00ED22E4" w:rsidRPr="00D909A5">
        <w:rPr>
          <w:rtl/>
        </w:rPr>
        <w:t>ک</w:t>
      </w:r>
      <w:r w:rsidRPr="00D909A5">
        <w:rPr>
          <w:rtl/>
        </w:rPr>
        <w:t>رده (المستدر</w:t>
      </w:r>
      <w:r w:rsidR="00ED22E4" w:rsidRPr="00D909A5">
        <w:rPr>
          <w:rtl/>
        </w:rPr>
        <w:t>ک</w:t>
      </w:r>
      <w:r w:rsidRPr="00D909A5">
        <w:rPr>
          <w:rtl/>
        </w:rPr>
        <w:t xml:space="preserve"> 3/511).</w:t>
      </w:r>
    </w:p>
    <w:p w:rsidR="008857E2" w:rsidRPr="00D909A5" w:rsidRDefault="008857E2" w:rsidP="00D909A5">
      <w:pPr>
        <w:pStyle w:val="a"/>
        <w:rPr>
          <w:rtl/>
        </w:rPr>
      </w:pPr>
      <w:r w:rsidRPr="00D909A5">
        <w:rPr>
          <w:rtl/>
        </w:rPr>
        <w:t>و اما ذهب</w:t>
      </w:r>
      <w:r w:rsidR="00ED22E4" w:rsidRPr="00D909A5">
        <w:rPr>
          <w:rtl/>
        </w:rPr>
        <w:t>ی</w:t>
      </w:r>
      <w:r w:rsidRPr="00D909A5">
        <w:rPr>
          <w:rtl/>
        </w:rPr>
        <w:t xml:space="preserve"> در س</w:t>
      </w:r>
      <w:r w:rsidR="00ED22E4" w:rsidRPr="00D909A5">
        <w:rPr>
          <w:rtl/>
        </w:rPr>
        <w:t>ی</w:t>
      </w:r>
      <w:r w:rsidRPr="00D909A5">
        <w:rPr>
          <w:rtl/>
        </w:rPr>
        <w:t>ر اعلام النبلاء (2/617) ا</w:t>
      </w:r>
      <w:r w:rsidR="00ED22E4" w:rsidRPr="00D909A5">
        <w:rPr>
          <w:rtl/>
        </w:rPr>
        <w:t>ی</w:t>
      </w:r>
      <w:r w:rsidRPr="00D909A5">
        <w:rPr>
          <w:rtl/>
        </w:rPr>
        <w:t>ن خبر را ذ</w:t>
      </w:r>
      <w:r w:rsidR="00ED22E4" w:rsidRPr="00D909A5">
        <w:rPr>
          <w:rtl/>
        </w:rPr>
        <w:t>ک</w:t>
      </w:r>
      <w:r w:rsidRPr="00D909A5">
        <w:rPr>
          <w:rtl/>
        </w:rPr>
        <w:t xml:space="preserve">ر </w:t>
      </w:r>
      <w:r w:rsidR="00ED22E4" w:rsidRPr="00D909A5">
        <w:rPr>
          <w:rtl/>
        </w:rPr>
        <w:t>ک</w:t>
      </w:r>
      <w:r w:rsidRPr="00D909A5">
        <w:rPr>
          <w:rtl/>
        </w:rPr>
        <w:t>رده و گفته: نهاد</w:t>
      </w:r>
      <w:r w:rsidR="00ED22E4" w:rsidRPr="00D909A5">
        <w:rPr>
          <w:rtl/>
        </w:rPr>
        <w:t>ی</w:t>
      </w:r>
      <w:r w:rsidRPr="00D909A5">
        <w:rPr>
          <w:rtl/>
        </w:rPr>
        <w:t xml:space="preserve"> از محمد بن عماره</w:t>
      </w:r>
      <w:r w:rsidRPr="00D909A5">
        <w:rPr>
          <w:rtl/>
        </w:rPr>
        <w:softHyphen/>
        <w:t>بن حزم انصار</w:t>
      </w:r>
      <w:r w:rsidR="00ED22E4" w:rsidRPr="00D909A5">
        <w:rPr>
          <w:rtl/>
        </w:rPr>
        <w:t>ی</w:t>
      </w:r>
      <w:r w:rsidRPr="00D909A5">
        <w:rPr>
          <w:rtl/>
        </w:rPr>
        <w:t xml:space="preserve"> آن را در تار</w:t>
      </w:r>
      <w:r w:rsidR="00ED22E4" w:rsidRPr="00D909A5">
        <w:rPr>
          <w:rtl/>
        </w:rPr>
        <w:t>ی</w:t>
      </w:r>
      <w:r w:rsidRPr="00D909A5">
        <w:rPr>
          <w:rtl/>
        </w:rPr>
        <w:t>خ خود روا</w:t>
      </w:r>
      <w:r w:rsidR="00ED22E4" w:rsidRPr="00D909A5">
        <w:rPr>
          <w:rtl/>
        </w:rPr>
        <w:t>ی</w:t>
      </w:r>
      <w:r w:rsidRPr="00D909A5">
        <w:rPr>
          <w:rtl/>
        </w:rPr>
        <w:t xml:space="preserve">ت </w:t>
      </w:r>
      <w:r w:rsidR="00ED22E4" w:rsidRPr="00D909A5">
        <w:rPr>
          <w:rtl/>
        </w:rPr>
        <w:t>ک</w:t>
      </w:r>
      <w:r w:rsidRPr="00D909A5">
        <w:rPr>
          <w:rtl/>
        </w:rPr>
        <w:t>رده است.</w:t>
      </w:r>
    </w:p>
    <w:p w:rsidR="008857E2" w:rsidRPr="00D909A5" w:rsidRDefault="008857E2" w:rsidP="00D909A5">
      <w:pPr>
        <w:pStyle w:val="a"/>
        <w:rPr>
          <w:rtl/>
        </w:rPr>
      </w:pPr>
      <w:r w:rsidRPr="00D909A5">
        <w:rPr>
          <w:rtl/>
        </w:rPr>
        <w:t xml:space="preserve">و در آن آمده: </w:t>
      </w:r>
      <w:r w:rsidR="00ED22E4" w:rsidRPr="00D909A5">
        <w:rPr>
          <w:rtl/>
        </w:rPr>
        <w:t>ک</w:t>
      </w:r>
      <w:r w:rsidRPr="00D909A5">
        <w:rPr>
          <w:rtl/>
        </w:rPr>
        <w:t>ه محمدبن عماره در مجلس ابو هر</w:t>
      </w:r>
      <w:r w:rsidR="00ED22E4" w:rsidRPr="00D909A5">
        <w:rPr>
          <w:rtl/>
        </w:rPr>
        <w:t>ی</w:t>
      </w:r>
      <w:r w:rsidRPr="00D909A5">
        <w:rPr>
          <w:rtl/>
        </w:rPr>
        <w:t>ره شر</w:t>
      </w:r>
      <w:r w:rsidR="00ED22E4" w:rsidRPr="00D909A5">
        <w:rPr>
          <w:rtl/>
        </w:rPr>
        <w:t>ک</w:t>
      </w:r>
      <w:r w:rsidRPr="00D909A5">
        <w:rPr>
          <w:rtl/>
        </w:rPr>
        <w:t xml:space="preserve">ت </w:t>
      </w:r>
      <w:r w:rsidR="00ED22E4" w:rsidRPr="00D909A5">
        <w:rPr>
          <w:rtl/>
        </w:rPr>
        <w:t>ک</w:t>
      </w:r>
      <w:r w:rsidRPr="00D909A5">
        <w:rPr>
          <w:rtl/>
        </w:rPr>
        <w:t>ردند در حال</w:t>
      </w:r>
      <w:r w:rsidR="00ED22E4" w:rsidRPr="00D909A5">
        <w:rPr>
          <w:rtl/>
        </w:rPr>
        <w:t>ی</w:t>
      </w:r>
      <w:r w:rsidRPr="00D909A5">
        <w:rPr>
          <w:rtl/>
        </w:rPr>
        <w:t xml:space="preserve"> </w:t>
      </w:r>
      <w:r w:rsidR="00ED22E4" w:rsidRPr="00D909A5">
        <w:rPr>
          <w:rtl/>
        </w:rPr>
        <w:t>ک</w:t>
      </w:r>
      <w:r w:rsidRPr="00D909A5">
        <w:rPr>
          <w:rtl/>
        </w:rPr>
        <w:t>ه بعض</w:t>
      </w:r>
      <w:r w:rsidR="00ED22E4" w:rsidRPr="00D909A5">
        <w:rPr>
          <w:rtl/>
        </w:rPr>
        <w:t>ی</w:t>
      </w:r>
      <w:r w:rsidRPr="00D909A5">
        <w:rPr>
          <w:rtl/>
        </w:rPr>
        <w:t xml:space="preserve"> از اصحاب پ</w:t>
      </w:r>
      <w:r w:rsidR="00ED22E4" w:rsidRPr="00D909A5">
        <w:rPr>
          <w:rtl/>
        </w:rPr>
        <w:t>ی</w:t>
      </w:r>
      <w:r w:rsidRPr="00D909A5">
        <w:rPr>
          <w:rtl/>
        </w:rPr>
        <w:t>امبر ن</w:t>
      </w:r>
      <w:r w:rsidR="00ED22E4" w:rsidRPr="00D909A5">
        <w:rPr>
          <w:rtl/>
        </w:rPr>
        <w:t>ی</w:t>
      </w:r>
      <w:r w:rsidRPr="00D909A5">
        <w:rPr>
          <w:rtl/>
        </w:rPr>
        <w:t>ز در آن مجلس بودند و ابو هر</w:t>
      </w:r>
      <w:r w:rsidR="00ED22E4" w:rsidRPr="00D909A5">
        <w:rPr>
          <w:rtl/>
        </w:rPr>
        <w:t>ی</w:t>
      </w:r>
      <w:r w:rsidRPr="00D909A5">
        <w:rPr>
          <w:rtl/>
        </w:rPr>
        <w:t>ره از پ</w:t>
      </w:r>
      <w:r w:rsidR="00ED22E4" w:rsidRPr="00D909A5">
        <w:rPr>
          <w:rtl/>
        </w:rPr>
        <w:t>ی</w:t>
      </w:r>
      <w:r w:rsidRPr="00D909A5">
        <w:rPr>
          <w:rtl/>
        </w:rPr>
        <w:t>امبر حد</w:t>
      </w:r>
      <w:r w:rsidR="00ED22E4" w:rsidRPr="00D909A5">
        <w:rPr>
          <w:rtl/>
        </w:rPr>
        <w:t>ی</w:t>
      </w:r>
      <w:r w:rsidRPr="00D909A5">
        <w:rPr>
          <w:rtl/>
        </w:rPr>
        <w:t>ث</w:t>
      </w:r>
      <w:r w:rsidR="00ED22E4" w:rsidRPr="00D909A5">
        <w:rPr>
          <w:rtl/>
        </w:rPr>
        <w:t>ی</w:t>
      </w:r>
      <w:r w:rsidRPr="00D909A5">
        <w:rPr>
          <w:rtl/>
        </w:rPr>
        <w:t xml:space="preserve"> نقل م</w:t>
      </w:r>
      <w:r w:rsidR="00ED22E4" w:rsidRPr="00D909A5">
        <w:rPr>
          <w:rtl/>
        </w:rPr>
        <w:t>ی</w:t>
      </w:r>
      <w:r w:rsidR="00D909A5">
        <w:rPr>
          <w:rFonts w:hint="cs"/>
          <w:rtl/>
        </w:rPr>
        <w:t>‌</w:t>
      </w:r>
      <w:r w:rsidR="00ED22E4" w:rsidRPr="00D909A5">
        <w:rPr>
          <w:rtl/>
        </w:rPr>
        <w:t>ک</w:t>
      </w:r>
      <w:r w:rsidRPr="00D909A5">
        <w:rPr>
          <w:rtl/>
        </w:rPr>
        <w:t xml:space="preserve">رد </w:t>
      </w:r>
      <w:r w:rsidR="00ED22E4" w:rsidRPr="00D909A5">
        <w:rPr>
          <w:rtl/>
        </w:rPr>
        <w:t>ک</w:t>
      </w:r>
      <w:r w:rsidRPr="00D909A5">
        <w:rPr>
          <w:rtl/>
        </w:rPr>
        <w:t>ه بعض</w:t>
      </w:r>
      <w:r w:rsidR="00ED22E4" w:rsidRPr="00D909A5">
        <w:rPr>
          <w:rtl/>
        </w:rPr>
        <w:t>ی</w:t>
      </w:r>
      <w:r w:rsidRPr="00D909A5">
        <w:rPr>
          <w:rtl/>
        </w:rPr>
        <w:t xml:space="preserve"> آن را نم</w:t>
      </w:r>
      <w:r w:rsidR="00ED22E4" w:rsidRPr="00D909A5">
        <w:rPr>
          <w:rtl/>
        </w:rPr>
        <w:t>ی</w:t>
      </w:r>
      <w:r w:rsidRPr="00D909A5">
        <w:rPr>
          <w:rtl/>
        </w:rPr>
        <w:softHyphen/>
        <w:t>شناختند و از ابو هر</w:t>
      </w:r>
      <w:r w:rsidR="00ED22E4" w:rsidRPr="00D909A5">
        <w:rPr>
          <w:rtl/>
        </w:rPr>
        <w:t>ی</w:t>
      </w:r>
      <w:r w:rsidRPr="00D909A5">
        <w:rPr>
          <w:rtl/>
        </w:rPr>
        <w:t>ره در مورد آن توض</w:t>
      </w:r>
      <w:r w:rsidR="00ED22E4" w:rsidRPr="00D909A5">
        <w:rPr>
          <w:rtl/>
        </w:rPr>
        <w:t>ی</w:t>
      </w:r>
      <w:r w:rsidRPr="00D909A5">
        <w:rPr>
          <w:rtl/>
        </w:rPr>
        <w:t>ح م</w:t>
      </w:r>
      <w:r w:rsidR="00ED22E4" w:rsidRPr="00D909A5">
        <w:rPr>
          <w:rtl/>
        </w:rPr>
        <w:t>ی</w:t>
      </w:r>
      <w:r w:rsidRPr="00D909A5">
        <w:rPr>
          <w:rtl/>
        </w:rPr>
        <w:softHyphen/>
        <w:t>خواستند پس بعض</w:t>
      </w:r>
      <w:r w:rsidR="00ED22E4" w:rsidRPr="00D909A5">
        <w:rPr>
          <w:rtl/>
        </w:rPr>
        <w:t>ی</w:t>
      </w:r>
      <w:r w:rsidRPr="00D909A5">
        <w:rPr>
          <w:rtl/>
        </w:rPr>
        <w:t xml:space="preserve"> آن را م</w:t>
      </w:r>
      <w:r w:rsidR="00ED22E4" w:rsidRPr="00D909A5">
        <w:rPr>
          <w:rtl/>
        </w:rPr>
        <w:t>ی</w:t>
      </w:r>
      <w:r w:rsidRPr="00D909A5">
        <w:rPr>
          <w:rtl/>
        </w:rPr>
        <w:softHyphen/>
        <w:t>شناختند، دوباره حد</w:t>
      </w:r>
      <w:r w:rsidR="00ED22E4" w:rsidRPr="00D909A5">
        <w:rPr>
          <w:rtl/>
        </w:rPr>
        <w:t>ی</w:t>
      </w:r>
      <w:r w:rsidRPr="00D909A5">
        <w:rPr>
          <w:rtl/>
        </w:rPr>
        <w:t>ث</w:t>
      </w:r>
      <w:r w:rsidR="00ED22E4" w:rsidRPr="00D909A5">
        <w:rPr>
          <w:rtl/>
        </w:rPr>
        <w:t>ی</w:t>
      </w:r>
      <w:r w:rsidRPr="00D909A5">
        <w:rPr>
          <w:rtl/>
        </w:rPr>
        <w:t xml:space="preserve"> را برا</w:t>
      </w:r>
      <w:r w:rsidR="00ED22E4" w:rsidRPr="00D909A5">
        <w:rPr>
          <w:rtl/>
        </w:rPr>
        <w:t>ی</w:t>
      </w:r>
      <w:r w:rsidRPr="00D909A5">
        <w:rPr>
          <w:rtl/>
        </w:rPr>
        <w:t xml:space="preserve"> آنها نقل م</w:t>
      </w:r>
      <w:r w:rsidR="00ED22E4" w:rsidRPr="00D909A5">
        <w:rPr>
          <w:rtl/>
        </w:rPr>
        <w:t>ی</w:t>
      </w:r>
      <w:r w:rsidRPr="00D909A5">
        <w:rPr>
          <w:rtl/>
        </w:rPr>
        <w:softHyphen/>
      </w:r>
      <w:r w:rsidR="00ED22E4" w:rsidRPr="00D909A5">
        <w:rPr>
          <w:rtl/>
        </w:rPr>
        <w:t>ک</w:t>
      </w:r>
      <w:r w:rsidRPr="00D909A5">
        <w:rPr>
          <w:rtl/>
        </w:rPr>
        <w:t xml:space="preserve">رد </w:t>
      </w:r>
      <w:r w:rsidR="00ED22E4" w:rsidRPr="00D909A5">
        <w:rPr>
          <w:rtl/>
        </w:rPr>
        <w:t>ک</w:t>
      </w:r>
      <w:r w:rsidRPr="00D909A5">
        <w:rPr>
          <w:rtl/>
        </w:rPr>
        <w:t>ه بعض</w:t>
      </w:r>
      <w:r w:rsidR="00ED22E4" w:rsidRPr="00D909A5">
        <w:rPr>
          <w:rtl/>
        </w:rPr>
        <w:t>ی</w:t>
      </w:r>
      <w:r w:rsidRPr="00D909A5">
        <w:rPr>
          <w:rtl/>
        </w:rPr>
        <w:t xml:space="preserve"> آن را بعد از چند و چون</w:t>
      </w:r>
      <w:r w:rsidR="00ED22E4" w:rsidRPr="00D909A5">
        <w:rPr>
          <w:rtl/>
        </w:rPr>
        <w:t>ی</w:t>
      </w:r>
      <w:r w:rsidRPr="00D909A5">
        <w:rPr>
          <w:rtl/>
        </w:rPr>
        <w:t xml:space="preserve"> م</w:t>
      </w:r>
      <w:r w:rsidR="00ED22E4" w:rsidRPr="00D909A5">
        <w:rPr>
          <w:rtl/>
        </w:rPr>
        <w:t>ی</w:t>
      </w:r>
      <w:r w:rsidRPr="00D909A5">
        <w:rPr>
          <w:rtl/>
        </w:rPr>
        <w:softHyphen/>
        <w:t>شناختند و ابو هر</w:t>
      </w:r>
      <w:r w:rsidR="00ED22E4" w:rsidRPr="00D909A5">
        <w:rPr>
          <w:rtl/>
        </w:rPr>
        <w:t>ی</w:t>
      </w:r>
      <w:r w:rsidRPr="00D909A5">
        <w:rPr>
          <w:rtl/>
        </w:rPr>
        <w:t>ره ا</w:t>
      </w:r>
      <w:r w:rsidR="00ED22E4" w:rsidRPr="00D909A5">
        <w:rPr>
          <w:rtl/>
        </w:rPr>
        <w:t>ی</w:t>
      </w:r>
      <w:r w:rsidRPr="00D909A5">
        <w:rPr>
          <w:rtl/>
        </w:rPr>
        <w:t xml:space="preserve">ن </w:t>
      </w:r>
      <w:r w:rsidR="00ED22E4" w:rsidRPr="00D909A5">
        <w:rPr>
          <w:rtl/>
        </w:rPr>
        <w:t>ک</w:t>
      </w:r>
      <w:r w:rsidRPr="00D909A5">
        <w:rPr>
          <w:rtl/>
        </w:rPr>
        <w:t>ار را چند بار ت</w:t>
      </w:r>
      <w:r w:rsidR="00ED22E4" w:rsidRPr="00D909A5">
        <w:rPr>
          <w:rtl/>
        </w:rPr>
        <w:t>ک</w:t>
      </w:r>
      <w:r w:rsidRPr="00D909A5">
        <w:rPr>
          <w:rtl/>
        </w:rPr>
        <w:t xml:space="preserve">رار </w:t>
      </w:r>
      <w:r w:rsidR="00ED22E4" w:rsidRPr="00D909A5">
        <w:rPr>
          <w:rtl/>
        </w:rPr>
        <w:t>ک</w:t>
      </w:r>
      <w:r w:rsidRPr="00D909A5">
        <w:rPr>
          <w:rtl/>
        </w:rPr>
        <w:t>رد. راو</w:t>
      </w:r>
      <w:r w:rsidR="00ED22E4" w:rsidRPr="00D909A5">
        <w:rPr>
          <w:rtl/>
        </w:rPr>
        <w:t>ی</w:t>
      </w:r>
      <w:r w:rsidRPr="00D909A5">
        <w:rPr>
          <w:rtl/>
        </w:rPr>
        <w:t xml:space="preserve"> م</w:t>
      </w:r>
      <w:r w:rsidR="00ED22E4" w:rsidRPr="00D909A5">
        <w:rPr>
          <w:rtl/>
        </w:rPr>
        <w:t>ی</w:t>
      </w:r>
      <w:r w:rsidR="00D909A5">
        <w:rPr>
          <w:rFonts w:hint="cs"/>
          <w:rtl/>
        </w:rPr>
        <w:t>‌</w:t>
      </w:r>
      <w:r w:rsidRPr="00D909A5">
        <w:rPr>
          <w:rtl/>
        </w:rPr>
        <w:t>گو</w:t>
      </w:r>
      <w:r w:rsidR="00ED22E4" w:rsidRPr="00D909A5">
        <w:rPr>
          <w:rtl/>
        </w:rPr>
        <w:t>ی</w:t>
      </w:r>
      <w:r w:rsidRPr="00D909A5">
        <w:rPr>
          <w:rtl/>
        </w:rPr>
        <w:t>د:</w:t>
      </w:r>
    </w:p>
    <w:p w:rsidR="008857E2" w:rsidRPr="00D909A5" w:rsidRDefault="008857E2" w:rsidP="00D909A5">
      <w:pPr>
        <w:pStyle w:val="a"/>
        <w:rPr>
          <w:rtl/>
        </w:rPr>
      </w:pPr>
      <w:r w:rsidRPr="00D909A5">
        <w:rPr>
          <w:rtl/>
        </w:rPr>
        <w:t>آن روز فهم</w:t>
      </w:r>
      <w:r w:rsidR="00ED22E4" w:rsidRPr="00D909A5">
        <w:rPr>
          <w:rtl/>
        </w:rPr>
        <w:t>ی</w:t>
      </w:r>
      <w:r w:rsidRPr="00D909A5">
        <w:rPr>
          <w:rtl/>
        </w:rPr>
        <w:t xml:space="preserve">دم </w:t>
      </w:r>
      <w:r w:rsidR="00ED22E4" w:rsidRPr="00D909A5">
        <w:rPr>
          <w:rtl/>
        </w:rPr>
        <w:t>ک</w:t>
      </w:r>
      <w:r w:rsidRPr="00D909A5">
        <w:rPr>
          <w:rtl/>
        </w:rPr>
        <w:t>ه ابو هر</w:t>
      </w:r>
      <w:r w:rsidR="00ED22E4" w:rsidRPr="00D909A5">
        <w:rPr>
          <w:rtl/>
        </w:rPr>
        <w:t>ی</w:t>
      </w:r>
      <w:r w:rsidRPr="00D909A5">
        <w:rPr>
          <w:rtl/>
        </w:rPr>
        <w:t>ره از تمام اصحاب به پ</w:t>
      </w:r>
      <w:r w:rsidR="00ED22E4" w:rsidRPr="00D909A5">
        <w:rPr>
          <w:rtl/>
        </w:rPr>
        <w:t>ی</w:t>
      </w:r>
      <w:r w:rsidRPr="00D909A5">
        <w:rPr>
          <w:rtl/>
        </w:rPr>
        <w:t>امبر</w:t>
      </w:r>
      <w:r w:rsidR="00D909A5">
        <w:rPr>
          <w:rtl/>
        </w:rPr>
        <w:t xml:space="preserve"> آگاه‌تر </w:t>
      </w:r>
      <w:r w:rsidRPr="00D909A5">
        <w:rPr>
          <w:rtl/>
        </w:rPr>
        <w:t>است.</w:t>
      </w:r>
    </w:p>
    <w:p w:rsidR="008857E2" w:rsidRPr="00D909A5" w:rsidRDefault="008857E2" w:rsidP="00D909A5">
      <w:pPr>
        <w:pStyle w:val="a"/>
        <w:rPr>
          <w:rtl/>
        </w:rPr>
      </w:pPr>
      <w:r w:rsidRPr="00D909A5">
        <w:rPr>
          <w:rtl/>
        </w:rPr>
        <w:t>و ترمذ</w:t>
      </w:r>
      <w:r w:rsidR="00ED22E4" w:rsidRPr="00D909A5">
        <w:rPr>
          <w:rtl/>
        </w:rPr>
        <w:t>ی</w:t>
      </w:r>
      <w:r w:rsidRPr="00D909A5">
        <w:rPr>
          <w:rtl/>
        </w:rPr>
        <w:t xml:space="preserve"> و حاکم روایت می</w:t>
      </w:r>
      <w:r w:rsidRPr="00D909A5">
        <w:rPr>
          <w:rtl/>
        </w:rPr>
        <w:softHyphen/>
        <w:t>کنند که از طلحه در مورد احادیث زیاد ابوهریره سؤال شد؟ در جواب فرمودند: والله در ا</w:t>
      </w:r>
      <w:r w:rsidR="00ED22E4" w:rsidRPr="00D909A5">
        <w:rPr>
          <w:rtl/>
        </w:rPr>
        <w:t>ی</w:t>
      </w:r>
      <w:r w:rsidRPr="00D909A5">
        <w:rPr>
          <w:rtl/>
        </w:rPr>
        <w:t>ن ش</w:t>
      </w:r>
      <w:r w:rsidR="00ED22E4" w:rsidRPr="00D909A5">
        <w:rPr>
          <w:rtl/>
        </w:rPr>
        <w:t>ک</w:t>
      </w:r>
      <w:r w:rsidRPr="00D909A5">
        <w:rPr>
          <w:rtl/>
        </w:rPr>
        <w:t xml:space="preserve"> ندار</w:t>
      </w:r>
      <w:r w:rsidR="00ED22E4" w:rsidRPr="00D909A5">
        <w:rPr>
          <w:rtl/>
        </w:rPr>
        <w:t>ی</w:t>
      </w:r>
      <w:r w:rsidRPr="00D909A5">
        <w:rPr>
          <w:rtl/>
        </w:rPr>
        <w:t xml:space="preserve">م </w:t>
      </w:r>
      <w:r w:rsidR="00ED22E4" w:rsidRPr="00D909A5">
        <w:rPr>
          <w:rtl/>
        </w:rPr>
        <w:t>ک</w:t>
      </w:r>
      <w:r w:rsidRPr="00D909A5">
        <w:rPr>
          <w:rtl/>
        </w:rPr>
        <w:t>ه ابو هر</w:t>
      </w:r>
      <w:r w:rsidR="00ED22E4" w:rsidRPr="00D909A5">
        <w:rPr>
          <w:rtl/>
        </w:rPr>
        <w:t>ی</w:t>
      </w:r>
      <w:r w:rsidRPr="00D909A5">
        <w:rPr>
          <w:rtl/>
        </w:rPr>
        <w:t>ره چ</w:t>
      </w:r>
      <w:r w:rsidR="00ED22E4" w:rsidRPr="00D909A5">
        <w:rPr>
          <w:rtl/>
        </w:rPr>
        <w:t>ی</w:t>
      </w:r>
      <w:r w:rsidRPr="00D909A5">
        <w:rPr>
          <w:rtl/>
        </w:rPr>
        <w:t>زها</w:t>
      </w:r>
      <w:r w:rsidR="00ED22E4" w:rsidRPr="00D909A5">
        <w:rPr>
          <w:rtl/>
        </w:rPr>
        <w:t>یی</w:t>
      </w:r>
      <w:r w:rsidRPr="00D909A5">
        <w:rPr>
          <w:rtl/>
        </w:rPr>
        <w:t xml:space="preserve"> از پ</w:t>
      </w:r>
      <w:r w:rsidR="00ED22E4" w:rsidRPr="00D909A5">
        <w:rPr>
          <w:rtl/>
        </w:rPr>
        <w:t>ی</w:t>
      </w:r>
      <w:r w:rsidRPr="00D909A5">
        <w:rPr>
          <w:rtl/>
        </w:rPr>
        <w:t>امبر شن</w:t>
      </w:r>
      <w:r w:rsidR="00ED22E4" w:rsidRPr="00D909A5">
        <w:rPr>
          <w:rtl/>
        </w:rPr>
        <w:t>ی</w:t>
      </w:r>
      <w:r w:rsidRPr="00D909A5">
        <w:rPr>
          <w:rtl/>
        </w:rPr>
        <w:t xml:space="preserve">ده و </w:t>
      </w:r>
      <w:r w:rsidR="00ED22E4" w:rsidRPr="00D909A5">
        <w:rPr>
          <w:rtl/>
        </w:rPr>
        <w:t>ی</w:t>
      </w:r>
      <w:r w:rsidRPr="00D909A5">
        <w:rPr>
          <w:rtl/>
        </w:rPr>
        <w:t xml:space="preserve">اد گرفته </w:t>
      </w:r>
      <w:r w:rsidR="00ED22E4" w:rsidRPr="00D909A5">
        <w:rPr>
          <w:rtl/>
        </w:rPr>
        <w:t>ک</w:t>
      </w:r>
      <w:r w:rsidRPr="00D909A5">
        <w:rPr>
          <w:rtl/>
        </w:rPr>
        <w:t>ه ما نشن</w:t>
      </w:r>
      <w:r w:rsidR="00ED22E4" w:rsidRPr="00D909A5">
        <w:rPr>
          <w:rtl/>
        </w:rPr>
        <w:t>ی</w:t>
      </w:r>
      <w:r w:rsidRPr="00D909A5">
        <w:rPr>
          <w:rtl/>
        </w:rPr>
        <w:t>ده</w:t>
      </w:r>
      <w:r w:rsidRPr="00D909A5">
        <w:rPr>
          <w:rtl/>
        </w:rPr>
        <w:softHyphen/>
        <w:t>ا</w:t>
      </w:r>
      <w:r w:rsidR="00ED22E4" w:rsidRPr="00D909A5">
        <w:rPr>
          <w:rtl/>
        </w:rPr>
        <w:t>ی</w:t>
      </w:r>
      <w:r w:rsidRPr="00D909A5">
        <w:rPr>
          <w:rtl/>
        </w:rPr>
        <w:t xml:space="preserve">م و </w:t>
      </w:r>
      <w:r w:rsidR="00ED22E4" w:rsidRPr="00D909A5">
        <w:rPr>
          <w:rtl/>
        </w:rPr>
        <w:t>ی</w:t>
      </w:r>
      <w:r w:rsidRPr="00D909A5">
        <w:rPr>
          <w:rtl/>
        </w:rPr>
        <w:t>اد نگرفته</w:t>
      </w:r>
      <w:r w:rsidRPr="00D909A5">
        <w:rPr>
          <w:rtl/>
        </w:rPr>
        <w:softHyphen/>
        <w:t>ا</w:t>
      </w:r>
      <w:r w:rsidR="00ED22E4" w:rsidRPr="00D909A5">
        <w:rPr>
          <w:rtl/>
        </w:rPr>
        <w:t>ی</w:t>
      </w:r>
      <w:r w:rsidRPr="00D909A5">
        <w:rPr>
          <w:rtl/>
        </w:rPr>
        <w:t>م ز</w:t>
      </w:r>
      <w:r w:rsidR="00ED22E4" w:rsidRPr="00D909A5">
        <w:rPr>
          <w:rtl/>
        </w:rPr>
        <w:t>ی</w:t>
      </w:r>
      <w:r w:rsidRPr="00D909A5">
        <w:rPr>
          <w:rtl/>
        </w:rPr>
        <w:t>را ما ثروتمند و دارا</w:t>
      </w:r>
      <w:r w:rsidR="00ED22E4" w:rsidRPr="00D909A5">
        <w:rPr>
          <w:rtl/>
        </w:rPr>
        <w:t>ی</w:t>
      </w:r>
      <w:r w:rsidRPr="00D909A5">
        <w:rPr>
          <w:rtl/>
        </w:rPr>
        <w:t xml:space="preserve"> باغ و باغات بود</w:t>
      </w:r>
      <w:r w:rsidR="00ED22E4" w:rsidRPr="00D909A5">
        <w:rPr>
          <w:rtl/>
        </w:rPr>
        <w:t>ی</w:t>
      </w:r>
      <w:r w:rsidRPr="00D909A5">
        <w:rPr>
          <w:rtl/>
        </w:rPr>
        <w:t>م، تنها صبح و شام خدمت پ</w:t>
      </w:r>
      <w:r w:rsidR="00ED22E4" w:rsidRPr="00D909A5">
        <w:rPr>
          <w:rtl/>
        </w:rPr>
        <w:t>ی</w:t>
      </w:r>
      <w:r w:rsidRPr="00D909A5">
        <w:rPr>
          <w:rtl/>
        </w:rPr>
        <w:t>امبر م</w:t>
      </w:r>
      <w:r w:rsidR="00ED22E4" w:rsidRPr="00D909A5">
        <w:rPr>
          <w:rtl/>
        </w:rPr>
        <w:t>ی</w:t>
      </w:r>
      <w:r w:rsidRPr="00D909A5">
        <w:rPr>
          <w:rtl/>
        </w:rPr>
        <w:softHyphen/>
        <w:t>رفت</w:t>
      </w:r>
      <w:r w:rsidR="00ED22E4" w:rsidRPr="00D909A5">
        <w:rPr>
          <w:rtl/>
        </w:rPr>
        <w:t>ی</w:t>
      </w:r>
      <w:r w:rsidRPr="00D909A5">
        <w:rPr>
          <w:rtl/>
        </w:rPr>
        <w:t>م و برم</w:t>
      </w:r>
      <w:r w:rsidR="00ED22E4" w:rsidRPr="00D909A5">
        <w:rPr>
          <w:rtl/>
        </w:rPr>
        <w:t>ی</w:t>
      </w:r>
      <w:r w:rsidRPr="00D909A5">
        <w:rPr>
          <w:rtl/>
        </w:rPr>
        <w:softHyphen/>
        <w:t>گشت</w:t>
      </w:r>
      <w:r w:rsidR="00ED22E4" w:rsidRPr="00D909A5">
        <w:rPr>
          <w:rtl/>
        </w:rPr>
        <w:t>ی</w:t>
      </w:r>
      <w:r w:rsidRPr="00D909A5">
        <w:rPr>
          <w:rtl/>
        </w:rPr>
        <w:t>م</w:t>
      </w:r>
      <w:r w:rsidR="00E67C9B" w:rsidRPr="00D909A5">
        <w:rPr>
          <w:rtl/>
        </w:rPr>
        <w:t xml:space="preserve"> </w:t>
      </w:r>
      <w:r w:rsidRPr="00D909A5">
        <w:rPr>
          <w:rtl/>
        </w:rPr>
        <w:t>و ابو هر</w:t>
      </w:r>
      <w:r w:rsidR="00ED22E4" w:rsidRPr="00D909A5">
        <w:rPr>
          <w:rtl/>
        </w:rPr>
        <w:t>ی</w:t>
      </w:r>
      <w:r w:rsidRPr="00D909A5">
        <w:rPr>
          <w:rtl/>
        </w:rPr>
        <w:t>ره فق</w:t>
      </w:r>
      <w:r w:rsidR="00ED22E4" w:rsidRPr="00D909A5">
        <w:rPr>
          <w:rtl/>
        </w:rPr>
        <w:t>ی</w:t>
      </w:r>
      <w:r w:rsidRPr="00D909A5">
        <w:rPr>
          <w:rtl/>
        </w:rPr>
        <w:t>ر، و</w:t>
      </w:r>
      <w:r w:rsidR="00C66A4D" w:rsidRPr="00D909A5">
        <w:rPr>
          <w:rtl/>
        </w:rPr>
        <w:t xml:space="preserve"> بی‌</w:t>
      </w:r>
      <w:r w:rsidRPr="00D909A5">
        <w:rPr>
          <w:rtl/>
        </w:rPr>
        <w:t>مال و خانواده بود و هم</w:t>
      </w:r>
      <w:r w:rsidR="00ED22E4" w:rsidRPr="00D909A5">
        <w:rPr>
          <w:rtl/>
        </w:rPr>
        <w:t>ی</w:t>
      </w:r>
      <w:r w:rsidRPr="00D909A5">
        <w:rPr>
          <w:rtl/>
        </w:rPr>
        <w:t>شه و در هر جا پ</w:t>
      </w:r>
      <w:r w:rsidR="00ED22E4" w:rsidRPr="00D909A5">
        <w:rPr>
          <w:rtl/>
        </w:rPr>
        <w:t>ی</w:t>
      </w:r>
      <w:r w:rsidRPr="00D909A5">
        <w:rPr>
          <w:rtl/>
        </w:rPr>
        <w:t xml:space="preserve">امبر را </w:t>
      </w:r>
      <w:r w:rsidRPr="00D909A5">
        <w:rPr>
          <w:rFonts w:hint="cs"/>
          <w:rtl/>
        </w:rPr>
        <w:t>همراه</w:t>
      </w:r>
      <w:r w:rsidR="00ED22E4" w:rsidRPr="00D909A5">
        <w:rPr>
          <w:rtl/>
        </w:rPr>
        <w:t>ی</w:t>
      </w:r>
      <w:r w:rsidRPr="00D909A5">
        <w:rPr>
          <w:rtl/>
        </w:rPr>
        <w:t xml:space="preserve"> م</w:t>
      </w:r>
      <w:r w:rsidR="00ED22E4" w:rsidRPr="00D909A5">
        <w:rPr>
          <w:rtl/>
        </w:rPr>
        <w:t>ی</w:t>
      </w:r>
      <w:r w:rsidRPr="00D909A5">
        <w:rPr>
          <w:rtl/>
        </w:rPr>
        <w:softHyphen/>
      </w:r>
      <w:r w:rsidR="00ED22E4" w:rsidRPr="00D909A5">
        <w:rPr>
          <w:rtl/>
        </w:rPr>
        <w:t>ک</w:t>
      </w:r>
      <w:r w:rsidRPr="00D909A5">
        <w:rPr>
          <w:rtl/>
        </w:rPr>
        <w:t>رد.</w:t>
      </w:r>
    </w:p>
    <w:p w:rsidR="008857E2" w:rsidRPr="00D909A5" w:rsidRDefault="008857E2" w:rsidP="00D909A5">
      <w:pPr>
        <w:pStyle w:val="a"/>
        <w:rPr>
          <w:rtl/>
        </w:rPr>
      </w:pPr>
      <w:r w:rsidRPr="00D909A5">
        <w:rPr>
          <w:rtl/>
        </w:rPr>
        <w:t>و بخار</w:t>
      </w:r>
      <w:r w:rsidR="00ED22E4" w:rsidRPr="00D909A5">
        <w:rPr>
          <w:rtl/>
        </w:rPr>
        <w:t>ی</w:t>
      </w:r>
      <w:r w:rsidRPr="00D909A5">
        <w:rPr>
          <w:rtl/>
        </w:rPr>
        <w:t xml:space="preserve"> در التار</w:t>
      </w:r>
      <w:r w:rsidR="00ED22E4" w:rsidRPr="00D909A5">
        <w:rPr>
          <w:rtl/>
        </w:rPr>
        <w:t>ی</w:t>
      </w:r>
      <w:r w:rsidRPr="00D909A5">
        <w:rPr>
          <w:rtl/>
        </w:rPr>
        <w:t xml:space="preserve">خ و ابو </w:t>
      </w:r>
      <w:r w:rsidR="00ED22E4" w:rsidRPr="00D909A5">
        <w:rPr>
          <w:rtl/>
        </w:rPr>
        <w:t>ی</w:t>
      </w:r>
      <w:r w:rsidRPr="00D909A5">
        <w:rPr>
          <w:rtl/>
        </w:rPr>
        <w:t>عل</w:t>
      </w:r>
      <w:r w:rsidR="00ED22E4" w:rsidRPr="00D909A5">
        <w:rPr>
          <w:rtl/>
        </w:rPr>
        <w:t>ی</w:t>
      </w:r>
      <w:r w:rsidRPr="00D909A5">
        <w:rPr>
          <w:rtl/>
        </w:rPr>
        <w:t xml:space="preserve"> در تحفه الاحوذ</w:t>
      </w:r>
      <w:r w:rsidR="00ED22E4" w:rsidRPr="00D909A5">
        <w:rPr>
          <w:rtl/>
        </w:rPr>
        <w:t>ی</w:t>
      </w:r>
      <w:r w:rsidRPr="00D909A5">
        <w:rPr>
          <w:rtl/>
        </w:rPr>
        <w:t xml:space="preserve"> (4/353) و ذهب</w:t>
      </w:r>
      <w:r w:rsidR="00ED22E4" w:rsidRPr="00D909A5">
        <w:rPr>
          <w:rtl/>
        </w:rPr>
        <w:t>ی</w:t>
      </w:r>
      <w:r w:rsidRPr="00D909A5">
        <w:rPr>
          <w:rtl/>
        </w:rPr>
        <w:t xml:space="preserve"> در الس</w:t>
      </w:r>
      <w:r w:rsidR="00ED22E4" w:rsidRPr="00D909A5">
        <w:rPr>
          <w:rtl/>
        </w:rPr>
        <w:t>ی</w:t>
      </w:r>
      <w:r w:rsidRPr="00D909A5">
        <w:rPr>
          <w:rtl/>
        </w:rPr>
        <w:t>ر (2/605</w:t>
      </w:r>
      <w:r w:rsidR="00ED22E4" w:rsidRPr="00D909A5">
        <w:rPr>
          <w:rtl/>
        </w:rPr>
        <w:t>،</w:t>
      </w:r>
      <w:r w:rsidRPr="00D909A5">
        <w:rPr>
          <w:rtl/>
        </w:rPr>
        <w:t xml:space="preserve"> 606 و در توض</w:t>
      </w:r>
      <w:r w:rsidR="00ED22E4" w:rsidRPr="00D909A5">
        <w:rPr>
          <w:rtl/>
        </w:rPr>
        <w:t>ی</w:t>
      </w:r>
      <w:r w:rsidRPr="00D909A5">
        <w:rPr>
          <w:rtl/>
        </w:rPr>
        <w:t>ح جهت صحت حد</w:t>
      </w:r>
      <w:r w:rsidR="00ED22E4" w:rsidRPr="00D909A5">
        <w:rPr>
          <w:rtl/>
        </w:rPr>
        <w:t>ی</w:t>
      </w:r>
      <w:r w:rsidRPr="00D909A5">
        <w:rPr>
          <w:rtl/>
        </w:rPr>
        <w:t xml:space="preserve">ث) و ابن </w:t>
      </w:r>
      <w:r w:rsidR="00ED22E4" w:rsidRPr="00D909A5">
        <w:rPr>
          <w:rtl/>
        </w:rPr>
        <w:t>ک</w:t>
      </w:r>
      <w:r w:rsidRPr="00D909A5">
        <w:rPr>
          <w:rtl/>
        </w:rPr>
        <w:t>ث</w:t>
      </w:r>
      <w:r w:rsidR="00ED22E4" w:rsidRPr="00D909A5">
        <w:rPr>
          <w:rtl/>
        </w:rPr>
        <w:t>ی</w:t>
      </w:r>
      <w:r w:rsidRPr="00D909A5">
        <w:rPr>
          <w:rtl/>
        </w:rPr>
        <w:t>ر در البدا</w:t>
      </w:r>
      <w:r w:rsidR="00ED22E4" w:rsidRPr="00D909A5">
        <w:rPr>
          <w:rtl/>
        </w:rPr>
        <w:t>ی</w:t>
      </w:r>
      <w:r w:rsidRPr="00D909A5">
        <w:rPr>
          <w:rtl/>
        </w:rPr>
        <w:t>ه و النها</w:t>
      </w:r>
      <w:r w:rsidR="00ED22E4" w:rsidRPr="00D909A5">
        <w:rPr>
          <w:rtl/>
        </w:rPr>
        <w:t>ی</w:t>
      </w:r>
      <w:r w:rsidRPr="00D909A5">
        <w:rPr>
          <w:rtl/>
        </w:rPr>
        <w:t>ه (8/109) و ابن حجر در ب</w:t>
      </w:r>
      <w:r w:rsidR="00ED22E4" w:rsidRPr="00D909A5">
        <w:rPr>
          <w:rtl/>
        </w:rPr>
        <w:t>ی</w:t>
      </w:r>
      <w:r w:rsidRPr="00D909A5">
        <w:rPr>
          <w:rtl/>
        </w:rPr>
        <w:t xml:space="preserve">شتر از </w:t>
      </w:r>
      <w:r w:rsidR="00ED22E4" w:rsidRPr="00D909A5">
        <w:rPr>
          <w:rtl/>
        </w:rPr>
        <w:t>یک</w:t>
      </w:r>
      <w:r w:rsidRPr="00D909A5">
        <w:rPr>
          <w:rtl/>
        </w:rPr>
        <w:t xml:space="preserve"> </w:t>
      </w:r>
      <w:r w:rsidR="00ED22E4" w:rsidRPr="00D909A5">
        <w:rPr>
          <w:rtl/>
        </w:rPr>
        <w:t>ک</w:t>
      </w:r>
      <w:r w:rsidRPr="00D909A5">
        <w:rPr>
          <w:rtl/>
        </w:rPr>
        <w:t>تاب این خبر را ذکر کرده</w:t>
      </w:r>
      <w:r w:rsidRPr="00D909A5">
        <w:rPr>
          <w:rtl/>
        </w:rPr>
        <w:softHyphen/>
        <w:t>اند و ابن حجر در الاصابه (4/209) این گفته</w:t>
      </w:r>
      <w:r w:rsidRPr="00D909A5">
        <w:rPr>
          <w:rtl/>
        </w:rPr>
        <w:softHyphen/>
        <w:t>ی طلحه را اضافه می</w:t>
      </w:r>
      <w:r w:rsidRPr="00D909A5">
        <w:rPr>
          <w:rtl/>
        </w:rPr>
        <w:softHyphen/>
        <w:t>کند: ما هم آنچه او شن</w:t>
      </w:r>
      <w:r w:rsidR="00ED22E4" w:rsidRPr="00D909A5">
        <w:rPr>
          <w:rtl/>
        </w:rPr>
        <w:t>ی</w:t>
      </w:r>
      <w:r w:rsidRPr="00D909A5">
        <w:rPr>
          <w:rtl/>
        </w:rPr>
        <w:t>ده شن</w:t>
      </w:r>
      <w:r w:rsidR="00ED22E4" w:rsidRPr="00D909A5">
        <w:rPr>
          <w:rtl/>
        </w:rPr>
        <w:t>ی</w:t>
      </w:r>
      <w:r w:rsidRPr="00D909A5">
        <w:rPr>
          <w:rtl/>
        </w:rPr>
        <w:t>ده</w:t>
      </w:r>
      <w:r w:rsidRPr="00D909A5">
        <w:rPr>
          <w:rtl/>
        </w:rPr>
        <w:softHyphen/>
        <w:t>ا</w:t>
      </w:r>
      <w:r w:rsidR="00ED22E4" w:rsidRPr="00D909A5">
        <w:rPr>
          <w:rtl/>
        </w:rPr>
        <w:t>ی</w:t>
      </w:r>
      <w:r w:rsidRPr="00D909A5">
        <w:rPr>
          <w:rtl/>
        </w:rPr>
        <w:t>م ول</w:t>
      </w:r>
      <w:r w:rsidR="00ED22E4" w:rsidRPr="00D909A5">
        <w:rPr>
          <w:rtl/>
        </w:rPr>
        <w:t>ی</w:t>
      </w:r>
      <w:r w:rsidRPr="00D909A5">
        <w:rPr>
          <w:rtl/>
        </w:rPr>
        <w:t xml:space="preserve"> او حفظ </w:t>
      </w:r>
      <w:r w:rsidR="00ED22E4" w:rsidRPr="00D909A5">
        <w:rPr>
          <w:rtl/>
        </w:rPr>
        <w:t>ک</w:t>
      </w:r>
      <w:r w:rsidRPr="00D909A5">
        <w:rPr>
          <w:rtl/>
        </w:rPr>
        <w:t xml:space="preserve">رده و ما فراموش </w:t>
      </w:r>
      <w:r w:rsidR="00ED22E4" w:rsidRPr="00D909A5">
        <w:rPr>
          <w:rtl/>
        </w:rPr>
        <w:t>ک</w:t>
      </w:r>
      <w:r w:rsidRPr="00D909A5">
        <w:rPr>
          <w:rtl/>
        </w:rPr>
        <w:t>رده</w:t>
      </w:r>
      <w:r w:rsidRPr="00D909A5">
        <w:rPr>
          <w:rtl/>
        </w:rPr>
        <w:softHyphen/>
        <w:t>ا</w:t>
      </w:r>
      <w:r w:rsidR="00ED22E4" w:rsidRPr="00D909A5">
        <w:rPr>
          <w:rtl/>
        </w:rPr>
        <w:t>ی</w:t>
      </w:r>
      <w:r w:rsidRPr="00D909A5">
        <w:rPr>
          <w:rtl/>
        </w:rPr>
        <w:t xml:space="preserve">م و ابن </w:t>
      </w:r>
      <w:r w:rsidR="00ED22E4" w:rsidRPr="00D909A5">
        <w:rPr>
          <w:rtl/>
        </w:rPr>
        <w:t>ک</w:t>
      </w:r>
      <w:r w:rsidRPr="00D909A5">
        <w:rPr>
          <w:rtl/>
        </w:rPr>
        <w:t>ث</w:t>
      </w:r>
      <w:r w:rsidR="00ED22E4" w:rsidRPr="00D909A5">
        <w:rPr>
          <w:rtl/>
        </w:rPr>
        <w:t>ی</w:t>
      </w:r>
      <w:r w:rsidRPr="00D909A5">
        <w:rPr>
          <w:rtl/>
        </w:rPr>
        <w:t>ر در البدا</w:t>
      </w:r>
      <w:r w:rsidR="00ED22E4" w:rsidRPr="00D909A5">
        <w:rPr>
          <w:rtl/>
        </w:rPr>
        <w:t>ی</w:t>
      </w:r>
      <w:r w:rsidRPr="00D909A5">
        <w:rPr>
          <w:rtl/>
        </w:rPr>
        <w:t>ه و النها</w:t>
      </w:r>
      <w:r w:rsidR="00ED22E4" w:rsidRPr="00D909A5">
        <w:rPr>
          <w:rtl/>
        </w:rPr>
        <w:t>ی</w:t>
      </w:r>
      <w:r w:rsidRPr="00D909A5">
        <w:rPr>
          <w:rtl/>
        </w:rPr>
        <w:t>ه (8/109) م</w:t>
      </w:r>
      <w:r w:rsidR="00ED22E4" w:rsidRPr="00D909A5">
        <w:rPr>
          <w:rtl/>
        </w:rPr>
        <w:t>ی</w:t>
      </w:r>
      <w:r w:rsidR="00D909A5">
        <w:rPr>
          <w:rFonts w:hint="cs"/>
          <w:rtl/>
        </w:rPr>
        <w:t>‌</w:t>
      </w:r>
      <w:r w:rsidRPr="00D909A5">
        <w:rPr>
          <w:rtl/>
        </w:rPr>
        <w:t>گو</w:t>
      </w:r>
      <w:r w:rsidR="00ED22E4" w:rsidRPr="00D909A5">
        <w:rPr>
          <w:rtl/>
        </w:rPr>
        <w:t>ی</w:t>
      </w:r>
      <w:r w:rsidRPr="00D909A5">
        <w:rPr>
          <w:rtl/>
        </w:rPr>
        <w:t>د: شعبه از اشعث بن سل</w:t>
      </w:r>
      <w:r w:rsidR="00ED22E4" w:rsidRPr="00D909A5">
        <w:rPr>
          <w:rtl/>
        </w:rPr>
        <w:t>ی</w:t>
      </w:r>
      <w:r w:rsidRPr="00D909A5">
        <w:rPr>
          <w:rtl/>
        </w:rPr>
        <w:t>م از پدرش نقل م</w:t>
      </w:r>
      <w:r w:rsidR="00ED22E4" w:rsidRPr="00D909A5">
        <w:rPr>
          <w:rtl/>
        </w:rPr>
        <w:t>ی</w:t>
      </w:r>
      <w:r w:rsidRPr="00D909A5">
        <w:rPr>
          <w:rtl/>
        </w:rPr>
        <w:softHyphen/>
      </w:r>
      <w:r w:rsidR="00ED22E4" w:rsidRPr="00D909A5">
        <w:rPr>
          <w:rtl/>
        </w:rPr>
        <w:t>ک</w:t>
      </w:r>
      <w:r w:rsidRPr="00D909A5">
        <w:rPr>
          <w:rtl/>
        </w:rPr>
        <w:t xml:space="preserve">ند: </w:t>
      </w:r>
      <w:r w:rsidR="00ED22E4" w:rsidRPr="00D909A5">
        <w:rPr>
          <w:rtl/>
        </w:rPr>
        <w:t>ک</w:t>
      </w:r>
      <w:r w:rsidRPr="00D909A5">
        <w:rPr>
          <w:rtl/>
        </w:rPr>
        <w:t>ه از ابو ا</w:t>
      </w:r>
      <w:r w:rsidR="00ED22E4" w:rsidRPr="00D909A5">
        <w:rPr>
          <w:rtl/>
        </w:rPr>
        <w:t>ی</w:t>
      </w:r>
      <w:r w:rsidRPr="00D909A5">
        <w:rPr>
          <w:rtl/>
        </w:rPr>
        <w:t>وب شن</w:t>
      </w:r>
      <w:r w:rsidR="00ED22E4" w:rsidRPr="00D909A5">
        <w:rPr>
          <w:rtl/>
        </w:rPr>
        <w:t>ی</w:t>
      </w:r>
      <w:r w:rsidRPr="00D909A5">
        <w:rPr>
          <w:rtl/>
        </w:rPr>
        <w:t xml:space="preserve">د </w:t>
      </w:r>
      <w:r w:rsidRPr="00D909A5">
        <w:rPr>
          <w:rFonts w:hint="cs"/>
          <w:rtl/>
        </w:rPr>
        <w:t xml:space="preserve">و او </w:t>
      </w:r>
      <w:r w:rsidRPr="00D909A5">
        <w:rPr>
          <w:rtl/>
        </w:rPr>
        <w:t>از ابو هر</w:t>
      </w:r>
      <w:r w:rsidR="00ED22E4" w:rsidRPr="00D909A5">
        <w:rPr>
          <w:rtl/>
        </w:rPr>
        <w:t>ی</w:t>
      </w:r>
      <w:r w:rsidRPr="00D909A5">
        <w:rPr>
          <w:rtl/>
        </w:rPr>
        <w:t>ره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رد. به ا</w:t>
      </w:r>
      <w:r w:rsidR="00ED22E4" w:rsidRPr="00D909A5">
        <w:rPr>
          <w:rtl/>
        </w:rPr>
        <w:t>ی</w:t>
      </w:r>
      <w:r w:rsidRPr="00D909A5">
        <w:rPr>
          <w:rtl/>
        </w:rPr>
        <w:t xml:space="preserve">شان عرض </w:t>
      </w:r>
      <w:r w:rsidR="00ED22E4" w:rsidRPr="00D909A5">
        <w:rPr>
          <w:rtl/>
        </w:rPr>
        <w:t>ک</w:t>
      </w:r>
      <w:r w:rsidRPr="00D909A5">
        <w:rPr>
          <w:rtl/>
        </w:rPr>
        <w:t>ردند: شما از اصحاب پ</w:t>
      </w:r>
      <w:r w:rsidR="00ED22E4" w:rsidRPr="00D909A5">
        <w:rPr>
          <w:rtl/>
        </w:rPr>
        <w:t>ی</w:t>
      </w:r>
      <w:r w:rsidRPr="00D909A5">
        <w:rPr>
          <w:rtl/>
        </w:rPr>
        <w:t>امبر م</w:t>
      </w:r>
      <w:r w:rsidR="00ED22E4" w:rsidRPr="00D909A5">
        <w:rPr>
          <w:rtl/>
        </w:rPr>
        <w:t>ی</w:t>
      </w:r>
      <w:r w:rsidRPr="00D909A5">
        <w:rPr>
          <w:rtl/>
        </w:rPr>
        <w:softHyphen/>
        <w:t>باش</w:t>
      </w:r>
      <w:r w:rsidR="00ED22E4" w:rsidRPr="00D909A5">
        <w:rPr>
          <w:rtl/>
        </w:rPr>
        <w:t>ی</w:t>
      </w:r>
      <w:r w:rsidRPr="00D909A5">
        <w:rPr>
          <w:rtl/>
        </w:rPr>
        <w:t>د چرا از ابو هر</w:t>
      </w:r>
      <w:r w:rsidR="00ED22E4" w:rsidRPr="00D909A5">
        <w:rPr>
          <w:rtl/>
        </w:rPr>
        <w:t>ی</w:t>
      </w:r>
      <w:r w:rsidRPr="00D909A5">
        <w:rPr>
          <w:rtl/>
        </w:rPr>
        <w:t>ره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ن</w:t>
      </w:r>
      <w:r w:rsidR="00ED22E4" w:rsidRPr="00D909A5">
        <w:rPr>
          <w:rtl/>
        </w:rPr>
        <w:t>ی</w:t>
      </w:r>
      <w:r w:rsidRPr="00D909A5">
        <w:rPr>
          <w:rtl/>
        </w:rPr>
        <w:t>د؟ گفتند: ابو هر</w:t>
      </w:r>
      <w:r w:rsidR="00ED22E4" w:rsidRPr="00D909A5">
        <w:rPr>
          <w:rtl/>
        </w:rPr>
        <w:t>ی</w:t>
      </w:r>
      <w:r w:rsidRPr="00D909A5">
        <w:rPr>
          <w:rtl/>
        </w:rPr>
        <w:t>ره چ</w:t>
      </w:r>
      <w:r w:rsidR="00ED22E4" w:rsidRPr="00D909A5">
        <w:rPr>
          <w:rtl/>
        </w:rPr>
        <w:t>ی</w:t>
      </w:r>
      <w:r w:rsidRPr="00D909A5">
        <w:rPr>
          <w:rtl/>
        </w:rPr>
        <w:t>زها</w:t>
      </w:r>
      <w:r w:rsidR="00ED22E4" w:rsidRPr="00D909A5">
        <w:rPr>
          <w:rtl/>
        </w:rPr>
        <w:t>یی</w:t>
      </w:r>
      <w:r w:rsidRPr="00D909A5">
        <w:rPr>
          <w:rtl/>
        </w:rPr>
        <w:t xml:space="preserve"> از پ</w:t>
      </w:r>
      <w:r w:rsidR="00ED22E4" w:rsidRPr="00D909A5">
        <w:rPr>
          <w:rtl/>
        </w:rPr>
        <w:t>ی</w:t>
      </w:r>
      <w:r w:rsidRPr="00D909A5">
        <w:rPr>
          <w:rtl/>
        </w:rPr>
        <w:t>امبر شن</w:t>
      </w:r>
      <w:r w:rsidR="00ED22E4" w:rsidRPr="00D909A5">
        <w:rPr>
          <w:rtl/>
        </w:rPr>
        <w:t>ی</w:t>
      </w:r>
      <w:r w:rsidRPr="00D909A5">
        <w:rPr>
          <w:rtl/>
        </w:rPr>
        <w:t xml:space="preserve">ده </w:t>
      </w:r>
      <w:r w:rsidR="00ED22E4" w:rsidRPr="00D909A5">
        <w:rPr>
          <w:rtl/>
        </w:rPr>
        <w:t>ک</w:t>
      </w:r>
      <w:r w:rsidRPr="00D909A5">
        <w:rPr>
          <w:rtl/>
        </w:rPr>
        <w:t>ه ما نشن</w:t>
      </w:r>
      <w:r w:rsidR="00ED22E4" w:rsidRPr="00D909A5">
        <w:rPr>
          <w:rtl/>
        </w:rPr>
        <w:t>ی</w:t>
      </w:r>
      <w:r w:rsidRPr="00D909A5">
        <w:rPr>
          <w:rtl/>
        </w:rPr>
        <w:t>ده</w:t>
      </w:r>
      <w:r w:rsidRPr="00D909A5">
        <w:rPr>
          <w:rtl/>
        </w:rPr>
        <w:softHyphen/>
        <w:t>ا</w:t>
      </w:r>
      <w:r w:rsidR="00ED22E4" w:rsidRPr="00D909A5">
        <w:rPr>
          <w:rtl/>
        </w:rPr>
        <w:t>ی</w:t>
      </w:r>
      <w:r w:rsidRPr="00D909A5">
        <w:rPr>
          <w:rtl/>
        </w:rPr>
        <w:t>م، و اگر من چ</w:t>
      </w:r>
      <w:r w:rsidR="00ED22E4" w:rsidRPr="00D909A5">
        <w:rPr>
          <w:rtl/>
        </w:rPr>
        <w:t>ی</w:t>
      </w:r>
      <w:r w:rsidRPr="00D909A5">
        <w:rPr>
          <w:rtl/>
        </w:rPr>
        <w:t>ز</w:t>
      </w:r>
      <w:r w:rsidR="00ED22E4" w:rsidRPr="00D909A5">
        <w:rPr>
          <w:rtl/>
        </w:rPr>
        <w:t>ی</w:t>
      </w:r>
      <w:r w:rsidRPr="00D909A5">
        <w:rPr>
          <w:rtl/>
        </w:rPr>
        <w:t xml:space="preserve"> از ابو هر</w:t>
      </w:r>
      <w:r w:rsidR="00ED22E4" w:rsidRPr="00D909A5">
        <w:rPr>
          <w:rtl/>
        </w:rPr>
        <w:t>ی</w:t>
      </w:r>
      <w:r w:rsidRPr="00D909A5">
        <w:rPr>
          <w:rtl/>
        </w:rPr>
        <w:t xml:space="preserve">ره نقل </w:t>
      </w:r>
      <w:r w:rsidR="00ED22E4" w:rsidRPr="00D909A5">
        <w:rPr>
          <w:rtl/>
        </w:rPr>
        <w:t>ک</w:t>
      </w:r>
      <w:r w:rsidRPr="00D909A5">
        <w:rPr>
          <w:rtl/>
        </w:rPr>
        <w:t>نم برا</w:t>
      </w:r>
      <w:r w:rsidR="00ED22E4" w:rsidRPr="00D909A5">
        <w:rPr>
          <w:rtl/>
        </w:rPr>
        <w:t>ی</w:t>
      </w:r>
      <w:r w:rsidRPr="00D909A5">
        <w:rPr>
          <w:rtl/>
        </w:rPr>
        <w:t>م دوست داشتن</w:t>
      </w:r>
      <w:r w:rsidR="00ED22E4" w:rsidRPr="00D909A5">
        <w:rPr>
          <w:rtl/>
        </w:rPr>
        <w:t>ی</w:t>
      </w:r>
      <w:r w:rsidRPr="00D909A5">
        <w:rPr>
          <w:rtl/>
        </w:rPr>
        <w:softHyphen/>
        <w:t xml:space="preserve">تر است از آنچه </w:t>
      </w:r>
      <w:r w:rsidR="00ED22E4" w:rsidRPr="00D909A5">
        <w:rPr>
          <w:rtl/>
        </w:rPr>
        <w:t>ک</w:t>
      </w:r>
      <w:r w:rsidRPr="00D909A5">
        <w:rPr>
          <w:rtl/>
        </w:rPr>
        <w:t>ه از پ</w:t>
      </w:r>
      <w:r w:rsidR="00ED22E4" w:rsidRPr="00D909A5">
        <w:rPr>
          <w:rtl/>
        </w:rPr>
        <w:t>ی</w:t>
      </w:r>
      <w:r w:rsidRPr="00D909A5">
        <w:rPr>
          <w:rtl/>
        </w:rPr>
        <w:t>امبر شن</w:t>
      </w:r>
      <w:r w:rsidR="00ED22E4" w:rsidRPr="00D909A5">
        <w:rPr>
          <w:rtl/>
        </w:rPr>
        <w:t>ی</w:t>
      </w:r>
      <w:r w:rsidRPr="00D909A5">
        <w:rPr>
          <w:rtl/>
        </w:rPr>
        <w:t>ده</w:t>
      </w:r>
      <w:r w:rsidRPr="00D909A5">
        <w:rPr>
          <w:rtl/>
        </w:rPr>
        <w:softHyphen/>
        <w:t>ام روا</w:t>
      </w:r>
      <w:r w:rsidR="00ED22E4" w:rsidRPr="00D909A5">
        <w:rPr>
          <w:rtl/>
        </w:rPr>
        <w:t>ی</w:t>
      </w:r>
      <w:r w:rsidRPr="00D909A5">
        <w:rPr>
          <w:rtl/>
        </w:rPr>
        <w:t xml:space="preserve">ت </w:t>
      </w:r>
      <w:r w:rsidR="00ED22E4" w:rsidRPr="00D909A5">
        <w:rPr>
          <w:rtl/>
        </w:rPr>
        <w:t>ک</w:t>
      </w:r>
      <w:r w:rsidRPr="00D909A5">
        <w:rPr>
          <w:rtl/>
        </w:rPr>
        <w:t>نم.</w:t>
      </w:r>
    </w:p>
    <w:p w:rsidR="008857E2" w:rsidRPr="00D909A5" w:rsidRDefault="008857E2" w:rsidP="00D909A5">
      <w:pPr>
        <w:pStyle w:val="a"/>
        <w:rPr>
          <w:rtl/>
        </w:rPr>
      </w:pPr>
      <w:r w:rsidRPr="00D909A5">
        <w:rPr>
          <w:rtl/>
        </w:rPr>
        <w:t>و حا</w:t>
      </w:r>
      <w:r w:rsidR="00ED22E4" w:rsidRPr="00D909A5">
        <w:rPr>
          <w:rtl/>
        </w:rPr>
        <w:t>ک</w:t>
      </w:r>
      <w:r w:rsidRPr="00D909A5">
        <w:rPr>
          <w:rtl/>
        </w:rPr>
        <w:t>م در المستدر</w:t>
      </w:r>
      <w:r w:rsidR="00ED22E4" w:rsidRPr="00D909A5">
        <w:rPr>
          <w:rtl/>
        </w:rPr>
        <w:t>ک</w:t>
      </w:r>
      <w:r w:rsidRPr="00D909A5">
        <w:rPr>
          <w:rtl/>
        </w:rPr>
        <w:t xml:space="preserve"> (3/205) م</w:t>
      </w:r>
      <w:r w:rsidR="00ED22E4" w:rsidRPr="00D909A5">
        <w:rPr>
          <w:rtl/>
        </w:rPr>
        <w:t>ی</w:t>
      </w:r>
      <w:r w:rsidRPr="00D909A5">
        <w:rPr>
          <w:rtl/>
        </w:rPr>
        <w:softHyphen/>
        <w:t>افزا</w:t>
      </w:r>
      <w:r w:rsidR="00ED22E4" w:rsidRPr="00D909A5">
        <w:rPr>
          <w:rtl/>
        </w:rPr>
        <w:t>ی</w:t>
      </w:r>
      <w:r w:rsidRPr="00D909A5">
        <w:rPr>
          <w:rtl/>
        </w:rPr>
        <w:t xml:space="preserve">د: </w:t>
      </w:r>
      <w:r w:rsidR="00ED22E4" w:rsidRPr="00D909A5">
        <w:rPr>
          <w:rtl/>
        </w:rPr>
        <w:t>ک</w:t>
      </w:r>
      <w:r w:rsidRPr="00D909A5">
        <w:rPr>
          <w:rtl/>
        </w:rPr>
        <w:t>ه و</w:t>
      </w:r>
      <w:r w:rsidR="00ED22E4" w:rsidRPr="00D909A5">
        <w:rPr>
          <w:rtl/>
        </w:rPr>
        <w:t>کی</w:t>
      </w:r>
      <w:r w:rsidRPr="00D909A5">
        <w:rPr>
          <w:rtl/>
        </w:rPr>
        <w:t>ع در نسخه خو</w:t>
      </w:r>
      <w:r w:rsidR="00ED22E4" w:rsidRPr="00D909A5">
        <w:rPr>
          <w:rtl/>
        </w:rPr>
        <w:t>ی</w:t>
      </w:r>
      <w:r w:rsidRPr="00D909A5">
        <w:rPr>
          <w:rtl/>
        </w:rPr>
        <w:t>ش گفته: اعمش از اب</w:t>
      </w:r>
      <w:r w:rsidR="00ED22E4" w:rsidRPr="00D909A5">
        <w:rPr>
          <w:rtl/>
        </w:rPr>
        <w:t>ی</w:t>
      </w:r>
      <w:r w:rsidRPr="00D909A5">
        <w:rPr>
          <w:rtl/>
        </w:rPr>
        <w:t xml:space="preserve"> صالح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 xml:space="preserve">ند </w:t>
      </w:r>
      <w:r w:rsidR="00ED22E4" w:rsidRPr="00D909A5">
        <w:rPr>
          <w:rtl/>
        </w:rPr>
        <w:t>ک</w:t>
      </w:r>
      <w:r w:rsidRPr="00D909A5">
        <w:rPr>
          <w:rtl/>
        </w:rPr>
        <w:t>ه گفت: ابو هر</w:t>
      </w:r>
      <w:r w:rsidR="00ED22E4" w:rsidRPr="00D909A5">
        <w:rPr>
          <w:rtl/>
        </w:rPr>
        <w:t>ی</w:t>
      </w:r>
      <w:r w:rsidRPr="00D909A5">
        <w:rPr>
          <w:rtl/>
        </w:rPr>
        <w:t>ره حافظ</w:t>
      </w:r>
      <w:r w:rsidRPr="00D909A5">
        <w:rPr>
          <w:rtl/>
        </w:rPr>
        <w:softHyphen/>
        <w:t>تر</w:t>
      </w:r>
      <w:r w:rsidR="00ED22E4" w:rsidRPr="00D909A5">
        <w:rPr>
          <w:rtl/>
        </w:rPr>
        <w:t>ی</w:t>
      </w:r>
      <w:r w:rsidRPr="00D909A5">
        <w:rPr>
          <w:rtl/>
        </w:rPr>
        <w:t>ن اصحاب محمد</w:t>
      </w:r>
      <w:r w:rsidR="00E67C9B" w:rsidRPr="00D909A5">
        <w:rPr>
          <w:rtl/>
        </w:rPr>
        <w:t xml:space="preserve"> </w:t>
      </w:r>
      <w:r w:rsidR="00E67C9B" w:rsidRPr="00E67C9B">
        <w:rPr>
          <w:rFonts w:ascii="BLotus" w:hAnsi="BLotus" w:cs="CTraditional Arabic" w:hint="cs"/>
          <w:b/>
          <w:color w:val="000000"/>
          <w:rtl/>
        </w:rPr>
        <w:t>ج</w:t>
      </w:r>
      <w:r w:rsidRPr="00D909A5">
        <w:rPr>
          <w:rtl/>
        </w:rPr>
        <w:t xml:space="preserve"> م</w:t>
      </w:r>
      <w:r w:rsidR="00ED22E4" w:rsidRPr="00D909A5">
        <w:rPr>
          <w:rtl/>
        </w:rPr>
        <w:t>ی</w:t>
      </w:r>
      <w:r w:rsidRPr="00D909A5">
        <w:rPr>
          <w:rtl/>
        </w:rPr>
        <w:softHyphen/>
        <w:t>باشد و بغو</w:t>
      </w:r>
      <w:r w:rsidR="00ED22E4" w:rsidRPr="00D909A5">
        <w:rPr>
          <w:rtl/>
        </w:rPr>
        <w:t>ی</w:t>
      </w:r>
      <w:r w:rsidRPr="00D909A5">
        <w:rPr>
          <w:rtl/>
        </w:rPr>
        <w:t xml:space="preserve"> از طر</w:t>
      </w:r>
      <w:r w:rsidR="00ED22E4" w:rsidRPr="00D909A5">
        <w:rPr>
          <w:rtl/>
        </w:rPr>
        <w:t>ی</w:t>
      </w:r>
      <w:r w:rsidRPr="00D909A5">
        <w:rPr>
          <w:rtl/>
        </w:rPr>
        <w:t>ق ابوب</w:t>
      </w:r>
      <w:r w:rsidR="00ED22E4" w:rsidRPr="00D909A5">
        <w:rPr>
          <w:rtl/>
        </w:rPr>
        <w:t>ک</w:t>
      </w:r>
      <w:r w:rsidRPr="00D909A5">
        <w:rPr>
          <w:rtl/>
        </w:rPr>
        <w:t>ربن ع</w:t>
      </w:r>
      <w:r w:rsidR="00ED22E4" w:rsidRPr="00D909A5">
        <w:rPr>
          <w:rtl/>
        </w:rPr>
        <w:t>ی</w:t>
      </w:r>
      <w:r w:rsidRPr="00D909A5">
        <w:rPr>
          <w:rtl/>
        </w:rPr>
        <w:t>اش و او ن</w:t>
      </w:r>
      <w:r w:rsidR="00ED22E4" w:rsidRPr="00D909A5">
        <w:rPr>
          <w:rtl/>
        </w:rPr>
        <w:t>ی</w:t>
      </w:r>
      <w:r w:rsidRPr="00D909A5">
        <w:rPr>
          <w:rtl/>
        </w:rPr>
        <w:t>ز از اعمش ا</w:t>
      </w:r>
      <w:r w:rsidR="00ED22E4" w:rsidRPr="00D909A5">
        <w:rPr>
          <w:rtl/>
        </w:rPr>
        <w:t>ی</w:t>
      </w:r>
      <w:r w:rsidRPr="00D909A5">
        <w:rPr>
          <w:rtl/>
        </w:rPr>
        <w:t>ن روا</w:t>
      </w:r>
      <w:r w:rsidR="00ED22E4" w:rsidRPr="00D909A5">
        <w:rPr>
          <w:rtl/>
        </w:rPr>
        <w:t>ی</w:t>
      </w:r>
      <w:r w:rsidRPr="00D909A5">
        <w:rPr>
          <w:rtl/>
        </w:rPr>
        <w:t>ت را اخراج م</w:t>
      </w:r>
      <w:r w:rsidR="00ED22E4" w:rsidRPr="00D909A5">
        <w:rPr>
          <w:rtl/>
        </w:rPr>
        <w:t>ی</w:t>
      </w:r>
      <w:r w:rsidRPr="00D909A5">
        <w:rPr>
          <w:rtl/>
        </w:rPr>
        <w:softHyphen/>
      </w:r>
      <w:r w:rsidR="00ED22E4" w:rsidRPr="00D909A5">
        <w:rPr>
          <w:rtl/>
        </w:rPr>
        <w:t>ک</w:t>
      </w:r>
      <w:r w:rsidRPr="00D909A5">
        <w:rPr>
          <w:rtl/>
        </w:rPr>
        <w:t>ند. اما به لفظ: ابو هر</w:t>
      </w:r>
      <w:r w:rsidR="00ED22E4" w:rsidRPr="00D909A5">
        <w:rPr>
          <w:rtl/>
        </w:rPr>
        <w:t>ی</w:t>
      </w:r>
      <w:r w:rsidRPr="00D909A5">
        <w:rPr>
          <w:rtl/>
        </w:rPr>
        <w:t>ره بز</w:t>
      </w:r>
      <w:r w:rsidRPr="00D909A5">
        <w:rPr>
          <w:rFonts w:hint="cs"/>
          <w:rtl/>
        </w:rPr>
        <w:t>ر</w:t>
      </w:r>
      <w:r w:rsidRPr="00D909A5">
        <w:rPr>
          <w:rtl/>
        </w:rPr>
        <w:t>گتر</w:t>
      </w:r>
      <w:r w:rsidR="00ED22E4" w:rsidRPr="00D909A5">
        <w:rPr>
          <w:rtl/>
        </w:rPr>
        <w:t>ی</w:t>
      </w:r>
      <w:r w:rsidRPr="00D909A5">
        <w:rPr>
          <w:rtl/>
        </w:rPr>
        <w:t>ن اصحاب نبود ول</w:t>
      </w:r>
      <w:r w:rsidR="00ED22E4" w:rsidRPr="00D909A5">
        <w:rPr>
          <w:rtl/>
        </w:rPr>
        <w:t>ی</w:t>
      </w:r>
      <w:r w:rsidRPr="00D909A5">
        <w:rPr>
          <w:rtl/>
        </w:rPr>
        <w:t xml:space="preserve"> از همه حافظ</w:t>
      </w:r>
      <w:r w:rsidRPr="00D909A5">
        <w:rPr>
          <w:rtl/>
        </w:rPr>
        <w:softHyphen/>
        <w:t>تر بود (المستدر</w:t>
      </w:r>
      <w:r w:rsidR="00ED22E4" w:rsidRPr="00D909A5">
        <w:rPr>
          <w:rtl/>
        </w:rPr>
        <w:t>ک</w:t>
      </w:r>
      <w:r w:rsidRPr="00D909A5">
        <w:rPr>
          <w:rtl/>
        </w:rPr>
        <w:t xml:space="preserve"> 3/509</w:t>
      </w:r>
      <w:r w:rsidR="00ED22E4" w:rsidRPr="00D909A5">
        <w:rPr>
          <w:rtl/>
        </w:rPr>
        <w:t>،</w:t>
      </w:r>
      <w:r w:rsidRPr="00D909A5">
        <w:rPr>
          <w:rtl/>
        </w:rPr>
        <w:t xml:space="preserve"> س</w:t>
      </w:r>
      <w:r w:rsidR="00ED22E4" w:rsidRPr="00D909A5">
        <w:rPr>
          <w:rtl/>
        </w:rPr>
        <w:t>ی</w:t>
      </w:r>
      <w:r w:rsidRPr="00D909A5">
        <w:rPr>
          <w:rtl/>
        </w:rPr>
        <w:t>ر اعلام النبلاء 2/597) و ابن حجر بعد از فراوان</w:t>
      </w:r>
      <w:r w:rsidR="00ED22E4" w:rsidRPr="00D909A5">
        <w:rPr>
          <w:rtl/>
        </w:rPr>
        <w:t>ی</w:t>
      </w:r>
      <w:r w:rsidRPr="00D909A5">
        <w:rPr>
          <w:rtl/>
        </w:rPr>
        <w:t xml:space="preserve"> اخبار در مورد حافظه و فض</w:t>
      </w:r>
      <w:r w:rsidR="00ED22E4" w:rsidRPr="00D909A5">
        <w:rPr>
          <w:rtl/>
        </w:rPr>
        <w:t>ی</w:t>
      </w:r>
      <w:r w:rsidRPr="00D909A5">
        <w:rPr>
          <w:rtl/>
        </w:rPr>
        <w:t>لت آن صحاب</w:t>
      </w:r>
      <w:r w:rsidR="00ED22E4" w:rsidRPr="00D909A5">
        <w:rPr>
          <w:rtl/>
        </w:rPr>
        <w:t>ی</w:t>
      </w:r>
      <w:r w:rsidRPr="00D909A5">
        <w:rPr>
          <w:rtl/>
        </w:rPr>
        <w:t xml:space="preserve"> بزرگوار م</w:t>
      </w:r>
      <w:r w:rsidR="00ED22E4" w:rsidRPr="00D909A5">
        <w:rPr>
          <w:rtl/>
        </w:rPr>
        <w:t>ی</w:t>
      </w:r>
      <w:r w:rsidRPr="00D909A5">
        <w:rPr>
          <w:rtl/>
        </w:rPr>
        <w:softHyphen/>
        <w:t>گو</w:t>
      </w:r>
      <w:r w:rsidR="00ED22E4" w:rsidRPr="00D909A5">
        <w:rPr>
          <w:rtl/>
        </w:rPr>
        <w:t>ی</w:t>
      </w:r>
      <w:r w:rsidRPr="00D909A5">
        <w:rPr>
          <w:rtl/>
        </w:rPr>
        <w:t>د: در ا</w:t>
      </w:r>
      <w:r w:rsidR="00ED22E4" w:rsidRPr="00D909A5">
        <w:rPr>
          <w:rtl/>
        </w:rPr>
        <w:t>ی</w:t>
      </w:r>
      <w:r w:rsidRPr="00D909A5">
        <w:rPr>
          <w:rtl/>
        </w:rPr>
        <w:t>ن باره اخبار فراوان</w:t>
      </w:r>
      <w:r w:rsidR="00ED22E4" w:rsidRPr="00D909A5">
        <w:rPr>
          <w:rtl/>
        </w:rPr>
        <w:t>ی</w:t>
      </w:r>
      <w:r w:rsidRPr="00D909A5">
        <w:rPr>
          <w:rtl/>
        </w:rPr>
        <w:t xml:space="preserve"> روا</w:t>
      </w:r>
      <w:r w:rsidR="00ED22E4" w:rsidRPr="00D909A5">
        <w:rPr>
          <w:rtl/>
        </w:rPr>
        <w:t>ی</w:t>
      </w:r>
      <w:r w:rsidRPr="00D909A5">
        <w:rPr>
          <w:rtl/>
        </w:rPr>
        <w:t>ت شده (الاصابه 4/208).</w:t>
      </w:r>
    </w:p>
    <w:p w:rsidR="008857E2" w:rsidRPr="00D909A5" w:rsidRDefault="008857E2" w:rsidP="00D909A5">
      <w:pPr>
        <w:pStyle w:val="a"/>
        <w:rPr>
          <w:rtl/>
        </w:rPr>
      </w:pPr>
      <w:r w:rsidRPr="00D909A5">
        <w:rPr>
          <w:rtl/>
        </w:rPr>
        <w:t xml:space="preserve">و ابن </w:t>
      </w:r>
      <w:r w:rsidR="00ED22E4" w:rsidRPr="00D909A5">
        <w:rPr>
          <w:rtl/>
        </w:rPr>
        <w:t>ک</w:t>
      </w:r>
      <w:r w:rsidRPr="00D909A5">
        <w:rPr>
          <w:rtl/>
        </w:rPr>
        <w:t>ث</w:t>
      </w:r>
      <w:r w:rsidR="00ED22E4" w:rsidRPr="00D909A5">
        <w:rPr>
          <w:rtl/>
        </w:rPr>
        <w:t>ی</w:t>
      </w:r>
      <w:r w:rsidRPr="00D909A5">
        <w:rPr>
          <w:rtl/>
        </w:rPr>
        <w:t>ر ن</w:t>
      </w:r>
      <w:r w:rsidR="00ED22E4" w:rsidRPr="00D909A5">
        <w:rPr>
          <w:rtl/>
        </w:rPr>
        <w:t>ی</w:t>
      </w:r>
      <w:r w:rsidRPr="00D909A5">
        <w:rPr>
          <w:rtl/>
        </w:rPr>
        <w:t>ز خبر اب</w:t>
      </w:r>
      <w:r w:rsidR="00ED22E4" w:rsidRPr="00D909A5">
        <w:rPr>
          <w:rtl/>
        </w:rPr>
        <w:t>ی</w:t>
      </w:r>
      <w:r w:rsidRPr="00D909A5">
        <w:rPr>
          <w:rtl/>
        </w:rPr>
        <w:t xml:space="preserve"> صالح را در </w:t>
      </w:r>
      <w:r w:rsidR="00ED22E4" w:rsidRPr="00D909A5">
        <w:rPr>
          <w:rtl/>
        </w:rPr>
        <w:t>ک</w:t>
      </w:r>
      <w:r w:rsidRPr="00D909A5">
        <w:rPr>
          <w:rtl/>
        </w:rPr>
        <w:t>تاب (البدا</w:t>
      </w:r>
      <w:r w:rsidR="00ED22E4" w:rsidRPr="00D909A5">
        <w:rPr>
          <w:rtl/>
        </w:rPr>
        <w:t>ی</w:t>
      </w:r>
      <w:r w:rsidRPr="00D909A5">
        <w:rPr>
          <w:rtl/>
        </w:rPr>
        <w:t>ه و النها</w:t>
      </w:r>
      <w:r w:rsidR="00ED22E4" w:rsidRPr="00D909A5">
        <w:rPr>
          <w:rtl/>
        </w:rPr>
        <w:t>ی</w:t>
      </w:r>
      <w:r w:rsidRPr="00D909A5">
        <w:rPr>
          <w:rtl/>
        </w:rPr>
        <w:t>ه 8/106</w:t>
      </w:r>
      <w:r w:rsidR="00ED22E4" w:rsidRPr="00D909A5">
        <w:rPr>
          <w:rtl/>
        </w:rPr>
        <w:t>،</w:t>
      </w:r>
      <w:r w:rsidRPr="00D909A5">
        <w:rPr>
          <w:rtl/>
        </w:rPr>
        <w:t xml:space="preserve"> 8/104) ذ</w:t>
      </w:r>
      <w:r w:rsidR="00ED22E4" w:rsidRPr="00D909A5">
        <w:rPr>
          <w:rtl/>
        </w:rPr>
        <w:t>ک</w:t>
      </w:r>
      <w:r w:rsidRPr="00D909A5">
        <w:rPr>
          <w:rtl/>
        </w:rPr>
        <w:t xml:space="preserve">ر </w:t>
      </w:r>
      <w:r w:rsidR="00ED22E4" w:rsidRPr="00D909A5">
        <w:rPr>
          <w:rtl/>
        </w:rPr>
        <w:t>ک</w:t>
      </w:r>
      <w:r w:rsidRPr="00D909A5">
        <w:rPr>
          <w:rtl/>
        </w:rPr>
        <w:t>رده و ا</w:t>
      </w:r>
      <w:r w:rsidR="00ED22E4" w:rsidRPr="00D909A5">
        <w:rPr>
          <w:rtl/>
        </w:rPr>
        <w:t>ی</w:t>
      </w:r>
      <w:r w:rsidRPr="00D909A5">
        <w:rPr>
          <w:rtl/>
        </w:rPr>
        <w:t>شان م</w:t>
      </w:r>
      <w:r w:rsidR="00ED22E4" w:rsidRPr="00D909A5">
        <w:rPr>
          <w:rtl/>
        </w:rPr>
        <w:t>ی</w:t>
      </w:r>
      <w:r w:rsidRPr="00D909A5">
        <w:rPr>
          <w:rtl/>
        </w:rPr>
        <w:softHyphen/>
        <w:t>گو</w:t>
      </w:r>
      <w:r w:rsidR="00ED22E4" w:rsidRPr="00D909A5">
        <w:rPr>
          <w:rtl/>
        </w:rPr>
        <w:t>ی</w:t>
      </w:r>
      <w:r w:rsidRPr="00D909A5">
        <w:rPr>
          <w:rtl/>
        </w:rPr>
        <w:t>د: ابو هر</w:t>
      </w:r>
      <w:r w:rsidR="00ED22E4" w:rsidRPr="00D909A5">
        <w:rPr>
          <w:rtl/>
        </w:rPr>
        <w:t>ی</w:t>
      </w:r>
      <w:r w:rsidRPr="00D909A5">
        <w:rPr>
          <w:rtl/>
        </w:rPr>
        <w:t>ره ه</w:t>
      </w:r>
      <w:r w:rsidR="00ED22E4" w:rsidRPr="00D909A5">
        <w:rPr>
          <w:rtl/>
        </w:rPr>
        <w:t>ی</w:t>
      </w:r>
      <w:r w:rsidRPr="00D909A5">
        <w:rPr>
          <w:rtl/>
        </w:rPr>
        <w:t>چ وقت از پ</w:t>
      </w:r>
      <w:r w:rsidR="00ED22E4" w:rsidRPr="00D909A5">
        <w:rPr>
          <w:rtl/>
        </w:rPr>
        <w:t>ی</w:t>
      </w:r>
      <w:r w:rsidRPr="00D909A5">
        <w:rPr>
          <w:rtl/>
        </w:rPr>
        <w:t>امبر جدا نم</w:t>
      </w:r>
      <w:r w:rsidR="00ED22E4" w:rsidRPr="00D909A5">
        <w:rPr>
          <w:rtl/>
        </w:rPr>
        <w:t>ی</w:t>
      </w:r>
      <w:r w:rsidRPr="00D909A5">
        <w:rPr>
          <w:rtl/>
        </w:rPr>
        <w:softHyphen/>
        <w:t xml:space="preserve">شد و از همه </w:t>
      </w:r>
      <w:r w:rsidR="00ED22E4" w:rsidRPr="00D909A5">
        <w:rPr>
          <w:rtl/>
        </w:rPr>
        <w:t>ک</w:t>
      </w:r>
      <w:r w:rsidRPr="00D909A5">
        <w:rPr>
          <w:rtl/>
        </w:rPr>
        <w:t xml:space="preserve">س به </w:t>
      </w:r>
      <w:r w:rsidRPr="00D909A5">
        <w:rPr>
          <w:rFonts w:hint="cs"/>
          <w:rtl/>
        </w:rPr>
        <w:t>شنیدن و آموختن</w:t>
      </w:r>
      <w:r w:rsidRPr="00D909A5">
        <w:rPr>
          <w:rtl/>
        </w:rPr>
        <w:t xml:space="preserve"> حد</w:t>
      </w:r>
      <w:r w:rsidR="00ED22E4" w:rsidRPr="00D909A5">
        <w:rPr>
          <w:rtl/>
        </w:rPr>
        <w:t>ی</w:t>
      </w:r>
      <w:r w:rsidRPr="00D909A5">
        <w:rPr>
          <w:rtl/>
        </w:rPr>
        <w:t>ث و تفقه در آن علاقه</w:t>
      </w:r>
      <w:r w:rsidRPr="00D909A5">
        <w:rPr>
          <w:rtl/>
        </w:rPr>
        <w:softHyphen/>
        <w:t>مندتر بود، و ا</w:t>
      </w:r>
      <w:r w:rsidR="00ED22E4" w:rsidRPr="00D909A5">
        <w:rPr>
          <w:rtl/>
        </w:rPr>
        <w:t>ی</w:t>
      </w:r>
      <w:r w:rsidRPr="00D909A5">
        <w:rPr>
          <w:rtl/>
        </w:rPr>
        <w:t>شان تنها به</w:t>
      </w:r>
      <w:r w:rsidRPr="00D909A5">
        <w:rPr>
          <w:rFonts w:hint="cs"/>
          <w:rtl/>
        </w:rPr>
        <w:t xml:space="preserve"> لقمه‌ای ـ بخور و نمیر ـ برای سیری</w:t>
      </w:r>
      <w:r w:rsidRPr="00D909A5">
        <w:rPr>
          <w:rtl/>
        </w:rPr>
        <w:t xml:space="preserve"> ش</w:t>
      </w:r>
      <w:r w:rsidR="00ED22E4" w:rsidRPr="00D909A5">
        <w:rPr>
          <w:rtl/>
        </w:rPr>
        <w:t>ک</w:t>
      </w:r>
      <w:r w:rsidRPr="00D909A5">
        <w:rPr>
          <w:rtl/>
        </w:rPr>
        <w:t>م ا</w:t>
      </w:r>
      <w:r w:rsidR="00ED22E4" w:rsidRPr="00D909A5">
        <w:rPr>
          <w:rtl/>
        </w:rPr>
        <w:t>ک</w:t>
      </w:r>
      <w:r w:rsidRPr="00D909A5">
        <w:rPr>
          <w:rtl/>
        </w:rPr>
        <w:t>تفا م</w:t>
      </w:r>
      <w:r w:rsidR="00ED22E4" w:rsidRPr="00D909A5">
        <w:rPr>
          <w:rtl/>
        </w:rPr>
        <w:t>ی</w:t>
      </w:r>
      <w:r w:rsidRPr="00D909A5">
        <w:rPr>
          <w:rtl/>
        </w:rPr>
        <w:softHyphen/>
      </w:r>
      <w:r w:rsidR="00ED22E4" w:rsidRPr="00D909A5">
        <w:rPr>
          <w:rtl/>
        </w:rPr>
        <w:t>ک</w:t>
      </w:r>
      <w:r w:rsidRPr="00D909A5">
        <w:rPr>
          <w:rtl/>
        </w:rPr>
        <w:t xml:space="preserve">رد. سپس </w:t>
      </w:r>
      <w:r w:rsidRPr="00D909A5">
        <w:rPr>
          <w:rFonts w:hint="cs"/>
          <w:rtl/>
        </w:rPr>
        <w:t xml:space="preserve">روایتی را </w:t>
      </w:r>
      <w:r w:rsidR="00ED22E4" w:rsidRPr="00D909A5">
        <w:rPr>
          <w:rtl/>
        </w:rPr>
        <w:t>ک</w:t>
      </w:r>
      <w:r w:rsidRPr="00D909A5">
        <w:rPr>
          <w:rtl/>
        </w:rPr>
        <w:t>ه امام احمد آن را روا</w:t>
      </w:r>
      <w:r w:rsidR="00ED22E4" w:rsidRPr="00D909A5">
        <w:rPr>
          <w:rtl/>
        </w:rPr>
        <w:t>ی</w:t>
      </w:r>
      <w:r w:rsidRPr="00D909A5">
        <w:rPr>
          <w:rtl/>
        </w:rPr>
        <w:t xml:space="preserve">ت </w:t>
      </w:r>
      <w:r w:rsidR="00ED22E4" w:rsidRPr="00D909A5">
        <w:rPr>
          <w:rtl/>
        </w:rPr>
        <w:t>ک</w:t>
      </w:r>
      <w:r w:rsidRPr="00D909A5">
        <w:rPr>
          <w:rtl/>
        </w:rPr>
        <w:t>رد</w:t>
      </w:r>
      <w:r w:rsidRPr="00D909A5">
        <w:rPr>
          <w:rFonts w:hint="cs"/>
          <w:rtl/>
        </w:rPr>
        <w:t>ه</w:t>
      </w:r>
      <w:r w:rsidRPr="00D909A5">
        <w:rPr>
          <w:rtl/>
        </w:rPr>
        <w:t xml:space="preserve"> ذ</w:t>
      </w:r>
      <w:r w:rsidR="00ED22E4" w:rsidRPr="00D909A5">
        <w:rPr>
          <w:rtl/>
        </w:rPr>
        <w:t>ک</w:t>
      </w:r>
      <w:r w:rsidRPr="00D909A5">
        <w:rPr>
          <w:rtl/>
        </w:rPr>
        <w:t>ر م</w:t>
      </w:r>
      <w:r w:rsidR="00ED22E4" w:rsidRPr="00D909A5">
        <w:rPr>
          <w:rtl/>
        </w:rPr>
        <w:t>ی</w:t>
      </w:r>
      <w:r w:rsidRPr="00D909A5">
        <w:rPr>
          <w:rtl/>
        </w:rPr>
        <w:softHyphen/>
      </w:r>
      <w:r w:rsidR="00ED22E4" w:rsidRPr="00D909A5">
        <w:rPr>
          <w:rtl/>
        </w:rPr>
        <w:t>ک</w:t>
      </w:r>
      <w:r w:rsidRPr="00D909A5">
        <w:rPr>
          <w:rtl/>
        </w:rPr>
        <w:t>ند و آن این است که: ابو هر</w:t>
      </w:r>
      <w:r w:rsidR="00ED22E4" w:rsidRPr="00D909A5">
        <w:rPr>
          <w:rtl/>
        </w:rPr>
        <w:t>ی</w:t>
      </w:r>
      <w:r w:rsidRPr="00D909A5">
        <w:rPr>
          <w:rtl/>
        </w:rPr>
        <w:t>ره م</w:t>
      </w:r>
      <w:r w:rsidR="00ED22E4" w:rsidRPr="00D909A5">
        <w:rPr>
          <w:rtl/>
        </w:rPr>
        <w:t>ی</w:t>
      </w:r>
      <w:r w:rsidRPr="00D909A5">
        <w:rPr>
          <w:rtl/>
        </w:rPr>
        <w:softHyphen/>
        <w:t>گو</w:t>
      </w:r>
      <w:r w:rsidR="00ED22E4" w:rsidRPr="00D909A5">
        <w:rPr>
          <w:rtl/>
        </w:rPr>
        <w:t>ی</w:t>
      </w:r>
      <w:r w:rsidRPr="00D909A5">
        <w:rPr>
          <w:rtl/>
        </w:rPr>
        <w:t>د: خدمت پ</w:t>
      </w:r>
      <w:r w:rsidR="00ED22E4" w:rsidRPr="00D909A5">
        <w:rPr>
          <w:rtl/>
        </w:rPr>
        <w:t>ی</w:t>
      </w:r>
      <w:r w:rsidRPr="00D909A5">
        <w:rPr>
          <w:rtl/>
        </w:rPr>
        <w:t xml:space="preserve">امبر عرض </w:t>
      </w:r>
      <w:r w:rsidR="00ED22E4" w:rsidRPr="00D909A5">
        <w:rPr>
          <w:rtl/>
        </w:rPr>
        <w:t>ک</w:t>
      </w:r>
      <w:r w:rsidRPr="00D909A5">
        <w:rPr>
          <w:rtl/>
        </w:rPr>
        <w:t>ردم: ا</w:t>
      </w:r>
      <w:r w:rsidR="00ED22E4" w:rsidRPr="00D909A5">
        <w:rPr>
          <w:rtl/>
        </w:rPr>
        <w:t>ی</w:t>
      </w:r>
      <w:r w:rsidRPr="00D909A5">
        <w:rPr>
          <w:rtl/>
        </w:rPr>
        <w:t xml:space="preserve"> رسول خدا، از خداوند بخواه </w:t>
      </w:r>
      <w:r w:rsidR="00ED22E4" w:rsidRPr="00D909A5">
        <w:rPr>
          <w:rtl/>
        </w:rPr>
        <w:t>ک</w:t>
      </w:r>
      <w:r w:rsidRPr="00D909A5">
        <w:rPr>
          <w:rtl/>
        </w:rPr>
        <w:t>ه من و مادرم را محبوب مومن</w:t>
      </w:r>
      <w:r w:rsidR="00ED22E4" w:rsidRPr="00D909A5">
        <w:rPr>
          <w:rtl/>
        </w:rPr>
        <w:t>ی</w:t>
      </w:r>
      <w:r w:rsidRPr="00D909A5">
        <w:rPr>
          <w:rtl/>
        </w:rPr>
        <w:t>ن گرداند، پ</w:t>
      </w:r>
      <w:r w:rsidR="00ED22E4" w:rsidRPr="00D909A5">
        <w:rPr>
          <w:rtl/>
        </w:rPr>
        <w:t>ی</w:t>
      </w:r>
      <w:r w:rsidRPr="00D909A5">
        <w:rPr>
          <w:rtl/>
        </w:rPr>
        <w:t>امبر فرمودند: خداوند ابو هر</w:t>
      </w:r>
      <w:r w:rsidR="00ED22E4" w:rsidRPr="00D909A5">
        <w:rPr>
          <w:rtl/>
        </w:rPr>
        <w:t>ی</w:t>
      </w:r>
      <w:r w:rsidRPr="00D909A5">
        <w:rPr>
          <w:rtl/>
        </w:rPr>
        <w:t>ره و مادرش را محبوب مومن</w:t>
      </w:r>
      <w:r w:rsidR="00ED22E4" w:rsidRPr="00D909A5">
        <w:rPr>
          <w:rtl/>
        </w:rPr>
        <w:t>ی</w:t>
      </w:r>
      <w:r w:rsidRPr="00D909A5">
        <w:rPr>
          <w:rtl/>
        </w:rPr>
        <w:t>ن و مسلمانان را محبوب ا</w:t>
      </w:r>
      <w:r w:rsidR="00ED22E4" w:rsidRPr="00D909A5">
        <w:rPr>
          <w:rtl/>
        </w:rPr>
        <w:t>ی</w:t>
      </w:r>
      <w:r w:rsidRPr="00D909A5">
        <w:rPr>
          <w:rtl/>
        </w:rPr>
        <w:t>ن دوگردان، ابو هر</w:t>
      </w:r>
      <w:r w:rsidR="00ED22E4" w:rsidRPr="00D909A5">
        <w:rPr>
          <w:rtl/>
        </w:rPr>
        <w:t>ی</w:t>
      </w:r>
      <w:r w:rsidRPr="00D909A5">
        <w:rPr>
          <w:rtl/>
        </w:rPr>
        <w:t>ره م</w:t>
      </w:r>
      <w:r w:rsidR="00ED22E4" w:rsidRPr="00D909A5">
        <w:rPr>
          <w:rtl/>
        </w:rPr>
        <w:t>ی</w:t>
      </w:r>
      <w:r w:rsidRPr="00D909A5">
        <w:rPr>
          <w:rtl/>
        </w:rPr>
        <w:softHyphen/>
        <w:t>گو</w:t>
      </w:r>
      <w:r w:rsidR="00ED22E4" w:rsidRPr="00D909A5">
        <w:rPr>
          <w:rtl/>
        </w:rPr>
        <w:t>ی</w:t>
      </w:r>
      <w:r w:rsidRPr="00D909A5">
        <w:rPr>
          <w:rtl/>
        </w:rPr>
        <w:t>د: خداوند محبت مرا در دل هر مسلمان</w:t>
      </w:r>
      <w:r w:rsidR="00ED22E4" w:rsidRPr="00D909A5">
        <w:rPr>
          <w:rtl/>
        </w:rPr>
        <w:t>ی</w:t>
      </w:r>
      <w:r w:rsidRPr="00D909A5">
        <w:rPr>
          <w:rtl/>
        </w:rPr>
        <w:t xml:space="preserve"> قرار داد.</w:t>
      </w:r>
    </w:p>
    <w:p w:rsidR="008857E2" w:rsidRPr="00D909A5" w:rsidRDefault="008857E2" w:rsidP="00D909A5">
      <w:pPr>
        <w:pStyle w:val="a"/>
        <w:rPr>
          <w:rtl/>
        </w:rPr>
      </w:pPr>
      <w:r w:rsidRPr="00D909A5">
        <w:rPr>
          <w:rStyle w:val="Char1"/>
          <w:rtl/>
        </w:rPr>
        <w:t>حافظ ابن كثير در پ</w:t>
      </w:r>
      <w:r w:rsidR="00D909A5">
        <w:rPr>
          <w:rStyle w:val="Char1"/>
          <w:rFonts w:hint="cs"/>
          <w:rtl/>
        </w:rPr>
        <w:t>ی</w:t>
      </w:r>
      <w:r w:rsidRPr="00D909A5">
        <w:rPr>
          <w:rStyle w:val="Char1"/>
          <w:rtl/>
        </w:rPr>
        <w:softHyphen/>
        <w:t>گير</w:t>
      </w:r>
      <w:r w:rsidR="00D909A5">
        <w:rPr>
          <w:rStyle w:val="Char1"/>
          <w:rFonts w:hint="cs"/>
          <w:rtl/>
        </w:rPr>
        <w:t>ی</w:t>
      </w:r>
      <w:r w:rsidRPr="00D909A5">
        <w:rPr>
          <w:rStyle w:val="Char1"/>
          <w:rtl/>
        </w:rPr>
        <w:t xml:space="preserve"> اين حديث م</w:t>
      </w:r>
      <w:r w:rsidR="00D909A5">
        <w:rPr>
          <w:rStyle w:val="Char1"/>
          <w:rFonts w:hint="cs"/>
          <w:rtl/>
        </w:rPr>
        <w:t>ی</w:t>
      </w:r>
      <w:r w:rsidRPr="00D909A5">
        <w:rPr>
          <w:rStyle w:val="Char1"/>
          <w:rtl/>
        </w:rPr>
        <w:softHyphen/>
        <w:t>گويد:</w:t>
      </w:r>
      <w:r w:rsidRPr="001A4AE9">
        <w:rPr>
          <w:rFonts w:ascii="BLotus" w:hAnsi="BLotus" w:cs="B Lotus" w:hint="cs"/>
          <w:b/>
          <w:bCs/>
          <w:color w:val="000000"/>
          <w:sz w:val="30"/>
          <w:szCs w:val="30"/>
          <w:rtl/>
        </w:rPr>
        <w:t xml:space="preserve"> </w:t>
      </w:r>
      <w:r w:rsidRPr="00D909A5">
        <w:rPr>
          <w:rtl/>
        </w:rPr>
        <w:t>و مسلم از ع</w:t>
      </w:r>
      <w:r w:rsidR="00ED22E4" w:rsidRPr="00D909A5">
        <w:rPr>
          <w:rtl/>
        </w:rPr>
        <w:t>ک</w:t>
      </w:r>
      <w:r w:rsidRPr="00D909A5">
        <w:rPr>
          <w:rtl/>
        </w:rPr>
        <w:t>رمه، از عمار شب</w:t>
      </w:r>
      <w:r w:rsidR="00ED22E4" w:rsidRPr="00D909A5">
        <w:rPr>
          <w:rtl/>
        </w:rPr>
        <w:t>ی</w:t>
      </w:r>
      <w:r w:rsidRPr="00D909A5">
        <w:rPr>
          <w:rtl/>
        </w:rPr>
        <w:t>ه ا</w:t>
      </w:r>
      <w:r w:rsidR="00ED22E4" w:rsidRPr="00D909A5">
        <w:rPr>
          <w:rtl/>
        </w:rPr>
        <w:t>ی</w:t>
      </w:r>
      <w:r w:rsidRPr="00D909A5">
        <w:rPr>
          <w:rtl/>
        </w:rPr>
        <w:t>ن را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 xml:space="preserve">ند </w:t>
      </w:r>
      <w:r w:rsidR="00ED22E4" w:rsidRPr="00D909A5">
        <w:rPr>
          <w:rtl/>
        </w:rPr>
        <w:t>ک</w:t>
      </w:r>
      <w:r w:rsidRPr="00D909A5">
        <w:rPr>
          <w:rtl/>
        </w:rPr>
        <w:t>ه ا</w:t>
      </w:r>
      <w:r w:rsidR="00ED22E4" w:rsidRPr="00D909A5">
        <w:rPr>
          <w:rtl/>
        </w:rPr>
        <w:t>ی</w:t>
      </w:r>
      <w:r w:rsidRPr="00D909A5">
        <w:rPr>
          <w:rtl/>
        </w:rPr>
        <w:t>ن حد</w:t>
      </w:r>
      <w:r w:rsidR="00ED22E4" w:rsidRPr="00D909A5">
        <w:rPr>
          <w:rtl/>
        </w:rPr>
        <w:t>ی</w:t>
      </w:r>
      <w:r w:rsidRPr="00D909A5">
        <w:rPr>
          <w:rtl/>
        </w:rPr>
        <w:t>ث از نشانه</w:t>
      </w:r>
      <w:r w:rsidRPr="00D909A5">
        <w:rPr>
          <w:rtl/>
        </w:rPr>
        <w:softHyphen/>
        <w:t>ها</w:t>
      </w:r>
      <w:r w:rsidR="00ED22E4" w:rsidRPr="00D909A5">
        <w:rPr>
          <w:rtl/>
        </w:rPr>
        <w:t>ی</w:t>
      </w:r>
      <w:r w:rsidRPr="00D909A5">
        <w:rPr>
          <w:rtl/>
        </w:rPr>
        <w:t xml:space="preserve"> پ</w:t>
      </w:r>
      <w:r w:rsidR="00ED22E4" w:rsidRPr="00D909A5">
        <w:rPr>
          <w:rtl/>
        </w:rPr>
        <w:t>ی</w:t>
      </w:r>
      <w:r w:rsidRPr="00D909A5">
        <w:rPr>
          <w:rtl/>
        </w:rPr>
        <w:t>امبر</w:t>
      </w:r>
      <w:r w:rsidR="00ED22E4" w:rsidRPr="00D909A5">
        <w:rPr>
          <w:rtl/>
        </w:rPr>
        <w:t>ی</w:t>
      </w:r>
      <w:r w:rsidRPr="00D909A5">
        <w:rPr>
          <w:rtl/>
        </w:rPr>
        <w:t xml:space="preserve"> م</w:t>
      </w:r>
      <w:r w:rsidR="00ED22E4" w:rsidRPr="00D909A5">
        <w:rPr>
          <w:rtl/>
        </w:rPr>
        <w:t>ی</w:t>
      </w:r>
      <w:r w:rsidRPr="00D909A5">
        <w:rPr>
          <w:rtl/>
        </w:rPr>
        <w:softHyphen/>
        <w:t>باشد، ز</w:t>
      </w:r>
      <w:r w:rsidR="00ED22E4" w:rsidRPr="00D909A5">
        <w:rPr>
          <w:rtl/>
        </w:rPr>
        <w:t>ی</w:t>
      </w:r>
      <w:r w:rsidRPr="00D909A5">
        <w:rPr>
          <w:rtl/>
        </w:rPr>
        <w:t>را ابو هر</w:t>
      </w:r>
      <w:r w:rsidR="00ED22E4" w:rsidRPr="00D909A5">
        <w:rPr>
          <w:rtl/>
        </w:rPr>
        <w:t>ی</w:t>
      </w:r>
      <w:r w:rsidRPr="00D909A5">
        <w:rPr>
          <w:rtl/>
        </w:rPr>
        <w:t>ره محبوب همه</w:t>
      </w:r>
      <w:r w:rsidRPr="00D909A5">
        <w:rPr>
          <w:rtl/>
        </w:rPr>
        <w:softHyphen/>
      </w:r>
      <w:r w:rsidR="00ED22E4" w:rsidRPr="00D909A5">
        <w:rPr>
          <w:rtl/>
        </w:rPr>
        <w:t>ی</w:t>
      </w:r>
      <w:r w:rsidRPr="00D909A5">
        <w:rPr>
          <w:rtl/>
        </w:rPr>
        <w:t xml:space="preserve"> مردم م</w:t>
      </w:r>
      <w:r w:rsidR="00ED22E4" w:rsidRPr="00D909A5">
        <w:rPr>
          <w:rtl/>
        </w:rPr>
        <w:t>ی</w:t>
      </w:r>
      <w:r w:rsidRPr="00D909A5">
        <w:rPr>
          <w:rtl/>
        </w:rPr>
        <w:softHyphen/>
        <w:t>باشد، خداوند نام ابو هر</w:t>
      </w:r>
      <w:r w:rsidR="00ED22E4" w:rsidRPr="00D909A5">
        <w:rPr>
          <w:rtl/>
        </w:rPr>
        <w:t>ی</w:t>
      </w:r>
      <w:r w:rsidRPr="00D909A5">
        <w:rPr>
          <w:rtl/>
        </w:rPr>
        <w:t xml:space="preserve">ره را چنان مشهور </w:t>
      </w:r>
      <w:r w:rsidR="00ED22E4" w:rsidRPr="00D909A5">
        <w:rPr>
          <w:rtl/>
        </w:rPr>
        <w:t>ک</w:t>
      </w:r>
      <w:r w:rsidRPr="00D909A5">
        <w:rPr>
          <w:rtl/>
        </w:rPr>
        <w:t xml:space="preserve">رده </w:t>
      </w:r>
      <w:r w:rsidR="00ED22E4" w:rsidRPr="00D909A5">
        <w:rPr>
          <w:rtl/>
        </w:rPr>
        <w:t>ک</w:t>
      </w:r>
      <w:r w:rsidRPr="00D909A5">
        <w:rPr>
          <w:rtl/>
        </w:rPr>
        <w:t>ه هر جمعه در تمام</w:t>
      </w:r>
      <w:r w:rsidR="00ED22E4" w:rsidRPr="00D909A5">
        <w:rPr>
          <w:rtl/>
        </w:rPr>
        <w:t>ی</w:t>
      </w:r>
      <w:r w:rsidRPr="00D909A5">
        <w:rPr>
          <w:rtl/>
        </w:rPr>
        <w:t xml:space="preserve"> </w:t>
      </w:r>
      <w:r w:rsidR="00ED22E4" w:rsidRPr="00D909A5">
        <w:rPr>
          <w:rtl/>
        </w:rPr>
        <w:t>ک</w:t>
      </w:r>
      <w:r w:rsidRPr="00D909A5">
        <w:rPr>
          <w:rtl/>
        </w:rPr>
        <w:t>شورها</w:t>
      </w:r>
      <w:r w:rsidR="00ED22E4" w:rsidRPr="00D909A5">
        <w:rPr>
          <w:rtl/>
        </w:rPr>
        <w:t>ی</w:t>
      </w:r>
      <w:r w:rsidRPr="00D909A5">
        <w:rPr>
          <w:rtl/>
        </w:rPr>
        <w:t xml:space="preserve"> اسلام</w:t>
      </w:r>
      <w:r w:rsidR="00ED22E4" w:rsidRPr="00D909A5">
        <w:rPr>
          <w:rtl/>
        </w:rPr>
        <w:t>ی</w:t>
      </w:r>
      <w:r w:rsidRPr="00D909A5">
        <w:rPr>
          <w:rtl/>
        </w:rPr>
        <w:t xml:space="preserve"> در حال</w:t>
      </w:r>
      <w:r w:rsidR="00ED22E4" w:rsidRPr="00D909A5">
        <w:rPr>
          <w:rtl/>
        </w:rPr>
        <w:t>ی</w:t>
      </w:r>
      <w:r w:rsidRPr="00D909A5">
        <w:rPr>
          <w:rtl/>
        </w:rPr>
        <w:t xml:space="preserve"> </w:t>
      </w:r>
      <w:r w:rsidR="00ED22E4" w:rsidRPr="00D909A5">
        <w:rPr>
          <w:rtl/>
        </w:rPr>
        <w:t>ک</w:t>
      </w:r>
      <w:r w:rsidRPr="00D909A5">
        <w:rPr>
          <w:rtl/>
        </w:rPr>
        <w:t>ه امام در منبر قرار گرفته نام ا</w:t>
      </w:r>
      <w:r w:rsidR="00ED22E4" w:rsidRPr="00D909A5">
        <w:rPr>
          <w:rtl/>
        </w:rPr>
        <w:t>ی</w:t>
      </w:r>
      <w:r w:rsidRPr="00D909A5">
        <w:rPr>
          <w:rtl/>
        </w:rPr>
        <w:t>شان ذ</w:t>
      </w:r>
      <w:r w:rsidR="00ED22E4" w:rsidRPr="00D909A5">
        <w:rPr>
          <w:rtl/>
        </w:rPr>
        <w:t>ک</w:t>
      </w:r>
      <w:r w:rsidRPr="00D909A5">
        <w:rPr>
          <w:rtl/>
        </w:rPr>
        <w:t>ر</w:t>
      </w:r>
      <w:r w:rsidR="00412564" w:rsidRPr="00D909A5">
        <w:rPr>
          <w:rtl/>
        </w:rPr>
        <w:t xml:space="preserve"> می‌شود</w:t>
      </w:r>
      <w:r w:rsidRPr="00D909A5">
        <w:rPr>
          <w:rtl/>
        </w:rPr>
        <w:t xml:space="preserve"> و ا</w:t>
      </w:r>
      <w:r w:rsidR="00ED22E4" w:rsidRPr="00D909A5">
        <w:rPr>
          <w:rtl/>
        </w:rPr>
        <w:t>ی</w:t>
      </w:r>
      <w:r w:rsidRPr="00D909A5">
        <w:rPr>
          <w:rtl/>
        </w:rPr>
        <w:t>ن از تقد</w:t>
      </w:r>
      <w:r w:rsidR="00ED22E4" w:rsidRPr="00D909A5">
        <w:rPr>
          <w:rtl/>
        </w:rPr>
        <w:t>ی</w:t>
      </w:r>
      <w:r w:rsidRPr="00D909A5">
        <w:rPr>
          <w:rtl/>
        </w:rPr>
        <w:t>رات اله</w:t>
      </w:r>
      <w:r w:rsidR="00ED22E4" w:rsidRPr="00D909A5">
        <w:rPr>
          <w:rtl/>
        </w:rPr>
        <w:t>ی</w:t>
      </w:r>
      <w:r w:rsidRPr="00D909A5">
        <w:rPr>
          <w:rtl/>
        </w:rPr>
        <w:t xml:space="preserve"> و نشانه محبت مردم نسبت به ا</w:t>
      </w:r>
      <w:r w:rsidR="00ED22E4" w:rsidRPr="00D909A5">
        <w:rPr>
          <w:rtl/>
        </w:rPr>
        <w:t>ی</w:t>
      </w:r>
      <w:r w:rsidRPr="00D909A5">
        <w:rPr>
          <w:rtl/>
        </w:rPr>
        <w:t>شان م</w:t>
      </w:r>
      <w:r w:rsidR="00ED22E4" w:rsidRPr="00D909A5">
        <w:rPr>
          <w:rtl/>
        </w:rPr>
        <w:t>ی</w:t>
      </w:r>
      <w:r w:rsidRPr="00D909A5">
        <w:rPr>
          <w:rtl/>
        </w:rPr>
        <w:softHyphen/>
        <w:t>باشد.</w:t>
      </w:r>
    </w:p>
    <w:p w:rsidR="008857E2" w:rsidRPr="001A4AE9" w:rsidRDefault="008857E2" w:rsidP="00D909A5">
      <w:pPr>
        <w:pStyle w:val="a8"/>
        <w:rPr>
          <w:rtl/>
        </w:rPr>
      </w:pPr>
      <w:bookmarkStart w:id="35" w:name="_Toc432082456"/>
      <w:r w:rsidRPr="001A4AE9">
        <w:rPr>
          <w:rtl/>
        </w:rPr>
        <w:t>علل و اسباب فراوان</w:t>
      </w:r>
      <w:r w:rsidR="00D909A5">
        <w:rPr>
          <w:rFonts w:hint="cs"/>
          <w:rtl/>
        </w:rPr>
        <w:t>ی</w:t>
      </w:r>
      <w:r w:rsidRPr="001A4AE9">
        <w:rPr>
          <w:rtl/>
        </w:rPr>
        <w:t xml:space="preserve"> روايات ابو هريره</w:t>
      </w:r>
      <w:bookmarkEnd w:id="35"/>
    </w:p>
    <w:p w:rsidR="008857E2" w:rsidRPr="00D909A5" w:rsidRDefault="008857E2" w:rsidP="00D909A5">
      <w:pPr>
        <w:pStyle w:val="a"/>
        <w:rPr>
          <w:rtl/>
        </w:rPr>
      </w:pPr>
      <w:r w:rsidRPr="00D909A5">
        <w:rPr>
          <w:rtl/>
        </w:rPr>
        <w:t>و م</w:t>
      </w:r>
      <w:r w:rsidR="00ED22E4" w:rsidRPr="00D909A5">
        <w:rPr>
          <w:rtl/>
        </w:rPr>
        <w:t>ی</w:t>
      </w:r>
      <w:r w:rsidRPr="00D909A5">
        <w:rPr>
          <w:rtl/>
        </w:rPr>
        <w:softHyphen/>
        <w:t>ب</w:t>
      </w:r>
      <w:r w:rsidR="00ED22E4" w:rsidRPr="00D909A5">
        <w:rPr>
          <w:rtl/>
        </w:rPr>
        <w:t>ی</w:t>
      </w:r>
      <w:r w:rsidRPr="00D909A5">
        <w:rPr>
          <w:rtl/>
        </w:rPr>
        <w:t>ن</w:t>
      </w:r>
      <w:r w:rsidR="00ED22E4" w:rsidRPr="00D909A5">
        <w:rPr>
          <w:rtl/>
        </w:rPr>
        <w:t>ی</w:t>
      </w:r>
      <w:r w:rsidRPr="00D909A5">
        <w:rPr>
          <w:rtl/>
        </w:rPr>
        <w:t xml:space="preserve">م </w:t>
      </w:r>
      <w:r w:rsidR="00ED22E4" w:rsidRPr="00D909A5">
        <w:rPr>
          <w:rtl/>
        </w:rPr>
        <w:t>ک</w:t>
      </w:r>
      <w:r w:rsidRPr="00D909A5">
        <w:rPr>
          <w:rtl/>
        </w:rPr>
        <w:t>ه ابو هر</w:t>
      </w:r>
      <w:r w:rsidR="00ED22E4" w:rsidRPr="00D909A5">
        <w:rPr>
          <w:rtl/>
        </w:rPr>
        <w:t>ی</w:t>
      </w:r>
      <w:r w:rsidRPr="00D909A5">
        <w:rPr>
          <w:rtl/>
        </w:rPr>
        <w:t>ره با وجود ا</w:t>
      </w:r>
      <w:r w:rsidR="00ED22E4" w:rsidRPr="00D909A5">
        <w:rPr>
          <w:rtl/>
        </w:rPr>
        <w:t>ی</w:t>
      </w:r>
      <w:r w:rsidRPr="00D909A5">
        <w:rPr>
          <w:rtl/>
        </w:rPr>
        <w:t>ن</w:t>
      </w:r>
      <w:r w:rsidR="00ED22E4" w:rsidRPr="00D909A5">
        <w:rPr>
          <w:rtl/>
        </w:rPr>
        <w:t>ک</w:t>
      </w:r>
      <w:r w:rsidRPr="00D909A5">
        <w:rPr>
          <w:rtl/>
        </w:rPr>
        <w:t xml:space="preserve">ه مدت </w:t>
      </w:r>
      <w:r w:rsidR="00ED22E4" w:rsidRPr="00D909A5">
        <w:rPr>
          <w:rtl/>
        </w:rPr>
        <w:t>ک</w:t>
      </w:r>
      <w:r w:rsidRPr="00D909A5">
        <w:rPr>
          <w:rtl/>
        </w:rPr>
        <w:t>م</w:t>
      </w:r>
      <w:r w:rsidR="00ED22E4" w:rsidRPr="00D909A5">
        <w:rPr>
          <w:rtl/>
        </w:rPr>
        <w:t>ی</w:t>
      </w:r>
      <w:r w:rsidRPr="00D909A5">
        <w:rPr>
          <w:rtl/>
        </w:rPr>
        <w:t xml:space="preserve"> در خدمت پ</w:t>
      </w:r>
      <w:r w:rsidR="00ED22E4" w:rsidRPr="00D909A5">
        <w:rPr>
          <w:rtl/>
        </w:rPr>
        <w:t>ی</w:t>
      </w:r>
      <w:r w:rsidRPr="00D909A5">
        <w:rPr>
          <w:rtl/>
        </w:rPr>
        <w:t>امبر بودند اما خداوند در قسمت بعد</w:t>
      </w:r>
      <w:r w:rsidR="00ED22E4" w:rsidRPr="00D909A5">
        <w:rPr>
          <w:rtl/>
        </w:rPr>
        <w:t>ی</w:t>
      </w:r>
      <w:r w:rsidRPr="00D909A5">
        <w:rPr>
          <w:rtl/>
        </w:rPr>
        <w:t xml:space="preserve"> زندگ</w:t>
      </w:r>
      <w:r w:rsidR="00ED22E4" w:rsidRPr="00D909A5">
        <w:rPr>
          <w:rtl/>
        </w:rPr>
        <w:t>ی</w:t>
      </w:r>
      <w:r w:rsidRPr="00D909A5">
        <w:rPr>
          <w:rtl/>
        </w:rPr>
        <w:t>ش، زندگ</w:t>
      </w:r>
      <w:r w:rsidR="00ED22E4" w:rsidRPr="00D909A5">
        <w:rPr>
          <w:rtl/>
        </w:rPr>
        <w:t>ی</w:t>
      </w:r>
      <w:r w:rsidRPr="00D909A5">
        <w:rPr>
          <w:rtl/>
        </w:rPr>
        <w:t xml:space="preserve"> او را پر بر</w:t>
      </w:r>
      <w:r w:rsidR="00ED22E4" w:rsidRPr="00D909A5">
        <w:rPr>
          <w:rtl/>
        </w:rPr>
        <w:t>ک</w:t>
      </w:r>
      <w:r w:rsidRPr="00D909A5">
        <w:rPr>
          <w:rtl/>
        </w:rPr>
        <w:t>ت و با ارزش نما</w:t>
      </w:r>
      <w:r w:rsidR="00ED22E4" w:rsidRPr="00D909A5">
        <w:rPr>
          <w:rtl/>
        </w:rPr>
        <w:t>ی</w:t>
      </w:r>
      <w:r w:rsidRPr="00D909A5">
        <w:rPr>
          <w:rtl/>
        </w:rPr>
        <w:t>ش داد. ز</w:t>
      </w:r>
      <w:r w:rsidR="00ED22E4" w:rsidRPr="00D909A5">
        <w:rPr>
          <w:rtl/>
        </w:rPr>
        <w:t>ی</w:t>
      </w:r>
      <w:r w:rsidRPr="00D909A5">
        <w:rPr>
          <w:rtl/>
        </w:rPr>
        <w:t>را ا</w:t>
      </w:r>
      <w:r w:rsidR="00ED22E4" w:rsidRPr="00D909A5">
        <w:rPr>
          <w:rtl/>
        </w:rPr>
        <w:t>ی</w:t>
      </w:r>
      <w:r w:rsidRPr="00D909A5">
        <w:rPr>
          <w:rtl/>
        </w:rPr>
        <w:t>شان تنها به روا</w:t>
      </w:r>
      <w:r w:rsidR="00ED22E4" w:rsidRPr="00D909A5">
        <w:rPr>
          <w:rtl/>
        </w:rPr>
        <w:t>ی</w:t>
      </w:r>
      <w:r w:rsidRPr="00D909A5">
        <w:rPr>
          <w:rtl/>
        </w:rPr>
        <w:t>ت از پ</w:t>
      </w:r>
      <w:r w:rsidR="00ED22E4" w:rsidRPr="00D909A5">
        <w:rPr>
          <w:rtl/>
        </w:rPr>
        <w:t>ی</w:t>
      </w:r>
      <w:r w:rsidRPr="00D909A5">
        <w:rPr>
          <w:rtl/>
        </w:rPr>
        <w:t>امبر ا</w:t>
      </w:r>
      <w:r w:rsidR="00ED22E4" w:rsidRPr="00D909A5">
        <w:rPr>
          <w:rtl/>
        </w:rPr>
        <w:t>ک</w:t>
      </w:r>
      <w:r w:rsidRPr="00D909A5">
        <w:rPr>
          <w:rtl/>
        </w:rPr>
        <w:t>تفا ن</w:t>
      </w:r>
      <w:r w:rsidR="00ED22E4" w:rsidRPr="00D909A5">
        <w:rPr>
          <w:rtl/>
        </w:rPr>
        <w:t>ک</w:t>
      </w:r>
      <w:r w:rsidRPr="00D909A5">
        <w:rPr>
          <w:rtl/>
        </w:rPr>
        <w:t>رد بل</w:t>
      </w:r>
      <w:r w:rsidR="00ED22E4" w:rsidRPr="00D909A5">
        <w:rPr>
          <w:rtl/>
        </w:rPr>
        <w:t>ک</w:t>
      </w:r>
      <w:r w:rsidRPr="00D909A5">
        <w:rPr>
          <w:rtl/>
        </w:rPr>
        <w:t>ه از اصحاب بزرگوار</w:t>
      </w:r>
      <w:r w:rsidR="00ED22E4" w:rsidRPr="00D909A5">
        <w:rPr>
          <w:rtl/>
        </w:rPr>
        <w:t>ی</w:t>
      </w:r>
      <w:r w:rsidRPr="00D909A5">
        <w:rPr>
          <w:rtl/>
        </w:rPr>
        <w:t xml:space="preserve"> همچون: ابوب</w:t>
      </w:r>
      <w:r w:rsidR="00ED22E4" w:rsidRPr="00D909A5">
        <w:rPr>
          <w:rtl/>
        </w:rPr>
        <w:t>ک</w:t>
      </w:r>
      <w:r w:rsidRPr="00D909A5">
        <w:rPr>
          <w:rtl/>
        </w:rPr>
        <w:t>ر صد</w:t>
      </w:r>
      <w:r w:rsidR="00ED22E4" w:rsidRPr="00D909A5">
        <w:rPr>
          <w:rtl/>
        </w:rPr>
        <w:t>ی</w:t>
      </w:r>
      <w:r w:rsidRPr="00D909A5">
        <w:rPr>
          <w:rtl/>
        </w:rPr>
        <w:t>ق و عمر فاروق و اب</w:t>
      </w:r>
      <w:r w:rsidR="00ED22E4" w:rsidRPr="00D909A5">
        <w:rPr>
          <w:rtl/>
        </w:rPr>
        <w:t>ی</w:t>
      </w:r>
      <w:r w:rsidRPr="00D909A5">
        <w:rPr>
          <w:rtl/>
        </w:rPr>
        <w:t xml:space="preserve"> بن </w:t>
      </w:r>
      <w:r w:rsidR="00ED22E4" w:rsidRPr="00D909A5">
        <w:rPr>
          <w:rtl/>
        </w:rPr>
        <w:t>ک</w:t>
      </w:r>
      <w:r w:rsidRPr="00D909A5">
        <w:rPr>
          <w:rtl/>
        </w:rPr>
        <w:t>عب ـ استاد مدرسه</w:t>
      </w:r>
      <w:r w:rsidRPr="00D909A5">
        <w:rPr>
          <w:rtl/>
        </w:rPr>
        <w:softHyphen/>
      </w:r>
      <w:r w:rsidR="00ED22E4" w:rsidRPr="00D909A5">
        <w:rPr>
          <w:rtl/>
        </w:rPr>
        <w:t>ی</w:t>
      </w:r>
      <w:r w:rsidRPr="00D909A5">
        <w:rPr>
          <w:rtl/>
        </w:rPr>
        <w:t xml:space="preserve"> تفس</w:t>
      </w:r>
      <w:r w:rsidR="00ED22E4" w:rsidRPr="00D909A5">
        <w:rPr>
          <w:rtl/>
        </w:rPr>
        <w:t>ی</w:t>
      </w:r>
      <w:r w:rsidRPr="00D909A5">
        <w:rPr>
          <w:rtl/>
        </w:rPr>
        <w:t>ر در شهر مد</w:t>
      </w:r>
      <w:r w:rsidR="00ED22E4" w:rsidRPr="00D909A5">
        <w:rPr>
          <w:rtl/>
        </w:rPr>
        <w:t>ی</w:t>
      </w:r>
      <w:r w:rsidRPr="00D909A5">
        <w:rPr>
          <w:rtl/>
        </w:rPr>
        <w:t>نه در عصر تابع</w:t>
      </w:r>
      <w:r w:rsidR="00ED22E4" w:rsidRPr="00D909A5">
        <w:rPr>
          <w:rtl/>
        </w:rPr>
        <w:t>ی</w:t>
      </w:r>
      <w:r w:rsidRPr="00D909A5">
        <w:rPr>
          <w:rtl/>
        </w:rPr>
        <w:t>ن ـ و اسامه بن ز</w:t>
      </w:r>
      <w:r w:rsidR="00ED22E4" w:rsidRPr="00D909A5">
        <w:rPr>
          <w:rtl/>
        </w:rPr>
        <w:t>ی</w:t>
      </w:r>
      <w:r w:rsidRPr="00D909A5">
        <w:rPr>
          <w:rtl/>
        </w:rPr>
        <w:t>د ـ محبوب پ</w:t>
      </w:r>
      <w:r w:rsidR="00ED22E4" w:rsidRPr="00D909A5">
        <w:rPr>
          <w:rtl/>
        </w:rPr>
        <w:t>ی</w:t>
      </w:r>
      <w:r w:rsidRPr="00D909A5">
        <w:rPr>
          <w:rtl/>
        </w:rPr>
        <w:t>امبر ـ و عائشه</w:t>
      </w:r>
      <w:r w:rsidRPr="00D909A5">
        <w:rPr>
          <w:rtl/>
        </w:rPr>
        <w:softHyphen/>
        <w:t xml:space="preserve"> اُم المومن</w:t>
      </w:r>
      <w:r w:rsidR="00ED22E4" w:rsidRPr="00D909A5">
        <w:rPr>
          <w:rtl/>
        </w:rPr>
        <w:t>ی</w:t>
      </w:r>
      <w:r w:rsidRPr="00D909A5">
        <w:rPr>
          <w:rtl/>
        </w:rPr>
        <w:t>ن و د</w:t>
      </w:r>
      <w:r w:rsidR="00ED22E4" w:rsidRPr="00D909A5">
        <w:rPr>
          <w:rtl/>
        </w:rPr>
        <w:t>ی</w:t>
      </w:r>
      <w:r w:rsidRPr="00D909A5">
        <w:rPr>
          <w:rtl/>
        </w:rPr>
        <w:t>گر اصحاب بزرگوار ـ خداوند از همه آنها راض</w:t>
      </w:r>
      <w:r w:rsidR="00ED22E4" w:rsidRPr="00D909A5">
        <w:rPr>
          <w:rtl/>
        </w:rPr>
        <w:t>ی</w:t>
      </w:r>
      <w:r w:rsidRPr="00D909A5">
        <w:rPr>
          <w:rtl/>
        </w:rPr>
        <w:t xml:space="preserve"> باشد ـ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رد و ا</w:t>
      </w:r>
      <w:r w:rsidR="00ED22E4" w:rsidRPr="00D909A5">
        <w:rPr>
          <w:rtl/>
        </w:rPr>
        <w:t>ی</w:t>
      </w:r>
      <w:r w:rsidRPr="00D909A5">
        <w:rPr>
          <w:rtl/>
        </w:rPr>
        <w:t xml:space="preserve">ن </w:t>
      </w:r>
      <w:r w:rsidR="00ED22E4" w:rsidRPr="00D909A5">
        <w:rPr>
          <w:rtl/>
        </w:rPr>
        <w:t>یکی</w:t>
      </w:r>
      <w:r w:rsidRPr="00D909A5">
        <w:rPr>
          <w:rtl/>
        </w:rPr>
        <w:t xml:space="preserve"> از علل فراوان</w:t>
      </w:r>
      <w:r w:rsidR="00ED22E4" w:rsidRPr="00D909A5">
        <w:rPr>
          <w:rtl/>
        </w:rPr>
        <w:t>ی</w:t>
      </w:r>
      <w:r w:rsidRPr="00D909A5">
        <w:rPr>
          <w:rtl/>
        </w:rPr>
        <w:t xml:space="preserve"> روا</w:t>
      </w:r>
      <w:r w:rsidR="00ED22E4" w:rsidRPr="00D909A5">
        <w:rPr>
          <w:rtl/>
        </w:rPr>
        <w:t>ی</w:t>
      </w:r>
      <w:r w:rsidRPr="00D909A5">
        <w:rPr>
          <w:rtl/>
        </w:rPr>
        <w:t>ات ا</w:t>
      </w:r>
      <w:r w:rsidR="00ED22E4" w:rsidRPr="00D909A5">
        <w:rPr>
          <w:rtl/>
        </w:rPr>
        <w:t>ی</w:t>
      </w:r>
      <w:r w:rsidRPr="00D909A5">
        <w:rPr>
          <w:rtl/>
        </w:rPr>
        <w:t>شان م</w:t>
      </w:r>
      <w:r w:rsidR="00ED22E4" w:rsidRPr="00D909A5">
        <w:rPr>
          <w:rtl/>
        </w:rPr>
        <w:t>ی</w:t>
      </w:r>
      <w:r w:rsidRPr="00D909A5">
        <w:rPr>
          <w:rtl/>
        </w:rPr>
        <w:softHyphen/>
        <w:t>باشد ز</w:t>
      </w:r>
      <w:r w:rsidR="00ED22E4" w:rsidRPr="00D909A5">
        <w:rPr>
          <w:rtl/>
        </w:rPr>
        <w:t>ی</w:t>
      </w:r>
      <w:r w:rsidRPr="00D909A5">
        <w:rPr>
          <w:rtl/>
        </w:rPr>
        <w:t>را</w:t>
      </w:r>
      <w:r w:rsidR="00E67C9B" w:rsidRPr="00D909A5">
        <w:rPr>
          <w:rtl/>
        </w:rPr>
        <w:t xml:space="preserve"> </w:t>
      </w:r>
      <w:r w:rsidRPr="00D909A5">
        <w:rPr>
          <w:rtl/>
        </w:rPr>
        <w:t>ا</w:t>
      </w:r>
      <w:r w:rsidR="00ED22E4" w:rsidRPr="00D909A5">
        <w:rPr>
          <w:rtl/>
        </w:rPr>
        <w:t>ی</w:t>
      </w:r>
      <w:r w:rsidRPr="00D909A5">
        <w:rPr>
          <w:rtl/>
        </w:rPr>
        <w:t>شان مدت ز</w:t>
      </w:r>
      <w:r w:rsidR="00ED22E4" w:rsidRPr="00D909A5">
        <w:rPr>
          <w:rtl/>
        </w:rPr>
        <w:t>ی</w:t>
      </w:r>
      <w:r w:rsidRPr="00D909A5">
        <w:rPr>
          <w:rtl/>
        </w:rPr>
        <w:t>اد</w:t>
      </w:r>
      <w:r w:rsidR="00ED22E4" w:rsidRPr="00D909A5">
        <w:rPr>
          <w:rtl/>
        </w:rPr>
        <w:t>ی</w:t>
      </w:r>
      <w:r w:rsidRPr="00D909A5">
        <w:rPr>
          <w:rtl/>
        </w:rPr>
        <w:t xml:space="preserve"> بعد از پ</w:t>
      </w:r>
      <w:r w:rsidR="00ED22E4" w:rsidRPr="00D909A5">
        <w:rPr>
          <w:rtl/>
        </w:rPr>
        <w:t>ی</w:t>
      </w:r>
      <w:r w:rsidRPr="00D909A5">
        <w:rPr>
          <w:rtl/>
        </w:rPr>
        <w:t>امبر زندگ</w:t>
      </w:r>
      <w:r w:rsidR="00ED22E4" w:rsidRPr="00D909A5">
        <w:rPr>
          <w:rtl/>
        </w:rPr>
        <w:t>ی</w:t>
      </w:r>
      <w:r w:rsidRPr="00D909A5">
        <w:rPr>
          <w:rtl/>
        </w:rPr>
        <w:t xml:space="preserve"> </w:t>
      </w:r>
      <w:r w:rsidR="00ED22E4" w:rsidRPr="00D909A5">
        <w:rPr>
          <w:rtl/>
        </w:rPr>
        <w:t>ک</w:t>
      </w:r>
      <w:r w:rsidRPr="00D909A5">
        <w:rPr>
          <w:rtl/>
        </w:rPr>
        <w:t>ردند و مردم به دانش او ن</w:t>
      </w:r>
      <w:r w:rsidR="00ED22E4" w:rsidRPr="00D909A5">
        <w:rPr>
          <w:rtl/>
        </w:rPr>
        <w:t>ی</w:t>
      </w:r>
      <w:r w:rsidRPr="00D909A5">
        <w:rPr>
          <w:rtl/>
        </w:rPr>
        <w:t>ازمند بودند</w:t>
      </w:r>
      <w:r w:rsidRPr="00D909A5">
        <w:rPr>
          <w:rFonts w:hint="cs"/>
          <w:rtl/>
        </w:rPr>
        <w:t>.</w:t>
      </w:r>
    </w:p>
    <w:p w:rsidR="008857E2" w:rsidRPr="00D909A5" w:rsidRDefault="008857E2" w:rsidP="00D909A5">
      <w:pPr>
        <w:pStyle w:val="a"/>
        <w:rPr>
          <w:rtl/>
        </w:rPr>
      </w:pPr>
      <w:r w:rsidRPr="00D909A5">
        <w:rPr>
          <w:rtl/>
        </w:rPr>
        <w:t>اما ب</w:t>
      </w:r>
      <w:r w:rsidR="00ED22E4" w:rsidRPr="00D909A5">
        <w:rPr>
          <w:rtl/>
        </w:rPr>
        <w:t>ی</w:t>
      </w:r>
      <w:r w:rsidRPr="00D909A5">
        <w:rPr>
          <w:rtl/>
        </w:rPr>
        <w:t>شتر آنها</w:t>
      </w:r>
      <w:r w:rsidR="00ED22E4" w:rsidRPr="00D909A5">
        <w:rPr>
          <w:rtl/>
        </w:rPr>
        <w:t>یی</w:t>
      </w:r>
      <w:r w:rsidRPr="00D909A5">
        <w:rPr>
          <w:rtl/>
        </w:rPr>
        <w:t xml:space="preserve"> </w:t>
      </w:r>
      <w:r w:rsidR="00ED22E4" w:rsidRPr="00D909A5">
        <w:rPr>
          <w:rtl/>
        </w:rPr>
        <w:t>ک</w:t>
      </w:r>
      <w:r w:rsidRPr="00D909A5">
        <w:rPr>
          <w:rtl/>
        </w:rPr>
        <w:t>ه از او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 xml:space="preserve">نند چه </w:t>
      </w:r>
      <w:r w:rsidR="00ED22E4" w:rsidRPr="00D909A5">
        <w:rPr>
          <w:rtl/>
        </w:rPr>
        <w:t>ک</w:t>
      </w:r>
      <w:r w:rsidRPr="00D909A5">
        <w:rPr>
          <w:rtl/>
        </w:rPr>
        <w:t>سان</w:t>
      </w:r>
      <w:r w:rsidR="00ED22E4" w:rsidRPr="00D909A5">
        <w:rPr>
          <w:rtl/>
        </w:rPr>
        <w:t>ی</w:t>
      </w:r>
      <w:r w:rsidRPr="00D909A5">
        <w:rPr>
          <w:rtl/>
        </w:rPr>
        <w:t xml:space="preserve"> هستند</w:t>
      </w:r>
      <w:r w:rsidRPr="00D909A5">
        <w:rPr>
          <w:rFonts w:hint="cs"/>
          <w:rtl/>
        </w:rPr>
        <w:t>؟</w:t>
      </w:r>
    </w:p>
    <w:p w:rsidR="008857E2" w:rsidRPr="00D909A5" w:rsidRDefault="008857E2" w:rsidP="00D909A5">
      <w:pPr>
        <w:pStyle w:val="a"/>
        <w:rPr>
          <w:rtl/>
        </w:rPr>
      </w:pPr>
      <w:r w:rsidRPr="00D909A5">
        <w:rPr>
          <w:rtl/>
        </w:rPr>
        <w:t>امام بخار</w:t>
      </w:r>
      <w:r w:rsidR="00ED22E4" w:rsidRPr="00D909A5">
        <w:rPr>
          <w:rtl/>
        </w:rPr>
        <w:t>ی</w:t>
      </w:r>
      <w:r w:rsidRPr="00D909A5">
        <w:rPr>
          <w:rtl/>
        </w:rPr>
        <w:t xml:space="preserve"> م</w:t>
      </w:r>
      <w:r w:rsidR="00ED22E4" w:rsidRPr="00D909A5">
        <w:rPr>
          <w:rtl/>
        </w:rPr>
        <w:t>ی</w:t>
      </w:r>
      <w:r w:rsidRPr="00D909A5">
        <w:rPr>
          <w:rtl/>
        </w:rPr>
        <w:softHyphen/>
        <w:t xml:space="preserve">گوید: 800 نفر و </w:t>
      </w:r>
      <w:r w:rsidR="00ED22E4" w:rsidRPr="00D909A5">
        <w:rPr>
          <w:rtl/>
        </w:rPr>
        <w:t>ی</w:t>
      </w:r>
      <w:r w:rsidRPr="00D909A5">
        <w:rPr>
          <w:rtl/>
        </w:rPr>
        <w:t>ا ب</w:t>
      </w:r>
      <w:r w:rsidR="00ED22E4" w:rsidRPr="00D909A5">
        <w:rPr>
          <w:rtl/>
        </w:rPr>
        <w:t>ی</w:t>
      </w:r>
      <w:r w:rsidRPr="00D909A5">
        <w:rPr>
          <w:rtl/>
        </w:rPr>
        <w:t>شتر، از اصحاب و تابع</w:t>
      </w:r>
      <w:r w:rsidR="00ED22E4" w:rsidRPr="00D909A5">
        <w:rPr>
          <w:rtl/>
        </w:rPr>
        <w:t>ی</w:t>
      </w:r>
      <w:r w:rsidRPr="00D909A5">
        <w:rPr>
          <w:rtl/>
        </w:rPr>
        <w:t>ن اهل علم از ابو هر</w:t>
      </w:r>
      <w:r w:rsidR="00ED22E4" w:rsidRPr="00D909A5">
        <w:rPr>
          <w:rtl/>
        </w:rPr>
        <w:t>ی</w:t>
      </w:r>
      <w:r w:rsidRPr="00D909A5">
        <w:rPr>
          <w:rtl/>
        </w:rPr>
        <w:t>ره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نند. (س</w:t>
      </w:r>
      <w:r w:rsidR="00ED22E4" w:rsidRPr="00D909A5">
        <w:rPr>
          <w:rtl/>
        </w:rPr>
        <w:t>ی</w:t>
      </w:r>
      <w:r w:rsidRPr="00D909A5">
        <w:rPr>
          <w:rtl/>
        </w:rPr>
        <w:t>ر اعلام النبلاء 2/568، البدا</w:t>
      </w:r>
      <w:r w:rsidR="00ED22E4" w:rsidRPr="00D909A5">
        <w:rPr>
          <w:rtl/>
        </w:rPr>
        <w:t>ی</w:t>
      </w:r>
      <w:r w:rsidRPr="00D909A5">
        <w:rPr>
          <w:rtl/>
        </w:rPr>
        <w:t>ه و النها</w:t>
      </w:r>
      <w:r w:rsidR="00ED22E4" w:rsidRPr="00D909A5">
        <w:rPr>
          <w:rtl/>
        </w:rPr>
        <w:t>ی</w:t>
      </w:r>
      <w:r w:rsidRPr="00D909A5">
        <w:rPr>
          <w:rtl/>
        </w:rPr>
        <w:t>ه 8/103، الاست</w:t>
      </w:r>
      <w:r w:rsidR="00ED22E4" w:rsidRPr="00D909A5">
        <w:rPr>
          <w:rtl/>
        </w:rPr>
        <w:t>ی</w:t>
      </w:r>
      <w:r w:rsidRPr="00D909A5">
        <w:rPr>
          <w:rtl/>
        </w:rPr>
        <w:t>عاب 4/209</w:t>
      </w:r>
      <w:r w:rsidR="00ED22E4" w:rsidRPr="00D909A5">
        <w:rPr>
          <w:rtl/>
        </w:rPr>
        <w:t>،</w:t>
      </w:r>
      <w:r w:rsidRPr="00D909A5">
        <w:rPr>
          <w:rtl/>
        </w:rPr>
        <w:t xml:space="preserve"> الاصابه 4/205</w:t>
      </w:r>
      <w:r w:rsidRPr="00D909A5">
        <w:rPr>
          <w:rFonts w:hint="cs"/>
          <w:rtl/>
        </w:rPr>
        <w:t>)</w:t>
      </w:r>
      <w:r w:rsidRPr="00D909A5">
        <w:rPr>
          <w:rtl/>
        </w:rPr>
        <w:t xml:space="preserve"> و ابن حجر م</w:t>
      </w:r>
      <w:r w:rsidR="00ED22E4" w:rsidRPr="00D909A5">
        <w:rPr>
          <w:rtl/>
        </w:rPr>
        <w:t>ی</w:t>
      </w:r>
      <w:r w:rsidRPr="00D909A5">
        <w:rPr>
          <w:rtl/>
        </w:rPr>
        <w:softHyphen/>
        <w:t>افزا</w:t>
      </w:r>
      <w:r w:rsidR="00ED22E4" w:rsidRPr="00D909A5">
        <w:rPr>
          <w:rtl/>
        </w:rPr>
        <w:t>ی</w:t>
      </w:r>
      <w:r w:rsidRPr="00D909A5">
        <w:rPr>
          <w:rtl/>
        </w:rPr>
        <w:t>د: حافظ</w:t>
      </w:r>
      <w:r w:rsidRPr="00D909A5">
        <w:rPr>
          <w:rtl/>
        </w:rPr>
        <w:softHyphen/>
        <w:t>تر</w:t>
      </w:r>
      <w:r w:rsidR="00ED22E4" w:rsidRPr="00D909A5">
        <w:rPr>
          <w:rtl/>
        </w:rPr>
        <w:t>ی</w:t>
      </w:r>
      <w:r w:rsidRPr="00D909A5">
        <w:rPr>
          <w:rtl/>
        </w:rPr>
        <w:t>ن راو</w:t>
      </w:r>
      <w:r w:rsidR="00ED22E4" w:rsidRPr="00D909A5">
        <w:rPr>
          <w:rtl/>
        </w:rPr>
        <w:t>ی</w:t>
      </w:r>
      <w:r w:rsidRPr="00D909A5">
        <w:rPr>
          <w:rtl/>
        </w:rPr>
        <w:t xml:space="preserve"> عصر خو</w:t>
      </w:r>
      <w:r w:rsidR="00ED22E4" w:rsidRPr="00D909A5">
        <w:rPr>
          <w:rtl/>
        </w:rPr>
        <w:t>ی</w:t>
      </w:r>
      <w:r w:rsidRPr="00D909A5">
        <w:rPr>
          <w:rtl/>
        </w:rPr>
        <w:t>ش م</w:t>
      </w:r>
      <w:r w:rsidR="00ED22E4" w:rsidRPr="00D909A5">
        <w:rPr>
          <w:rtl/>
        </w:rPr>
        <w:t>ی</w:t>
      </w:r>
      <w:r w:rsidRPr="00D909A5">
        <w:rPr>
          <w:rtl/>
        </w:rPr>
        <w:softHyphen/>
        <w:t>باشد</w:t>
      </w:r>
      <w:r w:rsidRPr="00D909A5">
        <w:rPr>
          <w:rFonts w:hint="cs"/>
          <w:rtl/>
        </w:rPr>
        <w:t>.</w:t>
      </w:r>
    </w:p>
    <w:p w:rsidR="008857E2" w:rsidRPr="00D909A5" w:rsidRDefault="008857E2" w:rsidP="00D909A5">
      <w:pPr>
        <w:pStyle w:val="a"/>
        <w:rPr>
          <w:rtl/>
        </w:rPr>
      </w:pPr>
      <w:r w:rsidRPr="00D909A5">
        <w:rPr>
          <w:rtl/>
        </w:rPr>
        <w:t xml:space="preserve">به نظر شما: </w:t>
      </w:r>
      <w:r w:rsidRPr="00D909A5">
        <w:rPr>
          <w:rFonts w:hint="cs"/>
          <w:rtl/>
        </w:rPr>
        <w:t xml:space="preserve">آیا با این وجود </w:t>
      </w:r>
      <w:r w:rsidRPr="00D909A5">
        <w:rPr>
          <w:rtl/>
        </w:rPr>
        <w:t>مم</w:t>
      </w:r>
      <w:r w:rsidR="00ED22E4" w:rsidRPr="00D909A5">
        <w:rPr>
          <w:rtl/>
        </w:rPr>
        <w:t>ک</w:t>
      </w:r>
      <w:r w:rsidRPr="00D909A5">
        <w:rPr>
          <w:rtl/>
        </w:rPr>
        <w:t>ن است ابو هریره شخصی ساده</w:t>
      </w:r>
      <w:r w:rsidRPr="00D909A5">
        <w:rPr>
          <w:rFonts w:hint="eastAsia"/>
          <w:rtl/>
        </w:rPr>
        <w:t>‌لو</w:t>
      </w:r>
      <w:r w:rsidRPr="00D909A5">
        <w:rPr>
          <w:rtl/>
        </w:rPr>
        <w:t xml:space="preserve"> باشد، در حالی </w:t>
      </w:r>
      <w:r w:rsidR="00ED22E4" w:rsidRPr="00D909A5">
        <w:rPr>
          <w:rtl/>
        </w:rPr>
        <w:t>ک</w:t>
      </w:r>
      <w:r w:rsidRPr="00D909A5">
        <w:rPr>
          <w:rtl/>
        </w:rPr>
        <w:t>ه ا</w:t>
      </w:r>
      <w:r w:rsidR="00ED22E4" w:rsidRPr="00D909A5">
        <w:rPr>
          <w:rtl/>
        </w:rPr>
        <w:t>ی</w:t>
      </w:r>
      <w:r w:rsidRPr="00D909A5">
        <w:rPr>
          <w:rtl/>
        </w:rPr>
        <w:t xml:space="preserve">ن </w:t>
      </w:r>
      <w:r w:rsidRPr="00D909A5">
        <w:rPr>
          <w:rFonts w:hint="cs"/>
          <w:rtl/>
        </w:rPr>
        <w:t>همه از علما و بزرگان و اهل تقوی و پرهیزگاری</w:t>
      </w:r>
      <w:r w:rsidRPr="00D909A5">
        <w:rPr>
          <w:rtl/>
        </w:rPr>
        <w:t xml:space="preserve"> از او روا</w:t>
      </w:r>
      <w:r w:rsidR="00ED22E4" w:rsidRPr="00D909A5">
        <w:rPr>
          <w:rtl/>
        </w:rPr>
        <w:t>ی</w:t>
      </w:r>
      <w:r w:rsidRPr="00D909A5">
        <w:rPr>
          <w:rtl/>
        </w:rPr>
        <w:t xml:space="preserve">ت </w:t>
      </w:r>
      <w:r w:rsidRPr="00D909A5">
        <w:rPr>
          <w:rFonts w:hint="cs"/>
          <w:rtl/>
        </w:rPr>
        <w:t>می‌</w:t>
      </w:r>
      <w:r w:rsidR="00ED22E4" w:rsidRPr="00D909A5">
        <w:rPr>
          <w:rtl/>
        </w:rPr>
        <w:t>ک</w:t>
      </w:r>
      <w:r w:rsidRPr="00D909A5">
        <w:rPr>
          <w:rtl/>
        </w:rPr>
        <w:t xml:space="preserve">نند، و به او اعتماد </w:t>
      </w:r>
      <w:r w:rsidRPr="00D909A5">
        <w:rPr>
          <w:rFonts w:hint="cs"/>
          <w:rtl/>
        </w:rPr>
        <w:t>می‌</w:t>
      </w:r>
      <w:r w:rsidRPr="00D909A5">
        <w:rPr>
          <w:rtl/>
        </w:rPr>
        <w:t>ورزند و در آنچه چ</w:t>
      </w:r>
      <w:r w:rsidR="00ED22E4" w:rsidRPr="00D909A5">
        <w:rPr>
          <w:rtl/>
        </w:rPr>
        <w:t>ی</w:t>
      </w:r>
      <w:r w:rsidRPr="00D909A5">
        <w:rPr>
          <w:rtl/>
        </w:rPr>
        <w:t>ز</w:t>
      </w:r>
      <w:r w:rsidR="00ED22E4" w:rsidRPr="00D909A5">
        <w:rPr>
          <w:rtl/>
        </w:rPr>
        <w:t>ی</w:t>
      </w:r>
      <w:r w:rsidRPr="00D909A5">
        <w:rPr>
          <w:rtl/>
        </w:rPr>
        <w:t xml:space="preserve"> از پ</w:t>
      </w:r>
      <w:r w:rsidR="00ED22E4" w:rsidRPr="00D909A5">
        <w:rPr>
          <w:rtl/>
        </w:rPr>
        <w:t>ی</w:t>
      </w:r>
      <w:r w:rsidRPr="00D909A5">
        <w:rPr>
          <w:rtl/>
        </w:rPr>
        <w:t>امبر ندارند به او پناه ببرند و نه تنها ا</w:t>
      </w:r>
      <w:r w:rsidR="00ED22E4" w:rsidRPr="00D909A5">
        <w:rPr>
          <w:rtl/>
        </w:rPr>
        <w:t>ی</w:t>
      </w:r>
      <w:r w:rsidRPr="00D909A5">
        <w:rPr>
          <w:rtl/>
        </w:rPr>
        <w:t>ن، ا</w:t>
      </w:r>
      <w:r w:rsidR="00ED22E4" w:rsidRPr="00D909A5">
        <w:rPr>
          <w:rtl/>
        </w:rPr>
        <w:t>ی</w:t>
      </w:r>
      <w:r w:rsidRPr="00D909A5">
        <w:rPr>
          <w:rtl/>
        </w:rPr>
        <w:t>شان در عصری زندگ</w:t>
      </w:r>
      <w:r w:rsidR="00ED22E4" w:rsidRPr="00D909A5">
        <w:rPr>
          <w:rtl/>
        </w:rPr>
        <w:t>ی</w:t>
      </w:r>
      <w:r w:rsidRPr="00D909A5">
        <w:rPr>
          <w:rtl/>
        </w:rPr>
        <w:t xml:space="preserve"> م</w:t>
      </w:r>
      <w:r w:rsidR="00ED22E4" w:rsidRPr="00D909A5">
        <w:rPr>
          <w:rtl/>
        </w:rPr>
        <w:t>ی</w:t>
      </w:r>
      <w:r w:rsidRPr="00D909A5">
        <w:rPr>
          <w:rtl/>
        </w:rPr>
        <w:softHyphen/>
      </w:r>
      <w:r w:rsidR="00ED22E4" w:rsidRPr="00D909A5">
        <w:rPr>
          <w:rtl/>
        </w:rPr>
        <w:t>ک</w:t>
      </w:r>
      <w:r w:rsidRPr="00D909A5">
        <w:rPr>
          <w:rtl/>
        </w:rPr>
        <w:t xml:space="preserve">رد </w:t>
      </w:r>
      <w:r w:rsidR="00ED22E4" w:rsidRPr="00D909A5">
        <w:rPr>
          <w:rtl/>
        </w:rPr>
        <w:t>ک</w:t>
      </w:r>
      <w:r w:rsidRPr="00D909A5">
        <w:rPr>
          <w:rtl/>
        </w:rPr>
        <w:t>ه تدو</w:t>
      </w:r>
      <w:r w:rsidR="00ED22E4" w:rsidRPr="00D909A5">
        <w:rPr>
          <w:rtl/>
        </w:rPr>
        <w:t>ی</w:t>
      </w:r>
      <w:r w:rsidRPr="00D909A5">
        <w:rPr>
          <w:rtl/>
        </w:rPr>
        <w:t>ن در آن شا</w:t>
      </w:r>
      <w:r w:rsidR="00ED22E4" w:rsidRPr="00D909A5">
        <w:rPr>
          <w:rtl/>
        </w:rPr>
        <w:t>ی</w:t>
      </w:r>
      <w:r w:rsidRPr="00D909A5">
        <w:rPr>
          <w:rtl/>
        </w:rPr>
        <w:t>ع نبود و تدو</w:t>
      </w:r>
      <w:r w:rsidR="00ED22E4" w:rsidRPr="00D909A5">
        <w:rPr>
          <w:rtl/>
        </w:rPr>
        <w:t>ی</w:t>
      </w:r>
      <w:r w:rsidRPr="00D909A5">
        <w:rPr>
          <w:rtl/>
        </w:rPr>
        <w:t xml:space="preserve">ن سنت در آن </w:t>
      </w:r>
      <w:r w:rsidR="00ED22E4" w:rsidRPr="00D909A5">
        <w:rPr>
          <w:rtl/>
        </w:rPr>
        <w:t>ک</w:t>
      </w:r>
      <w:r w:rsidRPr="00D909A5">
        <w:rPr>
          <w:rtl/>
        </w:rPr>
        <w:t>م بود با ا</w:t>
      </w:r>
      <w:r w:rsidR="00ED22E4" w:rsidRPr="00D909A5">
        <w:rPr>
          <w:rtl/>
        </w:rPr>
        <w:t>ی</w:t>
      </w:r>
      <w:r w:rsidRPr="00D909A5">
        <w:rPr>
          <w:rtl/>
        </w:rPr>
        <w:t>ن وجود م</w:t>
      </w:r>
      <w:r w:rsidR="00ED22E4" w:rsidRPr="00D909A5">
        <w:rPr>
          <w:rtl/>
        </w:rPr>
        <w:t>ی</w:t>
      </w:r>
      <w:r w:rsidRPr="00D909A5">
        <w:rPr>
          <w:rtl/>
        </w:rPr>
        <w:softHyphen/>
        <w:t>ب</w:t>
      </w:r>
      <w:r w:rsidR="00ED22E4" w:rsidRPr="00D909A5">
        <w:rPr>
          <w:rtl/>
        </w:rPr>
        <w:t>ی</w:t>
      </w:r>
      <w:r w:rsidRPr="00D909A5">
        <w:rPr>
          <w:rtl/>
        </w:rPr>
        <w:t>ن</w:t>
      </w:r>
      <w:r w:rsidR="00ED22E4" w:rsidRPr="00D909A5">
        <w:rPr>
          <w:rtl/>
        </w:rPr>
        <w:t>ی</w:t>
      </w:r>
      <w:r w:rsidRPr="00D909A5">
        <w:rPr>
          <w:rtl/>
        </w:rPr>
        <w:t xml:space="preserve">م </w:t>
      </w:r>
      <w:r w:rsidR="00ED22E4" w:rsidRPr="00D909A5">
        <w:rPr>
          <w:rtl/>
        </w:rPr>
        <w:t>ک</w:t>
      </w:r>
      <w:r w:rsidRPr="00D909A5">
        <w:rPr>
          <w:rtl/>
        </w:rPr>
        <w:t>ه بعض</w:t>
      </w:r>
      <w:r w:rsidR="00ED22E4" w:rsidRPr="00D909A5">
        <w:rPr>
          <w:rtl/>
        </w:rPr>
        <w:t>ی</w:t>
      </w:r>
      <w:r w:rsidRPr="00D909A5">
        <w:rPr>
          <w:rtl/>
        </w:rPr>
        <w:t xml:space="preserve"> از آنچه از او م</w:t>
      </w:r>
      <w:r w:rsidR="00ED22E4" w:rsidRPr="00D909A5">
        <w:rPr>
          <w:rtl/>
        </w:rPr>
        <w:t>ی</w:t>
      </w:r>
      <w:r w:rsidRPr="00D909A5">
        <w:rPr>
          <w:rtl/>
        </w:rPr>
        <w:softHyphen/>
        <w:t>شن</w:t>
      </w:r>
      <w:r w:rsidR="00ED22E4" w:rsidRPr="00D909A5">
        <w:rPr>
          <w:rtl/>
        </w:rPr>
        <w:t>ی</w:t>
      </w:r>
      <w:r w:rsidRPr="00D909A5">
        <w:rPr>
          <w:rtl/>
        </w:rPr>
        <w:t>دند تدو</w:t>
      </w:r>
      <w:r w:rsidR="00ED22E4" w:rsidRPr="00D909A5">
        <w:rPr>
          <w:rtl/>
        </w:rPr>
        <w:t>ی</w:t>
      </w:r>
      <w:r w:rsidRPr="00D909A5">
        <w:rPr>
          <w:rtl/>
        </w:rPr>
        <w:t>ن م</w:t>
      </w:r>
      <w:r w:rsidR="00ED22E4" w:rsidRPr="00D909A5">
        <w:rPr>
          <w:rtl/>
        </w:rPr>
        <w:t>ی</w:t>
      </w:r>
      <w:r w:rsidRPr="00D909A5">
        <w:rPr>
          <w:rtl/>
        </w:rPr>
        <w:softHyphen/>
      </w:r>
      <w:r w:rsidR="00ED22E4" w:rsidRPr="00D909A5">
        <w:rPr>
          <w:rtl/>
        </w:rPr>
        <w:t>ک</w:t>
      </w:r>
      <w:r w:rsidRPr="00D909A5">
        <w:rPr>
          <w:rtl/>
        </w:rPr>
        <w:t>ردند و نخست</w:t>
      </w:r>
      <w:r w:rsidR="00ED22E4" w:rsidRPr="00D909A5">
        <w:rPr>
          <w:rtl/>
        </w:rPr>
        <w:t>ی</w:t>
      </w:r>
      <w:r w:rsidRPr="00D909A5">
        <w:rPr>
          <w:rtl/>
        </w:rPr>
        <w:t>ن صح</w:t>
      </w:r>
      <w:r w:rsidR="00ED22E4" w:rsidRPr="00D909A5">
        <w:rPr>
          <w:rtl/>
        </w:rPr>
        <w:t>ی</w:t>
      </w:r>
      <w:r w:rsidRPr="00D909A5">
        <w:rPr>
          <w:rtl/>
        </w:rPr>
        <w:t>فه</w:t>
      </w:r>
      <w:r w:rsidRPr="00D909A5">
        <w:rPr>
          <w:rtl/>
        </w:rPr>
        <w:softHyphen/>
        <w:t>ا</w:t>
      </w:r>
      <w:r w:rsidR="00ED22E4" w:rsidRPr="00D909A5">
        <w:rPr>
          <w:rtl/>
        </w:rPr>
        <w:t>ی</w:t>
      </w:r>
      <w:r w:rsidRPr="00D909A5">
        <w:rPr>
          <w:rtl/>
        </w:rPr>
        <w:t xml:space="preserve"> </w:t>
      </w:r>
      <w:r w:rsidR="00ED22E4" w:rsidRPr="00D909A5">
        <w:rPr>
          <w:rtl/>
        </w:rPr>
        <w:t>ک</w:t>
      </w:r>
      <w:r w:rsidRPr="00D909A5">
        <w:rPr>
          <w:rtl/>
        </w:rPr>
        <w:t>ه به دست ما رس</w:t>
      </w:r>
      <w:r w:rsidR="00ED22E4" w:rsidRPr="00D909A5">
        <w:rPr>
          <w:rtl/>
        </w:rPr>
        <w:t>ی</w:t>
      </w:r>
      <w:r w:rsidRPr="00D909A5">
        <w:rPr>
          <w:rtl/>
        </w:rPr>
        <w:t>ده، صحیفه</w:t>
      </w:r>
      <w:r w:rsidRPr="00D909A5">
        <w:rPr>
          <w:rtl/>
        </w:rPr>
        <w:softHyphen/>
      </w:r>
      <w:r w:rsidR="00ED22E4" w:rsidRPr="00D909A5">
        <w:rPr>
          <w:rtl/>
        </w:rPr>
        <w:t>ی</w:t>
      </w:r>
      <w:r w:rsidRPr="00D909A5">
        <w:rPr>
          <w:rtl/>
        </w:rPr>
        <w:t xml:space="preserve"> همام بن منبه </w:t>
      </w:r>
      <w:r w:rsidR="00ED22E4" w:rsidRPr="00D909A5">
        <w:rPr>
          <w:rtl/>
        </w:rPr>
        <w:t>ک</w:t>
      </w:r>
      <w:r w:rsidRPr="00D909A5">
        <w:rPr>
          <w:rtl/>
        </w:rPr>
        <w:t>ه از ابو هر</w:t>
      </w:r>
      <w:r w:rsidR="00ED22E4" w:rsidRPr="00D909A5">
        <w:rPr>
          <w:rtl/>
        </w:rPr>
        <w:t>ی</w:t>
      </w:r>
      <w:r w:rsidRPr="00D909A5">
        <w:rPr>
          <w:rtl/>
        </w:rPr>
        <w:t>ره روا</w:t>
      </w:r>
      <w:r w:rsidR="00ED22E4" w:rsidRPr="00D909A5">
        <w:rPr>
          <w:rtl/>
        </w:rPr>
        <w:t>ی</w:t>
      </w:r>
      <w:r w:rsidRPr="00D909A5">
        <w:rPr>
          <w:rtl/>
        </w:rPr>
        <w:t>ت م</w:t>
      </w:r>
      <w:r w:rsidR="00ED22E4" w:rsidRPr="00D909A5">
        <w:rPr>
          <w:rtl/>
        </w:rPr>
        <w:t>ی</w:t>
      </w:r>
      <w:r w:rsidR="00D909A5">
        <w:rPr>
          <w:rFonts w:hint="cs"/>
          <w:rtl/>
        </w:rPr>
        <w:t>‌</w:t>
      </w:r>
      <w:r w:rsidR="00ED22E4" w:rsidRPr="00D909A5">
        <w:rPr>
          <w:rtl/>
        </w:rPr>
        <w:t>ک</w:t>
      </w:r>
      <w:r w:rsidRPr="00D909A5">
        <w:rPr>
          <w:rtl/>
        </w:rPr>
        <w:t>ند، م</w:t>
      </w:r>
      <w:r w:rsidR="00ED22E4" w:rsidRPr="00D909A5">
        <w:rPr>
          <w:rtl/>
        </w:rPr>
        <w:t>ی</w:t>
      </w:r>
      <w:r w:rsidRPr="00D909A5">
        <w:rPr>
          <w:rtl/>
        </w:rPr>
        <w:softHyphen/>
        <w:t xml:space="preserve">باشد </w:t>
      </w:r>
      <w:r w:rsidR="00D909A5" w:rsidRPr="00D909A5">
        <w:rPr>
          <w:rStyle w:val="Char2"/>
          <w:rtl/>
        </w:rPr>
        <w:t>«</w:t>
      </w:r>
      <w:r w:rsidRPr="00D909A5">
        <w:rPr>
          <w:rStyle w:val="Char2"/>
          <w:rtl/>
        </w:rPr>
        <w:t>دراسات ف</w:t>
      </w:r>
      <w:r w:rsidR="00D909A5">
        <w:rPr>
          <w:rStyle w:val="Char2"/>
          <w:rFonts w:hint="cs"/>
          <w:rtl/>
        </w:rPr>
        <w:t>ي</w:t>
      </w:r>
      <w:r w:rsidRPr="00D909A5">
        <w:rPr>
          <w:rStyle w:val="Char2"/>
          <w:rtl/>
        </w:rPr>
        <w:t xml:space="preserve"> الحد</w:t>
      </w:r>
      <w:r w:rsidR="00ED22E4" w:rsidRPr="00D909A5">
        <w:rPr>
          <w:rStyle w:val="Char2"/>
          <w:rtl/>
        </w:rPr>
        <w:t>ی</w:t>
      </w:r>
      <w:r w:rsidRPr="00D909A5">
        <w:rPr>
          <w:rStyle w:val="Char2"/>
          <w:rtl/>
        </w:rPr>
        <w:t>ث النبو</w:t>
      </w:r>
      <w:r w:rsidR="00D909A5">
        <w:rPr>
          <w:rStyle w:val="Char2"/>
          <w:rFonts w:hint="cs"/>
          <w:rtl/>
        </w:rPr>
        <w:t>ي</w:t>
      </w:r>
      <w:r w:rsidR="00D909A5" w:rsidRPr="00D909A5">
        <w:rPr>
          <w:rStyle w:val="Char2"/>
          <w:rtl/>
        </w:rPr>
        <w:t>»</w:t>
      </w:r>
      <w:r w:rsidRPr="00D909A5">
        <w:rPr>
          <w:rtl/>
        </w:rPr>
        <w:t xml:space="preserve"> ص 97: 99ـ الد</w:t>
      </w:r>
      <w:r w:rsidR="00ED22E4" w:rsidRPr="00D909A5">
        <w:rPr>
          <w:rtl/>
        </w:rPr>
        <w:t>ک</w:t>
      </w:r>
      <w:r w:rsidRPr="00D909A5">
        <w:rPr>
          <w:rtl/>
        </w:rPr>
        <w:t>تور محمد الاعظم</w:t>
      </w:r>
      <w:r w:rsidR="00ED22E4" w:rsidRPr="00D909A5">
        <w:rPr>
          <w:rtl/>
        </w:rPr>
        <w:t>ی</w:t>
      </w:r>
      <w:r w:rsidRPr="00D909A5">
        <w:rPr>
          <w:rtl/>
        </w:rPr>
        <w:t>.</w:t>
      </w:r>
    </w:p>
    <w:p w:rsidR="008857E2" w:rsidRPr="00D909A5" w:rsidRDefault="008857E2" w:rsidP="00D909A5">
      <w:pPr>
        <w:pStyle w:val="a"/>
        <w:rPr>
          <w:rtl/>
        </w:rPr>
      </w:pPr>
      <w:r w:rsidRPr="00D909A5">
        <w:rPr>
          <w:rtl/>
        </w:rPr>
        <w:t>و در نت</w:t>
      </w:r>
      <w:r w:rsidR="00ED22E4" w:rsidRPr="00D909A5">
        <w:rPr>
          <w:rtl/>
        </w:rPr>
        <w:t>ی</w:t>
      </w:r>
      <w:r w:rsidRPr="00D909A5">
        <w:rPr>
          <w:rtl/>
        </w:rPr>
        <w:t>جه اهتمام ز</w:t>
      </w:r>
      <w:r w:rsidR="00ED22E4" w:rsidRPr="00D909A5">
        <w:rPr>
          <w:rtl/>
        </w:rPr>
        <w:t>ی</w:t>
      </w:r>
      <w:r w:rsidRPr="00D909A5">
        <w:rPr>
          <w:rtl/>
        </w:rPr>
        <w:t>اد به احاد</w:t>
      </w:r>
      <w:r w:rsidR="00ED22E4" w:rsidRPr="00D909A5">
        <w:rPr>
          <w:rtl/>
        </w:rPr>
        <w:t>ی</w:t>
      </w:r>
      <w:r w:rsidRPr="00D909A5">
        <w:rPr>
          <w:rtl/>
        </w:rPr>
        <w:t>ث</w:t>
      </w:r>
      <w:r w:rsidR="00ED22E4" w:rsidRPr="00D909A5">
        <w:rPr>
          <w:rtl/>
        </w:rPr>
        <w:t>ی</w:t>
      </w:r>
      <w:r w:rsidRPr="00D909A5">
        <w:rPr>
          <w:rtl/>
        </w:rPr>
        <w:t xml:space="preserve"> </w:t>
      </w:r>
      <w:r w:rsidR="00ED22E4" w:rsidRPr="00D909A5">
        <w:rPr>
          <w:rtl/>
        </w:rPr>
        <w:t>ک</w:t>
      </w:r>
      <w:r w:rsidRPr="00D909A5">
        <w:rPr>
          <w:rtl/>
        </w:rPr>
        <w:t>ه ا</w:t>
      </w:r>
      <w:r w:rsidR="00ED22E4" w:rsidRPr="00D909A5">
        <w:rPr>
          <w:rtl/>
        </w:rPr>
        <w:t>ی</w:t>
      </w:r>
      <w:r w:rsidRPr="00D909A5">
        <w:rPr>
          <w:rtl/>
        </w:rPr>
        <w:t>ن صحاب</w:t>
      </w:r>
      <w:r w:rsidR="00ED22E4" w:rsidRPr="00D909A5">
        <w:rPr>
          <w:rtl/>
        </w:rPr>
        <w:t>ی</w:t>
      </w:r>
      <w:r w:rsidRPr="00D909A5">
        <w:rPr>
          <w:rtl/>
        </w:rPr>
        <w:t xml:space="preserve"> بزرگوار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ند</w:t>
      </w:r>
      <w:r w:rsidRPr="00D909A5">
        <w:rPr>
          <w:rFonts w:hint="cs"/>
          <w:rtl/>
        </w:rPr>
        <w:t xml:space="preserve"> تعداد</w:t>
      </w:r>
      <w:r w:rsidRPr="00D909A5">
        <w:rPr>
          <w:rtl/>
        </w:rPr>
        <w:t xml:space="preserve"> (5374)</w:t>
      </w:r>
      <w:r w:rsidRPr="00D909A5">
        <w:rPr>
          <w:rFonts w:hint="cs"/>
          <w:rtl/>
        </w:rPr>
        <w:t xml:space="preserve"> </w:t>
      </w:r>
      <w:r w:rsidRPr="00D909A5">
        <w:rPr>
          <w:rtl/>
        </w:rPr>
        <w:t>حد</w:t>
      </w:r>
      <w:r w:rsidR="00ED22E4" w:rsidRPr="00D909A5">
        <w:rPr>
          <w:rtl/>
        </w:rPr>
        <w:t>ی</w:t>
      </w:r>
      <w:r w:rsidRPr="00D909A5">
        <w:rPr>
          <w:rtl/>
        </w:rPr>
        <w:t>ث به ما م</w:t>
      </w:r>
      <w:r w:rsidR="00ED22E4" w:rsidRPr="00D909A5">
        <w:rPr>
          <w:rtl/>
        </w:rPr>
        <w:t>ی</w:t>
      </w:r>
      <w:r w:rsidRPr="00D909A5">
        <w:rPr>
          <w:rtl/>
        </w:rPr>
        <w:softHyphen/>
        <w:t xml:space="preserve">رسد، </w:t>
      </w:r>
      <w:r w:rsidR="00ED22E4" w:rsidRPr="00D909A5">
        <w:rPr>
          <w:rtl/>
        </w:rPr>
        <w:t>ک</w:t>
      </w:r>
      <w:r w:rsidRPr="00D909A5">
        <w:rPr>
          <w:rtl/>
        </w:rPr>
        <w:t>ه امام احمدبن حنبل در مسند خو</w:t>
      </w:r>
      <w:r w:rsidR="00ED22E4" w:rsidRPr="00D909A5">
        <w:rPr>
          <w:rtl/>
        </w:rPr>
        <w:t>ی</w:t>
      </w:r>
      <w:r w:rsidRPr="00D909A5">
        <w:rPr>
          <w:rtl/>
        </w:rPr>
        <w:t>ش (3848) حد</w:t>
      </w:r>
      <w:r w:rsidR="00ED22E4" w:rsidRPr="00D909A5">
        <w:rPr>
          <w:rtl/>
        </w:rPr>
        <w:t>ی</w:t>
      </w:r>
      <w:r w:rsidRPr="00D909A5">
        <w:rPr>
          <w:rtl/>
        </w:rPr>
        <w:t>ث از آنها را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ند و ش</w:t>
      </w:r>
      <w:r w:rsidR="00ED22E4" w:rsidRPr="00D909A5">
        <w:rPr>
          <w:rtl/>
        </w:rPr>
        <w:t>ی</w:t>
      </w:r>
      <w:r w:rsidRPr="00D909A5">
        <w:rPr>
          <w:rtl/>
        </w:rPr>
        <w:t>خان بر (325) حد</w:t>
      </w:r>
      <w:r w:rsidR="00ED22E4" w:rsidRPr="00D909A5">
        <w:rPr>
          <w:rtl/>
        </w:rPr>
        <w:t>ی</w:t>
      </w:r>
      <w:r w:rsidRPr="00D909A5">
        <w:rPr>
          <w:rtl/>
        </w:rPr>
        <w:t>ث آن متفق و بخار</w:t>
      </w:r>
      <w:r w:rsidR="00ED22E4" w:rsidRPr="00D909A5">
        <w:rPr>
          <w:rtl/>
        </w:rPr>
        <w:t>ی</w:t>
      </w:r>
      <w:r w:rsidRPr="00D909A5">
        <w:rPr>
          <w:rtl/>
        </w:rPr>
        <w:t xml:space="preserve"> 93 و امام مسلم 189 حد</w:t>
      </w:r>
      <w:r w:rsidR="00ED22E4" w:rsidRPr="00D909A5">
        <w:rPr>
          <w:rtl/>
        </w:rPr>
        <w:t>ی</w:t>
      </w:r>
      <w:r w:rsidRPr="00D909A5">
        <w:rPr>
          <w:rtl/>
        </w:rPr>
        <w:t>ث آن را به تنها</w:t>
      </w:r>
      <w:r w:rsidR="00ED22E4" w:rsidRPr="00D909A5">
        <w:rPr>
          <w:rtl/>
        </w:rPr>
        <w:t>یی</w:t>
      </w:r>
      <w:r w:rsidRPr="00D909A5">
        <w:rPr>
          <w:rtl/>
        </w:rPr>
        <w:t xml:space="preserve"> ذ</w:t>
      </w:r>
      <w:r w:rsidR="00ED22E4" w:rsidRPr="00D909A5">
        <w:rPr>
          <w:rtl/>
        </w:rPr>
        <w:t>ک</w:t>
      </w:r>
      <w:r w:rsidRPr="00D909A5">
        <w:rPr>
          <w:rtl/>
        </w:rPr>
        <w:t>ر م</w:t>
      </w:r>
      <w:r w:rsidR="00ED22E4" w:rsidRPr="00D909A5">
        <w:rPr>
          <w:rtl/>
        </w:rPr>
        <w:t>ی</w:t>
      </w:r>
      <w:r w:rsidRPr="00D909A5">
        <w:rPr>
          <w:rtl/>
        </w:rPr>
        <w:softHyphen/>
      </w:r>
      <w:r w:rsidR="00ED22E4" w:rsidRPr="00D909A5">
        <w:rPr>
          <w:rtl/>
        </w:rPr>
        <w:t>ک</w:t>
      </w:r>
      <w:r w:rsidRPr="00D909A5">
        <w:rPr>
          <w:rtl/>
        </w:rPr>
        <w:t>نند.</w:t>
      </w:r>
    </w:p>
    <w:p w:rsidR="008857E2" w:rsidRPr="00D909A5" w:rsidRDefault="008857E2" w:rsidP="00D909A5">
      <w:pPr>
        <w:pStyle w:val="a"/>
        <w:rPr>
          <w:rtl/>
        </w:rPr>
      </w:pPr>
      <w:r w:rsidRPr="00D909A5">
        <w:rPr>
          <w:rtl/>
        </w:rPr>
        <w:t>و ا</w:t>
      </w:r>
      <w:r w:rsidR="00ED22E4" w:rsidRPr="00D909A5">
        <w:rPr>
          <w:rtl/>
        </w:rPr>
        <w:t>ی</w:t>
      </w:r>
      <w:r w:rsidRPr="00D909A5">
        <w:rPr>
          <w:rtl/>
        </w:rPr>
        <w:t>ن روا</w:t>
      </w:r>
      <w:r w:rsidR="00ED22E4" w:rsidRPr="00D909A5">
        <w:rPr>
          <w:rtl/>
        </w:rPr>
        <w:t>ی</w:t>
      </w:r>
      <w:r w:rsidRPr="00D909A5">
        <w:rPr>
          <w:rtl/>
        </w:rPr>
        <w:t>ات ابو هر</w:t>
      </w:r>
      <w:r w:rsidR="00ED22E4" w:rsidRPr="00D909A5">
        <w:rPr>
          <w:rtl/>
        </w:rPr>
        <w:t>ی</w:t>
      </w:r>
      <w:r w:rsidRPr="00D909A5">
        <w:rPr>
          <w:rtl/>
        </w:rPr>
        <w:t xml:space="preserve">ره </w:t>
      </w:r>
      <w:r w:rsidR="00ED22E4" w:rsidRPr="00D909A5">
        <w:rPr>
          <w:rtl/>
        </w:rPr>
        <w:t>ک</w:t>
      </w:r>
      <w:r w:rsidRPr="00D909A5">
        <w:rPr>
          <w:rtl/>
        </w:rPr>
        <w:t>ه فائق بر پنج هزار حد</w:t>
      </w:r>
      <w:r w:rsidR="00ED22E4" w:rsidRPr="00D909A5">
        <w:rPr>
          <w:rtl/>
        </w:rPr>
        <w:t>ی</w:t>
      </w:r>
      <w:r w:rsidRPr="00D909A5">
        <w:rPr>
          <w:rtl/>
        </w:rPr>
        <w:t>ث م</w:t>
      </w:r>
      <w:r w:rsidR="00ED22E4" w:rsidRPr="00D909A5">
        <w:rPr>
          <w:rtl/>
        </w:rPr>
        <w:t>ی</w:t>
      </w:r>
      <w:r w:rsidRPr="00D909A5">
        <w:rPr>
          <w:rtl/>
        </w:rPr>
        <w:softHyphen/>
        <w:t>باشد ب</w:t>
      </w:r>
      <w:r w:rsidR="00ED22E4" w:rsidRPr="00D909A5">
        <w:rPr>
          <w:rtl/>
        </w:rPr>
        <w:t>ی</w:t>
      </w:r>
      <w:r w:rsidRPr="00D909A5">
        <w:rPr>
          <w:rtl/>
        </w:rPr>
        <w:t>شتر آنها ت</w:t>
      </w:r>
      <w:r w:rsidR="00ED22E4" w:rsidRPr="00D909A5">
        <w:rPr>
          <w:rtl/>
        </w:rPr>
        <w:t>ک</w:t>
      </w:r>
      <w:r w:rsidRPr="00D909A5">
        <w:rPr>
          <w:rtl/>
        </w:rPr>
        <w:t>رار</w:t>
      </w:r>
      <w:r w:rsidR="00ED22E4" w:rsidRPr="00D909A5">
        <w:rPr>
          <w:rtl/>
        </w:rPr>
        <w:t>ی</w:t>
      </w:r>
      <w:r w:rsidRPr="00D909A5">
        <w:rPr>
          <w:rtl/>
        </w:rPr>
        <w:t xml:space="preserve"> م</w:t>
      </w:r>
      <w:r w:rsidR="00ED22E4" w:rsidRPr="00D909A5">
        <w:rPr>
          <w:rtl/>
        </w:rPr>
        <w:t>ی</w:t>
      </w:r>
      <w:r w:rsidR="00D909A5">
        <w:rPr>
          <w:rFonts w:hint="cs"/>
          <w:rtl/>
        </w:rPr>
        <w:t>‌</w:t>
      </w:r>
      <w:r w:rsidRPr="00D909A5">
        <w:rPr>
          <w:rtl/>
        </w:rPr>
        <w:t>باشند و د</w:t>
      </w:r>
      <w:r w:rsidR="00ED22E4" w:rsidRPr="00D909A5">
        <w:rPr>
          <w:rtl/>
        </w:rPr>
        <w:t>ک</w:t>
      </w:r>
      <w:r w:rsidRPr="00D909A5">
        <w:rPr>
          <w:rtl/>
        </w:rPr>
        <w:t>تور اعظم</w:t>
      </w:r>
      <w:r w:rsidR="00ED22E4" w:rsidRPr="00D909A5">
        <w:rPr>
          <w:rtl/>
        </w:rPr>
        <w:t>ی</w:t>
      </w:r>
      <w:r w:rsidRPr="00D909A5">
        <w:rPr>
          <w:rtl/>
        </w:rPr>
        <w:t xml:space="preserve"> در </w:t>
      </w:r>
      <w:r w:rsidR="00ED22E4" w:rsidRPr="00D909A5">
        <w:rPr>
          <w:rtl/>
        </w:rPr>
        <w:t>ک</w:t>
      </w:r>
      <w:r w:rsidRPr="00D909A5">
        <w:rPr>
          <w:rtl/>
        </w:rPr>
        <w:t xml:space="preserve">تاب: </w:t>
      </w:r>
      <w:r w:rsidR="00D909A5" w:rsidRPr="00D909A5">
        <w:rPr>
          <w:rStyle w:val="Char2"/>
          <w:rFonts w:hint="cs"/>
          <w:rtl/>
        </w:rPr>
        <w:t>«أ</w:t>
      </w:r>
      <w:r w:rsidRPr="00D909A5">
        <w:rPr>
          <w:rStyle w:val="Char2"/>
          <w:rtl/>
        </w:rPr>
        <w:t>بو هر</w:t>
      </w:r>
      <w:r w:rsidR="00ED22E4" w:rsidRPr="00D909A5">
        <w:rPr>
          <w:rStyle w:val="Char2"/>
          <w:rtl/>
        </w:rPr>
        <w:t>ی</w:t>
      </w:r>
      <w:r w:rsidRPr="00D909A5">
        <w:rPr>
          <w:rStyle w:val="Char2"/>
          <w:rtl/>
        </w:rPr>
        <w:t>ره ف</w:t>
      </w:r>
      <w:r w:rsidR="00D909A5" w:rsidRPr="00D909A5">
        <w:rPr>
          <w:rStyle w:val="Char2"/>
          <w:rFonts w:hint="cs"/>
          <w:rtl/>
        </w:rPr>
        <w:t>ي</w:t>
      </w:r>
      <w:r w:rsidRPr="00D909A5">
        <w:rPr>
          <w:rStyle w:val="Char2"/>
          <w:rtl/>
        </w:rPr>
        <w:t xml:space="preserve"> ضوء مرو</w:t>
      </w:r>
      <w:r w:rsidR="00ED22E4" w:rsidRPr="00D909A5">
        <w:rPr>
          <w:rStyle w:val="Char2"/>
          <w:rtl/>
        </w:rPr>
        <w:t>ی</w:t>
      </w:r>
      <w:r w:rsidRPr="00D909A5">
        <w:rPr>
          <w:rStyle w:val="Char2"/>
          <w:rtl/>
        </w:rPr>
        <w:t>اته</w:t>
      </w:r>
      <w:r w:rsidR="00D909A5" w:rsidRPr="00D909A5">
        <w:rPr>
          <w:rStyle w:val="Char2"/>
          <w:rFonts w:hint="cs"/>
          <w:rtl/>
        </w:rPr>
        <w:t>»</w:t>
      </w:r>
      <w:r w:rsidRPr="00D909A5">
        <w:rPr>
          <w:rtl/>
        </w:rPr>
        <w:t xml:space="preserve"> (ص 76) احاد</w:t>
      </w:r>
      <w:r w:rsidR="00ED22E4" w:rsidRPr="00D909A5">
        <w:rPr>
          <w:rtl/>
        </w:rPr>
        <w:t>ی</w:t>
      </w:r>
      <w:r w:rsidRPr="00D909A5">
        <w:rPr>
          <w:rtl/>
        </w:rPr>
        <w:t>ث ابو هر</w:t>
      </w:r>
      <w:r w:rsidR="00ED22E4" w:rsidRPr="00D909A5">
        <w:rPr>
          <w:rtl/>
        </w:rPr>
        <w:t>ی</w:t>
      </w:r>
      <w:r w:rsidRPr="00D909A5">
        <w:rPr>
          <w:rtl/>
        </w:rPr>
        <w:t>ره را بعد از حذف ت</w:t>
      </w:r>
      <w:r w:rsidR="00ED22E4" w:rsidRPr="00D909A5">
        <w:rPr>
          <w:rtl/>
        </w:rPr>
        <w:t>ک</w:t>
      </w:r>
      <w:r w:rsidRPr="00D909A5">
        <w:rPr>
          <w:rtl/>
        </w:rPr>
        <w:t>رار</w:t>
      </w:r>
      <w:r w:rsidR="00ED22E4" w:rsidRPr="00D909A5">
        <w:rPr>
          <w:rtl/>
        </w:rPr>
        <w:t>ی</w:t>
      </w:r>
      <w:r w:rsidRPr="00D909A5">
        <w:rPr>
          <w:rtl/>
        </w:rPr>
        <w:softHyphen/>
        <w:t>ها 1336 حد</w:t>
      </w:r>
      <w:r w:rsidR="00ED22E4" w:rsidRPr="00D909A5">
        <w:rPr>
          <w:rtl/>
        </w:rPr>
        <w:t>ی</w:t>
      </w:r>
      <w:r w:rsidRPr="00D909A5">
        <w:rPr>
          <w:rtl/>
        </w:rPr>
        <w:t>ث معرف</w:t>
      </w:r>
      <w:r w:rsidR="00ED22E4" w:rsidRPr="00D909A5">
        <w:rPr>
          <w:rtl/>
        </w:rPr>
        <w:t>ی</w:t>
      </w:r>
      <w:r w:rsidRPr="00D909A5">
        <w:rPr>
          <w:rtl/>
        </w:rPr>
        <w:t xml:space="preserve"> م</w:t>
      </w:r>
      <w:r w:rsidR="00ED22E4" w:rsidRPr="00D909A5">
        <w:rPr>
          <w:rtl/>
        </w:rPr>
        <w:t>ی</w:t>
      </w:r>
      <w:r w:rsidRPr="00D909A5">
        <w:rPr>
          <w:rtl/>
        </w:rPr>
        <w:softHyphen/>
      </w:r>
      <w:r w:rsidR="00ED22E4" w:rsidRPr="00D909A5">
        <w:rPr>
          <w:rtl/>
        </w:rPr>
        <w:t>ک</w:t>
      </w:r>
      <w:r w:rsidRPr="00D909A5">
        <w:rPr>
          <w:rtl/>
        </w:rPr>
        <w:t>ند</w:t>
      </w:r>
      <w:r w:rsidRPr="00D909A5">
        <w:rPr>
          <w:rFonts w:hint="cs"/>
          <w:rtl/>
        </w:rPr>
        <w:t>.</w:t>
      </w:r>
    </w:p>
    <w:p w:rsidR="008857E2" w:rsidRPr="00D909A5" w:rsidRDefault="008857E2" w:rsidP="00D909A5">
      <w:pPr>
        <w:pStyle w:val="a"/>
        <w:rPr>
          <w:rtl/>
        </w:rPr>
      </w:pPr>
      <w:r w:rsidRPr="00D909A5">
        <w:rPr>
          <w:rtl/>
        </w:rPr>
        <w:t>و ا</w:t>
      </w:r>
      <w:r w:rsidR="00ED22E4" w:rsidRPr="00D909A5">
        <w:rPr>
          <w:rtl/>
        </w:rPr>
        <w:t>ی</w:t>
      </w:r>
      <w:r w:rsidRPr="00D909A5">
        <w:rPr>
          <w:rtl/>
        </w:rPr>
        <w:t>ن اندازه از حد</w:t>
      </w:r>
      <w:r w:rsidR="00ED22E4" w:rsidRPr="00D909A5">
        <w:rPr>
          <w:rtl/>
        </w:rPr>
        <w:t>ی</w:t>
      </w:r>
      <w:r w:rsidRPr="00D909A5">
        <w:rPr>
          <w:rtl/>
        </w:rPr>
        <w:t xml:space="preserve">ث </w:t>
      </w:r>
      <w:r w:rsidRPr="00D909A5">
        <w:rPr>
          <w:rFonts w:hint="cs"/>
          <w:rtl/>
        </w:rPr>
        <w:t xml:space="preserve">را </w:t>
      </w:r>
      <w:r w:rsidRPr="00D909A5">
        <w:rPr>
          <w:rtl/>
        </w:rPr>
        <w:t>هر دانش</w:t>
      </w:r>
      <w:r w:rsidRPr="00D909A5">
        <w:rPr>
          <w:rtl/>
        </w:rPr>
        <w:softHyphen/>
        <w:t>آموز</w:t>
      </w:r>
      <w:r w:rsidR="00ED22E4" w:rsidRPr="00D909A5">
        <w:rPr>
          <w:rtl/>
        </w:rPr>
        <w:t>ی</w:t>
      </w:r>
      <w:r w:rsidRPr="00D909A5">
        <w:rPr>
          <w:rtl/>
        </w:rPr>
        <w:t xml:space="preserve"> م</w:t>
      </w:r>
      <w:r w:rsidR="00ED22E4" w:rsidRPr="00D909A5">
        <w:rPr>
          <w:rtl/>
        </w:rPr>
        <w:t>ی</w:t>
      </w:r>
      <w:r w:rsidRPr="00D909A5">
        <w:rPr>
          <w:rtl/>
        </w:rPr>
        <w:softHyphen/>
        <w:t xml:space="preserve">تواند آن را در </w:t>
      </w:r>
      <w:r w:rsidR="00ED22E4" w:rsidRPr="00D909A5">
        <w:rPr>
          <w:rtl/>
        </w:rPr>
        <w:t>ک</w:t>
      </w:r>
      <w:r w:rsidRPr="00D909A5">
        <w:rPr>
          <w:rtl/>
        </w:rPr>
        <w:t xml:space="preserve">متر از </w:t>
      </w:r>
      <w:r w:rsidR="00ED22E4" w:rsidRPr="00D909A5">
        <w:rPr>
          <w:rtl/>
        </w:rPr>
        <w:t>یک</w:t>
      </w:r>
      <w:r w:rsidRPr="00D909A5">
        <w:rPr>
          <w:rtl/>
        </w:rPr>
        <w:t xml:space="preserve"> سال حفظ </w:t>
      </w:r>
      <w:r w:rsidR="00ED22E4" w:rsidRPr="00D909A5">
        <w:rPr>
          <w:rtl/>
        </w:rPr>
        <w:t>ک</w:t>
      </w:r>
      <w:r w:rsidRPr="00D909A5">
        <w:rPr>
          <w:rtl/>
        </w:rPr>
        <w:t>ند پس چه گمان</w:t>
      </w:r>
      <w:r w:rsidR="00ED22E4" w:rsidRPr="00D909A5">
        <w:rPr>
          <w:rtl/>
        </w:rPr>
        <w:t>ی</w:t>
      </w:r>
      <w:r w:rsidRPr="00D909A5">
        <w:rPr>
          <w:rtl/>
        </w:rPr>
        <w:t xml:space="preserve"> </w:t>
      </w:r>
      <w:r w:rsidRPr="00D909A5">
        <w:rPr>
          <w:rFonts w:hint="cs"/>
          <w:rtl/>
        </w:rPr>
        <w:t>نسبت</w:t>
      </w:r>
      <w:r w:rsidRPr="00D909A5">
        <w:rPr>
          <w:rtl/>
        </w:rPr>
        <w:t xml:space="preserve"> به </w:t>
      </w:r>
      <w:r w:rsidR="00ED22E4" w:rsidRPr="00D909A5">
        <w:rPr>
          <w:rtl/>
        </w:rPr>
        <w:t>ک</w:t>
      </w:r>
      <w:r w:rsidRPr="00D909A5">
        <w:rPr>
          <w:rtl/>
        </w:rPr>
        <w:t>س</w:t>
      </w:r>
      <w:r w:rsidR="00ED22E4" w:rsidRPr="00D909A5">
        <w:rPr>
          <w:rtl/>
        </w:rPr>
        <w:t>ی</w:t>
      </w:r>
      <w:r w:rsidRPr="00D909A5">
        <w:rPr>
          <w:rtl/>
        </w:rPr>
        <w:t xml:space="preserve"> </w:t>
      </w:r>
      <w:r w:rsidR="00ED22E4" w:rsidRPr="00D909A5">
        <w:rPr>
          <w:rtl/>
        </w:rPr>
        <w:t>ک</w:t>
      </w:r>
      <w:r w:rsidRPr="00D909A5">
        <w:rPr>
          <w:rtl/>
        </w:rPr>
        <w:t>ه از معجزه</w:t>
      </w:r>
      <w:r w:rsidRPr="00D909A5">
        <w:rPr>
          <w:rtl/>
        </w:rPr>
        <w:softHyphen/>
        <w:t>ها</w:t>
      </w:r>
      <w:r w:rsidR="00ED22E4" w:rsidRPr="00D909A5">
        <w:rPr>
          <w:rtl/>
        </w:rPr>
        <w:t>ی</w:t>
      </w:r>
      <w:r w:rsidRPr="00D909A5">
        <w:rPr>
          <w:rtl/>
        </w:rPr>
        <w:t xml:space="preserve"> پ</w:t>
      </w:r>
      <w:r w:rsidR="00ED22E4" w:rsidRPr="00D909A5">
        <w:rPr>
          <w:rtl/>
        </w:rPr>
        <w:t>ی</w:t>
      </w:r>
      <w:r w:rsidRPr="00D909A5">
        <w:rPr>
          <w:rtl/>
        </w:rPr>
        <w:t>امبر</w:t>
      </w:r>
      <w:r w:rsidR="00ED22E4" w:rsidRPr="00D909A5">
        <w:rPr>
          <w:rtl/>
        </w:rPr>
        <w:t>ی</w:t>
      </w:r>
      <w:r w:rsidRPr="00D909A5">
        <w:rPr>
          <w:rtl/>
        </w:rPr>
        <w:t xml:space="preserve"> آن را حفظ </w:t>
      </w:r>
      <w:r w:rsidR="00ED22E4" w:rsidRPr="00D909A5">
        <w:rPr>
          <w:rtl/>
        </w:rPr>
        <w:t>ک</w:t>
      </w:r>
      <w:r w:rsidRPr="00D909A5">
        <w:rPr>
          <w:rtl/>
        </w:rPr>
        <w:t>رده</w:t>
      </w:r>
      <w:r w:rsidRPr="00D909A5">
        <w:rPr>
          <w:rFonts w:hint="cs"/>
          <w:rtl/>
        </w:rPr>
        <w:t>،</w:t>
      </w:r>
      <w:r w:rsidRPr="00D909A5">
        <w:rPr>
          <w:rtl/>
        </w:rPr>
        <w:t xml:space="preserve"> دار</w:t>
      </w:r>
      <w:r w:rsidR="00ED22E4" w:rsidRPr="00D909A5">
        <w:rPr>
          <w:rtl/>
        </w:rPr>
        <w:t>ی</w:t>
      </w:r>
      <w:r w:rsidRPr="00D909A5">
        <w:rPr>
          <w:rtl/>
        </w:rPr>
        <w:t>د</w:t>
      </w:r>
    </w:p>
    <w:p w:rsidR="008857E2" w:rsidRPr="00D909A5" w:rsidRDefault="008857E2" w:rsidP="00D909A5">
      <w:pPr>
        <w:pStyle w:val="a"/>
        <w:rPr>
          <w:rtl/>
        </w:rPr>
      </w:pPr>
      <w:r w:rsidRPr="00D909A5">
        <w:rPr>
          <w:rtl/>
        </w:rPr>
        <w:t>و فرق م</w:t>
      </w:r>
      <w:r w:rsidR="00ED22E4" w:rsidRPr="00D909A5">
        <w:rPr>
          <w:rtl/>
        </w:rPr>
        <w:t>ی</w:t>
      </w:r>
      <w:r w:rsidRPr="00D909A5">
        <w:rPr>
          <w:rtl/>
        </w:rPr>
        <w:t>ان آنها ا</w:t>
      </w:r>
      <w:r w:rsidR="00ED22E4" w:rsidRPr="00D909A5">
        <w:rPr>
          <w:rtl/>
        </w:rPr>
        <w:t>ی</w:t>
      </w:r>
      <w:r w:rsidRPr="00D909A5">
        <w:rPr>
          <w:rtl/>
        </w:rPr>
        <w:t xml:space="preserve">ن است </w:t>
      </w:r>
      <w:r w:rsidR="00ED22E4" w:rsidRPr="00D909A5">
        <w:rPr>
          <w:rtl/>
        </w:rPr>
        <w:t>ک</w:t>
      </w:r>
      <w:r w:rsidRPr="00D909A5">
        <w:rPr>
          <w:rtl/>
        </w:rPr>
        <w:t>ه دانش</w:t>
      </w:r>
      <w:r w:rsidRPr="00D909A5">
        <w:rPr>
          <w:rtl/>
        </w:rPr>
        <w:softHyphen/>
        <w:t>آموز تلاش م</w:t>
      </w:r>
      <w:r w:rsidR="00ED22E4" w:rsidRPr="00D909A5">
        <w:rPr>
          <w:rtl/>
        </w:rPr>
        <w:t>ی</w:t>
      </w:r>
      <w:r w:rsidRPr="00D909A5">
        <w:rPr>
          <w:rtl/>
        </w:rPr>
        <w:softHyphen/>
      </w:r>
      <w:r w:rsidR="00ED22E4" w:rsidRPr="00D909A5">
        <w:rPr>
          <w:rtl/>
        </w:rPr>
        <w:t>ک</w:t>
      </w:r>
      <w:r w:rsidRPr="00D909A5">
        <w:rPr>
          <w:rtl/>
        </w:rPr>
        <w:t xml:space="preserve">ند تا آن را حفظ </w:t>
      </w:r>
      <w:r w:rsidR="00ED22E4" w:rsidRPr="00D909A5">
        <w:rPr>
          <w:rtl/>
        </w:rPr>
        <w:t>ک</w:t>
      </w:r>
      <w:r w:rsidRPr="00D909A5">
        <w:rPr>
          <w:rtl/>
        </w:rPr>
        <w:t xml:space="preserve">ند، و فراموش </w:t>
      </w:r>
      <w:r w:rsidR="00ED22E4" w:rsidRPr="00D909A5">
        <w:rPr>
          <w:rtl/>
        </w:rPr>
        <w:t>ک</w:t>
      </w:r>
      <w:r w:rsidRPr="00D909A5">
        <w:rPr>
          <w:rtl/>
        </w:rPr>
        <w:t>ردن از طبا</w:t>
      </w:r>
      <w:r w:rsidR="00ED22E4" w:rsidRPr="00D909A5">
        <w:rPr>
          <w:rtl/>
        </w:rPr>
        <w:t>ی</w:t>
      </w:r>
      <w:r w:rsidRPr="00D909A5">
        <w:rPr>
          <w:rtl/>
        </w:rPr>
        <w:t>ع ا</w:t>
      </w:r>
      <w:r w:rsidR="00ED22E4" w:rsidRPr="00D909A5">
        <w:rPr>
          <w:rtl/>
        </w:rPr>
        <w:t>ی</w:t>
      </w:r>
      <w:r w:rsidRPr="00D909A5">
        <w:rPr>
          <w:rtl/>
        </w:rPr>
        <w:t>شان م</w:t>
      </w:r>
      <w:r w:rsidR="00ED22E4" w:rsidRPr="00D909A5">
        <w:rPr>
          <w:rtl/>
        </w:rPr>
        <w:t>ی</w:t>
      </w:r>
      <w:r w:rsidRPr="00D909A5">
        <w:rPr>
          <w:rtl/>
        </w:rPr>
        <w:softHyphen/>
        <w:t xml:space="preserve">باشد، اما معجزه در آن است </w:t>
      </w:r>
      <w:r w:rsidR="00ED22E4" w:rsidRPr="00D909A5">
        <w:rPr>
          <w:rtl/>
        </w:rPr>
        <w:t>ک</w:t>
      </w:r>
      <w:r w:rsidRPr="00D909A5">
        <w:rPr>
          <w:rtl/>
        </w:rPr>
        <w:t xml:space="preserve">ه او فقط حفظ </w:t>
      </w:r>
      <w:r w:rsidR="00ED22E4" w:rsidRPr="00D909A5">
        <w:rPr>
          <w:rtl/>
        </w:rPr>
        <w:t>ک</w:t>
      </w:r>
      <w:r w:rsidRPr="00D909A5">
        <w:rPr>
          <w:rtl/>
        </w:rPr>
        <w:t>رده و فراموش ن</w:t>
      </w:r>
      <w:r w:rsidR="00ED22E4" w:rsidRPr="00D909A5">
        <w:rPr>
          <w:rtl/>
        </w:rPr>
        <w:t>ک</w:t>
      </w:r>
      <w:r w:rsidRPr="00D909A5">
        <w:rPr>
          <w:rtl/>
        </w:rPr>
        <w:t>رده است.</w:t>
      </w:r>
    </w:p>
    <w:p w:rsidR="008857E2" w:rsidRPr="001A4AE9" w:rsidRDefault="008857E2" w:rsidP="000A22C0">
      <w:pPr>
        <w:pStyle w:val="a8"/>
        <w:rPr>
          <w:rtl/>
        </w:rPr>
      </w:pPr>
      <w:bookmarkStart w:id="36" w:name="_Toc432082457"/>
      <w:r w:rsidRPr="001A4AE9">
        <w:rPr>
          <w:rtl/>
        </w:rPr>
        <w:t>از گواه</w:t>
      </w:r>
      <w:r w:rsidR="000A22C0">
        <w:rPr>
          <w:rFonts w:hint="cs"/>
          <w:rtl/>
        </w:rPr>
        <w:t>ی</w:t>
      </w:r>
      <w:r w:rsidR="00D909A5">
        <w:rPr>
          <w:rFonts w:hint="cs"/>
          <w:rtl/>
        </w:rPr>
        <w:t>‌</w:t>
      </w:r>
      <w:r w:rsidRPr="001A4AE9">
        <w:rPr>
          <w:rtl/>
        </w:rPr>
        <w:t>ها</w:t>
      </w:r>
      <w:r w:rsidR="00D909A5">
        <w:rPr>
          <w:rFonts w:hint="cs"/>
          <w:rtl/>
        </w:rPr>
        <w:t>ی</w:t>
      </w:r>
      <w:r w:rsidRPr="001A4AE9">
        <w:rPr>
          <w:rtl/>
        </w:rPr>
        <w:t xml:space="preserve"> بزرگواران</w:t>
      </w:r>
      <w:bookmarkEnd w:id="36"/>
    </w:p>
    <w:p w:rsidR="008857E2" w:rsidRPr="00D909A5" w:rsidRDefault="008857E2" w:rsidP="00D909A5">
      <w:pPr>
        <w:pStyle w:val="a"/>
        <w:rPr>
          <w:rtl/>
        </w:rPr>
      </w:pPr>
      <w:r w:rsidRPr="00D909A5">
        <w:rPr>
          <w:rtl/>
        </w:rPr>
        <w:t xml:space="preserve">دوست دارم </w:t>
      </w:r>
      <w:r w:rsidR="00ED22E4" w:rsidRPr="00D909A5">
        <w:rPr>
          <w:rtl/>
        </w:rPr>
        <w:t>ک</w:t>
      </w:r>
      <w:r w:rsidRPr="00D909A5">
        <w:rPr>
          <w:rtl/>
        </w:rPr>
        <w:t>ه ا</w:t>
      </w:r>
      <w:r w:rsidR="00ED22E4" w:rsidRPr="00D909A5">
        <w:rPr>
          <w:rtl/>
        </w:rPr>
        <w:t>ی</w:t>
      </w:r>
      <w:r w:rsidRPr="00D909A5">
        <w:rPr>
          <w:rtl/>
        </w:rPr>
        <w:t xml:space="preserve">ن سخن </w:t>
      </w:r>
      <w:r w:rsidR="00ED22E4" w:rsidRPr="00D909A5">
        <w:rPr>
          <w:rtl/>
        </w:rPr>
        <w:t>ک</w:t>
      </w:r>
      <w:r w:rsidRPr="00D909A5">
        <w:rPr>
          <w:rtl/>
        </w:rPr>
        <w:t>وتاه را با ذ</w:t>
      </w:r>
      <w:r w:rsidR="00ED22E4" w:rsidRPr="00D909A5">
        <w:rPr>
          <w:rtl/>
        </w:rPr>
        <w:t>ک</w:t>
      </w:r>
      <w:r w:rsidRPr="00D909A5">
        <w:rPr>
          <w:rtl/>
        </w:rPr>
        <w:t xml:space="preserve">ر </w:t>
      </w:r>
      <w:r w:rsidR="00ED22E4" w:rsidRPr="00D909A5">
        <w:rPr>
          <w:rtl/>
        </w:rPr>
        <w:t>ک</w:t>
      </w:r>
      <w:r w:rsidRPr="00D909A5">
        <w:rPr>
          <w:rtl/>
        </w:rPr>
        <w:t>لام بعض</w:t>
      </w:r>
      <w:r w:rsidR="00ED22E4" w:rsidRPr="00D909A5">
        <w:rPr>
          <w:rtl/>
        </w:rPr>
        <w:t>ی</w:t>
      </w:r>
      <w:r w:rsidRPr="00D909A5">
        <w:rPr>
          <w:rtl/>
        </w:rPr>
        <w:t xml:space="preserve"> از بزرگواران خاتمه بدهم</w:t>
      </w:r>
      <w:r w:rsidRPr="00D909A5">
        <w:rPr>
          <w:rFonts w:hint="cs"/>
          <w:rtl/>
        </w:rPr>
        <w:t>،</w:t>
      </w:r>
      <w:r w:rsidRPr="00D909A5">
        <w:rPr>
          <w:rtl/>
        </w:rPr>
        <w:t xml:space="preserve"> امام شافع</w:t>
      </w:r>
      <w:r w:rsidR="00ED22E4" w:rsidRPr="00D909A5">
        <w:rPr>
          <w:rtl/>
        </w:rPr>
        <w:t>ی</w:t>
      </w:r>
      <w:r w:rsidRPr="00D909A5">
        <w:rPr>
          <w:rtl/>
        </w:rPr>
        <w:t xml:space="preserve"> در الرساله (ص 281) م</w:t>
      </w:r>
      <w:r w:rsidR="00ED22E4" w:rsidRPr="00D909A5">
        <w:rPr>
          <w:rtl/>
        </w:rPr>
        <w:t>ی</w:t>
      </w:r>
      <w:r w:rsidRPr="00D909A5">
        <w:rPr>
          <w:rtl/>
        </w:rPr>
        <w:softHyphen/>
        <w:t>گو</w:t>
      </w:r>
      <w:r w:rsidR="00ED22E4" w:rsidRPr="00D909A5">
        <w:rPr>
          <w:rtl/>
        </w:rPr>
        <w:t>ی</w:t>
      </w:r>
      <w:r w:rsidRPr="00D909A5">
        <w:rPr>
          <w:rtl/>
        </w:rPr>
        <w:t>د: ابو هر</w:t>
      </w:r>
      <w:r w:rsidR="00ED22E4" w:rsidRPr="00D909A5">
        <w:rPr>
          <w:rtl/>
        </w:rPr>
        <w:t>ی</w:t>
      </w:r>
      <w:r w:rsidRPr="00D909A5">
        <w:rPr>
          <w:rtl/>
        </w:rPr>
        <w:t>ره حافظ</w:t>
      </w:r>
      <w:r w:rsidRPr="00D909A5">
        <w:rPr>
          <w:rtl/>
        </w:rPr>
        <w:softHyphen/>
        <w:t>تر</w:t>
      </w:r>
      <w:r w:rsidR="00ED22E4" w:rsidRPr="00D909A5">
        <w:rPr>
          <w:rtl/>
        </w:rPr>
        <w:t>ی</w:t>
      </w:r>
      <w:r w:rsidRPr="00D909A5">
        <w:rPr>
          <w:rtl/>
        </w:rPr>
        <w:t>ن راو</w:t>
      </w:r>
      <w:r w:rsidR="00ED22E4" w:rsidRPr="00D909A5">
        <w:rPr>
          <w:rtl/>
        </w:rPr>
        <w:t>ی</w:t>
      </w:r>
      <w:r w:rsidRPr="00D909A5">
        <w:rPr>
          <w:rtl/>
        </w:rPr>
        <w:t xml:space="preserve"> حد</w:t>
      </w:r>
      <w:r w:rsidR="00ED22E4" w:rsidRPr="00D909A5">
        <w:rPr>
          <w:rtl/>
        </w:rPr>
        <w:t>ی</w:t>
      </w:r>
      <w:r w:rsidRPr="00D909A5">
        <w:rPr>
          <w:rtl/>
        </w:rPr>
        <w:t>ث عصر خو</w:t>
      </w:r>
      <w:r w:rsidR="00ED22E4" w:rsidRPr="00D909A5">
        <w:rPr>
          <w:rtl/>
        </w:rPr>
        <w:t>ی</w:t>
      </w:r>
      <w:r w:rsidRPr="00D909A5">
        <w:rPr>
          <w:rtl/>
        </w:rPr>
        <w:t>ش م</w:t>
      </w:r>
      <w:r w:rsidR="00ED22E4" w:rsidRPr="00D909A5">
        <w:rPr>
          <w:rtl/>
        </w:rPr>
        <w:t>ی</w:t>
      </w:r>
      <w:r w:rsidRPr="00D909A5">
        <w:rPr>
          <w:rtl/>
        </w:rPr>
        <w:softHyphen/>
        <w:t>باشد</w:t>
      </w:r>
      <w:r w:rsidRPr="00D909A5">
        <w:rPr>
          <w:rFonts w:hint="cs"/>
          <w:rtl/>
        </w:rPr>
        <w:t>.</w:t>
      </w:r>
      <w:r w:rsidRPr="00D909A5">
        <w:rPr>
          <w:rtl/>
        </w:rPr>
        <w:t xml:space="preserve"> و حا</w:t>
      </w:r>
      <w:r w:rsidR="00ED22E4" w:rsidRPr="00D909A5">
        <w:rPr>
          <w:rtl/>
        </w:rPr>
        <w:t>ک</w:t>
      </w:r>
      <w:r w:rsidRPr="00D909A5">
        <w:rPr>
          <w:rtl/>
        </w:rPr>
        <w:t>م در مستدر</w:t>
      </w:r>
      <w:r w:rsidR="00ED22E4" w:rsidRPr="00D909A5">
        <w:rPr>
          <w:rtl/>
        </w:rPr>
        <w:t>ک</w:t>
      </w:r>
      <w:r w:rsidRPr="00D909A5">
        <w:rPr>
          <w:rtl/>
        </w:rPr>
        <w:t xml:space="preserve"> خو</w:t>
      </w:r>
      <w:r w:rsidR="00ED22E4" w:rsidRPr="00D909A5">
        <w:rPr>
          <w:rtl/>
        </w:rPr>
        <w:t>ی</w:t>
      </w:r>
      <w:r w:rsidRPr="00D909A5">
        <w:rPr>
          <w:rtl/>
        </w:rPr>
        <w:t>ش (3/512) م</w:t>
      </w:r>
      <w:r w:rsidR="00ED22E4" w:rsidRPr="00D909A5">
        <w:rPr>
          <w:rtl/>
        </w:rPr>
        <w:t>ی</w:t>
      </w:r>
      <w:r w:rsidRPr="00D909A5">
        <w:rPr>
          <w:rtl/>
        </w:rPr>
        <w:softHyphen/>
        <w:t>گو</w:t>
      </w:r>
      <w:r w:rsidR="00ED22E4" w:rsidRPr="00D909A5">
        <w:rPr>
          <w:rtl/>
        </w:rPr>
        <w:t>ی</w:t>
      </w:r>
      <w:r w:rsidRPr="00D909A5">
        <w:rPr>
          <w:rtl/>
        </w:rPr>
        <w:t>د: به تحق</w:t>
      </w:r>
      <w:r w:rsidR="00ED22E4" w:rsidRPr="00D909A5">
        <w:rPr>
          <w:rtl/>
        </w:rPr>
        <w:t>ی</w:t>
      </w:r>
      <w:r w:rsidRPr="00D909A5">
        <w:rPr>
          <w:rtl/>
        </w:rPr>
        <w:t>ق در مورد فضائل ابو هر</w:t>
      </w:r>
      <w:r w:rsidR="00ED22E4" w:rsidRPr="00D909A5">
        <w:rPr>
          <w:rtl/>
        </w:rPr>
        <w:t>ی</w:t>
      </w:r>
      <w:r w:rsidRPr="00D909A5">
        <w:rPr>
          <w:rtl/>
        </w:rPr>
        <w:t xml:space="preserve">ره شروع </w:t>
      </w:r>
      <w:r w:rsidR="00ED22E4" w:rsidRPr="00D909A5">
        <w:rPr>
          <w:rtl/>
        </w:rPr>
        <w:t>ک</w:t>
      </w:r>
      <w:r w:rsidRPr="00D909A5">
        <w:rPr>
          <w:rtl/>
        </w:rPr>
        <w:t>ردم، به ا</w:t>
      </w:r>
      <w:r w:rsidR="00ED22E4" w:rsidRPr="00D909A5">
        <w:rPr>
          <w:rtl/>
        </w:rPr>
        <w:t>ی</w:t>
      </w:r>
      <w:r w:rsidRPr="00D909A5">
        <w:rPr>
          <w:rtl/>
        </w:rPr>
        <w:t>ن نت</w:t>
      </w:r>
      <w:r w:rsidR="00ED22E4" w:rsidRPr="00D909A5">
        <w:rPr>
          <w:rtl/>
        </w:rPr>
        <w:t>ی</w:t>
      </w:r>
      <w:r w:rsidRPr="00D909A5">
        <w:rPr>
          <w:rtl/>
        </w:rPr>
        <w:t>جه رس</w:t>
      </w:r>
      <w:r w:rsidR="00ED22E4" w:rsidRPr="00D909A5">
        <w:rPr>
          <w:rtl/>
        </w:rPr>
        <w:t>ی</w:t>
      </w:r>
      <w:r w:rsidRPr="00D909A5">
        <w:rPr>
          <w:rtl/>
        </w:rPr>
        <w:t xml:space="preserve">دم </w:t>
      </w:r>
      <w:r w:rsidR="00ED22E4" w:rsidRPr="00D909A5">
        <w:rPr>
          <w:rtl/>
        </w:rPr>
        <w:t>ک</w:t>
      </w:r>
      <w:r w:rsidRPr="00D909A5">
        <w:rPr>
          <w:rtl/>
        </w:rPr>
        <w:t>ه ا</w:t>
      </w:r>
      <w:r w:rsidR="00ED22E4" w:rsidRPr="00D909A5">
        <w:rPr>
          <w:rtl/>
        </w:rPr>
        <w:t>ی</w:t>
      </w:r>
      <w:r w:rsidRPr="00D909A5">
        <w:rPr>
          <w:rtl/>
        </w:rPr>
        <w:t>شان به خاطر حفظ حد</w:t>
      </w:r>
      <w:r w:rsidR="00ED22E4" w:rsidRPr="00D909A5">
        <w:rPr>
          <w:rtl/>
        </w:rPr>
        <w:t>ی</w:t>
      </w:r>
      <w:r w:rsidRPr="00D909A5">
        <w:rPr>
          <w:rtl/>
        </w:rPr>
        <w:t>ث پ</w:t>
      </w:r>
      <w:r w:rsidR="00ED22E4" w:rsidRPr="00D909A5">
        <w:rPr>
          <w:rtl/>
        </w:rPr>
        <w:t>ی</w:t>
      </w:r>
      <w:r w:rsidRPr="00D909A5">
        <w:rPr>
          <w:rtl/>
        </w:rPr>
        <w:t>امبر و گواه</w:t>
      </w:r>
      <w:r w:rsidR="00ED22E4" w:rsidRPr="00D909A5">
        <w:rPr>
          <w:rtl/>
        </w:rPr>
        <w:t>ی</w:t>
      </w:r>
      <w:r w:rsidRPr="00D909A5">
        <w:rPr>
          <w:rtl/>
        </w:rPr>
        <w:t xml:space="preserve"> دادن اصحاب و تابع</w:t>
      </w:r>
      <w:r w:rsidR="00ED22E4" w:rsidRPr="00D909A5">
        <w:rPr>
          <w:rtl/>
        </w:rPr>
        <w:t>ی</w:t>
      </w:r>
      <w:r w:rsidRPr="00D909A5">
        <w:rPr>
          <w:rtl/>
        </w:rPr>
        <w:t>ن برا</w:t>
      </w:r>
      <w:r w:rsidR="00ED22E4" w:rsidRPr="00D909A5">
        <w:rPr>
          <w:rtl/>
        </w:rPr>
        <w:t>ی</w:t>
      </w:r>
      <w:r w:rsidRPr="00D909A5">
        <w:rPr>
          <w:rtl/>
        </w:rPr>
        <w:t xml:space="preserve"> ا</w:t>
      </w:r>
      <w:r w:rsidR="00ED22E4" w:rsidRPr="00D909A5">
        <w:rPr>
          <w:rtl/>
        </w:rPr>
        <w:t>ی</w:t>
      </w:r>
      <w:r w:rsidRPr="00D909A5">
        <w:rPr>
          <w:rtl/>
        </w:rPr>
        <w:t xml:space="preserve">شان، هر </w:t>
      </w:r>
      <w:r w:rsidR="00ED22E4" w:rsidRPr="00D909A5">
        <w:rPr>
          <w:rtl/>
        </w:rPr>
        <w:t>ک</w:t>
      </w:r>
      <w:r w:rsidRPr="00D909A5">
        <w:rPr>
          <w:rtl/>
        </w:rPr>
        <w:t>س</w:t>
      </w:r>
      <w:r w:rsidR="00ED22E4" w:rsidRPr="00D909A5">
        <w:rPr>
          <w:rtl/>
        </w:rPr>
        <w:t>ی</w:t>
      </w:r>
      <w:r w:rsidRPr="00D909A5">
        <w:rPr>
          <w:rtl/>
        </w:rPr>
        <w:t xml:space="preserve"> از اول اسلام تا به امروز اگر بخواهد حد</w:t>
      </w:r>
      <w:r w:rsidR="00ED22E4" w:rsidRPr="00D909A5">
        <w:rPr>
          <w:rtl/>
        </w:rPr>
        <w:t>ی</w:t>
      </w:r>
      <w:r w:rsidRPr="00D909A5">
        <w:rPr>
          <w:rtl/>
        </w:rPr>
        <w:t>ث را حفظ ب</w:t>
      </w:r>
      <w:r w:rsidR="00ED22E4" w:rsidRPr="00D909A5">
        <w:rPr>
          <w:rtl/>
        </w:rPr>
        <w:t>ک</w:t>
      </w:r>
      <w:r w:rsidRPr="00D909A5">
        <w:rPr>
          <w:rtl/>
        </w:rPr>
        <w:t>ند از اتباع و پ</w:t>
      </w:r>
      <w:r w:rsidR="00ED22E4" w:rsidRPr="00D909A5">
        <w:rPr>
          <w:rtl/>
        </w:rPr>
        <w:t>ی</w:t>
      </w:r>
      <w:r w:rsidRPr="00D909A5">
        <w:rPr>
          <w:rtl/>
        </w:rPr>
        <w:t>رو ا</w:t>
      </w:r>
      <w:r w:rsidR="00ED22E4" w:rsidRPr="00D909A5">
        <w:rPr>
          <w:rtl/>
        </w:rPr>
        <w:t>ی</w:t>
      </w:r>
      <w:r w:rsidRPr="00D909A5">
        <w:rPr>
          <w:rtl/>
        </w:rPr>
        <w:t>شان م</w:t>
      </w:r>
      <w:r w:rsidR="00ED22E4" w:rsidRPr="00D909A5">
        <w:rPr>
          <w:rtl/>
        </w:rPr>
        <w:t>ی</w:t>
      </w:r>
      <w:r w:rsidRPr="00D909A5">
        <w:rPr>
          <w:rtl/>
        </w:rPr>
        <w:softHyphen/>
        <w:t>باشد ز</w:t>
      </w:r>
      <w:r w:rsidR="00ED22E4" w:rsidRPr="00D909A5">
        <w:rPr>
          <w:rtl/>
        </w:rPr>
        <w:t>ی</w:t>
      </w:r>
      <w:r w:rsidRPr="00D909A5">
        <w:rPr>
          <w:rtl/>
        </w:rPr>
        <w:t>را ا</w:t>
      </w:r>
      <w:r w:rsidR="00ED22E4" w:rsidRPr="00D909A5">
        <w:rPr>
          <w:rtl/>
        </w:rPr>
        <w:t>ی</w:t>
      </w:r>
      <w:r w:rsidRPr="00D909A5">
        <w:rPr>
          <w:rtl/>
        </w:rPr>
        <w:t>شان نخست</w:t>
      </w:r>
      <w:r w:rsidR="00ED22E4" w:rsidRPr="00D909A5">
        <w:rPr>
          <w:rtl/>
        </w:rPr>
        <w:t>ی</w:t>
      </w:r>
      <w:r w:rsidRPr="00D909A5">
        <w:rPr>
          <w:rtl/>
        </w:rPr>
        <w:t>ن و شا</w:t>
      </w:r>
      <w:r w:rsidR="00ED22E4" w:rsidRPr="00D909A5">
        <w:rPr>
          <w:rtl/>
        </w:rPr>
        <w:t>ی</w:t>
      </w:r>
      <w:r w:rsidRPr="00D909A5">
        <w:rPr>
          <w:rtl/>
        </w:rPr>
        <w:t>سته</w:t>
      </w:r>
      <w:r w:rsidRPr="00D909A5">
        <w:rPr>
          <w:rtl/>
        </w:rPr>
        <w:softHyphen/>
        <w:t>تر</w:t>
      </w:r>
      <w:r w:rsidR="00ED22E4" w:rsidRPr="00D909A5">
        <w:rPr>
          <w:rtl/>
        </w:rPr>
        <w:t>ی</w:t>
      </w:r>
      <w:r w:rsidRPr="00D909A5">
        <w:rPr>
          <w:rtl/>
        </w:rPr>
        <w:t>ن فرد در ا</w:t>
      </w:r>
      <w:r w:rsidR="00ED22E4" w:rsidRPr="00D909A5">
        <w:rPr>
          <w:rtl/>
        </w:rPr>
        <w:t>ی</w:t>
      </w:r>
      <w:r w:rsidRPr="00D909A5">
        <w:rPr>
          <w:rtl/>
        </w:rPr>
        <w:t>ن رشته م</w:t>
      </w:r>
      <w:r w:rsidR="00ED22E4" w:rsidRPr="00D909A5">
        <w:rPr>
          <w:rtl/>
        </w:rPr>
        <w:t>ی</w:t>
      </w:r>
      <w:r w:rsidRPr="00D909A5">
        <w:rPr>
          <w:rtl/>
        </w:rPr>
        <w:softHyphen/>
        <w:t>باش</w:t>
      </w:r>
      <w:r w:rsidRPr="00D909A5">
        <w:rPr>
          <w:rFonts w:hint="cs"/>
          <w:rtl/>
        </w:rPr>
        <w:t>ن</w:t>
      </w:r>
      <w:r w:rsidRPr="00D909A5">
        <w:rPr>
          <w:rtl/>
        </w:rPr>
        <w:t>د</w:t>
      </w:r>
      <w:r w:rsidRPr="00D909A5">
        <w:rPr>
          <w:rFonts w:hint="cs"/>
          <w:rtl/>
        </w:rPr>
        <w:t>.</w:t>
      </w:r>
    </w:p>
    <w:p w:rsidR="008857E2" w:rsidRPr="00D909A5" w:rsidRDefault="008857E2" w:rsidP="00D909A5">
      <w:pPr>
        <w:pStyle w:val="a"/>
        <w:rPr>
          <w:rtl/>
        </w:rPr>
      </w:pPr>
      <w:r w:rsidRPr="00D909A5">
        <w:rPr>
          <w:rtl/>
        </w:rPr>
        <w:t>و در صفحه</w:t>
      </w:r>
      <w:r w:rsidRPr="00D909A5">
        <w:rPr>
          <w:rtl/>
        </w:rPr>
        <w:softHyphen/>
      </w:r>
      <w:r w:rsidR="00ED22E4" w:rsidRPr="00D909A5">
        <w:rPr>
          <w:rtl/>
        </w:rPr>
        <w:t>ی</w:t>
      </w:r>
      <w:r w:rsidRPr="00D909A5">
        <w:rPr>
          <w:rtl/>
        </w:rPr>
        <w:t xml:space="preserve"> بعد نام 28 نفر صحاب</w:t>
      </w:r>
      <w:r w:rsidR="00ED22E4" w:rsidRPr="00D909A5">
        <w:rPr>
          <w:rtl/>
        </w:rPr>
        <w:t>ی</w:t>
      </w:r>
      <w:r w:rsidRPr="00D909A5">
        <w:rPr>
          <w:rtl/>
        </w:rPr>
        <w:t xml:space="preserve"> </w:t>
      </w:r>
      <w:r w:rsidR="00ED22E4" w:rsidRPr="00D909A5">
        <w:rPr>
          <w:rtl/>
        </w:rPr>
        <w:t>ک</w:t>
      </w:r>
      <w:r w:rsidRPr="00D909A5">
        <w:rPr>
          <w:rtl/>
        </w:rPr>
        <w:t>ه از ابو هر</w:t>
      </w:r>
      <w:r w:rsidR="00ED22E4" w:rsidRPr="00D909A5">
        <w:rPr>
          <w:rtl/>
        </w:rPr>
        <w:t>ی</w:t>
      </w:r>
      <w:r w:rsidRPr="00D909A5">
        <w:rPr>
          <w:rtl/>
        </w:rPr>
        <w:t>ره روا</w:t>
      </w:r>
      <w:r w:rsidR="00ED22E4" w:rsidRPr="00D909A5">
        <w:rPr>
          <w:rtl/>
        </w:rPr>
        <w:t>ی</w:t>
      </w:r>
      <w:r w:rsidRPr="00D909A5">
        <w:rPr>
          <w:rtl/>
        </w:rPr>
        <w:t>ت م</w:t>
      </w:r>
      <w:r w:rsidR="00ED22E4" w:rsidRPr="00D909A5">
        <w:rPr>
          <w:rtl/>
        </w:rPr>
        <w:t>ی</w:t>
      </w:r>
      <w:r w:rsidRPr="00D909A5">
        <w:rPr>
          <w:rtl/>
        </w:rPr>
        <w:softHyphen/>
      </w:r>
      <w:r w:rsidR="00ED22E4" w:rsidRPr="00D909A5">
        <w:rPr>
          <w:rtl/>
        </w:rPr>
        <w:t>ک</w:t>
      </w:r>
      <w:r w:rsidRPr="00D909A5">
        <w:rPr>
          <w:rtl/>
        </w:rPr>
        <w:t>ن</w:t>
      </w:r>
      <w:r w:rsidRPr="00D909A5">
        <w:rPr>
          <w:rFonts w:hint="cs"/>
          <w:rtl/>
        </w:rPr>
        <w:t>ن</w:t>
      </w:r>
      <w:r w:rsidRPr="00D909A5">
        <w:rPr>
          <w:rtl/>
        </w:rPr>
        <w:t>د را ذ</w:t>
      </w:r>
      <w:r w:rsidR="00ED22E4" w:rsidRPr="00D909A5">
        <w:rPr>
          <w:rtl/>
        </w:rPr>
        <w:t>ک</w:t>
      </w:r>
      <w:r w:rsidRPr="00D909A5">
        <w:rPr>
          <w:rtl/>
        </w:rPr>
        <w:t>ر م</w:t>
      </w:r>
      <w:r w:rsidR="00ED22E4" w:rsidRPr="00D909A5">
        <w:rPr>
          <w:rtl/>
        </w:rPr>
        <w:t>ی</w:t>
      </w:r>
      <w:r w:rsidR="00D909A5">
        <w:rPr>
          <w:rFonts w:hint="cs"/>
          <w:rtl/>
        </w:rPr>
        <w:t>‌</w:t>
      </w:r>
      <w:r w:rsidR="00ED22E4" w:rsidRPr="00D909A5">
        <w:rPr>
          <w:rtl/>
        </w:rPr>
        <w:t>ک</w:t>
      </w:r>
      <w:r w:rsidRPr="00D909A5">
        <w:rPr>
          <w:rtl/>
        </w:rPr>
        <w:t>ند</w:t>
      </w:r>
      <w:r w:rsidRPr="00D909A5">
        <w:rPr>
          <w:rFonts w:hint="cs"/>
          <w:rtl/>
        </w:rPr>
        <w:t xml:space="preserve">. </w:t>
      </w:r>
      <w:r w:rsidRPr="00D909A5">
        <w:rPr>
          <w:rtl/>
        </w:rPr>
        <w:t>از</w:t>
      </w:r>
      <w:r w:rsidRPr="00D909A5">
        <w:rPr>
          <w:rFonts w:hint="cs"/>
          <w:rtl/>
        </w:rPr>
        <w:t xml:space="preserve"> آن</w:t>
      </w:r>
      <w:r w:rsidRPr="00D909A5">
        <w:rPr>
          <w:rtl/>
        </w:rPr>
        <w:t xml:space="preserve"> جمله ز</w:t>
      </w:r>
      <w:r w:rsidR="00ED22E4" w:rsidRPr="00D909A5">
        <w:rPr>
          <w:rtl/>
        </w:rPr>
        <w:t>ی</w:t>
      </w:r>
      <w:r w:rsidRPr="00D909A5">
        <w:rPr>
          <w:rtl/>
        </w:rPr>
        <w:t>دبن ثابت و ابو ا</w:t>
      </w:r>
      <w:r w:rsidR="00ED22E4" w:rsidRPr="00D909A5">
        <w:rPr>
          <w:rtl/>
        </w:rPr>
        <w:t>ی</w:t>
      </w:r>
      <w:r w:rsidRPr="00D909A5">
        <w:rPr>
          <w:rtl/>
        </w:rPr>
        <w:t>وب انصار</w:t>
      </w:r>
      <w:r w:rsidR="00ED22E4" w:rsidRPr="00D909A5">
        <w:rPr>
          <w:rtl/>
        </w:rPr>
        <w:t>ی</w:t>
      </w:r>
      <w:r w:rsidRPr="00D909A5">
        <w:rPr>
          <w:rtl/>
        </w:rPr>
        <w:t xml:space="preserve"> و اب</w:t>
      </w:r>
      <w:r w:rsidR="00ED22E4" w:rsidRPr="00D909A5">
        <w:rPr>
          <w:rtl/>
        </w:rPr>
        <w:t>ی</w:t>
      </w:r>
      <w:r w:rsidRPr="00D909A5">
        <w:rPr>
          <w:rtl/>
        </w:rPr>
        <w:t xml:space="preserve"> بن </w:t>
      </w:r>
      <w:r w:rsidR="00ED22E4" w:rsidRPr="00D909A5">
        <w:rPr>
          <w:rtl/>
        </w:rPr>
        <w:t>ک</w:t>
      </w:r>
      <w:r w:rsidRPr="00D909A5">
        <w:rPr>
          <w:rtl/>
        </w:rPr>
        <w:t>عب و بق</w:t>
      </w:r>
      <w:r w:rsidR="00ED22E4" w:rsidRPr="00D909A5">
        <w:rPr>
          <w:rtl/>
        </w:rPr>
        <w:t>ی</w:t>
      </w:r>
      <w:r w:rsidRPr="00D909A5">
        <w:rPr>
          <w:rtl/>
        </w:rPr>
        <w:t>ه بزرگان اصحاب (خداوند از همه</w:t>
      </w:r>
      <w:r w:rsidRPr="00D909A5">
        <w:rPr>
          <w:rtl/>
        </w:rPr>
        <w:softHyphen/>
      </w:r>
      <w:r w:rsidR="00ED22E4" w:rsidRPr="00D909A5">
        <w:rPr>
          <w:rtl/>
        </w:rPr>
        <w:t>ی</w:t>
      </w:r>
      <w:r w:rsidRPr="00D909A5">
        <w:rPr>
          <w:rtl/>
        </w:rPr>
        <w:t xml:space="preserve"> آنها راض</w:t>
      </w:r>
      <w:r w:rsidR="00ED22E4" w:rsidRPr="00D909A5">
        <w:rPr>
          <w:rtl/>
        </w:rPr>
        <w:t>ی</w:t>
      </w:r>
      <w:r w:rsidRPr="00D909A5">
        <w:rPr>
          <w:rtl/>
        </w:rPr>
        <w:t xml:space="preserve"> باشد).</w:t>
      </w:r>
    </w:p>
    <w:p w:rsidR="008857E2" w:rsidRPr="00D909A5" w:rsidRDefault="008857E2" w:rsidP="00D909A5">
      <w:pPr>
        <w:pStyle w:val="a"/>
        <w:rPr>
          <w:rtl/>
        </w:rPr>
      </w:pPr>
      <w:r w:rsidRPr="00D909A5">
        <w:rPr>
          <w:rtl/>
        </w:rPr>
        <w:t>و بعد از ذ</w:t>
      </w:r>
      <w:r w:rsidR="00ED22E4" w:rsidRPr="00D909A5">
        <w:rPr>
          <w:rtl/>
        </w:rPr>
        <w:t>ک</w:t>
      </w:r>
      <w:r w:rsidRPr="00D909A5">
        <w:rPr>
          <w:rtl/>
        </w:rPr>
        <w:t>ر آنها م</w:t>
      </w:r>
      <w:r w:rsidR="00ED22E4" w:rsidRPr="00D909A5">
        <w:rPr>
          <w:rtl/>
        </w:rPr>
        <w:t>ی</w:t>
      </w:r>
      <w:r w:rsidRPr="00D909A5">
        <w:rPr>
          <w:rtl/>
        </w:rPr>
        <w:softHyphen/>
        <w:t>گو</w:t>
      </w:r>
      <w:r w:rsidR="00ED22E4" w:rsidRPr="00D909A5">
        <w:rPr>
          <w:rtl/>
        </w:rPr>
        <w:t>ی</w:t>
      </w:r>
      <w:r w:rsidRPr="00D909A5">
        <w:rPr>
          <w:rtl/>
        </w:rPr>
        <w:t>د:</w:t>
      </w:r>
      <w:r w:rsidRPr="00D909A5">
        <w:rPr>
          <w:rFonts w:hint="cs"/>
          <w:rtl/>
        </w:rPr>
        <w:t xml:space="preserve"> </w:t>
      </w:r>
      <w:r w:rsidRPr="00D909A5">
        <w:rPr>
          <w:rtl/>
        </w:rPr>
        <w:t>و در تابع</w:t>
      </w:r>
      <w:r w:rsidR="00ED22E4" w:rsidRPr="00D909A5">
        <w:rPr>
          <w:rtl/>
        </w:rPr>
        <w:t>ی</w:t>
      </w:r>
      <w:r w:rsidRPr="00D909A5">
        <w:rPr>
          <w:rtl/>
        </w:rPr>
        <w:t>ن اصحاب ابو هر</w:t>
      </w:r>
      <w:r w:rsidR="00ED22E4" w:rsidRPr="00D909A5">
        <w:rPr>
          <w:rtl/>
        </w:rPr>
        <w:t>ی</w:t>
      </w:r>
      <w:r w:rsidRPr="00D909A5">
        <w:rPr>
          <w:rtl/>
        </w:rPr>
        <w:t>ره از همه مشهورتر و شر</w:t>
      </w:r>
      <w:r w:rsidR="00ED22E4" w:rsidRPr="00D909A5">
        <w:rPr>
          <w:rtl/>
        </w:rPr>
        <w:t>ی</w:t>
      </w:r>
      <w:r w:rsidRPr="00D909A5">
        <w:rPr>
          <w:rtl/>
        </w:rPr>
        <w:t>ف</w:t>
      </w:r>
      <w:r w:rsidRPr="00D909A5">
        <w:rPr>
          <w:rtl/>
        </w:rPr>
        <w:softHyphen/>
        <w:t>تر و عالمتر م</w:t>
      </w:r>
      <w:r w:rsidR="00ED22E4" w:rsidRPr="00D909A5">
        <w:rPr>
          <w:rtl/>
        </w:rPr>
        <w:t>ی</w:t>
      </w:r>
      <w:r w:rsidRPr="00D909A5">
        <w:rPr>
          <w:rtl/>
        </w:rPr>
        <w:softHyphen/>
        <w:t>باشند و ذ</w:t>
      </w:r>
      <w:r w:rsidR="00ED22E4" w:rsidRPr="00D909A5">
        <w:rPr>
          <w:rtl/>
        </w:rPr>
        <w:t>ک</w:t>
      </w:r>
      <w:r w:rsidRPr="00D909A5">
        <w:rPr>
          <w:rtl/>
        </w:rPr>
        <w:t>ر آنها در ا</w:t>
      </w:r>
      <w:r w:rsidR="00ED22E4" w:rsidRPr="00D909A5">
        <w:rPr>
          <w:rtl/>
        </w:rPr>
        <w:t>ی</w:t>
      </w:r>
      <w:r w:rsidRPr="00D909A5">
        <w:rPr>
          <w:rtl/>
        </w:rPr>
        <w:t>نجا سخن را به درازا م</w:t>
      </w:r>
      <w:r w:rsidR="00ED22E4" w:rsidRPr="00D909A5">
        <w:rPr>
          <w:rtl/>
        </w:rPr>
        <w:t>ی</w:t>
      </w:r>
      <w:r w:rsidRPr="00D909A5">
        <w:rPr>
          <w:rtl/>
        </w:rPr>
        <w:softHyphen/>
      </w:r>
      <w:r w:rsidR="00ED22E4" w:rsidRPr="00D909A5">
        <w:rPr>
          <w:rtl/>
        </w:rPr>
        <w:t>ک</w:t>
      </w:r>
      <w:r w:rsidRPr="00D909A5">
        <w:rPr>
          <w:rtl/>
        </w:rPr>
        <w:t>شاند.</w:t>
      </w:r>
    </w:p>
    <w:p w:rsidR="008857E2" w:rsidRPr="00D909A5" w:rsidRDefault="008857E2" w:rsidP="00D909A5">
      <w:pPr>
        <w:pStyle w:val="a"/>
        <w:rPr>
          <w:rtl/>
        </w:rPr>
      </w:pPr>
      <w:r w:rsidRPr="00D909A5">
        <w:rPr>
          <w:rtl/>
        </w:rPr>
        <w:t>و ذهب</w:t>
      </w:r>
      <w:r w:rsidR="00ED22E4" w:rsidRPr="00D909A5">
        <w:rPr>
          <w:rtl/>
        </w:rPr>
        <w:t>ی</w:t>
      </w:r>
      <w:r w:rsidRPr="00D909A5">
        <w:rPr>
          <w:rtl/>
        </w:rPr>
        <w:t xml:space="preserve"> در س</w:t>
      </w:r>
      <w:r w:rsidR="00ED22E4" w:rsidRPr="00D909A5">
        <w:rPr>
          <w:rtl/>
        </w:rPr>
        <w:t>ی</w:t>
      </w:r>
      <w:r w:rsidRPr="00D909A5">
        <w:rPr>
          <w:rtl/>
        </w:rPr>
        <w:t>ر اعلام النبلاء م</w:t>
      </w:r>
      <w:r w:rsidR="00ED22E4" w:rsidRPr="00D909A5">
        <w:rPr>
          <w:rtl/>
        </w:rPr>
        <w:t>ی</w:t>
      </w:r>
      <w:r w:rsidRPr="00D909A5">
        <w:rPr>
          <w:rtl/>
        </w:rPr>
        <w:softHyphen/>
        <w:t>گو</w:t>
      </w:r>
      <w:r w:rsidR="00ED22E4" w:rsidRPr="00D909A5">
        <w:rPr>
          <w:rtl/>
        </w:rPr>
        <w:t>ی</w:t>
      </w:r>
      <w:r w:rsidRPr="00D909A5">
        <w:rPr>
          <w:rtl/>
        </w:rPr>
        <w:t>د:</w:t>
      </w:r>
      <w:r w:rsidRPr="00D909A5">
        <w:rPr>
          <w:rFonts w:hint="cs"/>
          <w:rtl/>
        </w:rPr>
        <w:t xml:space="preserve"> </w:t>
      </w:r>
      <w:r w:rsidRPr="00D909A5">
        <w:rPr>
          <w:rtl/>
        </w:rPr>
        <w:t>حافظه</w:t>
      </w:r>
      <w:r w:rsidRPr="00D909A5">
        <w:rPr>
          <w:rtl/>
        </w:rPr>
        <w:softHyphen/>
      </w:r>
      <w:r w:rsidR="00ED22E4" w:rsidRPr="00D909A5">
        <w:rPr>
          <w:rtl/>
        </w:rPr>
        <w:t>ی</w:t>
      </w:r>
      <w:r w:rsidRPr="00D909A5">
        <w:rPr>
          <w:rtl/>
        </w:rPr>
        <w:t xml:space="preserve"> ابو هر</w:t>
      </w:r>
      <w:r w:rsidR="00ED22E4" w:rsidRPr="00D909A5">
        <w:rPr>
          <w:rtl/>
        </w:rPr>
        <w:t>ی</w:t>
      </w:r>
      <w:r w:rsidRPr="00D909A5">
        <w:rPr>
          <w:rtl/>
        </w:rPr>
        <w:t>ره خارق</w:t>
      </w:r>
      <w:r w:rsidRPr="00D909A5">
        <w:rPr>
          <w:rtl/>
        </w:rPr>
        <w:softHyphen/>
        <w:t>العاده و از معجزات پ</w:t>
      </w:r>
      <w:r w:rsidR="00ED22E4" w:rsidRPr="00D909A5">
        <w:rPr>
          <w:rtl/>
        </w:rPr>
        <w:t>ی</w:t>
      </w:r>
      <w:r w:rsidRPr="00D909A5">
        <w:rPr>
          <w:rtl/>
        </w:rPr>
        <w:t>امبر</w:t>
      </w:r>
      <w:r w:rsidR="00ED22E4" w:rsidRPr="00D909A5">
        <w:rPr>
          <w:rtl/>
        </w:rPr>
        <w:t>ی</w:t>
      </w:r>
      <w:r w:rsidRPr="00D909A5">
        <w:rPr>
          <w:rtl/>
        </w:rPr>
        <w:t xml:space="preserve"> م</w:t>
      </w:r>
      <w:r w:rsidR="00ED22E4" w:rsidRPr="00D909A5">
        <w:rPr>
          <w:rtl/>
        </w:rPr>
        <w:t>ی</w:t>
      </w:r>
      <w:r w:rsidRPr="00D909A5">
        <w:rPr>
          <w:rtl/>
        </w:rPr>
        <w:softHyphen/>
      </w:r>
      <w:r w:rsidRPr="00D909A5">
        <w:rPr>
          <w:rtl/>
        </w:rPr>
        <w:softHyphen/>
        <w:t>باشد (2/594) مسلمانان هم</w:t>
      </w:r>
      <w:r w:rsidR="00ED22E4" w:rsidRPr="00D909A5">
        <w:rPr>
          <w:rtl/>
        </w:rPr>
        <w:t>ی</w:t>
      </w:r>
      <w:r w:rsidRPr="00D909A5">
        <w:rPr>
          <w:rtl/>
        </w:rPr>
        <w:t>شه به احاد</w:t>
      </w:r>
      <w:r w:rsidR="00ED22E4" w:rsidRPr="00D909A5">
        <w:rPr>
          <w:rtl/>
        </w:rPr>
        <w:t>ی</w:t>
      </w:r>
      <w:r w:rsidRPr="00D909A5">
        <w:rPr>
          <w:rtl/>
        </w:rPr>
        <w:t>ث او استدلال م</w:t>
      </w:r>
      <w:r w:rsidR="00ED22E4" w:rsidRPr="00D909A5">
        <w:rPr>
          <w:rtl/>
        </w:rPr>
        <w:t>ی</w:t>
      </w:r>
      <w:r w:rsidRPr="00D909A5">
        <w:rPr>
          <w:rtl/>
        </w:rPr>
        <w:softHyphen/>
      </w:r>
      <w:r w:rsidR="00ED22E4" w:rsidRPr="00D909A5">
        <w:rPr>
          <w:rtl/>
        </w:rPr>
        <w:t>ک</w:t>
      </w:r>
      <w:r w:rsidRPr="00D909A5">
        <w:rPr>
          <w:rtl/>
        </w:rPr>
        <w:t>نند (2/609)</w:t>
      </w:r>
      <w:r w:rsidRPr="00D909A5">
        <w:rPr>
          <w:rFonts w:hint="cs"/>
          <w:rtl/>
        </w:rPr>
        <w:t>.</w:t>
      </w:r>
    </w:p>
    <w:p w:rsidR="008857E2" w:rsidRPr="00D909A5" w:rsidRDefault="008857E2" w:rsidP="00D909A5">
      <w:pPr>
        <w:pStyle w:val="a"/>
        <w:rPr>
          <w:rtl/>
        </w:rPr>
      </w:pPr>
      <w:r w:rsidRPr="00D909A5">
        <w:rPr>
          <w:rtl/>
        </w:rPr>
        <w:t>ابو هر</w:t>
      </w:r>
      <w:r w:rsidR="00ED22E4" w:rsidRPr="00D909A5">
        <w:rPr>
          <w:rtl/>
        </w:rPr>
        <w:t>ی</w:t>
      </w:r>
      <w:r w:rsidRPr="00D909A5">
        <w:rPr>
          <w:rtl/>
        </w:rPr>
        <w:t>ره دارا</w:t>
      </w:r>
      <w:r w:rsidR="00ED22E4" w:rsidRPr="00D909A5">
        <w:rPr>
          <w:rtl/>
        </w:rPr>
        <w:t>ی</w:t>
      </w:r>
      <w:r w:rsidRPr="00D909A5">
        <w:rPr>
          <w:rtl/>
        </w:rPr>
        <w:t xml:space="preserve"> حافظه</w:t>
      </w:r>
      <w:r w:rsidRPr="00D909A5">
        <w:rPr>
          <w:rtl/>
        </w:rPr>
        <w:softHyphen/>
        <w:t>ا</w:t>
      </w:r>
      <w:r w:rsidR="00ED22E4" w:rsidRPr="00D909A5">
        <w:rPr>
          <w:rtl/>
        </w:rPr>
        <w:t>ی</w:t>
      </w:r>
      <w:r w:rsidRPr="00D909A5">
        <w:rPr>
          <w:rtl/>
        </w:rPr>
        <w:t xml:space="preserve"> معتمد بود، در ه</w:t>
      </w:r>
      <w:r w:rsidR="00ED22E4" w:rsidRPr="00D909A5">
        <w:rPr>
          <w:rtl/>
        </w:rPr>
        <w:t>ی</w:t>
      </w:r>
      <w:r w:rsidRPr="00D909A5">
        <w:rPr>
          <w:rtl/>
        </w:rPr>
        <w:t>چ حد</w:t>
      </w:r>
      <w:r w:rsidR="00ED22E4" w:rsidRPr="00D909A5">
        <w:rPr>
          <w:rtl/>
        </w:rPr>
        <w:t>ی</w:t>
      </w:r>
      <w:r w:rsidRPr="00D909A5">
        <w:rPr>
          <w:rtl/>
        </w:rPr>
        <w:t>ث</w:t>
      </w:r>
      <w:r w:rsidR="00ED22E4" w:rsidRPr="00D909A5">
        <w:rPr>
          <w:rtl/>
        </w:rPr>
        <w:t>ی</w:t>
      </w:r>
      <w:r w:rsidRPr="00D909A5">
        <w:rPr>
          <w:rtl/>
        </w:rPr>
        <w:t xml:space="preserve"> اشتباه نم</w:t>
      </w:r>
      <w:r w:rsidR="00ED22E4" w:rsidRPr="00D909A5">
        <w:rPr>
          <w:rtl/>
        </w:rPr>
        <w:t>ی</w:t>
      </w:r>
      <w:r w:rsidRPr="00D909A5">
        <w:rPr>
          <w:rtl/>
        </w:rPr>
        <w:softHyphen/>
      </w:r>
      <w:r w:rsidR="00ED22E4" w:rsidRPr="00D909A5">
        <w:rPr>
          <w:rtl/>
        </w:rPr>
        <w:t>ک</w:t>
      </w:r>
      <w:r w:rsidRPr="00D909A5">
        <w:rPr>
          <w:rtl/>
        </w:rPr>
        <w:t>رد. (2/621) او در قرآن و سنت و فقه رئ</w:t>
      </w:r>
      <w:r w:rsidR="00ED22E4" w:rsidRPr="00D909A5">
        <w:rPr>
          <w:rtl/>
        </w:rPr>
        <w:t>ی</w:t>
      </w:r>
      <w:r w:rsidRPr="00D909A5">
        <w:rPr>
          <w:rtl/>
        </w:rPr>
        <w:t>س م</w:t>
      </w:r>
      <w:r w:rsidR="00ED22E4" w:rsidRPr="00D909A5">
        <w:rPr>
          <w:rtl/>
        </w:rPr>
        <w:t>ی</w:t>
      </w:r>
      <w:r w:rsidRPr="00D909A5">
        <w:rPr>
          <w:rtl/>
        </w:rPr>
        <w:softHyphen/>
        <w:t>باشد. (8/110)</w:t>
      </w:r>
    </w:p>
    <w:p w:rsidR="008857E2" w:rsidRDefault="008857E2" w:rsidP="00D909A5">
      <w:pPr>
        <w:pStyle w:val="a"/>
        <w:rPr>
          <w:rtl/>
        </w:rPr>
      </w:pPr>
      <w:r w:rsidRPr="00D909A5">
        <w:rPr>
          <w:rtl/>
        </w:rPr>
        <w:t>ابو هر</w:t>
      </w:r>
      <w:r w:rsidR="00ED22E4" w:rsidRPr="00D909A5">
        <w:rPr>
          <w:rtl/>
        </w:rPr>
        <w:t>ی</w:t>
      </w:r>
      <w:r w:rsidRPr="00D909A5">
        <w:rPr>
          <w:rtl/>
        </w:rPr>
        <w:t>ره در صداقت و حافظه و د</w:t>
      </w:r>
      <w:r w:rsidR="00ED22E4" w:rsidRPr="00D909A5">
        <w:rPr>
          <w:rtl/>
        </w:rPr>
        <w:t>ی</w:t>
      </w:r>
      <w:r w:rsidRPr="00D909A5">
        <w:rPr>
          <w:rtl/>
        </w:rPr>
        <w:t>انت و عبادت و زهد و تقو</w:t>
      </w:r>
      <w:r w:rsidR="00ED22E4" w:rsidRPr="00D909A5">
        <w:rPr>
          <w:rtl/>
        </w:rPr>
        <w:t>ی</w:t>
      </w:r>
      <w:r w:rsidRPr="00D909A5">
        <w:rPr>
          <w:rtl/>
        </w:rPr>
        <w:t xml:space="preserve"> و عمل صالح قسمت عظ</w:t>
      </w:r>
      <w:r w:rsidR="00ED22E4" w:rsidRPr="00D909A5">
        <w:rPr>
          <w:rtl/>
        </w:rPr>
        <w:t>ی</w:t>
      </w:r>
      <w:r w:rsidRPr="00D909A5">
        <w:rPr>
          <w:rtl/>
        </w:rPr>
        <w:t>م</w:t>
      </w:r>
      <w:r w:rsidR="00ED22E4" w:rsidRPr="00D909A5">
        <w:rPr>
          <w:rtl/>
        </w:rPr>
        <w:t>ی</w:t>
      </w:r>
      <w:r w:rsidRPr="00D909A5">
        <w:rPr>
          <w:rtl/>
        </w:rPr>
        <w:t xml:space="preserve"> را </w:t>
      </w:r>
      <w:r w:rsidR="00ED22E4" w:rsidRPr="00D909A5">
        <w:rPr>
          <w:rtl/>
        </w:rPr>
        <w:t>ک</w:t>
      </w:r>
      <w:r w:rsidRPr="00D909A5">
        <w:rPr>
          <w:rtl/>
        </w:rPr>
        <w:t xml:space="preserve">سب </w:t>
      </w:r>
      <w:r w:rsidR="00ED22E4" w:rsidRPr="00D909A5">
        <w:rPr>
          <w:rtl/>
        </w:rPr>
        <w:t>ک</w:t>
      </w:r>
      <w:r w:rsidRPr="00D909A5">
        <w:rPr>
          <w:rtl/>
        </w:rPr>
        <w:t>رده بود</w:t>
      </w:r>
      <w:r w:rsidRPr="00D909A5">
        <w:rPr>
          <w:rFonts w:hint="cs"/>
          <w:rtl/>
        </w:rPr>
        <w:t>.</w:t>
      </w:r>
    </w:p>
    <w:p w:rsidR="00D909A5" w:rsidRDefault="00D909A5" w:rsidP="00D909A5">
      <w:pPr>
        <w:pStyle w:val="a"/>
        <w:rPr>
          <w:rtl/>
        </w:rPr>
        <w:sectPr w:rsidR="00D909A5" w:rsidSect="0072682F">
          <w:footnotePr>
            <w:numRestart w:val="eachPage"/>
          </w:footnotePr>
          <w:type w:val="oddPage"/>
          <w:pgSz w:w="9356" w:h="13608" w:code="9"/>
          <w:pgMar w:top="567" w:right="1134" w:bottom="851" w:left="1134" w:header="454" w:footer="0" w:gutter="0"/>
          <w:cols w:space="720"/>
          <w:titlePg/>
          <w:bidi/>
          <w:rtlGutter/>
          <w:docGrid w:linePitch="360"/>
        </w:sectPr>
      </w:pPr>
    </w:p>
    <w:p w:rsidR="007F0B18" w:rsidRPr="00D909A5" w:rsidRDefault="007F0B18" w:rsidP="00D909A5">
      <w:pPr>
        <w:pStyle w:val="a3"/>
        <w:rPr>
          <w:rtl/>
        </w:rPr>
      </w:pPr>
      <w:bookmarkStart w:id="37" w:name="_Toc432082458"/>
      <w:r w:rsidRPr="00D909A5">
        <w:rPr>
          <w:rtl/>
        </w:rPr>
        <w:t>قسم</w:t>
      </w:r>
      <w:r w:rsidR="00D909A5" w:rsidRPr="00D909A5">
        <w:rPr>
          <w:rFonts w:hint="cs"/>
          <w:rtl/>
        </w:rPr>
        <w:t>ت</w:t>
      </w:r>
      <w:r w:rsidRPr="00D909A5">
        <w:rPr>
          <w:rtl/>
        </w:rPr>
        <w:t xml:space="preserve"> دوم</w:t>
      </w:r>
      <w:r w:rsidRPr="00D909A5">
        <w:rPr>
          <w:rFonts w:hint="cs"/>
          <w:rtl/>
        </w:rPr>
        <w:t>:</w:t>
      </w:r>
      <w:r w:rsidR="00D909A5">
        <w:rPr>
          <w:rtl/>
        </w:rPr>
        <w:br/>
      </w:r>
      <w:r w:rsidRPr="00D909A5">
        <w:rPr>
          <w:rFonts w:hint="cs"/>
          <w:rtl/>
        </w:rPr>
        <w:t>حدیث و علوم آن نزد علماء شیعه</w:t>
      </w:r>
      <w:bookmarkEnd w:id="37"/>
    </w:p>
    <w:p w:rsidR="00853426" w:rsidRPr="00D909A5" w:rsidRDefault="00853426" w:rsidP="00D909A5">
      <w:pPr>
        <w:pStyle w:val="a1"/>
        <w:rPr>
          <w:sz w:val="30"/>
          <w:szCs w:val="30"/>
          <w:rtl/>
        </w:rPr>
      </w:pPr>
      <w:r w:rsidRPr="00D909A5">
        <w:rPr>
          <w:rFonts w:hint="cs"/>
          <w:sz w:val="30"/>
          <w:szCs w:val="30"/>
          <w:rtl/>
        </w:rPr>
        <w:t>فصل اول: تدوین سنت نزد شیعیان</w:t>
      </w:r>
      <w:r w:rsidR="00D909A5">
        <w:rPr>
          <w:rFonts w:hint="cs"/>
          <w:sz w:val="30"/>
          <w:szCs w:val="30"/>
          <w:rtl/>
        </w:rPr>
        <w:t>.</w:t>
      </w:r>
    </w:p>
    <w:p w:rsidR="00853426" w:rsidRPr="00D909A5" w:rsidRDefault="00853426" w:rsidP="00D909A5">
      <w:pPr>
        <w:pStyle w:val="a1"/>
        <w:rPr>
          <w:sz w:val="30"/>
          <w:szCs w:val="30"/>
          <w:rtl/>
        </w:rPr>
      </w:pPr>
      <w:r w:rsidRPr="00D909A5">
        <w:rPr>
          <w:rFonts w:hint="cs"/>
          <w:sz w:val="30"/>
          <w:szCs w:val="30"/>
          <w:rtl/>
        </w:rPr>
        <w:t>اصول چهار صدگانه</w:t>
      </w:r>
      <w:r w:rsidR="00D909A5">
        <w:rPr>
          <w:rFonts w:hint="cs"/>
          <w:sz w:val="30"/>
          <w:szCs w:val="30"/>
          <w:rtl/>
        </w:rPr>
        <w:t>.</w:t>
      </w:r>
    </w:p>
    <w:p w:rsidR="00853426" w:rsidRPr="00D909A5" w:rsidRDefault="00853426" w:rsidP="00D909A5">
      <w:pPr>
        <w:pStyle w:val="a1"/>
        <w:rPr>
          <w:sz w:val="30"/>
          <w:szCs w:val="30"/>
          <w:rtl/>
        </w:rPr>
      </w:pPr>
      <w:r w:rsidRPr="00D909A5">
        <w:rPr>
          <w:rFonts w:hint="cs"/>
          <w:sz w:val="30"/>
          <w:szCs w:val="30"/>
          <w:rtl/>
        </w:rPr>
        <w:t>فصل دوم: جرح و تعدیل از دیدگاه اهل تشیع و رافضیان</w:t>
      </w:r>
      <w:r w:rsidR="00D909A5">
        <w:rPr>
          <w:rFonts w:hint="cs"/>
          <w:sz w:val="30"/>
          <w:szCs w:val="30"/>
          <w:rtl/>
        </w:rPr>
        <w:t>.</w:t>
      </w:r>
    </w:p>
    <w:p w:rsidR="00853426" w:rsidRPr="00D909A5" w:rsidRDefault="00853426" w:rsidP="00D909A5">
      <w:pPr>
        <w:pStyle w:val="a1"/>
        <w:rPr>
          <w:sz w:val="30"/>
          <w:szCs w:val="30"/>
          <w:rtl/>
        </w:rPr>
      </w:pPr>
      <w:r w:rsidRPr="00D909A5">
        <w:rPr>
          <w:rFonts w:hint="cs"/>
          <w:sz w:val="30"/>
          <w:szCs w:val="30"/>
          <w:rtl/>
        </w:rPr>
        <w:t>نمونه</w:t>
      </w:r>
      <w:r w:rsidR="0063590A">
        <w:rPr>
          <w:rFonts w:hint="cs"/>
          <w:sz w:val="30"/>
          <w:szCs w:val="30"/>
          <w:rtl/>
        </w:rPr>
        <w:t xml:space="preserve">‌هایی </w:t>
      </w:r>
      <w:r w:rsidRPr="00D909A5">
        <w:rPr>
          <w:rFonts w:hint="cs"/>
          <w:sz w:val="30"/>
          <w:szCs w:val="30"/>
          <w:rtl/>
        </w:rPr>
        <w:t>از جرح و تعدیل شیعیان</w:t>
      </w:r>
      <w:r w:rsidR="00D909A5">
        <w:rPr>
          <w:rFonts w:hint="cs"/>
          <w:sz w:val="30"/>
          <w:szCs w:val="30"/>
          <w:rtl/>
        </w:rPr>
        <w:t>.</w:t>
      </w:r>
    </w:p>
    <w:p w:rsidR="00853426" w:rsidRPr="00D909A5" w:rsidRDefault="00853426" w:rsidP="00D909A5">
      <w:pPr>
        <w:pStyle w:val="a1"/>
        <w:rPr>
          <w:sz w:val="30"/>
          <w:szCs w:val="30"/>
          <w:rtl/>
        </w:rPr>
      </w:pPr>
      <w:r w:rsidRPr="00D909A5">
        <w:rPr>
          <w:rFonts w:hint="cs"/>
          <w:sz w:val="30"/>
          <w:szCs w:val="30"/>
          <w:rtl/>
        </w:rPr>
        <w:t>فصل سوم: مفهوم سنت از دیدگاه شیعه</w:t>
      </w:r>
      <w:r w:rsidR="00D909A5">
        <w:rPr>
          <w:rFonts w:hint="cs"/>
          <w:sz w:val="30"/>
          <w:szCs w:val="30"/>
          <w:rtl/>
        </w:rPr>
        <w:t>.</w:t>
      </w:r>
    </w:p>
    <w:p w:rsidR="00853426" w:rsidRPr="00D909A5" w:rsidRDefault="00853426" w:rsidP="00D909A5">
      <w:pPr>
        <w:pStyle w:val="a1"/>
        <w:rPr>
          <w:sz w:val="30"/>
          <w:szCs w:val="30"/>
          <w:rtl/>
        </w:rPr>
      </w:pPr>
      <w:r w:rsidRPr="00D909A5">
        <w:rPr>
          <w:rFonts w:hint="cs"/>
          <w:sz w:val="30"/>
          <w:szCs w:val="30"/>
          <w:rtl/>
        </w:rPr>
        <w:t>فصل چهارم: درجات حدیث</w:t>
      </w:r>
      <w:r w:rsidR="00D909A5">
        <w:rPr>
          <w:rFonts w:hint="cs"/>
          <w:sz w:val="30"/>
          <w:szCs w:val="30"/>
          <w:rtl/>
        </w:rPr>
        <w:t>.</w:t>
      </w:r>
    </w:p>
    <w:p w:rsidR="00853426" w:rsidRPr="00D909A5" w:rsidRDefault="00853426" w:rsidP="00D909A5">
      <w:pPr>
        <w:pStyle w:val="a1"/>
        <w:rPr>
          <w:sz w:val="30"/>
          <w:szCs w:val="30"/>
          <w:rtl/>
        </w:rPr>
      </w:pPr>
      <w:r w:rsidRPr="00D909A5">
        <w:rPr>
          <w:rFonts w:hint="cs"/>
          <w:sz w:val="30"/>
          <w:szCs w:val="30"/>
          <w:rtl/>
        </w:rPr>
        <w:t>فصل پنجم: تعارض و ترجیح</w:t>
      </w:r>
      <w:r w:rsidR="00D909A5">
        <w:rPr>
          <w:rFonts w:hint="cs"/>
          <w:sz w:val="30"/>
          <w:szCs w:val="30"/>
          <w:rtl/>
        </w:rPr>
        <w:t>.</w:t>
      </w:r>
    </w:p>
    <w:p w:rsidR="00853426" w:rsidRDefault="00853426" w:rsidP="00D909A5">
      <w:pPr>
        <w:pStyle w:val="a1"/>
        <w:rPr>
          <w:sz w:val="30"/>
          <w:szCs w:val="30"/>
          <w:rtl/>
        </w:rPr>
      </w:pPr>
      <w:r w:rsidRPr="00D909A5">
        <w:rPr>
          <w:rFonts w:hint="cs"/>
          <w:sz w:val="30"/>
          <w:szCs w:val="30"/>
          <w:rtl/>
        </w:rPr>
        <w:t>فصل ششم:</w:t>
      </w:r>
      <w:r w:rsidR="00D909A5">
        <w:rPr>
          <w:rFonts w:hint="cs"/>
          <w:sz w:val="30"/>
          <w:szCs w:val="30"/>
          <w:rtl/>
        </w:rPr>
        <w:t xml:space="preserve"> کتاب‌های </w:t>
      </w:r>
      <w:r w:rsidRPr="00D909A5">
        <w:rPr>
          <w:rFonts w:hint="cs"/>
          <w:sz w:val="30"/>
          <w:szCs w:val="30"/>
          <w:rtl/>
        </w:rPr>
        <w:t>چهارگانه</w:t>
      </w:r>
      <w:r w:rsidR="00D909A5">
        <w:rPr>
          <w:rFonts w:hint="cs"/>
          <w:sz w:val="30"/>
          <w:szCs w:val="30"/>
          <w:rtl/>
        </w:rPr>
        <w:t>.</w:t>
      </w:r>
    </w:p>
    <w:p w:rsidR="00D909A5" w:rsidRDefault="00D909A5" w:rsidP="00D909A5">
      <w:pPr>
        <w:pStyle w:val="a1"/>
        <w:rPr>
          <w:rtl/>
        </w:rPr>
        <w:sectPr w:rsidR="00D909A5" w:rsidSect="00E67926">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565CA5" w:rsidP="00D909A5">
      <w:pPr>
        <w:pStyle w:val="a0"/>
        <w:rPr>
          <w:rtl/>
        </w:rPr>
      </w:pPr>
      <w:bookmarkStart w:id="38" w:name="_Toc432082459"/>
      <w:r w:rsidRPr="001A4AE9">
        <w:rPr>
          <w:rFonts w:hint="cs"/>
          <w:rtl/>
        </w:rPr>
        <w:t>فصل اول:</w:t>
      </w:r>
      <w:r w:rsidR="00D909A5">
        <w:rPr>
          <w:rtl/>
        </w:rPr>
        <w:br/>
      </w:r>
      <w:r w:rsidR="006E7460" w:rsidRPr="001A4AE9">
        <w:rPr>
          <w:rtl/>
        </w:rPr>
        <w:t>تدوین سنت نزد شیعیان</w:t>
      </w:r>
      <w:bookmarkEnd w:id="38"/>
    </w:p>
    <w:p w:rsidR="006E7460" w:rsidRPr="00E67C9B" w:rsidRDefault="006E7460" w:rsidP="00F26391">
      <w:pPr>
        <w:ind w:firstLine="284"/>
        <w:jc w:val="both"/>
        <w:rPr>
          <w:rStyle w:val="Char"/>
          <w:rtl/>
        </w:rPr>
      </w:pPr>
      <w:r w:rsidRPr="00E67C9B">
        <w:rPr>
          <w:rStyle w:val="Char"/>
          <w:rtl/>
        </w:rPr>
        <w:t>قبلاً در مورد سنت سخن به میان آوردیم و ثابت کردیم که تدوین آن در زمان پیامبر شروع شد، سپس مراحل گوناگونی طی کرد تا به قرن دوم هجری رسید که به عصر تدوین شهرت یافت.</w:t>
      </w:r>
    </w:p>
    <w:p w:rsidR="006E7460" w:rsidRPr="00E67C9B" w:rsidRDefault="006E7460" w:rsidP="00F26391">
      <w:pPr>
        <w:ind w:firstLine="284"/>
        <w:jc w:val="both"/>
        <w:rPr>
          <w:rStyle w:val="Char"/>
          <w:rtl/>
        </w:rPr>
      </w:pPr>
      <w:r w:rsidRPr="00E67C9B">
        <w:rPr>
          <w:rStyle w:val="Char"/>
          <w:rtl/>
        </w:rPr>
        <w:t>تاریخ نگارش برخی از</w:t>
      </w:r>
      <w:r w:rsidR="00D909A5">
        <w:rPr>
          <w:rStyle w:val="Char"/>
          <w:rtl/>
        </w:rPr>
        <w:t xml:space="preserve"> کتاب‌های </w:t>
      </w:r>
      <w:r w:rsidRPr="00E67C9B">
        <w:rPr>
          <w:rStyle w:val="Char"/>
          <w:rtl/>
        </w:rPr>
        <w:t xml:space="preserve">سنت که در اختیار ما قرار دارند به قرن اول هجری بر </w:t>
      </w:r>
      <w:r w:rsidR="00412564">
        <w:rPr>
          <w:rStyle w:val="Char"/>
          <w:rtl/>
        </w:rPr>
        <w:t>می‌گردد</w:t>
      </w:r>
      <w:r w:rsidRPr="00E67C9B">
        <w:rPr>
          <w:rStyle w:val="Char"/>
          <w:rtl/>
        </w:rPr>
        <w:t>، بسیاری از نوشته</w:t>
      </w:r>
      <w:r w:rsidRPr="00E67C9B">
        <w:rPr>
          <w:rStyle w:val="Char"/>
          <w:rtl/>
        </w:rPr>
        <w:softHyphen/>
        <w:t>هایشان پس از طی مرحله استقرار و وضوح و آشکار ایده</w:t>
      </w:r>
      <w:r w:rsidRPr="00E67C9B">
        <w:rPr>
          <w:rStyle w:val="Char"/>
          <w:rtl/>
        </w:rPr>
        <w:softHyphen/>
        <w:t xml:space="preserve">ها برای همفکرانشان، ظهور یافتند. که این نیز امری طبیعی محسوب </w:t>
      </w:r>
      <w:r w:rsidR="00412564">
        <w:rPr>
          <w:rStyle w:val="Char"/>
          <w:rtl/>
        </w:rPr>
        <w:t>می‌گردد</w:t>
      </w:r>
      <w:r w:rsidRPr="00E67C9B">
        <w:rPr>
          <w:rStyle w:val="Char"/>
          <w:rtl/>
        </w:rPr>
        <w:t>، چرا که</w:t>
      </w:r>
      <w:r w:rsidR="0072682F">
        <w:rPr>
          <w:rStyle w:val="Char"/>
          <w:rtl/>
        </w:rPr>
        <w:t xml:space="preserve"> کتاب‌ها </w:t>
      </w:r>
      <w:r w:rsidRPr="00E67C9B">
        <w:rPr>
          <w:rStyle w:val="Char"/>
          <w:rtl/>
        </w:rPr>
        <w:t xml:space="preserve">برای تایید و روشن سازی </w:t>
      </w:r>
      <w:r w:rsidRPr="00E67C9B">
        <w:rPr>
          <w:rStyle w:val="Char"/>
          <w:rFonts w:hint="cs"/>
          <w:rtl/>
        </w:rPr>
        <w:t>ع</w:t>
      </w:r>
      <w:r w:rsidRPr="00E67C9B">
        <w:rPr>
          <w:rStyle w:val="Char"/>
          <w:rtl/>
        </w:rPr>
        <w:t>قاید به نگارش در می</w:t>
      </w:r>
      <w:r w:rsidRPr="00E67C9B">
        <w:rPr>
          <w:rStyle w:val="Char"/>
          <w:rtl/>
        </w:rPr>
        <w:softHyphen/>
        <w:t xml:space="preserve">آیند، پس باید </w:t>
      </w:r>
      <w:r w:rsidRPr="00E67C9B">
        <w:rPr>
          <w:rStyle w:val="Char"/>
          <w:rFonts w:hint="cs"/>
          <w:rtl/>
        </w:rPr>
        <w:t xml:space="preserve">پس </w:t>
      </w:r>
      <w:r w:rsidRPr="00E67C9B">
        <w:rPr>
          <w:rStyle w:val="Char"/>
          <w:rtl/>
        </w:rPr>
        <w:t>از وجود عقاید پدید آیند.</w:t>
      </w:r>
    </w:p>
    <w:p w:rsidR="006E7460" w:rsidRPr="00E67C9B" w:rsidRDefault="006E7460" w:rsidP="00F26391">
      <w:pPr>
        <w:ind w:firstLine="284"/>
        <w:jc w:val="both"/>
        <w:rPr>
          <w:rStyle w:val="Char"/>
          <w:rtl/>
        </w:rPr>
      </w:pPr>
      <w:r w:rsidRPr="00E67C9B">
        <w:rPr>
          <w:rStyle w:val="Char"/>
          <w:rtl/>
        </w:rPr>
        <w:t>بلکه میان ظهور عقاید و نوشتن کتب مرحله</w:t>
      </w:r>
      <w:r w:rsidRPr="00E67C9B">
        <w:rPr>
          <w:rStyle w:val="Char"/>
          <w:rtl/>
        </w:rPr>
        <w:softHyphen/>
        <w:t>ی دیگری وجود دارد که عبارت است از: جعل اخبار، رد و بدل کردن و استناد به آنها، پیش از آنکه در کتابی مرتب و جمع گردند.</w:t>
      </w:r>
    </w:p>
    <w:p w:rsidR="006E7460" w:rsidRPr="00E67C9B" w:rsidRDefault="006E7460" w:rsidP="00D909A5">
      <w:pPr>
        <w:ind w:firstLine="284"/>
        <w:jc w:val="both"/>
        <w:rPr>
          <w:rStyle w:val="Char"/>
          <w:rtl/>
        </w:rPr>
      </w:pPr>
      <w:r w:rsidRPr="00E67C9B">
        <w:rPr>
          <w:rStyle w:val="Char"/>
          <w:rtl/>
        </w:rPr>
        <w:t>برای مثال در میان شیعیان می</w:t>
      </w:r>
      <w:r w:rsidRPr="00E67C9B">
        <w:rPr>
          <w:rStyle w:val="Char"/>
          <w:rtl/>
        </w:rPr>
        <w:softHyphen/>
        <w:t>بینیم پس از مرگ هر امامی گروه تازه</w:t>
      </w:r>
      <w:r w:rsidRPr="00E67C9B">
        <w:rPr>
          <w:rStyle w:val="Char"/>
          <w:rtl/>
        </w:rPr>
        <w:softHyphen/>
        <w:t>ی پدید می</w:t>
      </w:r>
      <w:r w:rsidR="00D909A5">
        <w:rPr>
          <w:rStyle w:val="Char"/>
          <w:rFonts w:hint="cs"/>
          <w:rtl/>
        </w:rPr>
        <w:t>‌</w:t>
      </w:r>
      <w:r w:rsidRPr="00E67C9B">
        <w:rPr>
          <w:rStyle w:val="Char"/>
          <w:rtl/>
        </w:rPr>
        <w:t>آید، و هر گروهی اخباری را مستند خویش قرار</w:t>
      </w:r>
      <w:r w:rsidR="0072682F">
        <w:rPr>
          <w:rStyle w:val="Char"/>
          <w:rtl/>
        </w:rPr>
        <w:t xml:space="preserve"> می‌دهد</w:t>
      </w:r>
      <w:r w:rsidRPr="00E67C9B">
        <w:rPr>
          <w:rStyle w:val="Char"/>
          <w:rtl/>
        </w:rPr>
        <w:t xml:space="preserve"> که ایده</w:t>
      </w:r>
      <w:r w:rsidRPr="00E67C9B">
        <w:rPr>
          <w:rStyle w:val="Char"/>
          <w:rtl/>
        </w:rPr>
        <w:softHyphen/>
        <w:t>های آن مرحله را تایید و پشتیبانی نماید تا به آخرین امامی می</w:t>
      </w:r>
      <w:r w:rsidRPr="00E67C9B">
        <w:rPr>
          <w:rStyle w:val="Char"/>
          <w:rtl/>
        </w:rPr>
        <w:softHyphen/>
        <w:t>رسد که باعث استقرار یافتن</w:t>
      </w:r>
      <w:r w:rsidR="0072682F">
        <w:rPr>
          <w:rStyle w:val="Char"/>
          <w:rtl/>
        </w:rPr>
        <w:t xml:space="preserve"> دیدگا‌ه‌ها</w:t>
      </w:r>
      <w:r w:rsidRPr="00E67C9B">
        <w:rPr>
          <w:rStyle w:val="Char"/>
          <w:rtl/>
        </w:rPr>
        <w:t xml:space="preserve"> </w:t>
      </w:r>
      <w:r w:rsidR="00412564">
        <w:rPr>
          <w:rStyle w:val="Char"/>
          <w:rtl/>
        </w:rPr>
        <w:t>می‌گردد</w:t>
      </w:r>
      <w:r w:rsidRPr="00E67C9B">
        <w:rPr>
          <w:rStyle w:val="Char"/>
          <w:rtl/>
        </w:rPr>
        <w:t>، و هر دسته</w:t>
      </w:r>
      <w:r w:rsidRPr="00E67C9B">
        <w:rPr>
          <w:rStyle w:val="Char"/>
          <w:rtl/>
        </w:rPr>
        <w:softHyphen/>
        <w:t>ای تنها پس از مرگ امام اخباری را درباره او جعل و تقلب می</w:t>
      </w:r>
      <w:r w:rsidR="00D909A5">
        <w:rPr>
          <w:rStyle w:val="Char"/>
          <w:rFonts w:hint="cs"/>
          <w:rtl/>
        </w:rPr>
        <w:t>‌</w:t>
      </w:r>
      <w:r w:rsidRPr="00E67C9B">
        <w:rPr>
          <w:rStyle w:val="Char"/>
          <w:rtl/>
        </w:rPr>
        <w:t>نماید، زیرا او در واقع از غیبت</w:t>
      </w:r>
      <w:r w:rsidR="00E67C9B">
        <w:rPr>
          <w:rStyle w:val="Char"/>
          <w:rtl/>
        </w:rPr>
        <w:t xml:space="preserve"> بی‌</w:t>
      </w:r>
      <w:r w:rsidRPr="00E67C9B">
        <w:rPr>
          <w:rStyle w:val="Char"/>
          <w:rtl/>
        </w:rPr>
        <w:t>اطلاع می</w:t>
      </w:r>
      <w:r w:rsidRPr="00E67C9B">
        <w:rPr>
          <w:rStyle w:val="Char"/>
          <w:rtl/>
        </w:rPr>
        <w:softHyphen/>
        <w:t>باشد</w:t>
      </w:r>
      <w:r w:rsidR="00F939EF">
        <w:rPr>
          <w:rStyle w:val="Char"/>
          <w:rtl/>
        </w:rPr>
        <w:t xml:space="preserve"> هرچند </w:t>
      </w:r>
      <w:r w:rsidRPr="00E67C9B">
        <w:rPr>
          <w:rStyle w:val="Char"/>
          <w:rtl/>
        </w:rPr>
        <w:t>که به زعم پیروانش او از چنین دانشی برخوردار است. برای توضیح بیشتر این مطلب به یکی از</w:t>
      </w:r>
      <w:r w:rsidR="00D909A5">
        <w:rPr>
          <w:rStyle w:val="Char"/>
          <w:rtl/>
        </w:rPr>
        <w:t xml:space="preserve"> کتاب‌های </w:t>
      </w:r>
      <w:r w:rsidRPr="00E67C9B">
        <w:rPr>
          <w:rStyle w:val="Char"/>
          <w:rtl/>
        </w:rPr>
        <w:t>اهل تشیع اشاره و به نقل جملاتی از آن می</w:t>
      </w:r>
      <w:r w:rsidRPr="00E67C9B">
        <w:rPr>
          <w:rStyle w:val="Char"/>
          <w:rtl/>
        </w:rPr>
        <w:softHyphen/>
        <w:t>پردازیم و آن نیز کتاب: (فرق الشیعه) نوشته: حسن بن موسی نوبختی و سعد</w:t>
      </w:r>
      <w:r w:rsidRPr="00E67C9B">
        <w:rPr>
          <w:rStyle w:val="Char"/>
          <w:rFonts w:hint="cs"/>
          <w:rtl/>
        </w:rPr>
        <w:t xml:space="preserve"> </w:t>
      </w:r>
      <w:r w:rsidRPr="00E67C9B">
        <w:rPr>
          <w:rStyle w:val="Char"/>
          <w:rtl/>
        </w:rPr>
        <w:t>بن عبدالله قمی است. این دو نفر در قرن سوم زیسته و تا آغاز قرن چهارم نیز در قید حیات مانده</w:t>
      </w:r>
      <w:r w:rsidRPr="00E67C9B">
        <w:rPr>
          <w:rStyle w:val="Char"/>
          <w:rtl/>
        </w:rPr>
        <w:softHyphen/>
        <w:t>اند. کتاب مزبور به توضیح پدید آمدن دسته</w:t>
      </w:r>
      <w:r w:rsidRPr="00E67C9B">
        <w:rPr>
          <w:rStyle w:val="Char"/>
          <w:rtl/>
        </w:rPr>
        <w:softHyphen/>
        <w:t>ها و انشعابات مختلف پس از مرگ امام جعفر صادق می</w:t>
      </w:r>
      <w:r w:rsidRPr="00E67C9B">
        <w:rPr>
          <w:rStyle w:val="Char"/>
          <w:rtl/>
        </w:rPr>
        <w:softHyphen/>
        <w:t>پردازد، و از جمله می</w:t>
      </w:r>
      <w:r w:rsidR="00D909A5">
        <w:rPr>
          <w:rStyle w:val="Char"/>
          <w:rFonts w:hint="cs"/>
          <w:rtl/>
        </w:rPr>
        <w:t>‌</w:t>
      </w:r>
      <w:r w:rsidRPr="00E67C9B">
        <w:rPr>
          <w:rStyle w:val="Char"/>
          <w:rtl/>
        </w:rPr>
        <w:t>گوید:</w:t>
      </w:r>
    </w:p>
    <w:p w:rsidR="006E7460" w:rsidRPr="00E67C9B" w:rsidRDefault="006E7460" w:rsidP="00F26391">
      <w:pPr>
        <w:ind w:firstLine="284"/>
        <w:jc w:val="both"/>
        <w:rPr>
          <w:rStyle w:val="Char"/>
          <w:rtl/>
        </w:rPr>
      </w:pPr>
      <w:r w:rsidRPr="00E67C9B">
        <w:rPr>
          <w:rStyle w:val="Char"/>
          <w:rtl/>
        </w:rPr>
        <w:t xml:space="preserve">بعد از آنکه ابو عبدالله بن محمد دیده از جهان فرو بست، شیعه به شش گروه متفاوت تقسیم شد. ابو عبدالله در ماه شوال سال 148 هـ در سن شصت و پنج سالگی در گذشت. سال 83 در مدینه متولد شده بود و در همان قبری که پدر و پدربزرگش در آن دفن شده بودند، به خاک سپرده شد، مدت امامتش حدود </w:t>
      </w:r>
      <w:r w:rsidRPr="00E67C9B">
        <w:rPr>
          <w:rStyle w:val="Char"/>
          <w:rFonts w:hint="cs"/>
          <w:rtl/>
        </w:rPr>
        <w:t>س</w:t>
      </w:r>
      <w:r w:rsidRPr="00E67C9B">
        <w:rPr>
          <w:rStyle w:val="Char"/>
          <w:rtl/>
        </w:rPr>
        <w:t>ی و چهار سال بود و مادرش ام فروة دختر قاسم بن محمد ابی</w:t>
      </w:r>
      <w:r w:rsidRPr="00E67C9B">
        <w:rPr>
          <w:rStyle w:val="Char"/>
          <w:rtl/>
        </w:rPr>
        <w:softHyphen/>
        <w:t>بکر قحافه بود.</w:t>
      </w:r>
    </w:p>
    <w:p w:rsidR="006E7460" w:rsidRPr="00E67C9B" w:rsidRDefault="006E7460" w:rsidP="00F26391">
      <w:pPr>
        <w:ind w:firstLine="284"/>
        <w:jc w:val="both"/>
        <w:rPr>
          <w:rStyle w:val="Char"/>
          <w:rtl/>
        </w:rPr>
      </w:pPr>
      <w:r w:rsidRPr="00E67C9B">
        <w:rPr>
          <w:rStyle w:val="Char"/>
          <w:rtl/>
        </w:rPr>
        <w:t>گروهی از آن شش گروه بر این باور بودند</w:t>
      </w:r>
      <w:r w:rsidRPr="00E67C9B">
        <w:rPr>
          <w:rStyle w:val="Char"/>
          <w:rFonts w:hint="cs"/>
          <w:rtl/>
        </w:rPr>
        <w:t xml:space="preserve"> که</w:t>
      </w:r>
      <w:r w:rsidRPr="00E67C9B">
        <w:rPr>
          <w:rStyle w:val="Char"/>
          <w:rtl/>
        </w:rPr>
        <w:t>: جعفربن محمد نمرده و نمی</w:t>
      </w:r>
      <w:r w:rsidRPr="00E67C9B">
        <w:rPr>
          <w:rStyle w:val="Char"/>
          <w:rtl/>
        </w:rPr>
        <w:softHyphen/>
        <w:t>میرد تا اینکه ظهور می</w:t>
      </w:r>
      <w:r w:rsidRPr="00E67C9B">
        <w:rPr>
          <w:rStyle w:val="Char"/>
          <w:rtl/>
        </w:rPr>
        <w:softHyphen/>
        <w:t>کند و سرپرستی مردم را دوباره به عهده می</w:t>
      </w:r>
      <w:r w:rsidRPr="00E67C9B">
        <w:rPr>
          <w:rStyle w:val="Char"/>
          <w:rtl/>
        </w:rPr>
        <w:softHyphen/>
        <w:t>گیرد، او همان قائم مهدی است. به زعم خود حدیثی از او نقل می</w:t>
      </w:r>
      <w:r w:rsidRPr="00E67C9B">
        <w:rPr>
          <w:rStyle w:val="Char"/>
          <w:rtl/>
        </w:rPr>
        <w:softHyphen/>
        <w:t>کنند که: اگر سرم را دیدی که از بالای کوهی سقوط کرد باور نکنید من همواره یاور شما هستم. همچنین از او نقل می</w:t>
      </w:r>
      <w:r w:rsidRPr="00E67C9B">
        <w:rPr>
          <w:rStyle w:val="Char"/>
          <w:rtl/>
        </w:rPr>
        <w:softHyphen/>
        <w:t>کنند که:</w:t>
      </w:r>
      <w:r w:rsidR="00AE4C0D">
        <w:rPr>
          <w:rStyle w:val="Char"/>
          <w:rtl/>
        </w:rPr>
        <w:t xml:space="preserve"> هرگاه </w:t>
      </w:r>
      <w:r w:rsidRPr="00E67C9B">
        <w:rPr>
          <w:rStyle w:val="Char"/>
          <w:rtl/>
        </w:rPr>
        <w:t>شخصی پیش شما</w:t>
      </w:r>
      <w:r w:rsidRPr="00E67C9B">
        <w:rPr>
          <w:rStyle w:val="Char"/>
          <w:rFonts w:hint="cs"/>
          <w:rtl/>
        </w:rPr>
        <w:t xml:space="preserve"> </w:t>
      </w:r>
      <w:r w:rsidRPr="00E67C9B">
        <w:rPr>
          <w:rStyle w:val="Char"/>
          <w:rtl/>
        </w:rPr>
        <w:t>آمد و ادعا کرد در ایام بیماری از من پرستاری کرده و پس از مرگ هم شستن، کفن کردن و به خاک سپردن مرا انجام داده است به او باور نکنید، زیرا من یاور شما و صاحب شمشیرم. این گروه (ناووسیه) نامگذاری شده</w:t>
      </w:r>
      <w:r w:rsidRPr="00E67C9B">
        <w:rPr>
          <w:rStyle w:val="Char"/>
          <w:rtl/>
        </w:rPr>
        <w:softHyphen/>
        <w:t>اند، چون رئیس آنان فردی به اسم پسر فلان ناووس از اهالی بصره بود.</w:t>
      </w:r>
    </w:p>
    <w:p w:rsidR="006E7460" w:rsidRPr="00E67C9B" w:rsidRDefault="006E7460" w:rsidP="00D909A5">
      <w:pPr>
        <w:ind w:firstLine="284"/>
        <w:jc w:val="both"/>
        <w:rPr>
          <w:rStyle w:val="Char"/>
          <w:rtl/>
        </w:rPr>
      </w:pPr>
      <w:r w:rsidRPr="00E67C9B">
        <w:rPr>
          <w:rStyle w:val="Char"/>
          <w:rtl/>
        </w:rPr>
        <w:t>گروهی دیگر معتقدند: بعد از جعفر پسرش اسماعیل بن جعفر امام است و مرگ او را در حیات پدرش انکار کردند و گفتند: پدرش چون از جان او ترسید مردم را گول زد به ظاهر مرده بود ولی او را از آنان مخفی کرد، و همچنین گمان برده بودند که: اسماعیل نمی</w:t>
      </w:r>
      <w:r w:rsidRPr="00E67C9B">
        <w:rPr>
          <w:rStyle w:val="Char"/>
          <w:rtl/>
        </w:rPr>
        <w:softHyphen/>
        <w:t>میرد تا زمین را به زیر سلطه خود می</w:t>
      </w:r>
      <w:r w:rsidRPr="00E67C9B">
        <w:rPr>
          <w:rStyle w:val="Char"/>
          <w:rtl/>
        </w:rPr>
        <w:softHyphen/>
        <w:t>آورد و سرپرستی امور مردم را به عهده می</w:t>
      </w:r>
      <w:r w:rsidRPr="00E67C9B">
        <w:rPr>
          <w:rStyle w:val="Char"/>
          <w:rtl/>
        </w:rPr>
        <w:softHyphen/>
        <w:t>گیرد، و او است قائم و پا برجا چون پدرشان وی را امام و مردم را پیرو او قرار داد و به ایشان خبر داد که: اسماعیل یاور آنان است و امام نیز جز حق چیزی را بر زبان نمی</w:t>
      </w:r>
      <w:r w:rsidRPr="00E67C9B">
        <w:rPr>
          <w:rStyle w:val="Char"/>
          <w:rtl/>
        </w:rPr>
        <w:softHyphen/>
        <w:t>آورد، لذا وقتی خبر مرگش را به ظاهر اعلام کردند دریافتیم او راست می</w:t>
      </w:r>
      <w:r w:rsidR="00D909A5">
        <w:rPr>
          <w:rStyle w:val="Char"/>
          <w:rFonts w:hint="cs"/>
          <w:rtl/>
        </w:rPr>
        <w:t>‌</w:t>
      </w:r>
      <w:r w:rsidRPr="00E67C9B">
        <w:rPr>
          <w:rStyle w:val="Char"/>
          <w:rtl/>
        </w:rPr>
        <w:t>گوید، و اسماعیل پابرجا و در نگذشته است. این گروه (اسماعیلی</w:t>
      </w:r>
      <w:r w:rsidR="00D909A5">
        <w:rPr>
          <w:rStyle w:val="Char"/>
          <w:rFonts w:hint="cs"/>
          <w:rtl/>
        </w:rPr>
        <w:t>‌</w:t>
      </w:r>
      <w:r w:rsidRPr="00E67C9B">
        <w:rPr>
          <w:rStyle w:val="Char"/>
          <w:rtl/>
        </w:rPr>
        <w:t>های خالص) نام دارند. مادر اسماعیل و عبدالله پسر جعفربن محمد، فاطمه دختر حسن بن علی بن ابی طالب و مادر فاطمه نیز اسماء دختر عقیل بن ابی طالب می</w:t>
      </w:r>
      <w:r w:rsidRPr="00E67C9B">
        <w:rPr>
          <w:rStyle w:val="Char"/>
          <w:rtl/>
        </w:rPr>
        <w:softHyphen/>
        <w:t>باشد.</w:t>
      </w:r>
    </w:p>
    <w:p w:rsidR="006E7460" w:rsidRPr="00E67C9B" w:rsidRDefault="006E7460" w:rsidP="00F26391">
      <w:pPr>
        <w:ind w:firstLine="284"/>
        <w:jc w:val="both"/>
        <w:rPr>
          <w:rStyle w:val="Char"/>
          <w:rtl/>
        </w:rPr>
      </w:pPr>
      <w:r w:rsidRPr="00E67C9B">
        <w:rPr>
          <w:rStyle w:val="Char"/>
          <w:rtl/>
        </w:rPr>
        <w:t>گروه سوم گمان بردند که: پس از فوت پدرش، از دنیا رفت جعفر ماموریت را به محمد پسر اسماعیل سپرد، حق هم جز این نبود چون امامت از حسین و حسین به بعد از برادر به برادر انتقال نمی</w:t>
      </w:r>
      <w:r w:rsidRPr="00E67C9B">
        <w:rPr>
          <w:rStyle w:val="Char"/>
          <w:rtl/>
        </w:rPr>
        <w:softHyphen/>
        <w:t>یابد و باید همیشه میان فرزندان ادامه داشته باشد. بنابراین عبدالله و موسی برادران اسماعیل حق امامت نداشتند همچنانکه محمدبن حنیفه همزمان با وجود علی بن حسین از حق امامت محروم بود. پیروان این دیدگاه (مبارکی</w:t>
      </w:r>
      <w:r w:rsidR="00D909A5">
        <w:rPr>
          <w:rStyle w:val="Char"/>
          <w:rFonts w:hint="cs"/>
          <w:rtl/>
        </w:rPr>
        <w:t>‌</w:t>
      </w:r>
      <w:r w:rsidRPr="00E67C9B">
        <w:rPr>
          <w:rStyle w:val="Char"/>
          <w:rtl/>
        </w:rPr>
        <w:t>ها) نامیده می</w:t>
      </w:r>
      <w:r w:rsidRPr="00E67C9B">
        <w:rPr>
          <w:rStyle w:val="Char"/>
          <w:rtl/>
        </w:rPr>
        <w:softHyphen/>
        <w:t>شوند چون بنیانگذار آن فردی به نام مبارک برده</w:t>
      </w:r>
      <w:r w:rsidR="00F939EF">
        <w:rPr>
          <w:rStyle w:val="Char"/>
          <w:rtl/>
        </w:rPr>
        <w:t xml:space="preserve">‌ی </w:t>
      </w:r>
      <w:r w:rsidRPr="00E67C9B">
        <w:rPr>
          <w:rStyle w:val="Char"/>
          <w:rtl/>
        </w:rPr>
        <w:t>اسماعیل بن جعفر بود.</w:t>
      </w:r>
    </w:p>
    <w:p w:rsidR="006E7460" w:rsidRPr="00E67C9B" w:rsidRDefault="006E7460" w:rsidP="00F26391">
      <w:pPr>
        <w:ind w:firstLine="284"/>
        <w:jc w:val="both"/>
        <w:rPr>
          <w:rStyle w:val="Char"/>
          <w:rtl/>
        </w:rPr>
      </w:pPr>
      <w:r w:rsidRPr="00E67C9B">
        <w:rPr>
          <w:rStyle w:val="Char"/>
          <w:rtl/>
        </w:rPr>
        <w:t>و اما (اسماعیلی</w:t>
      </w:r>
      <w:r w:rsidR="00D909A5">
        <w:rPr>
          <w:rStyle w:val="Char"/>
          <w:rFonts w:hint="cs"/>
          <w:rtl/>
        </w:rPr>
        <w:t>‌</w:t>
      </w:r>
      <w:r w:rsidRPr="00E67C9B">
        <w:rPr>
          <w:rStyle w:val="Char"/>
          <w:rtl/>
        </w:rPr>
        <w:t>های غیر خالص) عبارتند از: خطابی</w:t>
      </w:r>
      <w:r w:rsidR="00D909A5">
        <w:rPr>
          <w:rStyle w:val="Char"/>
          <w:rFonts w:hint="cs"/>
          <w:rtl/>
        </w:rPr>
        <w:t>‌</w:t>
      </w:r>
      <w:r w:rsidRPr="00E67C9B">
        <w:rPr>
          <w:rStyle w:val="Char"/>
          <w:rtl/>
        </w:rPr>
        <w:t>ها یعنی پیروان ابو الخطاب مح</w:t>
      </w:r>
      <w:r w:rsidRPr="00E67C9B">
        <w:rPr>
          <w:rStyle w:val="Char"/>
          <w:rFonts w:hint="cs"/>
          <w:rtl/>
        </w:rPr>
        <w:t>م</w:t>
      </w:r>
      <w:r w:rsidRPr="00E67C9B">
        <w:rPr>
          <w:rStyle w:val="Char"/>
          <w:rtl/>
        </w:rPr>
        <w:t>د</w:t>
      </w:r>
      <w:r w:rsidRPr="00E67C9B">
        <w:rPr>
          <w:rStyle w:val="Char"/>
          <w:rFonts w:hint="cs"/>
          <w:rtl/>
        </w:rPr>
        <w:t xml:space="preserve"> </w:t>
      </w:r>
      <w:r w:rsidRPr="00E67C9B">
        <w:rPr>
          <w:rStyle w:val="Char"/>
          <w:rtl/>
        </w:rPr>
        <w:t xml:space="preserve">بن ابی زینب اسدی اجدع. </w:t>
      </w:r>
    </w:p>
    <w:p w:rsidR="006E7460" w:rsidRPr="00E67C9B" w:rsidRDefault="006E7460" w:rsidP="00F26391">
      <w:pPr>
        <w:ind w:firstLine="284"/>
        <w:jc w:val="both"/>
        <w:rPr>
          <w:rStyle w:val="Char"/>
          <w:rtl/>
        </w:rPr>
      </w:pPr>
      <w:r w:rsidRPr="00E67C9B">
        <w:rPr>
          <w:rStyle w:val="Char"/>
          <w:rtl/>
        </w:rPr>
        <w:t>گروهی از آنان به گروه مح</w:t>
      </w:r>
      <w:r w:rsidRPr="00E67C9B">
        <w:rPr>
          <w:rStyle w:val="Char"/>
          <w:rFonts w:hint="cs"/>
          <w:rtl/>
        </w:rPr>
        <w:t>م</w:t>
      </w:r>
      <w:r w:rsidRPr="00E67C9B">
        <w:rPr>
          <w:rStyle w:val="Char"/>
          <w:rtl/>
        </w:rPr>
        <w:t>د</w:t>
      </w:r>
      <w:r w:rsidRPr="00E67C9B">
        <w:rPr>
          <w:rStyle w:val="Char"/>
          <w:rFonts w:hint="cs"/>
          <w:rtl/>
        </w:rPr>
        <w:t xml:space="preserve"> </w:t>
      </w:r>
      <w:r w:rsidRPr="00E67C9B">
        <w:rPr>
          <w:rStyle w:val="Char"/>
          <w:rtl/>
        </w:rPr>
        <w:t>بن اسماعیل پیوستند و به مرگ اسماعیل بن جعفر در زمان پدرش اعتراف کردند. آنها همان افرادی بودند که در زمان ابو عبدالله جعفربن محمد بیرون رفتند و علیه عیسی بن موسی بن محمدبن عبدالله بن العباس شوریدند. عیسی فرماندار کوفه بود به او خبر رسید که آن دسته بی</w:t>
      </w:r>
      <w:r w:rsidRPr="00E67C9B">
        <w:rPr>
          <w:rStyle w:val="Char"/>
          <w:rtl/>
        </w:rPr>
        <w:softHyphen/>
        <w:t>بند</w:t>
      </w:r>
      <w:r w:rsidRPr="00E67C9B">
        <w:rPr>
          <w:rStyle w:val="Char"/>
          <w:rFonts w:hint="cs"/>
          <w:rtl/>
        </w:rPr>
        <w:t xml:space="preserve"> </w:t>
      </w:r>
      <w:r w:rsidRPr="00E67C9B">
        <w:rPr>
          <w:rStyle w:val="Char"/>
          <w:rtl/>
        </w:rPr>
        <w:t>و باری به راه انداخته، معتقد به نبوت ابو الخطاب</w:t>
      </w:r>
      <w:r w:rsidRPr="00E67C9B">
        <w:rPr>
          <w:rStyle w:val="Char"/>
          <w:rtl/>
        </w:rPr>
        <w:softHyphen/>
        <w:t>اند و در مسجد کوفه گرد هم می</w:t>
      </w:r>
      <w:r w:rsidRPr="00E67C9B">
        <w:rPr>
          <w:rStyle w:val="Char"/>
          <w:rtl/>
        </w:rPr>
        <w:softHyphen/>
        <w:t>آیند و به ستونها چسبیده</w:t>
      </w:r>
      <w:r w:rsidRPr="00E67C9B">
        <w:rPr>
          <w:rStyle w:val="Char"/>
          <w:rtl/>
        </w:rPr>
        <w:softHyphen/>
        <w:t>اند و مردم گمان می</w:t>
      </w:r>
      <w:r w:rsidRPr="00E67C9B">
        <w:rPr>
          <w:rStyle w:val="Char"/>
          <w:rtl/>
        </w:rPr>
        <w:softHyphen/>
        <w:t>برند که برای عبادت و اعتکاف به آنها چسبیده</w:t>
      </w:r>
      <w:r w:rsidRPr="00E67C9B">
        <w:rPr>
          <w:rStyle w:val="Char"/>
          <w:rtl/>
        </w:rPr>
        <w:softHyphen/>
        <w:t>اند.</w:t>
      </w:r>
    </w:p>
    <w:p w:rsidR="006E7460" w:rsidRPr="00E67C9B" w:rsidRDefault="006E7460" w:rsidP="00F26391">
      <w:pPr>
        <w:ind w:firstLine="284"/>
        <w:jc w:val="both"/>
        <w:rPr>
          <w:rStyle w:val="Char"/>
          <w:rtl/>
        </w:rPr>
      </w:pPr>
      <w:r w:rsidRPr="00E67C9B">
        <w:rPr>
          <w:rStyle w:val="Char"/>
          <w:rtl/>
        </w:rPr>
        <w:t>عیسی یکی از افرادش را همراه گروهی اسب سوار فرستاد تا ایشان را با خود ببرند پیش عیسی، ولی آنان که هفتاد نفر بودند سرباز زدند و جنگیدند. همه کشته شدند به جز یک نفر که زخم</w:t>
      </w:r>
      <w:r w:rsidR="00D909A5">
        <w:rPr>
          <w:rStyle w:val="Char"/>
          <w:rFonts w:hint="cs"/>
          <w:rtl/>
        </w:rPr>
        <w:t>‌</w:t>
      </w:r>
      <w:r w:rsidRPr="00E67C9B">
        <w:rPr>
          <w:rStyle w:val="Char"/>
          <w:rtl/>
        </w:rPr>
        <w:t>هایی برداشت و میان کشته شدگان افتاد. گمان بردند او نیز کشته شده است. وقتی هوا تاریک شد از میان کشته</w:t>
      </w:r>
      <w:r w:rsidRPr="00E67C9B">
        <w:rPr>
          <w:rStyle w:val="Char"/>
          <w:rtl/>
        </w:rPr>
        <w:softHyphen/>
        <w:t>ها برخاست و فرار کرد. اسمش ابو سلمه سالم بن عکرم جمال مشهور به ابو خدیجه بود. می</w:t>
      </w:r>
      <w:r w:rsidRPr="00E67C9B">
        <w:rPr>
          <w:rStyle w:val="Char"/>
          <w:rtl/>
        </w:rPr>
        <w:softHyphen/>
        <w:t>گویند: بعد از این ماجرا توبه کرد و بازگشت. او یکی از راویان حدیث بود، جنگ</w:t>
      </w:r>
      <w:r w:rsidR="00E67C9B">
        <w:rPr>
          <w:rStyle w:val="Char"/>
          <w:rtl/>
        </w:rPr>
        <w:t xml:space="preserve"> بی‌</w:t>
      </w:r>
      <w:r w:rsidRPr="00E67C9B">
        <w:rPr>
          <w:rStyle w:val="Char"/>
          <w:rtl/>
        </w:rPr>
        <w:t>امانی را با چنگ، ساقه غلات و چاقوهایی که در دست هوادارانش بود علیه عیسی راه انداخت. ساقه را به جای تیرها در دست گرفته بودند. ابو الخطاب به ایشان گفته بود:</w:t>
      </w:r>
      <w:r w:rsidRPr="00E67C9B">
        <w:rPr>
          <w:rStyle w:val="Char"/>
          <w:rFonts w:hint="cs"/>
          <w:rtl/>
        </w:rPr>
        <w:t xml:space="preserve"> </w:t>
      </w:r>
      <w:r w:rsidRPr="00E67C9B">
        <w:rPr>
          <w:rStyle w:val="Char"/>
          <w:rtl/>
        </w:rPr>
        <w:t>با آنان بجنگید که ساقه</w:t>
      </w:r>
      <w:r w:rsidRPr="00E67C9B">
        <w:rPr>
          <w:rStyle w:val="Char"/>
          <w:rtl/>
        </w:rPr>
        <w:softHyphen/>
        <w:t>های شما جای تیرها و شمشیرها را می</w:t>
      </w:r>
      <w:r w:rsidRPr="00E67C9B">
        <w:rPr>
          <w:rStyle w:val="Char"/>
          <w:rtl/>
        </w:rPr>
        <w:softHyphen/>
        <w:t>گیرد. تیرها، شمشیرها و اسلحه</w:t>
      </w:r>
      <w:r w:rsidRPr="00E67C9B">
        <w:rPr>
          <w:rStyle w:val="Char"/>
          <w:rtl/>
        </w:rPr>
        <w:softHyphen/>
        <w:t>های آنها آسیبی به شما نمی</w:t>
      </w:r>
      <w:r w:rsidRPr="00E67C9B">
        <w:rPr>
          <w:rStyle w:val="Char"/>
          <w:rtl/>
        </w:rPr>
        <w:softHyphen/>
        <w:t>رساند و به بدنهایتان فرو نمی</w:t>
      </w:r>
      <w:r w:rsidRPr="00E67C9B">
        <w:rPr>
          <w:rStyle w:val="Char"/>
          <w:rtl/>
        </w:rPr>
        <w:softHyphen/>
        <w:t>روند، ابو الخطاب سربازان را در</w:t>
      </w:r>
      <w:r w:rsidR="0072682F">
        <w:rPr>
          <w:rStyle w:val="Char"/>
          <w:rtl/>
        </w:rPr>
        <w:t xml:space="preserve"> گروه‌ها</w:t>
      </w:r>
      <w:r w:rsidRPr="00E67C9B">
        <w:rPr>
          <w:rStyle w:val="Char"/>
          <w:rtl/>
        </w:rPr>
        <w:t>ی ده نفری به خط مقدم می</w:t>
      </w:r>
      <w:r w:rsidRPr="00E67C9B">
        <w:rPr>
          <w:rStyle w:val="Char"/>
          <w:rtl/>
        </w:rPr>
        <w:softHyphen/>
        <w:t>فرستاد هنگامی که قریب سی نفر کشته شدند، گفتند: ای سرور</w:t>
      </w:r>
      <w:r w:rsidRPr="00E67C9B">
        <w:rPr>
          <w:rStyle w:val="Char"/>
          <w:rFonts w:hint="cs"/>
          <w:rtl/>
        </w:rPr>
        <w:t xml:space="preserve"> م</w:t>
      </w:r>
      <w:r w:rsidRPr="00E67C9B">
        <w:rPr>
          <w:rStyle w:val="Char"/>
          <w:rtl/>
        </w:rPr>
        <w:t>ا! نمی</w:t>
      </w:r>
      <w:r w:rsidRPr="00E67C9B">
        <w:rPr>
          <w:rStyle w:val="Char"/>
          <w:rtl/>
        </w:rPr>
        <w:softHyphen/>
        <w:t>بینی آنان چه بر سر ما آوردند؟ و نمی</w:t>
      </w:r>
      <w:r w:rsidRPr="00E67C9B">
        <w:rPr>
          <w:rStyle w:val="Char"/>
          <w:rtl/>
        </w:rPr>
        <w:softHyphen/>
        <w:t>بینی که ساقه</w:t>
      </w:r>
      <w:r w:rsidRPr="00E67C9B">
        <w:rPr>
          <w:rStyle w:val="Char"/>
          <w:rtl/>
        </w:rPr>
        <w:softHyphen/>
        <w:t>های ما می</w:t>
      </w:r>
      <w:r w:rsidRPr="00E67C9B">
        <w:rPr>
          <w:rStyle w:val="Char"/>
          <w:rtl/>
        </w:rPr>
        <w:softHyphen/>
        <w:t xml:space="preserve">شکند و تاثیری در </w:t>
      </w:r>
      <w:r w:rsidRPr="00E67C9B">
        <w:rPr>
          <w:rStyle w:val="Char"/>
          <w:rFonts w:hint="cs"/>
          <w:rtl/>
        </w:rPr>
        <w:t>آ</w:t>
      </w:r>
      <w:r w:rsidRPr="00E67C9B">
        <w:rPr>
          <w:rStyle w:val="Char"/>
          <w:rtl/>
        </w:rPr>
        <w:t>نها نمی</w:t>
      </w:r>
      <w:r w:rsidRPr="00E67C9B">
        <w:rPr>
          <w:rStyle w:val="Char"/>
          <w:rtl/>
        </w:rPr>
        <w:softHyphen/>
        <w:t>گذارد؟ حال آنکه اسلحه</w:t>
      </w:r>
      <w:r w:rsidRPr="00E67C9B">
        <w:rPr>
          <w:rStyle w:val="Char"/>
          <w:rtl/>
        </w:rPr>
        <w:softHyphen/>
        <w:t>های ایشان در ما اثر گذاشتند و افراد مرا از پای در آوردند؟</w:t>
      </w:r>
    </w:p>
    <w:p w:rsidR="006E7460" w:rsidRPr="00E67C9B" w:rsidRDefault="006E7460" w:rsidP="00F26391">
      <w:pPr>
        <w:ind w:firstLine="284"/>
        <w:jc w:val="both"/>
        <w:rPr>
          <w:rStyle w:val="Char"/>
          <w:rtl/>
        </w:rPr>
      </w:pPr>
      <w:r w:rsidRPr="00E67C9B">
        <w:rPr>
          <w:rStyle w:val="Char"/>
          <w:rtl/>
        </w:rPr>
        <w:t>تاریخ</w:t>
      </w:r>
      <w:r w:rsidRPr="00E67C9B">
        <w:rPr>
          <w:rStyle w:val="Char"/>
          <w:rtl/>
        </w:rPr>
        <w:softHyphen/>
        <w:t>نویسان می</w:t>
      </w:r>
      <w:r w:rsidRPr="00E67C9B">
        <w:rPr>
          <w:rStyle w:val="Char"/>
          <w:rtl/>
        </w:rPr>
        <w:softHyphen/>
        <w:t>گویند ابو الخطاب به آنان گفته: اگر خداوند آن را برای شما مناسب می</w:t>
      </w:r>
      <w:r w:rsidRPr="00E67C9B">
        <w:rPr>
          <w:rStyle w:val="Char"/>
          <w:rtl/>
        </w:rPr>
        <w:softHyphen/>
        <w:t>بیند من چه گناهی دارم؟</w:t>
      </w:r>
    </w:p>
    <w:p w:rsidR="006E7460" w:rsidRPr="00E67C9B" w:rsidRDefault="006E7460" w:rsidP="00F26391">
      <w:pPr>
        <w:ind w:firstLine="284"/>
        <w:jc w:val="both"/>
        <w:rPr>
          <w:rStyle w:val="Char"/>
          <w:rtl/>
        </w:rPr>
      </w:pPr>
      <w:r w:rsidRPr="00E67C9B">
        <w:rPr>
          <w:rStyle w:val="Char"/>
          <w:rtl/>
        </w:rPr>
        <w:t>راویان شیعه نقل می</w:t>
      </w:r>
      <w:r w:rsidRPr="00E67C9B">
        <w:rPr>
          <w:rStyle w:val="Char"/>
          <w:rtl/>
        </w:rPr>
        <w:softHyphen/>
        <w:t>ک</w:t>
      </w:r>
      <w:r w:rsidRPr="00E67C9B">
        <w:rPr>
          <w:rStyle w:val="Char"/>
          <w:rFonts w:hint="cs"/>
          <w:rtl/>
        </w:rPr>
        <w:t>ن</w:t>
      </w:r>
      <w:r w:rsidRPr="00E67C9B">
        <w:rPr>
          <w:rStyle w:val="Char"/>
          <w:rtl/>
        </w:rPr>
        <w:t>ند که خطاب به هوادارانش گفت: ای قوم من! شما مورد امتحان و آزمایش قرار گرفته</w:t>
      </w:r>
      <w:r w:rsidRPr="00E67C9B">
        <w:rPr>
          <w:rStyle w:val="Char"/>
          <w:rtl/>
        </w:rPr>
        <w:softHyphen/>
        <w:t xml:space="preserve">اید و اجازه کشته شدن و شهادتان نیز صادر </w:t>
      </w:r>
      <w:r w:rsidRPr="00E67C9B">
        <w:rPr>
          <w:rStyle w:val="Char"/>
          <w:rFonts w:hint="cs"/>
          <w:rtl/>
        </w:rPr>
        <w:t>گشته است</w:t>
      </w:r>
      <w:r w:rsidRPr="00E67C9B">
        <w:rPr>
          <w:rStyle w:val="Char"/>
          <w:rtl/>
        </w:rPr>
        <w:t>. پس در راه دین و تبارتان بجنگید، شهرتان را تسلیم نکنید که خوار و ذلیل می</w:t>
      </w:r>
      <w:r w:rsidRPr="00E67C9B">
        <w:rPr>
          <w:rStyle w:val="Char"/>
          <w:rtl/>
        </w:rPr>
        <w:softHyphen/>
        <w:t>شوید</w:t>
      </w:r>
      <w:r w:rsidR="00F939EF">
        <w:rPr>
          <w:rStyle w:val="Char"/>
          <w:rtl/>
        </w:rPr>
        <w:t xml:space="preserve"> هرچند </w:t>
      </w:r>
      <w:r w:rsidRPr="00E67C9B">
        <w:rPr>
          <w:rStyle w:val="Char"/>
          <w:rtl/>
        </w:rPr>
        <w:t>از کشتن رهایی نمی</w:t>
      </w:r>
      <w:r w:rsidRPr="00E67C9B">
        <w:rPr>
          <w:rStyle w:val="Char"/>
          <w:rtl/>
        </w:rPr>
        <w:softHyphen/>
        <w:t>یابی</w:t>
      </w:r>
      <w:r w:rsidRPr="00E67C9B">
        <w:rPr>
          <w:rStyle w:val="Char"/>
          <w:rFonts w:hint="cs"/>
          <w:rtl/>
        </w:rPr>
        <w:t>د</w:t>
      </w:r>
      <w:r w:rsidRPr="00E67C9B">
        <w:rPr>
          <w:rStyle w:val="Char"/>
          <w:rtl/>
        </w:rPr>
        <w:t>، پس با شرافتمندی و سربلندی بمیرید و بردبار باشید که خداوند صابران را پاداش بزرگی</w:t>
      </w:r>
      <w:r w:rsidR="0072682F">
        <w:rPr>
          <w:rStyle w:val="Char"/>
          <w:rtl/>
        </w:rPr>
        <w:t xml:space="preserve"> می‌دهد</w:t>
      </w:r>
      <w:r w:rsidRPr="00E67C9B">
        <w:rPr>
          <w:rStyle w:val="Char"/>
          <w:rtl/>
        </w:rPr>
        <w:t xml:space="preserve"> و شما شکیبا و بردبارید. آنان هم جنگیدند تا آخرین نفرشان کشته شد، ابو الخطاب اسیر گشت و پیش عیسی برده شد. او هم فرمان قتلش را صادر نمود که در مدار الرزاق کنار رود فرات گردنش زده شد، لاشه خود و پیروانش برای مدتی به صلیب</w:t>
      </w:r>
      <w:r w:rsidRPr="00E67C9B">
        <w:rPr>
          <w:rStyle w:val="Char"/>
          <w:rFonts w:hint="cs"/>
          <w:rtl/>
        </w:rPr>
        <w:t xml:space="preserve"> آویخته شده</w:t>
      </w:r>
      <w:r w:rsidRPr="00E67C9B">
        <w:rPr>
          <w:rStyle w:val="Char"/>
          <w:rtl/>
        </w:rPr>
        <w:t xml:space="preserve"> و بعداً سوخته شدند، سر رئیسشان نزد منصور خلیفه بغداد فرستاده شد او نیز دستور داد برای مدت سه روز بر سر در ورودی شهر بغداد آویزان گردد و سپس سوخته گردد.</w:t>
      </w:r>
    </w:p>
    <w:p w:rsidR="006E7460" w:rsidRPr="00E67C9B" w:rsidRDefault="006E7460" w:rsidP="00F26391">
      <w:pPr>
        <w:ind w:firstLine="284"/>
        <w:jc w:val="both"/>
        <w:rPr>
          <w:rStyle w:val="Char"/>
          <w:rtl/>
        </w:rPr>
      </w:pPr>
      <w:r w:rsidRPr="00E67C9B">
        <w:rPr>
          <w:rStyle w:val="Char"/>
          <w:rtl/>
        </w:rPr>
        <w:t>وقتی این ماجرا رخ داد، برخی از یارانش گفتند: نه ابو الخطاب و نه</w:t>
      </w:r>
      <w:r w:rsidR="004A2CF8">
        <w:rPr>
          <w:rStyle w:val="Char"/>
          <w:rtl/>
        </w:rPr>
        <w:t xml:space="preserve"> هیچیک </w:t>
      </w:r>
      <w:r w:rsidRPr="00E67C9B">
        <w:rPr>
          <w:rStyle w:val="Char"/>
          <w:rtl/>
        </w:rPr>
        <w:t>از یارانش کشته نشده</w:t>
      </w:r>
      <w:r w:rsidRPr="00E67C9B">
        <w:rPr>
          <w:rStyle w:val="Char"/>
          <w:rtl/>
        </w:rPr>
        <w:softHyphen/>
        <w:t>اند، ولی مردم مشکوک و دچار سرگردانی گشته</w:t>
      </w:r>
      <w:r w:rsidRPr="00E67C9B">
        <w:rPr>
          <w:rStyle w:val="Char"/>
          <w:rtl/>
        </w:rPr>
        <w:softHyphen/>
        <w:t>اند</w:t>
      </w:r>
      <w:r w:rsidRPr="00E67C9B">
        <w:rPr>
          <w:rStyle w:val="Char"/>
          <w:rFonts w:hint="cs"/>
          <w:rtl/>
        </w:rPr>
        <w:t xml:space="preserve"> </w:t>
      </w:r>
      <w:r w:rsidRPr="00E67C9B">
        <w:rPr>
          <w:rStyle w:val="Char"/>
          <w:rtl/>
        </w:rPr>
        <w:t>و گرنه ایشان به دستور جعفرابن محمد جنگیده</w:t>
      </w:r>
      <w:r w:rsidRPr="00E67C9B">
        <w:rPr>
          <w:rStyle w:val="Char"/>
          <w:rtl/>
        </w:rPr>
        <w:softHyphen/>
      </w:r>
      <w:r w:rsidRPr="00E67C9B">
        <w:rPr>
          <w:rStyle w:val="Char"/>
          <w:rtl/>
        </w:rPr>
        <w:softHyphen/>
        <w:t>اند و بدون اینکه یک نفرشان هم مجروح گردد از درهای مسجد بیرون رفته</w:t>
      </w:r>
      <w:r w:rsidRPr="00E67C9B">
        <w:rPr>
          <w:rStyle w:val="Char"/>
          <w:rtl/>
        </w:rPr>
        <w:softHyphen/>
        <w:t>اند و هیچ کس ایشان را ندیده است. پس از آنان مردم شروع به کشتن یکدیگر کردند به گمان اینکه یاران ابو الخطاب را تار و مار می</w:t>
      </w:r>
      <w:r w:rsidRPr="00E67C9B">
        <w:rPr>
          <w:rStyle w:val="Char"/>
          <w:rtl/>
        </w:rPr>
        <w:softHyphen/>
        <w:t>کنند.</w:t>
      </w:r>
    </w:p>
    <w:p w:rsidR="006E7460" w:rsidRPr="00E67C9B" w:rsidRDefault="006E7460" w:rsidP="00F26391">
      <w:pPr>
        <w:ind w:firstLine="284"/>
        <w:jc w:val="both"/>
        <w:rPr>
          <w:rStyle w:val="Char"/>
          <w:rtl/>
        </w:rPr>
      </w:pPr>
      <w:r w:rsidRPr="00E67C9B">
        <w:rPr>
          <w:rStyle w:val="Char"/>
          <w:rtl/>
        </w:rPr>
        <w:t>تا هوا تاریک شد، وقتی بیدار شدند دیدند که همه کشته</w:t>
      </w:r>
      <w:r w:rsidRPr="00E67C9B">
        <w:rPr>
          <w:rStyle w:val="Char"/>
          <w:rtl/>
        </w:rPr>
        <w:softHyphen/>
        <w:t>ها افراد خودشان است و هیچ کدام از هواداران ابو الخطاب نه کشته شده</w:t>
      </w:r>
      <w:r w:rsidRPr="00E67C9B">
        <w:rPr>
          <w:rStyle w:val="Char"/>
          <w:rtl/>
        </w:rPr>
        <w:softHyphen/>
        <w:t>اند و نه مجروح و آنها را نیز ندیدند. این گروه همان</w:t>
      </w:r>
      <w:r w:rsidR="00D909A5">
        <w:rPr>
          <w:rStyle w:val="Char"/>
          <w:rFonts w:hint="cs"/>
          <w:rtl/>
        </w:rPr>
        <w:t>‌</w:t>
      </w:r>
      <w:r w:rsidRPr="00E67C9B">
        <w:rPr>
          <w:rStyle w:val="Char"/>
          <w:rtl/>
        </w:rPr>
        <w:t>هایی هستند که اعتقادشان بر این بود:</w:t>
      </w:r>
      <w:r w:rsidRPr="00E67C9B">
        <w:rPr>
          <w:rStyle w:val="Char"/>
          <w:rFonts w:hint="cs"/>
          <w:rtl/>
        </w:rPr>
        <w:t xml:space="preserve"> که</w:t>
      </w:r>
      <w:r w:rsidRPr="00E67C9B">
        <w:rPr>
          <w:rStyle w:val="Char"/>
          <w:rtl/>
        </w:rPr>
        <w:t xml:space="preserve"> جعفر</w:t>
      </w:r>
      <w:r w:rsidRPr="00E67C9B">
        <w:rPr>
          <w:rStyle w:val="Char"/>
          <w:rFonts w:hint="cs"/>
          <w:rtl/>
        </w:rPr>
        <w:t xml:space="preserve"> </w:t>
      </w:r>
      <w:r w:rsidRPr="00E67C9B">
        <w:rPr>
          <w:rStyle w:val="Char"/>
          <w:rtl/>
        </w:rPr>
        <w:t>بن محمد، ابو الخطاب را به پیامبری برگزیده، سپس او را بعد از اینکه امر از طرف ملائکه صادر شد، دگرگون کرد.</w:t>
      </w:r>
      <w:r w:rsidRPr="00E67C9B">
        <w:rPr>
          <w:rStyle w:val="Char"/>
          <w:rFonts w:hint="cs"/>
          <w:rtl/>
        </w:rPr>
        <w:t xml:space="preserve"> ـ</w:t>
      </w:r>
      <w:r w:rsidRPr="00E67C9B">
        <w:rPr>
          <w:rStyle w:val="Char"/>
          <w:rtl/>
        </w:rPr>
        <w:t xml:space="preserve"> نفرین خدا بر کسی باد که چنین می</w:t>
      </w:r>
      <w:r w:rsidRPr="00E67C9B">
        <w:rPr>
          <w:rStyle w:val="Char"/>
          <w:rtl/>
        </w:rPr>
        <w:softHyphen/>
        <w:t>گوید</w:t>
      </w:r>
      <w:r w:rsidRPr="00E67C9B">
        <w:rPr>
          <w:rStyle w:val="Char"/>
          <w:rFonts w:hint="cs"/>
          <w:rtl/>
        </w:rPr>
        <w:t xml:space="preserve"> ـ</w:t>
      </w:r>
      <w:r w:rsidRPr="00E67C9B">
        <w:rPr>
          <w:rStyle w:val="Char"/>
          <w:rtl/>
        </w:rPr>
        <w:t xml:space="preserve"> آنگاه کوفه</w:t>
      </w:r>
      <w:r w:rsidRPr="00E67C9B">
        <w:rPr>
          <w:rStyle w:val="Char"/>
          <w:rtl/>
        </w:rPr>
        <w:softHyphen/>
        <w:t>ای</w:t>
      </w:r>
      <w:r w:rsidRPr="00E67C9B">
        <w:rPr>
          <w:rStyle w:val="Char"/>
          <w:rtl/>
        </w:rPr>
        <w:softHyphen/>
        <w:t>هایی که چنین باوری داشتند پس از کشته شدن ابو الخطاب پیش محمدبن اسماعیل بن جعفر رفتند، قائل به امامت گشتند و بر آن اصرار و پافشاری نمودند.</w:t>
      </w:r>
    </w:p>
    <w:p w:rsidR="006E7460" w:rsidRPr="00E67C9B" w:rsidRDefault="006E7460" w:rsidP="00F26391">
      <w:pPr>
        <w:ind w:firstLine="284"/>
        <w:jc w:val="both"/>
        <w:rPr>
          <w:rStyle w:val="Char"/>
          <w:rtl/>
        </w:rPr>
      </w:pPr>
      <w:r w:rsidRPr="00E67C9B">
        <w:rPr>
          <w:rStyle w:val="Char"/>
          <w:rtl/>
        </w:rPr>
        <w:t>بعد از محمد</w:t>
      </w:r>
      <w:r w:rsidRPr="00E67C9B">
        <w:rPr>
          <w:rStyle w:val="Char"/>
          <w:rFonts w:hint="cs"/>
          <w:rtl/>
        </w:rPr>
        <w:t xml:space="preserve"> </w:t>
      </w:r>
      <w:r w:rsidRPr="00E67C9B">
        <w:rPr>
          <w:rStyle w:val="Char"/>
          <w:rtl/>
        </w:rPr>
        <w:t>بن اسماعیل، افراط گرایان</w:t>
      </w:r>
      <w:r w:rsidR="00ED3892">
        <w:rPr>
          <w:rStyle w:val="Char"/>
          <w:rtl/>
        </w:rPr>
        <w:t xml:space="preserve"> هریک </w:t>
      </w:r>
      <w:r w:rsidRPr="00E67C9B">
        <w:rPr>
          <w:rStyle w:val="Char"/>
          <w:rtl/>
        </w:rPr>
        <w:t>به راهی رفته و پراکنده شدند، و در مورد ریاست</w:t>
      </w:r>
      <w:r w:rsidR="0072682F">
        <w:rPr>
          <w:rStyle w:val="Char"/>
          <w:rtl/>
        </w:rPr>
        <w:t xml:space="preserve"> گروه‌ها</w:t>
      </w:r>
      <w:r w:rsidR="00C66A4D">
        <w:rPr>
          <w:rStyle w:val="Char"/>
          <w:rtl/>
        </w:rPr>
        <w:t xml:space="preserve"> </w:t>
      </w:r>
      <w:r w:rsidRPr="00E67C9B">
        <w:rPr>
          <w:rStyle w:val="Char"/>
          <w:rtl/>
        </w:rPr>
        <w:t>و مذاهبشان به اختلاف و تفرقه گراییدند. تا جایی که عده</w:t>
      </w:r>
      <w:r w:rsidRPr="00E67C9B">
        <w:rPr>
          <w:rStyle w:val="Char"/>
          <w:rtl/>
        </w:rPr>
        <w:softHyphen/>
        <w:t>ای از آنها قائل به ربوبیت و پروردگاری او شدند، و روحی که در کالبد آدم و پیامبران اولوالعزم بوده به کالبد او دمیده شده است.</w:t>
      </w:r>
    </w:p>
    <w:p w:rsidR="006E7460" w:rsidRPr="00E67C9B" w:rsidRDefault="006E7460" w:rsidP="00F26391">
      <w:pPr>
        <w:ind w:firstLine="284"/>
        <w:jc w:val="both"/>
        <w:rPr>
          <w:rStyle w:val="Char"/>
          <w:rtl/>
        </w:rPr>
      </w:pPr>
      <w:r w:rsidRPr="00E67C9B">
        <w:rPr>
          <w:rStyle w:val="Char"/>
          <w:rtl/>
        </w:rPr>
        <w:t xml:space="preserve">گروهی دیگر معتقد بودند: روح جعفر به ابو الخطاب انتقال یافته، </w:t>
      </w:r>
      <w:r w:rsidRPr="00E67C9B">
        <w:rPr>
          <w:rStyle w:val="Char"/>
          <w:rFonts w:hint="cs"/>
          <w:rtl/>
        </w:rPr>
        <w:t xml:space="preserve">و </w:t>
      </w:r>
      <w:r w:rsidRPr="00E67C9B">
        <w:rPr>
          <w:rStyle w:val="Char"/>
          <w:rtl/>
        </w:rPr>
        <w:t>پس از غیبت ابو الخطاب به محمدبن اسماعیل بن جعفر انتقال یافت</w:t>
      </w:r>
      <w:r w:rsidRPr="00E67C9B">
        <w:rPr>
          <w:rStyle w:val="Char"/>
          <w:rFonts w:hint="cs"/>
          <w:rtl/>
        </w:rPr>
        <w:t>.</w:t>
      </w:r>
      <w:r w:rsidRPr="00E67C9B">
        <w:rPr>
          <w:rStyle w:val="Char"/>
          <w:rtl/>
        </w:rPr>
        <w:t xml:space="preserve"> سپس به همین ترتیب امامت را به فرزندان محمدبن اسماعیل اختصاص دادند.</w:t>
      </w:r>
    </w:p>
    <w:p w:rsidR="006E7460" w:rsidRPr="000A22C0" w:rsidRDefault="006E7460" w:rsidP="000A22C0">
      <w:pPr>
        <w:ind w:firstLine="284"/>
        <w:jc w:val="both"/>
        <w:rPr>
          <w:rStyle w:val="Char"/>
          <w:rFonts w:ascii="KFGQPC Uthmanic Script HAFS" w:hAnsi="KFGQPC Uthmanic Script HAFS" w:cs="KFGQPC Uthmanic Script HAFS"/>
          <w:rtl/>
          <w:lang w:bidi="ar-SA"/>
        </w:rPr>
      </w:pPr>
      <w:r w:rsidRPr="00E67C9B">
        <w:rPr>
          <w:rStyle w:val="Char"/>
          <w:rtl/>
        </w:rPr>
        <w:t>گروه دیگری به اسم (قرامطی</w:t>
      </w:r>
      <w:r w:rsidR="00D909A5">
        <w:rPr>
          <w:rStyle w:val="Char"/>
          <w:rFonts w:hint="cs"/>
          <w:rtl/>
        </w:rPr>
        <w:t>‌</w:t>
      </w:r>
      <w:r w:rsidRPr="00E67C9B">
        <w:rPr>
          <w:rStyle w:val="Char"/>
          <w:rtl/>
        </w:rPr>
        <w:t>ها) از گروه مزبور (مبارکی</w:t>
      </w:r>
      <w:r w:rsidR="00D909A5">
        <w:rPr>
          <w:rStyle w:val="Char"/>
          <w:rFonts w:hint="cs"/>
          <w:rtl/>
        </w:rPr>
        <w:t>‌</w:t>
      </w:r>
      <w:r w:rsidRPr="00E67C9B">
        <w:rPr>
          <w:rStyle w:val="Char"/>
          <w:rtl/>
        </w:rPr>
        <w:t>ها) جدا شدند، علت نامگذاریشان به این اسم هم این بود که یک نفر از اهالی انباط به نام (قرمطویه) ریاست آن را به عهده گرفته بود، در اصل معتقد به دیدگاه مبارکیها بودند بعداً به مخالفت با آنان برخاستند و گفتند پس از پیامبر تنها هفت نفر امام هستند: علی بن ابی طالب که امامی مرسل است، حسن، حسین، علی بن حسین، محمدبن علی، جعفربن محمد و محمدبن اسماعیل بن جعفر که امام قائم و مرسل است و گمان بردند رسالت پیامبر</w:t>
      </w:r>
      <w:r w:rsidR="004A2CF8">
        <w:rPr>
          <w:rStyle w:val="Char"/>
          <w:rtl/>
        </w:rPr>
        <w:t xml:space="preserve"> </w:t>
      </w:r>
      <w:r w:rsidR="004A2CF8" w:rsidRPr="004A2CF8">
        <w:rPr>
          <w:rFonts w:cs="CTraditional Arabic" w:hint="cs"/>
          <w:rtl/>
          <w:lang w:bidi="fa-IR"/>
        </w:rPr>
        <w:t>ج</w:t>
      </w:r>
      <w:r w:rsidRPr="00E67C9B">
        <w:rPr>
          <w:rStyle w:val="Char"/>
          <w:rtl/>
        </w:rPr>
        <w:t xml:space="preserve"> از همان روزی که در غدیر حضرت علی را به امامت منصوب کرد، پایان یافت و به علی انتقال داده شد. برای اثبات دیدگاه خویش به حدیثی از پیامبر استناد می</w:t>
      </w:r>
      <w:r w:rsidRPr="00E67C9B">
        <w:rPr>
          <w:rStyle w:val="Char"/>
          <w:rtl/>
        </w:rPr>
        <w:softHyphen/>
        <w:t>کنند که آن را تاویل کرده</w:t>
      </w:r>
      <w:r w:rsidRPr="00E67C9B">
        <w:rPr>
          <w:rStyle w:val="Char"/>
          <w:rtl/>
        </w:rPr>
        <w:softHyphen/>
        <w:t>اند،</w:t>
      </w:r>
      <w:r w:rsidR="00F939EF">
        <w:rPr>
          <w:rStyle w:val="Char"/>
          <w:rtl/>
        </w:rPr>
        <w:t xml:space="preserve"> </w:t>
      </w:r>
      <w:r w:rsidRPr="00E67C9B">
        <w:rPr>
          <w:rStyle w:val="Char"/>
          <w:rtl/>
        </w:rPr>
        <w:t>می</w:t>
      </w:r>
      <w:r w:rsidRPr="00E67C9B">
        <w:rPr>
          <w:rStyle w:val="Char"/>
          <w:rtl/>
        </w:rPr>
        <w:softHyphen/>
        <w:t>فرماید:</w:t>
      </w:r>
      <w:r w:rsidR="00412564">
        <w:rPr>
          <w:rStyle w:val="Char"/>
          <w:rtl/>
        </w:rPr>
        <w:t xml:space="preserve"> هرکه </w:t>
      </w:r>
      <w:r w:rsidRPr="00E67C9B">
        <w:rPr>
          <w:rStyle w:val="Char"/>
          <w:rtl/>
        </w:rPr>
        <w:t>من مولای او هستم علی نیز مولای اوست. به عقیده آنان این گفته نشانه خروج از پیامبری و واگذار کردن آن به علی بن ابی طالب به فرمان خدا و اینکه پیامبر بعد از آن ماموم و دنباله</w:t>
      </w:r>
      <w:r w:rsidRPr="00E67C9B">
        <w:rPr>
          <w:rStyle w:val="Char"/>
          <w:rtl/>
        </w:rPr>
        <w:softHyphen/>
        <w:t>رو علی به حساب می</w:t>
      </w:r>
      <w:r w:rsidRPr="00E67C9B">
        <w:rPr>
          <w:rStyle w:val="Char"/>
          <w:rtl/>
        </w:rPr>
        <w:softHyphen/>
        <w:t>آید. وقتی علی</w:t>
      </w:r>
      <w:r w:rsidR="00A4536B" w:rsidRPr="00A4536B">
        <w:rPr>
          <w:rStyle w:val="Char"/>
          <w:rFonts w:cs="CTraditional Arabic"/>
          <w:rtl/>
        </w:rPr>
        <w:t>س</w:t>
      </w:r>
      <w:r w:rsidRPr="00E67C9B">
        <w:rPr>
          <w:rStyle w:val="Char"/>
          <w:rFonts w:hint="cs"/>
          <w:rtl/>
        </w:rPr>
        <w:t xml:space="preserve"> </w:t>
      </w:r>
      <w:r w:rsidRPr="00E67C9B">
        <w:rPr>
          <w:rStyle w:val="Char"/>
          <w:rtl/>
        </w:rPr>
        <w:t>از دنیا رفت امامت به ترتیب به حسن، حسین، علی بن حسین، محمدبن علی و جعفربن محمد واگذار شد، ولی امامت جعفر در حیات خودش پایان یافت و به اسماعیل پسرش انتقال داده شد. سپس خدا در مورد امامت جعفر و اسماعیل تغییر نظر داد و به محمدبن اسماعیل واگذار کرد. برای اثبات آن به حدیثی از جعفربن محمد استناد می</w:t>
      </w:r>
      <w:r w:rsidRPr="00E67C9B">
        <w:rPr>
          <w:rStyle w:val="Char"/>
          <w:rtl/>
        </w:rPr>
        <w:softHyphen/>
        <w:t>کنند که گفته: هیچ تغییر نظری را مانند تغییر نظر خدا در مورد اسماعیل ندیده</w:t>
      </w:r>
      <w:r w:rsidRPr="00E67C9B">
        <w:rPr>
          <w:rStyle w:val="Char"/>
          <w:rtl/>
        </w:rPr>
        <w:softHyphen/>
        <w:t>ام. به گمان آنان محمدبن اسماعیل نمرده و در کشور روم پنهان گشته و اوست قائم مهدی. معنی قائم نزد آنان این است که او به پیامبری مبعوث گردید، و پیامبران اولوالعزم عبارتند از: نوح، ابراهیم، موسی، عیسی، محمد</w:t>
      </w:r>
      <w:r w:rsidR="004A2CF8">
        <w:rPr>
          <w:rStyle w:val="Char"/>
          <w:rtl/>
        </w:rPr>
        <w:t xml:space="preserve"> </w:t>
      </w:r>
      <w:r w:rsidR="004A2CF8" w:rsidRPr="004A2CF8">
        <w:rPr>
          <w:rFonts w:cs="CTraditional Arabic" w:hint="cs"/>
          <w:rtl/>
          <w:lang w:bidi="fa-IR"/>
        </w:rPr>
        <w:t>ج</w:t>
      </w:r>
      <w:r w:rsidRPr="00E67C9B">
        <w:rPr>
          <w:rStyle w:val="Char"/>
          <w:rtl/>
        </w:rPr>
        <w:t xml:space="preserve"> علی و مح</w:t>
      </w:r>
      <w:r w:rsidRPr="00E67C9B">
        <w:rPr>
          <w:rStyle w:val="Char"/>
          <w:rFonts w:hint="cs"/>
          <w:rtl/>
        </w:rPr>
        <w:t>م</w:t>
      </w:r>
      <w:r w:rsidRPr="00E67C9B">
        <w:rPr>
          <w:rStyle w:val="Char"/>
          <w:rtl/>
        </w:rPr>
        <w:t>دبن اسماعیل. به دلیل اینکه</w:t>
      </w:r>
      <w:r w:rsidR="00ED22E4">
        <w:rPr>
          <w:rStyle w:val="Char"/>
          <w:rtl/>
        </w:rPr>
        <w:t xml:space="preserve"> آسمان‌ها </w:t>
      </w:r>
      <w:r w:rsidRPr="00E67C9B">
        <w:rPr>
          <w:rStyle w:val="Char"/>
          <w:rtl/>
        </w:rPr>
        <w:t>هفت تا هستند، زمین</w:t>
      </w:r>
      <w:r w:rsidR="00D909A5">
        <w:rPr>
          <w:rStyle w:val="Char"/>
          <w:rFonts w:hint="cs"/>
          <w:rtl/>
        </w:rPr>
        <w:t>‌</w:t>
      </w:r>
      <w:r w:rsidRPr="00E67C9B">
        <w:rPr>
          <w:rStyle w:val="Char"/>
          <w:rtl/>
        </w:rPr>
        <w:t>ها هفت</w:t>
      </w:r>
      <w:r w:rsidRPr="00E67C9B">
        <w:rPr>
          <w:rStyle w:val="Char"/>
          <w:rtl/>
        </w:rPr>
        <w:softHyphen/>
        <w:t>اند و اعضای بدن انسان نیز هفت عضو هستند: دو</w:t>
      </w:r>
      <w:r w:rsidRPr="00E67C9B">
        <w:rPr>
          <w:rStyle w:val="Char"/>
          <w:rFonts w:hint="cs"/>
          <w:rtl/>
        </w:rPr>
        <w:t xml:space="preserve"> د</w:t>
      </w:r>
      <w:r w:rsidRPr="00E67C9B">
        <w:rPr>
          <w:rStyle w:val="Char"/>
          <w:rtl/>
        </w:rPr>
        <w:t>ست، دو پا، پشت، شکم و قلب</w:t>
      </w:r>
      <w:r w:rsidRPr="00E67C9B">
        <w:rPr>
          <w:rStyle w:val="Char"/>
          <w:rFonts w:hint="cs"/>
          <w:rtl/>
        </w:rPr>
        <w:t>.</w:t>
      </w:r>
      <w:r w:rsidRPr="00E67C9B">
        <w:rPr>
          <w:rStyle w:val="Char"/>
          <w:rtl/>
        </w:rPr>
        <w:t xml:space="preserve"> سر هم دارای هفت عضو است: دو چشم: دو گوش، دو سوراخ بینی و دهان که زبان در آن جای دارد چنانکه دل در سینه قرار دارد. ائمه هم چنان هستند</w:t>
      </w:r>
      <w:r w:rsidRPr="00E67C9B">
        <w:rPr>
          <w:rStyle w:val="Char"/>
          <w:rFonts w:hint="cs"/>
          <w:rtl/>
        </w:rPr>
        <w:t>؟!</w:t>
      </w:r>
      <w:r w:rsidRPr="00E67C9B">
        <w:rPr>
          <w:rStyle w:val="Char"/>
          <w:rtl/>
        </w:rPr>
        <w:t xml:space="preserve"> هفت نفراند و قلبشان محمدبن اسماعیل می</w:t>
      </w:r>
      <w:r w:rsidRPr="00E67C9B">
        <w:rPr>
          <w:rStyle w:val="Char"/>
          <w:rtl/>
        </w:rPr>
        <w:softHyphen/>
        <w:t>باشد. درباره فسخ و تبدیل شریعت مح</w:t>
      </w:r>
      <w:r w:rsidRPr="00E67C9B">
        <w:rPr>
          <w:rStyle w:val="Char"/>
          <w:rFonts w:hint="cs"/>
          <w:rtl/>
        </w:rPr>
        <w:t>م</w:t>
      </w:r>
      <w:r w:rsidRPr="00E67C9B">
        <w:rPr>
          <w:rStyle w:val="Char"/>
          <w:rtl/>
        </w:rPr>
        <w:t>د</w:t>
      </w:r>
      <w:r w:rsidR="004A2CF8">
        <w:rPr>
          <w:rStyle w:val="Char"/>
          <w:rtl/>
        </w:rPr>
        <w:t xml:space="preserve"> </w:t>
      </w:r>
      <w:r w:rsidR="004A2CF8" w:rsidRPr="004A2CF8">
        <w:rPr>
          <w:rFonts w:cs="CTraditional Arabic" w:hint="cs"/>
          <w:rtl/>
          <w:lang w:bidi="fa-IR"/>
        </w:rPr>
        <w:t>ج</w:t>
      </w:r>
      <w:r w:rsidRPr="00E67C9B">
        <w:rPr>
          <w:rStyle w:val="Char"/>
          <w:rtl/>
        </w:rPr>
        <w:t xml:space="preserve"> به احادیثی از ابو عبدالله جعفربن محمد استناد می</w:t>
      </w:r>
      <w:r w:rsidRPr="00E67C9B">
        <w:rPr>
          <w:rStyle w:val="Char"/>
          <w:rtl/>
        </w:rPr>
        <w:softHyphen/>
        <w:t>کنند که می</w:t>
      </w:r>
      <w:r w:rsidRPr="00E67C9B">
        <w:rPr>
          <w:rStyle w:val="Char"/>
          <w:rtl/>
        </w:rPr>
        <w:softHyphen/>
        <w:t>گوید: اگر قائم ما برخاست قرآن مجید را می</w:t>
      </w:r>
      <w:r w:rsidRPr="00E67C9B">
        <w:rPr>
          <w:rStyle w:val="Char"/>
          <w:rtl/>
        </w:rPr>
        <w:softHyphen/>
        <w:t>دانید و یا گفته: اسلام غریبانه</w:t>
      </w:r>
      <w:r w:rsidRPr="00E67C9B">
        <w:rPr>
          <w:rStyle w:val="Char"/>
          <w:rFonts w:hint="cs"/>
          <w:rtl/>
        </w:rPr>
        <w:t>،</w:t>
      </w:r>
      <w:r w:rsidRPr="00E67C9B">
        <w:rPr>
          <w:rStyle w:val="Char"/>
          <w:rtl/>
        </w:rPr>
        <w:t xml:space="preserve"> آغاز گردید و غریبانه هم باز </w:t>
      </w:r>
      <w:r w:rsidR="00412564">
        <w:rPr>
          <w:rStyle w:val="Char"/>
          <w:rtl/>
        </w:rPr>
        <w:t>می‌گردد</w:t>
      </w:r>
      <w:r w:rsidRPr="00E67C9B">
        <w:rPr>
          <w:rStyle w:val="Char"/>
          <w:rtl/>
        </w:rPr>
        <w:t xml:space="preserve"> پس خوشا به حال غریبان و اخباری دیگر در این زمینه و گمان برده</w:t>
      </w:r>
      <w:r w:rsidRPr="00E67C9B">
        <w:rPr>
          <w:rStyle w:val="Char"/>
          <w:rtl/>
        </w:rPr>
        <w:softHyphen/>
        <w:t>اند: خداوند بهشت آدم را برای محمدبن اسماعیل قرار داده، یعنی هر آنچه در دنیاست برای او مباح گردانیده شده است. آنجا که می</w:t>
      </w:r>
      <w:r w:rsidRPr="00E67C9B">
        <w:rPr>
          <w:rStyle w:val="Char"/>
          <w:rtl/>
        </w:rPr>
        <w:softHyphen/>
        <w:t>فرماید:</w:t>
      </w:r>
      <w:r w:rsidR="000A22C0">
        <w:rPr>
          <w:rStyle w:val="Char"/>
          <w:rFonts w:hint="cs"/>
          <w:rtl/>
        </w:rPr>
        <w:t xml:space="preserve"> </w:t>
      </w:r>
      <w:r w:rsidR="000A22C0">
        <w:rPr>
          <w:rStyle w:val="Char"/>
          <w:rFonts w:ascii="Traditional Arabic" w:hAnsi="Traditional Arabic" w:cs="Traditional Arabic"/>
          <w:rtl/>
        </w:rPr>
        <w:t>﴿</w:t>
      </w:r>
      <w:r w:rsidR="000A22C0">
        <w:rPr>
          <w:rFonts w:ascii="KFGQPC Uthmanic Script HAFS" w:hAnsi="KFGQPC Uthmanic Script HAFS" w:cs="Times New Roman" w:hint="cs"/>
          <w:rtl/>
        </w:rPr>
        <w:t>...</w:t>
      </w:r>
      <w:r w:rsidR="000A22C0">
        <w:rPr>
          <w:rFonts w:ascii="KFGQPC Uthmanic Script HAFS" w:hAnsi="KFGQPC Uthmanic Script HAFS" w:cs="KFGQPC Uthmanic Script HAFS"/>
          <w:rtl/>
        </w:rPr>
        <w:t>وَكُلَا مِنۡهَا رَغَدًا حَيۡثُ شِئۡتُمَا</w:t>
      </w:r>
      <w:r w:rsidR="000A22C0">
        <w:rPr>
          <w:rFonts w:ascii="KFGQPC Uthmanic Script HAFS" w:hAnsi="KFGQPC Uthmanic Script HAFS" w:cs="Times New Roman" w:hint="cs"/>
          <w:rtl/>
        </w:rPr>
        <w:t>...</w:t>
      </w:r>
      <w:r w:rsidR="000A22C0">
        <w:rPr>
          <w:rStyle w:val="Char"/>
          <w:rFonts w:ascii="Traditional Arabic" w:hAnsi="Traditional Arabic" w:cs="Traditional Arabic"/>
          <w:rtl/>
        </w:rPr>
        <w:t>﴾</w:t>
      </w:r>
      <w:r w:rsidRPr="00E67C9B">
        <w:rPr>
          <w:rStyle w:val="Char"/>
          <w:rtl/>
        </w:rPr>
        <w:t xml:space="preserve"> </w:t>
      </w:r>
      <w:r w:rsidR="00D909A5" w:rsidRPr="00D909A5">
        <w:rPr>
          <w:rStyle w:val="Char7"/>
          <w:rFonts w:hint="cs"/>
          <w:rtl/>
        </w:rPr>
        <w:t>[</w:t>
      </w:r>
      <w:r w:rsidRPr="00D909A5">
        <w:rPr>
          <w:rStyle w:val="Char7"/>
          <w:rtl/>
        </w:rPr>
        <w:t>البقرة: 35</w:t>
      </w:r>
      <w:r w:rsidR="00D909A5" w:rsidRPr="00D909A5">
        <w:rPr>
          <w:rStyle w:val="Char7"/>
          <w:rFonts w:hint="cs"/>
          <w:rtl/>
        </w:rPr>
        <w:t>]</w:t>
      </w:r>
      <w:r w:rsidRPr="00E67C9B">
        <w:rPr>
          <w:rStyle w:val="Char"/>
          <w:rtl/>
        </w:rPr>
        <w:t xml:space="preserve"> </w:t>
      </w:r>
      <w:r w:rsidR="00D909A5">
        <w:rPr>
          <w:rStyle w:val="Char"/>
          <w:rFonts w:hint="cs"/>
          <w:rtl/>
        </w:rPr>
        <w:t>«</w:t>
      </w:r>
      <w:r w:rsidRPr="00E67C9B">
        <w:rPr>
          <w:rStyle w:val="Char"/>
          <w:rtl/>
        </w:rPr>
        <w:t>و از آن،</w:t>
      </w:r>
      <w:r w:rsidR="00ED3892">
        <w:rPr>
          <w:rStyle w:val="Char"/>
          <w:rtl/>
        </w:rPr>
        <w:t xml:space="preserve"> هرچه </w:t>
      </w:r>
      <w:r w:rsidRPr="00E67C9B">
        <w:rPr>
          <w:rStyle w:val="Char"/>
          <w:rtl/>
        </w:rPr>
        <w:t>و</w:t>
      </w:r>
      <w:r w:rsidR="00D909A5">
        <w:rPr>
          <w:rStyle w:val="Char"/>
          <w:rtl/>
        </w:rPr>
        <w:t xml:space="preserve"> هرکجا </w:t>
      </w:r>
      <w:r w:rsidRPr="00E67C9B">
        <w:rPr>
          <w:rStyle w:val="Char"/>
          <w:rtl/>
        </w:rPr>
        <w:t>که می</w:t>
      </w:r>
      <w:r w:rsidRPr="00E67C9B">
        <w:rPr>
          <w:rStyle w:val="Char"/>
          <w:rtl/>
        </w:rPr>
        <w:softHyphen/>
        <w:t>خواهید خوش و آسوده بخورید</w:t>
      </w:r>
      <w:r w:rsidR="00D909A5">
        <w:rPr>
          <w:rStyle w:val="Char"/>
          <w:rFonts w:hint="cs"/>
          <w:rtl/>
        </w:rPr>
        <w:t>»</w:t>
      </w:r>
      <w:r w:rsidRPr="00E67C9B">
        <w:rPr>
          <w:rStyle w:val="Char"/>
          <w:rtl/>
        </w:rPr>
        <w:t>. یعنی خطاب (کلا) برای محمدبن اسماعیل و پدرش است.</w:t>
      </w:r>
    </w:p>
    <w:p w:rsidR="006E7460" w:rsidRPr="000A22C0" w:rsidRDefault="006E7460" w:rsidP="000A22C0">
      <w:pPr>
        <w:ind w:firstLine="284"/>
        <w:jc w:val="both"/>
        <w:rPr>
          <w:rStyle w:val="Char"/>
          <w:rFonts w:ascii="KFGQPC Uthmanic Script HAFS" w:hAnsi="KFGQPC Uthmanic Script HAFS" w:cs="KFGQPC Uthmanic Script HAFS"/>
          <w:rtl/>
          <w:lang w:bidi="ar-SA"/>
        </w:rPr>
      </w:pPr>
      <w:r w:rsidRPr="00E67C9B">
        <w:rPr>
          <w:rStyle w:val="Char"/>
          <w:rtl/>
        </w:rPr>
        <w:t>و یا</w:t>
      </w:r>
      <w:r w:rsidR="000A22C0">
        <w:rPr>
          <w:rStyle w:val="Char"/>
          <w:rFonts w:hint="cs"/>
          <w:rtl/>
        </w:rPr>
        <w:t xml:space="preserve"> </w:t>
      </w:r>
      <w:r w:rsidR="000A22C0">
        <w:rPr>
          <w:rStyle w:val="Char"/>
          <w:rFonts w:ascii="Traditional Arabic" w:hAnsi="Traditional Arabic" w:cs="Traditional Arabic"/>
          <w:rtl/>
        </w:rPr>
        <w:t>﴿</w:t>
      </w:r>
      <w:r w:rsidR="000A22C0">
        <w:rPr>
          <w:rFonts w:ascii="KFGQPC Uthmanic Script HAFS" w:hAnsi="KFGQPC Uthmanic Script HAFS" w:cs="Times New Roman" w:hint="cs"/>
          <w:rtl/>
        </w:rPr>
        <w:t>...</w:t>
      </w:r>
      <w:r w:rsidR="000A22C0">
        <w:rPr>
          <w:rFonts w:ascii="KFGQPC Uthmanic Script HAFS" w:hAnsi="KFGQPC Uthmanic Script HAFS" w:cs="KFGQPC Uthmanic Script HAFS"/>
          <w:rtl/>
        </w:rPr>
        <w:t xml:space="preserve">وَلَا تَقۡرَبَا هَٰذِهِ </w:t>
      </w:r>
      <w:r w:rsidR="000A22C0">
        <w:rPr>
          <w:rFonts w:ascii="KFGQPC Uthmanic Script HAFS" w:hAnsi="KFGQPC Uthmanic Script HAFS" w:cs="KFGQPC Uthmanic Script HAFS" w:hint="cs"/>
          <w:rtl/>
        </w:rPr>
        <w:t>ٱ</w:t>
      </w:r>
      <w:r w:rsidR="000A22C0">
        <w:rPr>
          <w:rFonts w:ascii="KFGQPC Uthmanic Script HAFS" w:hAnsi="KFGQPC Uthmanic Script HAFS" w:cs="KFGQPC Uthmanic Script HAFS" w:hint="eastAsia"/>
          <w:rtl/>
        </w:rPr>
        <w:t>لشَّجَرَةَ</w:t>
      </w:r>
      <w:r w:rsidR="000A22C0">
        <w:rPr>
          <w:rFonts w:ascii="KFGQPC Uthmanic Script HAFS" w:hAnsi="KFGQPC Uthmanic Script HAFS" w:cs="Times New Roman" w:hint="cs"/>
          <w:rtl/>
        </w:rPr>
        <w:t>...</w:t>
      </w:r>
      <w:r w:rsidR="000A22C0">
        <w:rPr>
          <w:rStyle w:val="Char"/>
          <w:rFonts w:ascii="Traditional Arabic" w:hAnsi="Traditional Arabic" w:cs="Traditional Arabic"/>
          <w:rtl/>
        </w:rPr>
        <w:t>﴾</w:t>
      </w:r>
      <w:r w:rsidRPr="001A4AE9">
        <w:rPr>
          <w:rFonts w:ascii="Lotus Linotype" w:hAnsi="Lotus Linotype" w:cs="Lotus Linotype"/>
          <w:b/>
          <w:bCs/>
          <w:color w:val="000000"/>
          <w:rtl/>
          <w:lang w:bidi="fa-IR"/>
        </w:rPr>
        <w:t xml:space="preserve"> </w:t>
      </w:r>
      <w:r w:rsidR="00D909A5" w:rsidRPr="00D909A5">
        <w:rPr>
          <w:rStyle w:val="Char7"/>
          <w:rFonts w:hint="cs"/>
          <w:rtl/>
        </w:rPr>
        <w:t>[</w:t>
      </w:r>
      <w:r w:rsidRPr="00D909A5">
        <w:rPr>
          <w:rStyle w:val="Char7"/>
          <w:rtl/>
        </w:rPr>
        <w:t>البقرة: 35</w:t>
      </w:r>
      <w:r w:rsidR="00D909A5" w:rsidRPr="00D909A5">
        <w:rPr>
          <w:rStyle w:val="Char7"/>
          <w:rFonts w:hint="cs"/>
          <w:rtl/>
        </w:rPr>
        <w:t>]</w:t>
      </w:r>
      <w:r w:rsidRPr="00E67C9B">
        <w:rPr>
          <w:rStyle w:val="Char"/>
          <w:rtl/>
        </w:rPr>
        <w:t xml:space="preserve"> </w:t>
      </w:r>
      <w:r w:rsidR="00D909A5">
        <w:rPr>
          <w:rStyle w:val="Char"/>
          <w:rFonts w:hint="cs"/>
          <w:rtl/>
        </w:rPr>
        <w:t>«</w:t>
      </w:r>
      <w:r w:rsidRPr="00E67C9B">
        <w:rPr>
          <w:rStyle w:val="Char"/>
          <w:rtl/>
        </w:rPr>
        <w:t>و لیکن نزدیک این درخت نشوید</w:t>
      </w:r>
      <w:r w:rsidR="00D909A5">
        <w:rPr>
          <w:rStyle w:val="Char"/>
          <w:rFonts w:hint="cs"/>
          <w:rtl/>
        </w:rPr>
        <w:t>»</w:t>
      </w:r>
      <w:r w:rsidRPr="00E67C9B">
        <w:rPr>
          <w:rStyle w:val="Char"/>
          <w:rtl/>
        </w:rPr>
        <w:t xml:space="preserve"> که خطاب در این آیه متوجه موسی بن جعفربن محمد و پسرش می</w:t>
      </w:r>
      <w:r w:rsidRPr="00E67C9B">
        <w:rPr>
          <w:rStyle w:val="Char"/>
          <w:rtl/>
        </w:rPr>
        <w:softHyphen/>
        <w:t>باشد. عده</w:t>
      </w:r>
      <w:r w:rsidRPr="00E67C9B">
        <w:rPr>
          <w:rStyle w:val="Char"/>
          <w:rtl/>
        </w:rPr>
        <w:softHyphen/>
        <w:t>ای از آنام ادعای امامت کرده</w:t>
      </w:r>
      <w:r w:rsidRPr="00E67C9B">
        <w:rPr>
          <w:rStyle w:val="Char"/>
          <w:rtl/>
        </w:rPr>
        <w:softHyphen/>
        <w:t>اند و گمان می</w:t>
      </w:r>
      <w:r w:rsidRPr="00E67C9B">
        <w:rPr>
          <w:rStyle w:val="Char"/>
          <w:rtl/>
        </w:rPr>
        <w:softHyphen/>
        <w:t>برند محمدبن اسماعیل آخرین پیامبر است که خداوند در قرآن از او بحث کرده است و اینکه دنیا دارای دوازده جزیره می</w:t>
      </w:r>
      <w:r w:rsidRPr="00E67C9B">
        <w:rPr>
          <w:rStyle w:val="Char"/>
          <w:rtl/>
        </w:rPr>
        <w:softHyphen/>
        <w:t>باشد و در هر جزیره</w:t>
      </w:r>
      <w:r w:rsidRPr="00E67C9B">
        <w:rPr>
          <w:rStyle w:val="Char"/>
          <w:rtl/>
        </w:rPr>
        <w:softHyphen/>
        <w:t>ای حجت و دلیل منطقی وجود دارد، پس حجت</w:t>
      </w:r>
      <w:r w:rsidR="00D909A5">
        <w:rPr>
          <w:rStyle w:val="Char"/>
          <w:rFonts w:hint="cs"/>
          <w:rtl/>
        </w:rPr>
        <w:t>‌</w:t>
      </w:r>
      <w:r w:rsidRPr="00E67C9B">
        <w:rPr>
          <w:rStyle w:val="Char"/>
          <w:rtl/>
        </w:rPr>
        <w:t>ها دوازده نفرند، هر حجتی داعیه</w:t>
      </w:r>
      <w:r w:rsidRPr="00E67C9B">
        <w:rPr>
          <w:rStyle w:val="Char"/>
          <w:rtl/>
        </w:rPr>
        <w:softHyphen/>
        <w:t>ای و هر داعیه</w:t>
      </w:r>
      <w:r w:rsidRPr="00E67C9B">
        <w:rPr>
          <w:rStyle w:val="Char"/>
          <w:rtl/>
        </w:rPr>
        <w:softHyphen/>
        <w:t>ای دستی دارد. مقصودشان از دست مردی است صاحب نشانه</w:t>
      </w:r>
      <w:r w:rsidRPr="00E67C9B">
        <w:rPr>
          <w:rStyle w:val="Char"/>
          <w:rtl/>
        </w:rPr>
        <w:softHyphen/>
        <w:t>ها و معجزه</w:t>
      </w:r>
      <w:r w:rsidRPr="00E67C9B">
        <w:rPr>
          <w:rStyle w:val="Char"/>
          <w:rtl/>
        </w:rPr>
        <w:softHyphen/>
        <w:t xml:space="preserve">ها </w:t>
      </w:r>
      <w:r w:rsidRPr="00E67C9B">
        <w:rPr>
          <w:rStyle w:val="Char"/>
          <w:rFonts w:hint="cs"/>
          <w:rtl/>
        </w:rPr>
        <w:t xml:space="preserve">که </w:t>
      </w:r>
      <w:r w:rsidRPr="00E67C9B">
        <w:rPr>
          <w:rStyle w:val="Char"/>
          <w:rtl/>
        </w:rPr>
        <w:t>مانند معجزه</w:t>
      </w:r>
      <w:r w:rsidRPr="00E67C9B">
        <w:rPr>
          <w:rStyle w:val="Char"/>
          <w:rtl/>
        </w:rPr>
        <w:softHyphen/>
        <w:t>های پیامبران می</w:t>
      </w:r>
      <w:r w:rsidRPr="00E67C9B">
        <w:rPr>
          <w:rStyle w:val="Char"/>
          <w:rtl/>
        </w:rPr>
        <w:softHyphen/>
        <w:t>باشد. حجت را پدر، داعیه را مادر و دست را پسر می</w:t>
      </w:r>
      <w:r w:rsidRPr="00E67C9B">
        <w:rPr>
          <w:rStyle w:val="Char"/>
          <w:rtl/>
        </w:rPr>
        <w:softHyphen/>
        <w:t>نامند، همانند مسیحی</w:t>
      </w:r>
      <w:r w:rsidR="00D909A5">
        <w:rPr>
          <w:rStyle w:val="Char"/>
          <w:rFonts w:hint="cs"/>
          <w:rtl/>
        </w:rPr>
        <w:t>‌</w:t>
      </w:r>
      <w:r w:rsidRPr="00E67C9B">
        <w:rPr>
          <w:rStyle w:val="Char"/>
          <w:rtl/>
        </w:rPr>
        <w:t>ها که خدا را پدر، عیسی را پسر و مادر عیسی را روح القدس می</w:t>
      </w:r>
      <w:r w:rsidRPr="00E67C9B">
        <w:rPr>
          <w:rStyle w:val="Char"/>
          <w:rtl/>
        </w:rPr>
        <w:softHyphen/>
        <w:t>خوانند. پس حجت بزرگتر و پدر پروردگار، داعیه مادر و دست پسر است. چه گمراهی سرسام آوری و چه زیان آشکاری</w:t>
      </w:r>
      <w:r w:rsidRPr="00E67C9B">
        <w:rPr>
          <w:rStyle w:val="Char"/>
          <w:rFonts w:hint="cs"/>
          <w:rtl/>
        </w:rPr>
        <w:t>!</w:t>
      </w:r>
      <w:r w:rsidRPr="00E67C9B">
        <w:rPr>
          <w:rStyle w:val="Char"/>
          <w:rtl/>
        </w:rPr>
        <w:t xml:space="preserve"> و معتقدند همه تکالیف و فرایضی که خدا و رسول به ما ابلاغ کرده</w:t>
      </w:r>
      <w:r w:rsidRPr="00E67C9B">
        <w:rPr>
          <w:rStyle w:val="Char"/>
          <w:rtl/>
        </w:rPr>
        <w:softHyphen/>
        <w:t>اند، ضرب المثلهایی هستند که در باطن آنها معناهایی وجود دارند اساس عمل و باعث نجات</w:t>
      </w:r>
      <w:r w:rsidRPr="00E67C9B">
        <w:rPr>
          <w:rStyle w:val="Char"/>
          <w:rtl/>
        </w:rPr>
        <w:softHyphen/>
        <w:t>اند، چیزی که از آن نهی شده آن است که انجام دادن آنها مایه نابودی و بدبختی است و بخشی از حداقل عذابی است که خداوند گروهی را دچار آن می</w:t>
      </w:r>
      <w:r w:rsidRPr="00E67C9B">
        <w:rPr>
          <w:rStyle w:val="Char"/>
          <w:rtl/>
        </w:rPr>
        <w:softHyphen/>
        <w:t>گرداند تا بدبخت شوند، زیرا حق را نشناخته و بدان عمل ننموده</w:t>
      </w:r>
      <w:r w:rsidRPr="00E67C9B">
        <w:rPr>
          <w:rStyle w:val="Char"/>
          <w:rtl/>
        </w:rPr>
        <w:softHyphen/>
        <w:t>اند.</w:t>
      </w:r>
    </w:p>
    <w:p w:rsidR="006E7460" w:rsidRPr="000A22C0" w:rsidRDefault="006E7460" w:rsidP="00770DA5">
      <w:pPr>
        <w:ind w:firstLine="284"/>
        <w:jc w:val="both"/>
        <w:rPr>
          <w:rStyle w:val="Char"/>
          <w:rFonts w:ascii="KFGQPC Uthmanic Script HAFS" w:hAnsi="KFGQPC Uthmanic Script HAFS" w:cs="KFGQPC Uthmanic Script HAFS"/>
          <w:rtl/>
          <w:lang w:bidi="ar-SA"/>
        </w:rPr>
      </w:pPr>
      <w:r w:rsidRPr="00E67C9B">
        <w:rPr>
          <w:rStyle w:val="Char"/>
          <w:rtl/>
        </w:rPr>
        <w:t xml:space="preserve">سخنان گذشته مذهب عموم پیروان ابو الخطاب نیز هست. ولی با وجود آن مردم را با شمشیر، ریختن خون، تصاحب اموال، و گواهی کفر و شرک علیه </w:t>
      </w:r>
      <w:r w:rsidRPr="00E67C9B">
        <w:rPr>
          <w:rStyle w:val="Char"/>
          <w:rFonts w:hint="cs"/>
          <w:rtl/>
        </w:rPr>
        <w:t>آ</w:t>
      </w:r>
      <w:r w:rsidRPr="00E67C9B">
        <w:rPr>
          <w:rStyle w:val="Char"/>
          <w:rtl/>
        </w:rPr>
        <w:t>نان، مباح و جایز می</w:t>
      </w:r>
      <w:r w:rsidRPr="00E67C9B">
        <w:rPr>
          <w:rStyle w:val="Char"/>
          <w:rtl/>
        </w:rPr>
        <w:softHyphen/>
        <w:t>دانند. همچنانکه گروه (بهیسی</w:t>
      </w:r>
      <w:r w:rsidR="00D909A5">
        <w:rPr>
          <w:rStyle w:val="Char"/>
          <w:rFonts w:hint="cs"/>
          <w:rtl/>
        </w:rPr>
        <w:t>‌</w:t>
      </w:r>
      <w:r w:rsidRPr="00E67C9B">
        <w:rPr>
          <w:rStyle w:val="Char"/>
          <w:rtl/>
        </w:rPr>
        <w:t>ها) و (ازرقی</w:t>
      </w:r>
      <w:r w:rsidR="00D909A5">
        <w:rPr>
          <w:rStyle w:val="Char"/>
          <w:rFonts w:hint="cs"/>
          <w:rtl/>
        </w:rPr>
        <w:t>‌</w:t>
      </w:r>
      <w:r w:rsidRPr="00E67C9B">
        <w:rPr>
          <w:rStyle w:val="Char"/>
          <w:rtl/>
        </w:rPr>
        <w:t>ها) از خوارج چنین دیدگاهی درباره اهل قبله داشتند، که در اثبات آن به این آیه استناد می</w:t>
      </w:r>
      <w:r w:rsidRPr="00E67C9B">
        <w:rPr>
          <w:rStyle w:val="Char"/>
          <w:rtl/>
        </w:rPr>
        <w:softHyphen/>
        <w:t>کردند:</w:t>
      </w:r>
      <w:r w:rsidR="000A22C0">
        <w:rPr>
          <w:rStyle w:val="Char"/>
          <w:rFonts w:hint="cs"/>
          <w:rtl/>
        </w:rPr>
        <w:t xml:space="preserve"> </w:t>
      </w:r>
      <w:r w:rsidR="000A22C0">
        <w:rPr>
          <w:rStyle w:val="Char"/>
          <w:rFonts w:ascii="Traditional Arabic" w:hAnsi="Traditional Arabic" w:cs="Traditional Arabic"/>
          <w:rtl/>
        </w:rPr>
        <w:t>﴿</w:t>
      </w:r>
      <w:r w:rsidR="000A22C0">
        <w:rPr>
          <w:rFonts w:ascii="KFGQPC Uthmanic Script HAFS" w:hAnsi="KFGQPC Uthmanic Script HAFS" w:cs="Times New Roman" w:hint="cs"/>
          <w:rtl/>
        </w:rPr>
        <w:t>...</w:t>
      </w:r>
      <w:r w:rsidR="000A22C0">
        <w:rPr>
          <w:rFonts w:ascii="KFGQPC Uthmanic Script HAFS" w:hAnsi="KFGQPC Uthmanic Script HAFS" w:cs="KFGQPC Uthmanic Script HAFS"/>
          <w:rtl/>
        </w:rPr>
        <w:t>فَ</w:t>
      </w:r>
      <w:r w:rsidR="000A22C0">
        <w:rPr>
          <w:rFonts w:ascii="KFGQPC Uthmanic Script HAFS" w:hAnsi="KFGQPC Uthmanic Script HAFS" w:cs="KFGQPC Uthmanic Script HAFS" w:hint="cs"/>
          <w:rtl/>
        </w:rPr>
        <w:t>ٱ</w:t>
      </w:r>
      <w:r w:rsidR="000A22C0">
        <w:rPr>
          <w:rFonts w:ascii="KFGQPC Uthmanic Script HAFS" w:hAnsi="KFGQPC Uthmanic Script HAFS" w:cs="KFGQPC Uthmanic Script HAFS" w:hint="eastAsia"/>
          <w:rtl/>
        </w:rPr>
        <w:t>قۡتُلُواْ</w:t>
      </w:r>
      <w:r w:rsidR="000A22C0">
        <w:rPr>
          <w:rFonts w:ascii="KFGQPC Uthmanic Script HAFS" w:hAnsi="KFGQPC Uthmanic Script HAFS" w:cs="KFGQPC Uthmanic Script HAFS"/>
          <w:rtl/>
        </w:rPr>
        <w:t xml:space="preserve"> </w:t>
      </w:r>
      <w:r w:rsidR="000A22C0">
        <w:rPr>
          <w:rFonts w:ascii="KFGQPC Uthmanic Script HAFS" w:hAnsi="KFGQPC Uthmanic Script HAFS" w:cs="KFGQPC Uthmanic Script HAFS" w:hint="cs"/>
          <w:rtl/>
        </w:rPr>
        <w:t>ٱ</w:t>
      </w:r>
      <w:r w:rsidR="000A22C0">
        <w:rPr>
          <w:rFonts w:ascii="KFGQPC Uthmanic Script HAFS" w:hAnsi="KFGQPC Uthmanic Script HAFS" w:cs="KFGQPC Uthmanic Script HAFS" w:hint="eastAsia"/>
          <w:rtl/>
        </w:rPr>
        <w:t>لۡمُشۡرِكِينَ</w:t>
      </w:r>
      <w:r w:rsidR="000A22C0">
        <w:rPr>
          <w:rFonts w:ascii="KFGQPC Uthmanic Script HAFS" w:hAnsi="KFGQPC Uthmanic Script HAFS" w:cs="KFGQPC Uthmanic Script HAFS"/>
          <w:rtl/>
        </w:rPr>
        <w:t xml:space="preserve"> حَيۡثُ وَجَدتُّمُوهُمۡ</w:t>
      </w:r>
      <w:r w:rsidR="000A22C0">
        <w:rPr>
          <w:rFonts w:ascii="KFGQPC Uthmanic Script HAFS" w:hAnsi="KFGQPC Uthmanic Script HAFS" w:cs="Times New Roman" w:hint="cs"/>
          <w:rtl/>
        </w:rPr>
        <w:t>...</w:t>
      </w:r>
      <w:r w:rsidR="000A22C0">
        <w:rPr>
          <w:rStyle w:val="Char"/>
          <w:rFonts w:ascii="Traditional Arabic" w:hAnsi="Traditional Arabic" w:cs="Traditional Arabic"/>
          <w:rtl/>
        </w:rPr>
        <w:t>﴾</w:t>
      </w:r>
      <w:r w:rsidRPr="001A4AE9">
        <w:rPr>
          <w:rFonts w:ascii="BLotus" w:hAnsi="BLotus" w:cs="Traditional Arabic"/>
          <w:b/>
          <w:bCs/>
          <w:color w:val="000000"/>
          <w:sz w:val="30"/>
          <w:szCs w:val="30"/>
          <w:rtl/>
          <w:lang w:bidi="fa-IR"/>
        </w:rPr>
        <w:t xml:space="preserve"> </w:t>
      </w:r>
      <w:r w:rsidR="00D909A5" w:rsidRPr="00D909A5">
        <w:rPr>
          <w:rStyle w:val="Char7"/>
          <w:rFonts w:hint="cs"/>
          <w:rtl/>
        </w:rPr>
        <w:t>[</w:t>
      </w:r>
      <w:r w:rsidRPr="00D909A5">
        <w:rPr>
          <w:rStyle w:val="Char7"/>
          <w:rFonts w:hint="eastAsia"/>
          <w:rtl/>
        </w:rPr>
        <w:t>التوبة</w:t>
      </w:r>
      <w:r w:rsidRPr="00D909A5">
        <w:rPr>
          <w:rStyle w:val="Char7"/>
          <w:rtl/>
        </w:rPr>
        <w:t>: 5</w:t>
      </w:r>
      <w:r w:rsidR="00D909A5" w:rsidRPr="00D909A5">
        <w:rPr>
          <w:rStyle w:val="Char7"/>
          <w:rFonts w:hint="cs"/>
          <w:rtl/>
        </w:rPr>
        <w:t>]</w:t>
      </w:r>
      <w:r w:rsidRPr="001A4AE9">
        <w:rPr>
          <w:rFonts w:ascii="BLotus" w:hAnsi="BLotus" w:cs="B Lotus"/>
          <w:b/>
          <w:bCs/>
          <w:color w:val="000000"/>
          <w:sz w:val="30"/>
          <w:szCs w:val="30"/>
          <w:rtl/>
          <w:lang w:bidi="fa-IR"/>
        </w:rPr>
        <w:t xml:space="preserve"> </w:t>
      </w:r>
      <w:r w:rsidR="00D909A5">
        <w:rPr>
          <w:rStyle w:val="Char"/>
          <w:rFonts w:hint="cs"/>
          <w:rtl/>
        </w:rPr>
        <w:t>«</w:t>
      </w:r>
      <w:r w:rsidRPr="00E67C9B">
        <w:rPr>
          <w:rStyle w:val="Char"/>
          <w:rtl/>
        </w:rPr>
        <w:t>مشرکان را</w:t>
      </w:r>
      <w:r w:rsidR="00D909A5">
        <w:rPr>
          <w:rStyle w:val="Char"/>
          <w:rtl/>
        </w:rPr>
        <w:t xml:space="preserve"> هرکجا </w:t>
      </w:r>
      <w:r w:rsidRPr="00E67C9B">
        <w:rPr>
          <w:rStyle w:val="Char"/>
          <w:rtl/>
        </w:rPr>
        <w:t>بیابید بکشید</w:t>
      </w:r>
      <w:r w:rsidR="00D909A5">
        <w:rPr>
          <w:rStyle w:val="Char"/>
          <w:rFonts w:hint="cs"/>
          <w:rtl/>
        </w:rPr>
        <w:t>»</w:t>
      </w:r>
      <w:r w:rsidRPr="00E67C9B">
        <w:rPr>
          <w:rStyle w:val="Char"/>
          <w:rtl/>
        </w:rPr>
        <w:t xml:space="preserve"> می</w:t>
      </w:r>
      <w:r w:rsidRPr="00E67C9B">
        <w:rPr>
          <w:rStyle w:val="Char"/>
          <w:rtl/>
        </w:rPr>
        <w:softHyphen/>
        <w:t>گویند: کشتار آنها را باید مانند هدیه</w:t>
      </w:r>
      <w:r w:rsidR="00D909A5">
        <w:rPr>
          <w:rStyle w:val="Char"/>
          <w:rFonts w:hint="cs"/>
          <w:rtl/>
        </w:rPr>
        <w:t>‌</w:t>
      </w:r>
      <w:r w:rsidRPr="00E67C9B">
        <w:rPr>
          <w:rStyle w:val="Char"/>
          <w:rtl/>
        </w:rPr>
        <w:t>بردن و بزرگداشت شعایر الهی به حساب آورد. و این آیه را طبق نظر خود تاویل می</w:t>
      </w:r>
      <w:r w:rsidRPr="00E67C9B">
        <w:rPr>
          <w:rStyle w:val="Char"/>
          <w:rtl/>
        </w:rPr>
        <w:softHyphen/>
        <w:t>کردند:</w:t>
      </w:r>
      <w:r w:rsidR="000A22C0">
        <w:rPr>
          <w:rStyle w:val="Char"/>
          <w:rFonts w:hint="cs"/>
          <w:rtl/>
        </w:rPr>
        <w:t xml:space="preserve"> </w:t>
      </w:r>
      <w:r w:rsidR="000A22C0">
        <w:rPr>
          <w:rStyle w:val="Char"/>
          <w:rFonts w:ascii="Traditional Arabic" w:hAnsi="Traditional Arabic" w:cs="Traditional Arabic"/>
          <w:rtl/>
        </w:rPr>
        <w:t>﴿</w:t>
      </w:r>
      <w:r w:rsidR="000A22C0">
        <w:rPr>
          <w:rFonts w:ascii="KFGQPC Uthmanic Script HAFS" w:hAnsi="KFGQPC Uthmanic Script HAFS" w:cs="KFGQPC Uthmanic Script HAFS"/>
          <w:rtl/>
        </w:rPr>
        <w:t xml:space="preserve">ذَٰلِكَۖ وَمَن يُعَظِّمۡ شَعَٰٓئِرَ </w:t>
      </w:r>
      <w:r w:rsidR="000A22C0">
        <w:rPr>
          <w:rFonts w:ascii="KFGQPC Uthmanic Script HAFS" w:hAnsi="KFGQPC Uthmanic Script HAFS" w:cs="KFGQPC Uthmanic Script HAFS" w:hint="cs"/>
          <w:rtl/>
        </w:rPr>
        <w:t>ٱ</w:t>
      </w:r>
      <w:r w:rsidR="000A22C0">
        <w:rPr>
          <w:rFonts w:ascii="KFGQPC Uthmanic Script HAFS" w:hAnsi="KFGQPC Uthmanic Script HAFS" w:cs="KFGQPC Uthmanic Script HAFS" w:hint="eastAsia"/>
          <w:rtl/>
        </w:rPr>
        <w:t>للَّهِ</w:t>
      </w:r>
      <w:r w:rsidR="000A22C0">
        <w:rPr>
          <w:rFonts w:ascii="KFGQPC Uthmanic Script HAFS" w:hAnsi="KFGQPC Uthmanic Script HAFS" w:cs="KFGQPC Uthmanic Script HAFS"/>
          <w:rtl/>
        </w:rPr>
        <w:t xml:space="preserve"> فَإِنَّهَا مِن تَقۡوَى </w:t>
      </w:r>
      <w:r w:rsidR="000A22C0">
        <w:rPr>
          <w:rFonts w:ascii="KFGQPC Uthmanic Script HAFS" w:hAnsi="KFGQPC Uthmanic Script HAFS" w:cs="KFGQPC Uthmanic Script HAFS" w:hint="cs"/>
          <w:rtl/>
        </w:rPr>
        <w:t>ٱ</w:t>
      </w:r>
      <w:r w:rsidR="000A22C0">
        <w:rPr>
          <w:rFonts w:ascii="KFGQPC Uthmanic Script HAFS" w:hAnsi="KFGQPC Uthmanic Script HAFS" w:cs="KFGQPC Uthmanic Script HAFS" w:hint="eastAsia"/>
          <w:rtl/>
        </w:rPr>
        <w:t>لۡقُلُوبِ</w:t>
      </w:r>
      <w:r w:rsidR="000A22C0">
        <w:rPr>
          <w:rFonts w:ascii="KFGQPC Uthmanic Script HAFS" w:hAnsi="KFGQPC Uthmanic Script HAFS" w:cs="KFGQPC Uthmanic Script HAFS"/>
          <w:rtl/>
        </w:rPr>
        <w:t xml:space="preserve"> ٣٢</w:t>
      </w:r>
      <w:r w:rsidR="000A22C0">
        <w:rPr>
          <w:rStyle w:val="Char"/>
          <w:rFonts w:ascii="Traditional Arabic" w:hAnsi="Traditional Arabic" w:cs="Traditional Arabic"/>
          <w:rtl/>
        </w:rPr>
        <w:t>﴾</w:t>
      </w:r>
      <w:r w:rsidRPr="00E67C9B">
        <w:rPr>
          <w:rStyle w:val="Char"/>
          <w:rtl/>
        </w:rPr>
        <w:t xml:space="preserve"> </w:t>
      </w:r>
      <w:r w:rsidR="00D909A5" w:rsidRPr="00D909A5">
        <w:rPr>
          <w:rStyle w:val="Char7"/>
          <w:rFonts w:hint="cs"/>
          <w:rtl/>
        </w:rPr>
        <w:t>[</w:t>
      </w:r>
      <w:r w:rsidRPr="00D909A5">
        <w:rPr>
          <w:rStyle w:val="Char7"/>
          <w:rFonts w:hint="eastAsia"/>
          <w:rtl/>
        </w:rPr>
        <w:t>الحج</w:t>
      </w:r>
      <w:r w:rsidRPr="00D909A5">
        <w:rPr>
          <w:rStyle w:val="Char7"/>
          <w:rtl/>
        </w:rPr>
        <w:t>:</w:t>
      </w:r>
      <w:r w:rsidR="00D909A5" w:rsidRPr="00D909A5">
        <w:rPr>
          <w:rStyle w:val="Char7"/>
          <w:rFonts w:hint="cs"/>
          <w:rtl/>
        </w:rPr>
        <w:t xml:space="preserve"> </w:t>
      </w:r>
      <w:r w:rsidRPr="00D909A5">
        <w:rPr>
          <w:rStyle w:val="Char7"/>
          <w:rtl/>
        </w:rPr>
        <w:t>32</w:t>
      </w:r>
      <w:r w:rsidR="00D909A5" w:rsidRPr="00D909A5">
        <w:rPr>
          <w:rStyle w:val="Char7"/>
          <w:rFonts w:hint="cs"/>
          <w:rtl/>
        </w:rPr>
        <w:t>]</w:t>
      </w:r>
      <w:r w:rsidRPr="00E67C9B">
        <w:rPr>
          <w:rStyle w:val="Char"/>
          <w:rtl/>
        </w:rPr>
        <w:t xml:space="preserve"> </w:t>
      </w:r>
      <w:r w:rsidR="00D909A5">
        <w:rPr>
          <w:rStyle w:val="Char"/>
          <w:rFonts w:hint="cs"/>
          <w:rtl/>
        </w:rPr>
        <w:t>«</w:t>
      </w:r>
      <w:r w:rsidRPr="00E67C9B">
        <w:rPr>
          <w:rStyle w:val="Char"/>
          <w:rtl/>
        </w:rPr>
        <w:t>و</w:t>
      </w:r>
      <w:r w:rsidR="00412564">
        <w:rPr>
          <w:rStyle w:val="Char"/>
          <w:rtl/>
        </w:rPr>
        <w:t xml:space="preserve"> هرکس </w:t>
      </w:r>
      <w:r w:rsidRPr="00E67C9B">
        <w:rPr>
          <w:rStyle w:val="Char"/>
          <w:rtl/>
        </w:rPr>
        <w:t>مراسم و برنامه</w:t>
      </w:r>
      <w:r w:rsidRPr="00E67C9B">
        <w:rPr>
          <w:rStyle w:val="Char"/>
          <w:rtl/>
        </w:rPr>
        <w:softHyphen/>
        <w:t>های الهی را بزرگ دارد</w:t>
      </w:r>
      <w:r w:rsidR="00E67C9B">
        <w:rPr>
          <w:rStyle w:val="Char"/>
          <w:rtl/>
        </w:rPr>
        <w:t xml:space="preserve"> بی‌</w:t>
      </w:r>
      <w:r w:rsidRPr="00E67C9B">
        <w:rPr>
          <w:rStyle w:val="Char"/>
          <w:rtl/>
        </w:rPr>
        <w:t>گمان بزرگ</w:t>
      </w:r>
      <w:r w:rsidRPr="00E67C9B">
        <w:rPr>
          <w:rStyle w:val="Char"/>
          <w:rFonts w:hint="cs"/>
          <w:rtl/>
        </w:rPr>
        <w:t>د</w:t>
      </w:r>
      <w:r w:rsidRPr="00E67C9B">
        <w:rPr>
          <w:rStyle w:val="Char"/>
          <w:rtl/>
        </w:rPr>
        <w:t>اشت آنها نشانه پرهیزگاری دل</w:t>
      </w:r>
      <w:r w:rsidR="00D909A5">
        <w:rPr>
          <w:rStyle w:val="Char"/>
          <w:rFonts w:hint="cs"/>
          <w:rtl/>
        </w:rPr>
        <w:t>‌</w:t>
      </w:r>
      <w:r w:rsidRPr="00E67C9B">
        <w:rPr>
          <w:rStyle w:val="Char"/>
          <w:rtl/>
        </w:rPr>
        <w:t>هاست</w:t>
      </w:r>
      <w:r w:rsidR="00D909A5">
        <w:rPr>
          <w:rStyle w:val="Char"/>
          <w:rFonts w:hint="cs"/>
          <w:rtl/>
        </w:rPr>
        <w:t>»</w:t>
      </w:r>
      <w:r w:rsidRPr="00E67C9B">
        <w:rPr>
          <w:rStyle w:val="Char"/>
          <w:rtl/>
        </w:rPr>
        <w:t>. و معتقد به اسیر کردن زنان و کشتن کودکان بودند که به این آیه استناد می</w:t>
      </w:r>
      <w:r w:rsidRPr="00E67C9B">
        <w:rPr>
          <w:rStyle w:val="Char"/>
          <w:rtl/>
        </w:rPr>
        <w:softHyphen/>
        <w:t>نمودند:</w:t>
      </w:r>
      <w:r w:rsidR="000A22C0">
        <w:rPr>
          <w:rStyle w:val="Char"/>
          <w:rFonts w:hint="cs"/>
          <w:rtl/>
        </w:rPr>
        <w:t xml:space="preserve"> </w:t>
      </w:r>
      <w:r w:rsidR="000A22C0">
        <w:rPr>
          <w:rStyle w:val="Char"/>
          <w:rFonts w:ascii="Traditional Arabic" w:hAnsi="Traditional Arabic" w:cs="Traditional Arabic"/>
          <w:rtl/>
        </w:rPr>
        <w:t>﴿</w:t>
      </w:r>
      <w:r w:rsidR="00770DA5">
        <w:rPr>
          <w:rFonts w:ascii="KFGQPC Uthmanic Script HAFS" w:hAnsi="KFGQPC Uthmanic Script HAFS" w:cs="Times New Roman" w:hint="cs"/>
          <w:rtl/>
        </w:rPr>
        <w:t>...</w:t>
      </w:r>
      <w:r w:rsidR="00770DA5">
        <w:rPr>
          <w:rFonts w:ascii="KFGQPC Uthmanic Script HAFS" w:hAnsi="KFGQPC Uthmanic Script HAFS" w:cs="KFGQPC Uthmanic Script HAFS"/>
          <w:rtl/>
        </w:rPr>
        <w:t xml:space="preserve">لَا تَذَرۡ عَلَى </w:t>
      </w:r>
      <w:r w:rsidR="00770DA5">
        <w:rPr>
          <w:rFonts w:ascii="KFGQPC Uthmanic Script HAFS" w:hAnsi="KFGQPC Uthmanic Script HAFS" w:cs="KFGQPC Uthmanic Script HAFS" w:hint="cs"/>
          <w:rtl/>
        </w:rPr>
        <w:t>ٱ</w:t>
      </w:r>
      <w:r w:rsidR="00770DA5">
        <w:rPr>
          <w:rFonts w:ascii="KFGQPC Uthmanic Script HAFS" w:hAnsi="KFGQPC Uthmanic Script HAFS" w:cs="KFGQPC Uthmanic Script HAFS" w:hint="eastAsia"/>
          <w:rtl/>
        </w:rPr>
        <w:t>لۡأَرۡضِ</w:t>
      </w:r>
      <w:r w:rsidR="00770DA5">
        <w:rPr>
          <w:rFonts w:ascii="KFGQPC Uthmanic Script HAFS" w:hAnsi="KFGQPC Uthmanic Script HAFS" w:cs="KFGQPC Uthmanic Script HAFS"/>
          <w:rtl/>
        </w:rPr>
        <w:t xml:space="preserve"> مِنَ </w:t>
      </w:r>
      <w:r w:rsidR="00770DA5">
        <w:rPr>
          <w:rFonts w:ascii="KFGQPC Uthmanic Script HAFS" w:hAnsi="KFGQPC Uthmanic Script HAFS" w:cs="KFGQPC Uthmanic Script HAFS" w:hint="cs"/>
          <w:rtl/>
        </w:rPr>
        <w:t>ٱ</w:t>
      </w:r>
      <w:r w:rsidR="00770DA5">
        <w:rPr>
          <w:rFonts w:ascii="KFGQPC Uthmanic Script HAFS" w:hAnsi="KFGQPC Uthmanic Script HAFS" w:cs="KFGQPC Uthmanic Script HAFS" w:hint="eastAsia"/>
          <w:rtl/>
        </w:rPr>
        <w:t>لۡكَٰفِرِينَ</w:t>
      </w:r>
      <w:r w:rsidR="00770DA5">
        <w:rPr>
          <w:rFonts w:ascii="KFGQPC Uthmanic Script HAFS" w:hAnsi="KFGQPC Uthmanic Script HAFS" w:cs="KFGQPC Uthmanic Script HAFS"/>
          <w:rtl/>
        </w:rPr>
        <w:t xml:space="preserve"> دَيَّارًا ٢٦</w:t>
      </w:r>
      <w:r w:rsidR="000A22C0">
        <w:rPr>
          <w:rStyle w:val="Char"/>
          <w:rFonts w:ascii="Traditional Arabic" w:hAnsi="Traditional Arabic" w:cs="Traditional Arabic"/>
          <w:rtl/>
        </w:rPr>
        <w:t>﴾</w:t>
      </w:r>
      <w:r w:rsidR="00D909A5">
        <w:rPr>
          <w:rStyle w:val="Char"/>
          <w:rFonts w:hint="cs"/>
          <w:rtl/>
        </w:rPr>
        <w:t xml:space="preserve"> </w:t>
      </w:r>
      <w:r w:rsidR="00D909A5" w:rsidRPr="00D909A5">
        <w:rPr>
          <w:rStyle w:val="Char7"/>
          <w:rFonts w:hint="cs"/>
          <w:rtl/>
        </w:rPr>
        <w:t>[</w:t>
      </w:r>
      <w:r w:rsidRPr="00D909A5">
        <w:rPr>
          <w:rStyle w:val="Char7"/>
          <w:rFonts w:hint="eastAsia"/>
          <w:rtl/>
        </w:rPr>
        <w:t>نوح</w:t>
      </w:r>
      <w:r w:rsidRPr="00D909A5">
        <w:rPr>
          <w:rStyle w:val="Char7"/>
          <w:rtl/>
        </w:rPr>
        <w:t>: 26</w:t>
      </w:r>
      <w:r w:rsidR="00D909A5" w:rsidRPr="00D909A5">
        <w:rPr>
          <w:rStyle w:val="Char7"/>
          <w:rFonts w:hint="cs"/>
          <w:rtl/>
        </w:rPr>
        <w:t>]</w:t>
      </w:r>
      <w:r w:rsidRPr="00E67C9B">
        <w:rPr>
          <w:rStyle w:val="Char"/>
          <w:rtl/>
        </w:rPr>
        <w:t xml:space="preserve"> </w:t>
      </w:r>
      <w:r w:rsidR="00D909A5">
        <w:rPr>
          <w:rStyle w:val="Char"/>
          <w:rFonts w:hint="cs"/>
          <w:rtl/>
        </w:rPr>
        <w:t>«</w:t>
      </w:r>
      <w:r w:rsidRPr="00E67C9B">
        <w:rPr>
          <w:rStyle w:val="Char"/>
          <w:rtl/>
        </w:rPr>
        <w:t>هیچ احدی از کافران را بر روی زمین زنده باقی مگذار</w:t>
      </w:r>
      <w:r w:rsidR="00D909A5">
        <w:rPr>
          <w:rStyle w:val="Char"/>
          <w:rFonts w:hint="cs"/>
          <w:rtl/>
        </w:rPr>
        <w:t>»</w:t>
      </w:r>
      <w:r w:rsidRPr="00E67C9B">
        <w:rPr>
          <w:rStyle w:val="Char"/>
          <w:rtl/>
        </w:rPr>
        <w:t xml:space="preserve"> و می</w:t>
      </w:r>
      <w:r w:rsidRPr="00E67C9B">
        <w:rPr>
          <w:rStyle w:val="Char"/>
          <w:rtl/>
        </w:rPr>
        <w:softHyphen/>
        <w:t>گفتند باید کشتار کسانی که دیدگاه ایشان را درباره امامت ندارند و به ویژه آنانی که معتقد به امامت موسی بن جعفر و نوادگان اویند، شروع کرد، که این آیه را دستاویز خود قرار می</w:t>
      </w:r>
      <w:r w:rsidRPr="00E67C9B">
        <w:rPr>
          <w:rStyle w:val="Char"/>
          <w:rtl/>
        </w:rPr>
        <w:softHyphen/>
        <w:t>دادند:</w:t>
      </w:r>
      <w:r w:rsidR="00770DA5">
        <w:rPr>
          <w:rStyle w:val="Char"/>
          <w:rFonts w:hint="cs"/>
          <w:rtl/>
        </w:rPr>
        <w:t xml:space="preserve"> </w:t>
      </w:r>
      <w:r w:rsidR="00770DA5">
        <w:rPr>
          <w:rStyle w:val="Char"/>
          <w:rFonts w:ascii="Traditional Arabic" w:hAnsi="Traditional Arabic" w:cs="Traditional Arabic"/>
          <w:rtl/>
        </w:rPr>
        <w:t>﴿</w:t>
      </w:r>
      <w:r w:rsidR="00770DA5">
        <w:rPr>
          <w:rFonts w:ascii="KFGQPC Uthmanic Script HAFS" w:hAnsi="KFGQPC Uthmanic Script HAFS" w:cs="KFGQPC Uthmanic Script HAFS"/>
          <w:rtl/>
        </w:rPr>
        <w:t xml:space="preserve">قَٰتِلُواْ </w:t>
      </w:r>
      <w:r w:rsidR="00770DA5">
        <w:rPr>
          <w:rFonts w:ascii="KFGQPC Uthmanic Script HAFS" w:hAnsi="KFGQPC Uthmanic Script HAFS" w:cs="KFGQPC Uthmanic Script HAFS" w:hint="cs"/>
          <w:rtl/>
        </w:rPr>
        <w:t>ٱ</w:t>
      </w:r>
      <w:r w:rsidR="00770DA5">
        <w:rPr>
          <w:rFonts w:ascii="KFGQPC Uthmanic Script HAFS" w:hAnsi="KFGQPC Uthmanic Script HAFS" w:cs="KFGQPC Uthmanic Script HAFS" w:hint="eastAsia"/>
          <w:rtl/>
        </w:rPr>
        <w:t>لَّذِينَ</w:t>
      </w:r>
      <w:r w:rsidR="00770DA5">
        <w:rPr>
          <w:rFonts w:ascii="KFGQPC Uthmanic Script HAFS" w:hAnsi="KFGQPC Uthmanic Script HAFS" w:cs="KFGQPC Uthmanic Script HAFS"/>
          <w:rtl/>
        </w:rPr>
        <w:t xml:space="preserve"> يَلُونَكُم مِّنَ </w:t>
      </w:r>
      <w:r w:rsidR="00770DA5">
        <w:rPr>
          <w:rFonts w:ascii="KFGQPC Uthmanic Script HAFS" w:hAnsi="KFGQPC Uthmanic Script HAFS" w:cs="KFGQPC Uthmanic Script HAFS" w:hint="cs"/>
          <w:rtl/>
        </w:rPr>
        <w:t>ٱ</w:t>
      </w:r>
      <w:r w:rsidR="00770DA5">
        <w:rPr>
          <w:rFonts w:ascii="KFGQPC Uthmanic Script HAFS" w:hAnsi="KFGQPC Uthmanic Script HAFS" w:cs="KFGQPC Uthmanic Script HAFS" w:hint="eastAsia"/>
          <w:rtl/>
        </w:rPr>
        <w:t>لۡكُفَّارِ</w:t>
      </w:r>
      <w:r w:rsidR="00770DA5">
        <w:rPr>
          <w:rFonts w:ascii="KFGQPC Uthmanic Script HAFS" w:hAnsi="KFGQPC Uthmanic Script HAFS" w:cs="KFGQPC Uthmanic Script HAFS"/>
          <w:rtl/>
        </w:rPr>
        <w:t xml:space="preserve"> وَلۡيَجِدُواْ فِيكُمۡ غِلۡظَةٗۚ</w:t>
      </w:r>
      <w:r w:rsidR="00770DA5">
        <w:rPr>
          <w:rStyle w:val="Char"/>
          <w:rFonts w:ascii="Traditional Arabic" w:hAnsi="Traditional Arabic" w:cs="Traditional Arabic"/>
          <w:rtl/>
        </w:rPr>
        <w:t>﴾</w:t>
      </w:r>
      <w:r w:rsidR="00D909A5">
        <w:rPr>
          <w:rStyle w:val="Char"/>
          <w:rFonts w:hint="cs"/>
          <w:rtl/>
        </w:rPr>
        <w:t xml:space="preserve"> </w:t>
      </w:r>
      <w:r w:rsidR="00D909A5" w:rsidRPr="00D909A5">
        <w:rPr>
          <w:rStyle w:val="Char7"/>
          <w:rFonts w:hint="cs"/>
          <w:rtl/>
        </w:rPr>
        <w:t>[</w:t>
      </w:r>
      <w:r w:rsidRPr="00D909A5">
        <w:rPr>
          <w:rStyle w:val="Char7"/>
          <w:rFonts w:hint="eastAsia"/>
          <w:rtl/>
        </w:rPr>
        <w:t>التوبة</w:t>
      </w:r>
      <w:r w:rsidRPr="00D909A5">
        <w:rPr>
          <w:rStyle w:val="Char7"/>
          <w:rtl/>
        </w:rPr>
        <w:t>: 123</w:t>
      </w:r>
      <w:r w:rsidR="00D909A5" w:rsidRPr="00D909A5">
        <w:rPr>
          <w:rStyle w:val="Char7"/>
          <w:rFonts w:hint="cs"/>
          <w:rtl/>
        </w:rPr>
        <w:t>]</w:t>
      </w:r>
      <w:r w:rsidRPr="001A4AE9">
        <w:rPr>
          <w:rFonts w:ascii="BLotus" w:hAnsi="BLotus" w:cs="Traditional Arabic"/>
          <w:b/>
          <w:bCs/>
          <w:color w:val="000000"/>
          <w:sz w:val="30"/>
          <w:szCs w:val="30"/>
          <w:rtl/>
          <w:lang w:bidi="fa-IR"/>
        </w:rPr>
        <w:t xml:space="preserve"> </w:t>
      </w:r>
      <w:r w:rsidR="00D909A5">
        <w:rPr>
          <w:rStyle w:val="Char"/>
          <w:rFonts w:hint="cs"/>
          <w:rtl/>
        </w:rPr>
        <w:t>«</w:t>
      </w:r>
      <w:r w:rsidRPr="00E67C9B">
        <w:rPr>
          <w:rStyle w:val="Char"/>
          <w:rtl/>
        </w:rPr>
        <w:t>با کافرانی بجنگید که به شما نزدیکند و باید که از شما شدت و</w:t>
      </w:r>
      <w:r w:rsidRPr="00E67C9B">
        <w:rPr>
          <w:rStyle w:val="Char"/>
          <w:rFonts w:hint="cs"/>
          <w:rtl/>
        </w:rPr>
        <w:t xml:space="preserve"> </w:t>
      </w:r>
      <w:r w:rsidRPr="00E67C9B">
        <w:rPr>
          <w:rStyle w:val="Char"/>
          <w:rtl/>
        </w:rPr>
        <w:t>حدت ببینند</w:t>
      </w:r>
      <w:r w:rsidR="00D909A5">
        <w:rPr>
          <w:rStyle w:val="Char"/>
          <w:rFonts w:hint="cs"/>
          <w:rtl/>
        </w:rPr>
        <w:t>»</w:t>
      </w:r>
      <w:r w:rsidRPr="00E67C9B">
        <w:rPr>
          <w:rStyle w:val="Char"/>
          <w:rtl/>
        </w:rPr>
        <w:t xml:space="preserve"> پس بایستی شروع به کشتار آنان و سپس سایر مردم نمایند. شما</w:t>
      </w:r>
      <w:r w:rsidRPr="00E67C9B">
        <w:rPr>
          <w:rStyle w:val="Char"/>
          <w:rFonts w:hint="cs"/>
          <w:rtl/>
        </w:rPr>
        <w:t>ر</w:t>
      </w:r>
      <w:r w:rsidRPr="00E67C9B">
        <w:rPr>
          <w:rStyle w:val="Char"/>
          <w:rtl/>
        </w:rPr>
        <w:t xml:space="preserve"> آنان بسیار است ولی قوت و قدرت ندارند</w:t>
      </w:r>
      <w:r w:rsidRPr="00E67C9B">
        <w:rPr>
          <w:rStyle w:val="Char"/>
          <w:rFonts w:hint="cs"/>
          <w:rtl/>
        </w:rPr>
        <w:t>؛</w:t>
      </w:r>
      <w:r w:rsidRPr="00E67C9B">
        <w:rPr>
          <w:rStyle w:val="Char"/>
          <w:rtl/>
        </w:rPr>
        <w:t xml:space="preserve"> همه آنها ساکن کوفه، یمن، کناره</w:t>
      </w:r>
      <w:r w:rsidRPr="00E67C9B">
        <w:rPr>
          <w:rStyle w:val="Char"/>
          <w:rtl/>
        </w:rPr>
        <w:softHyphen/>
        <w:t>های بحره، یمامه و د</w:t>
      </w:r>
      <w:r w:rsidRPr="00E67C9B">
        <w:rPr>
          <w:rStyle w:val="Char"/>
          <w:rFonts w:hint="cs"/>
          <w:rtl/>
        </w:rPr>
        <w:t xml:space="preserve">ور </w:t>
      </w:r>
      <w:r w:rsidRPr="00E67C9B">
        <w:rPr>
          <w:rStyle w:val="Char"/>
          <w:rtl/>
        </w:rPr>
        <w:t>و</w:t>
      </w:r>
      <w:r w:rsidRPr="00E67C9B">
        <w:rPr>
          <w:rStyle w:val="Char"/>
          <w:rFonts w:hint="cs"/>
          <w:rtl/>
        </w:rPr>
        <w:t xml:space="preserve"> </w:t>
      </w:r>
      <w:r w:rsidRPr="00E67C9B">
        <w:rPr>
          <w:rStyle w:val="Char"/>
          <w:rtl/>
        </w:rPr>
        <w:t>بر آن، عرب</w:t>
      </w:r>
      <w:r w:rsidR="00D909A5">
        <w:rPr>
          <w:rStyle w:val="Char"/>
          <w:rFonts w:hint="cs"/>
          <w:rtl/>
        </w:rPr>
        <w:t>‌</w:t>
      </w:r>
      <w:r w:rsidRPr="00E67C9B">
        <w:rPr>
          <w:rStyle w:val="Char"/>
          <w:rtl/>
        </w:rPr>
        <w:t>های زیادی نیز به آنان پیوسته</w:t>
      </w:r>
      <w:r w:rsidRPr="00E67C9B">
        <w:rPr>
          <w:rStyle w:val="Char"/>
          <w:rtl/>
        </w:rPr>
        <w:softHyphen/>
        <w:t>اند که باعث تقویت و آشکار نمودن آنان شده</w:t>
      </w:r>
      <w:r w:rsidRPr="00E67C9B">
        <w:rPr>
          <w:rStyle w:val="Char"/>
          <w:rtl/>
        </w:rPr>
        <w:softHyphen/>
        <w:t>اند و شاید قریب صد هزار نفر باشند.</w:t>
      </w:r>
    </w:p>
    <w:p w:rsidR="006E7460" w:rsidRPr="00D909A5" w:rsidRDefault="006E7460" w:rsidP="00D909A5">
      <w:pPr>
        <w:pStyle w:val="a"/>
        <w:rPr>
          <w:rtl/>
        </w:rPr>
      </w:pPr>
      <w:r w:rsidRPr="00D909A5">
        <w:rPr>
          <w:rtl/>
        </w:rPr>
        <w:t>گروه چهارم از پیروان ابو عبدالله جعفربن محمد بر این باورند که: بعد از جعفر پسرش (محمد) امام است، مادر او که حمیده نام داشت کنیز بود، او و موسی و اسحاق هر سه پسر جعفر و از یک مادر زاییده</w:t>
      </w:r>
      <w:r w:rsidRPr="00D909A5">
        <w:rPr>
          <w:rtl/>
        </w:rPr>
        <w:softHyphen/>
        <w:t>اند، در مورد امامت او حدیثی را که به گمان خود برخی از آنان خبر داده</w:t>
      </w:r>
      <w:r w:rsidRPr="00D909A5">
        <w:rPr>
          <w:rtl/>
        </w:rPr>
        <w:softHyphen/>
        <w:t>اند که: روزی محمدبن جعفر در اوان کودکی پیش پدرش رفت، پدرش او را فرا خواند، در راه بر روافتاد، جعفر بلند شد و پیش او رفت و بوسه</w:t>
      </w:r>
      <w:r w:rsidRPr="00D909A5">
        <w:rPr>
          <w:rtl/>
        </w:rPr>
        <w:softHyphen/>
        <w:t>ای زد، گرد و غبار را از سر و صورتش پاک کرد و روی سینه</w:t>
      </w:r>
      <w:r w:rsidRPr="00D909A5">
        <w:rPr>
          <w:rtl/>
        </w:rPr>
        <w:softHyphen/>
        <w:t>اش گذاشت و گفت: از پدرم شنیده</w:t>
      </w:r>
      <w:r w:rsidRPr="00D909A5">
        <w:rPr>
          <w:rtl/>
        </w:rPr>
        <w:softHyphen/>
        <w:t>ام که می</w:t>
      </w:r>
      <w:r w:rsidRPr="00D909A5">
        <w:rPr>
          <w:rtl/>
        </w:rPr>
        <w:softHyphen/>
        <w:t>گفت:</w:t>
      </w:r>
      <w:r w:rsidR="00AE4C0D" w:rsidRPr="00D909A5">
        <w:rPr>
          <w:rtl/>
        </w:rPr>
        <w:t xml:space="preserve"> هرگاه </w:t>
      </w:r>
      <w:r w:rsidRPr="00D909A5">
        <w:rPr>
          <w:rtl/>
        </w:rPr>
        <w:t>فرزندی را به دنیا آوردی که شبیه من بود اسم مرا بر او بگذار که او شبیه من و رسول خدا و پیرو سنت او است، لذا آنان امامت را به محمدبن جعفر و نوادگانش اختصاص دادند. این فرقه (سمیطی</w:t>
      </w:r>
      <w:r w:rsidR="00D909A5">
        <w:rPr>
          <w:rFonts w:hint="cs"/>
          <w:rtl/>
        </w:rPr>
        <w:t>‌</w:t>
      </w:r>
      <w:r w:rsidRPr="00D909A5">
        <w:rPr>
          <w:rtl/>
        </w:rPr>
        <w:t>ها) نام دارند، چون رئیس آنان فردی بود موسوم به (یحیی بن ابی سمیط) برخی می</w:t>
      </w:r>
      <w:r w:rsidRPr="00D909A5">
        <w:rPr>
          <w:rtl/>
        </w:rPr>
        <w:softHyphen/>
        <w:t>گویند: (شمیطی</w:t>
      </w:r>
      <w:r w:rsidR="00E67926">
        <w:rPr>
          <w:rFonts w:hint="cs"/>
          <w:rtl/>
        </w:rPr>
        <w:t>‌</w:t>
      </w:r>
      <w:r w:rsidRPr="00D909A5">
        <w:rPr>
          <w:rtl/>
        </w:rPr>
        <w:t>ها) نام دارند، چون رئیس آنان، یحیی بن ابی شمیط بود.</w:t>
      </w:r>
    </w:p>
    <w:p w:rsidR="006E7460" w:rsidRPr="00E67926" w:rsidRDefault="006E7460" w:rsidP="00E67926">
      <w:pPr>
        <w:pStyle w:val="a"/>
        <w:rPr>
          <w:rtl/>
        </w:rPr>
      </w:pPr>
      <w:r w:rsidRPr="00E67926">
        <w:rPr>
          <w:rtl/>
        </w:rPr>
        <w:t>گروه پنجم از آنان م</w:t>
      </w:r>
      <w:r w:rsidRPr="00E67926">
        <w:rPr>
          <w:rFonts w:hint="cs"/>
          <w:rtl/>
        </w:rPr>
        <w:t>ع</w:t>
      </w:r>
      <w:r w:rsidRPr="00E67926">
        <w:rPr>
          <w:rtl/>
        </w:rPr>
        <w:t>تقد بودند: امامت بعد از جعفر از آنِ پسرش عبدالله بن جعفر افطح می</w:t>
      </w:r>
      <w:r w:rsidRPr="00E67926">
        <w:rPr>
          <w:rtl/>
        </w:rPr>
        <w:softHyphen/>
        <w:t>باشد، چون او فرزند ارشد جعفر، پس از پدر جای او نشست و طبق وصیت پدرش ادعای امامت کرد، آنها برای اثبات گفته خود به حدیثی که از پدر و پدربزرگش روایت می</w:t>
      </w:r>
      <w:r w:rsidRPr="00E67926">
        <w:rPr>
          <w:rtl/>
        </w:rPr>
        <w:softHyphen/>
        <w:t>کنند استناد می</w:t>
      </w:r>
      <w:r w:rsidRPr="00E67926">
        <w:rPr>
          <w:rtl/>
        </w:rPr>
        <w:softHyphen/>
        <w:t>نمایند که آنان گفته</w:t>
      </w:r>
      <w:r w:rsidRPr="00E67926">
        <w:rPr>
          <w:rtl/>
        </w:rPr>
        <w:softHyphen/>
        <w:t>اند: امامت از آنِ فرزند ارشد امام است، بیشتر کسانی که قائل به امامت جعفر شده بودند از امامت عبدالله حمایت کردند، جز عده کمی که حق را تشخیص داده و عبدالله را درباره مسائلی از حلال، حرام، نماز، زکات، حج و... آزمودند و دریافتند که دارای دانش و آگاهی از مسائل دینی نیست. ا</w:t>
      </w:r>
      <w:r w:rsidRPr="00E67926">
        <w:rPr>
          <w:rFonts w:hint="cs"/>
          <w:rtl/>
        </w:rPr>
        <w:t>ی</w:t>
      </w:r>
      <w:r w:rsidRPr="00E67926">
        <w:rPr>
          <w:rtl/>
        </w:rPr>
        <w:t>ن فرقه به (فطیح</w:t>
      </w:r>
      <w:r w:rsidR="00E67926">
        <w:rPr>
          <w:rFonts w:hint="cs"/>
          <w:rtl/>
        </w:rPr>
        <w:t>‌</w:t>
      </w:r>
      <w:r w:rsidRPr="00E67926">
        <w:rPr>
          <w:rtl/>
        </w:rPr>
        <w:t>ها) شهرت یافتند، زیرا سر تا پای عبدالله (افطح) یعنی پهن و کوفته بودند، برخی می</w:t>
      </w:r>
      <w:r w:rsidRPr="00E67926">
        <w:rPr>
          <w:rtl/>
        </w:rPr>
        <w:softHyphen/>
        <w:t>گویند چون رئیس آنان مردی از اهالی کوفه به نام عبدالله بن فطیح بود</w:t>
      </w:r>
      <w:r w:rsidRPr="00E67926">
        <w:rPr>
          <w:rFonts w:hint="cs"/>
          <w:rtl/>
        </w:rPr>
        <w:t>.</w:t>
      </w:r>
      <w:r w:rsidRPr="00E67926">
        <w:rPr>
          <w:rtl/>
        </w:rPr>
        <w:t xml:space="preserve"> عموم علما و فقهای شیعه از گروه مزبور دفاع و پشتیبانی کرده و تردیدی نداشتند که باید عبدالله بن جعفر و پسرش امام باشند.</w:t>
      </w:r>
    </w:p>
    <w:p w:rsidR="006E7460" w:rsidRPr="00E67926" w:rsidRDefault="006E7460" w:rsidP="00E67926">
      <w:pPr>
        <w:pStyle w:val="a"/>
        <w:rPr>
          <w:rtl/>
        </w:rPr>
      </w:pPr>
      <w:r w:rsidRPr="00E67926">
        <w:rPr>
          <w:rtl/>
        </w:rPr>
        <w:t>وقتی که عبدالله در گذشت و پسری جا نگذاشت، درباره</w:t>
      </w:r>
      <w:r w:rsidR="00C66A4D" w:rsidRPr="00E67926">
        <w:rPr>
          <w:rtl/>
        </w:rPr>
        <w:t xml:space="preserve"> روایت‌هایی </w:t>
      </w:r>
      <w:r w:rsidRPr="00E67926">
        <w:rPr>
          <w:rtl/>
        </w:rPr>
        <w:t>که از علی بن الحسین، محمدبن علی و جعفربن محمد مبنی بر اینکه بعد از حسن و حسین نباید دو برادر به امامت برسند و اینکه باید تا آخر دنیا در اولاد و نوادگان باقی بماند، به شک و سردرگمی افتادند و آنها را انکار کردند، لذا اکثر فطیحی</w:t>
      </w:r>
      <w:r w:rsidR="00E67926">
        <w:rPr>
          <w:rFonts w:hint="cs"/>
          <w:rtl/>
        </w:rPr>
        <w:t>‌</w:t>
      </w:r>
      <w:r w:rsidRPr="00E67926">
        <w:rPr>
          <w:rtl/>
        </w:rPr>
        <w:t>ها از اعتقاد به امامت عبدالله منصرف شدند و قائل به امامت موسی بن جعفر گشتند. البته قبلاً عده</w:t>
      </w:r>
      <w:r w:rsidRPr="00E67926">
        <w:rPr>
          <w:rtl/>
        </w:rPr>
        <w:softHyphen/>
        <w:t>ای از پیروان عبدالله در زمان حیات او به خاطر اطلاع از روایاتی که از جعفر نقل می</w:t>
      </w:r>
      <w:r w:rsidRPr="00E67926">
        <w:rPr>
          <w:rtl/>
        </w:rPr>
        <w:softHyphen/>
        <w:t xml:space="preserve">کردند از اعتقاد به امامت عبدالله برگشته بودند. روایاتی که عبدالله در </w:t>
      </w:r>
      <w:r w:rsidRPr="00E67926">
        <w:rPr>
          <w:rFonts w:hint="cs"/>
          <w:rtl/>
        </w:rPr>
        <w:t>آ</w:t>
      </w:r>
      <w:r w:rsidRPr="00E67926">
        <w:rPr>
          <w:rtl/>
        </w:rPr>
        <w:t>نها می</w:t>
      </w:r>
      <w:r w:rsidRPr="00E67926">
        <w:rPr>
          <w:rtl/>
        </w:rPr>
        <w:softHyphen/>
        <w:t>گوید: امامت بعد از من برای موسی است، و اینکه به او اشاره کرده و درباره عبدالله چیزهایی گفته است که شایسته امام</w:t>
      </w:r>
      <w:r w:rsidR="00E67C9B" w:rsidRPr="00E67926">
        <w:rPr>
          <w:rtl/>
        </w:rPr>
        <w:t xml:space="preserve"> نمی‌</w:t>
      </w:r>
      <w:r w:rsidRPr="00E67926">
        <w:rPr>
          <w:rtl/>
        </w:rPr>
        <w:t>باشد. عده</w:t>
      </w:r>
      <w:r w:rsidRPr="00E67926">
        <w:rPr>
          <w:rtl/>
        </w:rPr>
        <w:softHyphen/>
        <w:t>ای روایت می</w:t>
      </w:r>
      <w:r w:rsidRPr="00E67926">
        <w:rPr>
          <w:rtl/>
        </w:rPr>
        <w:softHyphen/>
        <w:t>کردند جعفر خطاب به موسی گفته: ای پسرم: برادر جای من می</w:t>
      </w:r>
      <w:r w:rsidRPr="00E67926">
        <w:rPr>
          <w:rtl/>
        </w:rPr>
        <w:softHyphen/>
        <w:t>نشیند و ادعای امامت می</w:t>
      </w:r>
      <w:r w:rsidRPr="00E67926">
        <w:rPr>
          <w:rtl/>
        </w:rPr>
        <w:softHyphen/>
        <w:t>کند با او درگیر مشو و هیچی مگو زیرا او نخستین کس از خاندان من است که به من پیوسته است.</w:t>
      </w:r>
    </w:p>
    <w:p w:rsidR="006E7460" w:rsidRPr="00E67926" w:rsidRDefault="006E7460" w:rsidP="00E67926">
      <w:pPr>
        <w:pStyle w:val="a"/>
        <w:rPr>
          <w:rtl/>
        </w:rPr>
      </w:pPr>
      <w:r w:rsidRPr="00E67926">
        <w:rPr>
          <w:rtl/>
        </w:rPr>
        <w:t>عبدالله بعد از پدرش صد و هفتاد روز زیست، پس از فوت او عده زیادی از اعتقاد به امامت او و موسی برگشتند. فرقه ششم معتقد بودند که: اما</w:t>
      </w:r>
      <w:r w:rsidRPr="00E67926">
        <w:rPr>
          <w:rFonts w:hint="cs"/>
          <w:rtl/>
        </w:rPr>
        <w:t>م</w:t>
      </w:r>
      <w:r w:rsidRPr="00E67926">
        <w:rPr>
          <w:rtl/>
        </w:rPr>
        <w:t xml:space="preserve"> بعد از جعفر موسی است و امامت عبدالله را انکار کردند، و از اینکه او جای پدر نشسته و ادعای پیشوایی می</w:t>
      </w:r>
      <w:r w:rsidR="00E67926">
        <w:rPr>
          <w:rFonts w:hint="cs"/>
          <w:rtl/>
        </w:rPr>
        <w:t>‌</w:t>
      </w:r>
      <w:r w:rsidRPr="00E67926">
        <w:rPr>
          <w:rtl/>
        </w:rPr>
        <w:t>نماید مجرمش شناختند. این همان اختلاف و تفرقی بود که پس از امام جعفر صادق به وقوع پیوست. در اینجا به یادداشتهای کتاب مزبور در مورد پراکندگی شیعه بعد از امام یازدهم (حسن عسکری) اشاره می</w:t>
      </w:r>
      <w:r w:rsidRPr="00E67926">
        <w:rPr>
          <w:rtl/>
        </w:rPr>
        <w:softHyphen/>
        <w:t>کنم. نویسندگان درباره این اختلاف و پراکندگی می</w:t>
      </w:r>
      <w:r w:rsidRPr="00E67926">
        <w:rPr>
          <w:rtl/>
        </w:rPr>
        <w:softHyphen/>
        <w:t>گویند: امام حسن در حالی از دنیا رفت که فرزندی جا نگذاشت برادرش جعفر و مادرش که کنیز و موسوم به عسفان بود و بعداً پدرش وی را حدیث نامگذاری کرد، اموال و دارایی حسن را تقسیم کردند. پیروانش پس از او به دسته</w:t>
      </w:r>
      <w:r w:rsidRPr="00E67926">
        <w:rPr>
          <w:rtl/>
        </w:rPr>
        <w:softHyphen/>
        <w:t>های مختلفی انشعاب یافتند:</w:t>
      </w:r>
    </w:p>
    <w:p w:rsidR="006E7460" w:rsidRPr="00E67926" w:rsidRDefault="006E7460" w:rsidP="00E67926">
      <w:pPr>
        <w:pStyle w:val="a"/>
        <w:rPr>
          <w:rtl/>
        </w:rPr>
      </w:pPr>
      <w:r w:rsidRPr="00E67926">
        <w:rPr>
          <w:rtl/>
        </w:rPr>
        <w:t>عده</w:t>
      </w:r>
      <w:r w:rsidRPr="00E67926">
        <w:rPr>
          <w:rtl/>
        </w:rPr>
        <w:softHyphen/>
        <w:t>ای گفتند: حسن بن علی از دنیا نرفته، بلکه پنهان گشته و قائم او می</w:t>
      </w:r>
      <w:r w:rsidRPr="00E67926">
        <w:rPr>
          <w:rtl/>
        </w:rPr>
        <w:softHyphen/>
        <w:t xml:space="preserve">باشد، درست نیست امامی که اولاد و جانشین آشکاری ندارد در گذرد، زیرا نباید دنیا خالی از امام باشد، امامت حسین علی ثابت است و روایت وارده در این باره هم دال بر این است که قائم دو غیبت دارد، این یکی از آنهاست، در آینده آشکار </w:t>
      </w:r>
      <w:r w:rsidR="00412564" w:rsidRPr="00E67926">
        <w:rPr>
          <w:rtl/>
        </w:rPr>
        <w:t>می‌گردد</w:t>
      </w:r>
      <w:r w:rsidRPr="00E67926">
        <w:rPr>
          <w:rtl/>
        </w:rPr>
        <w:t xml:space="preserve"> و سپس بار دیگر غائب</w:t>
      </w:r>
      <w:r w:rsidR="00412564" w:rsidRPr="00E67926">
        <w:rPr>
          <w:rtl/>
        </w:rPr>
        <w:t xml:space="preserve"> می‌شود</w:t>
      </w:r>
      <w:r w:rsidRPr="00E67926">
        <w:rPr>
          <w:rtl/>
        </w:rPr>
        <w:t>، و در این باره بعضی از عقاید معتقدان به امامت موسی بن جعفر را پذیرفتند.</w:t>
      </w:r>
      <w:r w:rsidR="00AE4C0D" w:rsidRPr="00E67926">
        <w:rPr>
          <w:rtl/>
        </w:rPr>
        <w:t xml:space="preserve"> هرگاه </w:t>
      </w:r>
      <w:r w:rsidRPr="00E67926">
        <w:rPr>
          <w:rtl/>
        </w:rPr>
        <w:t>به این فرقه گفته شود که: تفاوت میان شما و تایید کنندگان بر امامت موسی چیست؟ می</w:t>
      </w:r>
      <w:r w:rsidRPr="00E67926">
        <w:rPr>
          <w:rtl/>
        </w:rPr>
        <w:softHyphen/>
        <w:t>گویند: آنان در اینکه بر امامت موسی پافشاری می</w:t>
      </w:r>
      <w:r w:rsidRPr="00E67926">
        <w:rPr>
          <w:rtl/>
        </w:rPr>
        <w:softHyphen/>
        <w:t>ورزیدند خطا کرده</w:t>
      </w:r>
      <w:r w:rsidRPr="00E67926">
        <w:rPr>
          <w:rtl/>
        </w:rPr>
        <w:softHyphen/>
        <w:t>اند چون او فوت کرد و به جانشین خود (رضا) وصیت کرد، و چون او بیشتر از ده پسر جا گذاشت هر امامی چنانکه نیاکانش مرده</w:t>
      </w:r>
      <w:r w:rsidRPr="00E67926">
        <w:rPr>
          <w:rtl/>
        </w:rPr>
        <w:softHyphen/>
        <w:t>اند او نیز می</w:t>
      </w:r>
      <w:r w:rsidRPr="00E67926">
        <w:rPr>
          <w:rtl/>
        </w:rPr>
        <w:softHyphen/>
        <w:t>میرد و جانشین آشکاری هم دارد. تنها امام قائم هدا</w:t>
      </w:r>
      <w:r w:rsidRPr="00E67926">
        <w:rPr>
          <w:rFonts w:hint="cs"/>
          <w:rtl/>
        </w:rPr>
        <w:t>ی</w:t>
      </w:r>
      <w:r w:rsidRPr="00E67926">
        <w:rPr>
          <w:rtl/>
        </w:rPr>
        <w:t>ت یافته</w:t>
      </w:r>
      <w:r w:rsidRPr="00E67926">
        <w:rPr>
          <w:rtl/>
        </w:rPr>
        <w:softHyphen/>
        <w:t>ایی که پافشاری بر حیات او جایز است کسی که بدون جا گذاشتن جانشین بمیرد، لذا باید پیروانش بر او اصرار ورزند چون مرگ امام بدون جانشین درست نمی</w:t>
      </w:r>
      <w:r w:rsidRPr="00E67926">
        <w:rPr>
          <w:rtl/>
        </w:rPr>
        <w:softHyphen/>
        <w:t>باشد. گروه دیگری گفتند: حسن بن علی که قائم مهدی او می</w:t>
      </w:r>
      <w:r w:rsidRPr="00E67926">
        <w:rPr>
          <w:rtl/>
        </w:rPr>
        <w:softHyphen/>
        <w:t>باشد مرد و بعد از مرگش نیز زیست و برای آن به حدیثی که گروهی از معتقدان به امامت موسی بن جعفر از جعفربن محمد روایت می</w:t>
      </w:r>
      <w:r w:rsidRPr="00E67926">
        <w:rPr>
          <w:rtl/>
        </w:rPr>
        <w:softHyphen/>
        <w:t>کردند استناد می</w:t>
      </w:r>
      <w:r w:rsidRPr="00E67926">
        <w:rPr>
          <w:rtl/>
        </w:rPr>
        <w:softHyphen/>
        <w:t>نمایند و آن اینکه: علت نامگذاری (قائم) به قائم این است</w:t>
      </w:r>
      <w:r w:rsidRPr="00E67926">
        <w:rPr>
          <w:rFonts w:hint="cs"/>
          <w:rtl/>
        </w:rPr>
        <w:t>؛</w:t>
      </w:r>
      <w:r w:rsidRPr="00E67926">
        <w:rPr>
          <w:rtl/>
        </w:rPr>
        <w:t xml:space="preserve"> بعد از مرگش بر می</w:t>
      </w:r>
      <w:r w:rsidRPr="00E67926">
        <w:rPr>
          <w:rtl/>
        </w:rPr>
        <w:softHyphen/>
        <w:t>خیزد</w:t>
      </w:r>
      <w:r w:rsidRPr="00E67926">
        <w:rPr>
          <w:rFonts w:hint="cs"/>
          <w:rtl/>
        </w:rPr>
        <w:t>.</w:t>
      </w:r>
      <w:r w:rsidRPr="00E67926">
        <w:rPr>
          <w:rtl/>
        </w:rPr>
        <w:t xml:space="preserve"> حسن بن علی هم که گمانی در مرگش نیست بدون جانشین و نماینده از دنیا رفت، پس بدون شک او قائم و زنده پس از مرگ است. چون نباید دنیا بدون امام باشد، پس او غائب و پنهان است و دوباره ظاهر </w:t>
      </w:r>
      <w:r w:rsidR="00412564" w:rsidRPr="00E67926">
        <w:rPr>
          <w:rtl/>
        </w:rPr>
        <w:t>می‌گردد</w:t>
      </w:r>
      <w:r w:rsidRPr="00E67926">
        <w:rPr>
          <w:rtl/>
        </w:rPr>
        <w:t xml:space="preserve"> تا دنیا را چنانکه مملو از ظلم و ستم بود پر از عدالت و دادگری کند. و علت اینکه می</w:t>
      </w:r>
      <w:r w:rsidRPr="00E67926">
        <w:rPr>
          <w:rtl/>
        </w:rPr>
        <w:softHyphen/>
        <w:t>گویند: او پس از مرگش زنده شده این است که به نظر آنان نباید دنیا خالی از امام باشد، به دلیل حدیثی که از علی روایت شده که ایشان در یکی از خطبه</w:t>
      </w:r>
      <w:r w:rsidRPr="00E67926">
        <w:rPr>
          <w:rtl/>
        </w:rPr>
        <w:softHyphen/>
        <w:t>هایش گفته است: بار الها! تو دنیا را از امام و حجت آشکار یا پنهان خالی نمی</w:t>
      </w:r>
      <w:r w:rsidRPr="00E67926">
        <w:rPr>
          <w:rtl/>
        </w:rPr>
        <w:softHyphen/>
        <w:t>گذاری تا حجتها و دلایلت باطل نگردند. این گفته دلیل بر این است که او بعد از مرگش زنده شده و زیسته است.</w:t>
      </w:r>
    </w:p>
    <w:p w:rsidR="006E7460" w:rsidRPr="00E67926" w:rsidRDefault="006E7460" w:rsidP="00E67926">
      <w:pPr>
        <w:pStyle w:val="a"/>
        <w:rPr>
          <w:rtl/>
        </w:rPr>
      </w:pPr>
      <w:r w:rsidRPr="00E67926">
        <w:rPr>
          <w:rtl/>
        </w:rPr>
        <w:t>میان این فرقه و فرقه</w:t>
      </w:r>
      <w:r w:rsidRPr="00E67926">
        <w:rPr>
          <w:rtl/>
        </w:rPr>
        <w:softHyphen/>
        <w:t>ی پیشین تفاوت چندانی وجود ندارد جز آنکه این فرقه مرگ حسن بن علی را تایید می</w:t>
      </w:r>
      <w:r w:rsidRPr="00E67926">
        <w:rPr>
          <w:rtl/>
        </w:rPr>
        <w:softHyphen/>
        <w:t>کند، حال آنکه گروه قبل مرگ وی را انکار و معتقد به پنهان شدن و زنده ماندن او می</w:t>
      </w:r>
      <w:r w:rsidRPr="00E67926">
        <w:rPr>
          <w:rtl/>
        </w:rPr>
        <w:softHyphen/>
        <w:t>باشند.</w:t>
      </w:r>
      <w:r w:rsidR="00733511" w:rsidRPr="00E67926">
        <w:rPr>
          <w:rtl/>
        </w:rPr>
        <w:t xml:space="preserve"> این‌ها </w:t>
      </w:r>
      <w:r w:rsidRPr="00E67926">
        <w:rPr>
          <w:rtl/>
        </w:rPr>
        <w:t>هم شبیه گروه معتقدان به امامت موسی بن جعفراند و</w:t>
      </w:r>
      <w:r w:rsidR="00AE4C0D" w:rsidRPr="00E67926">
        <w:rPr>
          <w:rtl/>
        </w:rPr>
        <w:t xml:space="preserve"> هرگاه </w:t>
      </w:r>
      <w:r w:rsidRPr="00E67926">
        <w:rPr>
          <w:rtl/>
        </w:rPr>
        <w:t>دلیل گفته</w:t>
      </w:r>
      <w:r w:rsidRPr="00E67926">
        <w:rPr>
          <w:rtl/>
        </w:rPr>
        <w:softHyphen/>
        <w:t xml:space="preserve">هایشان را از آنان جویا </w:t>
      </w:r>
      <w:r w:rsidRPr="00E67926">
        <w:rPr>
          <w:rFonts w:hint="cs"/>
          <w:rtl/>
        </w:rPr>
        <w:t xml:space="preserve">شوی </w:t>
      </w:r>
      <w:r w:rsidRPr="00E67926">
        <w:rPr>
          <w:rtl/>
        </w:rPr>
        <w:t>به تاویل و تفسیر روایات بر می</w:t>
      </w:r>
      <w:r w:rsidRPr="00E67926">
        <w:rPr>
          <w:rtl/>
        </w:rPr>
        <w:softHyphen/>
        <w:t>گردند.</w:t>
      </w:r>
    </w:p>
    <w:p w:rsidR="006E7460" w:rsidRPr="00E67926" w:rsidRDefault="006E7460" w:rsidP="00E67926">
      <w:pPr>
        <w:pStyle w:val="a"/>
        <w:rPr>
          <w:rtl/>
        </w:rPr>
      </w:pPr>
      <w:r w:rsidRPr="00E67926">
        <w:rPr>
          <w:rtl/>
        </w:rPr>
        <w:t>گروه دیگری معتقدند: حسن بن علی بدون جانشین در گذشت، بعد از او برادرش جعفر طبق وصیت حسن به امامت نائل آمد در صورتی که از آنان سوال شود که: حسن و جعفر در طول حیاتشان پیوسته علیه یکدیگر مبارزه و مخالفت کرده</w:t>
      </w:r>
      <w:r w:rsidRPr="00E67926">
        <w:rPr>
          <w:rtl/>
        </w:rPr>
        <w:softHyphen/>
        <w:t xml:space="preserve">اند، و شما که از بد رفتاری حسن با جعفر و ماجرای تقسیم ارث هم با خبرید پس چگونه شد که حسن سفارش امامت را به جعفر کرد؟ </w:t>
      </w:r>
    </w:p>
    <w:p w:rsidR="006E7460" w:rsidRPr="00E67926" w:rsidRDefault="006E7460" w:rsidP="00E67926">
      <w:pPr>
        <w:pStyle w:val="a"/>
        <w:rPr>
          <w:rtl/>
        </w:rPr>
      </w:pPr>
      <w:r w:rsidRPr="00E67926">
        <w:rPr>
          <w:rtl/>
        </w:rPr>
        <w:t>در پاسخ می</w:t>
      </w:r>
      <w:r w:rsidRPr="00E67926">
        <w:rPr>
          <w:rtl/>
        </w:rPr>
        <w:softHyphen/>
        <w:t>گویند: ایشان ظاهراً با هم مخالف</w:t>
      </w:r>
      <w:r w:rsidRPr="00E67926">
        <w:rPr>
          <w:rtl/>
        </w:rPr>
        <w:softHyphen/>
        <w:t xml:space="preserve"> بودند وگرنه در حقیقت از یکدیگر راضی و هیچ اختلافی میانشان وجود نداشت جعفر همواره فرمانبردار و گوش به فرمان او بوده، اگر ظاهراً چیز خلاف این وجود داشته به دستور حسن بوده و لذا جعفر جانشین و نماینده حسن محسوب </w:t>
      </w:r>
      <w:r w:rsidR="00412564" w:rsidRPr="00E67926">
        <w:rPr>
          <w:rtl/>
        </w:rPr>
        <w:t>می‌گردد</w:t>
      </w:r>
      <w:r w:rsidRPr="00E67926">
        <w:rPr>
          <w:rtl/>
        </w:rPr>
        <w:t>. برخی از گفته</w:t>
      </w:r>
      <w:r w:rsidRPr="00E67926">
        <w:rPr>
          <w:rtl/>
        </w:rPr>
        <w:softHyphen/>
        <w:t>های فطیحی</w:t>
      </w:r>
      <w:r w:rsidR="00E67926">
        <w:rPr>
          <w:rFonts w:hint="cs"/>
          <w:rtl/>
        </w:rPr>
        <w:t>‌</w:t>
      </w:r>
      <w:r w:rsidRPr="00E67926">
        <w:rPr>
          <w:rtl/>
        </w:rPr>
        <w:t>ها را درباره عبدالله و موسی پذیرفتند و گمان کردند که موسی بن جعفر به سفارش برادرش عبدالله به امامت رسید، و پس از اینکه امامت عبدالله بن جعفر را انکار می</w:t>
      </w:r>
      <w:r w:rsidRPr="00E67926">
        <w:rPr>
          <w:rtl/>
        </w:rPr>
        <w:softHyphen/>
        <w:t>کردند بدان اقرار نموده و امامت وی را بر خود واجب شمردند تا بدینوسیله مذهب خود را تایید و اصلاح سازند. رئیس و مسئولی که ایشان را بدان فرا می</w:t>
      </w:r>
      <w:r w:rsidRPr="00E67926">
        <w:rPr>
          <w:rtl/>
        </w:rPr>
        <w:softHyphen/>
        <w:t>خواند مردی از</w:t>
      </w:r>
      <w:r w:rsidR="00E67C9B" w:rsidRPr="00E67926">
        <w:rPr>
          <w:rtl/>
        </w:rPr>
        <w:t xml:space="preserve"> </w:t>
      </w:r>
      <w:r w:rsidRPr="00E67926">
        <w:rPr>
          <w:rtl/>
        </w:rPr>
        <w:t>اهل کوفه به نام علی طامی خزار بود، نامبرده میان فطیحی</w:t>
      </w:r>
      <w:r w:rsidR="00E67926">
        <w:rPr>
          <w:rFonts w:hint="cs"/>
          <w:rtl/>
        </w:rPr>
        <w:t>‌</w:t>
      </w:r>
      <w:r w:rsidRPr="00E67926">
        <w:rPr>
          <w:rtl/>
        </w:rPr>
        <w:t xml:space="preserve">ها معروف و از کسانی بود که </w:t>
      </w:r>
      <w:r w:rsidRPr="00E67926">
        <w:rPr>
          <w:rFonts w:hint="cs"/>
          <w:rtl/>
        </w:rPr>
        <w:t>ا</w:t>
      </w:r>
      <w:r w:rsidRPr="00E67926">
        <w:rPr>
          <w:rtl/>
        </w:rPr>
        <w:t>مامت جعفر را تقویت و مردم را به آن متمایل می</w:t>
      </w:r>
      <w:r w:rsidRPr="00E67926">
        <w:rPr>
          <w:rtl/>
        </w:rPr>
        <w:softHyphen/>
        <w:t>ساخت. او الاهی</w:t>
      </w:r>
      <w:r w:rsidRPr="00E67926">
        <w:rPr>
          <w:rFonts w:hint="cs"/>
          <w:rtl/>
        </w:rPr>
        <w:t xml:space="preserve"> </w:t>
      </w:r>
      <w:r w:rsidRPr="00E67926">
        <w:rPr>
          <w:rtl/>
        </w:rPr>
        <w:t>دانی بسیار دلیل آور بود که خواهر فارس بن ماهویه قزوینی او را بر آن یاری می</w:t>
      </w:r>
      <w:r w:rsidRPr="00E67926">
        <w:rPr>
          <w:rtl/>
        </w:rPr>
        <w:softHyphen/>
        <w:t>کرد،</w:t>
      </w:r>
      <w:r w:rsidR="00F939EF" w:rsidRPr="00E67926">
        <w:rPr>
          <w:rtl/>
        </w:rPr>
        <w:t xml:space="preserve"> هرچند </w:t>
      </w:r>
      <w:r w:rsidRPr="00E67926">
        <w:rPr>
          <w:rtl/>
        </w:rPr>
        <w:t>که خواهر فارس امامت حسن بن علی را انکار و معتقد بود امام علی امامت را به جعفر سفارش کرده است نه</w:t>
      </w:r>
      <w:r w:rsidRPr="00E67926">
        <w:rPr>
          <w:rFonts w:hint="cs"/>
          <w:rtl/>
        </w:rPr>
        <w:t xml:space="preserve"> به</w:t>
      </w:r>
      <w:r w:rsidRPr="00E67926">
        <w:rPr>
          <w:rtl/>
        </w:rPr>
        <w:t xml:space="preserve"> حسن.</w:t>
      </w:r>
    </w:p>
    <w:p w:rsidR="006E7460" w:rsidRPr="00E67926" w:rsidRDefault="006E7460" w:rsidP="00E67926">
      <w:pPr>
        <w:pStyle w:val="a"/>
        <w:rPr>
          <w:rtl/>
        </w:rPr>
      </w:pPr>
      <w:r w:rsidRPr="00E67926">
        <w:rPr>
          <w:rtl/>
        </w:rPr>
        <w:t>دسته</w:t>
      </w:r>
      <w:r w:rsidRPr="00E67926">
        <w:rPr>
          <w:rtl/>
        </w:rPr>
        <w:softHyphen/>
        <w:t>ای دیگر بر این باور بودند</w:t>
      </w:r>
      <w:r w:rsidRPr="00E67926">
        <w:rPr>
          <w:rFonts w:hint="cs"/>
          <w:rtl/>
        </w:rPr>
        <w:t xml:space="preserve"> که</w:t>
      </w:r>
      <w:r w:rsidRPr="00E67926">
        <w:rPr>
          <w:rtl/>
        </w:rPr>
        <w:t>: بعد از حسن جعفر امام است که امامت از پدرش به او رسیده نه از طرف محمد و نه از طرف امام حسین، اساساً محمد و حسن امام نبودند، چرا که محمد در زمان پدر وفات یافت و حسن هم بدون جانشین از دنیا رفت. و او به دروغ ادعای امامت می</w:t>
      </w:r>
      <w:r w:rsidRPr="00E67926">
        <w:rPr>
          <w:rtl/>
        </w:rPr>
        <w:softHyphen/>
        <w:t>کرد. دلیل آن هم این است که امام بدون وصیت و وجود جانشین نمی</w:t>
      </w:r>
      <w:r w:rsidRPr="00E67926">
        <w:rPr>
          <w:rtl/>
        </w:rPr>
        <w:softHyphen/>
        <w:t>میرد، در حالیکه حسن بدون سفارش و جا گذاشتن جانشین از دنیا رفت، این هم درست نیست که حسن و جعفر</w:t>
      </w:r>
      <w:r w:rsidR="00F939EF" w:rsidRPr="00E67926">
        <w:rPr>
          <w:rtl/>
        </w:rPr>
        <w:t xml:space="preserve"> هردو </w:t>
      </w:r>
      <w:r w:rsidRPr="00E67926">
        <w:rPr>
          <w:rtl/>
        </w:rPr>
        <w:t>به امامت رسیده باشند زیرا از ابو عبدالله جعفربن محمد و دیگر نیاکانش روایت شده که پس از حسن و حسین نباید دو برادر به درجه امامت نائل آیند، پس به این نتیجه می</w:t>
      </w:r>
      <w:r w:rsidRPr="00E67926">
        <w:rPr>
          <w:rtl/>
        </w:rPr>
        <w:softHyphen/>
        <w:t xml:space="preserve">رسیم </w:t>
      </w:r>
      <w:r w:rsidRPr="00E67926">
        <w:rPr>
          <w:rFonts w:hint="cs"/>
          <w:rtl/>
        </w:rPr>
        <w:t xml:space="preserve">که </w:t>
      </w:r>
      <w:r w:rsidRPr="00E67926">
        <w:rPr>
          <w:rtl/>
        </w:rPr>
        <w:t>امامت حق جعفر و از طرف پدرش به او رسیده نه از جانب برادرش.</w:t>
      </w:r>
    </w:p>
    <w:p w:rsidR="006E7460" w:rsidRPr="00E67926" w:rsidRDefault="006E7460" w:rsidP="00E67926">
      <w:pPr>
        <w:pStyle w:val="a"/>
        <w:rPr>
          <w:rtl/>
        </w:rPr>
      </w:pPr>
      <w:r w:rsidRPr="00E67926">
        <w:rPr>
          <w:rtl/>
        </w:rPr>
        <w:t>عده</w:t>
      </w:r>
      <w:r w:rsidRPr="00E67926">
        <w:rPr>
          <w:rtl/>
        </w:rPr>
        <w:softHyphen/>
        <w:t>ای دیگر می</w:t>
      </w:r>
      <w:r w:rsidRPr="00E67926">
        <w:rPr>
          <w:rtl/>
        </w:rPr>
        <w:softHyphen/>
        <w:t>گفتند: محمدبن علی که در زمان حیات پدرش فوت کرد امام است و گمان می</w:t>
      </w:r>
      <w:r w:rsidRPr="00E67926">
        <w:rPr>
          <w:rtl/>
        </w:rPr>
        <w:softHyphen/>
        <w:t>بردند حسن و جعفر ادعای چیزی می</w:t>
      </w:r>
      <w:r w:rsidRPr="00E67926">
        <w:rPr>
          <w:rtl/>
        </w:rPr>
        <w:softHyphen/>
        <w:t>کردند که شایسته آنان نبود و پدرشان سفارش امامت را به آنان نکرده بود. اساساً نه چنین چیزی از پدرشان روایت شده و یا بدان تصریح کرده باشد، و نه جعفر و محمد در مقامی</w:t>
      </w:r>
      <w:r w:rsidRPr="00E67926">
        <w:rPr>
          <w:rtl/>
        </w:rPr>
        <w:softHyphen/>
        <w:t>اند که مورد اعتماد باشند. به خصوص جعفر که دارای اخلاق زشت و ناپسندی بوده که زیبنده پیشوای دادگری نمی</w:t>
      </w:r>
      <w:r w:rsidRPr="00E67926">
        <w:rPr>
          <w:rtl/>
        </w:rPr>
        <w:softHyphen/>
        <w:t>باشد. حسن هم که بدون جا گذاشتن نماینده در گذشت در حالیکه نباید امام بدون جانشین بمیرد. سپس جعفر را هم در حیات حسن و هم پس از در گذشت او دیدیم که آشکارا اهل گناه و نافرمانی بود که چنین فردی شایسته گواهی دادن بر یک درهم هم نیست چه رسد به جانشینی پیامبر</w:t>
      </w:r>
      <w:r w:rsidR="00E67C9B" w:rsidRPr="00E67926">
        <w:rPr>
          <w:rtl/>
        </w:rPr>
        <w:t xml:space="preserve"> </w:t>
      </w:r>
      <w:r w:rsidR="00E67C9B" w:rsidRPr="00E67C9B">
        <w:rPr>
          <w:rFonts w:ascii="BLotus" w:hAnsi="BLotus" w:cs="CTraditional Arabic" w:hint="cs"/>
          <w:b/>
          <w:color w:val="000000"/>
          <w:rtl/>
        </w:rPr>
        <w:t>ج</w:t>
      </w:r>
      <w:r w:rsidRPr="00E67926">
        <w:rPr>
          <w:rtl/>
        </w:rPr>
        <w:t xml:space="preserve"> زیرا خداوند که شهادت گناهکار گستاخ و</w:t>
      </w:r>
      <w:r w:rsidR="00E67C9B" w:rsidRPr="00E67926">
        <w:rPr>
          <w:rtl/>
        </w:rPr>
        <w:t xml:space="preserve"> بی‌</w:t>
      </w:r>
      <w:r w:rsidRPr="00E67926">
        <w:rPr>
          <w:rtl/>
        </w:rPr>
        <w:t>پروا را نپذیرفته چطور امامت وی را با این همه اهمیت و نیاز به آن، می</w:t>
      </w:r>
      <w:r w:rsidR="00E67926">
        <w:rPr>
          <w:rFonts w:hint="cs"/>
          <w:rtl/>
        </w:rPr>
        <w:t>‌</w:t>
      </w:r>
      <w:r w:rsidRPr="00E67926">
        <w:rPr>
          <w:rtl/>
        </w:rPr>
        <w:t>پذیرد؟</w:t>
      </w:r>
    </w:p>
    <w:p w:rsidR="006E7460" w:rsidRPr="00E67926" w:rsidRDefault="006E7460" w:rsidP="00E67926">
      <w:pPr>
        <w:pStyle w:val="a"/>
        <w:rPr>
          <w:rtl/>
        </w:rPr>
      </w:pPr>
      <w:r w:rsidRPr="00E67926">
        <w:rPr>
          <w:rtl/>
        </w:rPr>
        <w:t>و از آنجا که امامت معیار پایبندی به دین و خشنودی خدا است پس چگونه امامت فاسق و بزه</w:t>
      </w:r>
      <w:r w:rsidRPr="00E67926">
        <w:rPr>
          <w:rtl/>
        </w:rPr>
        <w:softHyphen/>
        <w:t>کار جایز می</w:t>
      </w:r>
      <w:r w:rsidRPr="00E67926">
        <w:rPr>
          <w:rtl/>
        </w:rPr>
        <w:softHyphen/>
        <w:t>باشد. در حالیکه اظهار فسق و فجور از روی «تقیه» درست نیست، این که سزاوار مقام خدا نمی</w:t>
      </w:r>
      <w:r w:rsidRPr="00E67926">
        <w:rPr>
          <w:rtl/>
        </w:rPr>
        <w:softHyphen/>
        <w:t>باشد و نباید به او نسبت داد. پس نتیجه این است که وقتیکه امامت شایسته جعفر و امثال او و انسان بدون قائم مقام نبود، ناگزیر امامت از آنِ برادرش ابو جعفر محمدبن علی است، چون جز نیکی و پاکدامنی از او سر زنده، صاحب جانشینی قائم و معروف و پدرش هم صراحتاً او را جانشین خود قرار داده است. پس باید یا معتقد به امامت بود و یا به</w:t>
      </w:r>
      <w:r w:rsidR="00E67C9B" w:rsidRPr="00E67926">
        <w:rPr>
          <w:rtl/>
        </w:rPr>
        <w:t xml:space="preserve"> بی‌</w:t>
      </w:r>
      <w:r w:rsidRPr="00E67926">
        <w:rPr>
          <w:rtl/>
        </w:rPr>
        <w:t>اعتباری آن قائل شد که این دومی جایز نیست</w:t>
      </w:r>
      <w:r w:rsidRPr="00E67926">
        <w:rPr>
          <w:rFonts w:hint="cs"/>
          <w:rtl/>
        </w:rPr>
        <w:t>.</w:t>
      </w:r>
      <w:r w:rsidRPr="00E67926">
        <w:rPr>
          <w:rtl/>
        </w:rPr>
        <w:t xml:space="preserve"> </w:t>
      </w:r>
    </w:p>
    <w:p w:rsidR="006E7460" w:rsidRPr="00E67926" w:rsidRDefault="006E7460" w:rsidP="00E67926">
      <w:pPr>
        <w:pStyle w:val="a"/>
        <w:rPr>
          <w:rtl/>
        </w:rPr>
      </w:pPr>
      <w:r w:rsidRPr="00E67926">
        <w:rPr>
          <w:rtl/>
        </w:rPr>
        <w:t>فرقه</w:t>
      </w:r>
      <w:r w:rsidRPr="00E67926">
        <w:rPr>
          <w:rtl/>
        </w:rPr>
        <w:softHyphen/>
        <w:t>ای دیگری معتقدند که: حسن بن علی پسری به نام محمد داشت که او را امام قرار داد و چنانکه دیگران گمان می</w:t>
      </w:r>
      <w:r w:rsidRPr="00E67926">
        <w:rPr>
          <w:rtl/>
        </w:rPr>
        <w:softHyphen/>
        <w:t>برند او بدون جانشین از دنیا نرفت. چطور امکان دارد کسی که امامت و نمایندگیش ثابت است. امور او در آن چارچوب جریان یافته و نزد مردم هم مشهور و معروف باشد ولی بدون قائم مقام از دنیا برود؟ و اما حقیقت این است که وی دارای فرزندی است که چند سال پیش از مرگ او به دنیا آمد. همچنین انان بر امامت آن فرزند، مرگ حسن و اینکه اسم فرزندش محمد است تاکید ورزند و گمان می</w:t>
      </w:r>
      <w:r w:rsidRPr="00E67926">
        <w:rPr>
          <w:rtl/>
        </w:rPr>
        <w:softHyphen/>
        <w:t>برند که پدرش فرمان پنهان گشتن وی را به خاطر ترس از جانشین صادر کرده. پس او به دلیل احتیاط و ترس از عمویش جعفر و دیگر دشمنان پنهان شده، او است امام پا برجا (قائم)، در زمان حیات پدرش شناخته شده بو</w:t>
      </w:r>
      <w:r w:rsidRPr="00E67926">
        <w:rPr>
          <w:rFonts w:hint="cs"/>
          <w:rtl/>
        </w:rPr>
        <w:t>د</w:t>
      </w:r>
      <w:r w:rsidRPr="00E67926">
        <w:rPr>
          <w:rtl/>
        </w:rPr>
        <w:t xml:space="preserve"> و بالاخره پدرش به جز او جانشین و فرزند دیگری نداشته است.</w:t>
      </w:r>
    </w:p>
    <w:p w:rsidR="006E7460" w:rsidRPr="00E67926" w:rsidRDefault="006E7460" w:rsidP="00E67926">
      <w:pPr>
        <w:pStyle w:val="a"/>
        <w:rPr>
          <w:rtl/>
        </w:rPr>
      </w:pPr>
      <w:r w:rsidRPr="00E67926">
        <w:rPr>
          <w:rtl/>
        </w:rPr>
        <w:t>گروه دیگری می</w:t>
      </w:r>
      <w:r w:rsidRPr="00E67926">
        <w:rPr>
          <w:rtl/>
        </w:rPr>
        <w:softHyphen/>
        <w:t>گفتند: هشت ماه پس از مرگ حسن فرزندش به دنیا آمد، و کسانی که ادعای به دنیا آمدن او در زمان پدرش می</w:t>
      </w:r>
      <w:r w:rsidRPr="00E67926">
        <w:rPr>
          <w:rtl/>
        </w:rPr>
        <w:softHyphen/>
        <w:t>کنند دروغگو و یاوه</w:t>
      </w:r>
      <w:r w:rsidRPr="00E67926">
        <w:rPr>
          <w:rtl/>
        </w:rPr>
        <w:softHyphen/>
        <w:t>سرا هستند، چون اگر چنین چیزی بود نمی</w:t>
      </w:r>
      <w:r w:rsidRPr="00E67926">
        <w:rPr>
          <w:rtl/>
        </w:rPr>
        <w:softHyphen/>
        <w:t>ترسید چنانکه دیگران نترسیدند ولی واقعیت این است که او بدون فرزند در گذشت و این چیزی است که نباید در آن به مجادله پرداخت و امر معقول و شناخته شده</w:t>
      </w:r>
      <w:r w:rsidRPr="00E67926">
        <w:rPr>
          <w:rtl/>
        </w:rPr>
        <w:softHyphen/>
        <w:t>ای را انکار گرده در گذشته ریسمان امامت نزد حاکم و محکوم معلوم و ثابت بود و به خاطر همان بود که از تقسیم دارایش امتناع ورزیده شده راجع به جایز شمردن و معتبر دانستن دیدگاه خویش به روایتی از</w:t>
      </w:r>
      <w:r w:rsidRPr="00E67926">
        <w:rPr>
          <w:rFonts w:hint="cs"/>
          <w:rtl/>
        </w:rPr>
        <w:t xml:space="preserve"> </w:t>
      </w:r>
      <w:r w:rsidRPr="00E67926">
        <w:rPr>
          <w:rtl/>
        </w:rPr>
        <w:t>ابوالحسن رضا استناد می</w:t>
      </w:r>
      <w:r w:rsidRPr="00E67926">
        <w:rPr>
          <w:rtl/>
        </w:rPr>
        <w:softHyphen/>
        <w:t>ورزند که او گفته: شما به واسطه جنینی که در شکم مادرش است و شیرخوار خواهد شد، مورد امتحان و آزمایش قرار می</w:t>
      </w:r>
      <w:r w:rsidRPr="00E67926">
        <w:rPr>
          <w:rtl/>
        </w:rPr>
        <w:softHyphen/>
        <w:t>گیر</w:t>
      </w:r>
      <w:r w:rsidRPr="00E67926">
        <w:rPr>
          <w:rFonts w:hint="cs"/>
          <w:rtl/>
        </w:rPr>
        <w:t>ید</w:t>
      </w:r>
      <w:r w:rsidRPr="00E67926">
        <w:rPr>
          <w:rtl/>
        </w:rPr>
        <w:t>. که این همان جنین است.</w:t>
      </w:r>
    </w:p>
    <w:p w:rsidR="006E7460" w:rsidRPr="00E67926" w:rsidRDefault="006E7460" w:rsidP="00E67926">
      <w:pPr>
        <w:pStyle w:val="a"/>
        <w:rPr>
          <w:rtl/>
        </w:rPr>
      </w:pPr>
      <w:r w:rsidRPr="00E67926">
        <w:rPr>
          <w:rtl/>
        </w:rPr>
        <w:t xml:space="preserve">فرقه دیگری عقیده دارند: حسن اصلاً دارای فرزند نبود، چون ما در این باره </w:t>
      </w:r>
      <w:r w:rsidRPr="00E67926">
        <w:rPr>
          <w:rFonts w:hint="cs"/>
          <w:rtl/>
        </w:rPr>
        <w:t>بحث و بررسی</w:t>
      </w:r>
      <w:r w:rsidRPr="00E67926">
        <w:rPr>
          <w:rtl/>
        </w:rPr>
        <w:t xml:space="preserve"> کردیم و از</w:t>
      </w:r>
      <w:r w:rsidR="0072682F" w:rsidRPr="00E67926">
        <w:rPr>
          <w:rtl/>
        </w:rPr>
        <w:t xml:space="preserve"> راه‌های </w:t>
      </w:r>
      <w:r w:rsidRPr="00E67926">
        <w:rPr>
          <w:rtl/>
        </w:rPr>
        <w:t>مختلف تحقیق کردیم ولی پسری را برایش نیافتیم و اگر درست باشد در مورد حسن بن علی چنین اعتقادی داشته باشیم که او دارای فرزند پنهانی است، درباره هر مردی دیگری که بدون فرزند از دنیا رفته هم درست می</w:t>
      </w:r>
      <w:r w:rsidRPr="00E67926">
        <w:rPr>
          <w:rtl/>
        </w:rPr>
        <w:softHyphen/>
        <w:t>باشد، و درباره پیامبر هم جایز است گفت او پسری را جا گذاشت که پیامبر و جانشین ایشان می</w:t>
      </w:r>
      <w:r w:rsidRPr="00E67926">
        <w:rPr>
          <w:rtl/>
        </w:rPr>
        <w:softHyphen/>
        <w:t>باشد و گروه فطیحیها هم می</w:t>
      </w:r>
      <w:r w:rsidRPr="00E67926">
        <w:rPr>
          <w:rtl/>
        </w:rPr>
        <w:softHyphen/>
        <w:t>توانند ادعا کنند که عبدالله بن جعفر بن محمد پسری را در مقام امامت جا گذاشت و ابوالحسن نیز جز ابو جعفر دارای سه پسر دیگر بود که یکی از آنان امام بود.</w:t>
      </w:r>
    </w:p>
    <w:p w:rsidR="006E7460" w:rsidRPr="00E67926" w:rsidRDefault="006E7460" w:rsidP="00E67926">
      <w:pPr>
        <w:pStyle w:val="a"/>
        <w:rPr>
          <w:rtl/>
        </w:rPr>
      </w:pPr>
      <w:r w:rsidRPr="00E67926">
        <w:rPr>
          <w:rtl/>
        </w:rPr>
        <w:t>زیرا</w:t>
      </w:r>
      <w:r w:rsidRPr="00E67926">
        <w:rPr>
          <w:rFonts w:hint="cs"/>
          <w:rtl/>
        </w:rPr>
        <w:t xml:space="preserve"> </w:t>
      </w:r>
      <w:r w:rsidRPr="00E67926">
        <w:rPr>
          <w:rtl/>
        </w:rPr>
        <w:t>وارد شدن روایت راجع به وفات حسن بدون جانشین، مانند وارد شدن حدیث راجع به این موضوع است که پیامبر</w:t>
      </w:r>
      <w:r w:rsidR="00E67C9B" w:rsidRPr="00E67926">
        <w:rPr>
          <w:rtl/>
        </w:rPr>
        <w:t xml:space="preserve"> </w:t>
      </w:r>
      <w:r w:rsidR="00E67C9B" w:rsidRPr="00E67C9B">
        <w:rPr>
          <w:rFonts w:ascii="BLotus" w:hAnsi="BLotus" w:cs="CTraditional Arabic" w:hint="cs"/>
          <w:b/>
          <w:color w:val="000000"/>
          <w:rtl/>
        </w:rPr>
        <w:t>ج</w:t>
      </w:r>
      <w:r w:rsidRPr="00E67926">
        <w:rPr>
          <w:rtl/>
        </w:rPr>
        <w:t xml:space="preserve"> پسری را از پشت خود جا گذاشت یا عبدالله بن جعفر بدون پسر بود و یا امام رضا دارای چهار پسر نبود می</w:t>
      </w:r>
      <w:r w:rsidRPr="00E67926">
        <w:rPr>
          <w:rtl/>
        </w:rPr>
        <w:softHyphen/>
        <w:t>باشد. پس ناگزیر این مسأله منتفی است ولی پیوند امامت همچنان باقی می</w:t>
      </w:r>
      <w:r w:rsidRPr="00E67926">
        <w:rPr>
          <w:rtl/>
        </w:rPr>
        <w:softHyphen/>
        <w:t>ماند زیرا درست نیست امام بدون جانشین باشد که دنیا فاقد حجت مطلق و امام باشد. کسانی که معتقد به وجود فرزند برای حسن هستند به خبری که از جعفر روایت شده استناد می</w:t>
      </w:r>
      <w:r w:rsidRPr="00E67926">
        <w:rPr>
          <w:rtl/>
        </w:rPr>
        <w:softHyphen/>
        <w:t>کنند که: امام قائم محل و ولادت خدا را از مردم پنهان می</w:t>
      </w:r>
      <w:r w:rsidRPr="00E67926">
        <w:rPr>
          <w:rtl/>
        </w:rPr>
        <w:softHyphen/>
        <w:t>کند و می</w:t>
      </w:r>
      <w:r w:rsidRPr="00E67926">
        <w:rPr>
          <w:rtl/>
        </w:rPr>
        <w:softHyphen/>
        <w:t>گویند: امری را بر ما انکار می</w:t>
      </w:r>
      <w:r w:rsidRPr="00E67926">
        <w:rPr>
          <w:rtl/>
        </w:rPr>
        <w:softHyphen/>
        <w:t>کنید و خود نیز چنین گفتید چون معتقدید: رشته امامت همواره پا برجاست اگر شما در یافتن فرزند کوشش کردید و نیافتید و لذا آن را رد نمودید، ما نیز در راستای شناخت ریسمان پیوسته که تصحیح آن شدیدتر از جست</w:t>
      </w:r>
      <w:r w:rsidRPr="00E67926">
        <w:rPr>
          <w:rtl/>
        </w:rPr>
        <w:softHyphen/>
        <w:t>و جوی شما است، نهایت سعی و تلاش خود را به کار گرفتیم ولی نیافتیم، لذا ادعای ما درباره وجود فرزند راستگویانه</w:t>
      </w:r>
      <w:r w:rsidRPr="00E67926">
        <w:rPr>
          <w:rtl/>
        </w:rPr>
        <w:softHyphen/>
        <w:t>تر از شما می</w:t>
      </w:r>
      <w:r w:rsidRPr="00E67926">
        <w:rPr>
          <w:rtl/>
        </w:rPr>
        <w:softHyphen/>
        <w:t>باشد، زیرا از نظر عقل و عرف جایز است مردی دارای پسر مخفی و پنهانی باشد، بعد از آن شناخته گردد و نسبت به پدرش صحت یابد. ولی در مقابل، مخالفان می</w:t>
      </w:r>
      <w:r w:rsidRPr="00E67926">
        <w:rPr>
          <w:rtl/>
        </w:rPr>
        <w:softHyphen/>
        <w:t>گویند: ادعای شما چیز مردود و ناپسندی است که عقل هر عاقلی و عرف و عادت هم آن را نمی</w:t>
      </w:r>
      <w:r w:rsidRPr="00E67926">
        <w:rPr>
          <w:rtl/>
        </w:rPr>
        <w:softHyphen/>
        <w:t>پذیرند، علاوه بر آن روایات صحیحی از پیشوایان درستکار مبنی بر اینکه ریسمان بیشتر از نه ماه باقی نمی</w:t>
      </w:r>
      <w:r w:rsidRPr="00E67926">
        <w:rPr>
          <w:rtl/>
        </w:rPr>
        <w:softHyphen/>
        <w:t>ماند، وجود دارد، حال آنکه از ریسمان مورد نظر شما</w:t>
      </w:r>
      <w:r w:rsidR="00E67C9B" w:rsidRPr="00E67926">
        <w:rPr>
          <w:rtl/>
        </w:rPr>
        <w:t xml:space="preserve"> سال‌ها </w:t>
      </w:r>
      <w:r w:rsidRPr="00E67926">
        <w:rPr>
          <w:rtl/>
        </w:rPr>
        <w:t>گذشت. بنابراین شما برای دیدگاه خود شاهد و سند معتبری در دست نداری</w:t>
      </w:r>
      <w:r w:rsidRPr="00E67926">
        <w:rPr>
          <w:rFonts w:hint="cs"/>
          <w:rtl/>
        </w:rPr>
        <w:t>د</w:t>
      </w:r>
      <w:r w:rsidRPr="00E67926">
        <w:rPr>
          <w:rtl/>
        </w:rPr>
        <w:t>.</w:t>
      </w:r>
    </w:p>
    <w:p w:rsidR="006E7460" w:rsidRPr="00E67926" w:rsidRDefault="006E7460" w:rsidP="00E67926">
      <w:pPr>
        <w:pStyle w:val="a"/>
        <w:rPr>
          <w:rtl/>
        </w:rPr>
      </w:pPr>
      <w:r w:rsidRPr="00E67926">
        <w:rPr>
          <w:rtl/>
        </w:rPr>
        <w:t>دسته</w:t>
      </w:r>
      <w:r w:rsidRPr="00E67926">
        <w:rPr>
          <w:rtl/>
        </w:rPr>
        <w:softHyphen/>
        <w:t>ای دیگر معتقد بودند: بنابر اخبار یقینی و گواهان بسیاری از دوست و دشمن، حسن بن علی مانند نیاکانش دیده از جهان فرو بست. این چیزی است که جای تردید و گ</w:t>
      </w:r>
      <w:r w:rsidRPr="00E67926">
        <w:rPr>
          <w:rFonts w:hint="cs"/>
          <w:rtl/>
        </w:rPr>
        <w:t>م</w:t>
      </w:r>
      <w:r w:rsidRPr="00E67926">
        <w:rPr>
          <w:rtl/>
        </w:rPr>
        <w:t>ان نیست و به وسیله چنین اسبابی به این نتیجه رسیدیم که امام دارای فرزند نبوده است. پس مادام که هم وفات و هم بدون جانشین امام برای ما ثابت شد این نیز ثابت</w:t>
      </w:r>
      <w:r w:rsidR="00412564" w:rsidRPr="00E67926">
        <w:rPr>
          <w:rtl/>
        </w:rPr>
        <w:t xml:space="preserve"> می‌شود</w:t>
      </w:r>
      <w:r w:rsidRPr="00E67926">
        <w:rPr>
          <w:rtl/>
        </w:rPr>
        <w:t xml:space="preserve"> که: بعد از حسن عبدالرحمن ابن علی امام</w:t>
      </w:r>
      <w:r w:rsidRPr="00E67926">
        <w:rPr>
          <w:rFonts w:hint="cs"/>
          <w:rtl/>
        </w:rPr>
        <w:t>ت</w:t>
      </w:r>
      <w:r w:rsidRPr="00E67926">
        <w:rPr>
          <w:rtl/>
        </w:rPr>
        <w:t xml:space="preserve"> وجود ندارد و امامت پایان یافته تلقی </w:t>
      </w:r>
      <w:r w:rsidR="00412564" w:rsidRPr="00E67926">
        <w:rPr>
          <w:rtl/>
        </w:rPr>
        <w:t>می‌گردد</w:t>
      </w:r>
      <w:r w:rsidRPr="00E67926">
        <w:rPr>
          <w:rtl/>
        </w:rPr>
        <w:t xml:space="preserve"> و آن هم از لحاظ عقل، قیاس و عرف جایز است، همچنانکه جایز است بعد از محمد پیامبری پایان یابد و پیغمبری وجود نداشته باشد در حالیکه نبوت و رسالت مهمتر</w:t>
      </w:r>
      <w:r w:rsidRPr="00E67926">
        <w:rPr>
          <w:rFonts w:hint="cs"/>
          <w:rtl/>
        </w:rPr>
        <w:t xml:space="preserve"> بوده</w:t>
      </w:r>
      <w:r w:rsidRPr="00E67926">
        <w:rPr>
          <w:rtl/>
        </w:rPr>
        <w:t>، مردم بدان نیازمندتر و بیشتر باعث پایان یافتن معذرت</w:t>
      </w:r>
      <w:r w:rsidR="00E67926">
        <w:rPr>
          <w:rFonts w:hint="cs"/>
          <w:rtl/>
        </w:rPr>
        <w:t>‌</w:t>
      </w:r>
      <w:r w:rsidRPr="00E67926">
        <w:rPr>
          <w:rtl/>
        </w:rPr>
        <w:t>ها می</w:t>
      </w:r>
      <w:r w:rsidRPr="00E67926">
        <w:rPr>
          <w:rtl/>
        </w:rPr>
        <w:softHyphen/>
        <w:t>باشد، زیرا همر</w:t>
      </w:r>
      <w:r w:rsidRPr="00E67926">
        <w:rPr>
          <w:rFonts w:hint="cs"/>
          <w:rtl/>
        </w:rPr>
        <w:t>ا</w:t>
      </w:r>
      <w:r w:rsidRPr="00E67926">
        <w:rPr>
          <w:rtl/>
        </w:rPr>
        <w:t>ه دلیل آشکار و نشانه</w:t>
      </w:r>
      <w:r w:rsidRPr="00E67926">
        <w:rPr>
          <w:rtl/>
        </w:rPr>
        <w:softHyphen/>
        <w:t>های درخشنده است، ولی با وجود این پایان یافت، پس</w:t>
      </w:r>
      <w:r w:rsidR="00412564" w:rsidRPr="00E67926">
        <w:rPr>
          <w:rtl/>
        </w:rPr>
        <w:t xml:space="preserve"> می‌شود</w:t>
      </w:r>
      <w:r w:rsidRPr="00E67926">
        <w:rPr>
          <w:rtl/>
        </w:rPr>
        <w:t xml:space="preserve"> امامت نیز پایان یابد. آنان خبری را که از امام صادق روایت شده دستاویز خویش قرار داده</w:t>
      </w:r>
      <w:r w:rsidR="00ED3892" w:rsidRPr="00E67926">
        <w:rPr>
          <w:rFonts w:hint="cs"/>
          <w:rtl/>
        </w:rPr>
        <w:t xml:space="preserve">‌اند </w:t>
      </w:r>
      <w:r w:rsidRPr="00E67926">
        <w:rPr>
          <w:rtl/>
        </w:rPr>
        <w:t>که: دنیا از شخصیتی مورد اعتماد و حجت خالی نمی</w:t>
      </w:r>
      <w:r w:rsidRPr="00E67926">
        <w:rPr>
          <w:rtl/>
        </w:rPr>
        <w:softHyphen/>
        <w:t>باشد، مگر اینکه خداوند خشم خود</w:t>
      </w:r>
      <w:r w:rsidRPr="00E67926">
        <w:rPr>
          <w:rFonts w:hint="cs"/>
          <w:rtl/>
        </w:rPr>
        <w:t xml:space="preserve"> </w:t>
      </w:r>
      <w:r w:rsidRPr="00E67926">
        <w:rPr>
          <w:rtl/>
        </w:rPr>
        <w:t>را بر مردم به سبب گناهانشان فرو ریزد و مدتی حجت را از آنان برگیرد. این از نظر ما همان وقت است و خدا هم</w:t>
      </w:r>
      <w:r w:rsidR="00ED3892" w:rsidRPr="00E67926">
        <w:rPr>
          <w:rtl/>
        </w:rPr>
        <w:t xml:space="preserve"> هرچه </w:t>
      </w:r>
      <w:r w:rsidRPr="00E67926">
        <w:rPr>
          <w:rtl/>
        </w:rPr>
        <w:t>را بخواهد انجام</w:t>
      </w:r>
      <w:r w:rsidR="0072682F" w:rsidRPr="00E67926">
        <w:rPr>
          <w:rtl/>
        </w:rPr>
        <w:t xml:space="preserve"> می‌دهد</w:t>
      </w:r>
      <w:r w:rsidRPr="00E67926">
        <w:rPr>
          <w:rtl/>
        </w:rPr>
        <w:t>، این گفته ما نیز باعث باطل گردانیدن امامت ن</w:t>
      </w:r>
      <w:r w:rsidR="00412564" w:rsidRPr="00E67926">
        <w:rPr>
          <w:rtl/>
        </w:rPr>
        <w:t>می‌گردد</w:t>
      </w:r>
      <w:r w:rsidRPr="00E67926">
        <w:rPr>
          <w:rtl/>
        </w:rPr>
        <w:t>. از یک زاویه دیگری نیز می</w:t>
      </w:r>
      <w:r w:rsidRPr="00E67926">
        <w:rPr>
          <w:rtl/>
        </w:rPr>
        <w:softHyphen/>
        <w:t>توان بدان نگریست و تحلیل کرد: چنانکه درست است قبل از پیامبر</w:t>
      </w:r>
      <w:r w:rsidR="004A2CF8" w:rsidRPr="00E67926">
        <w:rPr>
          <w:rtl/>
        </w:rPr>
        <w:t xml:space="preserve"> </w:t>
      </w:r>
      <w:r w:rsidR="004A2CF8" w:rsidRPr="004A2CF8">
        <w:rPr>
          <w:rFonts w:cs="CTraditional Arabic" w:hint="cs"/>
          <w:rtl/>
        </w:rPr>
        <w:t>ج</w:t>
      </w:r>
      <w:r w:rsidRPr="00E67926">
        <w:rPr>
          <w:rtl/>
        </w:rPr>
        <w:t xml:space="preserve"> میان او و عیسی نه پیامبری و نه وکیلی وجود داشته باشد، این امر در مورد امامت هم صادق است. چرا که اخباری وجود دارد مبنی بر اینکه میان پیامبران مدت</w:t>
      </w:r>
      <w:r w:rsidR="00ED3892" w:rsidRPr="00E67926">
        <w:rPr>
          <w:rtl/>
        </w:rPr>
        <w:t xml:space="preserve"> زمان‌های </w:t>
      </w:r>
      <w:r w:rsidRPr="00E67926">
        <w:rPr>
          <w:rtl/>
        </w:rPr>
        <w:t>سیصد یا دویست</w:t>
      </w:r>
      <w:r w:rsidR="00E67C9B" w:rsidRPr="00E67926">
        <w:rPr>
          <w:rtl/>
        </w:rPr>
        <w:t xml:space="preserve"> سال‌های </w:t>
      </w:r>
      <w:r w:rsidRPr="00E67926">
        <w:rPr>
          <w:rtl/>
        </w:rPr>
        <w:t>بدون وجود پیامبر و جانشین وجود داشته است. امام صادق در این باره می</w:t>
      </w:r>
      <w:r w:rsidRPr="00E67926">
        <w:rPr>
          <w:rtl/>
        </w:rPr>
        <w:softHyphen/>
      </w:r>
      <w:r w:rsidRPr="00E67926">
        <w:rPr>
          <w:rtl/>
        </w:rPr>
        <w:softHyphen/>
        <w:t xml:space="preserve">گوید: «فتره» زمانی است که نه پیامبری و نه پیشوایی وجود ندارد، دنیای امروز بدون امام است، مگر اینکه خداوند بخواهد یک نفر از خاندان پیامبر را بر انگیزد که زمین را پس از مرگش زنده سازد، همچنانکه پیامبر را به دنبال انقطاع مدت زمانی از گذشت پیامبران، بر انگیخت، آنچه را از دین پیامبران پیش از خود پوسیده بود، تجدید کرد، وجود و برانگیخته شدن امام نیز چنان است و حجت همواره بر ما باقی خواهد ماند تا اینکه امام قائم مبعوث </w:t>
      </w:r>
      <w:r w:rsidR="00412564" w:rsidRPr="00E67926">
        <w:rPr>
          <w:rtl/>
        </w:rPr>
        <w:t>می‌گردد</w:t>
      </w:r>
      <w:r w:rsidRPr="00E67926">
        <w:rPr>
          <w:rtl/>
        </w:rPr>
        <w:t xml:space="preserve"> که نشانه</w:t>
      </w:r>
      <w:r w:rsidRPr="00E67926">
        <w:rPr>
          <w:rtl/>
        </w:rPr>
        <w:softHyphen/>
        <w:t>های ظهور آن عبارتند از: امر و نهی گذشته، اطلاعات و معلوماتی که از طرف ایشان به ما رسیده، تمسک جستن به گذشته و اقرار و اعتراف به مرگ امام قبلی همچنانکه امر و نهی عیسی،</w:t>
      </w:r>
      <w:r w:rsidR="00E67C9B" w:rsidRPr="00E67926">
        <w:rPr>
          <w:rtl/>
        </w:rPr>
        <w:t xml:space="preserve"> دانش‌های </w:t>
      </w:r>
      <w:r w:rsidRPr="00E67926">
        <w:rPr>
          <w:rtl/>
        </w:rPr>
        <w:t>رسیده از طرف او و نماینده</w:t>
      </w:r>
      <w:r w:rsidRPr="00E67926">
        <w:rPr>
          <w:rtl/>
        </w:rPr>
        <w:softHyphen/>
        <w:t>هایش، تمسک ورزیدن به اعتراف به نبوت و مرگش و اقرار به جانشین</w:t>
      </w:r>
      <w:r w:rsidR="00E67926">
        <w:rPr>
          <w:rFonts w:hint="cs"/>
          <w:rtl/>
        </w:rPr>
        <w:t>‌</w:t>
      </w:r>
      <w:r w:rsidRPr="00E67926">
        <w:rPr>
          <w:rtl/>
        </w:rPr>
        <w:t>هایی که ظهور یافتند، پیش از برانگیخته شدن پیامبر</w:t>
      </w:r>
      <w:r w:rsidR="004A2CF8" w:rsidRPr="004A2CF8">
        <w:rPr>
          <w:rFonts w:cs="CTraditional Arabic" w:hint="cs"/>
          <w:rtl/>
        </w:rPr>
        <w:t>ج</w:t>
      </w:r>
      <w:r w:rsidRPr="00E67926">
        <w:rPr>
          <w:rtl/>
        </w:rPr>
        <w:t xml:space="preserve"> حجت بر مردم بودند. این گروه، برخاستن قائم و بیرون آمدن مهدی را لازم نمی</w:t>
      </w:r>
      <w:r w:rsidRPr="00E67926">
        <w:rPr>
          <w:rtl/>
        </w:rPr>
        <w:softHyphen/>
        <w:t>دانند و در آن مورد به برخی معانی «بداء» معتقدند.</w:t>
      </w:r>
    </w:p>
    <w:p w:rsidR="006E7460" w:rsidRPr="00E67926" w:rsidRDefault="006E7460" w:rsidP="00E67926">
      <w:pPr>
        <w:pStyle w:val="a"/>
        <w:rPr>
          <w:rtl/>
        </w:rPr>
      </w:pPr>
      <w:r w:rsidRPr="00E67926">
        <w:rPr>
          <w:rtl/>
        </w:rPr>
        <w:t>فرقه</w:t>
      </w:r>
      <w:r w:rsidRPr="00E67926">
        <w:rPr>
          <w:rtl/>
        </w:rPr>
        <w:softHyphen/>
        <w:t>ای دیگر اعتقاد دارند: محمدبن علی که در زمان حیات پدرش فوت کرد، بنا به سفارش پدر و تصریح به نامش امام است، و درست هم نیست امامی که امامتش ثابت و به تایید رسیده، به غیر امام سفارش کند، وقتی که محمد در بستر مرگ بود برایش درست نبود وصیت کند یا امامی را تعیین نماید و یا به پدرش سفارش نماید، زیرا امامت پدرش از طرف پدربزرگش ثابت و به او رسیده بود و این هم جایز نیست که همواره پدر به امر و نهی بپردازد و یا کسی را شریک و همراه او سازد. پس امامت او بعد از درگذشت پدر ثابت و قطعی شده است و مادام می</w:t>
      </w:r>
      <w:r w:rsidRPr="00E67926">
        <w:rPr>
          <w:rtl/>
        </w:rPr>
        <w:softHyphen/>
        <w:t>بایست وصیت می</w:t>
      </w:r>
      <w:r w:rsidRPr="00E67926">
        <w:rPr>
          <w:rtl/>
        </w:rPr>
        <w:softHyphen/>
        <w:t>کرد، به خدمتکار پدرش که نفیس، نام داشت و از نظر او معتبر و امین بود، وصیت کرد،</w:t>
      </w:r>
      <w:r w:rsidR="0072682F" w:rsidRPr="00E67926">
        <w:rPr>
          <w:rtl/>
        </w:rPr>
        <w:t xml:space="preserve"> کتاب‌ها </w:t>
      </w:r>
      <w:r w:rsidRPr="00E67926">
        <w:rPr>
          <w:rtl/>
        </w:rPr>
        <w:t>و سفارش</w:t>
      </w:r>
      <w:r w:rsidRPr="00E67926">
        <w:rPr>
          <w:rtl/>
        </w:rPr>
        <w:softHyphen/>
        <w:t>نامه را نزد نامبرده گذاشت و به او دستور داد که</w:t>
      </w:r>
      <w:r w:rsidR="00AE4C0D" w:rsidRPr="00E67926">
        <w:rPr>
          <w:rtl/>
        </w:rPr>
        <w:t xml:space="preserve"> هرگاه </w:t>
      </w:r>
      <w:r w:rsidRPr="00E67926">
        <w:rPr>
          <w:rtl/>
        </w:rPr>
        <w:t>حادثه مرگ برایش پیش آمد، امانتها را به برادرش جعفر تحویل دهد. چنانکه حسین بن علی بن ابی طالب نیز وقتی که به کوفه رفت کتاب، وصیت، سلاح و... را نزد ام سلمه همسر پیامبر</w:t>
      </w:r>
      <w:r w:rsidR="004A2CF8" w:rsidRPr="00E67926">
        <w:rPr>
          <w:rtl/>
        </w:rPr>
        <w:t xml:space="preserve"> </w:t>
      </w:r>
      <w:r w:rsidR="004A2CF8" w:rsidRPr="004A2CF8">
        <w:rPr>
          <w:rFonts w:cs="CTraditional Arabic" w:hint="cs"/>
          <w:rtl/>
        </w:rPr>
        <w:t>ج</w:t>
      </w:r>
      <w:r w:rsidRPr="00E67926">
        <w:rPr>
          <w:rtl/>
        </w:rPr>
        <w:t xml:space="preserve"> به امانت سپارد و به او فرمان داد که</w:t>
      </w:r>
      <w:r w:rsidR="00AE4C0D" w:rsidRPr="00E67926">
        <w:rPr>
          <w:rtl/>
        </w:rPr>
        <w:t xml:space="preserve"> هرگاه </w:t>
      </w:r>
      <w:r w:rsidRPr="00E67926">
        <w:rPr>
          <w:rtl/>
        </w:rPr>
        <w:t>علی بن الحسین بچه</w:t>
      </w:r>
      <w:r w:rsidRPr="00E67926">
        <w:rPr>
          <w:rtl/>
        </w:rPr>
        <w:softHyphen/>
        <w:t xml:space="preserve"> کم سن و سال به مدینه برگشت تحویلش دهد، هنگامیکه علی از شام به مدینه بازگشت، ام سلمه همه امانتها را تسلیم او کرد. این همان جایگاه امانتی است که طبق سفارش «نفیس» از طرف محمد به جعفر رسید، چونکه نفیس وقتی احساس خطر کرد چون ساکنان خانه ماجرا را فهمیده بودند به او رشک برده و بدبختیها و مشکلات را سر راهش ایجاد نمودند، و از اینکه امامت</w:t>
      </w:r>
      <w:r w:rsidR="00E67C9B" w:rsidRPr="00E67926">
        <w:rPr>
          <w:rtl/>
        </w:rPr>
        <w:t xml:space="preserve"> </w:t>
      </w:r>
      <w:r w:rsidRPr="00E67926">
        <w:rPr>
          <w:rtl/>
        </w:rPr>
        <w:t>و وصیت باطل و</w:t>
      </w:r>
      <w:r w:rsidR="00E67C9B" w:rsidRPr="00E67926">
        <w:rPr>
          <w:rtl/>
        </w:rPr>
        <w:t xml:space="preserve"> بی‌</w:t>
      </w:r>
      <w:r w:rsidRPr="00E67926">
        <w:rPr>
          <w:rtl/>
        </w:rPr>
        <w:t>اعتبار گردد، جعفر را فرا خواند و به او سفارش کرد و تمام آنچه را برادرش محمد نزد او گذاشته بود تحویلش داد. به همین دلیل بود که جعفر ادعا کرد امامت از جانب برادرش به او رسیده نه از طرف پدرش. این گروه «نفیسی</w:t>
      </w:r>
      <w:r w:rsidR="00E67926">
        <w:rPr>
          <w:rFonts w:hint="cs"/>
          <w:rtl/>
        </w:rPr>
        <w:t>‌</w:t>
      </w:r>
      <w:r w:rsidRPr="00E67926">
        <w:rPr>
          <w:rtl/>
        </w:rPr>
        <w:t>ها» نام دارند. گروهی از نفیسی</w:t>
      </w:r>
      <w:r w:rsidR="00E67926">
        <w:rPr>
          <w:rFonts w:hint="cs"/>
          <w:rtl/>
        </w:rPr>
        <w:t>‌</w:t>
      </w:r>
      <w:r w:rsidRPr="00E67926">
        <w:rPr>
          <w:rtl/>
        </w:rPr>
        <w:t>ها که امامت حسن بن علی را انکار می</w:t>
      </w:r>
      <w:r w:rsidRPr="00E67926">
        <w:rPr>
          <w:rtl/>
        </w:rPr>
        <w:softHyphen/>
        <w:t>کردند گفتند: پدرش به او سفارش نکرده بود و وصیتش را به پسرش محمد تغییر نداده بود چون این امر نزد آنان نادرست است. لذا معتقد به امامت جعفر از این طریق گشتند و بر آن به نزاع و کشمکش پرداختند. این فرقه علیه حسن بن علی دروغ بافی عجیبی کرده، حسن و</w:t>
      </w:r>
      <w:r w:rsidR="00412564" w:rsidRPr="00E67926">
        <w:rPr>
          <w:rtl/>
        </w:rPr>
        <w:t xml:space="preserve"> هرکه </w:t>
      </w:r>
      <w:r w:rsidRPr="00E67926">
        <w:rPr>
          <w:rtl/>
        </w:rPr>
        <w:t>را قائل به امامت وی بود تکفیر نموده در امامت جعفر افراط نمودند، ادعا کردند او هم امام قائم است، و او را از علی ابن ابی طالب، حسن، حسین و همه افراد امت برتر می</w:t>
      </w:r>
      <w:r w:rsidRPr="00E67926">
        <w:rPr>
          <w:rtl/>
        </w:rPr>
        <w:softHyphen/>
        <w:t>دانستند، و دلیل می</w:t>
      </w:r>
      <w:r w:rsidRPr="00E67926">
        <w:rPr>
          <w:rtl/>
        </w:rPr>
        <w:softHyphen/>
        <w:t>آوردند که: چون قائم بعد از پیامبر ممتازترین و برترین مردم است. «نفیس» مزبور شب هنگام دستگیر شد و به حوض پر از آب خانه انداخته شد و در آن غرق گشت. این فرقه «نفیسی</w:t>
      </w:r>
      <w:r w:rsidR="00E67926">
        <w:rPr>
          <w:rFonts w:hint="cs"/>
          <w:rtl/>
        </w:rPr>
        <w:t>‌</w:t>
      </w:r>
      <w:r w:rsidRPr="00E67926">
        <w:rPr>
          <w:rtl/>
        </w:rPr>
        <w:t>های ناب» نام دارند.</w:t>
      </w:r>
    </w:p>
    <w:p w:rsidR="006E7460" w:rsidRPr="00E67926" w:rsidRDefault="006E7460" w:rsidP="00E67926">
      <w:pPr>
        <w:pStyle w:val="a"/>
        <w:rPr>
          <w:rtl/>
        </w:rPr>
      </w:pPr>
      <w:r w:rsidRPr="00E67926">
        <w:rPr>
          <w:rtl/>
        </w:rPr>
        <w:t>عده</w:t>
      </w:r>
      <w:r w:rsidRPr="00E67926">
        <w:rPr>
          <w:rtl/>
        </w:rPr>
        <w:softHyphen/>
        <w:t>ای دیگر از آنان: زمانی که درباره موضوع امامت از آنان سوال شد که آیا جعفر امام است یا شخص دیگری؟ پاسخ دادند: ما نمی</w:t>
      </w:r>
      <w:r w:rsidRPr="00E67926">
        <w:rPr>
          <w:rtl/>
        </w:rPr>
        <w:softHyphen/>
        <w:t>دانیم چه بگوییم، آیا جعفر فرزند حسن است یا فرزند برادرانش و اصلاً نمی</w:t>
      </w:r>
      <w:r w:rsidRPr="00E67926">
        <w:rPr>
          <w:rtl/>
        </w:rPr>
        <w:softHyphen/>
        <w:t>دانیم حسن فرزند داشته یا نه؟</w:t>
      </w:r>
      <w:r w:rsidRPr="00E67926">
        <w:rPr>
          <w:rFonts w:hint="cs"/>
          <w:rtl/>
        </w:rPr>
        <w:t xml:space="preserve"> </w:t>
      </w:r>
      <w:r w:rsidRPr="00E67926">
        <w:rPr>
          <w:rtl/>
        </w:rPr>
        <w:t>و آیا امامت از آنِ جعفر می</w:t>
      </w:r>
      <w:r w:rsidRPr="00E67926">
        <w:rPr>
          <w:rtl/>
        </w:rPr>
        <w:softHyphen/>
        <w:t>باشد یا محمد غیر</w:t>
      </w:r>
      <w:r w:rsidRPr="00E67926">
        <w:rPr>
          <w:rFonts w:hint="cs"/>
          <w:rtl/>
        </w:rPr>
        <w:t xml:space="preserve"> </w:t>
      </w:r>
      <w:r w:rsidRPr="00E67926">
        <w:rPr>
          <w:rtl/>
        </w:rPr>
        <w:t>از</w:t>
      </w:r>
      <w:r w:rsidRPr="00E67926">
        <w:rPr>
          <w:rFonts w:hint="cs"/>
          <w:rtl/>
        </w:rPr>
        <w:t xml:space="preserve"> </w:t>
      </w:r>
      <w:r w:rsidRPr="00E67926">
        <w:rPr>
          <w:rtl/>
        </w:rPr>
        <w:t>اینکه ما معتقدیم: حسن بن علی امامی بود که فرمانبرداری از او واجب و ضروری بود، در گذشت ایشان ثابت است، نباید دنیا خالی از حجت باشد و ما در زمینه اعتقاد ورزیدن به امامت فردی پس از او توقف می</w:t>
      </w:r>
      <w:r w:rsidRPr="00E67926">
        <w:rPr>
          <w:rtl/>
        </w:rPr>
        <w:softHyphen/>
        <w:t>کنیم زیرا برایمان ثابت شده او دارای جانشین بوده است، ولی چنانکه مامور شده</w:t>
      </w:r>
      <w:r w:rsidRPr="00E67926">
        <w:rPr>
          <w:rtl/>
        </w:rPr>
        <w:softHyphen/>
        <w:t>ایم تا ظهور امام بعدی به امام نخست تمسک می</w:t>
      </w:r>
      <w:r w:rsidRPr="00E67926">
        <w:rPr>
          <w:rtl/>
        </w:rPr>
        <w:softHyphen/>
        <w:t>ورزیم. ما امامت و مرگ ابو محمد را انکار نمی</w:t>
      </w:r>
      <w:r w:rsidRPr="00E67926">
        <w:rPr>
          <w:rtl/>
        </w:rPr>
        <w:softHyphen/>
        <w:t>کنیم و نمی</w:t>
      </w:r>
      <w:r w:rsidRPr="00E67926">
        <w:rPr>
          <w:rtl/>
        </w:rPr>
        <w:softHyphen/>
        <w:t>گوییم بعد از مرگش باز گشته است و امامت هیچ کس را مورد تاکید و یقین قرار نمی</w:t>
      </w:r>
      <w:r w:rsidRPr="00E67926">
        <w:rPr>
          <w:rtl/>
        </w:rPr>
        <w:softHyphen/>
        <w:t>دهیم تا خدا امر را بر ما واضح و آشکار گرداند. این گروه به هیچ وجه امامت</w:t>
      </w:r>
      <w:r w:rsidR="004A2CF8" w:rsidRPr="00E67926">
        <w:rPr>
          <w:rtl/>
        </w:rPr>
        <w:t xml:space="preserve"> هیچیک </w:t>
      </w:r>
      <w:r w:rsidRPr="00E67926">
        <w:rPr>
          <w:rtl/>
        </w:rPr>
        <w:t>از فرزندان جعفربن علی را نمی</w:t>
      </w:r>
      <w:r w:rsidRPr="00E67926">
        <w:rPr>
          <w:rtl/>
        </w:rPr>
        <w:softHyphen/>
        <w:t>پذیرند و همچنین امامت هیچ کس را بدون وصیت پدرش قبول ندارند که جعفر فاقد سفارش آشکار و پنهان بوده هر امامی که پیروانش در مورد امامت او و اینکه چه کسی به او وصیت کرده و جانشین قرار داده، دچار اختلاف شدند، امامتش باطل و</w:t>
      </w:r>
      <w:r w:rsidR="00E67C9B" w:rsidRPr="00E67926">
        <w:rPr>
          <w:rtl/>
        </w:rPr>
        <w:t xml:space="preserve"> بی‌</w:t>
      </w:r>
      <w:r w:rsidRPr="00E67926">
        <w:rPr>
          <w:rtl/>
        </w:rPr>
        <w:t>اعتبار شمرده</w:t>
      </w:r>
      <w:r w:rsidR="00412564" w:rsidRPr="00E67926">
        <w:rPr>
          <w:rtl/>
        </w:rPr>
        <w:t xml:space="preserve"> می‌شود</w:t>
      </w:r>
      <w:r w:rsidRPr="00E67926">
        <w:rPr>
          <w:rtl/>
        </w:rPr>
        <w:t>، پیروان جعفر چنین</w:t>
      </w:r>
      <w:r w:rsidRPr="00E67926">
        <w:rPr>
          <w:rtl/>
        </w:rPr>
        <w:softHyphen/>
        <w:t>اند، برخی معتقدند امامت او از طریق سفارش پدرش بوده و برخی نیز می</w:t>
      </w:r>
      <w:r w:rsidRPr="00E67926">
        <w:rPr>
          <w:rtl/>
        </w:rPr>
        <w:softHyphen/>
        <w:t>گویند از جانب برادرش محمد در زمان حیات پدر و یا بعد از فوت او بوده است.</w:t>
      </w:r>
    </w:p>
    <w:p w:rsidR="006E7460" w:rsidRPr="00E67926" w:rsidRDefault="006E7460" w:rsidP="00E67926">
      <w:pPr>
        <w:pStyle w:val="a"/>
        <w:rPr>
          <w:rtl/>
        </w:rPr>
      </w:pPr>
      <w:r w:rsidRPr="00E67926">
        <w:rPr>
          <w:rtl/>
        </w:rPr>
        <w:t>فرقه</w:t>
      </w:r>
      <w:r w:rsidRPr="00E67926">
        <w:rPr>
          <w:rtl/>
        </w:rPr>
        <w:softHyphen/>
        <w:t>ای دیگر که: «امامی</w:t>
      </w:r>
      <w:r w:rsidR="00E67926">
        <w:rPr>
          <w:rFonts w:hint="cs"/>
          <w:rtl/>
        </w:rPr>
        <w:t>‌</w:t>
      </w:r>
      <w:r w:rsidRPr="00E67926">
        <w:rPr>
          <w:rtl/>
        </w:rPr>
        <w:t>ها»</w:t>
      </w:r>
      <w:r w:rsidR="00E67C9B" w:rsidRPr="00E67926">
        <w:rPr>
          <w:rtl/>
        </w:rPr>
        <w:t xml:space="preserve"> </w:t>
      </w:r>
      <w:r w:rsidRPr="00E67926">
        <w:rPr>
          <w:rtl/>
        </w:rPr>
        <w:t>نام دارند می</w:t>
      </w:r>
      <w:r w:rsidRPr="00E67926">
        <w:rPr>
          <w:rtl/>
        </w:rPr>
        <w:softHyphen/>
        <w:t>گویند: سخنان و</w:t>
      </w:r>
      <w:r w:rsidR="0072682F" w:rsidRPr="00E67926">
        <w:rPr>
          <w:rtl/>
        </w:rPr>
        <w:t xml:space="preserve"> دیدگا‌ه‌ها</w:t>
      </w:r>
      <w:r w:rsidR="00C66A4D" w:rsidRPr="00E67926">
        <w:rPr>
          <w:rtl/>
        </w:rPr>
        <w:t xml:space="preserve">ی </w:t>
      </w:r>
      <w:r w:rsidR="004A2CF8" w:rsidRPr="00E67926">
        <w:rPr>
          <w:rtl/>
        </w:rPr>
        <w:t xml:space="preserve">هیچیک </w:t>
      </w:r>
      <w:r w:rsidRPr="00E67926">
        <w:rPr>
          <w:rtl/>
        </w:rPr>
        <w:t>از</w:t>
      </w:r>
      <w:r w:rsidR="0072682F" w:rsidRPr="00E67926">
        <w:rPr>
          <w:rtl/>
        </w:rPr>
        <w:t xml:space="preserve"> گروه‌ها</w:t>
      </w:r>
      <w:r w:rsidRPr="00E67926">
        <w:rPr>
          <w:rtl/>
        </w:rPr>
        <w:t>ی گذشته درست نیست حقیقت این است که خداوند فرزند حسن بن علی بن محمدبن علی الرضا را به عنوان حجت در زمین قرار داده، امر خدا هم حتمی و غیر قابل رد است. او نماینده</w:t>
      </w:r>
      <w:r w:rsidR="00F939EF" w:rsidRPr="00E67926">
        <w:rPr>
          <w:rtl/>
        </w:rPr>
        <w:t xml:space="preserve">‌ی </w:t>
      </w:r>
      <w:r w:rsidRPr="00E67926">
        <w:rPr>
          <w:rtl/>
        </w:rPr>
        <w:t>پدر، سرپرست امور پس از او، هدایتگر امت و هدایت یافته بر اساس روش و</w:t>
      </w:r>
      <w:r w:rsidR="00C66A4D" w:rsidRPr="00E67926">
        <w:rPr>
          <w:rtl/>
        </w:rPr>
        <w:t xml:space="preserve"> سنت‌های </w:t>
      </w:r>
      <w:r w:rsidRPr="00E67926">
        <w:rPr>
          <w:rtl/>
        </w:rPr>
        <w:t>گذشته می</w:t>
      </w:r>
      <w:r w:rsidRPr="00E67926">
        <w:rPr>
          <w:rtl/>
        </w:rPr>
        <w:softHyphen/>
        <w:t>باشد.</w:t>
      </w:r>
    </w:p>
    <w:p w:rsidR="006E7460" w:rsidRPr="00E67926" w:rsidRDefault="006E7460" w:rsidP="00E67926">
      <w:pPr>
        <w:pStyle w:val="a"/>
        <w:rPr>
          <w:rtl/>
        </w:rPr>
      </w:pPr>
      <w:r w:rsidRPr="00E67926">
        <w:rPr>
          <w:rtl/>
        </w:rPr>
        <w:t>امامت از حسن و حسین به بعد نباید میان دو برادر باشد</w:t>
      </w:r>
      <w:r w:rsidR="00ED22E4" w:rsidRPr="00E67926">
        <w:rPr>
          <w:rtl/>
        </w:rPr>
        <w:t>،</w:t>
      </w:r>
      <w:r w:rsidRPr="00E67926">
        <w:rPr>
          <w:rtl/>
        </w:rPr>
        <w:t xml:space="preserve"> و این امر همچنان میان فرزندان حسن بن علی تا پایان امر و نهی خدا و برداشتن تکالیف از بندگانش باقی می</w:t>
      </w:r>
      <w:r w:rsidRPr="00E67926">
        <w:rPr>
          <w:rtl/>
        </w:rPr>
        <w:softHyphen/>
        <w:t>ماند،</w:t>
      </w:r>
      <w:r w:rsidRPr="00E67926">
        <w:rPr>
          <w:rFonts w:hint="cs"/>
          <w:rtl/>
        </w:rPr>
        <w:t xml:space="preserve"> </w:t>
      </w:r>
      <w:r w:rsidRPr="00E67926">
        <w:rPr>
          <w:rtl/>
        </w:rPr>
        <w:t>اگر در دنیا دو مرد وجود داشته باشند یکی از آنها حجت است و اگر هم یکی بمیرد دیگری حجت است تا زمانیکه امر و دستورات خدا جاری و باقی باشد. درست نیست امامت به نواده گان کسی که پیشوایی او ثابت نشده مانند کسیکه در حیات پدرش فوت کرده، انتقال یابد و همچنین جایز نیست به فرزند یا نماینده او اعم از برادر و دیگران، داده شود چون اگر چن</w:t>
      </w:r>
      <w:r w:rsidR="00ED22E4" w:rsidRPr="00E67926">
        <w:rPr>
          <w:rtl/>
        </w:rPr>
        <w:t>ی</w:t>
      </w:r>
      <w:r w:rsidRPr="00E67926">
        <w:rPr>
          <w:rtl/>
        </w:rPr>
        <w:t>ن چ</w:t>
      </w:r>
      <w:r w:rsidR="00ED22E4" w:rsidRPr="00E67926">
        <w:rPr>
          <w:rtl/>
        </w:rPr>
        <w:t>ی</w:t>
      </w:r>
      <w:r w:rsidRPr="00E67926">
        <w:rPr>
          <w:rtl/>
        </w:rPr>
        <w:t>ز</w:t>
      </w:r>
      <w:r w:rsidR="00ED22E4" w:rsidRPr="00E67926">
        <w:rPr>
          <w:rtl/>
        </w:rPr>
        <w:t>ی</w:t>
      </w:r>
      <w:r w:rsidRPr="00E67926">
        <w:rPr>
          <w:rtl/>
        </w:rPr>
        <w:t xml:space="preserve"> درست باشد، مذهب «مبار</w:t>
      </w:r>
      <w:r w:rsidR="00ED22E4" w:rsidRPr="00E67926">
        <w:rPr>
          <w:rtl/>
        </w:rPr>
        <w:t>کی</w:t>
      </w:r>
      <w:r w:rsidR="00E67926">
        <w:rPr>
          <w:rFonts w:hint="cs"/>
          <w:rtl/>
        </w:rPr>
        <w:t>‌</w:t>
      </w:r>
      <w:r w:rsidRPr="00E67926">
        <w:rPr>
          <w:rtl/>
        </w:rPr>
        <w:t>ها» و «قرامط</w:t>
      </w:r>
      <w:r w:rsidR="00ED22E4" w:rsidRPr="00E67926">
        <w:rPr>
          <w:rtl/>
        </w:rPr>
        <w:t>ی</w:t>
      </w:r>
      <w:r w:rsidR="00E67926">
        <w:rPr>
          <w:rFonts w:hint="cs"/>
          <w:rtl/>
        </w:rPr>
        <w:t>‌</w:t>
      </w:r>
      <w:r w:rsidRPr="00E67926">
        <w:rPr>
          <w:rtl/>
        </w:rPr>
        <w:t>ها» ن</w:t>
      </w:r>
      <w:r w:rsidR="00ED22E4" w:rsidRPr="00E67926">
        <w:rPr>
          <w:rtl/>
        </w:rPr>
        <w:t>ی</w:t>
      </w:r>
      <w:r w:rsidRPr="00E67926">
        <w:rPr>
          <w:rtl/>
        </w:rPr>
        <w:t>ز در مورد امامت محمدبن اسماع</w:t>
      </w:r>
      <w:r w:rsidR="00ED22E4" w:rsidRPr="00E67926">
        <w:rPr>
          <w:rtl/>
        </w:rPr>
        <w:t>ی</w:t>
      </w:r>
      <w:r w:rsidRPr="00E67926">
        <w:rPr>
          <w:rtl/>
        </w:rPr>
        <w:t>ل بعد از در گذشت جعفربن محمد، جا</w:t>
      </w:r>
      <w:r w:rsidR="00ED22E4" w:rsidRPr="00E67926">
        <w:rPr>
          <w:rtl/>
        </w:rPr>
        <w:t>ی</w:t>
      </w:r>
      <w:r w:rsidRPr="00E67926">
        <w:rPr>
          <w:rtl/>
        </w:rPr>
        <w:t>ز م</w:t>
      </w:r>
      <w:r w:rsidR="00ED22E4" w:rsidRPr="00E67926">
        <w:rPr>
          <w:rtl/>
        </w:rPr>
        <w:t>ی</w:t>
      </w:r>
      <w:r w:rsidRPr="00E67926">
        <w:rPr>
          <w:rtl/>
        </w:rPr>
        <w:softHyphen/>
        <w:t>باشد. ا</w:t>
      </w:r>
      <w:r w:rsidR="00ED22E4" w:rsidRPr="00E67926">
        <w:rPr>
          <w:rtl/>
        </w:rPr>
        <w:t>ی</w:t>
      </w:r>
      <w:r w:rsidRPr="00E67926">
        <w:rPr>
          <w:rtl/>
        </w:rPr>
        <w:t>ن</w:t>
      </w:r>
      <w:r w:rsidR="00ED22E4" w:rsidRPr="00E67926">
        <w:rPr>
          <w:rtl/>
        </w:rPr>
        <w:t>ک</w:t>
      </w:r>
      <w:r w:rsidRPr="00E67926">
        <w:rPr>
          <w:rtl/>
        </w:rPr>
        <w:t>ه ب</w:t>
      </w:r>
      <w:r w:rsidR="00ED22E4" w:rsidRPr="00E67926">
        <w:rPr>
          <w:rtl/>
        </w:rPr>
        <w:t>ی</w:t>
      </w:r>
      <w:r w:rsidRPr="00E67926">
        <w:rPr>
          <w:rtl/>
        </w:rPr>
        <w:t>ان داشت</w:t>
      </w:r>
      <w:r w:rsidR="00ED22E4" w:rsidRPr="00E67926">
        <w:rPr>
          <w:rtl/>
        </w:rPr>
        <w:t>ی</w:t>
      </w:r>
      <w:r w:rsidRPr="00E67926">
        <w:rPr>
          <w:rtl/>
        </w:rPr>
        <w:t>م همان د</w:t>
      </w:r>
      <w:r w:rsidR="00ED22E4" w:rsidRPr="00E67926">
        <w:rPr>
          <w:rtl/>
        </w:rPr>
        <w:t>ی</w:t>
      </w:r>
      <w:r w:rsidRPr="00E67926">
        <w:rPr>
          <w:rtl/>
        </w:rPr>
        <w:t>دگاه منقول از پ</w:t>
      </w:r>
      <w:r w:rsidR="00ED22E4" w:rsidRPr="00E67926">
        <w:rPr>
          <w:rtl/>
        </w:rPr>
        <w:t>ی</w:t>
      </w:r>
      <w:r w:rsidRPr="00E67926">
        <w:rPr>
          <w:rtl/>
        </w:rPr>
        <w:t>شوا</w:t>
      </w:r>
      <w:r w:rsidR="00ED22E4" w:rsidRPr="00E67926">
        <w:rPr>
          <w:rtl/>
        </w:rPr>
        <w:t>ی</w:t>
      </w:r>
      <w:r w:rsidRPr="00E67926">
        <w:rPr>
          <w:rtl/>
        </w:rPr>
        <w:t>ان راست</w:t>
      </w:r>
      <w:r w:rsidR="00ED22E4" w:rsidRPr="00E67926">
        <w:rPr>
          <w:rtl/>
        </w:rPr>
        <w:t>ی</w:t>
      </w:r>
      <w:r w:rsidRPr="00E67926">
        <w:rPr>
          <w:rtl/>
        </w:rPr>
        <w:t xml:space="preserve">ن است </w:t>
      </w:r>
      <w:r w:rsidR="00ED22E4" w:rsidRPr="00E67926">
        <w:rPr>
          <w:rtl/>
        </w:rPr>
        <w:t>ک</w:t>
      </w:r>
      <w:r w:rsidRPr="00E67926">
        <w:rPr>
          <w:rtl/>
        </w:rPr>
        <w:t>ه م</w:t>
      </w:r>
      <w:r w:rsidR="00ED22E4" w:rsidRPr="00E67926">
        <w:rPr>
          <w:rtl/>
        </w:rPr>
        <w:t>ی</w:t>
      </w:r>
      <w:r w:rsidRPr="00E67926">
        <w:rPr>
          <w:rtl/>
        </w:rPr>
        <w:t>ان ا</w:t>
      </w:r>
      <w:r w:rsidR="00ED22E4" w:rsidRPr="00E67926">
        <w:rPr>
          <w:rtl/>
        </w:rPr>
        <w:t>ی</w:t>
      </w:r>
      <w:r w:rsidRPr="00E67926">
        <w:rPr>
          <w:rtl/>
        </w:rPr>
        <w:t>ن عده از ش</w:t>
      </w:r>
      <w:r w:rsidR="00ED22E4" w:rsidRPr="00E67926">
        <w:rPr>
          <w:rtl/>
        </w:rPr>
        <w:t>ی</w:t>
      </w:r>
      <w:r w:rsidRPr="00E67926">
        <w:rPr>
          <w:rtl/>
        </w:rPr>
        <w:t>عه امام</w:t>
      </w:r>
      <w:r w:rsidR="00ED22E4" w:rsidRPr="00E67926">
        <w:rPr>
          <w:rtl/>
        </w:rPr>
        <w:t>ی</w:t>
      </w:r>
      <w:r w:rsidRPr="00E67926">
        <w:rPr>
          <w:rtl/>
        </w:rPr>
        <w:t>ه قابل رد و ترد</w:t>
      </w:r>
      <w:r w:rsidR="00ED22E4" w:rsidRPr="00E67926">
        <w:rPr>
          <w:rtl/>
        </w:rPr>
        <w:t>ی</w:t>
      </w:r>
      <w:r w:rsidRPr="00E67926">
        <w:rPr>
          <w:rtl/>
        </w:rPr>
        <w:t>د نم</w:t>
      </w:r>
      <w:r w:rsidR="00ED22E4" w:rsidRPr="00E67926">
        <w:rPr>
          <w:rtl/>
        </w:rPr>
        <w:t>ی</w:t>
      </w:r>
      <w:r w:rsidRPr="00E67926">
        <w:rPr>
          <w:rtl/>
        </w:rPr>
        <w:softHyphen/>
        <w:t>باشد، ز</w:t>
      </w:r>
      <w:r w:rsidR="00ED22E4" w:rsidRPr="00E67926">
        <w:rPr>
          <w:rtl/>
        </w:rPr>
        <w:t>ی</w:t>
      </w:r>
      <w:r w:rsidRPr="00E67926">
        <w:rPr>
          <w:rtl/>
        </w:rPr>
        <w:t>را اخبار وارده در ا</w:t>
      </w:r>
      <w:r w:rsidR="00ED22E4" w:rsidRPr="00E67926">
        <w:rPr>
          <w:rtl/>
        </w:rPr>
        <w:t>ی</w:t>
      </w:r>
      <w:r w:rsidRPr="00E67926">
        <w:rPr>
          <w:rtl/>
        </w:rPr>
        <w:t>ن زم</w:t>
      </w:r>
      <w:r w:rsidR="00ED22E4" w:rsidRPr="00E67926">
        <w:rPr>
          <w:rtl/>
        </w:rPr>
        <w:t>ی</w:t>
      </w:r>
      <w:r w:rsidRPr="00E67926">
        <w:rPr>
          <w:rtl/>
        </w:rPr>
        <w:t>نه صح</w:t>
      </w:r>
      <w:r w:rsidR="00ED22E4" w:rsidRPr="00E67926">
        <w:rPr>
          <w:rtl/>
        </w:rPr>
        <w:t>ی</w:t>
      </w:r>
      <w:r w:rsidRPr="00E67926">
        <w:rPr>
          <w:rtl/>
        </w:rPr>
        <w:t>ح،اسباب آن قو</w:t>
      </w:r>
      <w:r w:rsidR="00ED22E4" w:rsidRPr="00E67926">
        <w:rPr>
          <w:rtl/>
        </w:rPr>
        <w:t>ی</w:t>
      </w:r>
      <w:r w:rsidRPr="00E67926">
        <w:rPr>
          <w:rtl/>
        </w:rPr>
        <w:t>، سندش خوب و راو</w:t>
      </w:r>
      <w:r w:rsidR="00ED22E4" w:rsidRPr="00E67926">
        <w:rPr>
          <w:rtl/>
        </w:rPr>
        <w:t>ی</w:t>
      </w:r>
      <w:r w:rsidRPr="00E67926">
        <w:rPr>
          <w:rtl/>
        </w:rPr>
        <w:t>ان آن معتبر و موثق</w:t>
      </w:r>
      <w:r w:rsidRPr="00E67926">
        <w:rPr>
          <w:rtl/>
        </w:rPr>
        <w:softHyphen/>
        <w:t>اند.</w:t>
      </w:r>
    </w:p>
    <w:p w:rsidR="006E7460" w:rsidRPr="00E67926" w:rsidRDefault="006E7460" w:rsidP="00E67926">
      <w:pPr>
        <w:pStyle w:val="a"/>
        <w:rPr>
          <w:rtl/>
        </w:rPr>
      </w:pPr>
      <w:r w:rsidRPr="00E67926">
        <w:rPr>
          <w:rtl/>
        </w:rPr>
        <w:t>جا</w:t>
      </w:r>
      <w:r w:rsidR="00ED22E4" w:rsidRPr="00E67926">
        <w:rPr>
          <w:rtl/>
        </w:rPr>
        <w:t>ی</w:t>
      </w:r>
      <w:r w:rsidRPr="00E67926">
        <w:rPr>
          <w:rtl/>
        </w:rPr>
        <w:t>ز ن</w:t>
      </w:r>
      <w:r w:rsidR="00ED22E4" w:rsidRPr="00E67926">
        <w:rPr>
          <w:rtl/>
        </w:rPr>
        <w:t>ی</w:t>
      </w:r>
      <w:r w:rsidRPr="00E67926">
        <w:rPr>
          <w:rtl/>
        </w:rPr>
        <w:t>ست دن</w:t>
      </w:r>
      <w:r w:rsidR="00ED22E4" w:rsidRPr="00E67926">
        <w:rPr>
          <w:rtl/>
        </w:rPr>
        <w:t>ی</w:t>
      </w:r>
      <w:r w:rsidRPr="00E67926">
        <w:rPr>
          <w:rtl/>
        </w:rPr>
        <w:t>ا خال</w:t>
      </w:r>
      <w:r w:rsidR="00ED22E4" w:rsidRPr="00E67926">
        <w:rPr>
          <w:rtl/>
        </w:rPr>
        <w:t>ی</w:t>
      </w:r>
      <w:r w:rsidRPr="00E67926">
        <w:rPr>
          <w:rtl/>
        </w:rPr>
        <w:t xml:space="preserve"> از حجت و امام باشد به گونه</w:t>
      </w:r>
      <w:r w:rsidRPr="00E67926">
        <w:rPr>
          <w:rtl/>
        </w:rPr>
        <w:softHyphen/>
        <w:t>ا</w:t>
      </w:r>
      <w:r w:rsidR="00ED22E4" w:rsidRPr="00E67926">
        <w:rPr>
          <w:rtl/>
        </w:rPr>
        <w:t>ی</w:t>
      </w:r>
      <w:r w:rsidRPr="00E67926">
        <w:rPr>
          <w:rtl/>
        </w:rPr>
        <w:t xml:space="preserve"> </w:t>
      </w:r>
      <w:r w:rsidR="00ED22E4" w:rsidRPr="00E67926">
        <w:rPr>
          <w:rtl/>
        </w:rPr>
        <w:t>ک</w:t>
      </w:r>
      <w:r w:rsidRPr="00E67926">
        <w:rPr>
          <w:rtl/>
        </w:rPr>
        <w:t>ه حت</w:t>
      </w:r>
      <w:r w:rsidR="00ED22E4" w:rsidRPr="00E67926">
        <w:rPr>
          <w:rtl/>
        </w:rPr>
        <w:t>ی</w:t>
      </w:r>
      <w:r w:rsidRPr="00E67926">
        <w:rPr>
          <w:rtl/>
        </w:rPr>
        <w:t xml:space="preserve"> </w:t>
      </w:r>
      <w:r w:rsidR="00ED22E4" w:rsidRPr="00E67926">
        <w:rPr>
          <w:rtl/>
        </w:rPr>
        <w:t>یک</w:t>
      </w:r>
      <w:r w:rsidRPr="00E67926">
        <w:rPr>
          <w:rtl/>
        </w:rPr>
        <w:t xml:space="preserve"> ساعت بدون امام بماند دن</w:t>
      </w:r>
      <w:r w:rsidR="00ED22E4" w:rsidRPr="00E67926">
        <w:rPr>
          <w:rtl/>
        </w:rPr>
        <w:t>ی</w:t>
      </w:r>
      <w:r w:rsidRPr="00E67926">
        <w:rPr>
          <w:rtl/>
        </w:rPr>
        <w:t>ا و ماف</w:t>
      </w:r>
      <w:r w:rsidR="00ED22E4" w:rsidRPr="00E67926">
        <w:rPr>
          <w:rtl/>
        </w:rPr>
        <w:t>ی</w:t>
      </w:r>
      <w:r w:rsidRPr="00E67926">
        <w:rPr>
          <w:rtl/>
        </w:rPr>
        <w:t>ها فرو م</w:t>
      </w:r>
      <w:r w:rsidR="00ED22E4" w:rsidRPr="00E67926">
        <w:rPr>
          <w:rtl/>
        </w:rPr>
        <w:t>ی</w:t>
      </w:r>
      <w:r w:rsidRPr="00E67926">
        <w:rPr>
          <w:rtl/>
        </w:rPr>
        <w:softHyphen/>
        <w:t>روند و</w:t>
      </w:r>
      <w:r w:rsidR="0072682F" w:rsidRPr="00E67926">
        <w:rPr>
          <w:rtl/>
        </w:rPr>
        <w:t xml:space="preserve"> دیدگا‌ه‌ها</w:t>
      </w:r>
      <w:r w:rsidR="00C66A4D" w:rsidRPr="00E67926">
        <w:rPr>
          <w:rtl/>
        </w:rPr>
        <w:t xml:space="preserve">ی </w:t>
      </w:r>
      <w:r w:rsidRPr="00E67926">
        <w:rPr>
          <w:rtl/>
        </w:rPr>
        <w:t>ه</w:t>
      </w:r>
      <w:r w:rsidR="00ED22E4" w:rsidRPr="00E67926">
        <w:rPr>
          <w:rtl/>
        </w:rPr>
        <w:t>ی</w:t>
      </w:r>
      <w:r w:rsidRPr="00E67926">
        <w:rPr>
          <w:rtl/>
        </w:rPr>
        <w:t xml:space="preserve">چ </w:t>
      </w:r>
      <w:r w:rsidR="00ED22E4" w:rsidRPr="00E67926">
        <w:rPr>
          <w:rtl/>
        </w:rPr>
        <w:t>ک</w:t>
      </w:r>
      <w:r w:rsidRPr="00E67926">
        <w:rPr>
          <w:rtl/>
        </w:rPr>
        <w:t>دام از ا</w:t>
      </w:r>
      <w:r w:rsidR="00ED22E4" w:rsidRPr="00E67926">
        <w:rPr>
          <w:rtl/>
        </w:rPr>
        <w:t>ی</w:t>
      </w:r>
      <w:r w:rsidRPr="00E67926">
        <w:rPr>
          <w:rtl/>
        </w:rPr>
        <w:t>ن دسته</w:t>
      </w:r>
      <w:r w:rsidRPr="00E67926">
        <w:rPr>
          <w:rtl/>
        </w:rPr>
        <w:softHyphen/>
        <w:t>جات جا</w:t>
      </w:r>
      <w:r w:rsidR="00ED22E4" w:rsidRPr="00E67926">
        <w:rPr>
          <w:rtl/>
        </w:rPr>
        <w:t>ی</w:t>
      </w:r>
      <w:r w:rsidRPr="00E67926">
        <w:rPr>
          <w:rtl/>
        </w:rPr>
        <w:t>ز ن</w:t>
      </w:r>
      <w:r w:rsidR="00ED22E4" w:rsidRPr="00E67926">
        <w:rPr>
          <w:rtl/>
        </w:rPr>
        <w:t>ی</w:t>
      </w:r>
      <w:r w:rsidRPr="00E67926">
        <w:rPr>
          <w:rtl/>
        </w:rPr>
        <w:t>ست. بنابرا</w:t>
      </w:r>
      <w:r w:rsidR="00ED22E4" w:rsidRPr="00E67926">
        <w:rPr>
          <w:rtl/>
        </w:rPr>
        <w:t>ی</w:t>
      </w:r>
      <w:r w:rsidRPr="00E67926">
        <w:rPr>
          <w:rtl/>
        </w:rPr>
        <w:t>ن ما معتقد به امامت حسن عل</w:t>
      </w:r>
      <w:r w:rsidR="00ED22E4" w:rsidRPr="00E67926">
        <w:rPr>
          <w:rtl/>
        </w:rPr>
        <w:t>ی</w:t>
      </w:r>
      <w:r w:rsidRPr="00E67926">
        <w:rPr>
          <w:rtl/>
        </w:rPr>
        <w:t xml:space="preserve"> و مرگ او هست</w:t>
      </w:r>
      <w:r w:rsidR="00ED22E4" w:rsidRPr="00E67926">
        <w:rPr>
          <w:rtl/>
        </w:rPr>
        <w:t>ی</w:t>
      </w:r>
      <w:r w:rsidRPr="00E67926">
        <w:rPr>
          <w:rtl/>
        </w:rPr>
        <w:t>م و اعتراف م</w:t>
      </w:r>
      <w:r w:rsidR="00ED22E4" w:rsidRPr="00E67926">
        <w:rPr>
          <w:rtl/>
        </w:rPr>
        <w:t>ی</w:t>
      </w:r>
      <w:r w:rsidRPr="00E67926">
        <w:rPr>
          <w:rtl/>
        </w:rPr>
        <w:softHyphen/>
      </w:r>
      <w:r w:rsidR="00ED22E4" w:rsidRPr="00E67926">
        <w:rPr>
          <w:rtl/>
        </w:rPr>
        <w:t>ک</w:t>
      </w:r>
      <w:r w:rsidRPr="00E67926">
        <w:rPr>
          <w:rtl/>
        </w:rPr>
        <w:t>ن</w:t>
      </w:r>
      <w:r w:rsidR="00ED22E4" w:rsidRPr="00E67926">
        <w:rPr>
          <w:rtl/>
        </w:rPr>
        <w:t>ی</w:t>
      </w:r>
      <w:r w:rsidRPr="00E67926">
        <w:rPr>
          <w:rtl/>
        </w:rPr>
        <w:t>م او دارا</w:t>
      </w:r>
      <w:r w:rsidR="00ED22E4" w:rsidRPr="00E67926">
        <w:rPr>
          <w:rtl/>
        </w:rPr>
        <w:t>ی</w:t>
      </w:r>
      <w:r w:rsidRPr="00E67926">
        <w:rPr>
          <w:rtl/>
        </w:rPr>
        <w:t xml:space="preserve"> جانش</w:t>
      </w:r>
      <w:r w:rsidR="00ED22E4" w:rsidRPr="00E67926">
        <w:rPr>
          <w:rtl/>
        </w:rPr>
        <w:t>ی</w:t>
      </w:r>
      <w:r w:rsidRPr="00E67926">
        <w:rPr>
          <w:rtl/>
        </w:rPr>
        <w:t>ن</w:t>
      </w:r>
      <w:r w:rsidR="00ED22E4" w:rsidRPr="00E67926">
        <w:rPr>
          <w:rtl/>
        </w:rPr>
        <w:t>ی</w:t>
      </w:r>
      <w:r w:rsidRPr="00E67926">
        <w:rPr>
          <w:rtl/>
        </w:rPr>
        <w:t xml:space="preserve"> از پشت خود بود </w:t>
      </w:r>
      <w:r w:rsidR="00ED22E4" w:rsidRPr="00E67926">
        <w:rPr>
          <w:rtl/>
        </w:rPr>
        <w:t>ک</w:t>
      </w:r>
      <w:r w:rsidRPr="00E67926">
        <w:rPr>
          <w:rtl/>
        </w:rPr>
        <w:t>ه امام بعد از او م</w:t>
      </w:r>
      <w:r w:rsidR="00ED22E4" w:rsidRPr="00E67926">
        <w:rPr>
          <w:rtl/>
        </w:rPr>
        <w:t>ی</w:t>
      </w:r>
      <w:r w:rsidRPr="00E67926">
        <w:rPr>
          <w:rtl/>
        </w:rPr>
        <w:softHyphen/>
        <w:t>باشد، تا زمان</w:t>
      </w:r>
      <w:r w:rsidR="00ED22E4" w:rsidRPr="00E67926">
        <w:rPr>
          <w:rtl/>
        </w:rPr>
        <w:t>ی</w:t>
      </w:r>
      <w:r w:rsidRPr="00E67926">
        <w:rPr>
          <w:rtl/>
        </w:rPr>
        <w:t xml:space="preserve"> </w:t>
      </w:r>
      <w:r w:rsidR="00ED22E4" w:rsidRPr="00E67926">
        <w:rPr>
          <w:rtl/>
        </w:rPr>
        <w:t>ک</w:t>
      </w:r>
      <w:r w:rsidRPr="00E67926">
        <w:rPr>
          <w:rtl/>
        </w:rPr>
        <w:t>ه خدا اجازه ظهور او</w:t>
      </w:r>
      <w:r w:rsidR="0072682F" w:rsidRPr="00E67926">
        <w:rPr>
          <w:rtl/>
        </w:rPr>
        <w:t xml:space="preserve"> می‌دهد</w:t>
      </w:r>
      <w:r w:rsidRPr="00E67926">
        <w:rPr>
          <w:rtl/>
        </w:rPr>
        <w:t xml:space="preserve"> و امر را آش</w:t>
      </w:r>
      <w:r w:rsidR="00ED22E4" w:rsidRPr="00E67926">
        <w:rPr>
          <w:rtl/>
        </w:rPr>
        <w:t>ک</w:t>
      </w:r>
      <w:r w:rsidRPr="00E67926">
        <w:rPr>
          <w:rtl/>
        </w:rPr>
        <w:t>ار م</w:t>
      </w:r>
      <w:r w:rsidR="00ED22E4" w:rsidRPr="00E67926">
        <w:rPr>
          <w:rtl/>
        </w:rPr>
        <w:t>ی</w:t>
      </w:r>
      <w:r w:rsidRPr="00E67926">
        <w:rPr>
          <w:rtl/>
        </w:rPr>
        <w:softHyphen/>
        <w:t>نما</w:t>
      </w:r>
      <w:r w:rsidR="00ED22E4" w:rsidRPr="00E67926">
        <w:rPr>
          <w:rtl/>
        </w:rPr>
        <w:t>ی</w:t>
      </w:r>
      <w:r w:rsidRPr="00E67926">
        <w:rPr>
          <w:rtl/>
        </w:rPr>
        <w:t xml:space="preserve">د، همانگونه </w:t>
      </w:r>
      <w:r w:rsidR="00ED22E4" w:rsidRPr="00E67926">
        <w:rPr>
          <w:rtl/>
        </w:rPr>
        <w:t>ک</w:t>
      </w:r>
      <w:r w:rsidRPr="00E67926">
        <w:rPr>
          <w:rtl/>
        </w:rPr>
        <w:t>ه امر پسینیان و نیاکانش آشکار گشت. زیرا صاحب امر خدا است</w:t>
      </w:r>
      <w:r w:rsidR="00ED3892" w:rsidRPr="00E67926">
        <w:rPr>
          <w:rtl/>
        </w:rPr>
        <w:t xml:space="preserve"> هرچه </w:t>
      </w:r>
      <w:r w:rsidRPr="00E67926">
        <w:rPr>
          <w:rtl/>
        </w:rPr>
        <w:t>را اراده کند اعم از آشکار شدن، پنهان ماندن، سخن گفتن و سا</w:t>
      </w:r>
      <w:r w:rsidR="00ED22E4" w:rsidRPr="00E67926">
        <w:rPr>
          <w:rtl/>
        </w:rPr>
        <w:t>ک</w:t>
      </w:r>
      <w:r w:rsidRPr="00E67926">
        <w:rPr>
          <w:rtl/>
        </w:rPr>
        <w:t>ت ماندن تحقق م</w:t>
      </w:r>
      <w:r w:rsidR="00ED22E4" w:rsidRPr="00E67926">
        <w:rPr>
          <w:rtl/>
        </w:rPr>
        <w:t>ی</w:t>
      </w:r>
      <w:r w:rsidRPr="00E67926">
        <w:rPr>
          <w:rtl/>
        </w:rPr>
        <w:softHyphen/>
        <w:t>بخشد.</w:t>
      </w:r>
    </w:p>
    <w:p w:rsidR="006E7460" w:rsidRPr="00E67926" w:rsidRDefault="006E7460" w:rsidP="00E67926">
      <w:pPr>
        <w:pStyle w:val="a"/>
        <w:rPr>
          <w:rtl/>
        </w:rPr>
      </w:pPr>
      <w:r w:rsidRPr="00E67926">
        <w:rPr>
          <w:rtl/>
        </w:rPr>
        <w:t>چنان</w:t>
      </w:r>
      <w:r w:rsidR="00ED22E4" w:rsidRPr="00E67926">
        <w:rPr>
          <w:rtl/>
        </w:rPr>
        <w:t>ک</w:t>
      </w:r>
      <w:r w:rsidRPr="00E67926">
        <w:rPr>
          <w:rtl/>
        </w:rPr>
        <w:t>ه پ</w:t>
      </w:r>
      <w:r w:rsidR="00ED22E4" w:rsidRPr="00E67926">
        <w:rPr>
          <w:rtl/>
        </w:rPr>
        <w:t>ی</w:t>
      </w:r>
      <w:r w:rsidRPr="00E67926">
        <w:rPr>
          <w:rtl/>
        </w:rPr>
        <w:t>امبرش را در ح</w:t>
      </w:r>
      <w:r w:rsidR="00ED22E4" w:rsidRPr="00E67926">
        <w:rPr>
          <w:rtl/>
        </w:rPr>
        <w:t>ی</w:t>
      </w:r>
      <w:r w:rsidRPr="00E67926">
        <w:rPr>
          <w:rtl/>
        </w:rPr>
        <w:t>ن نبوت دستور داد برا</w:t>
      </w:r>
      <w:r w:rsidR="00ED22E4" w:rsidRPr="00E67926">
        <w:rPr>
          <w:rtl/>
        </w:rPr>
        <w:t>ی</w:t>
      </w:r>
      <w:r w:rsidRPr="00E67926">
        <w:rPr>
          <w:rtl/>
        </w:rPr>
        <w:t xml:space="preserve"> مدت چند سال رسالتش را مخف</w:t>
      </w:r>
      <w:r w:rsidR="00ED22E4" w:rsidRPr="00E67926">
        <w:rPr>
          <w:rtl/>
        </w:rPr>
        <w:t>ی</w:t>
      </w:r>
      <w:r w:rsidRPr="00E67926">
        <w:rPr>
          <w:rFonts w:hint="cs"/>
          <w:rtl/>
        </w:rPr>
        <w:t>،</w:t>
      </w:r>
      <w:r w:rsidRPr="00E67926">
        <w:rPr>
          <w:rtl/>
        </w:rPr>
        <w:t xml:space="preserve"> و س</w:t>
      </w:r>
      <w:r w:rsidR="00ED22E4" w:rsidRPr="00E67926">
        <w:rPr>
          <w:rtl/>
        </w:rPr>
        <w:t>ک</w:t>
      </w:r>
      <w:r w:rsidRPr="00E67926">
        <w:rPr>
          <w:rtl/>
        </w:rPr>
        <w:t xml:space="preserve">وت و پنهان </w:t>
      </w:r>
      <w:r w:rsidR="00ED22E4" w:rsidRPr="00E67926">
        <w:rPr>
          <w:rtl/>
        </w:rPr>
        <w:t>ک</w:t>
      </w:r>
      <w:r w:rsidRPr="00E67926">
        <w:rPr>
          <w:rtl/>
        </w:rPr>
        <w:t>ردن از مخالفانش را ادامه دهد در حال</w:t>
      </w:r>
      <w:r w:rsidR="00ED22E4" w:rsidRPr="00E67926">
        <w:rPr>
          <w:rtl/>
        </w:rPr>
        <w:t>ی</w:t>
      </w:r>
      <w:r w:rsidRPr="00E67926">
        <w:rPr>
          <w:rtl/>
        </w:rPr>
        <w:t xml:space="preserve"> </w:t>
      </w:r>
      <w:r w:rsidR="00ED22E4" w:rsidRPr="00E67926">
        <w:rPr>
          <w:rtl/>
        </w:rPr>
        <w:t>ک</w:t>
      </w:r>
      <w:r w:rsidRPr="00E67926">
        <w:rPr>
          <w:rtl/>
        </w:rPr>
        <w:t>ه پنهان نگه داشتن نبوت مهمتر و مشهورتر از امامت م</w:t>
      </w:r>
      <w:r w:rsidR="00ED22E4" w:rsidRPr="00E67926">
        <w:rPr>
          <w:rtl/>
        </w:rPr>
        <w:t>ی</w:t>
      </w:r>
      <w:r w:rsidRPr="00E67926">
        <w:rPr>
          <w:rtl/>
        </w:rPr>
        <w:softHyphen/>
        <w:t>باشد.</w:t>
      </w:r>
    </w:p>
    <w:p w:rsidR="006E7460" w:rsidRPr="00770DA5" w:rsidRDefault="006E7460" w:rsidP="00770DA5">
      <w:pPr>
        <w:pStyle w:val="a"/>
        <w:rPr>
          <w:rFonts w:ascii="KFGQPC Uthmanic Script HAFS" w:hAnsi="KFGQPC Uthmanic Script HAFS" w:cs="KFGQPC Uthmanic Script HAFS"/>
          <w:rtl/>
        </w:rPr>
      </w:pPr>
      <w:r w:rsidRPr="00E67926">
        <w:rPr>
          <w:rtl/>
        </w:rPr>
        <w:t>و در وقت</w:t>
      </w:r>
      <w:r w:rsidR="00ED22E4" w:rsidRPr="00E67926">
        <w:rPr>
          <w:rtl/>
        </w:rPr>
        <w:t>ی</w:t>
      </w:r>
      <w:r w:rsidRPr="00E67926">
        <w:rPr>
          <w:rtl/>
        </w:rPr>
        <w:t xml:space="preserve"> که خداوند مقدر </w:t>
      </w:r>
      <w:r w:rsidR="00ED22E4" w:rsidRPr="00E67926">
        <w:rPr>
          <w:rtl/>
        </w:rPr>
        <w:t>ک</w:t>
      </w:r>
      <w:r w:rsidRPr="00E67926">
        <w:rPr>
          <w:rtl/>
        </w:rPr>
        <w:t>رده بود شروع به اجرا</w:t>
      </w:r>
      <w:r w:rsidR="00ED22E4" w:rsidRPr="00E67926">
        <w:rPr>
          <w:rtl/>
        </w:rPr>
        <w:t>ی</w:t>
      </w:r>
      <w:r w:rsidRPr="00E67926">
        <w:rPr>
          <w:rtl/>
        </w:rPr>
        <w:t xml:space="preserve"> فرمان خدا و ابلاغ آن به قوم و خو</w:t>
      </w:r>
      <w:r w:rsidR="00ED22E4" w:rsidRPr="00E67926">
        <w:rPr>
          <w:rtl/>
        </w:rPr>
        <w:t>ی</w:t>
      </w:r>
      <w:r w:rsidRPr="00E67926">
        <w:rPr>
          <w:rtl/>
        </w:rPr>
        <w:t>شان خود و آنگاه به د</w:t>
      </w:r>
      <w:r w:rsidR="00ED22E4" w:rsidRPr="00E67926">
        <w:rPr>
          <w:rtl/>
        </w:rPr>
        <w:t>ی</w:t>
      </w:r>
      <w:r w:rsidRPr="00E67926">
        <w:rPr>
          <w:rtl/>
        </w:rPr>
        <w:t>گران و اقامه معجزه</w:t>
      </w:r>
      <w:r w:rsidRPr="00E67926">
        <w:rPr>
          <w:rtl/>
        </w:rPr>
        <w:softHyphen/>
        <w:t>ها و دلا</w:t>
      </w:r>
      <w:r w:rsidR="00ED22E4" w:rsidRPr="00E67926">
        <w:rPr>
          <w:rtl/>
        </w:rPr>
        <w:t>ی</w:t>
      </w:r>
      <w:r w:rsidRPr="00E67926">
        <w:rPr>
          <w:rtl/>
        </w:rPr>
        <w:t>ل آش</w:t>
      </w:r>
      <w:r w:rsidR="00ED22E4" w:rsidRPr="00E67926">
        <w:rPr>
          <w:rtl/>
        </w:rPr>
        <w:t>ک</w:t>
      </w:r>
      <w:r w:rsidRPr="00E67926">
        <w:rPr>
          <w:rtl/>
        </w:rPr>
        <w:t xml:space="preserve">ار و درخشنده </w:t>
      </w:r>
      <w:r w:rsidR="00ED22E4" w:rsidRPr="00E67926">
        <w:rPr>
          <w:rtl/>
        </w:rPr>
        <w:t>ک</w:t>
      </w:r>
      <w:r w:rsidRPr="00E67926">
        <w:rPr>
          <w:rtl/>
        </w:rPr>
        <w:t>رد. پس از آن</w:t>
      </w:r>
      <w:r w:rsidR="00ED22E4" w:rsidRPr="00E67926">
        <w:rPr>
          <w:rtl/>
        </w:rPr>
        <w:t>ک</w:t>
      </w:r>
      <w:r w:rsidRPr="00E67926">
        <w:rPr>
          <w:rtl/>
        </w:rPr>
        <w:t>ه قر</w:t>
      </w:r>
      <w:r w:rsidR="00ED22E4" w:rsidRPr="00E67926">
        <w:rPr>
          <w:rtl/>
        </w:rPr>
        <w:t>ی</w:t>
      </w:r>
      <w:r w:rsidRPr="00E67926">
        <w:rPr>
          <w:rtl/>
        </w:rPr>
        <w:t>ش و سا</w:t>
      </w:r>
      <w:r w:rsidR="00ED22E4" w:rsidRPr="00E67926">
        <w:rPr>
          <w:rtl/>
        </w:rPr>
        <w:t>ی</w:t>
      </w:r>
      <w:r w:rsidRPr="00E67926">
        <w:rPr>
          <w:rtl/>
        </w:rPr>
        <w:t>ر مردم او و رهروانش را ت</w:t>
      </w:r>
      <w:r w:rsidR="00ED22E4" w:rsidRPr="00E67926">
        <w:rPr>
          <w:rtl/>
        </w:rPr>
        <w:t>ک</w:t>
      </w:r>
      <w:r w:rsidRPr="00E67926">
        <w:rPr>
          <w:rtl/>
        </w:rPr>
        <w:t>ذ</w:t>
      </w:r>
      <w:r w:rsidR="00ED22E4" w:rsidRPr="00E67926">
        <w:rPr>
          <w:rtl/>
        </w:rPr>
        <w:t>ی</w:t>
      </w:r>
      <w:r w:rsidRPr="00E67926">
        <w:rPr>
          <w:rtl/>
        </w:rPr>
        <w:t>ب و مورد اذ</w:t>
      </w:r>
      <w:r w:rsidR="00ED22E4" w:rsidRPr="00E67926">
        <w:rPr>
          <w:rtl/>
        </w:rPr>
        <w:t>ی</w:t>
      </w:r>
      <w:r w:rsidRPr="00E67926">
        <w:rPr>
          <w:rtl/>
        </w:rPr>
        <w:t xml:space="preserve">ت و آزار قرار دادند، به اصحاب دستور داد به حبشه </w:t>
      </w:r>
      <w:r w:rsidR="00ED22E4" w:rsidRPr="00E67926">
        <w:rPr>
          <w:rtl/>
        </w:rPr>
        <w:t>ک</w:t>
      </w:r>
      <w:r w:rsidRPr="00E67926">
        <w:rPr>
          <w:rtl/>
        </w:rPr>
        <w:t>وچ نما</w:t>
      </w:r>
      <w:r w:rsidR="00ED22E4" w:rsidRPr="00E67926">
        <w:rPr>
          <w:rtl/>
        </w:rPr>
        <w:t>ی</w:t>
      </w:r>
      <w:r w:rsidRPr="00E67926">
        <w:rPr>
          <w:rtl/>
        </w:rPr>
        <w:t>ند، خودش تا فوت ابوطالب در مد</w:t>
      </w:r>
      <w:r w:rsidR="00ED22E4" w:rsidRPr="00E67926">
        <w:rPr>
          <w:rtl/>
        </w:rPr>
        <w:t>ی</w:t>
      </w:r>
      <w:r w:rsidRPr="00E67926">
        <w:rPr>
          <w:rtl/>
        </w:rPr>
        <w:t>نه ماند ول</w:t>
      </w:r>
      <w:r w:rsidR="00ED22E4" w:rsidRPr="00E67926">
        <w:rPr>
          <w:rtl/>
        </w:rPr>
        <w:t>ی</w:t>
      </w:r>
      <w:r w:rsidRPr="00E67926">
        <w:rPr>
          <w:rtl/>
        </w:rPr>
        <w:t xml:space="preserve"> پس از فوت او </w:t>
      </w:r>
      <w:r w:rsidR="00ED22E4" w:rsidRPr="00E67926">
        <w:rPr>
          <w:rtl/>
        </w:rPr>
        <w:t>ک</w:t>
      </w:r>
      <w:r w:rsidRPr="00E67926">
        <w:rPr>
          <w:rtl/>
        </w:rPr>
        <w:t>ه جان خود و پ</w:t>
      </w:r>
      <w:r w:rsidR="00ED22E4" w:rsidRPr="00E67926">
        <w:rPr>
          <w:rtl/>
        </w:rPr>
        <w:t>ی</w:t>
      </w:r>
      <w:r w:rsidRPr="00E67926">
        <w:rPr>
          <w:rtl/>
        </w:rPr>
        <w:t>روانش در معرض تهد</w:t>
      </w:r>
      <w:r w:rsidR="00ED22E4" w:rsidRPr="00E67926">
        <w:rPr>
          <w:rtl/>
        </w:rPr>
        <w:t>ی</w:t>
      </w:r>
      <w:r w:rsidRPr="00E67926">
        <w:rPr>
          <w:rtl/>
        </w:rPr>
        <w:t>د قرار گرفت، خدا به او فرمان داد به مد</w:t>
      </w:r>
      <w:r w:rsidR="00ED22E4" w:rsidRPr="00E67926">
        <w:rPr>
          <w:rtl/>
        </w:rPr>
        <w:t>ی</w:t>
      </w:r>
      <w:r w:rsidRPr="00E67926">
        <w:rPr>
          <w:rtl/>
        </w:rPr>
        <w:t>نه هجرت نما</w:t>
      </w:r>
      <w:r w:rsidR="00ED22E4" w:rsidRPr="00E67926">
        <w:rPr>
          <w:rtl/>
        </w:rPr>
        <w:t>ی</w:t>
      </w:r>
      <w:r w:rsidRPr="00E67926">
        <w:rPr>
          <w:rtl/>
        </w:rPr>
        <w:t>د و تا مدت چند روز در غار</w:t>
      </w:r>
      <w:r w:rsidR="00ED22E4" w:rsidRPr="00E67926">
        <w:rPr>
          <w:rtl/>
        </w:rPr>
        <w:t>ی</w:t>
      </w:r>
      <w:r w:rsidRPr="00E67926">
        <w:rPr>
          <w:rtl/>
        </w:rPr>
        <w:t xml:space="preserve"> خود را از دشمن پنهان </w:t>
      </w:r>
      <w:r w:rsidR="00ED22E4" w:rsidRPr="00E67926">
        <w:rPr>
          <w:rtl/>
        </w:rPr>
        <w:t>ک</w:t>
      </w:r>
      <w:r w:rsidRPr="00E67926">
        <w:rPr>
          <w:rtl/>
        </w:rPr>
        <w:t>ند مبادا به دست دشمن ب</w:t>
      </w:r>
      <w:r w:rsidR="00ED22E4" w:rsidRPr="00E67926">
        <w:rPr>
          <w:rtl/>
        </w:rPr>
        <w:t>ی</w:t>
      </w:r>
      <w:r w:rsidRPr="00E67926">
        <w:rPr>
          <w:rtl/>
        </w:rPr>
        <w:t>فتد او ن</w:t>
      </w:r>
      <w:r w:rsidR="00ED22E4" w:rsidRPr="00E67926">
        <w:rPr>
          <w:rtl/>
        </w:rPr>
        <w:t>ی</w:t>
      </w:r>
      <w:r w:rsidRPr="00E67926">
        <w:rPr>
          <w:rtl/>
        </w:rPr>
        <w:t>ز چند روز در غار ماند تا خدا دستور ب</w:t>
      </w:r>
      <w:r w:rsidR="00ED22E4" w:rsidRPr="00E67926">
        <w:rPr>
          <w:rtl/>
        </w:rPr>
        <w:t>ی</w:t>
      </w:r>
      <w:r w:rsidRPr="00E67926">
        <w:rPr>
          <w:rtl/>
        </w:rPr>
        <w:t xml:space="preserve">رون رفتن را صادر فرمود و همان گونه </w:t>
      </w:r>
      <w:r w:rsidR="00ED22E4" w:rsidRPr="00E67926">
        <w:rPr>
          <w:rtl/>
        </w:rPr>
        <w:t>ک</w:t>
      </w:r>
      <w:r w:rsidRPr="00E67926">
        <w:rPr>
          <w:rtl/>
        </w:rPr>
        <w:t>ه ام</w:t>
      </w:r>
      <w:r w:rsidR="00ED22E4" w:rsidRPr="00E67926">
        <w:rPr>
          <w:rtl/>
        </w:rPr>
        <w:t>ی</w:t>
      </w:r>
      <w:r w:rsidRPr="00E67926">
        <w:rPr>
          <w:rtl/>
        </w:rPr>
        <w:t>رالم</w:t>
      </w:r>
      <w:r w:rsidRPr="00E67926">
        <w:rPr>
          <w:rFonts w:hint="cs"/>
          <w:rtl/>
        </w:rPr>
        <w:t>ؤم</w:t>
      </w:r>
      <w:r w:rsidRPr="00E67926">
        <w:rPr>
          <w:rtl/>
        </w:rPr>
        <w:t>ن</w:t>
      </w:r>
      <w:r w:rsidR="00ED22E4" w:rsidRPr="00E67926">
        <w:rPr>
          <w:rtl/>
        </w:rPr>
        <w:t>ی</w:t>
      </w:r>
      <w:r w:rsidRPr="00E67926">
        <w:rPr>
          <w:rtl/>
        </w:rPr>
        <w:t>ن اظهار م</w:t>
      </w:r>
      <w:r w:rsidR="00ED22E4" w:rsidRPr="00E67926">
        <w:rPr>
          <w:rtl/>
        </w:rPr>
        <w:t>ی</w:t>
      </w:r>
      <w:r w:rsidRPr="00E67926">
        <w:rPr>
          <w:rtl/>
        </w:rPr>
        <w:softHyphen/>
        <w:t>دارد: خدا</w:t>
      </w:r>
      <w:r w:rsidR="00ED22E4" w:rsidRPr="00E67926">
        <w:rPr>
          <w:rtl/>
        </w:rPr>
        <w:t>ی</w:t>
      </w:r>
      <w:r w:rsidRPr="00E67926">
        <w:rPr>
          <w:rtl/>
        </w:rPr>
        <w:t>ا تو دن</w:t>
      </w:r>
      <w:r w:rsidR="00ED22E4" w:rsidRPr="00E67926">
        <w:rPr>
          <w:rtl/>
        </w:rPr>
        <w:t>ی</w:t>
      </w:r>
      <w:r w:rsidRPr="00E67926">
        <w:rPr>
          <w:rtl/>
        </w:rPr>
        <w:t>ا را از امام</w:t>
      </w:r>
      <w:r w:rsidR="00ED22E4" w:rsidRPr="00E67926">
        <w:rPr>
          <w:rtl/>
        </w:rPr>
        <w:t>ی</w:t>
      </w:r>
      <w:r w:rsidRPr="00E67926">
        <w:rPr>
          <w:rtl/>
        </w:rPr>
        <w:t xml:space="preserve"> آش</w:t>
      </w:r>
      <w:r w:rsidR="00ED22E4" w:rsidRPr="00E67926">
        <w:rPr>
          <w:rtl/>
        </w:rPr>
        <w:t>ک</w:t>
      </w:r>
      <w:r w:rsidRPr="00E67926">
        <w:rPr>
          <w:rtl/>
        </w:rPr>
        <w:t xml:space="preserve">ار </w:t>
      </w:r>
      <w:r w:rsidR="00ED22E4" w:rsidRPr="00E67926">
        <w:rPr>
          <w:rtl/>
        </w:rPr>
        <w:t>ی</w:t>
      </w:r>
      <w:r w:rsidRPr="00E67926">
        <w:rPr>
          <w:rtl/>
        </w:rPr>
        <w:t>ا پنهان خال</w:t>
      </w:r>
      <w:r w:rsidR="00ED22E4" w:rsidRPr="00E67926">
        <w:rPr>
          <w:rtl/>
        </w:rPr>
        <w:t>ی</w:t>
      </w:r>
      <w:r w:rsidRPr="00E67926">
        <w:rPr>
          <w:rtl/>
        </w:rPr>
        <w:t xml:space="preserve"> نم</w:t>
      </w:r>
      <w:r w:rsidR="00ED22E4" w:rsidRPr="00E67926">
        <w:rPr>
          <w:rtl/>
        </w:rPr>
        <w:t>ی</w:t>
      </w:r>
      <w:r w:rsidRPr="00E67926">
        <w:rPr>
          <w:rtl/>
        </w:rPr>
        <w:softHyphen/>
        <w:t>گذار</w:t>
      </w:r>
      <w:r w:rsidR="00ED22E4" w:rsidRPr="00E67926">
        <w:rPr>
          <w:rtl/>
        </w:rPr>
        <w:t>ی</w:t>
      </w:r>
      <w:r w:rsidRPr="00E67926">
        <w:rPr>
          <w:rtl/>
        </w:rPr>
        <w:t xml:space="preserve"> تا حجت و دلا</w:t>
      </w:r>
      <w:r w:rsidR="00ED22E4" w:rsidRPr="00E67926">
        <w:rPr>
          <w:rtl/>
        </w:rPr>
        <w:t>ی</w:t>
      </w:r>
      <w:r w:rsidRPr="00E67926">
        <w:rPr>
          <w:rtl/>
        </w:rPr>
        <w:t>لت باطل نگردند. ما چنان امر شده ا</w:t>
      </w:r>
      <w:r w:rsidR="00ED22E4" w:rsidRPr="00E67926">
        <w:rPr>
          <w:rtl/>
        </w:rPr>
        <w:t>ی</w:t>
      </w:r>
      <w:r w:rsidRPr="00E67926">
        <w:rPr>
          <w:rtl/>
        </w:rPr>
        <w:t>م و اخبار وارده از گذشته</w:t>
      </w:r>
      <w:r w:rsidRPr="00E67926">
        <w:rPr>
          <w:rtl/>
        </w:rPr>
        <w:softHyphen/>
        <w:t>گان ن</w:t>
      </w:r>
      <w:r w:rsidR="00ED22E4" w:rsidRPr="00E67926">
        <w:rPr>
          <w:rtl/>
        </w:rPr>
        <w:t>ی</w:t>
      </w:r>
      <w:r w:rsidRPr="00E67926">
        <w:rPr>
          <w:rtl/>
        </w:rPr>
        <w:t>ز آن را تأ</w:t>
      </w:r>
      <w:r w:rsidR="00ED22E4" w:rsidRPr="00E67926">
        <w:rPr>
          <w:rtl/>
        </w:rPr>
        <w:t>یی</w:t>
      </w:r>
      <w:r w:rsidRPr="00E67926">
        <w:rPr>
          <w:rtl/>
        </w:rPr>
        <w:t>د م</w:t>
      </w:r>
      <w:r w:rsidR="00ED22E4" w:rsidRPr="00E67926">
        <w:rPr>
          <w:rtl/>
        </w:rPr>
        <w:t>ی</w:t>
      </w:r>
      <w:r w:rsidRPr="00E67926">
        <w:rPr>
          <w:rtl/>
        </w:rPr>
        <w:softHyphen/>
      </w:r>
      <w:r w:rsidR="00ED22E4" w:rsidRPr="00E67926">
        <w:rPr>
          <w:rtl/>
        </w:rPr>
        <w:t>ک</w:t>
      </w:r>
      <w:r w:rsidRPr="00E67926">
        <w:rPr>
          <w:rtl/>
        </w:rPr>
        <w:t>نند، و بندگان هم حق دارند درباره امور مربوط به خدا تحق</w:t>
      </w:r>
      <w:r w:rsidR="00ED22E4" w:rsidRPr="00E67926">
        <w:rPr>
          <w:rtl/>
        </w:rPr>
        <w:t>ی</w:t>
      </w:r>
      <w:r w:rsidRPr="00E67926">
        <w:rPr>
          <w:rtl/>
        </w:rPr>
        <w:t xml:space="preserve">ق </w:t>
      </w:r>
      <w:r w:rsidR="00ED22E4" w:rsidRPr="00E67926">
        <w:rPr>
          <w:rtl/>
        </w:rPr>
        <w:t>ک</w:t>
      </w:r>
      <w:r w:rsidRPr="00E67926">
        <w:rPr>
          <w:rtl/>
        </w:rPr>
        <w:t>رده و از نتا</w:t>
      </w:r>
      <w:r w:rsidR="00ED22E4" w:rsidRPr="00E67926">
        <w:rPr>
          <w:rtl/>
        </w:rPr>
        <w:t>ی</w:t>
      </w:r>
      <w:r w:rsidRPr="00E67926">
        <w:rPr>
          <w:rtl/>
        </w:rPr>
        <w:t>ج چ</w:t>
      </w:r>
      <w:r w:rsidR="00ED22E4" w:rsidRPr="00E67926">
        <w:rPr>
          <w:rtl/>
        </w:rPr>
        <w:t>ی</w:t>
      </w:r>
      <w:r w:rsidRPr="00E67926">
        <w:rPr>
          <w:rtl/>
        </w:rPr>
        <w:t>ز</w:t>
      </w:r>
      <w:r w:rsidR="00ED22E4" w:rsidRPr="00E67926">
        <w:rPr>
          <w:rtl/>
        </w:rPr>
        <w:t>یک</w:t>
      </w:r>
      <w:r w:rsidRPr="00E67926">
        <w:rPr>
          <w:rtl/>
        </w:rPr>
        <w:t>ه بدان آگاه</w:t>
      </w:r>
      <w:r w:rsidR="00ED22E4" w:rsidRPr="00E67926">
        <w:rPr>
          <w:rtl/>
        </w:rPr>
        <w:t>ی</w:t>
      </w:r>
      <w:r w:rsidRPr="00E67926">
        <w:rPr>
          <w:rtl/>
        </w:rPr>
        <w:t xml:space="preserve"> ندارند، دنباله رو</w:t>
      </w:r>
      <w:r w:rsidR="00ED22E4" w:rsidRPr="00E67926">
        <w:rPr>
          <w:rtl/>
        </w:rPr>
        <w:t>ی</w:t>
      </w:r>
      <w:r w:rsidRPr="00E67926">
        <w:rPr>
          <w:rtl/>
        </w:rPr>
        <w:t xml:space="preserve"> نما</w:t>
      </w:r>
      <w:r w:rsidR="00ED22E4" w:rsidRPr="00E67926">
        <w:rPr>
          <w:rtl/>
        </w:rPr>
        <w:t>ی</w:t>
      </w:r>
      <w:r w:rsidRPr="00E67926">
        <w:rPr>
          <w:rtl/>
        </w:rPr>
        <w:t xml:space="preserve">ند و </w:t>
      </w:r>
      <w:r w:rsidR="00ED22E4" w:rsidRPr="00E67926">
        <w:rPr>
          <w:rtl/>
        </w:rPr>
        <w:t>ی</w:t>
      </w:r>
      <w:r w:rsidRPr="00E67926">
        <w:rPr>
          <w:rtl/>
        </w:rPr>
        <w:t xml:space="preserve">ا درخواست </w:t>
      </w:r>
      <w:r w:rsidR="00ED22E4" w:rsidRPr="00E67926">
        <w:rPr>
          <w:rtl/>
        </w:rPr>
        <w:t>ک</w:t>
      </w:r>
      <w:r w:rsidRPr="00E67926">
        <w:rPr>
          <w:rtl/>
        </w:rPr>
        <w:t>شف آن را ب</w:t>
      </w:r>
      <w:r w:rsidR="00ED22E4" w:rsidRPr="00E67926">
        <w:rPr>
          <w:rtl/>
        </w:rPr>
        <w:t>ک</w:t>
      </w:r>
      <w:r w:rsidRPr="00E67926">
        <w:rPr>
          <w:rtl/>
        </w:rPr>
        <w:t>نند، چون خدا از آنان مخف</w:t>
      </w:r>
      <w:r w:rsidR="00ED22E4" w:rsidRPr="00E67926">
        <w:rPr>
          <w:rtl/>
        </w:rPr>
        <w:t>ی</w:t>
      </w:r>
      <w:r w:rsidRPr="00E67926">
        <w:rPr>
          <w:rtl/>
        </w:rPr>
        <w:t xml:space="preserve"> </w:t>
      </w:r>
      <w:r w:rsidR="00ED22E4" w:rsidRPr="00E67926">
        <w:rPr>
          <w:rtl/>
        </w:rPr>
        <w:t>ک</w:t>
      </w:r>
      <w:r w:rsidRPr="00E67926">
        <w:rPr>
          <w:rtl/>
        </w:rPr>
        <w:t>رده و به پ</w:t>
      </w:r>
      <w:r w:rsidR="00ED22E4" w:rsidRPr="00E67926">
        <w:rPr>
          <w:rtl/>
        </w:rPr>
        <w:t>ی</w:t>
      </w:r>
      <w:r w:rsidRPr="00E67926">
        <w:rPr>
          <w:rtl/>
        </w:rPr>
        <w:t>امبرش م</w:t>
      </w:r>
      <w:r w:rsidR="00ED22E4" w:rsidRPr="00E67926">
        <w:rPr>
          <w:rtl/>
        </w:rPr>
        <w:t>ی</w:t>
      </w:r>
      <w:r w:rsidRPr="00E67926">
        <w:rPr>
          <w:rtl/>
        </w:rPr>
        <w:softHyphen/>
        <w:t>فرما</w:t>
      </w:r>
      <w:r w:rsidR="00ED22E4" w:rsidRPr="00E67926">
        <w:rPr>
          <w:rtl/>
        </w:rPr>
        <w:t>ی</w:t>
      </w:r>
      <w:r w:rsidRPr="00E67926">
        <w:rPr>
          <w:rtl/>
        </w:rPr>
        <w:t>د</w:t>
      </w:r>
      <w:r w:rsidR="00E67926">
        <w:rPr>
          <w:rFonts w:hint="cs"/>
          <w:rtl/>
        </w:rPr>
        <w:t>:</w:t>
      </w:r>
      <w:r w:rsidR="00770DA5">
        <w:rPr>
          <w:rFonts w:hint="cs"/>
          <w:rtl/>
        </w:rPr>
        <w:t xml:space="preserve"> </w:t>
      </w:r>
      <w:r w:rsidR="00770DA5">
        <w:rPr>
          <w:rFonts w:ascii="Traditional Arabic" w:hAnsi="Traditional Arabic" w:cs="Traditional Arabic"/>
          <w:rtl/>
        </w:rPr>
        <w:t>﴿</w:t>
      </w:r>
      <w:r w:rsidR="00770DA5">
        <w:rPr>
          <w:rFonts w:ascii="KFGQPC Uthmanic Script HAFS" w:hAnsi="KFGQPC Uthmanic Script HAFS" w:cs="KFGQPC Uthmanic Script HAFS" w:hint="eastAsia"/>
          <w:rtl/>
        </w:rPr>
        <w:t>وَلَا</w:t>
      </w:r>
      <w:r w:rsidR="00770DA5">
        <w:rPr>
          <w:rFonts w:ascii="KFGQPC Uthmanic Script HAFS" w:hAnsi="KFGQPC Uthmanic Script HAFS" w:cs="KFGQPC Uthmanic Script HAFS"/>
          <w:rtl/>
        </w:rPr>
        <w:t xml:space="preserve"> تَقۡفُ مَا لَيۡسَ لَكَ بِهِ</w:t>
      </w:r>
      <w:r w:rsidR="00770DA5">
        <w:rPr>
          <w:rFonts w:ascii="KFGQPC Uthmanic Script HAFS" w:hAnsi="KFGQPC Uthmanic Script HAFS" w:cs="KFGQPC Uthmanic Script HAFS" w:hint="cs"/>
          <w:rtl/>
        </w:rPr>
        <w:t>ۦ</w:t>
      </w:r>
      <w:r w:rsidR="00770DA5">
        <w:rPr>
          <w:rFonts w:ascii="KFGQPC Uthmanic Script HAFS" w:hAnsi="KFGQPC Uthmanic Script HAFS" w:cs="KFGQPC Uthmanic Script HAFS"/>
          <w:rtl/>
        </w:rPr>
        <w:t xml:space="preserve"> عِلۡمٌۚ</w:t>
      </w:r>
      <w:r w:rsidR="00770DA5">
        <w:rPr>
          <w:rFonts w:ascii="KFGQPC Uthmanic Script HAFS" w:hAnsi="KFGQPC Uthmanic Script HAFS" w:cs="Times New Roman" w:hint="cs"/>
          <w:rtl/>
        </w:rPr>
        <w:t>...</w:t>
      </w:r>
      <w:r w:rsidR="00770DA5">
        <w:rPr>
          <w:rFonts w:ascii="Traditional Arabic" w:hAnsi="Traditional Arabic" w:cs="Traditional Arabic"/>
          <w:rtl/>
        </w:rPr>
        <w:t>﴾</w:t>
      </w:r>
      <w:r w:rsidR="00E67926">
        <w:rPr>
          <w:rFonts w:hint="cs"/>
          <w:rtl/>
        </w:rPr>
        <w:t xml:space="preserve"> </w:t>
      </w:r>
      <w:r w:rsidR="00E67926" w:rsidRPr="00E67926">
        <w:rPr>
          <w:rStyle w:val="Char7"/>
          <w:rFonts w:hint="cs"/>
          <w:rtl/>
        </w:rPr>
        <w:t>[</w:t>
      </w:r>
      <w:r w:rsidRPr="00E67926">
        <w:rPr>
          <w:rStyle w:val="Char7"/>
          <w:rFonts w:hint="eastAsia"/>
          <w:rtl/>
        </w:rPr>
        <w:t>ال</w:t>
      </w:r>
      <w:r w:rsidR="00E67926" w:rsidRPr="00E67926">
        <w:rPr>
          <w:rStyle w:val="Char7"/>
          <w:rFonts w:hint="cs"/>
          <w:rtl/>
        </w:rPr>
        <w:t>إ</w:t>
      </w:r>
      <w:r w:rsidRPr="00E67926">
        <w:rPr>
          <w:rStyle w:val="Char7"/>
          <w:rFonts w:hint="eastAsia"/>
          <w:rtl/>
        </w:rPr>
        <w:t>سراء</w:t>
      </w:r>
      <w:r w:rsidRPr="00E67926">
        <w:rPr>
          <w:rStyle w:val="Char7"/>
          <w:rtl/>
        </w:rPr>
        <w:t>: 36</w:t>
      </w:r>
      <w:r w:rsidR="00E67926" w:rsidRPr="00E67926">
        <w:rPr>
          <w:rStyle w:val="Char7"/>
          <w:rFonts w:hint="cs"/>
          <w:rtl/>
        </w:rPr>
        <w:t>]</w:t>
      </w:r>
      <w:r w:rsidRPr="00E67926">
        <w:rPr>
          <w:rtl/>
        </w:rPr>
        <w:t xml:space="preserve"> </w:t>
      </w:r>
      <w:r w:rsidR="00E67926">
        <w:rPr>
          <w:rFonts w:hint="cs"/>
          <w:rtl/>
        </w:rPr>
        <w:t>«</w:t>
      </w:r>
      <w:r w:rsidRPr="00E67926">
        <w:rPr>
          <w:rtl/>
        </w:rPr>
        <w:t>از چ</w:t>
      </w:r>
      <w:r w:rsidR="00ED22E4" w:rsidRPr="00E67926">
        <w:rPr>
          <w:rtl/>
        </w:rPr>
        <w:t>ی</w:t>
      </w:r>
      <w:r w:rsidRPr="00E67926">
        <w:rPr>
          <w:rtl/>
        </w:rPr>
        <w:t>ز</w:t>
      </w:r>
      <w:r w:rsidR="00ED22E4" w:rsidRPr="00E67926">
        <w:rPr>
          <w:rtl/>
        </w:rPr>
        <w:t>ی</w:t>
      </w:r>
      <w:r w:rsidRPr="00E67926">
        <w:rPr>
          <w:rtl/>
        </w:rPr>
        <w:t xml:space="preserve"> دنباله رو</w:t>
      </w:r>
      <w:r w:rsidR="00ED22E4" w:rsidRPr="00E67926">
        <w:rPr>
          <w:rtl/>
        </w:rPr>
        <w:t>ی</w:t>
      </w:r>
      <w:r w:rsidRPr="00E67926">
        <w:rPr>
          <w:rtl/>
        </w:rPr>
        <w:t xml:space="preserve"> م</w:t>
      </w:r>
      <w:r w:rsidR="00ED22E4" w:rsidRPr="00E67926">
        <w:rPr>
          <w:rtl/>
        </w:rPr>
        <w:t>ک</w:t>
      </w:r>
      <w:r w:rsidRPr="00E67926">
        <w:rPr>
          <w:rtl/>
        </w:rPr>
        <w:t xml:space="preserve">ن </w:t>
      </w:r>
      <w:r w:rsidR="00ED22E4" w:rsidRPr="00E67926">
        <w:rPr>
          <w:rtl/>
        </w:rPr>
        <w:t>ک</w:t>
      </w:r>
      <w:r w:rsidRPr="00E67926">
        <w:rPr>
          <w:rtl/>
        </w:rPr>
        <w:t>ه از آن ناآگاه</w:t>
      </w:r>
      <w:r w:rsidR="00ED22E4" w:rsidRPr="00E67926">
        <w:rPr>
          <w:rtl/>
        </w:rPr>
        <w:t>ی</w:t>
      </w:r>
      <w:r w:rsidR="00E67926">
        <w:rPr>
          <w:rFonts w:hint="cs"/>
          <w:rtl/>
        </w:rPr>
        <w:t>»</w:t>
      </w:r>
      <w:r w:rsidRPr="00E67926">
        <w:rPr>
          <w:rtl/>
        </w:rPr>
        <w:t xml:space="preserve"> لذا برا</w:t>
      </w:r>
      <w:r w:rsidR="00ED22E4" w:rsidRPr="00E67926">
        <w:rPr>
          <w:rtl/>
        </w:rPr>
        <w:t>ی</w:t>
      </w:r>
      <w:r w:rsidRPr="00E67926">
        <w:rPr>
          <w:rtl/>
        </w:rPr>
        <w:t xml:space="preserve"> مومن نشا</w:t>
      </w:r>
      <w:r w:rsidR="00ED22E4" w:rsidRPr="00E67926">
        <w:rPr>
          <w:rtl/>
        </w:rPr>
        <w:t>ی</w:t>
      </w:r>
      <w:r w:rsidRPr="00E67926">
        <w:rPr>
          <w:rtl/>
        </w:rPr>
        <w:t xml:space="preserve">د درخواست </w:t>
      </w:r>
      <w:r w:rsidR="00ED22E4" w:rsidRPr="00E67926">
        <w:rPr>
          <w:rtl/>
        </w:rPr>
        <w:t>ک</w:t>
      </w:r>
      <w:r w:rsidRPr="00E67926">
        <w:rPr>
          <w:rtl/>
        </w:rPr>
        <w:t>شف چ</w:t>
      </w:r>
      <w:r w:rsidR="00ED22E4" w:rsidRPr="00E67926">
        <w:rPr>
          <w:rtl/>
        </w:rPr>
        <w:t>ی</w:t>
      </w:r>
      <w:r w:rsidRPr="00E67926">
        <w:rPr>
          <w:rtl/>
        </w:rPr>
        <w:t>ز</w:t>
      </w:r>
      <w:r w:rsidR="00ED22E4" w:rsidRPr="00E67926">
        <w:rPr>
          <w:rtl/>
        </w:rPr>
        <w:t>ی</w:t>
      </w:r>
      <w:r w:rsidRPr="00E67926">
        <w:rPr>
          <w:rtl/>
        </w:rPr>
        <w:t xml:space="preserve"> ب</w:t>
      </w:r>
      <w:r w:rsidR="00ED22E4" w:rsidRPr="00E67926">
        <w:rPr>
          <w:rtl/>
        </w:rPr>
        <w:t>ک</w:t>
      </w:r>
      <w:r w:rsidRPr="00E67926">
        <w:rPr>
          <w:rtl/>
        </w:rPr>
        <w:t xml:space="preserve">ند </w:t>
      </w:r>
      <w:r w:rsidR="00ED22E4" w:rsidRPr="00E67926">
        <w:rPr>
          <w:rtl/>
        </w:rPr>
        <w:t>ک</w:t>
      </w:r>
      <w:r w:rsidRPr="00E67926">
        <w:rPr>
          <w:rtl/>
        </w:rPr>
        <w:t xml:space="preserve">ه خدا پنهان </w:t>
      </w:r>
      <w:r w:rsidR="00ED22E4" w:rsidRPr="00E67926">
        <w:rPr>
          <w:rtl/>
        </w:rPr>
        <w:t>ک</w:t>
      </w:r>
      <w:r w:rsidRPr="00E67926">
        <w:rPr>
          <w:rtl/>
        </w:rPr>
        <w:t>رده، و درست ن</w:t>
      </w:r>
      <w:r w:rsidR="00ED22E4" w:rsidRPr="00E67926">
        <w:rPr>
          <w:rtl/>
        </w:rPr>
        <w:t>ی</w:t>
      </w:r>
      <w:r w:rsidRPr="00E67926">
        <w:rPr>
          <w:rtl/>
        </w:rPr>
        <w:t xml:space="preserve">ست از نام </w:t>
      </w:r>
      <w:r w:rsidR="00ED22E4" w:rsidRPr="00E67926">
        <w:rPr>
          <w:rtl/>
        </w:rPr>
        <w:t>ی</w:t>
      </w:r>
      <w:r w:rsidRPr="00E67926">
        <w:rPr>
          <w:rtl/>
        </w:rPr>
        <w:t>ا م</w:t>
      </w:r>
      <w:r w:rsidR="00ED22E4" w:rsidRPr="00E67926">
        <w:rPr>
          <w:rtl/>
        </w:rPr>
        <w:t>ک</w:t>
      </w:r>
      <w:r w:rsidRPr="00E67926">
        <w:rPr>
          <w:rtl/>
        </w:rPr>
        <w:t>ان فرد پنهان بپرسد، چون او مشمول رضا</w:t>
      </w:r>
      <w:r w:rsidR="00ED22E4" w:rsidRPr="00E67926">
        <w:rPr>
          <w:rtl/>
        </w:rPr>
        <w:t>ی</w:t>
      </w:r>
      <w:r w:rsidRPr="00E67926">
        <w:rPr>
          <w:rtl/>
        </w:rPr>
        <w:t>ت خدا قرار گرفته و ز</w:t>
      </w:r>
      <w:r w:rsidR="00ED22E4" w:rsidRPr="00E67926">
        <w:rPr>
          <w:rtl/>
        </w:rPr>
        <w:t>ی</w:t>
      </w:r>
      <w:r w:rsidRPr="00E67926">
        <w:rPr>
          <w:rtl/>
        </w:rPr>
        <w:t>ر نظر او پنهان گشته و چون چن</w:t>
      </w:r>
      <w:r w:rsidR="00ED22E4" w:rsidRPr="00E67926">
        <w:rPr>
          <w:rtl/>
        </w:rPr>
        <w:t>ی</w:t>
      </w:r>
      <w:r w:rsidRPr="00E67926">
        <w:rPr>
          <w:rtl/>
        </w:rPr>
        <w:t>ن درخواست</w:t>
      </w:r>
      <w:r w:rsidR="00ED22E4" w:rsidRPr="00E67926">
        <w:rPr>
          <w:rtl/>
        </w:rPr>
        <w:t>ی</w:t>
      </w:r>
      <w:r w:rsidRPr="00E67926">
        <w:rPr>
          <w:rtl/>
        </w:rPr>
        <w:t xml:space="preserve"> باعث نافرمان</w:t>
      </w:r>
      <w:r w:rsidR="00ED22E4" w:rsidRPr="00E67926">
        <w:rPr>
          <w:rtl/>
        </w:rPr>
        <w:t>ی</w:t>
      </w:r>
      <w:r w:rsidRPr="00E67926">
        <w:rPr>
          <w:rtl/>
        </w:rPr>
        <w:t xml:space="preserve"> خدا و منجر به ر</w:t>
      </w:r>
      <w:r w:rsidR="00ED22E4" w:rsidRPr="00E67926">
        <w:rPr>
          <w:rtl/>
        </w:rPr>
        <w:t>ی</w:t>
      </w:r>
      <w:r w:rsidRPr="00E67926">
        <w:rPr>
          <w:rtl/>
        </w:rPr>
        <w:t xml:space="preserve">ختن خون امام، </w:t>
      </w:r>
      <w:r w:rsidRPr="00E67926">
        <w:rPr>
          <w:rFonts w:hint="cs"/>
          <w:rtl/>
        </w:rPr>
        <w:t xml:space="preserve">و </w:t>
      </w:r>
      <w:r w:rsidRPr="00E67926">
        <w:rPr>
          <w:rtl/>
        </w:rPr>
        <w:t>پ</w:t>
      </w:r>
      <w:r w:rsidR="00ED22E4" w:rsidRPr="00E67926">
        <w:rPr>
          <w:rtl/>
        </w:rPr>
        <w:t>ی</w:t>
      </w:r>
      <w:r w:rsidRPr="00E67926">
        <w:rPr>
          <w:rtl/>
        </w:rPr>
        <w:t>روان او و</w:t>
      </w:r>
      <w:r w:rsidR="00C66A4D" w:rsidRPr="00E67926">
        <w:rPr>
          <w:rtl/>
        </w:rPr>
        <w:t xml:space="preserve"> بی‌</w:t>
      </w:r>
      <w:r w:rsidRPr="00E67926">
        <w:rPr>
          <w:rtl/>
        </w:rPr>
        <w:t>حرمت</w:t>
      </w:r>
      <w:r w:rsidR="00ED22E4" w:rsidRPr="00E67926">
        <w:rPr>
          <w:rtl/>
        </w:rPr>
        <w:t>ی</w:t>
      </w:r>
      <w:r w:rsidRPr="00E67926">
        <w:rPr>
          <w:rtl/>
        </w:rPr>
        <w:t xml:space="preserve"> روا داشتن نسبت به مقام امامت </w:t>
      </w:r>
      <w:r w:rsidR="00412564" w:rsidRPr="00E67926">
        <w:rPr>
          <w:rtl/>
        </w:rPr>
        <w:t>می‌گردد</w:t>
      </w:r>
      <w:r w:rsidRPr="00E67926">
        <w:rPr>
          <w:rtl/>
        </w:rPr>
        <w:t>.</w:t>
      </w:r>
    </w:p>
    <w:p w:rsidR="006E7460" w:rsidRPr="00E67926" w:rsidRDefault="006E7460" w:rsidP="00E67926">
      <w:pPr>
        <w:pStyle w:val="a"/>
        <w:rPr>
          <w:rtl/>
        </w:rPr>
      </w:pPr>
      <w:r w:rsidRPr="00E67926">
        <w:rPr>
          <w:rtl/>
        </w:rPr>
        <w:t>خدا به لطف خود مرا از چن</w:t>
      </w:r>
      <w:r w:rsidR="00ED22E4" w:rsidRPr="00E67926">
        <w:rPr>
          <w:rtl/>
        </w:rPr>
        <w:t>ی</w:t>
      </w:r>
      <w:r w:rsidRPr="00E67926">
        <w:rPr>
          <w:rtl/>
        </w:rPr>
        <w:t>ن معص</w:t>
      </w:r>
      <w:r w:rsidR="00ED22E4" w:rsidRPr="00E67926">
        <w:rPr>
          <w:rtl/>
        </w:rPr>
        <w:t>ی</w:t>
      </w:r>
      <w:r w:rsidRPr="00E67926">
        <w:rPr>
          <w:rtl/>
        </w:rPr>
        <w:t>ت</w:t>
      </w:r>
      <w:r w:rsidR="00ED22E4" w:rsidRPr="00E67926">
        <w:rPr>
          <w:rtl/>
        </w:rPr>
        <w:t>ی</w:t>
      </w:r>
      <w:r w:rsidRPr="00E67926">
        <w:rPr>
          <w:rtl/>
        </w:rPr>
        <w:t xml:space="preserve"> پناه دهد. چه در پنهان </w:t>
      </w:r>
      <w:r w:rsidR="00ED22E4" w:rsidRPr="00E67926">
        <w:rPr>
          <w:rtl/>
        </w:rPr>
        <w:t>ک</w:t>
      </w:r>
      <w:r w:rsidRPr="00E67926">
        <w:rPr>
          <w:rtl/>
        </w:rPr>
        <w:t>ردن و</w:t>
      </w:r>
      <w:r w:rsidR="00C66A4D" w:rsidRPr="00E67926">
        <w:rPr>
          <w:rtl/>
        </w:rPr>
        <w:t xml:space="preserve"> بی‌</w:t>
      </w:r>
      <w:r w:rsidRPr="00E67926">
        <w:rPr>
          <w:rtl/>
        </w:rPr>
        <w:t>اطلاع</w:t>
      </w:r>
      <w:r w:rsidR="00ED22E4" w:rsidRPr="00E67926">
        <w:rPr>
          <w:rtl/>
        </w:rPr>
        <w:t>ی</w:t>
      </w:r>
      <w:r w:rsidRPr="00E67926">
        <w:rPr>
          <w:rtl/>
        </w:rPr>
        <w:t xml:space="preserve"> از آن، جلوگ</w:t>
      </w:r>
      <w:r w:rsidR="00ED22E4" w:rsidRPr="00E67926">
        <w:rPr>
          <w:rtl/>
        </w:rPr>
        <w:t>ی</w:t>
      </w:r>
      <w:r w:rsidRPr="00E67926">
        <w:rPr>
          <w:rtl/>
        </w:rPr>
        <w:t>ر</w:t>
      </w:r>
      <w:r w:rsidR="00ED22E4" w:rsidRPr="00E67926">
        <w:rPr>
          <w:rtl/>
        </w:rPr>
        <w:t>ی</w:t>
      </w:r>
      <w:r w:rsidRPr="00E67926">
        <w:rPr>
          <w:rtl/>
        </w:rPr>
        <w:t xml:space="preserve"> از ر</w:t>
      </w:r>
      <w:r w:rsidR="00ED22E4" w:rsidRPr="00E67926">
        <w:rPr>
          <w:rtl/>
        </w:rPr>
        <w:t>ی</w:t>
      </w:r>
      <w:r w:rsidRPr="00E67926">
        <w:rPr>
          <w:rtl/>
        </w:rPr>
        <w:t>ختن خون، سلامت ا</w:t>
      </w:r>
      <w:r w:rsidR="00ED22E4" w:rsidRPr="00E67926">
        <w:rPr>
          <w:rtl/>
        </w:rPr>
        <w:t>ی</w:t>
      </w:r>
      <w:r w:rsidRPr="00E67926">
        <w:rPr>
          <w:rtl/>
        </w:rPr>
        <w:t>مان و سر سپردن به فرمان خدا و پ</w:t>
      </w:r>
      <w:r w:rsidR="00ED22E4" w:rsidRPr="00E67926">
        <w:rPr>
          <w:rtl/>
        </w:rPr>
        <w:t>ی</w:t>
      </w:r>
      <w:r w:rsidRPr="00E67926">
        <w:rPr>
          <w:rtl/>
        </w:rPr>
        <w:t>شوا</w:t>
      </w:r>
      <w:r w:rsidR="00ED22E4" w:rsidRPr="00E67926">
        <w:rPr>
          <w:rtl/>
        </w:rPr>
        <w:t>ی</w:t>
      </w:r>
      <w:r w:rsidRPr="00E67926">
        <w:rPr>
          <w:rtl/>
        </w:rPr>
        <w:t xml:space="preserve">ان وجود دارد. خدا به لطف و </w:t>
      </w:r>
      <w:r w:rsidR="00ED22E4" w:rsidRPr="00E67926">
        <w:rPr>
          <w:rtl/>
        </w:rPr>
        <w:t>ک</w:t>
      </w:r>
      <w:r w:rsidRPr="00E67926">
        <w:rPr>
          <w:rtl/>
        </w:rPr>
        <w:t>رم خود ما و همه مومنان را موفق و سربلند نگه دارد. برا</w:t>
      </w:r>
      <w:r w:rsidR="00ED22E4" w:rsidRPr="00E67926">
        <w:rPr>
          <w:rtl/>
        </w:rPr>
        <w:t>ی</w:t>
      </w:r>
      <w:r w:rsidR="004A2CF8" w:rsidRPr="00E67926">
        <w:rPr>
          <w:rtl/>
        </w:rPr>
        <w:t xml:space="preserve"> هیچیک </w:t>
      </w:r>
      <w:r w:rsidRPr="00E67926">
        <w:rPr>
          <w:rtl/>
        </w:rPr>
        <w:t>از مسلمانان جا</w:t>
      </w:r>
      <w:r w:rsidR="00ED22E4" w:rsidRPr="00E67926">
        <w:rPr>
          <w:rtl/>
        </w:rPr>
        <w:t>ی</w:t>
      </w:r>
      <w:r w:rsidRPr="00E67926">
        <w:rPr>
          <w:rtl/>
        </w:rPr>
        <w:t>ز ن</w:t>
      </w:r>
      <w:r w:rsidR="00ED22E4" w:rsidRPr="00E67926">
        <w:rPr>
          <w:rtl/>
        </w:rPr>
        <w:t>ی</w:t>
      </w:r>
      <w:r w:rsidRPr="00E67926">
        <w:rPr>
          <w:rtl/>
        </w:rPr>
        <w:t>ست بر اساس نظر، عقل و استدلال خود امام را انتخاب نما</w:t>
      </w:r>
      <w:r w:rsidR="00ED22E4" w:rsidRPr="00E67926">
        <w:rPr>
          <w:rtl/>
        </w:rPr>
        <w:t>ی</w:t>
      </w:r>
      <w:r w:rsidRPr="00E67926">
        <w:rPr>
          <w:rtl/>
        </w:rPr>
        <w:t>د.</w:t>
      </w:r>
    </w:p>
    <w:p w:rsidR="006E7460" w:rsidRPr="0013326A" w:rsidRDefault="006E7460" w:rsidP="0013326A">
      <w:pPr>
        <w:pStyle w:val="a"/>
        <w:rPr>
          <w:rFonts w:ascii="KFGQPC Uthmanic Script HAFS" w:hAnsi="KFGQPC Uthmanic Script HAFS" w:cs="KFGQPC Uthmanic Script HAFS"/>
          <w:rtl/>
        </w:rPr>
      </w:pPr>
      <w:r w:rsidRPr="00E67926">
        <w:rPr>
          <w:rtl/>
        </w:rPr>
        <w:t>چگونه چن</w:t>
      </w:r>
      <w:r w:rsidR="00ED22E4" w:rsidRPr="00E67926">
        <w:rPr>
          <w:rtl/>
        </w:rPr>
        <w:t>ی</w:t>
      </w:r>
      <w:r w:rsidRPr="00E67926">
        <w:rPr>
          <w:rtl/>
        </w:rPr>
        <w:t>ن چ</w:t>
      </w:r>
      <w:r w:rsidR="00ED22E4" w:rsidRPr="00E67926">
        <w:rPr>
          <w:rtl/>
        </w:rPr>
        <w:t>ی</w:t>
      </w:r>
      <w:r w:rsidRPr="00E67926">
        <w:rPr>
          <w:rtl/>
        </w:rPr>
        <w:t>ز</w:t>
      </w:r>
      <w:r w:rsidR="00ED22E4" w:rsidRPr="00E67926">
        <w:rPr>
          <w:rtl/>
        </w:rPr>
        <w:t>ی</w:t>
      </w:r>
      <w:r w:rsidRPr="00E67926">
        <w:rPr>
          <w:rtl/>
        </w:rPr>
        <w:t xml:space="preserve"> جا</w:t>
      </w:r>
      <w:r w:rsidR="00ED22E4" w:rsidRPr="00E67926">
        <w:rPr>
          <w:rtl/>
        </w:rPr>
        <w:t>ی</w:t>
      </w:r>
      <w:r w:rsidRPr="00E67926">
        <w:rPr>
          <w:rtl/>
        </w:rPr>
        <w:t>ز است حال آنکه خداوند پ</w:t>
      </w:r>
      <w:r w:rsidR="00ED22E4" w:rsidRPr="00E67926">
        <w:rPr>
          <w:rtl/>
        </w:rPr>
        <w:t>ی</w:t>
      </w:r>
      <w:r w:rsidRPr="00E67926">
        <w:rPr>
          <w:rtl/>
        </w:rPr>
        <w:t>امبران و مومنان را از آن برحذر</w:t>
      </w:r>
      <w:r w:rsidR="00C66A4D" w:rsidRPr="00E67926">
        <w:rPr>
          <w:rtl/>
        </w:rPr>
        <w:t xml:space="preserve"> می‌</w:t>
      </w:r>
      <w:r w:rsidRPr="00E67926">
        <w:rPr>
          <w:rtl/>
        </w:rPr>
        <w:t xml:space="preserve">دارد، آنجا </w:t>
      </w:r>
      <w:r w:rsidR="00ED22E4" w:rsidRPr="00E67926">
        <w:rPr>
          <w:rtl/>
        </w:rPr>
        <w:t>ک</w:t>
      </w:r>
      <w:r w:rsidRPr="00E67926">
        <w:rPr>
          <w:rtl/>
        </w:rPr>
        <w:t>ه</w:t>
      </w:r>
      <w:r w:rsidR="00C66A4D" w:rsidRPr="00E67926">
        <w:rPr>
          <w:rtl/>
        </w:rPr>
        <w:t xml:space="preserve"> می‌</w:t>
      </w:r>
      <w:r w:rsidRPr="00E67926">
        <w:rPr>
          <w:rtl/>
        </w:rPr>
        <w:t>فرما</w:t>
      </w:r>
      <w:r w:rsidR="00ED22E4" w:rsidRPr="00E67926">
        <w:rPr>
          <w:rtl/>
        </w:rPr>
        <w:t>ی</w:t>
      </w:r>
      <w:r w:rsidRPr="00E67926">
        <w:rPr>
          <w:rtl/>
        </w:rPr>
        <w:t>د:</w:t>
      </w:r>
      <w:r w:rsidR="0013326A">
        <w:rPr>
          <w:rFonts w:hint="cs"/>
          <w:rtl/>
        </w:rPr>
        <w:t xml:space="preserve"> </w:t>
      </w:r>
      <w:r w:rsidR="0013326A">
        <w:rPr>
          <w:rFonts w:ascii="Traditional Arabic" w:hAnsi="Traditional Arabic" w:cs="Traditional Arabic"/>
          <w:rtl/>
        </w:rPr>
        <w:t>﴿</w:t>
      </w:r>
      <w:r w:rsidR="0013326A">
        <w:rPr>
          <w:rFonts w:ascii="KFGQPC Uthmanic Script HAFS" w:hAnsi="KFGQPC Uthmanic Script HAFS" w:cs="KFGQPC Uthmanic Script HAFS" w:hint="eastAsia"/>
          <w:rtl/>
        </w:rPr>
        <w:t>وَمَا</w:t>
      </w:r>
      <w:r w:rsidR="0013326A">
        <w:rPr>
          <w:rFonts w:ascii="KFGQPC Uthmanic Script HAFS" w:hAnsi="KFGQPC Uthmanic Script HAFS" w:cs="KFGQPC Uthmanic Script HAFS"/>
          <w:rtl/>
        </w:rPr>
        <w:t xml:space="preserve"> كَانَ لِمُؤۡمِنٖ وَلَا مُؤۡمِنَةٍ إِذَا قَضَى </w:t>
      </w:r>
      <w:r w:rsidR="0013326A">
        <w:rPr>
          <w:rFonts w:ascii="KFGQPC Uthmanic Script HAFS" w:hAnsi="KFGQPC Uthmanic Script HAFS" w:cs="KFGQPC Uthmanic Script HAFS" w:hint="cs"/>
          <w:rtl/>
        </w:rPr>
        <w:t>ٱ</w:t>
      </w:r>
      <w:r w:rsidR="0013326A">
        <w:rPr>
          <w:rFonts w:ascii="KFGQPC Uthmanic Script HAFS" w:hAnsi="KFGQPC Uthmanic Script HAFS" w:cs="KFGQPC Uthmanic Script HAFS" w:hint="eastAsia"/>
          <w:rtl/>
        </w:rPr>
        <w:t>للَّهُ</w:t>
      </w:r>
      <w:r w:rsidR="0013326A">
        <w:rPr>
          <w:rFonts w:ascii="KFGQPC Uthmanic Script HAFS" w:hAnsi="KFGQPC Uthmanic Script HAFS" w:cs="KFGQPC Uthmanic Script HAFS"/>
          <w:rtl/>
        </w:rPr>
        <w:t xml:space="preserve"> وَرَسُولُهُ</w:t>
      </w:r>
      <w:r w:rsidR="0013326A">
        <w:rPr>
          <w:rFonts w:ascii="KFGQPC Uthmanic Script HAFS" w:hAnsi="KFGQPC Uthmanic Script HAFS" w:cs="KFGQPC Uthmanic Script HAFS" w:hint="cs"/>
          <w:rtl/>
        </w:rPr>
        <w:t>ۥٓ</w:t>
      </w:r>
      <w:r w:rsidR="0013326A">
        <w:rPr>
          <w:rFonts w:ascii="KFGQPC Uthmanic Script HAFS" w:hAnsi="KFGQPC Uthmanic Script HAFS" w:cs="KFGQPC Uthmanic Script HAFS"/>
          <w:rtl/>
        </w:rPr>
        <w:t xml:space="preserve"> أَمۡرًا أَن يَكُونَ لَهُمُ </w:t>
      </w:r>
      <w:r w:rsidR="0013326A">
        <w:rPr>
          <w:rFonts w:ascii="KFGQPC Uthmanic Script HAFS" w:hAnsi="KFGQPC Uthmanic Script HAFS" w:cs="KFGQPC Uthmanic Script HAFS" w:hint="cs"/>
          <w:rtl/>
        </w:rPr>
        <w:t>ٱ</w:t>
      </w:r>
      <w:r w:rsidR="0013326A">
        <w:rPr>
          <w:rFonts w:ascii="KFGQPC Uthmanic Script HAFS" w:hAnsi="KFGQPC Uthmanic Script HAFS" w:cs="KFGQPC Uthmanic Script HAFS" w:hint="eastAsia"/>
          <w:rtl/>
        </w:rPr>
        <w:t>لۡخِيَرَةُ</w:t>
      </w:r>
      <w:r w:rsidR="0013326A">
        <w:rPr>
          <w:rFonts w:ascii="KFGQPC Uthmanic Script HAFS" w:hAnsi="KFGQPC Uthmanic Script HAFS" w:cs="KFGQPC Uthmanic Script HAFS"/>
          <w:rtl/>
        </w:rPr>
        <w:t xml:space="preserve"> مِنۡ أَمۡرِهِمۡۗ</w:t>
      </w:r>
      <w:r w:rsidR="0013326A">
        <w:rPr>
          <w:rFonts w:ascii="Traditional Arabic" w:hAnsi="Traditional Arabic" w:cs="Traditional Arabic"/>
          <w:rtl/>
        </w:rPr>
        <w:t>﴾</w:t>
      </w:r>
      <w:r w:rsidR="00E67926">
        <w:rPr>
          <w:rFonts w:hint="cs"/>
          <w:rtl/>
        </w:rPr>
        <w:t xml:space="preserve"> </w:t>
      </w:r>
      <w:r w:rsidR="00E67926" w:rsidRPr="00E67926">
        <w:rPr>
          <w:rStyle w:val="Char7"/>
          <w:rFonts w:hint="cs"/>
          <w:rtl/>
        </w:rPr>
        <w:t>[</w:t>
      </w:r>
      <w:r w:rsidRPr="00E67926">
        <w:rPr>
          <w:rStyle w:val="Char7"/>
          <w:rFonts w:hint="eastAsia"/>
          <w:rtl/>
        </w:rPr>
        <w:t>الأحزاب</w:t>
      </w:r>
      <w:r w:rsidRPr="00E67926">
        <w:rPr>
          <w:rStyle w:val="Char7"/>
          <w:rtl/>
        </w:rPr>
        <w:t>: 36</w:t>
      </w:r>
      <w:r w:rsidR="00E67926" w:rsidRPr="00E67926">
        <w:rPr>
          <w:rStyle w:val="Char7"/>
          <w:rFonts w:hint="cs"/>
          <w:rtl/>
        </w:rPr>
        <w:t>]</w:t>
      </w:r>
      <w:r w:rsidRPr="001A4AE9">
        <w:rPr>
          <w:rtl/>
        </w:rPr>
        <w:t xml:space="preserve"> </w:t>
      </w:r>
      <w:r w:rsidR="00E67926">
        <w:rPr>
          <w:rFonts w:hint="cs"/>
          <w:rtl/>
        </w:rPr>
        <w:t>«</w:t>
      </w:r>
      <w:r w:rsidRPr="00E67926">
        <w:rPr>
          <w:rtl/>
        </w:rPr>
        <w:t>ه</w:t>
      </w:r>
      <w:r w:rsidR="00ED22E4" w:rsidRPr="00E67926">
        <w:rPr>
          <w:rtl/>
        </w:rPr>
        <w:t>ی</w:t>
      </w:r>
      <w:r w:rsidRPr="00E67926">
        <w:rPr>
          <w:rtl/>
        </w:rPr>
        <w:t>چ مرد و زن مومن</w:t>
      </w:r>
      <w:r w:rsidR="00ED22E4" w:rsidRPr="00E67926">
        <w:rPr>
          <w:rtl/>
        </w:rPr>
        <w:t>ی</w:t>
      </w:r>
      <w:r w:rsidRPr="00E67926">
        <w:rPr>
          <w:rtl/>
        </w:rPr>
        <w:t xml:space="preserve">، در </w:t>
      </w:r>
      <w:r w:rsidR="00ED22E4" w:rsidRPr="00E67926">
        <w:rPr>
          <w:rtl/>
        </w:rPr>
        <w:t>ک</w:t>
      </w:r>
      <w:r w:rsidRPr="00E67926">
        <w:rPr>
          <w:rtl/>
        </w:rPr>
        <w:t>ار</w:t>
      </w:r>
      <w:r w:rsidR="00ED22E4" w:rsidRPr="00E67926">
        <w:rPr>
          <w:rtl/>
        </w:rPr>
        <w:t>ی</w:t>
      </w:r>
      <w:r w:rsidRPr="00E67926">
        <w:rPr>
          <w:rtl/>
        </w:rPr>
        <w:t xml:space="preserve"> </w:t>
      </w:r>
      <w:r w:rsidR="00ED22E4" w:rsidRPr="00E67926">
        <w:rPr>
          <w:rtl/>
        </w:rPr>
        <w:t>ک</w:t>
      </w:r>
      <w:r w:rsidRPr="00E67926">
        <w:rPr>
          <w:rtl/>
        </w:rPr>
        <w:t>ه خدا و پ</w:t>
      </w:r>
      <w:r w:rsidR="00ED22E4" w:rsidRPr="00E67926">
        <w:rPr>
          <w:rtl/>
        </w:rPr>
        <w:t>ی</w:t>
      </w:r>
      <w:r w:rsidRPr="00E67926">
        <w:rPr>
          <w:rtl/>
        </w:rPr>
        <w:t xml:space="preserve">غمبرش داوری </w:t>
      </w:r>
      <w:r w:rsidR="00ED22E4" w:rsidRPr="00E67926">
        <w:rPr>
          <w:rtl/>
        </w:rPr>
        <w:t>ک</w:t>
      </w:r>
      <w:r w:rsidRPr="00E67926">
        <w:rPr>
          <w:rtl/>
        </w:rPr>
        <w:t>رده باشند اخت</w:t>
      </w:r>
      <w:r w:rsidR="00ED22E4" w:rsidRPr="00E67926">
        <w:rPr>
          <w:rtl/>
        </w:rPr>
        <w:t>ی</w:t>
      </w:r>
      <w:r w:rsidRPr="00E67926">
        <w:rPr>
          <w:rtl/>
        </w:rPr>
        <w:t>ار</w:t>
      </w:r>
      <w:r w:rsidR="00ED22E4" w:rsidRPr="00E67926">
        <w:rPr>
          <w:rtl/>
        </w:rPr>
        <w:t>ی</w:t>
      </w:r>
      <w:r w:rsidRPr="00E67926">
        <w:rPr>
          <w:rtl/>
        </w:rPr>
        <w:t xml:space="preserve"> از خود در آن ندارند</w:t>
      </w:r>
      <w:r w:rsidR="00E67926">
        <w:rPr>
          <w:rFonts w:hint="cs"/>
          <w:rtl/>
        </w:rPr>
        <w:t>»</w:t>
      </w:r>
      <w:r w:rsidRPr="00E67926">
        <w:rPr>
          <w:rtl/>
        </w:rPr>
        <w:t xml:space="preserve"> و </w:t>
      </w:r>
      <w:r w:rsidR="00ED22E4" w:rsidRPr="00E67926">
        <w:rPr>
          <w:rtl/>
        </w:rPr>
        <w:t>ی</w:t>
      </w:r>
      <w:r w:rsidRPr="00E67926">
        <w:rPr>
          <w:rtl/>
        </w:rPr>
        <w:t>ا</w:t>
      </w:r>
      <w:r w:rsidR="00C66A4D" w:rsidRPr="00E67926">
        <w:rPr>
          <w:rtl/>
        </w:rPr>
        <w:t xml:space="preserve"> می‌</w:t>
      </w:r>
      <w:r w:rsidRPr="00E67926">
        <w:rPr>
          <w:rtl/>
        </w:rPr>
        <w:t>فرما</w:t>
      </w:r>
      <w:r w:rsidR="00ED22E4" w:rsidRPr="00E67926">
        <w:rPr>
          <w:rtl/>
        </w:rPr>
        <w:t>ی</w:t>
      </w:r>
      <w:r w:rsidRPr="00E67926">
        <w:rPr>
          <w:rtl/>
        </w:rPr>
        <w:t>د:</w:t>
      </w:r>
      <w:r w:rsidR="0013326A">
        <w:rPr>
          <w:rFonts w:hint="cs"/>
          <w:rtl/>
        </w:rPr>
        <w:t xml:space="preserve"> </w:t>
      </w:r>
      <w:r w:rsidR="0013326A">
        <w:rPr>
          <w:rFonts w:ascii="Traditional Arabic" w:hAnsi="Traditional Arabic" w:cs="Traditional Arabic"/>
          <w:rtl/>
        </w:rPr>
        <w:t>﴿</w:t>
      </w:r>
      <w:r w:rsidR="0013326A">
        <w:rPr>
          <w:rFonts w:ascii="KFGQPC Uthmanic Script HAFS" w:hAnsi="KFGQPC Uthmanic Script HAFS" w:cs="KFGQPC Uthmanic Script HAFS" w:hint="eastAsia"/>
          <w:rtl/>
        </w:rPr>
        <w:t>وَرَبُّكَ</w:t>
      </w:r>
      <w:r w:rsidR="0013326A">
        <w:rPr>
          <w:rFonts w:ascii="KFGQPC Uthmanic Script HAFS" w:hAnsi="KFGQPC Uthmanic Script HAFS" w:cs="KFGQPC Uthmanic Script HAFS"/>
          <w:rtl/>
        </w:rPr>
        <w:t xml:space="preserve"> يَخۡلُقُ مَا يَشَآءُ وَيَخۡتَارُۗ مَا كَانَ لَهُمُ </w:t>
      </w:r>
      <w:r w:rsidR="0013326A">
        <w:rPr>
          <w:rFonts w:ascii="KFGQPC Uthmanic Script HAFS" w:hAnsi="KFGQPC Uthmanic Script HAFS" w:cs="KFGQPC Uthmanic Script HAFS" w:hint="cs"/>
          <w:rtl/>
        </w:rPr>
        <w:t>ٱ</w:t>
      </w:r>
      <w:r w:rsidR="0013326A">
        <w:rPr>
          <w:rFonts w:ascii="KFGQPC Uthmanic Script HAFS" w:hAnsi="KFGQPC Uthmanic Script HAFS" w:cs="KFGQPC Uthmanic Script HAFS" w:hint="eastAsia"/>
          <w:rtl/>
        </w:rPr>
        <w:t>لۡخِيَرَةُۚ</w:t>
      </w:r>
      <w:r w:rsidR="0013326A">
        <w:rPr>
          <w:rFonts w:ascii="KFGQPC Uthmanic Script HAFS" w:hAnsi="KFGQPC Uthmanic Script HAFS" w:cs="KFGQPC Uthmanic Script HAFS"/>
          <w:rtl/>
        </w:rPr>
        <w:t xml:space="preserve"> سُبۡحَٰنَ </w:t>
      </w:r>
      <w:r w:rsidR="0013326A">
        <w:rPr>
          <w:rFonts w:ascii="KFGQPC Uthmanic Script HAFS" w:hAnsi="KFGQPC Uthmanic Script HAFS" w:cs="KFGQPC Uthmanic Script HAFS" w:hint="cs"/>
          <w:rtl/>
        </w:rPr>
        <w:t>ٱ</w:t>
      </w:r>
      <w:r w:rsidR="0013326A">
        <w:rPr>
          <w:rFonts w:ascii="KFGQPC Uthmanic Script HAFS" w:hAnsi="KFGQPC Uthmanic Script HAFS" w:cs="KFGQPC Uthmanic Script HAFS" w:hint="eastAsia"/>
          <w:rtl/>
        </w:rPr>
        <w:t>للَّهِ</w:t>
      </w:r>
      <w:r w:rsidR="0013326A">
        <w:rPr>
          <w:rFonts w:ascii="KFGQPC Uthmanic Script HAFS" w:hAnsi="KFGQPC Uthmanic Script HAFS" w:cs="KFGQPC Uthmanic Script HAFS"/>
          <w:rtl/>
        </w:rPr>
        <w:t xml:space="preserve"> وَتَعَٰلَىٰ عَمَّا يُشۡرِكُونَ ٦٨</w:t>
      </w:r>
      <w:r w:rsidR="0013326A">
        <w:rPr>
          <w:rFonts w:ascii="Traditional Arabic" w:hAnsi="Traditional Arabic" w:cs="Traditional Arabic"/>
          <w:rtl/>
        </w:rPr>
        <w:t>﴾</w:t>
      </w:r>
      <w:r w:rsidRPr="001A4AE9">
        <w:rPr>
          <w:rtl/>
        </w:rPr>
        <w:t xml:space="preserve"> </w:t>
      </w:r>
      <w:r w:rsidRPr="00E67926">
        <w:rPr>
          <w:rStyle w:val="Char7"/>
          <w:rtl/>
        </w:rPr>
        <w:t xml:space="preserve"> </w:t>
      </w:r>
      <w:r w:rsidR="00E67926" w:rsidRPr="00E67926">
        <w:rPr>
          <w:rStyle w:val="Char7"/>
          <w:rFonts w:hint="cs"/>
          <w:rtl/>
        </w:rPr>
        <w:t>[</w:t>
      </w:r>
      <w:r w:rsidRPr="00E67926">
        <w:rPr>
          <w:rStyle w:val="Char7"/>
          <w:rFonts w:hint="eastAsia"/>
          <w:rtl/>
        </w:rPr>
        <w:t>القصص</w:t>
      </w:r>
      <w:r w:rsidRPr="00E67926">
        <w:rPr>
          <w:rStyle w:val="Char7"/>
          <w:rtl/>
        </w:rPr>
        <w:t>:</w:t>
      </w:r>
      <w:r w:rsidR="00E67926" w:rsidRPr="00E67926">
        <w:rPr>
          <w:rStyle w:val="Char7"/>
          <w:rFonts w:hint="cs"/>
          <w:rtl/>
        </w:rPr>
        <w:t xml:space="preserve"> </w:t>
      </w:r>
      <w:r w:rsidRPr="00E67926">
        <w:rPr>
          <w:rStyle w:val="Char7"/>
          <w:rtl/>
        </w:rPr>
        <w:t>68</w:t>
      </w:r>
      <w:r w:rsidR="00E67926" w:rsidRPr="00E67926">
        <w:rPr>
          <w:rStyle w:val="Char7"/>
          <w:rFonts w:hint="cs"/>
          <w:rtl/>
        </w:rPr>
        <w:t>]</w:t>
      </w:r>
      <w:r w:rsidRPr="00E67926">
        <w:rPr>
          <w:rtl/>
        </w:rPr>
        <w:t xml:space="preserve"> </w:t>
      </w:r>
      <w:r w:rsidR="00E67926">
        <w:rPr>
          <w:rFonts w:hint="cs"/>
          <w:rtl/>
        </w:rPr>
        <w:t>«</w:t>
      </w:r>
      <w:r w:rsidRPr="00E67926">
        <w:rPr>
          <w:rtl/>
        </w:rPr>
        <w:t>پروردگار تو</w:t>
      </w:r>
      <w:r w:rsidR="00ED3892" w:rsidRPr="00E67926">
        <w:rPr>
          <w:rtl/>
        </w:rPr>
        <w:t xml:space="preserve"> هرچه </w:t>
      </w:r>
      <w:r w:rsidRPr="00E67926">
        <w:rPr>
          <w:rtl/>
        </w:rPr>
        <w:t>را بخواهد</w:t>
      </w:r>
      <w:r w:rsidR="00C66A4D" w:rsidRPr="00E67926">
        <w:rPr>
          <w:rtl/>
        </w:rPr>
        <w:t xml:space="preserve"> می‌</w:t>
      </w:r>
      <w:r w:rsidRPr="00E67926">
        <w:rPr>
          <w:rtl/>
        </w:rPr>
        <w:t>آفر</w:t>
      </w:r>
      <w:r w:rsidR="00ED22E4" w:rsidRPr="00E67926">
        <w:rPr>
          <w:rtl/>
        </w:rPr>
        <w:t>ی</w:t>
      </w:r>
      <w:r w:rsidRPr="00E67926">
        <w:rPr>
          <w:rtl/>
        </w:rPr>
        <w:t>ند و هر</w:t>
      </w:r>
      <w:r w:rsidR="00ED22E4" w:rsidRPr="00E67926">
        <w:rPr>
          <w:rtl/>
        </w:rPr>
        <w:t>ک</w:t>
      </w:r>
      <w:r w:rsidRPr="00E67926">
        <w:rPr>
          <w:rtl/>
        </w:rPr>
        <w:t>س را بخواهد برم</w:t>
      </w:r>
      <w:r w:rsidR="00ED22E4" w:rsidRPr="00E67926">
        <w:rPr>
          <w:rtl/>
        </w:rPr>
        <w:t>ی</w:t>
      </w:r>
      <w:r w:rsidRPr="00E67926">
        <w:rPr>
          <w:rtl/>
        </w:rPr>
        <w:softHyphen/>
        <w:t>گز</w:t>
      </w:r>
      <w:r w:rsidR="00ED22E4" w:rsidRPr="00E67926">
        <w:rPr>
          <w:rtl/>
        </w:rPr>
        <w:t>ی</w:t>
      </w:r>
      <w:r w:rsidRPr="00E67926">
        <w:rPr>
          <w:rtl/>
        </w:rPr>
        <w:t>ند و مردمان حق انتخاب و اخت</w:t>
      </w:r>
      <w:r w:rsidR="00ED22E4" w:rsidRPr="00E67926">
        <w:rPr>
          <w:rtl/>
        </w:rPr>
        <w:t>ی</w:t>
      </w:r>
      <w:r w:rsidRPr="00E67926">
        <w:rPr>
          <w:rtl/>
        </w:rPr>
        <w:t>ار ندارند</w:t>
      </w:r>
      <w:r w:rsidR="00E67926">
        <w:rPr>
          <w:rFonts w:hint="cs"/>
          <w:rtl/>
        </w:rPr>
        <w:t>»</w:t>
      </w:r>
      <w:r w:rsidRPr="00E67926">
        <w:rPr>
          <w:rtl/>
        </w:rPr>
        <w:t>. بل</w:t>
      </w:r>
      <w:r w:rsidR="00ED22E4" w:rsidRPr="00E67926">
        <w:rPr>
          <w:rtl/>
        </w:rPr>
        <w:t>ک</w:t>
      </w:r>
      <w:r w:rsidRPr="00E67926">
        <w:rPr>
          <w:rtl/>
        </w:rPr>
        <w:t>ه انتخاب امامان و پ</w:t>
      </w:r>
      <w:r w:rsidR="00ED22E4" w:rsidRPr="00E67926">
        <w:rPr>
          <w:rtl/>
        </w:rPr>
        <w:t>ی</w:t>
      </w:r>
      <w:r w:rsidRPr="00E67926">
        <w:rPr>
          <w:rtl/>
        </w:rPr>
        <w:t>شوا</w:t>
      </w:r>
      <w:r w:rsidR="00ED22E4" w:rsidRPr="00E67926">
        <w:rPr>
          <w:rtl/>
        </w:rPr>
        <w:t>ی</w:t>
      </w:r>
      <w:r w:rsidRPr="00E67926">
        <w:rPr>
          <w:rtl/>
        </w:rPr>
        <w:t>ان و برگز</w:t>
      </w:r>
      <w:r w:rsidR="00ED22E4" w:rsidRPr="00E67926">
        <w:rPr>
          <w:rtl/>
        </w:rPr>
        <w:t>ی</w:t>
      </w:r>
      <w:r w:rsidRPr="00E67926">
        <w:rPr>
          <w:rtl/>
        </w:rPr>
        <w:t>دنشان تنها به عهده خداوند م</w:t>
      </w:r>
      <w:r w:rsidR="00ED22E4" w:rsidRPr="00E67926">
        <w:rPr>
          <w:rtl/>
        </w:rPr>
        <w:t>ی</w:t>
      </w:r>
      <w:r w:rsidRPr="00E67926">
        <w:rPr>
          <w:rtl/>
        </w:rPr>
        <w:softHyphen/>
        <w:t xml:space="preserve">باشد، اوست </w:t>
      </w:r>
      <w:r w:rsidR="00ED22E4" w:rsidRPr="00E67926">
        <w:rPr>
          <w:rtl/>
        </w:rPr>
        <w:t>ک</w:t>
      </w:r>
      <w:r w:rsidRPr="00E67926">
        <w:rPr>
          <w:rtl/>
        </w:rPr>
        <w:t>ه ا</w:t>
      </w:r>
      <w:r w:rsidR="00ED22E4" w:rsidRPr="00E67926">
        <w:rPr>
          <w:rtl/>
        </w:rPr>
        <w:t>ی</w:t>
      </w:r>
      <w:r w:rsidRPr="00E67926">
        <w:rPr>
          <w:rtl/>
        </w:rPr>
        <w:t xml:space="preserve">شان را انتخاب و هرگاه بخواهد پنهان </w:t>
      </w:r>
      <w:r w:rsidR="00ED22E4" w:rsidRPr="00E67926">
        <w:rPr>
          <w:rtl/>
        </w:rPr>
        <w:t>ی</w:t>
      </w:r>
      <w:r w:rsidRPr="00E67926">
        <w:rPr>
          <w:rtl/>
        </w:rPr>
        <w:t>ا آش</w:t>
      </w:r>
      <w:r w:rsidR="00ED22E4" w:rsidRPr="00E67926">
        <w:rPr>
          <w:rtl/>
        </w:rPr>
        <w:t>ک</w:t>
      </w:r>
      <w:r w:rsidRPr="00E67926">
        <w:rPr>
          <w:rtl/>
        </w:rPr>
        <w:t>ارشان م</w:t>
      </w:r>
      <w:r w:rsidR="00ED22E4" w:rsidRPr="00E67926">
        <w:rPr>
          <w:rtl/>
        </w:rPr>
        <w:t>ی</w:t>
      </w:r>
      <w:r w:rsidR="00E67926">
        <w:rPr>
          <w:rFonts w:hint="cs"/>
          <w:rtl/>
        </w:rPr>
        <w:t>‌</w:t>
      </w:r>
      <w:r w:rsidRPr="00E67926">
        <w:rPr>
          <w:rtl/>
        </w:rPr>
        <w:t>گرداند، ز</w:t>
      </w:r>
      <w:r w:rsidR="00ED22E4" w:rsidRPr="00E67926">
        <w:rPr>
          <w:rtl/>
        </w:rPr>
        <w:t>ی</w:t>
      </w:r>
      <w:r w:rsidRPr="00E67926">
        <w:rPr>
          <w:rtl/>
        </w:rPr>
        <w:t>را خداوند به برنامه</w:t>
      </w:r>
      <w:r w:rsidR="00E67926">
        <w:rPr>
          <w:rFonts w:hint="cs"/>
          <w:rtl/>
        </w:rPr>
        <w:t>‌</w:t>
      </w:r>
      <w:r w:rsidRPr="00E67926">
        <w:rPr>
          <w:rtl/>
        </w:rPr>
        <w:t>ر</w:t>
      </w:r>
      <w:r w:rsidR="00ED22E4" w:rsidRPr="00E67926">
        <w:rPr>
          <w:rtl/>
        </w:rPr>
        <w:t>ی</w:t>
      </w:r>
      <w:r w:rsidRPr="00E67926">
        <w:rPr>
          <w:rtl/>
        </w:rPr>
        <w:t>ز</w:t>
      </w:r>
      <w:r w:rsidR="00ED22E4" w:rsidRPr="00E67926">
        <w:rPr>
          <w:rtl/>
        </w:rPr>
        <w:t>ی</w:t>
      </w:r>
      <w:r w:rsidRPr="00E67926">
        <w:rPr>
          <w:rtl/>
        </w:rPr>
        <w:t xml:space="preserve"> درباره مخلوقاتش داناتر و به مصلحت و نفع ا</w:t>
      </w:r>
      <w:r w:rsidR="00ED22E4" w:rsidRPr="00E67926">
        <w:rPr>
          <w:rtl/>
        </w:rPr>
        <w:t>ی</w:t>
      </w:r>
      <w:r w:rsidRPr="00E67926">
        <w:rPr>
          <w:rtl/>
        </w:rPr>
        <w:t>شان</w:t>
      </w:r>
      <w:r w:rsidR="00D909A5" w:rsidRPr="00E67926">
        <w:rPr>
          <w:rtl/>
        </w:rPr>
        <w:t xml:space="preserve"> آگاه‌تر </w:t>
      </w:r>
      <w:r w:rsidRPr="00E67926">
        <w:rPr>
          <w:rtl/>
        </w:rPr>
        <w:t>است، امام ن</w:t>
      </w:r>
      <w:r w:rsidR="00ED22E4" w:rsidRPr="00E67926">
        <w:rPr>
          <w:rtl/>
        </w:rPr>
        <w:t>ی</w:t>
      </w:r>
      <w:r w:rsidRPr="00E67926">
        <w:rPr>
          <w:rtl/>
        </w:rPr>
        <w:t>ز به امور خود، دن</w:t>
      </w:r>
      <w:r w:rsidR="00ED22E4" w:rsidRPr="00E67926">
        <w:rPr>
          <w:rtl/>
        </w:rPr>
        <w:t>ی</w:t>
      </w:r>
      <w:r w:rsidRPr="00E67926">
        <w:rPr>
          <w:rtl/>
        </w:rPr>
        <w:t>ا و امور مربوط به خدا داناتر از ما م</w:t>
      </w:r>
      <w:r w:rsidR="00ED22E4" w:rsidRPr="00E67926">
        <w:rPr>
          <w:rtl/>
        </w:rPr>
        <w:t>ی</w:t>
      </w:r>
      <w:r w:rsidRPr="00E67926">
        <w:rPr>
          <w:rtl/>
        </w:rPr>
        <w:softHyphen/>
        <w:t xml:space="preserve">باشد. ابوعبدالله صادق </w:t>
      </w:r>
      <w:r w:rsidR="00ED22E4" w:rsidRPr="00E67926">
        <w:rPr>
          <w:rtl/>
        </w:rPr>
        <w:t>ک</w:t>
      </w:r>
      <w:r w:rsidRPr="00E67926">
        <w:rPr>
          <w:rtl/>
        </w:rPr>
        <w:t>ه حال و وضعش آش</w:t>
      </w:r>
      <w:r w:rsidR="00ED22E4" w:rsidRPr="00E67926">
        <w:rPr>
          <w:rtl/>
        </w:rPr>
        <w:t>ک</w:t>
      </w:r>
      <w:r w:rsidRPr="00E67926">
        <w:rPr>
          <w:rtl/>
        </w:rPr>
        <w:t>ار، م</w:t>
      </w:r>
      <w:r w:rsidR="00ED22E4" w:rsidRPr="00E67926">
        <w:rPr>
          <w:rtl/>
        </w:rPr>
        <w:t>ک</w:t>
      </w:r>
      <w:r w:rsidRPr="00E67926">
        <w:rPr>
          <w:rtl/>
        </w:rPr>
        <w:t>انش معروف، اصل و تبارش ان</w:t>
      </w:r>
      <w:r w:rsidR="00ED22E4" w:rsidRPr="00E67926">
        <w:rPr>
          <w:rtl/>
        </w:rPr>
        <w:t>ک</w:t>
      </w:r>
      <w:r w:rsidRPr="00E67926">
        <w:rPr>
          <w:rtl/>
        </w:rPr>
        <w:t>ار ن</w:t>
      </w:r>
      <w:r w:rsidR="00412564" w:rsidRPr="00E67926">
        <w:rPr>
          <w:rtl/>
        </w:rPr>
        <w:t>می‌گردد</w:t>
      </w:r>
      <w:r w:rsidRPr="00E67926">
        <w:rPr>
          <w:rtl/>
        </w:rPr>
        <w:t xml:space="preserve"> و آوازه و اعتبارش مشهور خاص و عام است می</w:t>
      </w:r>
      <w:r w:rsidRPr="00E67926">
        <w:rPr>
          <w:rtl/>
        </w:rPr>
        <w:softHyphen/>
        <w:t>گوید:</w:t>
      </w:r>
      <w:r w:rsidR="00412564" w:rsidRPr="00E67926">
        <w:rPr>
          <w:rtl/>
        </w:rPr>
        <w:t xml:space="preserve"> هرکه </w:t>
      </w:r>
      <w:r w:rsidRPr="00E67926">
        <w:rPr>
          <w:rtl/>
        </w:rPr>
        <w:t>مرا به نامی بخواند، نفرین خدا بر او باد.</w:t>
      </w:r>
      <w:r w:rsidR="00AE4C0D" w:rsidRPr="00E67926">
        <w:rPr>
          <w:rtl/>
        </w:rPr>
        <w:t xml:space="preserve"> هرگاه </w:t>
      </w:r>
      <w:r w:rsidRPr="00E67926">
        <w:rPr>
          <w:rtl/>
        </w:rPr>
        <w:t>یکی از پیروانش او را در راه می</w:t>
      </w:r>
      <w:r w:rsidRPr="00E67926">
        <w:rPr>
          <w:rtl/>
        </w:rPr>
        <w:softHyphen/>
        <w:t>دید روی بر می</w:t>
      </w:r>
      <w:r w:rsidRPr="00E67926">
        <w:rPr>
          <w:rtl/>
        </w:rPr>
        <w:softHyphen/>
        <w:t>تافت و از روی تقیه بر او سلام</w:t>
      </w:r>
      <w:r w:rsidR="00C66A4D" w:rsidRPr="00E67926">
        <w:rPr>
          <w:rtl/>
        </w:rPr>
        <w:t xml:space="preserve"> نمی‌</w:t>
      </w:r>
      <w:r w:rsidR="00ED22E4" w:rsidRPr="00E67926">
        <w:rPr>
          <w:rtl/>
        </w:rPr>
        <w:t>ک</w:t>
      </w:r>
      <w:r w:rsidRPr="00E67926">
        <w:rPr>
          <w:rtl/>
        </w:rPr>
        <w:t xml:space="preserve">رد، ابوعبدالله </w:t>
      </w:r>
      <w:r w:rsidR="00ED22E4" w:rsidRPr="00E67926">
        <w:rPr>
          <w:rtl/>
        </w:rPr>
        <w:t>ک</w:t>
      </w:r>
      <w:r w:rsidRPr="00E67926">
        <w:rPr>
          <w:rtl/>
        </w:rPr>
        <w:t>ه بعداً آن مرد را م</w:t>
      </w:r>
      <w:r w:rsidR="00ED22E4" w:rsidRPr="00E67926">
        <w:rPr>
          <w:rtl/>
        </w:rPr>
        <w:t>ی</w:t>
      </w:r>
      <w:r w:rsidRPr="00E67926">
        <w:rPr>
          <w:rtl/>
        </w:rPr>
        <w:softHyphen/>
        <w:t>د</w:t>
      </w:r>
      <w:r w:rsidR="00ED22E4" w:rsidRPr="00E67926">
        <w:rPr>
          <w:rtl/>
        </w:rPr>
        <w:t>ی</w:t>
      </w:r>
      <w:r w:rsidRPr="00E67926">
        <w:rPr>
          <w:rtl/>
        </w:rPr>
        <w:t xml:space="preserve">د او را بر </w:t>
      </w:r>
      <w:r w:rsidR="00ED22E4" w:rsidRPr="00E67926">
        <w:rPr>
          <w:rtl/>
        </w:rPr>
        <w:t>ک</w:t>
      </w:r>
      <w:r w:rsidRPr="00E67926">
        <w:rPr>
          <w:rtl/>
        </w:rPr>
        <w:t>ار</w:t>
      </w:r>
      <w:r w:rsidR="00ED22E4" w:rsidRPr="00E67926">
        <w:rPr>
          <w:rtl/>
        </w:rPr>
        <w:t>ی</w:t>
      </w:r>
      <w:r w:rsidRPr="00E67926">
        <w:rPr>
          <w:rtl/>
        </w:rPr>
        <w:t xml:space="preserve"> </w:t>
      </w:r>
      <w:r w:rsidR="00ED22E4" w:rsidRPr="00E67926">
        <w:rPr>
          <w:rtl/>
        </w:rPr>
        <w:t>ک</w:t>
      </w:r>
      <w:r w:rsidRPr="00E67926">
        <w:rPr>
          <w:rtl/>
        </w:rPr>
        <w:t>ه انجام داده بود پاس</w:t>
      </w:r>
      <w:r w:rsidR="00E67C9B" w:rsidRPr="00E67926">
        <w:rPr>
          <w:rtl/>
        </w:rPr>
        <w:t xml:space="preserve"> می‌</w:t>
      </w:r>
      <w:r w:rsidRPr="00E67926">
        <w:rPr>
          <w:rtl/>
        </w:rPr>
        <w:t>داشت و تا</w:t>
      </w:r>
      <w:r w:rsidR="00ED22E4" w:rsidRPr="00E67926">
        <w:rPr>
          <w:rtl/>
        </w:rPr>
        <w:t>یی</w:t>
      </w:r>
      <w:r w:rsidRPr="00E67926">
        <w:rPr>
          <w:rtl/>
        </w:rPr>
        <w:t>د م</w:t>
      </w:r>
      <w:r w:rsidR="00ED22E4" w:rsidRPr="00E67926">
        <w:rPr>
          <w:rtl/>
        </w:rPr>
        <w:t>ی</w:t>
      </w:r>
      <w:r w:rsidRPr="00E67926">
        <w:rPr>
          <w:rtl/>
        </w:rPr>
        <w:softHyphen/>
      </w:r>
      <w:r w:rsidR="00ED22E4" w:rsidRPr="00E67926">
        <w:rPr>
          <w:rtl/>
        </w:rPr>
        <w:t>ک</w:t>
      </w:r>
      <w:r w:rsidRPr="00E67926">
        <w:rPr>
          <w:rtl/>
        </w:rPr>
        <w:t>رد، ول</w:t>
      </w:r>
      <w:r w:rsidR="00ED22E4" w:rsidRPr="00E67926">
        <w:rPr>
          <w:rtl/>
        </w:rPr>
        <w:t>ی</w:t>
      </w:r>
      <w:r w:rsidRPr="00E67926">
        <w:rPr>
          <w:rtl/>
        </w:rPr>
        <w:t xml:space="preserve"> </w:t>
      </w:r>
      <w:r w:rsidR="00ED22E4" w:rsidRPr="00E67926">
        <w:rPr>
          <w:rtl/>
        </w:rPr>
        <w:t>ک</w:t>
      </w:r>
      <w:r w:rsidRPr="00E67926">
        <w:rPr>
          <w:rtl/>
        </w:rPr>
        <w:t>س</w:t>
      </w:r>
      <w:r w:rsidR="00ED22E4" w:rsidRPr="00E67926">
        <w:rPr>
          <w:rtl/>
        </w:rPr>
        <w:t>ی</w:t>
      </w:r>
      <w:r w:rsidRPr="00E67926">
        <w:rPr>
          <w:rtl/>
        </w:rPr>
        <w:t xml:space="preserve"> </w:t>
      </w:r>
      <w:r w:rsidR="00ED22E4" w:rsidRPr="00E67926">
        <w:rPr>
          <w:rtl/>
        </w:rPr>
        <w:t>ک</w:t>
      </w:r>
      <w:r w:rsidRPr="00E67926">
        <w:rPr>
          <w:rtl/>
        </w:rPr>
        <w:t>ه او را م</w:t>
      </w:r>
      <w:r w:rsidR="00ED22E4" w:rsidRPr="00E67926">
        <w:rPr>
          <w:rtl/>
        </w:rPr>
        <w:t>ی</w:t>
      </w:r>
      <w:r w:rsidRPr="00E67926">
        <w:rPr>
          <w:rtl/>
        </w:rPr>
        <w:softHyphen/>
        <w:t>شناخت، سلام م</w:t>
      </w:r>
      <w:r w:rsidR="00ED22E4" w:rsidRPr="00E67926">
        <w:rPr>
          <w:rtl/>
        </w:rPr>
        <w:t>ی</w:t>
      </w:r>
      <w:r w:rsidRPr="00E67926">
        <w:rPr>
          <w:rtl/>
        </w:rPr>
        <w:softHyphen/>
      </w:r>
      <w:r w:rsidR="00ED22E4" w:rsidRPr="00E67926">
        <w:rPr>
          <w:rtl/>
        </w:rPr>
        <w:t>ک</w:t>
      </w:r>
      <w:r w:rsidRPr="00E67926">
        <w:rPr>
          <w:rtl/>
        </w:rPr>
        <w:t>رد و سخن ناخوشا</w:t>
      </w:r>
      <w:r w:rsidR="00ED22E4" w:rsidRPr="00E67926">
        <w:rPr>
          <w:rtl/>
        </w:rPr>
        <w:t>ی</w:t>
      </w:r>
      <w:r w:rsidRPr="00E67926">
        <w:rPr>
          <w:rtl/>
        </w:rPr>
        <w:t>ند با او م</w:t>
      </w:r>
      <w:r w:rsidR="00ED22E4" w:rsidRPr="00E67926">
        <w:rPr>
          <w:rtl/>
        </w:rPr>
        <w:t>ی</w:t>
      </w:r>
      <w:r w:rsidRPr="00E67926">
        <w:rPr>
          <w:rtl/>
        </w:rPr>
        <w:softHyphen/>
        <w:t>گفت، ن</w:t>
      </w:r>
      <w:r w:rsidR="00ED22E4" w:rsidRPr="00E67926">
        <w:rPr>
          <w:rtl/>
        </w:rPr>
        <w:t>ک</w:t>
      </w:r>
      <w:r w:rsidRPr="00E67926">
        <w:rPr>
          <w:rtl/>
        </w:rPr>
        <w:t>وهش م</w:t>
      </w:r>
      <w:r w:rsidR="00ED22E4" w:rsidRPr="00E67926">
        <w:rPr>
          <w:rtl/>
        </w:rPr>
        <w:t>ی</w:t>
      </w:r>
      <w:r w:rsidRPr="00E67926">
        <w:rPr>
          <w:rtl/>
        </w:rPr>
        <w:softHyphen/>
      </w:r>
      <w:r w:rsidR="00ED22E4" w:rsidRPr="00E67926">
        <w:rPr>
          <w:rtl/>
        </w:rPr>
        <w:t>ک</w:t>
      </w:r>
      <w:r w:rsidRPr="00E67926">
        <w:rPr>
          <w:rtl/>
        </w:rPr>
        <w:t>رد. همچن</w:t>
      </w:r>
      <w:r w:rsidR="00ED22E4" w:rsidRPr="00E67926">
        <w:rPr>
          <w:rtl/>
        </w:rPr>
        <w:t>ی</w:t>
      </w:r>
      <w:r w:rsidRPr="00E67926">
        <w:rPr>
          <w:rtl/>
        </w:rPr>
        <w:t>ن اخبار</w:t>
      </w:r>
      <w:r w:rsidR="00ED22E4" w:rsidRPr="00E67926">
        <w:rPr>
          <w:rtl/>
        </w:rPr>
        <w:t>ی</w:t>
      </w:r>
      <w:r w:rsidRPr="00E67926">
        <w:rPr>
          <w:rtl/>
        </w:rPr>
        <w:t xml:space="preserve"> از ابو ابراه</w:t>
      </w:r>
      <w:r w:rsidR="00ED22E4" w:rsidRPr="00E67926">
        <w:rPr>
          <w:rtl/>
        </w:rPr>
        <w:t>ی</w:t>
      </w:r>
      <w:r w:rsidRPr="00E67926">
        <w:rPr>
          <w:rtl/>
        </w:rPr>
        <w:t>م موس</w:t>
      </w:r>
      <w:r w:rsidR="00ED22E4" w:rsidRPr="00E67926">
        <w:rPr>
          <w:rtl/>
        </w:rPr>
        <w:t>ی</w:t>
      </w:r>
      <w:r w:rsidRPr="00E67926">
        <w:rPr>
          <w:rtl/>
        </w:rPr>
        <w:t xml:space="preserve"> بن جعفر مبن</w:t>
      </w:r>
      <w:r w:rsidR="00ED22E4" w:rsidRPr="00E67926">
        <w:rPr>
          <w:rtl/>
        </w:rPr>
        <w:t>ی</w:t>
      </w:r>
      <w:r w:rsidRPr="00E67926">
        <w:rPr>
          <w:rtl/>
        </w:rPr>
        <w:t xml:space="preserve"> بر جلوگ</w:t>
      </w:r>
      <w:r w:rsidR="00ED22E4" w:rsidRPr="00E67926">
        <w:rPr>
          <w:rtl/>
        </w:rPr>
        <w:t>ی</w:t>
      </w:r>
      <w:r w:rsidRPr="00E67926">
        <w:rPr>
          <w:rtl/>
        </w:rPr>
        <w:t>ر</w:t>
      </w:r>
      <w:r w:rsidR="00ED22E4" w:rsidRPr="00E67926">
        <w:rPr>
          <w:rtl/>
        </w:rPr>
        <w:t>ی</w:t>
      </w:r>
      <w:r w:rsidRPr="00E67926">
        <w:rPr>
          <w:rtl/>
        </w:rPr>
        <w:t xml:space="preserve"> از نام بردن او روا</w:t>
      </w:r>
      <w:r w:rsidR="00ED22E4" w:rsidRPr="00E67926">
        <w:rPr>
          <w:rtl/>
        </w:rPr>
        <w:t>ی</w:t>
      </w:r>
      <w:r w:rsidRPr="00E67926">
        <w:rPr>
          <w:rtl/>
        </w:rPr>
        <w:t>ت شده است. ابوالحسن رضا</w:t>
      </w:r>
      <w:r w:rsidR="00E67C9B" w:rsidRPr="00E67926">
        <w:rPr>
          <w:rtl/>
        </w:rPr>
        <w:t xml:space="preserve"> </w:t>
      </w:r>
      <w:r w:rsidRPr="00E67926">
        <w:rPr>
          <w:rtl/>
        </w:rPr>
        <w:t>م</w:t>
      </w:r>
      <w:r w:rsidR="00ED22E4" w:rsidRPr="00E67926">
        <w:rPr>
          <w:rtl/>
        </w:rPr>
        <w:t>ی</w:t>
      </w:r>
      <w:r w:rsidRPr="00E67926">
        <w:rPr>
          <w:rtl/>
        </w:rPr>
        <w:softHyphen/>
        <w:t>گفت: اگر</w:t>
      </w:r>
      <w:r w:rsidR="00C66A4D" w:rsidRPr="00E67926">
        <w:rPr>
          <w:rtl/>
        </w:rPr>
        <w:t xml:space="preserve"> می‌</w:t>
      </w:r>
      <w:r w:rsidRPr="00E67926">
        <w:rPr>
          <w:rtl/>
        </w:rPr>
        <w:t>دانستم مردم از من چه م</w:t>
      </w:r>
      <w:r w:rsidR="00ED22E4" w:rsidRPr="00E67926">
        <w:rPr>
          <w:rtl/>
        </w:rPr>
        <w:t>ی</w:t>
      </w:r>
      <w:r w:rsidRPr="00E67926">
        <w:rPr>
          <w:rtl/>
        </w:rPr>
        <w:softHyphen/>
        <w:t xml:space="preserve">خواهند خود را با انجام </w:t>
      </w:r>
      <w:r w:rsidR="00ED22E4" w:rsidRPr="00E67926">
        <w:rPr>
          <w:rtl/>
        </w:rPr>
        <w:t>ک</w:t>
      </w:r>
      <w:r w:rsidRPr="00E67926">
        <w:rPr>
          <w:rtl/>
        </w:rPr>
        <w:t>ارها</w:t>
      </w:r>
      <w:r w:rsidR="00ED22E4" w:rsidRPr="00E67926">
        <w:rPr>
          <w:rtl/>
        </w:rPr>
        <w:t>یی</w:t>
      </w:r>
      <w:r w:rsidRPr="00E67926">
        <w:rPr>
          <w:rtl/>
        </w:rPr>
        <w:t xml:space="preserve"> </w:t>
      </w:r>
      <w:r w:rsidR="00ED22E4" w:rsidRPr="00E67926">
        <w:rPr>
          <w:rtl/>
        </w:rPr>
        <w:t>ک</w:t>
      </w:r>
      <w:r w:rsidRPr="00E67926">
        <w:rPr>
          <w:rtl/>
        </w:rPr>
        <w:t>ه اعتبار د</w:t>
      </w:r>
      <w:r w:rsidR="00ED22E4" w:rsidRPr="00E67926">
        <w:rPr>
          <w:rtl/>
        </w:rPr>
        <w:t>ی</w:t>
      </w:r>
      <w:r w:rsidRPr="00E67926">
        <w:rPr>
          <w:rtl/>
        </w:rPr>
        <w:t>ن</w:t>
      </w:r>
      <w:r w:rsidR="00ED22E4" w:rsidRPr="00E67926">
        <w:rPr>
          <w:rtl/>
        </w:rPr>
        <w:t>ی</w:t>
      </w:r>
      <w:r w:rsidRPr="00E67926">
        <w:rPr>
          <w:rtl/>
        </w:rPr>
        <w:t xml:space="preserve"> ام را ز</w:t>
      </w:r>
      <w:r w:rsidR="00ED22E4" w:rsidRPr="00E67926">
        <w:rPr>
          <w:rtl/>
        </w:rPr>
        <w:t>ی</w:t>
      </w:r>
      <w:r w:rsidRPr="00E67926">
        <w:rPr>
          <w:rtl/>
        </w:rPr>
        <w:t>ر سوال م</w:t>
      </w:r>
      <w:r w:rsidR="00ED22E4" w:rsidRPr="00E67926">
        <w:rPr>
          <w:rtl/>
        </w:rPr>
        <w:t>ی</w:t>
      </w:r>
      <w:r w:rsidRPr="00E67926">
        <w:rPr>
          <w:rtl/>
        </w:rPr>
        <w:softHyphen/>
        <w:t>برند همچون: باز</w:t>
      </w:r>
      <w:r w:rsidR="00ED22E4" w:rsidRPr="00E67926">
        <w:rPr>
          <w:rtl/>
        </w:rPr>
        <w:t>ی</w:t>
      </w:r>
      <w:r w:rsidRPr="00E67926">
        <w:rPr>
          <w:rtl/>
        </w:rPr>
        <w:t xml:space="preserve"> با </w:t>
      </w:r>
      <w:r w:rsidR="00ED22E4" w:rsidRPr="00E67926">
        <w:rPr>
          <w:rtl/>
        </w:rPr>
        <w:t>ک</w:t>
      </w:r>
      <w:r w:rsidRPr="00E67926">
        <w:rPr>
          <w:rtl/>
        </w:rPr>
        <w:t>بوتر، خروس و امثال آنها، از ب</w:t>
      </w:r>
      <w:r w:rsidR="00ED22E4" w:rsidRPr="00E67926">
        <w:rPr>
          <w:rtl/>
        </w:rPr>
        <w:t>ی</w:t>
      </w:r>
      <w:r w:rsidRPr="00E67926">
        <w:rPr>
          <w:rtl/>
        </w:rPr>
        <w:t>ن م</w:t>
      </w:r>
      <w:r w:rsidR="00ED22E4" w:rsidRPr="00E67926">
        <w:rPr>
          <w:rtl/>
        </w:rPr>
        <w:t>ی</w:t>
      </w:r>
      <w:r w:rsidRPr="00E67926">
        <w:rPr>
          <w:rtl/>
        </w:rPr>
        <w:softHyphen/>
        <w:t>بردم، تمام</w:t>
      </w:r>
      <w:r w:rsidR="00733511" w:rsidRPr="00E67926">
        <w:rPr>
          <w:rtl/>
        </w:rPr>
        <w:t xml:space="preserve"> این‌ها </w:t>
      </w:r>
      <w:r w:rsidRPr="00E67926">
        <w:rPr>
          <w:rtl/>
        </w:rPr>
        <w:t>به خاطر نها</w:t>
      </w:r>
      <w:r w:rsidR="00ED22E4" w:rsidRPr="00E67926">
        <w:rPr>
          <w:rtl/>
        </w:rPr>
        <w:t>ی</w:t>
      </w:r>
      <w:r w:rsidRPr="00E67926">
        <w:rPr>
          <w:rtl/>
        </w:rPr>
        <w:t>ت مخف</w:t>
      </w:r>
      <w:r w:rsidR="00ED22E4" w:rsidRPr="00E67926">
        <w:rPr>
          <w:rtl/>
        </w:rPr>
        <w:t>ی</w:t>
      </w:r>
      <w:r w:rsidRPr="00E67926">
        <w:rPr>
          <w:rtl/>
        </w:rPr>
        <w:t xml:space="preserve"> ماندن از د</w:t>
      </w:r>
      <w:r w:rsidR="00ED22E4" w:rsidRPr="00E67926">
        <w:rPr>
          <w:rtl/>
        </w:rPr>
        <w:t>ی</w:t>
      </w:r>
      <w:r w:rsidRPr="00E67926">
        <w:rPr>
          <w:rtl/>
        </w:rPr>
        <w:t xml:space="preserve">د دشمنان و لزوم به </w:t>
      </w:r>
      <w:r w:rsidR="00ED22E4" w:rsidRPr="00E67926">
        <w:rPr>
          <w:rtl/>
        </w:rPr>
        <w:t>ک</w:t>
      </w:r>
      <w:r w:rsidRPr="00E67926">
        <w:rPr>
          <w:rtl/>
        </w:rPr>
        <w:t>ارگ</w:t>
      </w:r>
      <w:r w:rsidR="00ED22E4" w:rsidRPr="00E67926">
        <w:rPr>
          <w:rtl/>
        </w:rPr>
        <w:t>ی</w:t>
      </w:r>
      <w:r w:rsidRPr="00E67926">
        <w:rPr>
          <w:rtl/>
        </w:rPr>
        <w:t>ر</w:t>
      </w:r>
      <w:r w:rsidR="00ED22E4" w:rsidRPr="00E67926">
        <w:rPr>
          <w:rtl/>
        </w:rPr>
        <w:t>ی</w:t>
      </w:r>
      <w:r w:rsidRPr="00E67926">
        <w:rPr>
          <w:rtl/>
        </w:rPr>
        <w:t xml:space="preserve"> «تق</w:t>
      </w:r>
      <w:r w:rsidR="00ED22E4" w:rsidRPr="00E67926">
        <w:rPr>
          <w:rtl/>
        </w:rPr>
        <w:t>ی</w:t>
      </w:r>
      <w:r w:rsidRPr="00E67926">
        <w:rPr>
          <w:rtl/>
        </w:rPr>
        <w:t>ه» بوده است. پس در زمان ما چطور</w:t>
      </w:r>
      <w:r w:rsidR="00C66A4D" w:rsidRPr="00E67926">
        <w:rPr>
          <w:rtl/>
        </w:rPr>
        <w:t xml:space="preserve"> می‌</w:t>
      </w:r>
      <w:r w:rsidRPr="00E67926">
        <w:rPr>
          <w:rtl/>
        </w:rPr>
        <w:t>شود تق</w:t>
      </w:r>
      <w:r w:rsidR="00ED22E4" w:rsidRPr="00E67926">
        <w:rPr>
          <w:rtl/>
        </w:rPr>
        <w:t>ی</w:t>
      </w:r>
      <w:r w:rsidRPr="00E67926">
        <w:rPr>
          <w:rtl/>
        </w:rPr>
        <w:t>ه را تر</w:t>
      </w:r>
      <w:r w:rsidR="00ED22E4" w:rsidRPr="00E67926">
        <w:rPr>
          <w:rtl/>
        </w:rPr>
        <w:t>ک</w:t>
      </w:r>
      <w:r w:rsidRPr="00E67926">
        <w:rPr>
          <w:rtl/>
        </w:rPr>
        <w:t xml:space="preserve"> </w:t>
      </w:r>
      <w:r w:rsidR="00ED22E4" w:rsidRPr="00E67926">
        <w:rPr>
          <w:rtl/>
        </w:rPr>
        <w:t>ک</w:t>
      </w:r>
      <w:r w:rsidRPr="00E67926">
        <w:rPr>
          <w:rtl/>
        </w:rPr>
        <w:t>رد با وجود ا</w:t>
      </w:r>
      <w:r w:rsidR="00ED22E4" w:rsidRPr="00E67926">
        <w:rPr>
          <w:rtl/>
        </w:rPr>
        <w:t>ی</w:t>
      </w:r>
      <w:r w:rsidRPr="00E67926">
        <w:rPr>
          <w:rtl/>
        </w:rPr>
        <w:t>ن همه جست و جو، ستم فرمانروا و حداقل حما</w:t>
      </w:r>
      <w:r w:rsidR="00ED22E4" w:rsidRPr="00E67926">
        <w:rPr>
          <w:rtl/>
        </w:rPr>
        <w:t>ی</w:t>
      </w:r>
      <w:r w:rsidRPr="00E67926">
        <w:rPr>
          <w:rtl/>
        </w:rPr>
        <w:t>ت از حقوق امثال آنان؟ و با وجود اذ</w:t>
      </w:r>
      <w:r w:rsidR="00ED22E4" w:rsidRPr="00E67926">
        <w:rPr>
          <w:rtl/>
        </w:rPr>
        <w:t>ی</w:t>
      </w:r>
      <w:r w:rsidRPr="00E67926">
        <w:rPr>
          <w:rtl/>
        </w:rPr>
        <w:t>ت و آزار</w:t>
      </w:r>
      <w:r w:rsidR="00ED22E4" w:rsidRPr="00E67926">
        <w:rPr>
          <w:rtl/>
        </w:rPr>
        <w:t>ی</w:t>
      </w:r>
      <w:r w:rsidRPr="00E67926">
        <w:rPr>
          <w:rtl/>
        </w:rPr>
        <w:t xml:space="preserve"> </w:t>
      </w:r>
      <w:r w:rsidR="00ED22E4" w:rsidRPr="00E67926">
        <w:rPr>
          <w:rtl/>
        </w:rPr>
        <w:t>ک</w:t>
      </w:r>
      <w:r w:rsidRPr="00E67926">
        <w:rPr>
          <w:rtl/>
        </w:rPr>
        <w:t>ه از جانب (صالح بن وص</w:t>
      </w:r>
      <w:r w:rsidR="00ED22E4" w:rsidRPr="00E67926">
        <w:rPr>
          <w:rtl/>
        </w:rPr>
        <w:t>ی</w:t>
      </w:r>
      <w:r w:rsidRPr="00E67926">
        <w:rPr>
          <w:rtl/>
        </w:rPr>
        <w:t>ف)، به امام رس</w:t>
      </w:r>
      <w:r w:rsidR="00ED22E4" w:rsidRPr="00E67926">
        <w:rPr>
          <w:rtl/>
        </w:rPr>
        <w:t>ی</w:t>
      </w:r>
      <w:r w:rsidRPr="00E67926">
        <w:rPr>
          <w:rtl/>
        </w:rPr>
        <w:t xml:space="preserve">ده؟ </w:t>
      </w:r>
      <w:r w:rsidR="00ED22E4" w:rsidRPr="00E67926">
        <w:rPr>
          <w:rtl/>
        </w:rPr>
        <w:t>ک</w:t>
      </w:r>
      <w:r w:rsidRPr="00E67926">
        <w:rPr>
          <w:rtl/>
        </w:rPr>
        <w:t>ه خود و افراد خانواده</w:t>
      </w:r>
      <w:r w:rsidRPr="00E67926">
        <w:rPr>
          <w:rtl/>
        </w:rPr>
        <w:softHyphen/>
        <w:t>اش را زندان</w:t>
      </w:r>
      <w:r w:rsidR="00ED22E4" w:rsidRPr="00E67926">
        <w:rPr>
          <w:rtl/>
        </w:rPr>
        <w:t>ی</w:t>
      </w:r>
      <w:r w:rsidRPr="00E67926">
        <w:rPr>
          <w:rtl/>
        </w:rPr>
        <w:t>، دستور قتلش را صادر و پ</w:t>
      </w:r>
      <w:r w:rsidR="00ED22E4" w:rsidRPr="00E67926">
        <w:rPr>
          <w:rtl/>
        </w:rPr>
        <w:t>ی</w:t>
      </w:r>
      <w:r w:rsidRPr="00E67926">
        <w:rPr>
          <w:rtl/>
        </w:rPr>
        <w:t>روانش را دنبال</w:t>
      </w:r>
      <w:r w:rsidR="00C66A4D" w:rsidRPr="00E67926">
        <w:rPr>
          <w:rtl/>
        </w:rPr>
        <w:t xml:space="preserve"> می‌</w:t>
      </w:r>
      <w:r w:rsidR="00ED22E4" w:rsidRPr="00E67926">
        <w:rPr>
          <w:rtl/>
        </w:rPr>
        <w:t>ک</w:t>
      </w:r>
      <w:r w:rsidRPr="00E67926">
        <w:rPr>
          <w:rtl/>
        </w:rPr>
        <w:t xml:space="preserve">رد. و </w:t>
      </w:r>
      <w:r w:rsidR="00ED22E4" w:rsidRPr="00E67926">
        <w:rPr>
          <w:rtl/>
        </w:rPr>
        <w:t>ک</w:t>
      </w:r>
      <w:r w:rsidRPr="00E67926">
        <w:rPr>
          <w:rtl/>
        </w:rPr>
        <w:t>سان</w:t>
      </w:r>
      <w:r w:rsidR="00ED22E4" w:rsidRPr="00E67926">
        <w:rPr>
          <w:rtl/>
        </w:rPr>
        <w:t>ی</w:t>
      </w:r>
      <w:r w:rsidRPr="00E67926">
        <w:rPr>
          <w:rtl/>
        </w:rPr>
        <w:t xml:space="preserve"> را </w:t>
      </w:r>
      <w:r w:rsidR="00ED22E4" w:rsidRPr="00E67926">
        <w:rPr>
          <w:rtl/>
        </w:rPr>
        <w:t>ک</w:t>
      </w:r>
      <w:r w:rsidRPr="00E67926">
        <w:rPr>
          <w:rtl/>
        </w:rPr>
        <w:t>ه سر گذشت، نام و ولا</w:t>
      </w:r>
      <w:r w:rsidR="00ED22E4" w:rsidRPr="00E67926">
        <w:rPr>
          <w:rtl/>
        </w:rPr>
        <w:t>ی</w:t>
      </w:r>
      <w:r w:rsidRPr="00E67926">
        <w:rPr>
          <w:rtl/>
        </w:rPr>
        <w:t>تشان نامعلوم بود آش</w:t>
      </w:r>
      <w:r w:rsidR="00ED22E4" w:rsidRPr="00E67926">
        <w:rPr>
          <w:rtl/>
        </w:rPr>
        <w:t>ک</w:t>
      </w:r>
      <w:r w:rsidRPr="00E67926">
        <w:rPr>
          <w:rtl/>
        </w:rPr>
        <w:t>ار</w:t>
      </w:r>
      <w:r w:rsidR="00C66A4D" w:rsidRPr="00E67926">
        <w:rPr>
          <w:rtl/>
        </w:rPr>
        <w:t xml:space="preserve"> می‌</w:t>
      </w:r>
      <w:r w:rsidR="00ED22E4" w:rsidRPr="00E67926">
        <w:rPr>
          <w:rtl/>
        </w:rPr>
        <w:t>ک</w:t>
      </w:r>
      <w:r w:rsidRPr="00E67926">
        <w:rPr>
          <w:rtl/>
        </w:rPr>
        <w:t>رد و نام م</w:t>
      </w:r>
      <w:r w:rsidR="00ED22E4" w:rsidRPr="00E67926">
        <w:rPr>
          <w:rtl/>
        </w:rPr>
        <w:t>ی</w:t>
      </w:r>
      <w:r w:rsidRPr="00E67926">
        <w:rPr>
          <w:rtl/>
        </w:rPr>
        <w:softHyphen/>
        <w:t>برد.</w:t>
      </w:r>
    </w:p>
    <w:p w:rsidR="006E7460" w:rsidRPr="00E67926" w:rsidRDefault="006E7460" w:rsidP="00E67926">
      <w:pPr>
        <w:pStyle w:val="a"/>
        <w:rPr>
          <w:rtl/>
        </w:rPr>
      </w:pPr>
      <w:r w:rsidRPr="00E67926">
        <w:rPr>
          <w:rtl/>
        </w:rPr>
        <w:t>اخبار ز</w:t>
      </w:r>
      <w:r w:rsidR="00ED22E4" w:rsidRPr="00E67926">
        <w:rPr>
          <w:rtl/>
        </w:rPr>
        <w:t>ی</w:t>
      </w:r>
      <w:r w:rsidRPr="00E67926">
        <w:rPr>
          <w:rtl/>
        </w:rPr>
        <w:t>اد</w:t>
      </w:r>
      <w:r w:rsidR="00ED22E4" w:rsidRPr="00E67926">
        <w:rPr>
          <w:rtl/>
        </w:rPr>
        <w:t>ی</w:t>
      </w:r>
      <w:r w:rsidRPr="00E67926">
        <w:rPr>
          <w:rtl/>
        </w:rPr>
        <w:t xml:space="preserve"> وارد شده </w:t>
      </w:r>
      <w:r w:rsidR="00ED22E4" w:rsidRPr="00E67926">
        <w:rPr>
          <w:rtl/>
        </w:rPr>
        <w:t>ک</w:t>
      </w:r>
      <w:r w:rsidRPr="00E67926">
        <w:rPr>
          <w:rtl/>
        </w:rPr>
        <w:t>ه: قائم</w:t>
      </w:r>
      <w:r w:rsidRPr="00E67926">
        <w:rPr>
          <w:rFonts w:hint="cs"/>
          <w:rtl/>
        </w:rPr>
        <w:t>؛</w:t>
      </w:r>
      <w:r w:rsidRPr="00E67926">
        <w:rPr>
          <w:rtl/>
        </w:rPr>
        <w:t xml:space="preserve"> ولادت، نام، محل ز</w:t>
      </w:r>
      <w:r w:rsidR="00ED22E4" w:rsidRPr="00E67926">
        <w:rPr>
          <w:rtl/>
        </w:rPr>
        <w:t>ی</w:t>
      </w:r>
      <w:r w:rsidRPr="00E67926">
        <w:rPr>
          <w:rtl/>
        </w:rPr>
        <w:t>ست و آوازه</w:t>
      </w:r>
      <w:r w:rsidRPr="00E67926">
        <w:rPr>
          <w:rFonts w:hint="cs"/>
          <w:rtl/>
        </w:rPr>
        <w:t xml:space="preserve">، و </w:t>
      </w:r>
      <w:r w:rsidRPr="00E67926">
        <w:rPr>
          <w:rtl/>
        </w:rPr>
        <w:t>قیام</w:t>
      </w:r>
      <w:r w:rsidRPr="00E67926">
        <w:rPr>
          <w:rFonts w:hint="cs"/>
          <w:rtl/>
        </w:rPr>
        <w:t xml:space="preserve"> خود</w:t>
      </w:r>
      <w:r w:rsidRPr="00E67926">
        <w:rPr>
          <w:rtl/>
        </w:rPr>
        <w:t xml:space="preserve"> را بر مردم مخف</w:t>
      </w:r>
      <w:r w:rsidR="00ED22E4" w:rsidRPr="00E67926">
        <w:rPr>
          <w:rtl/>
        </w:rPr>
        <w:t>ی</w:t>
      </w:r>
      <w:r w:rsidR="00E67C9B" w:rsidRPr="00E67926">
        <w:rPr>
          <w:rFonts w:hint="cs"/>
          <w:rtl/>
        </w:rPr>
        <w:t xml:space="preserve"> می‌</w:t>
      </w:r>
      <w:r w:rsidRPr="00E67926">
        <w:rPr>
          <w:rFonts w:hint="cs"/>
          <w:rtl/>
        </w:rPr>
        <w:t>کند</w:t>
      </w:r>
      <w:r w:rsidRPr="00E67926">
        <w:rPr>
          <w:rtl/>
        </w:rPr>
        <w:t xml:space="preserve"> و </w:t>
      </w:r>
      <w:r w:rsidR="00ED22E4" w:rsidRPr="00E67926">
        <w:rPr>
          <w:rtl/>
        </w:rPr>
        <w:t>ک</w:t>
      </w:r>
      <w:r w:rsidRPr="00E67926">
        <w:rPr>
          <w:rtl/>
        </w:rPr>
        <w:t>س</w:t>
      </w:r>
      <w:r w:rsidR="00ED22E4" w:rsidRPr="00E67926">
        <w:rPr>
          <w:rtl/>
        </w:rPr>
        <w:t>ی</w:t>
      </w:r>
      <w:r w:rsidRPr="00E67926">
        <w:rPr>
          <w:rtl/>
        </w:rPr>
        <w:t xml:space="preserve"> چ</w:t>
      </w:r>
      <w:r w:rsidR="00ED22E4" w:rsidRPr="00E67926">
        <w:rPr>
          <w:rtl/>
        </w:rPr>
        <w:t>ی</w:t>
      </w:r>
      <w:r w:rsidRPr="00E67926">
        <w:rPr>
          <w:rtl/>
        </w:rPr>
        <w:t>ز</w:t>
      </w:r>
      <w:r w:rsidR="00ED22E4" w:rsidRPr="00E67926">
        <w:rPr>
          <w:rtl/>
        </w:rPr>
        <w:t>ی</w:t>
      </w:r>
      <w:r w:rsidRPr="00E67926">
        <w:rPr>
          <w:rtl/>
        </w:rPr>
        <w:t xml:space="preserve"> درباره او نمی</w:t>
      </w:r>
      <w:r w:rsidRPr="00E67926">
        <w:rPr>
          <w:rtl/>
        </w:rPr>
        <w:softHyphen/>
        <w:t>داند جز ا</w:t>
      </w:r>
      <w:r w:rsidR="00ED22E4" w:rsidRPr="00E67926">
        <w:rPr>
          <w:rtl/>
        </w:rPr>
        <w:t>ی</w:t>
      </w:r>
      <w:r w:rsidRPr="00E67926">
        <w:rPr>
          <w:rtl/>
        </w:rPr>
        <w:t xml:space="preserve">ن </w:t>
      </w:r>
      <w:r w:rsidR="00ED22E4" w:rsidRPr="00E67926">
        <w:rPr>
          <w:rtl/>
        </w:rPr>
        <w:t>ک</w:t>
      </w:r>
      <w:r w:rsidRPr="00E67926">
        <w:rPr>
          <w:rtl/>
        </w:rPr>
        <w:t>ه تا ظاهر نشود قیام نم</w:t>
      </w:r>
      <w:r w:rsidR="00ED22E4" w:rsidRPr="00E67926">
        <w:rPr>
          <w:rtl/>
        </w:rPr>
        <w:t>ی</w:t>
      </w:r>
      <w:r w:rsidRPr="00E67926">
        <w:rPr>
          <w:rtl/>
        </w:rPr>
        <w:softHyphen/>
      </w:r>
      <w:r w:rsidR="00ED22E4" w:rsidRPr="00E67926">
        <w:rPr>
          <w:rtl/>
        </w:rPr>
        <w:t>ک</w:t>
      </w:r>
      <w:r w:rsidRPr="00E67926">
        <w:rPr>
          <w:rtl/>
        </w:rPr>
        <w:t>ند و مردم م</w:t>
      </w:r>
      <w:r w:rsidR="00ED22E4" w:rsidRPr="00E67926">
        <w:rPr>
          <w:rtl/>
        </w:rPr>
        <w:t>ی</w:t>
      </w:r>
      <w:r w:rsidRPr="00E67926">
        <w:rPr>
          <w:rtl/>
        </w:rPr>
        <w:softHyphen/>
        <w:t>دانند او امام پسر امام، وص</w:t>
      </w:r>
      <w:r w:rsidR="00ED22E4" w:rsidRPr="00E67926">
        <w:rPr>
          <w:rtl/>
        </w:rPr>
        <w:t>ی</w:t>
      </w:r>
      <w:r w:rsidRPr="00E67926">
        <w:rPr>
          <w:rtl/>
        </w:rPr>
        <w:t xml:space="preserve"> پسر وص</w:t>
      </w:r>
      <w:r w:rsidR="00ED22E4" w:rsidRPr="00E67926">
        <w:rPr>
          <w:rtl/>
        </w:rPr>
        <w:t>ی</w:t>
      </w:r>
      <w:r w:rsidRPr="00E67926">
        <w:rPr>
          <w:rtl/>
        </w:rPr>
        <w:t xml:space="preserve"> و پ</w:t>
      </w:r>
      <w:r w:rsidR="00ED22E4" w:rsidRPr="00E67926">
        <w:rPr>
          <w:rtl/>
        </w:rPr>
        <w:t>ی</w:t>
      </w:r>
      <w:r w:rsidRPr="00E67926">
        <w:rPr>
          <w:rtl/>
        </w:rPr>
        <w:t xml:space="preserve">ش از آن </w:t>
      </w:r>
      <w:r w:rsidR="00ED22E4" w:rsidRPr="00E67926">
        <w:rPr>
          <w:rtl/>
        </w:rPr>
        <w:t>ک</w:t>
      </w:r>
      <w:r w:rsidRPr="00E67926">
        <w:rPr>
          <w:rtl/>
        </w:rPr>
        <w:t>ه برخ</w:t>
      </w:r>
      <w:r w:rsidR="00ED22E4" w:rsidRPr="00E67926">
        <w:rPr>
          <w:rtl/>
        </w:rPr>
        <w:t>ی</w:t>
      </w:r>
      <w:r w:rsidRPr="00E67926">
        <w:rPr>
          <w:rtl/>
        </w:rPr>
        <w:t>زد مورد اقتداء قرار م</w:t>
      </w:r>
      <w:r w:rsidR="00ED22E4" w:rsidRPr="00E67926">
        <w:rPr>
          <w:rtl/>
        </w:rPr>
        <w:t>ی</w:t>
      </w:r>
      <w:r w:rsidRPr="00E67926">
        <w:rPr>
          <w:rtl/>
        </w:rPr>
        <w:softHyphen/>
        <w:t>گ</w:t>
      </w:r>
      <w:r w:rsidR="00ED22E4" w:rsidRPr="00E67926">
        <w:rPr>
          <w:rtl/>
        </w:rPr>
        <w:t>ی</w:t>
      </w:r>
      <w:r w:rsidRPr="00E67926">
        <w:rPr>
          <w:rtl/>
        </w:rPr>
        <w:t>رد. با وجود آن با</w:t>
      </w:r>
      <w:r w:rsidR="00ED22E4" w:rsidRPr="00E67926">
        <w:rPr>
          <w:rtl/>
        </w:rPr>
        <w:t>ی</w:t>
      </w:r>
      <w:r w:rsidRPr="00E67926">
        <w:rPr>
          <w:rtl/>
        </w:rPr>
        <w:t>د افراد مورد اعتبار خود و پدرش امر و</w:t>
      </w:r>
      <w:r w:rsidR="00ED22E4" w:rsidRPr="00E67926">
        <w:rPr>
          <w:rtl/>
        </w:rPr>
        <w:t>ی</w:t>
      </w:r>
      <w:r w:rsidRPr="00E67926">
        <w:rPr>
          <w:rtl/>
        </w:rPr>
        <w:t xml:space="preserve"> را بدانند، ز</w:t>
      </w:r>
      <w:r w:rsidR="00ED22E4" w:rsidRPr="00E67926">
        <w:rPr>
          <w:rtl/>
        </w:rPr>
        <w:t>ی</w:t>
      </w:r>
      <w:r w:rsidRPr="00E67926">
        <w:rPr>
          <w:rtl/>
        </w:rPr>
        <w:t xml:space="preserve">را سفارش از </w:t>
      </w:r>
      <w:r w:rsidR="00ED22E4" w:rsidRPr="00E67926">
        <w:rPr>
          <w:rtl/>
        </w:rPr>
        <w:t>یک</w:t>
      </w:r>
      <w:r w:rsidRPr="00E67926">
        <w:rPr>
          <w:rtl/>
        </w:rPr>
        <w:t xml:space="preserve"> امام به امام پس از خود صح</w:t>
      </w:r>
      <w:r w:rsidR="00ED22E4" w:rsidRPr="00E67926">
        <w:rPr>
          <w:rtl/>
        </w:rPr>
        <w:t>ی</w:t>
      </w:r>
      <w:r w:rsidRPr="00E67926">
        <w:rPr>
          <w:rtl/>
        </w:rPr>
        <w:t>ح و ثابت ن</w:t>
      </w:r>
      <w:r w:rsidR="00412564" w:rsidRPr="00E67926">
        <w:rPr>
          <w:rtl/>
        </w:rPr>
        <w:t>می‌گردد</w:t>
      </w:r>
      <w:r w:rsidRPr="00E67926">
        <w:rPr>
          <w:rtl/>
        </w:rPr>
        <w:t xml:space="preserve"> جز در حضور حداقل دو نفر شاهد عادل از م</w:t>
      </w:r>
      <w:r w:rsidR="00ED22E4" w:rsidRPr="00E67926">
        <w:rPr>
          <w:rtl/>
        </w:rPr>
        <w:t>ی</w:t>
      </w:r>
      <w:r w:rsidRPr="00E67926">
        <w:rPr>
          <w:rtl/>
        </w:rPr>
        <w:t>ان برگز</w:t>
      </w:r>
      <w:r w:rsidR="00ED22E4" w:rsidRPr="00E67926">
        <w:rPr>
          <w:rtl/>
        </w:rPr>
        <w:t>ی</w:t>
      </w:r>
      <w:r w:rsidRPr="00E67926">
        <w:rPr>
          <w:rtl/>
        </w:rPr>
        <w:t>دگان و دوستان زبده، مگر ا</w:t>
      </w:r>
      <w:r w:rsidR="00ED22E4" w:rsidRPr="00E67926">
        <w:rPr>
          <w:rtl/>
        </w:rPr>
        <w:t>ی</w:t>
      </w:r>
      <w:r w:rsidRPr="00E67926">
        <w:rPr>
          <w:rtl/>
        </w:rPr>
        <w:t>ن</w:t>
      </w:r>
      <w:r w:rsidR="00ED22E4" w:rsidRPr="00E67926">
        <w:rPr>
          <w:rtl/>
        </w:rPr>
        <w:t>ک</w:t>
      </w:r>
      <w:r w:rsidRPr="00E67926">
        <w:rPr>
          <w:rtl/>
        </w:rPr>
        <w:t>ه امام پ</w:t>
      </w:r>
      <w:r w:rsidR="00ED22E4" w:rsidRPr="00E67926">
        <w:rPr>
          <w:rtl/>
        </w:rPr>
        <w:t>ی</w:t>
      </w:r>
      <w:r w:rsidRPr="00E67926">
        <w:rPr>
          <w:rtl/>
        </w:rPr>
        <w:t>ش</w:t>
      </w:r>
      <w:r w:rsidR="00ED22E4" w:rsidRPr="00E67926">
        <w:rPr>
          <w:rtl/>
        </w:rPr>
        <w:t>ی</w:t>
      </w:r>
      <w:r w:rsidRPr="00E67926">
        <w:rPr>
          <w:rtl/>
        </w:rPr>
        <w:t>ن دارا</w:t>
      </w:r>
      <w:r w:rsidR="00ED22E4" w:rsidRPr="00E67926">
        <w:rPr>
          <w:rtl/>
        </w:rPr>
        <w:t>ی</w:t>
      </w:r>
      <w:r w:rsidRPr="00E67926">
        <w:rPr>
          <w:rtl/>
        </w:rPr>
        <w:t xml:space="preserve"> </w:t>
      </w:r>
      <w:r w:rsidR="00ED22E4" w:rsidRPr="00E67926">
        <w:rPr>
          <w:rtl/>
        </w:rPr>
        <w:t>یک</w:t>
      </w:r>
      <w:r w:rsidRPr="00E67926">
        <w:rPr>
          <w:rtl/>
        </w:rPr>
        <w:t xml:space="preserve"> فرزند باشد </w:t>
      </w:r>
      <w:r w:rsidR="00ED22E4" w:rsidRPr="00E67926">
        <w:rPr>
          <w:rtl/>
        </w:rPr>
        <w:t>ک</w:t>
      </w:r>
      <w:r w:rsidRPr="00E67926">
        <w:rPr>
          <w:rtl/>
        </w:rPr>
        <w:t>ه در آن صورت بنا به روا</w:t>
      </w:r>
      <w:r w:rsidR="00ED22E4" w:rsidRPr="00E67926">
        <w:rPr>
          <w:rtl/>
        </w:rPr>
        <w:t>ی</w:t>
      </w:r>
      <w:r w:rsidRPr="00E67926">
        <w:rPr>
          <w:rtl/>
        </w:rPr>
        <w:t>ت</w:t>
      </w:r>
      <w:r w:rsidR="00ED22E4" w:rsidRPr="00E67926">
        <w:rPr>
          <w:rtl/>
        </w:rPr>
        <w:t>ی</w:t>
      </w:r>
      <w:r w:rsidRPr="00E67926">
        <w:rPr>
          <w:rtl/>
        </w:rPr>
        <w:t xml:space="preserve"> از ابو جعفر محمدبن الرضا از اشاره </w:t>
      </w:r>
      <w:r w:rsidR="00ED22E4" w:rsidRPr="00E67926">
        <w:rPr>
          <w:rtl/>
        </w:rPr>
        <w:t>ک</w:t>
      </w:r>
      <w:r w:rsidRPr="00E67926">
        <w:rPr>
          <w:rtl/>
        </w:rPr>
        <w:t>ردن او</w:t>
      </w:r>
      <w:r w:rsidR="00C66A4D" w:rsidRPr="00E67926">
        <w:rPr>
          <w:rtl/>
        </w:rPr>
        <w:t xml:space="preserve"> بی‌</w:t>
      </w:r>
      <w:r w:rsidRPr="00E67926">
        <w:rPr>
          <w:rtl/>
        </w:rPr>
        <w:t>ن</w:t>
      </w:r>
      <w:r w:rsidR="00ED22E4" w:rsidRPr="00E67926">
        <w:rPr>
          <w:rtl/>
        </w:rPr>
        <w:t>ی</w:t>
      </w:r>
      <w:r w:rsidRPr="00E67926">
        <w:rPr>
          <w:rtl/>
        </w:rPr>
        <w:t>از م</w:t>
      </w:r>
      <w:r w:rsidR="00ED22E4" w:rsidRPr="00E67926">
        <w:rPr>
          <w:rtl/>
        </w:rPr>
        <w:t>ی</w:t>
      </w:r>
      <w:r w:rsidRPr="00E67926">
        <w:rPr>
          <w:rtl/>
        </w:rPr>
        <w:softHyphen/>
        <w:t xml:space="preserve">باشد. با وجود خبر مزبور امام رضا از اشاره، سفارش </w:t>
      </w:r>
      <w:r w:rsidR="00ED22E4" w:rsidRPr="00E67926">
        <w:rPr>
          <w:rtl/>
        </w:rPr>
        <w:t>ک</w:t>
      </w:r>
      <w:r w:rsidRPr="00E67926">
        <w:rPr>
          <w:rtl/>
        </w:rPr>
        <w:t>ردن و شاهد گرفتن دست بر نداشت، ز</w:t>
      </w:r>
      <w:r w:rsidR="00ED22E4" w:rsidRPr="00E67926">
        <w:rPr>
          <w:rtl/>
        </w:rPr>
        <w:t>ی</w:t>
      </w:r>
      <w:r w:rsidRPr="00E67926">
        <w:rPr>
          <w:rtl/>
        </w:rPr>
        <w:t>را لازم بود و پ</w:t>
      </w:r>
      <w:r w:rsidR="00ED22E4" w:rsidRPr="00E67926">
        <w:rPr>
          <w:rtl/>
        </w:rPr>
        <w:t>ی</w:t>
      </w:r>
      <w:r w:rsidRPr="00E67926">
        <w:rPr>
          <w:rtl/>
        </w:rPr>
        <w:t>رو</w:t>
      </w:r>
      <w:r w:rsidR="00ED22E4" w:rsidRPr="00E67926">
        <w:rPr>
          <w:rtl/>
        </w:rPr>
        <w:t>ی</w:t>
      </w:r>
      <w:r w:rsidRPr="00E67926">
        <w:rPr>
          <w:rtl/>
        </w:rPr>
        <w:t xml:space="preserve"> از روش پ</w:t>
      </w:r>
      <w:r w:rsidR="00ED22E4" w:rsidRPr="00E67926">
        <w:rPr>
          <w:rtl/>
        </w:rPr>
        <w:t>ی</w:t>
      </w:r>
      <w:r w:rsidRPr="00E67926">
        <w:rPr>
          <w:rtl/>
        </w:rPr>
        <w:t>امبر و پ</w:t>
      </w:r>
      <w:r w:rsidR="00ED22E4" w:rsidRPr="00E67926">
        <w:rPr>
          <w:rtl/>
        </w:rPr>
        <w:t>ی</w:t>
      </w:r>
      <w:r w:rsidRPr="00E67926">
        <w:rPr>
          <w:rtl/>
        </w:rPr>
        <w:t>شوا</w:t>
      </w:r>
      <w:r w:rsidR="00ED22E4" w:rsidRPr="00E67926">
        <w:rPr>
          <w:rtl/>
        </w:rPr>
        <w:t>ی</w:t>
      </w:r>
      <w:r w:rsidRPr="00E67926">
        <w:rPr>
          <w:rtl/>
        </w:rPr>
        <w:t>ان بعد از او به حساب م</w:t>
      </w:r>
      <w:r w:rsidR="00ED22E4" w:rsidRPr="00E67926">
        <w:rPr>
          <w:rtl/>
        </w:rPr>
        <w:t>ی</w:t>
      </w:r>
      <w:r w:rsidRPr="00E67926">
        <w:rPr>
          <w:rtl/>
        </w:rPr>
        <w:softHyphen/>
        <w:t>آ</w:t>
      </w:r>
      <w:r w:rsidR="00ED22E4" w:rsidRPr="00E67926">
        <w:rPr>
          <w:rtl/>
        </w:rPr>
        <w:t>ی</w:t>
      </w:r>
      <w:r w:rsidRPr="00E67926">
        <w:rPr>
          <w:rtl/>
        </w:rPr>
        <w:t>د، و ام</w:t>
      </w:r>
      <w:r w:rsidR="00ED22E4" w:rsidRPr="00E67926">
        <w:rPr>
          <w:rtl/>
        </w:rPr>
        <w:t>ی</w:t>
      </w:r>
      <w:r w:rsidRPr="00E67926">
        <w:rPr>
          <w:rtl/>
        </w:rPr>
        <w:t>رالمومن</w:t>
      </w:r>
      <w:r w:rsidR="00ED22E4" w:rsidRPr="00E67926">
        <w:rPr>
          <w:rtl/>
        </w:rPr>
        <w:t>ی</w:t>
      </w:r>
      <w:r w:rsidRPr="00E67926">
        <w:rPr>
          <w:rtl/>
        </w:rPr>
        <w:t>ن و امام حسن ن</w:t>
      </w:r>
      <w:r w:rsidR="00ED22E4" w:rsidRPr="00E67926">
        <w:rPr>
          <w:rtl/>
        </w:rPr>
        <w:t>ی</w:t>
      </w:r>
      <w:r w:rsidRPr="00E67926">
        <w:rPr>
          <w:rtl/>
        </w:rPr>
        <w:t>ز با امام بعد از خود چن</w:t>
      </w:r>
      <w:r w:rsidR="00ED22E4" w:rsidRPr="00E67926">
        <w:rPr>
          <w:rtl/>
        </w:rPr>
        <w:t>ی</w:t>
      </w:r>
      <w:r w:rsidRPr="00E67926">
        <w:rPr>
          <w:rtl/>
        </w:rPr>
        <w:t xml:space="preserve">ن </w:t>
      </w:r>
      <w:r w:rsidR="00ED22E4" w:rsidRPr="00E67926">
        <w:rPr>
          <w:rtl/>
        </w:rPr>
        <w:t>ک</w:t>
      </w:r>
      <w:r w:rsidRPr="00E67926">
        <w:rPr>
          <w:rtl/>
        </w:rPr>
        <w:t>ردند</w:t>
      </w:r>
      <w:r w:rsidR="00F939EF" w:rsidRPr="00E67926">
        <w:rPr>
          <w:rtl/>
        </w:rPr>
        <w:t xml:space="preserve"> هرچند </w:t>
      </w:r>
      <w:r w:rsidR="00ED22E4" w:rsidRPr="00E67926">
        <w:rPr>
          <w:rtl/>
        </w:rPr>
        <w:t>ک</w:t>
      </w:r>
      <w:r w:rsidRPr="00E67926">
        <w:rPr>
          <w:rtl/>
        </w:rPr>
        <w:t>ه از سفارش پ</w:t>
      </w:r>
      <w:r w:rsidR="00ED22E4" w:rsidRPr="00E67926">
        <w:rPr>
          <w:rtl/>
        </w:rPr>
        <w:t>ی</w:t>
      </w:r>
      <w:r w:rsidRPr="00E67926">
        <w:rPr>
          <w:rtl/>
        </w:rPr>
        <w:t>امبر خدا بهره</w:t>
      </w:r>
      <w:r w:rsidRPr="00E67926">
        <w:rPr>
          <w:rtl/>
        </w:rPr>
        <w:softHyphen/>
        <w:t>مند بودند مبن</w:t>
      </w:r>
      <w:r w:rsidR="00ED22E4" w:rsidRPr="00E67926">
        <w:rPr>
          <w:rtl/>
        </w:rPr>
        <w:t>ی</w:t>
      </w:r>
      <w:r w:rsidRPr="00E67926">
        <w:rPr>
          <w:rtl/>
        </w:rPr>
        <w:t xml:space="preserve"> بر ا</w:t>
      </w:r>
      <w:r w:rsidR="00ED22E4" w:rsidRPr="00E67926">
        <w:rPr>
          <w:rtl/>
        </w:rPr>
        <w:t>ی</w:t>
      </w:r>
      <w:r w:rsidRPr="00E67926">
        <w:rPr>
          <w:rtl/>
        </w:rPr>
        <w:t>ن</w:t>
      </w:r>
      <w:r w:rsidR="00ED22E4" w:rsidRPr="00E67926">
        <w:rPr>
          <w:rtl/>
        </w:rPr>
        <w:t>ک</w:t>
      </w:r>
      <w:r w:rsidRPr="00E67926">
        <w:rPr>
          <w:rtl/>
        </w:rPr>
        <w:t>ه: امامت تا وقت</w:t>
      </w:r>
      <w:r w:rsidR="00ED22E4" w:rsidRPr="00E67926">
        <w:rPr>
          <w:rtl/>
        </w:rPr>
        <w:t>یک</w:t>
      </w:r>
      <w:r w:rsidRPr="00E67926">
        <w:rPr>
          <w:rtl/>
        </w:rPr>
        <w:t>ه امور اله</w:t>
      </w:r>
      <w:r w:rsidR="00ED22E4" w:rsidRPr="00E67926">
        <w:rPr>
          <w:rtl/>
        </w:rPr>
        <w:t>ی</w:t>
      </w:r>
      <w:r w:rsidRPr="00E67926">
        <w:rPr>
          <w:rtl/>
        </w:rPr>
        <w:t xml:space="preserve"> جر</w:t>
      </w:r>
      <w:r w:rsidR="00ED22E4" w:rsidRPr="00E67926">
        <w:rPr>
          <w:rtl/>
        </w:rPr>
        <w:t>ی</w:t>
      </w:r>
      <w:r w:rsidRPr="00E67926">
        <w:rPr>
          <w:rtl/>
        </w:rPr>
        <w:t xml:space="preserve">ان </w:t>
      </w:r>
      <w:r w:rsidRPr="00E67926">
        <w:rPr>
          <w:rFonts w:hint="cs"/>
          <w:rtl/>
        </w:rPr>
        <w:t>دارد</w:t>
      </w:r>
      <w:r w:rsidRPr="00E67926">
        <w:rPr>
          <w:rtl/>
        </w:rPr>
        <w:t xml:space="preserve"> در اولاد حسن بن محمد باق</w:t>
      </w:r>
      <w:r w:rsidR="00ED22E4" w:rsidRPr="00E67926">
        <w:rPr>
          <w:rtl/>
        </w:rPr>
        <w:t>ی</w:t>
      </w:r>
      <w:r w:rsidRPr="00E67926">
        <w:rPr>
          <w:rtl/>
        </w:rPr>
        <w:t xml:space="preserve"> م</w:t>
      </w:r>
      <w:r w:rsidR="00ED22E4" w:rsidRPr="00E67926">
        <w:rPr>
          <w:rtl/>
        </w:rPr>
        <w:t>ی</w:t>
      </w:r>
      <w:r w:rsidRPr="00E67926">
        <w:rPr>
          <w:rtl/>
        </w:rPr>
        <w:softHyphen/>
        <w:t>ماند و به برادر، عمو، عموزاده و فرزند</w:t>
      </w:r>
      <w:r w:rsidR="00ED22E4" w:rsidRPr="00E67926">
        <w:rPr>
          <w:rtl/>
        </w:rPr>
        <w:t>ی</w:t>
      </w:r>
      <w:r w:rsidRPr="00E67926">
        <w:rPr>
          <w:rtl/>
        </w:rPr>
        <w:t xml:space="preserve"> </w:t>
      </w:r>
      <w:r w:rsidR="00ED22E4" w:rsidRPr="00E67926">
        <w:rPr>
          <w:rtl/>
        </w:rPr>
        <w:t>ک</w:t>
      </w:r>
      <w:r w:rsidRPr="00E67926">
        <w:rPr>
          <w:rtl/>
        </w:rPr>
        <w:t>ه پدرش در ح</w:t>
      </w:r>
      <w:r w:rsidR="00ED22E4" w:rsidRPr="00E67926">
        <w:rPr>
          <w:rtl/>
        </w:rPr>
        <w:t>ی</w:t>
      </w:r>
      <w:r w:rsidRPr="00E67926">
        <w:rPr>
          <w:rtl/>
        </w:rPr>
        <w:t xml:space="preserve">ات پدربزرگش فوت </w:t>
      </w:r>
      <w:r w:rsidR="00ED22E4" w:rsidRPr="00E67926">
        <w:rPr>
          <w:rtl/>
        </w:rPr>
        <w:t>ک</w:t>
      </w:r>
      <w:r w:rsidRPr="00E67926">
        <w:rPr>
          <w:rtl/>
        </w:rPr>
        <w:t>رده باشد انتقال نم</w:t>
      </w:r>
      <w:r w:rsidR="00ED22E4" w:rsidRPr="00E67926">
        <w:rPr>
          <w:rtl/>
        </w:rPr>
        <w:t>ی</w:t>
      </w:r>
      <w:r w:rsidRPr="00E67926">
        <w:rPr>
          <w:rtl/>
        </w:rPr>
        <w:softHyphen/>
      </w:r>
      <w:r w:rsidR="00ED22E4" w:rsidRPr="00E67926">
        <w:rPr>
          <w:rtl/>
        </w:rPr>
        <w:t>ی</w:t>
      </w:r>
      <w:r w:rsidRPr="00E67926">
        <w:rPr>
          <w:rtl/>
        </w:rPr>
        <w:t>ابد، از اولاد پشت نم</w:t>
      </w:r>
      <w:r w:rsidR="00ED22E4" w:rsidRPr="00E67926">
        <w:rPr>
          <w:rtl/>
        </w:rPr>
        <w:t>ی</w:t>
      </w:r>
      <w:r w:rsidRPr="00E67926">
        <w:rPr>
          <w:rtl/>
        </w:rPr>
        <w:softHyphen/>
        <w:t>گذرد، و ام</w:t>
      </w:r>
      <w:r w:rsidR="00ED22E4" w:rsidRPr="00E67926">
        <w:rPr>
          <w:rtl/>
        </w:rPr>
        <w:t>ک</w:t>
      </w:r>
      <w:r w:rsidRPr="00E67926">
        <w:rPr>
          <w:rtl/>
        </w:rPr>
        <w:t>ان ندارد امام</w:t>
      </w:r>
      <w:r w:rsidR="00ED22E4" w:rsidRPr="00E67926">
        <w:rPr>
          <w:rtl/>
        </w:rPr>
        <w:t>ی</w:t>
      </w:r>
      <w:r w:rsidRPr="00E67926">
        <w:rPr>
          <w:rtl/>
        </w:rPr>
        <w:t xml:space="preserve"> بم</w:t>
      </w:r>
      <w:r w:rsidR="00ED22E4" w:rsidRPr="00E67926">
        <w:rPr>
          <w:rtl/>
        </w:rPr>
        <w:t>ی</w:t>
      </w:r>
      <w:r w:rsidRPr="00E67926">
        <w:rPr>
          <w:rtl/>
        </w:rPr>
        <w:t>رد مگر ا</w:t>
      </w:r>
      <w:r w:rsidR="00ED22E4" w:rsidRPr="00E67926">
        <w:rPr>
          <w:rtl/>
        </w:rPr>
        <w:t>ی</w:t>
      </w:r>
      <w:r w:rsidRPr="00E67926">
        <w:rPr>
          <w:rtl/>
        </w:rPr>
        <w:t>ن</w:t>
      </w:r>
      <w:r w:rsidR="00ED22E4" w:rsidRPr="00E67926">
        <w:rPr>
          <w:rtl/>
        </w:rPr>
        <w:t>ک</w:t>
      </w:r>
      <w:r w:rsidRPr="00E67926">
        <w:rPr>
          <w:rtl/>
        </w:rPr>
        <w:t>ه دارا</w:t>
      </w:r>
      <w:r w:rsidR="00ED22E4" w:rsidRPr="00E67926">
        <w:rPr>
          <w:rtl/>
        </w:rPr>
        <w:t>ی</w:t>
      </w:r>
      <w:r w:rsidRPr="00E67926">
        <w:rPr>
          <w:rtl/>
        </w:rPr>
        <w:t xml:space="preserve"> فرزند پشت و او ن</w:t>
      </w:r>
      <w:r w:rsidR="00ED22E4" w:rsidRPr="00E67926">
        <w:rPr>
          <w:rtl/>
        </w:rPr>
        <w:t>ی</w:t>
      </w:r>
      <w:r w:rsidRPr="00E67926">
        <w:rPr>
          <w:rtl/>
        </w:rPr>
        <w:t>ز دارا</w:t>
      </w:r>
      <w:r w:rsidR="00ED22E4" w:rsidRPr="00E67926">
        <w:rPr>
          <w:rtl/>
        </w:rPr>
        <w:t>ی</w:t>
      </w:r>
      <w:r w:rsidRPr="00E67926">
        <w:rPr>
          <w:rtl/>
        </w:rPr>
        <w:t xml:space="preserve"> فرزند باشد. ا</w:t>
      </w:r>
      <w:r w:rsidR="00ED22E4" w:rsidRPr="00E67926">
        <w:rPr>
          <w:rtl/>
        </w:rPr>
        <w:t>ی</w:t>
      </w:r>
      <w:r w:rsidRPr="00E67926">
        <w:rPr>
          <w:rtl/>
        </w:rPr>
        <w:t>ن است طر</w:t>
      </w:r>
      <w:r w:rsidR="00ED22E4" w:rsidRPr="00E67926">
        <w:rPr>
          <w:rtl/>
        </w:rPr>
        <w:t>ی</w:t>
      </w:r>
      <w:r w:rsidRPr="00E67926">
        <w:rPr>
          <w:rtl/>
        </w:rPr>
        <w:t>قه امامت و راه و روش آش</w:t>
      </w:r>
      <w:r w:rsidR="00ED22E4" w:rsidRPr="00E67926">
        <w:rPr>
          <w:rtl/>
        </w:rPr>
        <w:t>ک</w:t>
      </w:r>
      <w:r w:rsidRPr="00E67926">
        <w:rPr>
          <w:rtl/>
        </w:rPr>
        <w:t>ار و لازم</w:t>
      </w:r>
      <w:r w:rsidR="00ED22E4" w:rsidRPr="00E67926">
        <w:rPr>
          <w:rtl/>
        </w:rPr>
        <w:t>ی</w:t>
      </w:r>
      <w:r w:rsidRPr="00E67926">
        <w:rPr>
          <w:rtl/>
        </w:rPr>
        <w:t xml:space="preserve"> </w:t>
      </w:r>
      <w:r w:rsidR="00ED22E4" w:rsidRPr="00E67926">
        <w:rPr>
          <w:rtl/>
        </w:rPr>
        <w:t>ک</w:t>
      </w:r>
      <w:r w:rsidRPr="00E67926">
        <w:rPr>
          <w:rtl/>
        </w:rPr>
        <w:t>ه ش</w:t>
      </w:r>
      <w:r w:rsidR="00ED22E4" w:rsidRPr="00E67926">
        <w:rPr>
          <w:rtl/>
        </w:rPr>
        <w:t>ی</w:t>
      </w:r>
      <w:r w:rsidRPr="00E67926">
        <w:rPr>
          <w:rtl/>
        </w:rPr>
        <w:t>عه</w:t>
      </w:r>
      <w:r w:rsidRPr="00E67926">
        <w:rPr>
          <w:rtl/>
        </w:rPr>
        <w:softHyphen/>
        <w:t>ها</w:t>
      </w:r>
      <w:r w:rsidR="00ED22E4" w:rsidRPr="00E67926">
        <w:rPr>
          <w:rtl/>
        </w:rPr>
        <w:t>ی</w:t>
      </w:r>
      <w:r w:rsidRPr="00E67926">
        <w:rPr>
          <w:rtl/>
        </w:rPr>
        <w:t xml:space="preserve"> امام</w:t>
      </w:r>
      <w:r w:rsidR="00ED22E4" w:rsidRPr="00E67926">
        <w:rPr>
          <w:rtl/>
        </w:rPr>
        <w:t>ی</w:t>
      </w:r>
      <w:r w:rsidRPr="00E67926">
        <w:rPr>
          <w:rtl/>
        </w:rPr>
        <w:t xml:space="preserve">ه تا </w:t>
      </w:r>
      <w:r w:rsidR="00ED22E4" w:rsidRPr="00E67926">
        <w:rPr>
          <w:rtl/>
        </w:rPr>
        <w:t>ک</w:t>
      </w:r>
      <w:r w:rsidRPr="00E67926">
        <w:rPr>
          <w:rtl/>
        </w:rPr>
        <w:t>نون ن</w:t>
      </w:r>
      <w:r w:rsidR="00ED22E4" w:rsidRPr="00E67926">
        <w:rPr>
          <w:rtl/>
        </w:rPr>
        <w:t>ی</w:t>
      </w:r>
      <w:r w:rsidRPr="00E67926">
        <w:rPr>
          <w:rtl/>
        </w:rPr>
        <w:t xml:space="preserve">ز بر آن اجماع </w:t>
      </w:r>
      <w:r w:rsidR="00ED22E4" w:rsidRPr="00E67926">
        <w:rPr>
          <w:rtl/>
        </w:rPr>
        <w:t>ک</w:t>
      </w:r>
      <w:r w:rsidRPr="00E67926">
        <w:rPr>
          <w:rtl/>
        </w:rPr>
        <w:t>رده</w:t>
      </w:r>
      <w:r w:rsidRPr="00E67926">
        <w:rPr>
          <w:rtl/>
        </w:rPr>
        <w:softHyphen/>
        <w:t>اند</w:t>
      </w:r>
      <w:r w:rsidRPr="00E67926">
        <w:rPr>
          <w:rFonts w:hint="cs"/>
          <w:rtl/>
        </w:rPr>
        <w:t>.</w:t>
      </w:r>
      <w:r w:rsidRPr="00E67926">
        <w:rPr>
          <w:rtl/>
        </w:rPr>
        <w:t xml:space="preserve"> </w:t>
      </w:r>
    </w:p>
    <w:p w:rsidR="006E7460" w:rsidRPr="00E67926" w:rsidRDefault="006E7460" w:rsidP="00E67926">
      <w:pPr>
        <w:pStyle w:val="a"/>
        <w:rPr>
          <w:rtl/>
        </w:rPr>
      </w:pPr>
      <w:r w:rsidRPr="00E67926">
        <w:rPr>
          <w:rtl/>
        </w:rPr>
        <w:t>عده</w:t>
      </w:r>
      <w:r w:rsidRPr="00E67926">
        <w:rPr>
          <w:rtl/>
        </w:rPr>
        <w:softHyphen/>
      </w:r>
      <w:r w:rsidR="00ED22E4" w:rsidRPr="00E67926">
        <w:rPr>
          <w:rtl/>
        </w:rPr>
        <w:t>ی</w:t>
      </w:r>
      <w:r w:rsidRPr="00E67926">
        <w:rPr>
          <w:rtl/>
        </w:rPr>
        <w:t xml:space="preserve"> د</w:t>
      </w:r>
      <w:r w:rsidR="00ED22E4" w:rsidRPr="00E67926">
        <w:rPr>
          <w:rtl/>
        </w:rPr>
        <w:t>ی</w:t>
      </w:r>
      <w:r w:rsidRPr="00E67926">
        <w:rPr>
          <w:rtl/>
        </w:rPr>
        <w:t>گر</w:t>
      </w:r>
      <w:r w:rsidR="00ED22E4" w:rsidRPr="00E67926">
        <w:rPr>
          <w:rtl/>
        </w:rPr>
        <w:t>ی</w:t>
      </w:r>
      <w:r w:rsidRPr="00E67926">
        <w:rPr>
          <w:rtl/>
        </w:rPr>
        <w:t>: معتقد به</w:t>
      </w:r>
      <w:r w:rsidR="0072682F" w:rsidRPr="00E67926">
        <w:rPr>
          <w:rtl/>
        </w:rPr>
        <w:t xml:space="preserve"> دیدگا‌ه‌ها</w:t>
      </w:r>
      <w:r w:rsidR="00C66A4D" w:rsidRPr="00E67926">
        <w:rPr>
          <w:rtl/>
        </w:rPr>
        <w:t xml:space="preserve">ی </w:t>
      </w:r>
      <w:r w:rsidRPr="00E67926">
        <w:rPr>
          <w:rtl/>
        </w:rPr>
        <w:t>«فط</w:t>
      </w:r>
      <w:r w:rsidR="00ED22E4" w:rsidRPr="00E67926">
        <w:rPr>
          <w:rtl/>
        </w:rPr>
        <w:t>ی</w:t>
      </w:r>
      <w:r w:rsidRPr="00E67926">
        <w:rPr>
          <w:rtl/>
        </w:rPr>
        <w:t>ح</w:t>
      </w:r>
      <w:r w:rsidR="00ED22E4" w:rsidRPr="00E67926">
        <w:rPr>
          <w:rtl/>
        </w:rPr>
        <w:t>ی</w:t>
      </w:r>
      <w:r w:rsidR="00E67926">
        <w:rPr>
          <w:rFonts w:hint="cs"/>
          <w:rtl/>
        </w:rPr>
        <w:t>‌</w:t>
      </w:r>
      <w:r w:rsidRPr="00E67926">
        <w:rPr>
          <w:rtl/>
        </w:rPr>
        <w:t>ها» بودند و فق</w:t>
      </w:r>
      <w:r w:rsidR="00ED22E4" w:rsidRPr="00E67926">
        <w:rPr>
          <w:rtl/>
        </w:rPr>
        <w:t>ی</w:t>
      </w:r>
      <w:r w:rsidRPr="00E67926">
        <w:rPr>
          <w:rtl/>
        </w:rPr>
        <w:t>هان</w:t>
      </w:r>
      <w:r w:rsidR="00ED22E4" w:rsidRPr="00E67926">
        <w:rPr>
          <w:rtl/>
        </w:rPr>
        <w:t>ی</w:t>
      </w:r>
      <w:r w:rsidRPr="00E67926">
        <w:rPr>
          <w:rtl/>
        </w:rPr>
        <w:t xml:space="preserve"> اهل ورع و تقو</w:t>
      </w:r>
      <w:r w:rsidR="00ED22E4" w:rsidRPr="00E67926">
        <w:rPr>
          <w:rtl/>
        </w:rPr>
        <w:t>ی</w:t>
      </w:r>
      <w:r w:rsidRPr="00E67926">
        <w:rPr>
          <w:rtl/>
        </w:rPr>
        <w:t xml:space="preserve"> همچون عبدالله بن ب</w:t>
      </w:r>
      <w:r w:rsidR="00ED22E4" w:rsidRPr="00E67926">
        <w:rPr>
          <w:rtl/>
        </w:rPr>
        <w:t>ک</w:t>
      </w:r>
      <w:r w:rsidRPr="00E67926">
        <w:rPr>
          <w:rtl/>
        </w:rPr>
        <w:t>یربن اع</w:t>
      </w:r>
      <w:r w:rsidR="00ED22E4" w:rsidRPr="00E67926">
        <w:rPr>
          <w:rtl/>
        </w:rPr>
        <w:t>ی</w:t>
      </w:r>
      <w:r w:rsidRPr="00E67926">
        <w:rPr>
          <w:rtl/>
        </w:rPr>
        <w:t>ن و امثال او گمان م</w:t>
      </w:r>
      <w:r w:rsidR="00ED22E4" w:rsidRPr="00E67926">
        <w:rPr>
          <w:rtl/>
        </w:rPr>
        <w:t>ی</w:t>
      </w:r>
      <w:r w:rsidRPr="00E67926">
        <w:rPr>
          <w:rtl/>
        </w:rPr>
        <w:softHyphen/>
        <w:t>بردند: حسن بن عل</w:t>
      </w:r>
      <w:r w:rsidR="00ED22E4" w:rsidRPr="00E67926">
        <w:rPr>
          <w:rtl/>
        </w:rPr>
        <w:t>ی</w:t>
      </w:r>
      <w:r w:rsidRPr="00E67926">
        <w:rPr>
          <w:rtl/>
        </w:rPr>
        <w:t xml:space="preserve"> وفات </w:t>
      </w:r>
      <w:r w:rsidR="00ED22E4" w:rsidRPr="00E67926">
        <w:rPr>
          <w:rtl/>
        </w:rPr>
        <w:t>ی</w:t>
      </w:r>
      <w:r w:rsidRPr="00E67926">
        <w:rPr>
          <w:rtl/>
        </w:rPr>
        <w:t>افته و او طبق وص</w:t>
      </w:r>
      <w:r w:rsidR="00ED22E4" w:rsidRPr="00E67926">
        <w:rPr>
          <w:rtl/>
        </w:rPr>
        <w:t>ی</w:t>
      </w:r>
      <w:r w:rsidRPr="00E67926">
        <w:rPr>
          <w:rtl/>
        </w:rPr>
        <w:t>ت پدر جانش</w:t>
      </w:r>
      <w:r w:rsidR="00ED22E4" w:rsidRPr="00E67926">
        <w:rPr>
          <w:rtl/>
        </w:rPr>
        <w:t>ی</w:t>
      </w:r>
      <w:r w:rsidRPr="00E67926">
        <w:rPr>
          <w:rtl/>
        </w:rPr>
        <w:t>ن پس از او بود، و جعفربن عل</w:t>
      </w:r>
      <w:r w:rsidR="00ED22E4" w:rsidRPr="00E67926">
        <w:rPr>
          <w:rtl/>
        </w:rPr>
        <w:t>ی</w:t>
      </w:r>
      <w:r w:rsidRPr="00E67926">
        <w:rPr>
          <w:rtl/>
        </w:rPr>
        <w:t xml:space="preserve"> امام بعد از او بود چنان</w:t>
      </w:r>
      <w:r w:rsidR="00ED22E4" w:rsidRPr="00E67926">
        <w:rPr>
          <w:rtl/>
        </w:rPr>
        <w:t>ک</w:t>
      </w:r>
      <w:r w:rsidRPr="00E67926">
        <w:rPr>
          <w:rtl/>
        </w:rPr>
        <w:t>ه موس</w:t>
      </w:r>
      <w:r w:rsidR="00ED22E4" w:rsidRPr="00E67926">
        <w:rPr>
          <w:rtl/>
        </w:rPr>
        <w:t>ی</w:t>
      </w:r>
      <w:r w:rsidRPr="00E67926">
        <w:rPr>
          <w:rtl/>
        </w:rPr>
        <w:t xml:space="preserve"> بن جعفر امام بعد از عبدالله بن جعفر است. به دل</w:t>
      </w:r>
      <w:r w:rsidR="00ED22E4" w:rsidRPr="00E67926">
        <w:rPr>
          <w:rtl/>
        </w:rPr>
        <w:t>ی</w:t>
      </w:r>
      <w:r w:rsidRPr="00E67926">
        <w:rPr>
          <w:rtl/>
        </w:rPr>
        <w:t>ل خبر</w:t>
      </w:r>
      <w:r w:rsidR="00ED22E4" w:rsidRPr="00E67926">
        <w:rPr>
          <w:rtl/>
        </w:rPr>
        <w:t>ی</w:t>
      </w:r>
      <w:r w:rsidRPr="00E67926">
        <w:rPr>
          <w:rtl/>
        </w:rPr>
        <w:t xml:space="preserve"> </w:t>
      </w:r>
      <w:r w:rsidR="00ED22E4" w:rsidRPr="00E67926">
        <w:rPr>
          <w:rtl/>
        </w:rPr>
        <w:t>ک</w:t>
      </w:r>
      <w:r w:rsidRPr="00E67926">
        <w:rPr>
          <w:rtl/>
        </w:rPr>
        <w:t>ه روا</w:t>
      </w:r>
      <w:r w:rsidR="00ED22E4" w:rsidRPr="00E67926">
        <w:rPr>
          <w:rtl/>
        </w:rPr>
        <w:t>ی</w:t>
      </w:r>
      <w:r w:rsidRPr="00E67926">
        <w:rPr>
          <w:rtl/>
        </w:rPr>
        <w:t>ت شده: امامت حق فرزند بزرگتر امام است و خبر</w:t>
      </w:r>
      <w:r w:rsidR="00ED22E4" w:rsidRPr="00E67926">
        <w:rPr>
          <w:rtl/>
        </w:rPr>
        <w:t>ی</w:t>
      </w:r>
      <w:r w:rsidRPr="00E67926">
        <w:rPr>
          <w:rtl/>
        </w:rPr>
        <w:t xml:space="preserve"> </w:t>
      </w:r>
      <w:r w:rsidR="00ED22E4" w:rsidRPr="00E67926">
        <w:rPr>
          <w:rtl/>
        </w:rPr>
        <w:t>ک</w:t>
      </w:r>
      <w:r w:rsidRPr="00E67926">
        <w:rPr>
          <w:rtl/>
        </w:rPr>
        <w:t xml:space="preserve">ه از امام جعفر صادق گزارش شده </w:t>
      </w:r>
      <w:r w:rsidR="00ED22E4" w:rsidRPr="00E67926">
        <w:rPr>
          <w:rtl/>
        </w:rPr>
        <w:t>ک</w:t>
      </w:r>
      <w:r w:rsidRPr="00E67926">
        <w:rPr>
          <w:rtl/>
        </w:rPr>
        <w:t>ه: امامت پس از حسن و حس</w:t>
      </w:r>
      <w:r w:rsidR="00ED22E4" w:rsidRPr="00E67926">
        <w:rPr>
          <w:rtl/>
        </w:rPr>
        <w:t>ی</w:t>
      </w:r>
      <w:r w:rsidRPr="00E67926">
        <w:rPr>
          <w:rtl/>
        </w:rPr>
        <w:t>ن به دو برادر نم</w:t>
      </w:r>
      <w:r w:rsidR="00ED22E4" w:rsidRPr="00E67926">
        <w:rPr>
          <w:rtl/>
        </w:rPr>
        <w:t>ی</w:t>
      </w:r>
      <w:r w:rsidRPr="00E67926">
        <w:rPr>
          <w:rtl/>
        </w:rPr>
        <w:softHyphen/>
        <w:t>رسد و آن وقت</w:t>
      </w:r>
      <w:r w:rsidR="00ED22E4" w:rsidRPr="00E67926">
        <w:rPr>
          <w:rtl/>
        </w:rPr>
        <w:t>ی</w:t>
      </w:r>
      <w:r w:rsidRPr="00E67926">
        <w:rPr>
          <w:rtl/>
        </w:rPr>
        <w:t xml:space="preserve"> است </w:t>
      </w:r>
      <w:r w:rsidR="00ED22E4" w:rsidRPr="00E67926">
        <w:rPr>
          <w:rtl/>
        </w:rPr>
        <w:t>ک</w:t>
      </w:r>
      <w:r w:rsidRPr="00E67926">
        <w:rPr>
          <w:rtl/>
        </w:rPr>
        <w:t>ه امام گذشته دارا</w:t>
      </w:r>
      <w:r w:rsidR="00ED22E4" w:rsidRPr="00E67926">
        <w:rPr>
          <w:rtl/>
        </w:rPr>
        <w:t>ی</w:t>
      </w:r>
      <w:r w:rsidRPr="00E67926">
        <w:rPr>
          <w:rtl/>
        </w:rPr>
        <w:t xml:space="preserve"> جانش</w:t>
      </w:r>
      <w:r w:rsidR="00ED22E4" w:rsidRPr="00E67926">
        <w:rPr>
          <w:rtl/>
        </w:rPr>
        <w:t>ی</w:t>
      </w:r>
      <w:r w:rsidRPr="00E67926">
        <w:rPr>
          <w:rtl/>
        </w:rPr>
        <w:t>ن</w:t>
      </w:r>
      <w:r w:rsidR="00ED22E4" w:rsidRPr="00E67926">
        <w:rPr>
          <w:rtl/>
        </w:rPr>
        <w:t>ی</w:t>
      </w:r>
      <w:r w:rsidRPr="00E67926">
        <w:rPr>
          <w:rtl/>
        </w:rPr>
        <w:t xml:space="preserve"> از پشت خود باشد </w:t>
      </w:r>
      <w:r w:rsidR="00ED22E4" w:rsidRPr="00E67926">
        <w:rPr>
          <w:rtl/>
        </w:rPr>
        <w:t>ک</w:t>
      </w:r>
      <w:r w:rsidRPr="00E67926">
        <w:rPr>
          <w:rtl/>
        </w:rPr>
        <w:t>ه در آن صورت از فرزند به برادرش نم</w:t>
      </w:r>
      <w:r w:rsidR="00ED22E4" w:rsidRPr="00E67926">
        <w:rPr>
          <w:rtl/>
        </w:rPr>
        <w:t>ی</w:t>
      </w:r>
      <w:r w:rsidRPr="00E67926">
        <w:rPr>
          <w:rtl/>
        </w:rPr>
        <w:softHyphen/>
        <w:t>رسد و همواره در اولاد او باق</w:t>
      </w:r>
      <w:r w:rsidR="00ED22E4" w:rsidRPr="00E67926">
        <w:rPr>
          <w:rtl/>
        </w:rPr>
        <w:t>ی</w:t>
      </w:r>
      <w:r w:rsidRPr="00E67926">
        <w:rPr>
          <w:rtl/>
        </w:rPr>
        <w:t xml:space="preserve"> م</w:t>
      </w:r>
      <w:r w:rsidR="00ED22E4" w:rsidRPr="00E67926">
        <w:rPr>
          <w:rtl/>
        </w:rPr>
        <w:t>ی</w:t>
      </w:r>
      <w:r w:rsidRPr="00E67926">
        <w:rPr>
          <w:rtl/>
        </w:rPr>
        <w:softHyphen/>
        <w:t>ماند، و اما</w:t>
      </w:r>
      <w:r w:rsidRPr="00E67926">
        <w:rPr>
          <w:rFonts w:hint="cs"/>
          <w:rtl/>
        </w:rPr>
        <w:t>م</w:t>
      </w:r>
      <w:r w:rsidRPr="00E67926">
        <w:rPr>
          <w:rtl/>
        </w:rPr>
        <w:t xml:space="preserve"> اگر بدون فرزند از دن</w:t>
      </w:r>
      <w:r w:rsidR="00ED22E4" w:rsidRPr="00E67926">
        <w:rPr>
          <w:rtl/>
        </w:rPr>
        <w:t>ی</w:t>
      </w:r>
      <w:r w:rsidRPr="00E67926">
        <w:rPr>
          <w:rtl/>
        </w:rPr>
        <w:t>ا رفت ناگز</w:t>
      </w:r>
      <w:r w:rsidR="00ED22E4" w:rsidRPr="00E67926">
        <w:rPr>
          <w:rtl/>
        </w:rPr>
        <w:t>ی</w:t>
      </w:r>
      <w:r w:rsidRPr="00E67926">
        <w:rPr>
          <w:rtl/>
        </w:rPr>
        <w:t>ر به برادرش انتقال م</w:t>
      </w:r>
      <w:r w:rsidR="00ED22E4" w:rsidRPr="00E67926">
        <w:rPr>
          <w:rtl/>
        </w:rPr>
        <w:t>ی</w:t>
      </w:r>
      <w:r w:rsidRPr="00E67926">
        <w:rPr>
          <w:rtl/>
        </w:rPr>
        <w:softHyphen/>
      </w:r>
      <w:r w:rsidR="00ED22E4" w:rsidRPr="00E67926">
        <w:rPr>
          <w:rtl/>
        </w:rPr>
        <w:t>ی</w:t>
      </w:r>
      <w:r w:rsidRPr="00E67926">
        <w:rPr>
          <w:rtl/>
        </w:rPr>
        <w:t>ابد، ز</w:t>
      </w:r>
      <w:r w:rsidR="00ED22E4" w:rsidRPr="00E67926">
        <w:rPr>
          <w:rtl/>
        </w:rPr>
        <w:t>ی</w:t>
      </w:r>
      <w:r w:rsidRPr="00E67926">
        <w:rPr>
          <w:rtl/>
        </w:rPr>
        <w:t>را معن</w:t>
      </w:r>
      <w:r w:rsidR="00ED22E4" w:rsidRPr="00E67926">
        <w:rPr>
          <w:rtl/>
        </w:rPr>
        <w:t>ی</w:t>
      </w:r>
      <w:r w:rsidRPr="00E67926">
        <w:rPr>
          <w:rtl/>
        </w:rPr>
        <w:t xml:space="preserve"> حد</w:t>
      </w:r>
      <w:r w:rsidR="00ED22E4" w:rsidRPr="00E67926">
        <w:rPr>
          <w:rtl/>
        </w:rPr>
        <w:t>ی</w:t>
      </w:r>
      <w:r w:rsidRPr="00E67926">
        <w:rPr>
          <w:rtl/>
        </w:rPr>
        <w:t>ث از نظر آنان چن</w:t>
      </w:r>
      <w:r w:rsidR="00ED22E4" w:rsidRPr="00E67926">
        <w:rPr>
          <w:rtl/>
        </w:rPr>
        <w:t>ی</w:t>
      </w:r>
      <w:r w:rsidRPr="00E67926">
        <w:rPr>
          <w:rtl/>
        </w:rPr>
        <w:t>ن م</w:t>
      </w:r>
      <w:r w:rsidR="00ED22E4" w:rsidRPr="00E67926">
        <w:rPr>
          <w:rtl/>
        </w:rPr>
        <w:t>ی</w:t>
      </w:r>
      <w:r w:rsidRPr="00E67926">
        <w:rPr>
          <w:rtl/>
        </w:rPr>
        <w:softHyphen/>
        <w:t>باشد، و همچنان در ا</w:t>
      </w:r>
      <w:r w:rsidR="00ED22E4" w:rsidRPr="00E67926">
        <w:rPr>
          <w:rtl/>
        </w:rPr>
        <w:t>ی</w:t>
      </w:r>
      <w:r w:rsidRPr="00E67926">
        <w:rPr>
          <w:rtl/>
        </w:rPr>
        <w:t>ن حد</w:t>
      </w:r>
      <w:r w:rsidR="00ED22E4" w:rsidRPr="00E67926">
        <w:rPr>
          <w:rtl/>
        </w:rPr>
        <w:t>ی</w:t>
      </w:r>
      <w:r w:rsidRPr="00E67926">
        <w:rPr>
          <w:rtl/>
        </w:rPr>
        <w:t xml:space="preserve">ث </w:t>
      </w:r>
      <w:r w:rsidR="00ED22E4" w:rsidRPr="00E67926">
        <w:rPr>
          <w:rtl/>
        </w:rPr>
        <w:t>ک</w:t>
      </w:r>
      <w:r w:rsidRPr="00E67926">
        <w:rPr>
          <w:rtl/>
        </w:rPr>
        <w:t>ه م</w:t>
      </w:r>
      <w:r w:rsidR="00ED22E4" w:rsidRPr="00E67926">
        <w:rPr>
          <w:rtl/>
        </w:rPr>
        <w:t>ی</w:t>
      </w:r>
      <w:r w:rsidRPr="00E67926">
        <w:rPr>
          <w:rtl/>
        </w:rPr>
        <w:softHyphen/>
        <w:t>گو</w:t>
      </w:r>
      <w:r w:rsidR="00ED22E4" w:rsidRPr="00E67926">
        <w:rPr>
          <w:rtl/>
        </w:rPr>
        <w:t>ی</w:t>
      </w:r>
      <w:r w:rsidRPr="00E67926">
        <w:rPr>
          <w:rtl/>
        </w:rPr>
        <w:t>د: جنازه امام را با</w:t>
      </w:r>
      <w:r w:rsidR="00ED22E4" w:rsidRPr="00E67926">
        <w:rPr>
          <w:rtl/>
        </w:rPr>
        <w:t>ی</w:t>
      </w:r>
      <w:r w:rsidRPr="00E67926">
        <w:rPr>
          <w:rtl/>
        </w:rPr>
        <w:t>ست</w:t>
      </w:r>
      <w:r w:rsidR="00ED22E4" w:rsidRPr="00E67926">
        <w:rPr>
          <w:rtl/>
        </w:rPr>
        <w:t>ی</w:t>
      </w:r>
      <w:r w:rsidRPr="00E67926">
        <w:rPr>
          <w:rtl/>
        </w:rPr>
        <w:t xml:space="preserve"> امام د</w:t>
      </w:r>
      <w:r w:rsidR="00ED22E4" w:rsidRPr="00E67926">
        <w:rPr>
          <w:rtl/>
        </w:rPr>
        <w:t>ی</w:t>
      </w:r>
      <w:r w:rsidRPr="00E67926">
        <w:rPr>
          <w:rtl/>
        </w:rPr>
        <w:t>گر</w:t>
      </w:r>
      <w:r w:rsidR="00ED22E4" w:rsidRPr="00E67926">
        <w:rPr>
          <w:rtl/>
        </w:rPr>
        <w:t>ی</w:t>
      </w:r>
      <w:r w:rsidRPr="00E67926">
        <w:rPr>
          <w:rtl/>
        </w:rPr>
        <w:t xml:space="preserve"> بشو</w:t>
      </w:r>
      <w:r w:rsidR="00ED22E4" w:rsidRPr="00E67926">
        <w:rPr>
          <w:rtl/>
        </w:rPr>
        <w:t>ی</w:t>
      </w:r>
      <w:r w:rsidRPr="00E67926">
        <w:rPr>
          <w:rtl/>
        </w:rPr>
        <w:t>د، چن</w:t>
      </w:r>
      <w:r w:rsidR="00ED22E4" w:rsidRPr="00E67926">
        <w:rPr>
          <w:rtl/>
        </w:rPr>
        <w:t>ی</w:t>
      </w:r>
      <w:r w:rsidRPr="00E67926">
        <w:rPr>
          <w:rtl/>
        </w:rPr>
        <w:t>ن برداشت</w:t>
      </w:r>
      <w:r w:rsidR="00ED22E4" w:rsidRPr="00E67926">
        <w:rPr>
          <w:rtl/>
        </w:rPr>
        <w:t>ی</w:t>
      </w:r>
      <w:r w:rsidRPr="00E67926">
        <w:rPr>
          <w:rtl/>
        </w:rPr>
        <w:t xml:space="preserve"> دارند و معتقدند جنازه جعفربن محمد را امام موس</w:t>
      </w:r>
      <w:r w:rsidR="00ED22E4" w:rsidRPr="00E67926">
        <w:rPr>
          <w:rtl/>
        </w:rPr>
        <w:t>ی</w:t>
      </w:r>
      <w:r w:rsidRPr="00E67926">
        <w:rPr>
          <w:rtl/>
        </w:rPr>
        <w:t xml:space="preserve"> غسل </w:t>
      </w:r>
      <w:r w:rsidR="00ED22E4" w:rsidRPr="00E67926">
        <w:rPr>
          <w:rtl/>
        </w:rPr>
        <w:t>ک</w:t>
      </w:r>
      <w:r w:rsidRPr="00E67926">
        <w:rPr>
          <w:rtl/>
        </w:rPr>
        <w:t>رد و ادعا م</w:t>
      </w:r>
      <w:r w:rsidR="00ED22E4" w:rsidRPr="00E67926">
        <w:rPr>
          <w:rtl/>
        </w:rPr>
        <w:t>ی</w:t>
      </w:r>
      <w:r w:rsidRPr="00E67926">
        <w:rPr>
          <w:rtl/>
        </w:rPr>
        <w:softHyphen/>
      </w:r>
      <w:r w:rsidR="00ED22E4" w:rsidRPr="00E67926">
        <w:rPr>
          <w:rtl/>
        </w:rPr>
        <w:t>ک</w:t>
      </w:r>
      <w:r w:rsidRPr="00E67926">
        <w:rPr>
          <w:rtl/>
        </w:rPr>
        <w:t>نند عبدالله او را بدان امر نمود چون او امام پس از عبدالله بود لذا جا</w:t>
      </w:r>
      <w:r w:rsidR="00ED22E4" w:rsidRPr="00E67926">
        <w:rPr>
          <w:rtl/>
        </w:rPr>
        <w:t>ی</w:t>
      </w:r>
      <w:r w:rsidRPr="00E67926">
        <w:rPr>
          <w:rtl/>
        </w:rPr>
        <w:t>ز است او را بشو</w:t>
      </w:r>
      <w:r w:rsidR="00ED22E4" w:rsidRPr="00E67926">
        <w:rPr>
          <w:rtl/>
        </w:rPr>
        <w:t>ی</w:t>
      </w:r>
      <w:r w:rsidRPr="00E67926">
        <w:rPr>
          <w:rtl/>
        </w:rPr>
        <w:t>د، اخبار راجع به غسل جنازه امام از طرف امام</w:t>
      </w:r>
      <w:r w:rsidR="00ED22E4" w:rsidRPr="00E67926">
        <w:rPr>
          <w:rtl/>
        </w:rPr>
        <w:t>ی</w:t>
      </w:r>
      <w:r w:rsidRPr="00E67926">
        <w:rPr>
          <w:rtl/>
        </w:rPr>
        <w:t xml:space="preserve"> د</w:t>
      </w:r>
      <w:r w:rsidR="00ED22E4" w:rsidRPr="00E67926">
        <w:rPr>
          <w:rtl/>
        </w:rPr>
        <w:t>ی</w:t>
      </w:r>
      <w:r w:rsidRPr="00E67926">
        <w:rPr>
          <w:rtl/>
        </w:rPr>
        <w:t>گر نزد آنان صح</w:t>
      </w:r>
      <w:r w:rsidR="00ED22E4" w:rsidRPr="00E67926">
        <w:rPr>
          <w:rtl/>
        </w:rPr>
        <w:t>ی</w:t>
      </w:r>
      <w:r w:rsidRPr="00E67926">
        <w:rPr>
          <w:rtl/>
        </w:rPr>
        <w:t>ح و جائز م</w:t>
      </w:r>
      <w:r w:rsidR="00ED22E4" w:rsidRPr="00E67926">
        <w:rPr>
          <w:rtl/>
        </w:rPr>
        <w:t>ی</w:t>
      </w:r>
      <w:r w:rsidRPr="00E67926">
        <w:rPr>
          <w:rtl/>
        </w:rPr>
        <w:softHyphen/>
        <w:t>باشد ا</w:t>
      </w:r>
      <w:r w:rsidR="00ED22E4" w:rsidRPr="00E67926">
        <w:rPr>
          <w:rtl/>
        </w:rPr>
        <w:t>ی</w:t>
      </w:r>
      <w:r w:rsidRPr="00E67926">
        <w:rPr>
          <w:rtl/>
        </w:rPr>
        <w:t>ن گروه «فطح</w:t>
      </w:r>
      <w:r w:rsidR="00ED22E4" w:rsidRPr="00E67926">
        <w:rPr>
          <w:rtl/>
        </w:rPr>
        <w:t>ی</w:t>
      </w:r>
      <w:r w:rsidR="00E67926">
        <w:rPr>
          <w:rFonts w:hint="cs"/>
          <w:rtl/>
        </w:rPr>
        <w:t>‌</w:t>
      </w:r>
      <w:r w:rsidRPr="00E67926">
        <w:rPr>
          <w:rtl/>
        </w:rPr>
        <w:t>ها</w:t>
      </w:r>
      <w:r w:rsidR="00ED22E4" w:rsidRPr="00E67926">
        <w:rPr>
          <w:rtl/>
        </w:rPr>
        <w:t>ی</w:t>
      </w:r>
      <w:r w:rsidRPr="00E67926">
        <w:rPr>
          <w:rtl/>
        </w:rPr>
        <w:t xml:space="preserve"> ناب» هستند </w:t>
      </w:r>
      <w:r w:rsidR="00ED22E4" w:rsidRPr="00E67926">
        <w:rPr>
          <w:rtl/>
        </w:rPr>
        <w:t>ک</w:t>
      </w:r>
      <w:r w:rsidRPr="00E67926">
        <w:rPr>
          <w:rtl/>
        </w:rPr>
        <w:t>ه امامت دو برادر را جا</w:t>
      </w:r>
      <w:r w:rsidR="00ED22E4" w:rsidRPr="00E67926">
        <w:rPr>
          <w:rtl/>
        </w:rPr>
        <w:t>ی</w:t>
      </w:r>
      <w:r w:rsidRPr="00E67926">
        <w:rPr>
          <w:rtl/>
        </w:rPr>
        <w:t>ز م</w:t>
      </w:r>
      <w:r w:rsidR="00ED22E4" w:rsidRPr="00E67926">
        <w:rPr>
          <w:rtl/>
        </w:rPr>
        <w:t>ی</w:t>
      </w:r>
      <w:r w:rsidRPr="00E67926">
        <w:rPr>
          <w:rtl/>
        </w:rPr>
        <w:softHyphen/>
        <w:t>دانند مشروط به ا</w:t>
      </w:r>
      <w:r w:rsidR="00ED22E4" w:rsidRPr="00E67926">
        <w:rPr>
          <w:rtl/>
        </w:rPr>
        <w:t>ی</w:t>
      </w:r>
      <w:r w:rsidRPr="00E67926">
        <w:rPr>
          <w:rtl/>
        </w:rPr>
        <w:t>ن</w:t>
      </w:r>
      <w:r w:rsidR="00ED22E4" w:rsidRPr="00E67926">
        <w:rPr>
          <w:rtl/>
        </w:rPr>
        <w:t>ک</w:t>
      </w:r>
      <w:r w:rsidRPr="00E67926">
        <w:rPr>
          <w:rtl/>
        </w:rPr>
        <w:t>ه برادر بزرگتر بدون فرزند باشد از منظر آنان بنا به ا</w:t>
      </w:r>
      <w:r w:rsidR="00ED22E4" w:rsidRPr="00E67926">
        <w:rPr>
          <w:rtl/>
        </w:rPr>
        <w:t>ی</w:t>
      </w:r>
      <w:r w:rsidRPr="00E67926">
        <w:rPr>
          <w:rtl/>
        </w:rPr>
        <w:t>ن تاویل و اخبار و</w:t>
      </w:r>
      <w:r w:rsidR="00C66A4D" w:rsidRPr="00E67926">
        <w:rPr>
          <w:rtl/>
        </w:rPr>
        <w:t xml:space="preserve"> روایت‌های </w:t>
      </w:r>
      <w:r w:rsidRPr="00E67926">
        <w:rPr>
          <w:rtl/>
        </w:rPr>
        <w:t>گذشته جعفربن عل</w:t>
      </w:r>
      <w:r w:rsidR="00ED22E4" w:rsidRPr="00E67926">
        <w:rPr>
          <w:rtl/>
        </w:rPr>
        <w:t>ی</w:t>
      </w:r>
      <w:r w:rsidRPr="00E67926">
        <w:rPr>
          <w:rtl/>
        </w:rPr>
        <w:t xml:space="preserve"> امام است. از توض</w:t>
      </w:r>
      <w:r w:rsidR="00ED22E4" w:rsidRPr="00E67926">
        <w:rPr>
          <w:rtl/>
        </w:rPr>
        <w:t>ی</w:t>
      </w:r>
      <w:r w:rsidRPr="00E67926">
        <w:rPr>
          <w:rtl/>
        </w:rPr>
        <w:t>حات مفصل گذشته به نتا</w:t>
      </w:r>
      <w:r w:rsidR="00ED22E4" w:rsidRPr="00E67926">
        <w:rPr>
          <w:rtl/>
        </w:rPr>
        <w:t>ی</w:t>
      </w:r>
      <w:r w:rsidRPr="00E67926">
        <w:rPr>
          <w:rtl/>
        </w:rPr>
        <w:t>ج ز</w:t>
      </w:r>
      <w:r w:rsidR="00ED22E4" w:rsidRPr="00E67926">
        <w:rPr>
          <w:rtl/>
        </w:rPr>
        <w:t>ی</w:t>
      </w:r>
      <w:r w:rsidRPr="00E67926">
        <w:rPr>
          <w:rtl/>
        </w:rPr>
        <w:t>ر دست م</w:t>
      </w:r>
      <w:r w:rsidR="00ED22E4" w:rsidRPr="00E67926">
        <w:rPr>
          <w:rtl/>
        </w:rPr>
        <w:t>ی</w:t>
      </w:r>
      <w:r w:rsidRPr="00E67926">
        <w:rPr>
          <w:rtl/>
        </w:rPr>
        <w:softHyphen/>
      </w:r>
      <w:r w:rsidR="00ED22E4" w:rsidRPr="00E67926">
        <w:rPr>
          <w:rtl/>
        </w:rPr>
        <w:t>ی</w:t>
      </w:r>
      <w:r w:rsidRPr="00E67926">
        <w:rPr>
          <w:rtl/>
        </w:rPr>
        <w:t>اب</w:t>
      </w:r>
      <w:r w:rsidR="00ED22E4" w:rsidRPr="00E67926">
        <w:rPr>
          <w:rtl/>
        </w:rPr>
        <w:t>ی</w:t>
      </w:r>
      <w:r w:rsidRPr="00E67926">
        <w:rPr>
          <w:rtl/>
        </w:rPr>
        <w:t xml:space="preserve">م: </w:t>
      </w:r>
    </w:p>
    <w:p w:rsidR="006E7460" w:rsidRPr="00E67926" w:rsidRDefault="006E7460" w:rsidP="00E67926">
      <w:pPr>
        <w:pStyle w:val="a"/>
        <w:numPr>
          <w:ilvl w:val="0"/>
          <w:numId w:val="34"/>
        </w:numPr>
        <w:rPr>
          <w:rtl/>
        </w:rPr>
      </w:pPr>
      <w:r w:rsidRPr="00E67926">
        <w:rPr>
          <w:rtl/>
        </w:rPr>
        <w:t>«ناوس</w:t>
      </w:r>
      <w:r w:rsidR="00ED22E4" w:rsidRPr="00E67926">
        <w:rPr>
          <w:rtl/>
        </w:rPr>
        <w:t>ی</w:t>
      </w:r>
      <w:r w:rsidR="00E67926">
        <w:rPr>
          <w:rFonts w:hint="cs"/>
          <w:rtl/>
        </w:rPr>
        <w:t>‌</w:t>
      </w:r>
      <w:r w:rsidRPr="00E67926">
        <w:rPr>
          <w:rtl/>
        </w:rPr>
        <w:t>ها»</w:t>
      </w:r>
      <w:r w:rsidR="00E67926">
        <w:rPr>
          <w:rFonts w:hint="cs"/>
          <w:rtl/>
        </w:rPr>
        <w:t xml:space="preserve"> </w:t>
      </w:r>
      <w:r w:rsidRPr="00E67926">
        <w:rPr>
          <w:rtl/>
        </w:rPr>
        <w:t>از وقت</w:t>
      </w:r>
      <w:r w:rsidR="00ED22E4" w:rsidRPr="00E67926">
        <w:rPr>
          <w:rtl/>
        </w:rPr>
        <w:t>ی</w:t>
      </w:r>
      <w:r w:rsidRPr="00E67926">
        <w:rPr>
          <w:rtl/>
        </w:rPr>
        <w:t xml:space="preserve"> که بر امام صادق پافشار</w:t>
      </w:r>
      <w:r w:rsidR="00ED22E4" w:rsidRPr="00E67926">
        <w:rPr>
          <w:rtl/>
        </w:rPr>
        <w:t>ی</w:t>
      </w:r>
      <w:r w:rsidRPr="00E67926">
        <w:rPr>
          <w:rtl/>
        </w:rPr>
        <w:t xml:space="preserve"> </w:t>
      </w:r>
      <w:r w:rsidR="00ED22E4" w:rsidRPr="00E67926">
        <w:rPr>
          <w:rtl/>
        </w:rPr>
        <w:t>ک</w:t>
      </w:r>
      <w:r w:rsidRPr="00E67926">
        <w:rPr>
          <w:rtl/>
        </w:rPr>
        <w:t>رده و او را امام قائم هدا</w:t>
      </w:r>
      <w:r w:rsidR="00ED22E4" w:rsidRPr="00E67926">
        <w:rPr>
          <w:rtl/>
        </w:rPr>
        <w:t>ی</w:t>
      </w:r>
      <w:r w:rsidRPr="00E67926">
        <w:rPr>
          <w:rtl/>
        </w:rPr>
        <w:t xml:space="preserve">ت </w:t>
      </w:r>
      <w:r w:rsidR="00ED22E4" w:rsidRPr="00E67926">
        <w:rPr>
          <w:rtl/>
        </w:rPr>
        <w:t>ی</w:t>
      </w:r>
      <w:r w:rsidRPr="00E67926">
        <w:rPr>
          <w:rtl/>
        </w:rPr>
        <w:t>افته تلق</w:t>
      </w:r>
      <w:r w:rsidR="00ED22E4" w:rsidRPr="00E67926">
        <w:rPr>
          <w:rtl/>
        </w:rPr>
        <w:t>ی</w:t>
      </w:r>
      <w:r w:rsidRPr="00E67926">
        <w:rPr>
          <w:rtl/>
        </w:rPr>
        <w:t xml:space="preserve"> </w:t>
      </w:r>
      <w:r w:rsidR="00ED22E4" w:rsidRPr="00E67926">
        <w:rPr>
          <w:rtl/>
        </w:rPr>
        <w:t>ک</w:t>
      </w:r>
      <w:r w:rsidRPr="00E67926">
        <w:rPr>
          <w:rtl/>
        </w:rPr>
        <w:t>ردند، شروع به جعل اخبار</w:t>
      </w:r>
      <w:r w:rsidR="00ED22E4" w:rsidRPr="00E67926">
        <w:rPr>
          <w:rtl/>
        </w:rPr>
        <w:t>ی</w:t>
      </w:r>
      <w:r w:rsidRPr="00E67926">
        <w:rPr>
          <w:rtl/>
        </w:rPr>
        <w:t xml:space="preserve"> دال بر عق</w:t>
      </w:r>
      <w:r w:rsidR="00ED22E4" w:rsidRPr="00E67926">
        <w:rPr>
          <w:rtl/>
        </w:rPr>
        <w:t>ی</w:t>
      </w:r>
      <w:r w:rsidRPr="00E67926">
        <w:rPr>
          <w:rtl/>
        </w:rPr>
        <w:t>ده خو</w:t>
      </w:r>
      <w:r w:rsidR="00ED22E4" w:rsidRPr="00E67926">
        <w:rPr>
          <w:rtl/>
        </w:rPr>
        <w:t>ی</w:t>
      </w:r>
      <w:r w:rsidRPr="00E67926">
        <w:rPr>
          <w:rtl/>
        </w:rPr>
        <w:t>ش نمودند ول</w:t>
      </w:r>
      <w:r w:rsidR="00ED22E4" w:rsidRPr="00E67926">
        <w:rPr>
          <w:rtl/>
        </w:rPr>
        <w:t>ی</w:t>
      </w:r>
      <w:r w:rsidRPr="00E67926">
        <w:rPr>
          <w:rtl/>
        </w:rPr>
        <w:t xml:space="preserve"> پ</w:t>
      </w:r>
      <w:r w:rsidR="00ED22E4" w:rsidRPr="00E67926">
        <w:rPr>
          <w:rtl/>
        </w:rPr>
        <w:t>ی</w:t>
      </w:r>
      <w:r w:rsidRPr="00E67926">
        <w:rPr>
          <w:rtl/>
        </w:rPr>
        <w:t>ش از مرگ او نتوانستند اقدام به آن ب</w:t>
      </w:r>
      <w:r w:rsidR="00ED22E4" w:rsidRPr="00E67926">
        <w:rPr>
          <w:rtl/>
        </w:rPr>
        <w:t>ک</w:t>
      </w:r>
      <w:r w:rsidRPr="00E67926">
        <w:rPr>
          <w:rtl/>
        </w:rPr>
        <w:t xml:space="preserve">نند. </w:t>
      </w:r>
    </w:p>
    <w:p w:rsidR="006E7460" w:rsidRPr="00E67926" w:rsidRDefault="006E7460" w:rsidP="00E67926">
      <w:pPr>
        <w:pStyle w:val="a"/>
        <w:numPr>
          <w:ilvl w:val="0"/>
          <w:numId w:val="34"/>
        </w:numPr>
        <w:rPr>
          <w:rtl/>
        </w:rPr>
      </w:pPr>
      <w:r w:rsidRPr="00E67926">
        <w:rPr>
          <w:rtl/>
        </w:rPr>
        <w:t>«اسماع</w:t>
      </w:r>
      <w:r w:rsidR="00ED22E4" w:rsidRPr="00E67926">
        <w:rPr>
          <w:rtl/>
        </w:rPr>
        <w:t>ی</w:t>
      </w:r>
      <w:r w:rsidRPr="00E67926">
        <w:rPr>
          <w:rtl/>
        </w:rPr>
        <w:t>ل</w:t>
      </w:r>
      <w:r w:rsidR="00ED22E4" w:rsidRPr="00E67926">
        <w:rPr>
          <w:rtl/>
        </w:rPr>
        <w:t>ی</w:t>
      </w:r>
      <w:r w:rsidR="00E67926">
        <w:rPr>
          <w:rFonts w:hint="cs"/>
          <w:rtl/>
        </w:rPr>
        <w:t>‌</w:t>
      </w:r>
      <w:r w:rsidRPr="00E67926">
        <w:rPr>
          <w:rtl/>
        </w:rPr>
        <w:t>های ناب» هم نسبت به اسماع</w:t>
      </w:r>
      <w:r w:rsidR="00ED22E4" w:rsidRPr="00E67926">
        <w:rPr>
          <w:rtl/>
        </w:rPr>
        <w:t>ی</w:t>
      </w:r>
      <w:r w:rsidRPr="00E67926">
        <w:rPr>
          <w:rtl/>
        </w:rPr>
        <w:t>ل بن جعفر چن</w:t>
      </w:r>
      <w:r w:rsidR="00ED22E4" w:rsidRPr="00E67926">
        <w:rPr>
          <w:rtl/>
        </w:rPr>
        <w:t>ی</w:t>
      </w:r>
      <w:r w:rsidRPr="00E67926">
        <w:rPr>
          <w:rtl/>
        </w:rPr>
        <w:t>ن اقدام</w:t>
      </w:r>
      <w:r w:rsidR="00ED22E4" w:rsidRPr="00E67926">
        <w:rPr>
          <w:rtl/>
        </w:rPr>
        <w:t>ی</w:t>
      </w:r>
      <w:r w:rsidRPr="00E67926">
        <w:rPr>
          <w:rtl/>
        </w:rPr>
        <w:t xml:space="preserve"> </w:t>
      </w:r>
      <w:r w:rsidR="00ED22E4" w:rsidRPr="00E67926">
        <w:rPr>
          <w:rtl/>
        </w:rPr>
        <w:t>ک</w:t>
      </w:r>
      <w:r w:rsidRPr="00E67926">
        <w:rPr>
          <w:rtl/>
        </w:rPr>
        <w:t>ردند</w:t>
      </w:r>
      <w:r w:rsidRPr="00E67926">
        <w:rPr>
          <w:rFonts w:hint="cs"/>
          <w:rtl/>
        </w:rPr>
        <w:t>.</w:t>
      </w:r>
      <w:r w:rsidRPr="00E67926">
        <w:rPr>
          <w:rtl/>
        </w:rPr>
        <w:t xml:space="preserve"> </w:t>
      </w:r>
    </w:p>
    <w:p w:rsidR="006E7460" w:rsidRPr="00E67926" w:rsidRDefault="006E7460" w:rsidP="00E67926">
      <w:pPr>
        <w:pStyle w:val="a"/>
        <w:numPr>
          <w:ilvl w:val="0"/>
          <w:numId w:val="34"/>
        </w:numPr>
        <w:rPr>
          <w:rtl/>
        </w:rPr>
      </w:pPr>
      <w:r w:rsidRPr="00E67926">
        <w:rPr>
          <w:rtl/>
        </w:rPr>
        <w:t>«مبار</w:t>
      </w:r>
      <w:r w:rsidR="00ED22E4" w:rsidRPr="00E67926">
        <w:rPr>
          <w:rtl/>
        </w:rPr>
        <w:t>کی</w:t>
      </w:r>
      <w:r w:rsidR="00E67926">
        <w:rPr>
          <w:rFonts w:hint="cs"/>
          <w:rtl/>
        </w:rPr>
        <w:t>‌</w:t>
      </w:r>
      <w:r w:rsidRPr="00E67926">
        <w:rPr>
          <w:rtl/>
        </w:rPr>
        <w:t>ها» امامت و پ</w:t>
      </w:r>
      <w:r w:rsidR="00ED22E4" w:rsidRPr="00E67926">
        <w:rPr>
          <w:rtl/>
        </w:rPr>
        <w:t>ی</w:t>
      </w:r>
      <w:r w:rsidRPr="00E67926">
        <w:rPr>
          <w:rtl/>
        </w:rPr>
        <w:t>شوا</w:t>
      </w:r>
      <w:r w:rsidR="00ED22E4" w:rsidRPr="00E67926">
        <w:rPr>
          <w:rtl/>
        </w:rPr>
        <w:t>یی</w:t>
      </w:r>
      <w:r w:rsidRPr="00E67926">
        <w:rPr>
          <w:rtl/>
        </w:rPr>
        <w:t xml:space="preserve"> را حق محمدبن اسماع</w:t>
      </w:r>
      <w:r w:rsidR="00ED22E4" w:rsidRPr="00E67926">
        <w:rPr>
          <w:rtl/>
        </w:rPr>
        <w:t>ی</w:t>
      </w:r>
      <w:r w:rsidRPr="00E67926">
        <w:rPr>
          <w:rtl/>
        </w:rPr>
        <w:t xml:space="preserve">ل بن جعفر </w:t>
      </w:r>
      <w:r w:rsidRPr="00E67926">
        <w:rPr>
          <w:rFonts w:hint="cs"/>
          <w:rtl/>
        </w:rPr>
        <w:t>دانستند.</w:t>
      </w:r>
      <w:r w:rsidRPr="00E67926">
        <w:rPr>
          <w:rtl/>
        </w:rPr>
        <w:t xml:space="preserve"> تار</w:t>
      </w:r>
      <w:r w:rsidR="00ED22E4" w:rsidRPr="00E67926">
        <w:rPr>
          <w:rtl/>
        </w:rPr>
        <w:t>ی</w:t>
      </w:r>
      <w:r w:rsidRPr="00E67926">
        <w:rPr>
          <w:rtl/>
        </w:rPr>
        <w:t>خ، انشعاب آنان را به</w:t>
      </w:r>
      <w:r w:rsidR="0072682F" w:rsidRPr="00E67926">
        <w:rPr>
          <w:rtl/>
        </w:rPr>
        <w:t xml:space="preserve"> گروه‌ها</w:t>
      </w:r>
      <w:r w:rsidR="00ED22E4" w:rsidRPr="00E67926">
        <w:rPr>
          <w:rtl/>
        </w:rPr>
        <w:t>ی</w:t>
      </w:r>
      <w:r w:rsidRPr="00E67926">
        <w:rPr>
          <w:rtl/>
        </w:rPr>
        <w:t xml:space="preserve"> پرا</w:t>
      </w:r>
      <w:r w:rsidR="00ED22E4" w:rsidRPr="00E67926">
        <w:rPr>
          <w:rtl/>
        </w:rPr>
        <w:t>ک</w:t>
      </w:r>
      <w:r w:rsidRPr="00E67926">
        <w:rPr>
          <w:rtl/>
        </w:rPr>
        <w:t>نده گزارش م</w:t>
      </w:r>
      <w:r w:rsidR="00ED22E4" w:rsidRPr="00E67926">
        <w:rPr>
          <w:rtl/>
        </w:rPr>
        <w:t>ی</w:t>
      </w:r>
      <w:r w:rsidRPr="00E67926">
        <w:rPr>
          <w:rtl/>
        </w:rPr>
        <w:softHyphen/>
      </w:r>
      <w:r w:rsidR="00ED22E4" w:rsidRPr="00E67926">
        <w:rPr>
          <w:rtl/>
        </w:rPr>
        <w:t>ک</w:t>
      </w:r>
      <w:r w:rsidRPr="00E67926">
        <w:rPr>
          <w:rtl/>
        </w:rPr>
        <w:t>ند</w:t>
      </w:r>
      <w:r w:rsidRPr="00E67926">
        <w:rPr>
          <w:rFonts w:hint="cs"/>
          <w:rtl/>
        </w:rPr>
        <w:t>.</w:t>
      </w:r>
      <w:r w:rsidRPr="00E67926">
        <w:rPr>
          <w:rtl/>
        </w:rPr>
        <w:t xml:space="preserve"> از جمله</w:t>
      </w:r>
      <w:r w:rsidRPr="00E67926">
        <w:rPr>
          <w:rFonts w:hint="cs"/>
          <w:rtl/>
        </w:rPr>
        <w:t xml:space="preserve"> آنان</w:t>
      </w:r>
      <w:r w:rsidRPr="00E67926">
        <w:rPr>
          <w:rtl/>
        </w:rPr>
        <w:t xml:space="preserve"> «قرامط</w:t>
      </w:r>
      <w:r w:rsidR="00ED22E4" w:rsidRPr="00E67926">
        <w:rPr>
          <w:rtl/>
        </w:rPr>
        <w:t>ی</w:t>
      </w:r>
      <w:r w:rsidR="00E67926">
        <w:rPr>
          <w:rFonts w:hint="cs"/>
          <w:rtl/>
        </w:rPr>
        <w:t>‌</w:t>
      </w:r>
      <w:r w:rsidRPr="00E67926">
        <w:rPr>
          <w:rtl/>
        </w:rPr>
        <w:t>ها»</w:t>
      </w:r>
      <w:r w:rsidRPr="00E67926">
        <w:rPr>
          <w:rFonts w:hint="cs"/>
          <w:rtl/>
        </w:rPr>
        <w:t xml:space="preserve"> هستند</w:t>
      </w:r>
      <w:r w:rsidRPr="00E67926">
        <w:rPr>
          <w:rtl/>
        </w:rPr>
        <w:t xml:space="preserve"> </w:t>
      </w:r>
      <w:r w:rsidR="00ED22E4" w:rsidRPr="00E67926">
        <w:rPr>
          <w:rtl/>
        </w:rPr>
        <w:t>ک</w:t>
      </w:r>
      <w:r w:rsidRPr="00E67926">
        <w:rPr>
          <w:rtl/>
        </w:rPr>
        <w:t>ه گمان بردند محمدبن اسماع</w:t>
      </w:r>
      <w:r w:rsidR="00ED22E4" w:rsidRPr="00E67926">
        <w:rPr>
          <w:rtl/>
        </w:rPr>
        <w:t>ی</w:t>
      </w:r>
      <w:r w:rsidRPr="00E67926">
        <w:rPr>
          <w:rtl/>
        </w:rPr>
        <w:t>ل آخر</w:t>
      </w:r>
      <w:r w:rsidR="00ED22E4" w:rsidRPr="00E67926">
        <w:rPr>
          <w:rtl/>
        </w:rPr>
        <w:t>ی</w:t>
      </w:r>
      <w:r w:rsidRPr="00E67926">
        <w:rPr>
          <w:rtl/>
        </w:rPr>
        <w:t>ن پ</w:t>
      </w:r>
      <w:r w:rsidR="00ED22E4" w:rsidRPr="00E67926">
        <w:rPr>
          <w:rtl/>
        </w:rPr>
        <w:t>ی</w:t>
      </w:r>
      <w:r w:rsidRPr="00E67926">
        <w:rPr>
          <w:rtl/>
        </w:rPr>
        <w:t>امبر است و محارم اله</w:t>
      </w:r>
      <w:r w:rsidR="00ED22E4" w:rsidRPr="00E67926">
        <w:rPr>
          <w:rtl/>
        </w:rPr>
        <w:t>ی</w:t>
      </w:r>
      <w:r w:rsidRPr="00E67926">
        <w:rPr>
          <w:rtl/>
        </w:rPr>
        <w:t xml:space="preserve"> را مباح م</w:t>
      </w:r>
      <w:r w:rsidR="00ED22E4" w:rsidRPr="00E67926">
        <w:rPr>
          <w:rtl/>
        </w:rPr>
        <w:t>ی</w:t>
      </w:r>
      <w:r w:rsidRPr="00E67926">
        <w:rPr>
          <w:rtl/>
        </w:rPr>
        <w:softHyphen/>
        <w:t>پنداشتند!! و با وجود ا</w:t>
      </w:r>
      <w:r w:rsidR="00ED22E4" w:rsidRPr="00E67926">
        <w:rPr>
          <w:rtl/>
        </w:rPr>
        <w:t>ی</w:t>
      </w:r>
      <w:r w:rsidRPr="00E67926">
        <w:rPr>
          <w:rtl/>
        </w:rPr>
        <w:t xml:space="preserve">ن </w:t>
      </w:r>
      <w:r w:rsidR="00ED22E4" w:rsidRPr="00E67926">
        <w:rPr>
          <w:rtl/>
        </w:rPr>
        <w:t>ک</w:t>
      </w:r>
      <w:r w:rsidRPr="00E67926">
        <w:rPr>
          <w:rtl/>
        </w:rPr>
        <w:t>فر صر</w:t>
      </w:r>
      <w:r w:rsidR="00ED22E4" w:rsidRPr="00E67926">
        <w:rPr>
          <w:rtl/>
        </w:rPr>
        <w:t>ی</w:t>
      </w:r>
      <w:r w:rsidRPr="00E67926">
        <w:rPr>
          <w:rtl/>
        </w:rPr>
        <w:t>ح و آش</w:t>
      </w:r>
      <w:r w:rsidR="00ED22E4" w:rsidRPr="00E67926">
        <w:rPr>
          <w:rtl/>
        </w:rPr>
        <w:t>ک</w:t>
      </w:r>
      <w:r w:rsidRPr="00E67926">
        <w:rPr>
          <w:rtl/>
        </w:rPr>
        <w:t>ار، احاد</w:t>
      </w:r>
      <w:r w:rsidR="00ED22E4" w:rsidRPr="00E67926">
        <w:rPr>
          <w:rtl/>
        </w:rPr>
        <w:t>ی</w:t>
      </w:r>
      <w:r w:rsidRPr="00E67926">
        <w:rPr>
          <w:rtl/>
        </w:rPr>
        <w:t>ث</w:t>
      </w:r>
      <w:r w:rsidR="00ED22E4" w:rsidRPr="00E67926">
        <w:rPr>
          <w:rtl/>
        </w:rPr>
        <w:t>ی</w:t>
      </w:r>
      <w:r w:rsidRPr="00E67926">
        <w:rPr>
          <w:rtl/>
        </w:rPr>
        <w:t xml:space="preserve"> را برا</w:t>
      </w:r>
      <w:r w:rsidR="00ED22E4" w:rsidRPr="00E67926">
        <w:rPr>
          <w:rtl/>
        </w:rPr>
        <w:t>ی</w:t>
      </w:r>
      <w:r w:rsidRPr="00E67926">
        <w:rPr>
          <w:rtl/>
        </w:rPr>
        <w:t xml:space="preserve"> تا</w:t>
      </w:r>
      <w:r w:rsidR="00ED22E4" w:rsidRPr="00E67926">
        <w:rPr>
          <w:rtl/>
        </w:rPr>
        <w:t>یی</w:t>
      </w:r>
      <w:r w:rsidRPr="00E67926">
        <w:rPr>
          <w:rtl/>
        </w:rPr>
        <w:t>د مذهب خو</w:t>
      </w:r>
      <w:r w:rsidR="00ED22E4" w:rsidRPr="00E67926">
        <w:rPr>
          <w:rtl/>
        </w:rPr>
        <w:t>ی</w:t>
      </w:r>
      <w:r w:rsidRPr="00E67926">
        <w:rPr>
          <w:rtl/>
        </w:rPr>
        <w:t>ش م</w:t>
      </w:r>
      <w:r w:rsidR="00ED22E4" w:rsidRPr="00E67926">
        <w:rPr>
          <w:rtl/>
        </w:rPr>
        <w:t>ی</w:t>
      </w:r>
      <w:r w:rsidRPr="00E67926">
        <w:rPr>
          <w:rtl/>
        </w:rPr>
        <w:softHyphen/>
        <w:t>آوردند.</w:t>
      </w:r>
    </w:p>
    <w:p w:rsidR="006E7460" w:rsidRPr="00E67926" w:rsidRDefault="006E7460" w:rsidP="00E67926">
      <w:pPr>
        <w:pStyle w:val="a"/>
        <w:numPr>
          <w:ilvl w:val="0"/>
          <w:numId w:val="34"/>
        </w:numPr>
        <w:rPr>
          <w:rtl/>
        </w:rPr>
      </w:pPr>
      <w:r w:rsidRPr="00E67926">
        <w:rPr>
          <w:rtl/>
        </w:rPr>
        <w:t xml:space="preserve">گروه چهارم </w:t>
      </w:r>
      <w:r w:rsidR="00ED22E4" w:rsidRPr="00E67926">
        <w:rPr>
          <w:rtl/>
        </w:rPr>
        <w:t>ک</w:t>
      </w:r>
      <w:r w:rsidRPr="00E67926">
        <w:rPr>
          <w:rtl/>
        </w:rPr>
        <w:t>ه معتقد به امامت محمدبن جعفر و نسل او بودند اخبار</w:t>
      </w:r>
      <w:r w:rsidR="00ED22E4" w:rsidRPr="00E67926">
        <w:rPr>
          <w:rtl/>
        </w:rPr>
        <w:t>ی</w:t>
      </w:r>
      <w:r w:rsidRPr="00E67926">
        <w:rPr>
          <w:rtl/>
        </w:rPr>
        <w:t xml:space="preserve"> را مبن</w:t>
      </w:r>
      <w:r w:rsidR="00ED22E4" w:rsidRPr="00E67926">
        <w:rPr>
          <w:rtl/>
        </w:rPr>
        <w:t>ی</w:t>
      </w:r>
      <w:r w:rsidRPr="00E67926">
        <w:rPr>
          <w:rtl/>
        </w:rPr>
        <w:t xml:space="preserve"> بر تا</w:t>
      </w:r>
      <w:r w:rsidR="00ED22E4" w:rsidRPr="00E67926">
        <w:rPr>
          <w:rtl/>
        </w:rPr>
        <w:t>یی</w:t>
      </w:r>
      <w:r w:rsidRPr="00E67926">
        <w:rPr>
          <w:rtl/>
        </w:rPr>
        <w:t>د د</w:t>
      </w:r>
      <w:r w:rsidR="00ED22E4" w:rsidRPr="00E67926">
        <w:rPr>
          <w:rtl/>
        </w:rPr>
        <w:t>ی</w:t>
      </w:r>
      <w:r w:rsidRPr="00E67926">
        <w:rPr>
          <w:rtl/>
        </w:rPr>
        <w:t xml:space="preserve">دگاه خود جعل </w:t>
      </w:r>
      <w:r w:rsidR="00ED22E4" w:rsidRPr="00E67926">
        <w:rPr>
          <w:rtl/>
        </w:rPr>
        <w:t>ک</w:t>
      </w:r>
      <w:r w:rsidRPr="00E67926">
        <w:rPr>
          <w:rtl/>
        </w:rPr>
        <w:t>ردند ول</w:t>
      </w:r>
      <w:r w:rsidR="00ED22E4" w:rsidRPr="00E67926">
        <w:rPr>
          <w:rtl/>
        </w:rPr>
        <w:t>ی</w:t>
      </w:r>
      <w:r w:rsidRPr="00E67926">
        <w:rPr>
          <w:rtl/>
        </w:rPr>
        <w:t xml:space="preserve"> نتوانستند اخبار</w:t>
      </w:r>
      <w:r w:rsidR="00ED22E4" w:rsidRPr="00E67926">
        <w:rPr>
          <w:rtl/>
        </w:rPr>
        <w:t>ی</w:t>
      </w:r>
      <w:r w:rsidRPr="00E67926">
        <w:rPr>
          <w:rtl/>
        </w:rPr>
        <w:t xml:space="preserve"> </w:t>
      </w:r>
      <w:r w:rsidR="00ED22E4" w:rsidRPr="00E67926">
        <w:rPr>
          <w:rtl/>
        </w:rPr>
        <w:t>ک</w:t>
      </w:r>
      <w:r w:rsidRPr="00E67926">
        <w:rPr>
          <w:rtl/>
        </w:rPr>
        <w:t>ه نام امامان بعد از محمد را در بر گ</w:t>
      </w:r>
      <w:r w:rsidR="00ED22E4" w:rsidRPr="00E67926">
        <w:rPr>
          <w:rtl/>
        </w:rPr>
        <w:t>ی</w:t>
      </w:r>
      <w:r w:rsidRPr="00E67926">
        <w:rPr>
          <w:rtl/>
        </w:rPr>
        <w:t>رد جعل نما</w:t>
      </w:r>
      <w:r w:rsidR="00ED22E4" w:rsidRPr="00E67926">
        <w:rPr>
          <w:rtl/>
        </w:rPr>
        <w:t>ی</w:t>
      </w:r>
      <w:r w:rsidRPr="00E67926">
        <w:rPr>
          <w:rtl/>
        </w:rPr>
        <w:t>ند.</w:t>
      </w:r>
    </w:p>
    <w:p w:rsidR="006E7460" w:rsidRPr="00E67926" w:rsidRDefault="006E7460" w:rsidP="00E67926">
      <w:pPr>
        <w:pStyle w:val="a"/>
        <w:numPr>
          <w:ilvl w:val="0"/>
          <w:numId w:val="34"/>
        </w:numPr>
        <w:rPr>
          <w:rtl/>
        </w:rPr>
      </w:pPr>
      <w:r w:rsidRPr="00E67926">
        <w:rPr>
          <w:rtl/>
        </w:rPr>
        <w:t>گروه پنجم ن</w:t>
      </w:r>
      <w:r w:rsidR="00ED22E4" w:rsidRPr="00E67926">
        <w:rPr>
          <w:rtl/>
        </w:rPr>
        <w:t>ی</w:t>
      </w:r>
      <w:r w:rsidRPr="00E67926">
        <w:rPr>
          <w:rtl/>
        </w:rPr>
        <w:t>ز اخبار</w:t>
      </w:r>
      <w:r w:rsidR="00ED22E4" w:rsidRPr="00E67926">
        <w:rPr>
          <w:rtl/>
        </w:rPr>
        <w:t>ی</w:t>
      </w:r>
      <w:r w:rsidRPr="00E67926">
        <w:rPr>
          <w:rtl/>
        </w:rPr>
        <w:t xml:space="preserve"> را در رابطه با امامت عبدالله بن جعفر دست و پا </w:t>
      </w:r>
      <w:r w:rsidR="00ED22E4" w:rsidRPr="00E67926">
        <w:rPr>
          <w:rtl/>
        </w:rPr>
        <w:t>ک</w:t>
      </w:r>
      <w:r w:rsidRPr="00E67926">
        <w:rPr>
          <w:rtl/>
        </w:rPr>
        <w:t>ردند</w:t>
      </w:r>
      <w:r w:rsidR="00E67C9B" w:rsidRPr="00E67926">
        <w:rPr>
          <w:rtl/>
        </w:rPr>
        <w:t xml:space="preserve"> </w:t>
      </w:r>
      <w:r w:rsidRPr="00E67926">
        <w:rPr>
          <w:rtl/>
        </w:rPr>
        <w:t>ول</w:t>
      </w:r>
      <w:r w:rsidR="00ED22E4" w:rsidRPr="00E67926">
        <w:rPr>
          <w:rtl/>
        </w:rPr>
        <w:t>ی</w:t>
      </w:r>
      <w:r w:rsidRPr="00E67926">
        <w:rPr>
          <w:rtl/>
        </w:rPr>
        <w:t xml:space="preserve"> آنان هم نتوانستند اخبار</w:t>
      </w:r>
      <w:r w:rsidR="00ED22E4" w:rsidRPr="00E67926">
        <w:rPr>
          <w:rtl/>
        </w:rPr>
        <w:t>ی</w:t>
      </w:r>
      <w:r w:rsidRPr="00E67926">
        <w:rPr>
          <w:rtl/>
        </w:rPr>
        <w:t xml:space="preserve"> </w:t>
      </w:r>
      <w:r w:rsidR="00ED22E4" w:rsidRPr="00E67926">
        <w:rPr>
          <w:rtl/>
        </w:rPr>
        <w:t>ک</w:t>
      </w:r>
      <w:r w:rsidRPr="00E67926">
        <w:rPr>
          <w:rtl/>
        </w:rPr>
        <w:t>ه به نام پ</w:t>
      </w:r>
      <w:r w:rsidR="00ED22E4" w:rsidRPr="00E67926">
        <w:rPr>
          <w:rtl/>
        </w:rPr>
        <w:t>ی</w:t>
      </w:r>
      <w:r w:rsidRPr="00E67926">
        <w:rPr>
          <w:rtl/>
        </w:rPr>
        <w:t>شوا</w:t>
      </w:r>
      <w:r w:rsidR="00ED22E4" w:rsidRPr="00E67926">
        <w:rPr>
          <w:rtl/>
        </w:rPr>
        <w:t>ی</w:t>
      </w:r>
      <w:r w:rsidRPr="00E67926">
        <w:rPr>
          <w:rtl/>
        </w:rPr>
        <w:t xml:space="preserve">ان پس از عبدالله اشاره </w:t>
      </w:r>
      <w:r w:rsidR="00ED22E4" w:rsidRPr="00E67926">
        <w:rPr>
          <w:rtl/>
        </w:rPr>
        <w:t>ک</w:t>
      </w:r>
      <w:r w:rsidRPr="00E67926">
        <w:rPr>
          <w:rtl/>
        </w:rPr>
        <w:t xml:space="preserve">ند، جعل </w:t>
      </w:r>
      <w:r w:rsidR="00ED22E4" w:rsidRPr="00E67926">
        <w:rPr>
          <w:rtl/>
        </w:rPr>
        <w:t>ک</w:t>
      </w:r>
      <w:r w:rsidRPr="00E67926">
        <w:rPr>
          <w:rtl/>
        </w:rPr>
        <w:t>نند. وقت</w:t>
      </w:r>
      <w:r w:rsidR="00ED22E4" w:rsidRPr="00E67926">
        <w:rPr>
          <w:rtl/>
        </w:rPr>
        <w:t>ی</w:t>
      </w:r>
      <w:r w:rsidRPr="00E67926">
        <w:rPr>
          <w:rtl/>
        </w:rPr>
        <w:t xml:space="preserve"> عبدالله در گذشت و پسر</w:t>
      </w:r>
      <w:r w:rsidR="00ED22E4" w:rsidRPr="00E67926">
        <w:rPr>
          <w:rtl/>
        </w:rPr>
        <w:t>ی</w:t>
      </w:r>
      <w:r w:rsidRPr="00E67926">
        <w:rPr>
          <w:rtl/>
        </w:rPr>
        <w:t xml:space="preserve"> جا نگذاشت اختلاف و نزاع مزبور در گرفت و احاد</w:t>
      </w:r>
      <w:r w:rsidR="00ED22E4" w:rsidRPr="00E67926">
        <w:rPr>
          <w:rtl/>
        </w:rPr>
        <w:t>ی</w:t>
      </w:r>
      <w:r w:rsidRPr="00E67926">
        <w:rPr>
          <w:rtl/>
        </w:rPr>
        <w:t>ث مورد استناد قبل</w:t>
      </w:r>
      <w:r w:rsidR="00ED22E4" w:rsidRPr="00E67926">
        <w:rPr>
          <w:rtl/>
        </w:rPr>
        <w:t>ی</w:t>
      </w:r>
      <w:r w:rsidRPr="00E67926">
        <w:rPr>
          <w:rtl/>
        </w:rPr>
        <w:t xml:space="preserve"> را ان</w:t>
      </w:r>
      <w:r w:rsidR="00ED22E4" w:rsidRPr="00E67926">
        <w:rPr>
          <w:rtl/>
        </w:rPr>
        <w:t>ک</w:t>
      </w:r>
      <w:r w:rsidRPr="00E67926">
        <w:rPr>
          <w:rtl/>
        </w:rPr>
        <w:t>ار و به جعل</w:t>
      </w:r>
      <w:r w:rsidR="00C66A4D" w:rsidRPr="00E67926">
        <w:rPr>
          <w:rtl/>
        </w:rPr>
        <w:t xml:space="preserve"> روایت‌های </w:t>
      </w:r>
      <w:r w:rsidRPr="00E67926">
        <w:rPr>
          <w:rtl/>
        </w:rPr>
        <w:t>تازه</w:t>
      </w:r>
      <w:r w:rsidRPr="00E67926">
        <w:rPr>
          <w:rtl/>
        </w:rPr>
        <w:softHyphen/>
      </w:r>
      <w:r w:rsidR="00ED22E4" w:rsidRPr="00E67926">
        <w:rPr>
          <w:rtl/>
        </w:rPr>
        <w:t>ی</w:t>
      </w:r>
      <w:r w:rsidRPr="00E67926">
        <w:rPr>
          <w:rtl/>
        </w:rPr>
        <w:t xml:space="preserve"> سازگار با عق</w:t>
      </w:r>
      <w:r w:rsidR="00ED22E4" w:rsidRPr="00E67926">
        <w:rPr>
          <w:rtl/>
        </w:rPr>
        <w:t>ی</w:t>
      </w:r>
      <w:r w:rsidRPr="00E67926">
        <w:rPr>
          <w:rtl/>
        </w:rPr>
        <w:t>ده جد</w:t>
      </w:r>
      <w:r w:rsidR="00ED22E4" w:rsidRPr="00E67926">
        <w:rPr>
          <w:rtl/>
        </w:rPr>
        <w:t>ی</w:t>
      </w:r>
      <w:r w:rsidRPr="00E67926">
        <w:rPr>
          <w:rtl/>
        </w:rPr>
        <w:t>د پرداختند. برا</w:t>
      </w:r>
      <w:r w:rsidR="00ED22E4" w:rsidRPr="00E67926">
        <w:rPr>
          <w:rtl/>
        </w:rPr>
        <w:t>ی</w:t>
      </w:r>
      <w:r w:rsidRPr="00E67926">
        <w:rPr>
          <w:rtl/>
        </w:rPr>
        <w:t xml:space="preserve"> مثال به روا</w:t>
      </w:r>
      <w:r w:rsidR="00ED22E4" w:rsidRPr="00E67926">
        <w:rPr>
          <w:rtl/>
        </w:rPr>
        <w:t>ی</w:t>
      </w:r>
      <w:r w:rsidRPr="00E67926">
        <w:rPr>
          <w:rtl/>
        </w:rPr>
        <w:t>ت ز</w:t>
      </w:r>
      <w:r w:rsidR="00ED22E4" w:rsidRPr="00E67926">
        <w:rPr>
          <w:rtl/>
        </w:rPr>
        <w:t>ی</w:t>
      </w:r>
      <w:r w:rsidRPr="00E67926">
        <w:rPr>
          <w:rtl/>
        </w:rPr>
        <w:t xml:space="preserve">ر توجه </w:t>
      </w:r>
      <w:r w:rsidR="00ED22E4" w:rsidRPr="00E67926">
        <w:rPr>
          <w:rtl/>
        </w:rPr>
        <w:t>ک</w:t>
      </w:r>
      <w:r w:rsidRPr="00E67926">
        <w:rPr>
          <w:rtl/>
        </w:rPr>
        <w:t>ن</w:t>
      </w:r>
      <w:r w:rsidR="00ED22E4" w:rsidRPr="00E67926">
        <w:rPr>
          <w:rtl/>
        </w:rPr>
        <w:t>ی</w:t>
      </w:r>
      <w:r w:rsidRPr="00E67926">
        <w:rPr>
          <w:rtl/>
        </w:rPr>
        <w:t>د:</w:t>
      </w:r>
    </w:p>
    <w:p w:rsidR="006E7460" w:rsidRPr="00E67926" w:rsidRDefault="006E7460" w:rsidP="00E67926">
      <w:pPr>
        <w:pStyle w:val="a"/>
        <w:rPr>
          <w:rtl/>
        </w:rPr>
      </w:pPr>
      <w:r w:rsidRPr="00E67926">
        <w:rPr>
          <w:rtl/>
        </w:rPr>
        <w:t>جعفر به موس</w:t>
      </w:r>
      <w:r w:rsidR="00ED22E4" w:rsidRPr="00E67926">
        <w:rPr>
          <w:rtl/>
        </w:rPr>
        <w:t>ی</w:t>
      </w:r>
      <w:r w:rsidRPr="00E67926">
        <w:rPr>
          <w:rtl/>
        </w:rPr>
        <w:t xml:space="preserve"> گفت: ا</w:t>
      </w:r>
      <w:r w:rsidR="00ED22E4" w:rsidRPr="00E67926">
        <w:rPr>
          <w:rtl/>
        </w:rPr>
        <w:t>ی</w:t>
      </w:r>
      <w:r w:rsidRPr="00E67926">
        <w:rPr>
          <w:rtl/>
        </w:rPr>
        <w:t xml:space="preserve"> پسرم! برادرت </w:t>
      </w:r>
      <w:r w:rsidR="00ED22E4" w:rsidRPr="00E67926">
        <w:rPr>
          <w:rtl/>
        </w:rPr>
        <w:t>ی</w:t>
      </w:r>
      <w:r w:rsidRPr="00E67926">
        <w:rPr>
          <w:rtl/>
        </w:rPr>
        <w:t>عن</w:t>
      </w:r>
      <w:r w:rsidR="00ED22E4" w:rsidRPr="00E67926">
        <w:rPr>
          <w:rtl/>
        </w:rPr>
        <w:t>ی</w:t>
      </w:r>
      <w:r w:rsidRPr="00E67926">
        <w:rPr>
          <w:rtl/>
        </w:rPr>
        <w:t xml:space="preserve"> ـ عبدالله ـ جا</w:t>
      </w:r>
      <w:r w:rsidR="00ED22E4" w:rsidRPr="00E67926">
        <w:rPr>
          <w:rtl/>
        </w:rPr>
        <w:t>ی</w:t>
      </w:r>
      <w:r w:rsidRPr="00E67926">
        <w:rPr>
          <w:rtl/>
        </w:rPr>
        <w:t xml:space="preserve"> من م</w:t>
      </w:r>
      <w:r w:rsidR="00ED22E4" w:rsidRPr="00E67926">
        <w:rPr>
          <w:rtl/>
        </w:rPr>
        <w:t>ی</w:t>
      </w:r>
      <w:r w:rsidRPr="00E67926">
        <w:rPr>
          <w:rtl/>
        </w:rPr>
        <w:softHyphen/>
        <w:t>نش</w:t>
      </w:r>
      <w:r w:rsidR="00ED22E4" w:rsidRPr="00E67926">
        <w:rPr>
          <w:rtl/>
        </w:rPr>
        <w:t>ی</w:t>
      </w:r>
      <w:r w:rsidRPr="00E67926">
        <w:rPr>
          <w:rtl/>
        </w:rPr>
        <w:t>ند و ادعا</w:t>
      </w:r>
      <w:r w:rsidR="00ED22E4" w:rsidRPr="00E67926">
        <w:rPr>
          <w:rtl/>
        </w:rPr>
        <w:t>ی</w:t>
      </w:r>
      <w:r w:rsidRPr="00E67926">
        <w:rPr>
          <w:rtl/>
        </w:rPr>
        <w:t xml:space="preserve"> امامت بعد از من م</w:t>
      </w:r>
      <w:r w:rsidR="00ED22E4" w:rsidRPr="00E67926">
        <w:rPr>
          <w:rtl/>
        </w:rPr>
        <w:t>ی</w:t>
      </w:r>
      <w:r w:rsidRPr="00E67926">
        <w:rPr>
          <w:rtl/>
        </w:rPr>
        <w:softHyphen/>
      </w:r>
      <w:r w:rsidR="00ED22E4" w:rsidRPr="00E67926">
        <w:rPr>
          <w:rtl/>
        </w:rPr>
        <w:t>ک</w:t>
      </w:r>
      <w:r w:rsidRPr="00E67926">
        <w:rPr>
          <w:rtl/>
        </w:rPr>
        <w:t>ند با او درگ</w:t>
      </w:r>
      <w:r w:rsidR="00ED22E4" w:rsidRPr="00E67926">
        <w:rPr>
          <w:rtl/>
        </w:rPr>
        <w:t>ی</w:t>
      </w:r>
      <w:r w:rsidRPr="00E67926">
        <w:rPr>
          <w:rtl/>
        </w:rPr>
        <w:t>ر</w:t>
      </w:r>
      <w:r w:rsidR="00ED22E4" w:rsidRPr="00E67926">
        <w:rPr>
          <w:rtl/>
        </w:rPr>
        <w:t>ی</w:t>
      </w:r>
      <w:r w:rsidRPr="00E67926">
        <w:rPr>
          <w:rtl/>
        </w:rPr>
        <w:t xml:space="preserve"> ن</w:t>
      </w:r>
      <w:r w:rsidR="00ED22E4" w:rsidRPr="00E67926">
        <w:rPr>
          <w:rtl/>
        </w:rPr>
        <w:t>ک</w:t>
      </w:r>
      <w:r w:rsidRPr="00E67926">
        <w:rPr>
          <w:rtl/>
        </w:rPr>
        <w:t>ن و حرف نزن چون او نخست</w:t>
      </w:r>
      <w:r w:rsidR="00ED22E4" w:rsidRPr="00E67926">
        <w:rPr>
          <w:rtl/>
        </w:rPr>
        <w:t>ی</w:t>
      </w:r>
      <w:r w:rsidRPr="00E67926">
        <w:rPr>
          <w:rtl/>
        </w:rPr>
        <w:t xml:space="preserve">ن فرد خاندانم </w:t>
      </w:r>
      <w:r w:rsidRPr="00E67926">
        <w:rPr>
          <w:rFonts w:hint="cs"/>
          <w:rtl/>
        </w:rPr>
        <w:t xml:space="preserve">خواهد </w:t>
      </w:r>
      <w:r w:rsidRPr="00E67926">
        <w:rPr>
          <w:rtl/>
        </w:rPr>
        <w:t xml:space="preserve">بود </w:t>
      </w:r>
      <w:r w:rsidR="00ED22E4" w:rsidRPr="00E67926">
        <w:rPr>
          <w:rtl/>
        </w:rPr>
        <w:t>ک</w:t>
      </w:r>
      <w:r w:rsidRPr="00E67926">
        <w:rPr>
          <w:rtl/>
        </w:rPr>
        <w:t>ه به من</w:t>
      </w:r>
      <w:r w:rsidR="00E67C9B" w:rsidRPr="00E67926">
        <w:rPr>
          <w:rtl/>
        </w:rPr>
        <w:t xml:space="preserve"> می‌</w:t>
      </w:r>
      <w:r w:rsidRPr="00E67926">
        <w:rPr>
          <w:rFonts w:hint="cs"/>
          <w:rtl/>
        </w:rPr>
        <w:t>پیوندد</w:t>
      </w:r>
      <w:r w:rsidRPr="00E67926">
        <w:rPr>
          <w:rtl/>
        </w:rPr>
        <w:t>.</w:t>
      </w:r>
    </w:p>
    <w:p w:rsidR="006E7460" w:rsidRPr="00E67926" w:rsidRDefault="006E7460" w:rsidP="00E67926">
      <w:pPr>
        <w:pStyle w:val="a"/>
        <w:rPr>
          <w:rtl/>
        </w:rPr>
      </w:pPr>
      <w:r w:rsidRPr="00E67926">
        <w:rPr>
          <w:rtl/>
        </w:rPr>
        <w:t>ا</w:t>
      </w:r>
      <w:r w:rsidR="00ED22E4" w:rsidRPr="00E67926">
        <w:rPr>
          <w:rtl/>
        </w:rPr>
        <w:t>ی</w:t>
      </w:r>
      <w:r w:rsidRPr="00E67926">
        <w:rPr>
          <w:rtl/>
        </w:rPr>
        <w:t>ن روا</w:t>
      </w:r>
      <w:r w:rsidR="00ED22E4" w:rsidRPr="00E67926">
        <w:rPr>
          <w:rtl/>
        </w:rPr>
        <w:t>ی</w:t>
      </w:r>
      <w:r w:rsidRPr="00E67926">
        <w:rPr>
          <w:rtl/>
        </w:rPr>
        <w:t xml:space="preserve">ت </w:t>
      </w:r>
      <w:r w:rsidR="00ED22E4" w:rsidRPr="00E67926">
        <w:rPr>
          <w:rtl/>
        </w:rPr>
        <w:t>ک</w:t>
      </w:r>
      <w:r w:rsidRPr="00E67926">
        <w:rPr>
          <w:rtl/>
        </w:rPr>
        <w:t>ه برا</w:t>
      </w:r>
      <w:r w:rsidR="00ED22E4" w:rsidRPr="00E67926">
        <w:rPr>
          <w:rtl/>
        </w:rPr>
        <w:t>ی</w:t>
      </w:r>
      <w:r w:rsidRPr="00E67926">
        <w:rPr>
          <w:rtl/>
        </w:rPr>
        <w:t xml:space="preserve"> موس</w:t>
      </w:r>
      <w:r w:rsidR="00ED22E4" w:rsidRPr="00E67926">
        <w:rPr>
          <w:rtl/>
        </w:rPr>
        <w:t>ی</w:t>
      </w:r>
      <w:r w:rsidRPr="00E67926">
        <w:rPr>
          <w:rtl/>
        </w:rPr>
        <w:t xml:space="preserve"> بن جعفر مورد استناد قرار گرفت پ</w:t>
      </w:r>
      <w:r w:rsidR="00ED22E4" w:rsidRPr="00E67926">
        <w:rPr>
          <w:rtl/>
        </w:rPr>
        <w:t>ی</w:t>
      </w:r>
      <w:r w:rsidRPr="00E67926">
        <w:rPr>
          <w:rtl/>
        </w:rPr>
        <w:t>ش از در گذشت عبدالله جعل نشد ز</w:t>
      </w:r>
      <w:r w:rsidR="00ED22E4" w:rsidRPr="00E67926">
        <w:rPr>
          <w:rtl/>
        </w:rPr>
        <w:t>ی</w:t>
      </w:r>
      <w:r w:rsidRPr="00E67926">
        <w:rPr>
          <w:rtl/>
        </w:rPr>
        <w:t xml:space="preserve">را جعل </w:t>
      </w:r>
      <w:r w:rsidR="00ED22E4" w:rsidRPr="00E67926">
        <w:rPr>
          <w:rtl/>
        </w:rPr>
        <w:t>ک</w:t>
      </w:r>
      <w:r w:rsidRPr="00E67926">
        <w:rPr>
          <w:rtl/>
        </w:rPr>
        <w:t>نندگان ا</w:t>
      </w:r>
      <w:r w:rsidR="00ED22E4" w:rsidRPr="00E67926">
        <w:rPr>
          <w:rtl/>
        </w:rPr>
        <w:t>ی</w:t>
      </w:r>
      <w:r w:rsidRPr="00E67926">
        <w:rPr>
          <w:rtl/>
        </w:rPr>
        <w:t>ن گروه از اهل تش</w:t>
      </w:r>
      <w:r w:rsidR="00ED22E4" w:rsidRPr="00E67926">
        <w:rPr>
          <w:rtl/>
        </w:rPr>
        <w:t>ی</w:t>
      </w:r>
      <w:r w:rsidRPr="00E67926">
        <w:rPr>
          <w:rtl/>
        </w:rPr>
        <w:t>ع نم</w:t>
      </w:r>
      <w:r w:rsidR="00ED22E4" w:rsidRPr="00E67926">
        <w:rPr>
          <w:rtl/>
        </w:rPr>
        <w:t>ی</w:t>
      </w:r>
      <w:r w:rsidRPr="00E67926">
        <w:rPr>
          <w:rtl/>
        </w:rPr>
        <w:softHyphen/>
        <w:t>دانستند</w:t>
      </w:r>
      <w:r w:rsidR="00C66A4D" w:rsidRPr="00E67926">
        <w:rPr>
          <w:rtl/>
        </w:rPr>
        <w:t xml:space="preserve"> کدامیک </w:t>
      </w:r>
      <w:r w:rsidRPr="00E67926">
        <w:rPr>
          <w:rtl/>
        </w:rPr>
        <w:t>قبل از د</w:t>
      </w:r>
      <w:r w:rsidR="00ED22E4" w:rsidRPr="00E67926">
        <w:rPr>
          <w:rtl/>
        </w:rPr>
        <w:t>ی</w:t>
      </w:r>
      <w:r w:rsidRPr="00E67926">
        <w:rPr>
          <w:rtl/>
        </w:rPr>
        <w:t>گر</w:t>
      </w:r>
      <w:r w:rsidR="00ED22E4" w:rsidRPr="00E67926">
        <w:rPr>
          <w:rtl/>
        </w:rPr>
        <w:t>ی</w:t>
      </w:r>
      <w:r w:rsidRPr="00E67926">
        <w:rPr>
          <w:rtl/>
        </w:rPr>
        <w:t xml:space="preserve"> از دن</w:t>
      </w:r>
      <w:r w:rsidR="00ED22E4" w:rsidRPr="00E67926">
        <w:rPr>
          <w:rtl/>
        </w:rPr>
        <w:t>ی</w:t>
      </w:r>
      <w:r w:rsidRPr="00E67926">
        <w:rPr>
          <w:rtl/>
        </w:rPr>
        <w:t>ا م</w:t>
      </w:r>
      <w:r w:rsidR="00ED22E4" w:rsidRPr="00E67926">
        <w:rPr>
          <w:rtl/>
        </w:rPr>
        <w:t>ی</w:t>
      </w:r>
      <w:r w:rsidRPr="00E67926">
        <w:rPr>
          <w:rtl/>
        </w:rPr>
        <w:softHyphen/>
        <w:t>رود.</w:t>
      </w:r>
    </w:p>
    <w:p w:rsidR="006E7460" w:rsidRPr="00E67926" w:rsidRDefault="006E7460" w:rsidP="00E67926">
      <w:pPr>
        <w:pStyle w:val="a"/>
        <w:numPr>
          <w:ilvl w:val="0"/>
          <w:numId w:val="34"/>
        </w:numPr>
        <w:rPr>
          <w:rtl/>
        </w:rPr>
      </w:pPr>
      <w:r w:rsidRPr="00E67926">
        <w:rPr>
          <w:rtl/>
        </w:rPr>
        <w:t xml:space="preserve">گروه ششم </w:t>
      </w:r>
      <w:r w:rsidR="00ED22E4" w:rsidRPr="00E67926">
        <w:rPr>
          <w:rtl/>
        </w:rPr>
        <w:t>ک</w:t>
      </w:r>
      <w:r w:rsidRPr="00E67926">
        <w:rPr>
          <w:rtl/>
        </w:rPr>
        <w:t>ه قائل به امامت موس</w:t>
      </w:r>
      <w:r w:rsidR="00ED22E4" w:rsidRPr="00E67926">
        <w:rPr>
          <w:rtl/>
        </w:rPr>
        <w:t>ی</w:t>
      </w:r>
      <w:r w:rsidRPr="00E67926">
        <w:rPr>
          <w:rtl/>
        </w:rPr>
        <w:t xml:space="preserve"> بن جعفر بعد از پدرش م</w:t>
      </w:r>
      <w:r w:rsidR="00ED22E4" w:rsidRPr="00E67926">
        <w:rPr>
          <w:rtl/>
        </w:rPr>
        <w:t>ی</w:t>
      </w:r>
      <w:r w:rsidRPr="00E67926">
        <w:rPr>
          <w:rtl/>
        </w:rPr>
        <w:softHyphen/>
        <w:t>باشند، پس از فوت جعفر به پنج گروه متفاوت تقس</w:t>
      </w:r>
      <w:r w:rsidR="00ED22E4" w:rsidRPr="00E67926">
        <w:rPr>
          <w:rtl/>
        </w:rPr>
        <w:t>ی</w:t>
      </w:r>
      <w:r w:rsidRPr="00E67926">
        <w:rPr>
          <w:rtl/>
        </w:rPr>
        <w:t>م شدند. ام</w:t>
      </w:r>
      <w:r w:rsidR="00ED22E4" w:rsidRPr="00E67926">
        <w:rPr>
          <w:rtl/>
        </w:rPr>
        <w:t>ی</w:t>
      </w:r>
      <w:r w:rsidRPr="00E67926">
        <w:rPr>
          <w:rtl/>
        </w:rPr>
        <w:t>د است توض</w:t>
      </w:r>
      <w:r w:rsidR="00ED22E4" w:rsidRPr="00E67926">
        <w:rPr>
          <w:rtl/>
        </w:rPr>
        <w:t>ی</w:t>
      </w:r>
      <w:r w:rsidRPr="00E67926">
        <w:rPr>
          <w:rtl/>
        </w:rPr>
        <w:t>حات گذشته هدف از ب</w:t>
      </w:r>
      <w:r w:rsidR="00ED22E4" w:rsidRPr="00E67926">
        <w:rPr>
          <w:rtl/>
        </w:rPr>
        <w:t>ی</w:t>
      </w:r>
      <w:r w:rsidRPr="00E67926">
        <w:rPr>
          <w:rtl/>
        </w:rPr>
        <w:t>ان مطالب مزبور را بر آورده ساخته باشد.</w:t>
      </w:r>
    </w:p>
    <w:p w:rsidR="006E7460" w:rsidRPr="00E67926" w:rsidRDefault="006E7460" w:rsidP="00E67926">
      <w:pPr>
        <w:pStyle w:val="a"/>
        <w:rPr>
          <w:rtl/>
        </w:rPr>
      </w:pPr>
      <w:r w:rsidRPr="00E67926">
        <w:rPr>
          <w:rtl/>
        </w:rPr>
        <w:t>ش</w:t>
      </w:r>
      <w:r w:rsidR="00ED22E4" w:rsidRPr="00E67926">
        <w:rPr>
          <w:rtl/>
        </w:rPr>
        <w:t>ی</w:t>
      </w:r>
      <w:r w:rsidRPr="00E67926">
        <w:rPr>
          <w:rtl/>
        </w:rPr>
        <w:t>عه دوازده امام</w:t>
      </w:r>
      <w:r w:rsidR="00ED22E4" w:rsidRPr="00E67926">
        <w:rPr>
          <w:rtl/>
        </w:rPr>
        <w:t>ی</w:t>
      </w:r>
      <w:r w:rsidRPr="00E67926">
        <w:rPr>
          <w:rtl/>
        </w:rPr>
        <w:t xml:space="preserve"> </w:t>
      </w:r>
      <w:r w:rsidR="00ED22E4" w:rsidRPr="00E67926">
        <w:rPr>
          <w:rtl/>
        </w:rPr>
        <w:t>ک</w:t>
      </w:r>
      <w:r w:rsidRPr="00E67926">
        <w:rPr>
          <w:rtl/>
        </w:rPr>
        <w:t>ه در صدد ب</w:t>
      </w:r>
      <w:r w:rsidR="00ED22E4" w:rsidRPr="00E67926">
        <w:rPr>
          <w:rtl/>
        </w:rPr>
        <w:t>ی</w:t>
      </w:r>
      <w:r w:rsidRPr="00E67926">
        <w:rPr>
          <w:rtl/>
        </w:rPr>
        <w:t>ان آنها بوده و هست</w:t>
      </w:r>
      <w:r w:rsidR="00ED22E4" w:rsidRPr="00E67926">
        <w:rPr>
          <w:rtl/>
        </w:rPr>
        <w:t>ی</w:t>
      </w:r>
      <w:r w:rsidRPr="00E67926">
        <w:rPr>
          <w:rtl/>
        </w:rPr>
        <w:t xml:space="preserve">م، از </w:t>
      </w:r>
      <w:r w:rsidR="00ED22E4" w:rsidRPr="00E67926">
        <w:rPr>
          <w:rtl/>
        </w:rPr>
        <w:t>یکی</w:t>
      </w:r>
      <w:r w:rsidRPr="00E67926">
        <w:rPr>
          <w:rtl/>
        </w:rPr>
        <w:t xml:space="preserve"> از</w:t>
      </w:r>
      <w:r w:rsidR="0072682F" w:rsidRPr="00E67926">
        <w:rPr>
          <w:rtl/>
        </w:rPr>
        <w:t xml:space="preserve"> گروه‌ها</w:t>
      </w:r>
      <w:r w:rsidR="00ED22E4" w:rsidRPr="00E67926">
        <w:rPr>
          <w:rtl/>
        </w:rPr>
        <w:t>ی</w:t>
      </w:r>
      <w:r w:rsidRPr="00E67926">
        <w:rPr>
          <w:rtl/>
        </w:rPr>
        <w:t xml:space="preserve"> پنجگانه سابق انشعاب </w:t>
      </w:r>
      <w:r w:rsidR="00ED22E4" w:rsidRPr="00E67926">
        <w:rPr>
          <w:rtl/>
        </w:rPr>
        <w:t>ی</w:t>
      </w:r>
      <w:r w:rsidRPr="00E67926">
        <w:rPr>
          <w:rtl/>
        </w:rPr>
        <w:t>افت، همه آن پنج گروه هم یکی از فرقه</w:t>
      </w:r>
      <w:r w:rsidRPr="00E67926">
        <w:rPr>
          <w:rtl/>
        </w:rPr>
        <w:softHyphen/>
        <w:t>های شش</w:t>
      </w:r>
      <w:r w:rsidRPr="00E67926">
        <w:rPr>
          <w:rtl/>
        </w:rPr>
        <w:softHyphen/>
        <w:t>گانه</w:t>
      </w:r>
      <w:r w:rsidRPr="00E67926">
        <w:rPr>
          <w:rtl/>
        </w:rPr>
        <w:softHyphen/>
        <w:t>ی پیشین بود و</w:t>
      </w:r>
      <w:r w:rsidR="00ED3892" w:rsidRPr="00E67926">
        <w:rPr>
          <w:rtl/>
        </w:rPr>
        <w:t xml:space="preserve"> هریک </w:t>
      </w:r>
      <w:r w:rsidRPr="00E67926">
        <w:rPr>
          <w:rtl/>
        </w:rPr>
        <w:t>از پنج گروه مذکور نیز به</w:t>
      </w:r>
      <w:r w:rsidR="0072682F" w:rsidRPr="00E67926">
        <w:rPr>
          <w:rtl/>
        </w:rPr>
        <w:t xml:space="preserve"> گروه‌ها</w:t>
      </w:r>
      <w:r w:rsidRPr="00E67926">
        <w:rPr>
          <w:rtl/>
        </w:rPr>
        <w:t>ی متعددی پراکنده گشتند.</w:t>
      </w:r>
      <w:r w:rsidR="00AE4C0D" w:rsidRPr="00E67926">
        <w:rPr>
          <w:rtl/>
        </w:rPr>
        <w:t xml:space="preserve"> هرگاه </w:t>
      </w:r>
      <w:r w:rsidRPr="00E67926">
        <w:rPr>
          <w:rtl/>
        </w:rPr>
        <w:t>پژوهشمان را ادامه ده</w:t>
      </w:r>
      <w:r w:rsidR="00ED22E4" w:rsidRPr="00E67926">
        <w:rPr>
          <w:rtl/>
        </w:rPr>
        <w:t>ی</w:t>
      </w:r>
      <w:r w:rsidRPr="00E67926">
        <w:rPr>
          <w:rtl/>
        </w:rPr>
        <w:t>م م</w:t>
      </w:r>
      <w:r w:rsidR="00ED22E4" w:rsidRPr="00E67926">
        <w:rPr>
          <w:rtl/>
        </w:rPr>
        <w:t>ی</w:t>
      </w:r>
      <w:r w:rsidRPr="00E67926">
        <w:rPr>
          <w:rtl/>
        </w:rPr>
        <w:softHyphen/>
        <w:t>ب</w:t>
      </w:r>
      <w:r w:rsidR="00ED22E4" w:rsidRPr="00E67926">
        <w:rPr>
          <w:rtl/>
        </w:rPr>
        <w:t>ی</w:t>
      </w:r>
      <w:r w:rsidRPr="00E67926">
        <w:rPr>
          <w:rtl/>
        </w:rPr>
        <w:t>ن</w:t>
      </w:r>
      <w:r w:rsidR="00ED22E4" w:rsidRPr="00E67926">
        <w:rPr>
          <w:rtl/>
        </w:rPr>
        <w:t>ی</w:t>
      </w:r>
      <w:r w:rsidRPr="00E67926">
        <w:rPr>
          <w:rtl/>
        </w:rPr>
        <w:t>م پ</w:t>
      </w:r>
      <w:r w:rsidR="00ED22E4" w:rsidRPr="00E67926">
        <w:rPr>
          <w:rtl/>
        </w:rPr>
        <w:t>ی</w:t>
      </w:r>
      <w:r w:rsidRPr="00E67926">
        <w:rPr>
          <w:rtl/>
        </w:rPr>
        <w:t>روان حسن عس</w:t>
      </w:r>
      <w:r w:rsidR="00ED22E4" w:rsidRPr="00E67926">
        <w:rPr>
          <w:rtl/>
        </w:rPr>
        <w:t>ک</w:t>
      </w:r>
      <w:r w:rsidRPr="00E67926">
        <w:rPr>
          <w:rtl/>
        </w:rPr>
        <w:t>ر</w:t>
      </w:r>
      <w:r w:rsidR="00ED22E4" w:rsidRPr="00E67926">
        <w:rPr>
          <w:rtl/>
        </w:rPr>
        <w:t>ی</w:t>
      </w:r>
      <w:r w:rsidRPr="00E67926">
        <w:rPr>
          <w:rtl/>
        </w:rPr>
        <w:t xml:space="preserve"> ـ امام </w:t>
      </w:r>
      <w:r w:rsidR="00ED22E4" w:rsidRPr="00E67926">
        <w:rPr>
          <w:rtl/>
        </w:rPr>
        <w:t>ی</w:t>
      </w:r>
      <w:r w:rsidRPr="00E67926">
        <w:rPr>
          <w:rtl/>
        </w:rPr>
        <w:t>ازدهم نزد دوازده امام</w:t>
      </w:r>
      <w:r w:rsidR="00ED22E4" w:rsidRPr="00E67926">
        <w:rPr>
          <w:rtl/>
        </w:rPr>
        <w:t>ی</w:t>
      </w:r>
      <w:r w:rsidR="00E67926">
        <w:rPr>
          <w:rFonts w:hint="cs"/>
          <w:rtl/>
        </w:rPr>
        <w:t>‌</w:t>
      </w:r>
      <w:r w:rsidRPr="00E67926">
        <w:rPr>
          <w:rtl/>
        </w:rPr>
        <w:t>ها ـ بعد از درگذشت حسن به حدود ب</w:t>
      </w:r>
      <w:r w:rsidR="00ED22E4" w:rsidRPr="00E67926">
        <w:rPr>
          <w:rtl/>
        </w:rPr>
        <w:t>ی</w:t>
      </w:r>
      <w:r w:rsidRPr="00E67926">
        <w:rPr>
          <w:rtl/>
        </w:rPr>
        <w:t>ست گروه انشعاب پذ</w:t>
      </w:r>
      <w:r w:rsidR="00ED22E4" w:rsidRPr="00E67926">
        <w:rPr>
          <w:rtl/>
        </w:rPr>
        <w:t>ی</w:t>
      </w:r>
      <w:r w:rsidRPr="00E67926">
        <w:rPr>
          <w:rtl/>
        </w:rPr>
        <w:t xml:space="preserve">رفتند </w:t>
      </w:r>
      <w:r w:rsidR="00ED22E4" w:rsidRPr="00E67926">
        <w:rPr>
          <w:rtl/>
        </w:rPr>
        <w:t>ک</w:t>
      </w:r>
      <w:r w:rsidRPr="00E67926">
        <w:rPr>
          <w:rtl/>
        </w:rPr>
        <w:t>ه هر فرقه</w:t>
      </w:r>
      <w:r w:rsidRPr="00E67926">
        <w:rPr>
          <w:rtl/>
        </w:rPr>
        <w:softHyphen/>
      </w:r>
      <w:r w:rsidRPr="00E67926">
        <w:rPr>
          <w:rtl/>
        </w:rPr>
        <w:softHyphen/>
        <w:t>ا</w:t>
      </w:r>
      <w:r w:rsidR="00ED22E4" w:rsidRPr="00E67926">
        <w:rPr>
          <w:rtl/>
        </w:rPr>
        <w:t>ی</w:t>
      </w:r>
      <w:r w:rsidRPr="00E67926">
        <w:rPr>
          <w:rtl/>
        </w:rPr>
        <w:t xml:space="preserve"> اخبار</w:t>
      </w:r>
      <w:r w:rsidR="00ED22E4" w:rsidRPr="00E67926">
        <w:rPr>
          <w:rtl/>
        </w:rPr>
        <w:t>ی</w:t>
      </w:r>
      <w:r w:rsidRPr="00E67926">
        <w:rPr>
          <w:rtl/>
        </w:rPr>
        <w:t xml:space="preserve"> را در راستا</w:t>
      </w:r>
      <w:r w:rsidR="00ED22E4" w:rsidRPr="00E67926">
        <w:rPr>
          <w:rtl/>
        </w:rPr>
        <w:t>ی</w:t>
      </w:r>
      <w:r w:rsidRPr="00E67926">
        <w:rPr>
          <w:rtl/>
        </w:rPr>
        <w:t xml:space="preserve"> تا</w:t>
      </w:r>
      <w:r w:rsidR="00ED22E4" w:rsidRPr="00E67926">
        <w:rPr>
          <w:rtl/>
        </w:rPr>
        <w:t>یی</w:t>
      </w:r>
      <w:r w:rsidRPr="00E67926">
        <w:rPr>
          <w:rtl/>
        </w:rPr>
        <w:t>د</w:t>
      </w:r>
      <w:r w:rsidRPr="00E67926">
        <w:rPr>
          <w:rFonts w:hint="cs"/>
          <w:rtl/>
        </w:rPr>
        <w:t xml:space="preserve"> </w:t>
      </w:r>
      <w:r w:rsidRPr="00E67926">
        <w:rPr>
          <w:rtl/>
        </w:rPr>
        <w:t>و تقو</w:t>
      </w:r>
      <w:r w:rsidR="00ED22E4" w:rsidRPr="00E67926">
        <w:rPr>
          <w:rtl/>
        </w:rPr>
        <w:t>ی</w:t>
      </w:r>
      <w:r w:rsidRPr="00E67926">
        <w:rPr>
          <w:rtl/>
        </w:rPr>
        <w:t>ت عق</w:t>
      </w:r>
      <w:r w:rsidR="00ED22E4" w:rsidRPr="00E67926">
        <w:rPr>
          <w:rtl/>
        </w:rPr>
        <w:t>ی</w:t>
      </w:r>
      <w:r w:rsidRPr="00E67926">
        <w:rPr>
          <w:rtl/>
        </w:rPr>
        <w:t>ده جد</w:t>
      </w:r>
      <w:r w:rsidR="00ED22E4" w:rsidRPr="00E67926">
        <w:rPr>
          <w:rtl/>
        </w:rPr>
        <w:t>ی</w:t>
      </w:r>
      <w:r w:rsidRPr="00E67926">
        <w:rPr>
          <w:rtl/>
        </w:rPr>
        <w:t xml:space="preserve">دشان جعل </w:t>
      </w:r>
      <w:r w:rsidR="00ED22E4" w:rsidRPr="00E67926">
        <w:rPr>
          <w:rtl/>
        </w:rPr>
        <w:t>ک</w:t>
      </w:r>
      <w:r w:rsidRPr="00E67926">
        <w:rPr>
          <w:rtl/>
        </w:rPr>
        <w:t xml:space="preserve">ردند </w:t>
      </w:r>
      <w:r w:rsidR="00ED22E4" w:rsidRPr="00E67926">
        <w:rPr>
          <w:rtl/>
        </w:rPr>
        <w:t>ک</w:t>
      </w:r>
      <w:r w:rsidRPr="00E67926">
        <w:rPr>
          <w:rtl/>
        </w:rPr>
        <w:t>ه ابداع آنها پ</w:t>
      </w:r>
      <w:r w:rsidR="00ED22E4" w:rsidRPr="00E67926">
        <w:rPr>
          <w:rtl/>
        </w:rPr>
        <w:t>ی</w:t>
      </w:r>
      <w:r w:rsidRPr="00E67926">
        <w:rPr>
          <w:rtl/>
        </w:rPr>
        <w:t>ش از مرگ امام ام</w:t>
      </w:r>
      <w:r w:rsidR="00ED22E4" w:rsidRPr="00E67926">
        <w:rPr>
          <w:rtl/>
        </w:rPr>
        <w:t>ک</w:t>
      </w:r>
      <w:r w:rsidRPr="00E67926">
        <w:rPr>
          <w:rtl/>
        </w:rPr>
        <w:t>ان</w:t>
      </w:r>
      <w:r w:rsidRPr="00E67926">
        <w:rPr>
          <w:rtl/>
        </w:rPr>
        <w:softHyphen/>
        <w:t>پذ</w:t>
      </w:r>
      <w:r w:rsidR="00ED22E4" w:rsidRPr="00E67926">
        <w:rPr>
          <w:rtl/>
        </w:rPr>
        <w:t>ی</w:t>
      </w:r>
      <w:r w:rsidRPr="00E67926">
        <w:rPr>
          <w:rtl/>
        </w:rPr>
        <w:t>ر نبود.</w:t>
      </w:r>
    </w:p>
    <w:p w:rsidR="006E7460" w:rsidRPr="00E67926" w:rsidRDefault="006E7460" w:rsidP="00E67926">
      <w:pPr>
        <w:pStyle w:val="a"/>
        <w:rPr>
          <w:rtl/>
        </w:rPr>
      </w:pPr>
      <w:r w:rsidRPr="00E67926">
        <w:rPr>
          <w:rtl/>
        </w:rPr>
        <w:t xml:space="preserve">ملاحظه </w:t>
      </w:r>
      <w:r w:rsidR="00ED22E4" w:rsidRPr="00E67926">
        <w:rPr>
          <w:rtl/>
        </w:rPr>
        <w:t>ک</w:t>
      </w:r>
      <w:r w:rsidRPr="00E67926">
        <w:rPr>
          <w:rtl/>
        </w:rPr>
        <w:t>رد</w:t>
      </w:r>
      <w:r w:rsidR="00ED22E4" w:rsidRPr="00E67926">
        <w:rPr>
          <w:rtl/>
        </w:rPr>
        <w:t>ی</w:t>
      </w:r>
      <w:r w:rsidRPr="00E67926">
        <w:rPr>
          <w:rtl/>
        </w:rPr>
        <w:t>م تمام فرقه</w:t>
      </w:r>
      <w:r w:rsidRPr="00E67926">
        <w:rPr>
          <w:rtl/>
        </w:rPr>
        <w:softHyphen/>
        <w:t>ها ـ به جز فرقه</w:t>
      </w:r>
      <w:r w:rsidRPr="00E67926">
        <w:rPr>
          <w:rtl/>
        </w:rPr>
        <w:softHyphen/>
        <w:t>ا</w:t>
      </w:r>
      <w:r w:rsidR="00ED22E4" w:rsidRPr="00E67926">
        <w:rPr>
          <w:rtl/>
        </w:rPr>
        <w:t>ی</w:t>
      </w:r>
      <w:r w:rsidRPr="00E67926">
        <w:rPr>
          <w:rtl/>
        </w:rPr>
        <w:t xml:space="preserve"> همراه گروه امام</w:t>
      </w:r>
      <w:r w:rsidR="00ED22E4" w:rsidRPr="00E67926">
        <w:rPr>
          <w:rtl/>
        </w:rPr>
        <w:t>ی</w:t>
      </w:r>
      <w:r w:rsidR="00E67926">
        <w:rPr>
          <w:rFonts w:hint="cs"/>
          <w:rtl/>
        </w:rPr>
        <w:t>‌</w:t>
      </w:r>
      <w:r w:rsidRPr="00E67926">
        <w:rPr>
          <w:rtl/>
        </w:rPr>
        <w:t>ها ـ تا</w:t>
      </w:r>
      <w:r w:rsidR="00ED22E4" w:rsidRPr="00E67926">
        <w:rPr>
          <w:rtl/>
        </w:rPr>
        <w:t>کی</w:t>
      </w:r>
      <w:r w:rsidRPr="00E67926">
        <w:rPr>
          <w:rtl/>
        </w:rPr>
        <w:t>د ورز</w:t>
      </w:r>
      <w:r w:rsidR="00ED22E4" w:rsidRPr="00E67926">
        <w:rPr>
          <w:rtl/>
        </w:rPr>
        <w:t>ی</w:t>
      </w:r>
      <w:r w:rsidRPr="00E67926">
        <w:rPr>
          <w:rtl/>
        </w:rPr>
        <w:t xml:space="preserve">دند </w:t>
      </w:r>
      <w:r w:rsidR="00ED22E4" w:rsidRPr="00E67926">
        <w:rPr>
          <w:rtl/>
        </w:rPr>
        <w:t>ک</w:t>
      </w:r>
      <w:r w:rsidRPr="00E67926">
        <w:rPr>
          <w:rtl/>
        </w:rPr>
        <w:t>ه امام حسن عس</w:t>
      </w:r>
      <w:r w:rsidR="00ED22E4" w:rsidRPr="00E67926">
        <w:rPr>
          <w:rtl/>
        </w:rPr>
        <w:t>ک</w:t>
      </w:r>
      <w:r w:rsidRPr="00E67926">
        <w:rPr>
          <w:rtl/>
        </w:rPr>
        <w:t>ر</w:t>
      </w:r>
      <w:r w:rsidR="00ED22E4" w:rsidRPr="00E67926">
        <w:rPr>
          <w:rtl/>
        </w:rPr>
        <w:t>ی</w:t>
      </w:r>
      <w:r w:rsidRPr="00E67926">
        <w:rPr>
          <w:rtl/>
        </w:rPr>
        <w:t xml:space="preserve"> بدون فرزند از دن</w:t>
      </w:r>
      <w:r w:rsidR="00ED22E4" w:rsidRPr="00E67926">
        <w:rPr>
          <w:rtl/>
        </w:rPr>
        <w:t>ی</w:t>
      </w:r>
      <w:r w:rsidRPr="00E67926">
        <w:rPr>
          <w:rtl/>
        </w:rPr>
        <w:t>ا رفت. معن</w:t>
      </w:r>
      <w:r w:rsidR="00ED22E4" w:rsidRPr="00E67926">
        <w:rPr>
          <w:rtl/>
        </w:rPr>
        <w:t>ی</w:t>
      </w:r>
      <w:r w:rsidRPr="00E67926">
        <w:rPr>
          <w:rtl/>
        </w:rPr>
        <w:t xml:space="preserve"> ا</w:t>
      </w:r>
      <w:r w:rsidR="00ED22E4" w:rsidRPr="00E67926">
        <w:rPr>
          <w:rtl/>
        </w:rPr>
        <w:t>ی</w:t>
      </w:r>
      <w:r w:rsidRPr="00E67926">
        <w:rPr>
          <w:rtl/>
        </w:rPr>
        <w:t xml:space="preserve">ن سخن آن است </w:t>
      </w:r>
      <w:r w:rsidR="00ED22E4" w:rsidRPr="00E67926">
        <w:rPr>
          <w:rtl/>
        </w:rPr>
        <w:t>ک</w:t>
      </w:r>
      <w:r w:rsidRPr="00E67926">
        <w:rPr>
          <w:rtl/>
        </w:rPr>
        <w:t>ه ش</w:t>
      </w:r>
      <w:r w:rsidR="00ED22E4" w:rsidRPr="00E67926">
        <w:rPr>
          <w:rtl/>
        </w:rPr>
        <w:t>ی</w:t>
      </w:r>
      <w:r w:rsidRPr="00E67926">
        <w:rPr>
          <w:rtl/>
        </w:rPr>
        <w:t>عه دوازده امام</w:t>
      </w:r>
      <w:r w:rsidR="00ED22E4" w:rsidRPr="00E67926">
        <w:rPr>
          <w:rtl/>
        </w:rPr>
        <w:t>ی</w:t>
      </w:r>
      <w:r w:rsidRPr="00E67926">
        <w:rPr>
          <w:rtl/>
        </w:rPr>
        <w:t xml:space="preserve"> تنها بعد از فوت حسن عس</w:t>
      </w:r>
      <w:r w:rsidR="00ED22E4" w:rsidRPr="00E67926">
        <w:rPr>
          <w:rtl/>
        </w:rPr>
        <w:t>ک</w:t>
      </w:r>
      <w:r w:rsidRPr="00E67926">
        <w:rPr>
          <w:rtl/>
        </w:rPr>
        <w:t>ر</w:t>
      </w:r>
      <w:r w:rsidR="00ED22E4" w:rsidRPr="00E67926">
        <w:rPr>
          <w:rtl/>
        </w:rPr>
        <w:t>ی</w:t>
      </w:r>
      <w:r w:rsidRPr="00E67926">
        <w:rPr>
          <w:rtl/>
        </w:rPr>
        <w:t xml:space="preserve"> به جعل و ابداع اخبار مربوط به دوازده امام پرداختند، </w:t>
      </w:r>
      <w:r w:rsidR="00ED22E4" w:rsidRPr="00E67926">
        <w:rPr>
          <w:rtl/>
        </w:rPr>
        <w:t>ی</w:t>
      </w:r>
      <w:r w:rsidRPr="00E67926">
        <w:rPr>
          <w:rtl/>
        </w:rPr>
        <w:t>عن</w:t>
      </w:r>
      <w:r w:rsidR="00ED22E4" w:rsidRPr="00E67926">
        <w:rPr>
          <w:rtl/>
        </w:rPr>
        <w:t>ی</w:t>
      </w:r>
      <w:r w:rsidRPr="00E67926">
        <w:rPr>
          <w:rtl/>
        </w:rPr>
        <w:t xml:space="preserve"> در ن</w:t>
      </w:r>
      <w:r w:rsidR="00ED22E4" w:rsidRPr="00E67926">
        <w:rPr>
          <w:rtl/>
        </w:rPr>
        <w:t>ی</w:t>
      </w:r>
      <w:r w:rsidRPr="00E67926">
        <w:rPr>
          <w:rtl/>
        </w:rPr>
        <w:t>مه دوم قرن سوم هجر</w:t>
      </w:r>
      <w:r w:rsidR="00ED22E4" w:rsidRPr="00E67926">
        <w:rPr>
          <w:rtl/>
        </w:rPr>
        <w:t>ی</w:t>
      </w:r>
      <w:r w:rsidRPr="00E67926">
        <w:rPr>
          <w:rtl/>
        </w:rPr>
        <w:t xml:space="preserve"> و بعد از آغاز</w:t>
      </w:r>
      <w:r w:rsidRPr="00E67926">
        <w:rPr>
          <w:rFonts w:hint="cs"/>
          <w:rtl/>
        </w:rPr>
        <w:t xml:space="preserve"> </w:t>
      </w:r>
      <w:r w:rsidRPr="00E67926">
        <w:rPr>
          <w:rtl/>
        </w:rPr>
        <w:t>مرحله</w:t>
      </w:r>
      <w:r w:rsidR="00F939EF" w:rsidRPr="00E67926">
        <w:rPr>
          <w:rtl/>
        </w:rPr>
        <w:t xml:space="preserve">‌ی </w:t>
      </w:r>
      <w:r w:rsidRPr="00E67926">
        <w:rPr>
          <w:rtl/>
        </w:rPr>
        <w:t>نوشتن.</w:t>
      </w:r>
    </w:p>
    <w:p w:rsidR="006E7460" w:rsidRPr="00E67926" w:rsidRDefault="006E7460" w:rsidP="00E67926">
      <w:pPr>
        <w:pStyle w:val="a"/>
        <w:rPr>
          <w:rtl/>
        </w:rPr>
      </w:pPr>
      <w:r w:rsidRPr="00E67926">
        <w:rPr>
          <w:rtl/>
        </w:rPr>
        <w:t>واقع</w:t>
      </w:r>
      <w:r w:rsidR="00ED22E4" w:rsidRPr="00E67926">
        <w:rPr>
          <w:rtl/>
        </w:rPr>
        <w:t>ی</w:t>
      </w:r>
      <w:r w:rsidRPr="00E67926">
        <w:rPr>
          <w:rtl/>
        </w:rPr>
        <w:t>ت خارج</w:t>
      </w:r>
      <w:r w:rsidR="00ED22E4" w:rsidRPr="00E67926">
        <w:rPr>
          <w:rtl/>
        </w:rPr>
        <w:t>ی</w:t>
      </w:r>
      <w:r w:rsidRPr="00E67926">
        <w:rPr>
          <w:rtl/>
        </w:rPr>
        <w:t xml:space="preserve"> ن</w:t>
      </w:r>
      <w:r w:rsidR="00ED22E4" w:rsidRPr="00E67926">
        <w:rPr>
          <w:rtl/>
        </w:rPr>
        <w:t>ی</w:t>
      </w:r>
      <w:r w:rsidRPr="00E67926">
        <w:rPr>
          <w:rtl/>
        </w:rPr>
        <w:t>ز گفته</w:t>
      </w:r>
      <w:r w:rsidRPr="00E67926">
        <w:rPr>
          <w:rtl/>
        </w:rPr>
        <w:softHyphen/>
        <w:t>ها</w:t>
      </w:r>
      <w:r w:rsidR="00ED22E4" w:rsidRPr="00E67926">
        <w:rPr>
          <w:rtl/>
        </w:rPr>
        <w:t>ی</w:t>
      </w:r>
      <w:r w:rsidRPr="00E67926">
        <w:rPr>
          <w:rtl/>
        </w:rPr>
        <w:t xml:space="preserve"> مرا اثبات م</w:t>
      </w:r>
      <w:r w:rsidR="00ED22E4" w:rsidRPr="00E67926">
        <w:rPr>
          <w:rtl/>
        </w:rPr>
        <w:t>ی</w:t>
      </w:r>
      <w:r w:rsidRPr="00E67926">
        <w:rPr>
          <w:rtl/>
        </w:rPr>
        <w:softHyphen/>
      </w:r>
      <w:r w:rsidR="00ED22E4" w:rsidRPr="00E67926">
        <w:rPr>
          <w:rtl/>
        </w:rPr>
        <w:t>ک</w:t>
      </w:r>
      <w:r w:rsidRPr="00E67926">
        <w:rPr>
          <w:rtl/>
        </w:rPr>
        <w:t xml:space="preserve">ند، چرا </w:t>
      </w:r>
      <w:r w:rsidR="00ED22E4" w:rsidRPr="00E67926">
        <w:rPr>
          <w:rtl/>
        </w:rPr>
        <w:t>ک</w:t>
      </w:r>
      <w:r w:rsidRPr="00E67926">
        <w:rPr>
          <w:rtl/>
        </w:rPr>
        <w:t>ه نخست</w:t>
      </w:r>
      <w:r w:rsidR="00ED22E4" w:rsidRPr="00E67926">
        <w:rPr>
          <w:rtl/>
        </w:rPr>
        <w:t>ی</w:t>
      </w:r>
      <w:r w:rsidRPr="00E67926">
        <w:rPr>
          <w:rtl/>
        </w:rPr>
        <w:t xml:space="preserve">ن </w:t>
      </w:r>
      <w:r w:rsidR="00ED22E4" w:rsidRPr="00E67926">
        <w:rPr>
          <w:rtl/>
        </w:rPr>
        <w:t>ک</w:t>
      </w:r>
      <w:r w:rsidRPr="00E67926">
        <w:rPr>
          <w:rtl/>
        </w:rPr>
        <w:t>تاب (ال</w:t>
      </w:r>
      <w:r w:rsidR="00ED22E4" w:rsidRPr="00E67926">
        <w:rPr>
          <w:rtl/>
        </w:rPr>
        <w:t>ک</w:t>
      </w:r>
      <w:r w:rsidRPr="00E67926">
        <w:rPr>
          <w:rtl/>
        </w:rPr>
        <w:t>اف</w:t>
      </w:r>
      <w:r w:rsidR="00ED22E4" w:rsidRPr="00E67926">
        <w:rPr>
          <w:rtl/>
        </w:rPr>
        <w:t>ی</w:t>
      </w:r>
      <w:r w:rsidRPr="00E67926">
        <w:rPr>
          <w:rtl/>
        </w:rPr>
        <w:t xml:space="preserve">) از </w:t>
      </w:r>
      <w:r w:rsidR="00ED22E4" w:rsidRPr="00E67926">
        <w:rPr>
          <w:rtl/>
        </w:rPr>
        <w:t>ک</w:t>
      </w:r>
      <w:r w:rsidRPr="00E67926">
        <w:rPr>
          <w:rtl/>
        </w:rPr>
        <w:t>تب چهارگانه معتبر آنان در قرن چهارم هجر</w:t>
      </w:r>
      <w:r w:rsidR="00ED22E4" w:rsidRPr="00E67926">
        <w:rPr>
          <w:rtl/>
        </w:rPr>
        <w:t>ی</w:t>
      </w:r>
      <w:r w:rsidRPr="00E67926">
        <w:rPr>
          <w:rtl/>
        </w:rPr>
        <w:t xml:space="preserve"> سر بر آورد، سپس سا</w:t>
      </w:r>
      <w:r w:rsidR="00ED22E4" w:rsidRPr="00E67926">
        <w:rPr>
          <w:rtl/>
        </w:rPr>
        <w:t>ی</w:t>
      </w:r>
      <w:r w:rsidRPr="00E67926">
        <w:rPr>
          <w:rtl/>
        </w:rPr>
        <w:t>ر</w:t>
      </w:r>
      <w:r w:rsidR="0072682F" w:rsidRPr="00E67926">
        <w:rPr>
          <w:rtl/>
        </w:rPr>
        <w:t xml:space="preserve"> کتاب‌ها </w:t>
      </w:r>
      <w:r w:rsidRPr="00E67926">
        <w:rPr>
          <w:rtl/>
        </w:rPr>
        <w:t>ظاهر گشتند.</w:t>
      </w:r>
    </w:p>
    <w:p w:rsidR="006E7460" w:rsidRPr="001A4AE9" w:rsidRDefault="006E7460" w:rsidP="00E67926">
      <w:pPr>
        <w:pStyle w:val="a8"/>
        <w:rPr>
          <w:rtl/>
        </w:rPr>
      </w:pPr>
      <w:bookmarkStart w:id="39" w:name="_Toc432082460"/>
      <w:r w:rsidRPr="001A4AE9">
        <w:rPr>
          <w:rtl/>
        </w:rPr>
        <w:t>اصول چهارصد گانه</w:t>
      </w:r>
      <w:bookmarkEnd w:id="39"/>
    </w:p>
    <w:p w:rsidR="006E7460" w:rsidRPr="00E67926" w:rsidRDefault="006E7460" w:rsidP="00E67926">
      <w:pPr>
        <w:pStyle w:val="a"/>
        <w:rPr>
          <w:rtl/>
        </w:rPr>
      </w:pPr>
      <w:r w:rsidRPr="00E67926">
        <w:rPr>
          <w:rtl/>
        </w:rPr>
        <w:t>نو</w:t>
      </w:r>
      <w:r w:rsidR="00ED22E4" w:rsidRPr="00E67926">
        <w:rPr>
          <w:rtl/>
        </w:rPr>
        <w:t>ی</w:t>
      </w:r>
      <w:r w:rsidRPr="00E67926">
        <w:rPr>
          <w:rtl/>
        </w:rPr>
        <w:t xml:space="preserve">سنده </w:t>
      </w:r>
      <w:r w:rsidR="00ED22E4" w:rsidRPr="00E67926">
        <w:rPr>
          <w:rtl/>
        </w:rPr>
        <w:t>ک</w:t>
      </w:r>
      <w:r w:rsidRPr="00E67926">
        <w:rPr>
          <w:rtl/>
        </w:rPr>
        <w:t xml:space="preserve">تاب </w:t>
      </w:r>
      <w:r w:rsidRPr="00E67926">
        <w:rPr>
          <w:rStyle w:val="Char2"/>
          <w:rtl/>
        </w:rPr>
        <w:t>«دراسة حول ال</w:t>
      </w:r>
      <w:r w:rsidRPr="00E67926">
        <w:rPr>
          <w:rStyle w:val="Char2"/>
          <w:rFonts w:hint="cs"/>
          <w:rtl/>
        </w:rPr>
        <w:t>أ</w:t>
      </w:r>
      <w:r w:rsidRPr="00E67926">
        <w:rPr>
          <w:rStyle w:val="Char2"/>
          <w:rtl/>
        </w:rPr>
        <w:t>صول ال</w:t>
      </w:r>
      <w:r w:rsidRPr="00E67926">
        <w:rPr>
          <w:rStyle w:val="Char2"/>
          <w:rFonts w:hint="cs"/>
          <w:rtl/>
        </w:rPr>
        <w:t>أ</w:t>
      </w:r>
      <w:r w:rsidRPr="00E67926">
        <w:rPr>
          <w:rStyle w:val="Char2"/>
          <w:rtl/>
        </w:rPr>
        <w:t>ربعمأة»</w:t>
      </w:r>
      <w:r w:rsidRPr="00E67926">
        <w:rPr>
          <w:rtl/>
        </w:rPr>
        <w:t xml:space="preserve"> در صفحه 7 آن چن</w:t>
      </w:r>
      <w:r w:rsidR="00ED22E4" w:rsidRPr="00E67926">
        <w:rPr>
          <w:rtl/>
        </w:rPr>
        <w:t>ی</w:t>
      </w:r>
      <w:r w:rsidRPr="00E67926">
        <w:rPr>
          <w:rtl/>
        </w:rPr>
        <w:t>ن م</w:t>
      </w:r>
      <w:r w:rsidR="00ED22E4" w:rsidRPr="00E67926">
        <w:rPr>
          <w:rtl/>
        </w:rPr>
        <w:t>ی</w:t>
      </w:r>
      <w:r w:rsidRPr="00E67926">
        <w:rPr>
          <w:rtl/>
        </w:rPr>
        <w:softHyphen/>
        <w:t>گو</w:t>
      </w:r>
      <w:r w:rsidR="00ED22E4" w:rsidRPr="00E67926">
        <w:rPr>
          <w:rtl/>
        </w:rPr>
        <w:t>ی</w:t>
      </w:r>
      <w:r w:rsidRPr="00E67926">
        <w:rPr>
          <w:rtl/>
        </w:rPr>
        <w:t xml:space="preserve">د: </w:t>
      </w:r>
    </w:p>
    <w:p w:rsidR="006E7460" w:rsidRPr="00E67926" w:rsidRDefault="006E7460" w:rsidP="00E67926">
      <w:pPr>
        <w:pStyle w:val="a"/>
        <w:rPr>
          <w:rtl/>
        </w:rPr>
      </w:pPr>
      <w:r w:rsidRPr="00E67926">
        <w:rPr>
          <w:rtl/>
        </w:rPr>
        <w:t>شمار روا</w:t>
      </w:r>
      <w:r w:rsidR="00ED22E4" w:rsidRPr="00E67926">
        <w:rPr>
          <w:rtl/>
        </w:rPr>
        <w:t>ی</w:t>
      </w:r>
      <w:r w:rsidRPr="00E67926">
        <w:rPr>
          <w:rtl/>
        </w:rPr>
        <w:t xml:space="preserve">ت </w:t>
      </w:r>
      <w:r w:rsidR="00ED22E4" w:rsidRPr="00E67926">
        <w:rPr>
          <w:rtl/>
        </w:rPr>
        <w:t>ک</w:t>
      </w:r>
      <w:r w:rsidRPr="00E67926">
        <w:rPr>
          <w:rtl/>
        </w:rPr>
        <w:t>نندگان از امام صادق به چهار هزار مرد رس</w:t>
      </w:r>
      <w:r w:rsidR="00ED22E4" w:rsidRPr="00E67926">
        <w:rPr>
          <w:rtl/>
        </w:rPr>
        <w:t>ی</w:t>
      </w:r>
      <w:r w:rsidRPr="00E67926">
        <w:rPr>
          <w:rtl/>
        </w:rPr>
        <w:t>دند، عده ز</w:t>
      </w:r>
      <w:r w:rsidR="00ED22E4" w:rsidRPr="00E67926">
        <w:rPr>
          <w:rtl/>
        </w:rPr>
        <w:t>ی</w:t>
      </w:r>
      <w:r w:rsidRPr="00E67926">
        <w:rPr>
          <w:rtl/>
        </w:rPr>
        <w:t>اد</w:t>
      </w:r>
      <w:r w:rsidR="00ED22E4" w:rsidRPr="00E67926">
        <w:rPr>
          <w:rtl/>
        </w:rPr>
        <w:t>ی</w:t>
      </w:r>
      <w:r w:rsidRPr="00E67926">
        <w:rPr>
          <w:rtl/>
        </w:rPr>
        <w:t xml:space="preserve"> از آنان توجه خود را معطوف ثبت و مرتب </w:t>
      </w:r>
      <w:r w:rsidR="00ED22E4" w:rsidRPr="00E67926">
        <w:rPr>
          <w:rtl/>
        </w:rPr>
        <w:t>ک</w:t>
      </w:r>
      <w:r w:rsidRPr="00E67926">
        <w:rPr>
          <w:rtl/>
        </w:rPr>
        <w:t xml:space="preserve">ردن اخبار در </w:t>
      </w:r>
      <w:r w:rsidR="00ED22E4" w:rsidRPr="00E67926">
        <w:rPr>
          <w:rtl/>
        </w:rPr>
        <w:t>ک</w:t>
      </w:r>
      <w:r w:rsidRPr="00E67926">
        <w:rPr>
          <w:rtl/>
        </w:rPr>
        <w:t>تاب و</w:t>
      </w:r>
      <w:r w:rsidR="00ED22E4" w:rsidRPr="00E67926">
        <w:rPr>
          <w:rtl/>
        </w:rPr>
        <w:t>ی</w:t>
      </w:r>
      <w:r w:rsidRPr="00E67926">
        <w:rPr>
          <w:rtl/>
        </w:rPr>
        <w:t>ژه و در م</w:t>
      </w:r>
      <w:r w:rsidR="00ED22E4" w:rsidRPr="00E67926">
        <w:rPr>
          <w:rtl/>
        </w:rPr>
        <w:t>ی</w:t>
      </w:r>
      <w:r w:rsidRPr="00E67926">
        <w:rPr>
          <w:rtl/>
        </w:rPr>
        <w:t>ان ابواب فقه، تفس</w:t>
      </w:r>
      <w:r w:rsidR="00ED22E4" w:rsidRPr="00E67926">
        <w:rPr>
          <w:rtl/>
        </w:rPr>
        <w:t>ی</w:t>
      </w:r>
      <w:r w:rsidRPr="00E67926">
        <w:rPr>
          <w:rtl/>
        </w:rPr>
        <w:t>ر، عقا</w:t>
      </w:r>
      <w:r w:rsidR="00ED22E4" w:rsidRPr="00E67926">
        <w:rPr>
          <w:rtl/>
        </w:rPr>
        <w:t>ی</w:t>
      </w:r>
      <w:r w:rsidRPr="00E67926">
        <w:rPr>
          <w:rtl/>
        </w:rPr>
        <w:t xml:space="preserve">د و... </w:t>
      </w:r>
      <w:r w:rsidR="00ED22E4" w:rsidRPr="00E67926">
        <w:rPr>
          <w:rtl/>
        </w:rPr>
        <w:t>ک</w:t>
      </w:r>
      <w:r w:rsidRPr="00E67926">
        <w:rPr>
          <w:rtl/>
        </w:rPr>
        <w:t>ردند، تار</w:t>
      </w:r>
      <w:r w:rsidR="00ED22E4" w:rsidRPr="00E67926">
        <w:rPr>
          <w:rtl/>
        </w:rPr>
        <w:t>ی</w:t>
      </w:r>
      <w:r w:rsidRPr="00E67926">
        <w:rPr>
          <w:rtl/>
        </w:rPr>
        <w:t>خ ش</w:t>
      </w:r>
      <w:r w:rsidR="00ED22E4" w:rsidRPr="00E67926">
        <w:rPr>
          <w:rtl/>
        </w:rPr>
        <w:t>ی</w:t>
      </w:r>
      <w:r w:rsidRPr="00E67926">
        <w:rPr>
          <w:rtl/>
        </w:rPr>
        <w:t>عه بر نامگذار</w:t>
      </w:r>
      <w:r w:rsidR="00ED22E4" w:rsidRPr="00E67926">
        <w:rPr>
          <w:rtl/>
        </w:rPr>
        <w:t>ی</w:t>
      </w:r>
      <w:r w:rsidRPr="00E67926">
        <w:rPr>
          <w:rtl/>
        </w:rPr>
        <w:t xml:space="preserve"> ا</w:t>
      </w:r>
      <w:r w:rsidR="00ED22E4" w:rsidRPr="00E67926">
        <w:rPr>
          <w:rtl/>
        </w:rPr>
        <w:t>ی</w:t>
      </w:r>
      <w:r w:rsidRPr="00E67926">
        <w:rPr>
          <w:rtl/>
        </w:rPr>
        <w:t>ن</w:t>
      </w:r>
      <w:r w:rsidR="0072682F" w:rsidRPr="00E67926">
        <w:rPr>
          <w:rtl/>
        </w:rPr>
        <w:t xml:space="preserve"> کتاب‌ها </w:t>
      </w:r>
      <w:r w:rsidRPr="00E67926">
        <w:rPr>
          <w:rtl/>
        </w:rPr>
        <w:t>به اسم اصول توافق دارند چنان</w:t>
      </w:r>
      <w:r w:rsidR="00ED22E4" w:rsidRPr="00E67926">
        <w:rPr>
          <w:rtl/>
        </w:rPr>
        <w:t>ک</w:t>
      </w:r>
      <w:r w:rsidRPr="00E67926">
        <w:rPr>
          <w:rtl/>
        </w:rPr>
        <w:t xml:space="preserve">ه آنها را درچهارصد اصل منحصر </w:t>
      </w:r>
      <w:r w:rsidR="00ED22E4" w:rsidRPr="00E67926">
        <w:rPr>
          <w:rtl/>
        </w:rPr>
        <w:t>ک</w:t>
      </w:r>
      <w:r w:rsidRPr="00E67926">
        <w:rPr>
          <w:rtl/>
        </w:rPr>
        <w:t xml:space="preserve">ردند </w:t>
      </w:r>
      <w:r w:rsidR="00ED22E4" w:rsidRPr="00E67926">
        <w:rPr>
          <w:rtl/>
        </w:rPr>
        <w:t>ک</w:t>
      </w:r>
      <w:r w:rsidRPr="00E67926">
        <w:rPr>
          <w:rtl/>
        </w:rPr>
        <w:t>ه مقصود ما از اصول چهارگانه ن</w:t>
      </w:r>
      <w:r w:rsidR="00ED22E4" w:rsidRPr="00E67926">
        <w:rPr>
          <w:rtl/>
        </w:rPr>
        <w:t>ی</w:t>
      </w:r>
      <w:r w:rsidRPr="00E67926">
        <w:rPr>
          <w:rtl/>
        </w:rPr>
        <w:t>ز هم</w:t>
      </w:r>
      <w:r w:rsidR="00ED22E4" w:rsidRPr="00E67926">
        <w:rPr>
          <w:rtl/>
        </w:rPr>
        <w:t>ی</w:t>
      </w:r>
      <w:r w:rsidRPr="00E67926">
        <w:rPr>
          <w:rtl/>
        </w:rPr>
        <w:t>ن است.</w:t>
      </w:r>
    </w:p>
    <w:p w:rsidR="006E7460" w:rsidRPr="00E67926" w:rsidRDefault="006E7460" w:rsidP="00E67926">
      <w:pPr>
        <w:pStyle w:val="a"/>
        <w:rPr>
          <w:rtl/>
        </w:rPr>
      </w:pPr>
      <w:r w:rsidRPr="00E67926">
        <w:rPr>
          <w:rtl/>
        </w:rPr>
        <w:t>نو</w:t>
      </w:r>
      <w:r w:rsidR="00ED22E4" w:rsidRPr="00E67926">
        <w:rPr>
          <w:rtl/>
        </w:rPr>
        <w:t>ی</w:t>
      </w:r>
      <w:r w:rsidRPr="00E67926">
        <w:rPr>
          <w:rtl/>
        </w:rPr>
        <w:t>سنده بعد از ا</w:t>
      </w:r>
      <w:r w:rsidR="00ED22E4" w:rsidRPr="00E67926">
        <w:rPr>
          <w:rtl/>
        </w:rPr>
        <w:t>ی</w:t>
      </w:r>
      <w:r w:rsidRPr="00E67926">
        <w:rPr>
          <w:rtl/>
        </w:rPr>
        <w:t>ن بلافاصله به اختلاف نظر علما پ</w:t>
      </w:r>
      <w:r w:rsidR="00ED22E4" w:rsidRPr="00E67926">
        <w:rPr>
          <w:rtl/>
        </w:rPr>
        <w:t>ی</w:t>
      </w:r>
      <w:r w:rsidRPr="00E67926">
        <w:rPr>
          <w:rtl/>
        </w:rPr>
        <w:t>رامون مشخص نمودن مفهوم اصل م</w:t>
      </w:r>
      <w:r w:rsidR="00ED22E4" w:rsidRPr="00E67926">
        <w:rPr>
          <w:rtl/>
        </w:rPr>
        <w:t>ی</w:t>
      </w:r>
      <w:r w:rsidRPr="00E67926">
        <w:rPr>
          <w:rtl/>
        </w:rPr>
        <w:softHyphen/>
        <w:t>پردازد، سپس نام صاحبان اصول را م</w:t>
      </w:r>
      <w:r w:rsidR="00ED22E4" w:rsidRPr="00E67926">
        <w:rPr>
          <w:rtl/>
        </w:rPr>
        <w:t>ی</w:t>
      </w:r>
      <w:r w:rsidRPr="00E67926">
        <w:rPr>
          <w:rtl/>
        </w:rPr>
        <w:softHyphen/>
        <w:t>آورد، ول</w:t>
      </w:r>
      <w:r w:rsidR="00ED22E4" w:rsidRPr="00E67926">
        <w:rPr>
          <w:rtl/>
        </w:rPr>
        <w:t>ی</w:t>
      </w:r>
      <w:r w:rsidRPr="00E67926">
        <w:rPr>
          <w:rtl/>
        </w:rPr>
        <w:t xml:space="preserve"> شمار آنان به هشتاد نفر نرس</w:t>
      </w:r>
      <w:r w:rsidR="00ED22E4" w:rsidRPr="00E67926">
        <w:rPr>
          <w:rtl/>
        </w:rPr>
        <w:t>ی</w:t>
      </w:r>
      <w:r w:rsidRPr="00E67926">
        <w:rPr>
          <w:rtl/>
        </w:rPr>
        <w:t>ده است. آنگاه تحق</w:t>
      </w:r>
      <w:r w:rsidR="00ED22E4" w:rsidRPr="00E67926">
        <w:rPr>
          <w:rtl/>
        </w:rPr>
        <w:t>ی</w:t>
      </w:r>
      <w:r w:rsidRPr="00E67926">
        <w:rPr>
          <w:rtl/>
        </w:rPr>
        <w:t>ق</w:t>
      </w:r>
      <w:r w:rsidR="00ED22E4" w:rsidRPr="00E67926">
        <w:rPr>
          <w:rtl/>
        </w:rPr>
        <w:t>ی</w:t>
      </w:r>
      <w:r w:rsidRPr="00E67926">
        <w:rPr>
          <w:rtl/>
        </w:rPr>
        <w:t xml:space="preserve"> را پ</w:t>
      </w:r>
      <w:r w:rsidR="00ED22E4" w:rsidRPr="00E67926">
        <w:rPr>
          <w:rtl/>
        </w:rPr>
        <w:t>ی</w:t>
      </w:r>
      <w:r w:rsidRPr="00E67926">
        <w:rPr>
          <w:rtl/>
        </w:rPr>
        <w:t>رامون آن اصول به صورت</w:t>
      </w:r>
      <w:r w:rsidR="00ED22E4" w:rsidRPr="00E67926">
        <w:rPr>
          <w:rtl/>
        </w:rPr>
        <w:t>ی</w:t>
      </w:r>
      <w:r w:rsidRPr="00E67926">
        <w:rPr>
          <w:rtl/>
        </w:rPr>
        <w:t xml:space="preserve"> </w:t>
      </w:r>
      <w:r w:rsidR="00ED22E4" w:rsidRPr="00E67926">
        <w:rPr>
          <w:rtl/>
        </w:rPr>
        <w:t>ک</w:t>
      </w:r>
      <w:r w:rsidRPr="00E67926">
        <w:rPr>
          <w:rtl/>
        </w:rPr>
        <w:t>ل</w:t>
      </w:r>
      <w:r w:rsidR="00ED22E4" w:rsidRPr="00E67926">
        <w:rPr>
          <w:rtl/>
        </w:rPr>
        <w:t>ی</w:t>
      </w:r>
      <w:r w:rsidRPr="00E67926">
        <w:rPr>
          <w:rtl/>
        </w:rPr>
        <w:t xml:space="preserve"> ب</w:t>
      </w:r>
      <w:r w:rsidR="00ED22E4" w:rsidRPr="00E67926">
        <w:rPr>
          <w:rtl/>
        </w:rPr>
        <w:t>ی</w:t>
      </w:r>
      <w:r w:rsidRPr="00E67926">
        <w:rPr>
          <w:rtl/>
        </w:rPr>
        <w:t>ان م</w:t>
      </w:r>
      <w:r w:rsidR="00ED22E4" w:rsidRPr="00E67926">
        <w:rPr>
          <w:rtl/>
        </w:rPr>
        <w:t>ی</w:t>
      </w:r>
      <w:r w:rsidRPr="00E67926">
        <w:rPr>
          <w:rtl/>
        </w:rPr>
        <w:softHyphen/>
        <w:t xml:space="preserve">دارد، بعد از آن به تعریف </w:t>
      </w:r>
      <w:r w:rsidR="00ED22E4" w:rsidRPr="00E67926">
        <w:rPr>
          <w:rtl/>
        </w:rPr>
        <w:t>ک</w:t>
      </w:r>
      <w:r w:rsidRPr="00E67926">
        <w:rPr>
          <w:rtl/>
        </w:rPr>
        <w:t>وتاه و سودمند</w:t>
      </w:r>
      <w:r w:rsidR="00ED22E4" w:rsidRPr="00E67926">
        <w:rPr>
          <w:rtl/>
        </w:rPr>
        <w:t>ی</w:t>
      </w:r>
      <w:r w:rsidRPr="00E67926">
        <w:rPr>
          <w:rtl/>
        </w:rPr>
        <w:t xml:space="preserve"> درباره همه اصول </w:t>
      </w:r>
      <w:r w:rsidR="00ED22E4" w:rsidRPr="00E67926">
        <w:rPr>
          <w:rtl/>
        </w:rPr>
        <w:t>ی</w:t>
      </w:r>
      <w:r w:rsidRPr="00E67926">
        <w:rPr>
          <w:rtl/>
        </w:rPr>
        <w:t xml:space="preserve">ا بخش موجود آن </w:t>
      </w:r>
      <w:r w:rsidR="00ED22E4" w:rsidRPr="00E67926">
        <w:rPr>
          <w:rtl/>
        </w:rPr>
        <w:t>ک</w:t>
      </w:r>
      <w:r w:rsidRPr="00E67926">
        <w:rPr>
          <w:rtl/>
        </w:rPr>
        <w:t>ه به ب</w:t>
      </w:r>
      <w:r w:rsidR="00ED22E4" w:rsidRPr="00E67926">
        <w:rPr>
          <w:rtl/>
        </w:rPr>
        <w:t>ی</w:t>
      </w:r>
      <w:r w:rsidRPr="00E67926">
        <w:rPr>
          <w:rtl/>
        </w:rPr>
        <w:t>ست و هشت اصل م</w:t>
      </w:r>
      <w:r w:rsidR="00ED22E4" w:rsidRPr="00E67926">
        <w:rPr>
          <w:rtl/>
        </w:rPr>
        <w:t>ی</w:t>
      </w:r>
      <w:r w:rsidRPr="00E67926">
        <w:rPr>
          <w:rtl/>
        </w:rPr>
        <w:softHyphen/>
        <w:t>رسند، م</w:t>
      </w:r>
      <w:r w:rsidR="00ED22E4" w:rsidRPr="00E67926">
        <w:rPr>
          <w:rtl/>
        </w:rPr>
        <w:t>ی</w:t>
      </w:r>
      <w:r w:rsidRPr="00E67926">
        <w:rPr>
          <w:rtl/>
        </w:rPr>
        <w:softHyphen/>
        <w:t>پردازد و در نها</w:t>
      </w:r>
      <w:r w:rsidR="00ED22E4" w:rsidRPr="00E67926">
        <w:rPr>
          <w:rtl/>
        </w:rPr>
        <w:t>ی</w:t>
      </w:r>
      <w:r w:rsidRPr="00E67926">
        <w:rPr>
          <w:rtl/>
        </w:rPr>
        <w:t>ت به نتا</w:t>
      </w:r>
      <w:r w:rsidR="00ED22E4" w:rsidRPr="00E67926">
        <w:rPr>
          <w:rtl/>
        </w:rPr>
        <w:t>ی</w:t>
      </w:r>
      <w:r w:rsidRPr="00E67926">
        <w:rPr>
          <w:rtl/>
        </w:rPr>
        <w:t>ج بحث م</w:t>
      </w:r>
      <w:r w:rsidR="00ED22E4" w:rsidRPr="00E67926">
        <w:rPr>
          <w:rtl/>
        </w:rPr>
        <w:t>ی</w:t>
      </w:r>
      <w:r w:rsidRPr="00E67926">
        <w:rPr>
          <w:rtl/>
        </w:rPr>
        <w:softHyphen/>
        <w:t>رسد و م</w:t>
      </w:r>
      <w:r w:rsidR="00ED22E4" w:rsidRPr="00E67926">
        <w:rPr>
          <w:rtl/>
        </w:rPr>
        <w:t>ی</w:t>
      </w:r>
      <w:r w:rsidRPr="00E67926">
        <w:rPr>
          <w:rtl/>
        </w:rPr>
        <w:softHyphen/>
        <w:t>گو</w:t>
      </w:r>
      <w:r w:rsidR="00ED22E4" w:rsidRPr="00E67926">
        <w:rPr>
          <w:rtl/>
        </w:rPr>
        <w:t>ی</w:t>
      </w:r>
      <w:r w:rsidRPr="00E67926">
        <w:rPr>
          <w:rtl/>
        </w:rPr>
        <w:t>د:</w:t>
      </w:r>
    </w:p>
    <w:p w:rsidR="006E7460" w:rsidRPr="00E67926" w:rsidRDefault="006E7460" w:rsidP="00E67926">
      <w:pPr>
        <w:pStyle w:val="a"/>
        <w:rPr>
          <w:rtl/>
        </w:rPr>
      </w:pPr>
      <w:r w:rsidRPr="00E67926">
        <w:rPr>
          <w:rtl/>
        </w:rPr>
        <w:t>از ا</w:t>
      </w:r>
      <w:r w:rsidR="00ED22E4" w:rsidRPr="00E67926">
        <w:rPr>
          <w:rtl/>
        </w:rPr>
        <w:t>ی</w:t>
      </w:r>
      <w:r w:rsidRPr="00E67926">
        <w:rPr>
          <w:rtl/>
        </w:rPr>
        <w:t>ن پژوهش به نتا</w:t>
      </w:r>
      <w:r w:rsidR="00ED22E4" w:rsidRPr="00E67926">
        <w:rPr>
          <w:rtl/>
        </w:rPr>
        <w:t>ی</w:t>
      </w:r>
      <w:r w:rsidRPr="00E67926">
        <w:rPr>
          <w:rtl/>
        </w:rPr>
        <w:t>ج ز</w:t>
      </w:r>
      <w:r w:rsidR="00ED22E4" w:rsidRPr="00E67926">
        <w:rPr>
          <w:rtl/>
        </w:rPr>
        <w:t>ی</w:t>
      </w:r>
      <w:r w:rsidRPr="00E67926">
        <w:rPr>
          <w:rtl/>
        </w:rPr>
        <w:t>ر دست</w:t>
      </w:r>
      <w:r w:rsidR="00E67C9B" w:rsidRPr="00E67926">
        <w:rPr>
          <w:rtl/>
        </w:rPr>
        <w:t xml:space="preserve"> می‌</w:t>
      </w:r>
      <w:r w:rsidRPr="00E67926">
        <w:rPr>
          <w:rtl/>
        </w:rPr>
        <w:t>یابیم:</w:t>
      </w:r>
    </w:p>
    <w:p w:rsidR="006E7460" w:rsidRPr="00E67926" w:rsidRDefault="006E7460" w:rsidP="00E67926">
      <w:pPr>
        <w:pStyle w:val="a"/>
        <w:numPr>
          <w:ilvl w:val="0"/>
          <w:numId w:val="35"/>
        </w:numPr>
        <w:rPr>
          <w:rtl/>
        </w:rPr>
      </w:pPr>
      <w:r w:rsidRPr="00E67926">
        <w:rPr>
          <w:rtl/>
        </w:rPr>
        <w:t>اصل به چ</w:t>
      </w:r>
      <w:r w:rsidR="00ED22E4" w:rsidRPr="00E67926">
        <w:rPr>
          <w:rtl/>
        </w:rPr>
        <w:t>ی</w:t>
      </w:r>
      <w:r w:rsidRPr="00E67926">
        <w:rPr>
          <w:rtl/>
        </w:rPr>
        <w:t>ز</w:t>
      </w:r>
      <w:r w:rsidR="00ED22E4" w:rsidRPr="00E67926">
        <w:rPr>
          <w:rtl/>
        </w:rPr>
        <w:t>ی</w:t>
      </w:r>
      <w:r w:rsidRPr="00E67926">
        <w:rPr>
          <w:rtl/>
        </w:rPr>
        <w:t xml:space="preserve"> گفته</w:t>
      </w:r>
      <w:r w:rsidR="00412564" w:rsidRPr="00E67926">
        <w:rPr>
          <w:rtl/>
        </w:rPr>
        <w:t xml:space="preserve"> می‌شود</w:t>
      </w:r>
      <w:r w:rsidRPr="00E67926">
        <w:rPr>
          <w:rtl/>
        </w:rPr>
        <w:t xml:space="preserve"> </w:t>
      </w:r>
      <w:r w:rsidR="00ED22E4" w:rsidRPr="00E67926">
        <w:rPr>
          <w:rtl/>
        </w:rPr>
        <w:t>ک</w:t>
      </w:r>
      <w:r w:rsidRPr="00E67926">
        <w:rPr>
          <w:rtl/>
        </w:rPr>
        <w:t>ه علما</w:t>
      </w:r>
      <w:r w:rsidR="00ED22E4" w:rsidRPr="00E67926">
        <w:rPr>
          <w:rtl/>
        </w:rPr>
        <w:t>ی</w:t>
      </w:r>
      <w:r w:rsidRPr="00E67926">
        <w:rPr>
          <w:rtl/>
        </w:rPr>
        <w:t xml:space="preserve"> ش</w:t>
      </w:r>
      <w:r w:rsidR="00ED22E4" w:rsidRPr="00E67926">
        <w:rPr>
          <w:rtl/>
        </w:rPr>
        <w:t>ی</w:t>
      </w:r>
      <w:r w:rsidRPr="00E67926">
        <w:rPr>
          <w:rtl/>
        </w:rPr>
        <w:t>عه قرن پنجم هجر</w:t>
      </w:r>
      <w:r w:rsidR="00ED22E4" w:rsidRPr="00E67926">
        <w:rPr>
          <w:rtl/>
        </w:rPr>
        <w:t>ی</w:t>
      </w:r>
      <w:r w:rsidRPr="00E67926">
        <w:rPr>
          <w:rtl/>
        </w:rPr>
        <w:t xml:space="preserve"> بر آن اتفاق نظر داشته</w:t>
      </w:r>
      <w:r w:rsidRPr="00E67926">
        <w:rPr>
          <w:rtl/>
        </w:rPr>
        <w:softHyphen/>
        <w:t>اند.</w:t>
      </w:r>
    </w:p>
    <w:p w:rsidR="006E7460" w:rsidRPr="00E67926" w:rsidRDefault="006E7460" w:rsidP="00E67926">
      <w:pPr>
        <w:pStyle w:val="a"/>
        <w:numPr>
          <w:ilvl w:val="0"/>
          <w:numId w:val="35"/>
        </w:numPr>
        <w:rPr>
          <w:rtl/>
        </w:rPr>
      </w:pPr>
      <w:r w:rsidRPr="00E67926">
        <w:rPr>
          <w:rtl/>
        </w:rPr>
        <w:t>محدثان پ</w:t>
      </w:r>
      <w:r w:rsidR="00ED22E4" w:rsidRPr="00E67926">
        <w:rPr>
          <w:rtl/>
        </w:rPr>
        <w:t>ی</w:t>
      </w:r>
      <w:r w:rsidRPr="00E67926">
        <w:rPr>
          <w:rtl/>
        </w:rPr>
        <w:t>رامون تع</w:t>
      </w:r>
      <w:r w:rsidR="00ED22E4" w:rsidRPr="00E67926">
        <w:rPr>
          <w:rtl/>
        </w:rPr>
        <w:t>یی</w:t>
      </w:r>
      <w:r w:rsidRPr="00E67926">
        <w:rPr>
          <w:rtl/>
        </w:rPr>
        <w:t>ن مفهوم اصل اظهار نظرها</w:t>
      </w:r>
      <w:r w:rsidR="00ED22E4" w:rsidRPr="00E67926">
        <w:rPr>
          <w:rtl/>
        </w:rPr>
        <w:t>یی</w:t>
      </w:r>
      <w:r w:rsidRPr="00E67926">
        <w:rPr>
          <w:rtl/>
        </w:rPr>
        <w:t xml:space="preserve"> </w:t>
      </w:r>
      <w:r w:rsidR="00ED22E4" w:rsidRPr="00E67926">
        <w:rPr>
          <w:rtl/>
        </w:rPr>
        <w:t>ک</w:t>
      </w:r>
      <w:r w:rsidRPr="00E67926">
        <w:rPr>
          <w:rtl/>
        </w:rPr>
        <w:t>رده</w:t>
      </w:r>
      <w:r w:rsidRPr="00E67926">
        <w:rPr>
          <w:rtl/>
        </w:rPr>
        <w:softHyphen/>
        <w:t xml:space="preserve">اند </w:t>
      </w:r>
      <w:r w:rsidR="00ED22E4" w:rsidRPr="00E67926">
        <w:rPr>
          <w:rtl/>
        </w:rPr>
        <w:t>ک</w:t>
      </w:r>
      <w:r w:rsidRPr="00E67926">
        <w:rPr>
          <w:rtl/>
        </w:rPr>
        <w:t>ه ا</w:t>
      </w:r>
      <w:r w:rsidR="00ED22E4" w:rsidRPr="00E67926">
        <w:rPr>
          <w:rtl/>
        </w:rPr>
        <w:t>ک</w:t>
      </w:r>
      <w:r w:rsidRPr="00E67926">
        <w:rPr>
          <w:rtl/>
        </w:rPr>
        <w:t>ثراً حدث و گمان بوده</w:t>
      </w:r>
      <w:r w:rsidRPr="00E67926">
        <w:rPr>
          <w:rtl/>
        </w:rPr>
        <w:softHyphen/>
        <w:t>اند، چنانچه س</w:t>
      </w:r>
      <w:r w:rsidR="00ED22E4" w:rsidRPr="00E67926">
        <w:rPr>
          <w:rtl/>
        </w:rPr>
        <w:t>ی</w:t>
      </w:r>
      <w:r w:rsidRPr="00E67926">
        <w:rPr>
          <w:rtl/>
        </w:rPr>
        <w:t>د محسن ام</w:t>
      </w:r>
      <w:r w:rsidR="00ED22E4" w:rsidRPr="00E67926">
        <w:rPr>
          <w:rtl/>
        </w:rPr>
        <w:t>ی</w:t>
      </w:r>
      <w:r w:rsidRPr="00E67926">
        <w:rPr>
          <w:rtl/>
        </w:rPr>
        <w:t>ن بدان تصر</w:t>
      </w:r>
      <w:r w:rsidR="00ED22E4" w:rsidRPr="00E67926">
        <w:rPr>
          <w:rtl/>
        </w:rPr>
        <w:t>ی</w:t>
      </w:r>
      <w:r w:rsidRPr="00E67926">
        <w:rPr>
          <w:rtl/>
        </w:rPr>
        <w:t xml:space="preserve">ح </w:t>
      </w:r>
      <w:r w:rsidR="00ED22E4" w:rsidRPr="00E67926">
        <w:rPr>
          <w:rtl/>
        </w:rPr>
        <w:t>ک</w:t>
      </w:r>
      <w:r w:rsidRPr="00E67926">
        <w:rPr>
          <w:rtl/>
        </w:rPr>
        <w:t>رده</w:t>
      </w:r>
      <w:r w:rsidRPr="00E67926">
        <w:rPr>
          <w:rtl/>
        </w:rPr>
        <w:softHyphen/>
        <w:t xml:space="preserve"> است. و ا</w:t>
      </w:r>
      <w:r w:rsidR="00ED22E4" w:rsidRPr="00E67926">
        <w:rPr>
          <w:rtl/>
        </w:rPr>
        <w:t>ی</w:t>
      </w:r>
      <w:r w:rsidRPr="00E67926">
        <w:rPr>
          <w:rtl/>
        </w:rPr>
        <w:t>ن</w:t>
      </w:r>
      <w:r w:rsidR="00ED22E4" w:rsidRPr="00E67926">
        <w:rPr>
          <w:rtl/>
        </w:rPr>
        <w:t>ک</w:t>
      </w:r>
      <w:r w:rsidRPr="00E67926">
        <w:rPr>
          <w:rtl/>
        </w:rPr>
        <w:t>ه واژه اصل دارا</w:t>
      </w:r>
      <w:r w:rsidR="00ED22E4" w:rsidRPr="00E67926">
        <w:rPr>
          <w:rtl/>
        </w:rPr>
        <w:t>ی</w:t>
      </w:r>
      <w:r w:rsidRPr="00E67926">
        <w:rPr>
          <w:rtl/>
        </w:rPr>
        <w:t xml:space="preserve"> معن</w:t>
      </w:r>
      <w:r w:rsidR="00ED22E4" w:rsidRPr="00E67926">
        <w:rPr>
          <w:rtl/>
        </w:rPr>
        <w:t>ی</w:t>
      </w:r>
      <w:r w:rsidRPr="00E67926">
        <w:rPr>
          <w:rtl/>
        </w:rPr>
        <w:t xml:space="preserve"> است:</w:t>
      </w:r>
    </w:p>
    <w:p w:rsidR="006E7460" w:rsidRPr="00E67926" w:rsidRDefault="006E7460" w:rsidP="00E67926">
      <w:pPr>
        <w:pStyle w:val="a"/>
        <w:rPr>
          <w:rtl/>
        </w:rPr>
      </w:pPr>
      <w:r w:rsidRPr="00E67926">
        <w:rPr>
          <w:rtl/>
        </w:rPr>
        <w:t>أ) تعر</w:t>
      </w:r>
      <w:r w:rsidR="00ED22E4" w:rsidRPr="00E67926">
        <w:rPr>
          <w:rtl/>
        </w:rPr>
        <w:t>ی</w:t>
      </w:r>
      <w:r w:rsidRPr="00E67926">
        <w:rPr>
          <w:rtl/>
        </w:rPr>
        <w:t>ف علم</w:t>
      </w:r>
      <w:r w:rsidR="00ED22E4" w:rsidRPr="00E67926">
        <w:rPr>
          <w:rtl/>
        </w:rPr>
        <w:t>ی</w:t>
      </w:r>
      <w:r w:rsidRPr="00E67926">
        <w:rPr>
          <w:rtl/>
        </w:rPr>
        <w:t>، عبارت از چ</w:t>
      </w:r>
      <w:r w:rsidR="00ED22E4" w:rsidRPr="00E67926">
        <w:rPr>
          <w:rtl/>
        </w:rPr>
        <w:t>ی</w:t>
      </w:r>
      <w:r w:rsidRPr="00E67926">
        <w:rPr>
          <w:rtl/>
        </w:rPr>
        <w:t>ز</w:t>
      </w:r>
      <w:r w:rsidR="00ED22E4" w:rsidRPr="00E67926">
        <w:rPr>
          <w:rtl/>
        </w:rPr>
        <w:t>ی</w:t>
      </w:r>
      <w:r w:rsidRPr="00E67926">
        <w:rPr>
          <w:rtl/>
        </w:rPr>
        <w:t xml:space="preserve"> است </w:t>
      </w:r>
      <w:r w:rsidR="00ED22E4" w:rsidRPr="00E67926">
        <w:rPr>
          <w:rtl/>
        </w:rPr>
        <w:t>ک</w:t>
      </w:r>
      <w:r w:rsidRPr="00E67926">
        <w:rPr>
          <w:rtl/>
        </w:rPr>
        <w:t>ه احاد</w:t>
      </w:r>
      <w:r w:rsidR="00ED22E4" w:rsidRPr="00E67926">
        <w:rPr>
          <w:rtl/>
        </w:rPr>
        <w:t>ی</w:t>
      </w:r>
      <w:r w:rsidRPr="00E67926">
        <w:rPr>
          <w:rtl/>
        </w:rPr>
        <w:t>ث روا</w:t>
      </w:r>
      <w:r w:rsidR="00ED22E4" w:rsidRPr="00E67926">
        <w:rPr>
          <w:rtl/>
        </w:rPr>
        <w:t>ی</w:t>
      </w:r>
      <w:r w:rsidRPr="00E67926">
        <w:rPr>
          <w:rtl/>
        </w:rPr>
        <w:t xml:space="preserve">ت شده از امام صادق به صورت اغلب و </w:t>
      </w:r>
      <w:r w:rsidR="00ED22E4" w:rsidRPr="00E67926">
        <w:rPr>
          <w:rtl/>
        </w:rPr>
        <w:t>ی</w:t>
      </w:r>
      <w:r w:rsidRPr="00E67926">
        <w:rPr>
          <w:rtl/>
        </w:rPr>
        <w:t>ا احاد</w:t>
      </w:r>
      <w:r w:rsidR="00ED22E4" w:rsidRPr="00E67926">
        <w:rPr>
          <w:rtl/>
        </w:rPr>
        <w:t>ی</w:t>
      </w:r>
      <w:r w:rsidRPr="00E67926">
        <w:rPr>
          <w:rtl/>
        </w:rPr>
        <w:t>ث تال</w:t>
      </w:r>
      <w:r w:rsidR="00ED22E4" w:rsidRPr="00E67926">
        <w:rPr>
          <w:rtl/>
        </w:rPr>
        <w:t>ی</w:t>
      </w:r>
      <w:r w:rsidRPr="00E67926">
        <w:rPr>
          <w:rtl/>
        </w:rPr>
        <w:t>ف</w:t>
      </w:r>
      <w:r w:rsidR="00ED22E4" w:rsidRPr="00E67926">
        <w:rPr>
          <w:rtl/>
        </w:rPr>
        <w:t>ی</w:t>
      </w:r>
      <w:r w:rsidRPr="00E67926">
        <w:rPr>
          <w:rtl/>
        </w:rPr>
        <w:t xml:space="preserve"> راو</w:t>
      </w:r>
      <w:r w:rsidR="00ED22E4" w:rsidRPr="00E67926">
        <w:rPr>
          <w:rtl/>
        </w:rPr>
        <w:t>ی</w:t>
      </w:r>
      <w:r w:rsidRPr="00E67926">
        <w:rPr>
          <w:rtl/>
        </w:rPr>
        <w:t>ان امام صادق را در بر گ</w:t>
      </w:r>
      <w:r w:rsidR="00ED22E4" w:rsidRPr="00E67926">
        <w:rPr>
          <w:rtl/>
        </w:rPr>
        <w:t>ی</w:t>
      </w:r>
      <w:r w:rsidRPr="00E67926">
        <w:rPr>
          <w:rtl/>
        </w:rPr>
        <w:t xml:space="preserve">رد </w:t>
      </w:r>
      <w:r w:rsidR="00ED22E4" w:rsidRPr="00E67926">
        <w:rPr>
          <w:rtl/>
        </w:rPr>
        <w:t>ک</w:t>
      </w:r>
      <w:r w:rsidRPr="00E67926">
        <w:rPr>
          <w:rtl/>
        </w:rPr>
        <w:t>ه برا</w:t>
      </w:r>
      <w:r w:rsidR="00ED22E4" w:rsidRPr="00E67926">
        <w:rPr>
          <w:rtl/>
        </w:rPr>
        <w:t>ی</w:t>
      </w:r>
      <w:r w:rsidRPr="00E67926">
        <w:rPr>
          <w:rtl/>
        </w:rPr>
        <w:t xml:space="preserve"> اثبات آن از گفته</w:t>
      </w:r>
      <w:r w:rsidRPr="00E67926">
        <w:rPr>
          <w:rtl/>
        </w:rPr>
        <w:softHyphen/>
        <w:t>ها</w:t>
      </w:r>
      <w:r w:rsidR="00ED22E4" w:rsidRPr="00E67926">
        <w:rPr>
          <w:rtl/>
        </w:rPr>
        <w:t>ی</w:t>
      </w:r>
      <w:r w:rsidRPr="00E67926">
        <w:rPr>
          <w:rtl/>
        </w:rPr>
        <w:t xml:space="preserve"> پ</w:t>
      </w:r>
      <w:r w:rsidR="00ED22E4" w:rsidRPr="00E67926">
        <w:rPr>
          <w:rtl/>
        </w:rPr>
        <w:t>ی</w:t>
      </w:r>
      <w:r w:rsidRPr="00E67926">
        <w:rPr>
          <w:rtl/>
        </w:rPr>
        <w:t>ش</w:t>
      </w:r>
      <w:r w:rsidR="00ED22E4" w:rsidRPr="00E67926">
        <w:rPr>
          <w:rtl/>
        </w:rPr>
        <w:t>ی</w:t>
      </w:r>
      <w:r w:rsidRPr="00E67926">
        <w:rPr>
          <w:rtl/>
        </w:rPr>
        <w:t>ن</w:t>
      </w:r>
      <w:r w:rsidR="00ED22E4" w:rsidRPr="00E67926">
        <w:rPr>
          <w:rtl/>
        </w:rPr>
        <w:t>ی</w:t>
      </w:r>
      <w:r w:rsidRPr="00E67926">
        <w:rPr>
          <w:rtl/>
        </w:rPr>
        <w:t>ان بهره برد</w:t>
      </w:r>
      <w:r w:rsidR="00ED22E4" w:rsidRPr="00E67926">
        <w:rPr>
          <w:rtl/>
        </w:rPr>
        <w:t>ی</w:t>
      </w:r>
      <w:r w:rsidRPr="00E67926">
        <w:rPr>
          <w:rtl/>
        </w:rPr>
        <w:t>م. و ا</w:t>
      </w:r>
      <w:r w:rsidR="00ED22E4" w:rsidRPr="00E67926">
        <w:rPr>
          <w:rtl/>
        </w:rPr>
        <w:t>ی</w:t>
      </w:r>
      <w:r w:rsidRPr="00E67926">
        <w:rPr>
          <w:rtl/>
        </w:rPr>
        <w:t>ن</w:t>
      </w:r>
      <w:r w:rsidR="00ED22E4" w:rsidRPr="00E67926">
        <w:rPr>
          <w:rtl/>
        </w:rPr>
        <w:t>ک</w:t>
      </w:r>
      <w:r w:rsidRPr="00E67926">
        <w:rPr>
          <w:rtl/>
        </w:rPr>
        <w:t>ه ب</w:t>
      </w:r>
      <w:r w:rsidR="00ED22E4" w:rsidRPr="00E67926">
        <w:rPr>
          <w:rtl/>
        </w:rPr>
        <w:t>ی</w:t>
      </w:r>
      <w:r w:rsidRPr="00E67926">
        <w:rPr>
          <w:rtl/>
        </w:rPr>
        <w:t>شتر آنها</w:t>
      </w:r>
      <w:r w:rsidR="00ED22E4" w:rsidRPr="00E67926">
        <w:rPr>
          <w:rtl/>
        </w:rPr>
        <w:t>یی</w:t>
      </w:r>
      <w:r w:rsidRPr="00E67926">
        <w:rPr>
          <w:rtl/>
        </w:rPr>
        <w:t xml:space="preserve"> </w:t>
      </w:r>
      <w:r w:rsidR="00ED22E4" w:rsidRPr="00E67926">
        <w:rPr>
          <w:rtl/>
        </w:rPr>
        <w:t>ک</w:t>
      </w:r>
      <w:r w:rsidRPr="00E67926">
        <w:rPr>
          <w:rtl/>
        </w:rPr>
        <w:t>ه طوس</w:t>
      </w:r>
      <w:r w:rsidR="00ED22E4" w:rsidRPr="00E67926">
        <w:rPr>
          <w:rtl/>
        </w:rPr>
        <w:t>ی</w:t>
      </w:r>
      <w:r w:rsidRPr="00E67926">
        <w:rPr>
          <w:rtl/>
        </w:rPr>
        <w:t xml:space="preserve"> و نجاش</w:t>
      </w:r>
      <w:r w:rsidR="00ED22E4" w:rsidRPr="00E67926">
        <w:rPr>
          <w:rtl/>
        </w:rPr>
        <w:t>ی</w:t>
      </w:r>
      <w:r w:rsidRPr="00E67926">
        <w:rPr>
          <w:rtl/>
        </w:rPr>
        <w:t xml:space="preserve"> آنان را در شمار اصحاب اصول آورده</w:t>
      </w:r>
      <w:r w:rsidRPr="00E67926">
        <w:rPr>
          <w:rtl/>
        </w:rPr>
        <w:softHyphen/>
        <w:t xml:space="preserve">اند، از </w:t>
      </w:r>
      <w:r w:rsidR="00ED22E4" w:rsidRPr="00E67926">
        <w:rPr>
          <w:rtl/>
        </w:rPr>
        <w:t>ی</w:t>
      </w:r>
      <w:r w:rsidRPr="00E67926">
        <w:rPr>
          <w:rtl/>
        </w:rPr>
        <w:t>اران امام صادق محسوب م</w:t>
      </w:r>
      <w:r w:rsidR="00ED22E4" w:rsidRPr="00E67926">
        <w:rPr>
          <w:rtl/>
        </w:rPr>
        <w:t>ی</w:t>
      </w:r>
      <w:r w:rsidRPr="00E67926">
        <w:rPr>
          <w:rtl/>
        </w:rPr>
        <w:softHyphen/>
        <w:t>گردند.</w:t>
      </w:r>
    </w:p>
    <w:p w:rsidR="006E7460" w:rsidRPr="00E67926" w:rsidRDefault="006E7460" w:rsidP="00E67926">
      <w:pPr>
        <w:pStyle w:val="a"/>
        <w:rPr>
          <w:rtl/>
        </w:rPr>
      </w:pPr>
      <w:r w:rsidRPr="00E67926">
        <w:rPr>
          <w:rtl/>
        </w:rPr>
        <w:t>ب) معنی زبان شناختی، به معنی سرچشمه و منبع می</w:t>
      </w:r>
      <w:r w:rsidRPr="00E67926">
        <w:rPr>
          <w:rtl/>
        </w:rPr>
        <w:softHyphen/>
        <w:t>باشد، و آن وقتی است که در غیر</w:t>
      </w:r>
      <w:r w:rsidR="00D909A5" w:rsidRPr="00E67926">
        <w:rPr>
          <w:rtl/>
        </w:rPr>
        <w:t xml:space="preserve"> کتاب‌های </w:t>
      </w:r>
      <w:r w:rsidRPr="00E67926">
        <w:rPr>
          <w:rtl/>
        </w:rPr>
        <w:t>علوم حدیث و یا قبل از قرن پنجم هجری استعمال شده باشد.</w:t>
      </w:r>
    </w:p>
    <w:p w:rsidR="00E67926" w:rsidRDefault="006E7460" w:rsidP="00E67926">
      <w:pPr>
        <w:pStyle w:val="a"/>
        <w:numPr>
          <w:ilvl w:val="0"/>
          <w:numId w:val="35"/>
        </w:numPr>
        <w:ind w:left="641" w:hanging="357"/>
      </w:pPr>
      <w:r w:rsidRPr="00E67926">
        <w:rPr>
          <w:rtl/>
        </w:rPr>
        <w:t>منحصرکردن حرکت تالیف به دوران امام صادق یعنی کسی که از او روایت کرده باشد و اینکه از پدرش امام باقر یا پسرش امام کاظم روایت شود، منافی آن به حساب می</w:t>
      </w:r>
      <w:r w:rsidRPr="00E67926">
        <w:rPr>
          <w:rtl/>
        </w:rPr>
        <w:softHyphen/>
        <w:t>آید.</w:t>
      </w:r>
    </w:p>
    <w:p w:rsidR="00E67926" w:rsidRDefault="006E7460" w:rsidP="00E67926">
      <w:pPr>
        <w:pStyle w:val="a"/>
        <w:numPr>
          <w:ilvl w:val="0"/>
          <w:numId w:val="35"/>
        </w:numPr>
        <w:ind w:left="641" w:hanging="357"/>
        <w:rPr>
          <w:rStyle w:val="Char"/>
        </w:rPr>
      </w:pPr>
      <w:r w:rsidRPr="00E67C9B">
        <w:rPr>
          <w:rStyle w:val="Char"/>
          <w:rtl/>
        </w:rPr>
        <w:t>اگر مراد از واژه اصل معنی زبان شناختی آن باشد، شمار اصول احادیث شیعه حدود شش هزار و ششصد اصل می</w:t>
      </w:r>
      <w:r w:rsidRPr="00E67C9B">
        <w:rPr>
          <w:rStyle w:val="Char"/>
          <w:rtl/>
        </w:rPr>
        <w:softHyphen/>
        <w:t>باشد و اگر مقصود معنای اصطلاحی (تعریف علما) مزبور باشد از صد اصل تجاوز نمی</w:t>
      </w:r>
      <w:r w:rsidRPr="00E67C9B">
        <w:rPr>
          <w:rStyle w:val="Char"/>
          <w:rtl/>
        </w:rPr>
        <w:softHyphen/>
        <w:t>کند، شمار اصول مذکور در</w:t>
      </w:r>
      <w:r w:rsidR="00F939EF">
        <w:rPr>
          <w:rStyle w:val="Char"/>
          <w:rtl/>
        </w:rPr>
        <w:t xml:space="preserve"> هردو </w:t>
      </w:r>
      <w:r w:rsidRPr="00E67C9B">
        <w:rPr>
          <w:rStyle w:val="Char"/>
          <w:rtl/>
        </w:rPr>
        <w:t>فهرست طوسی و نجاشی بیشتر از هفتاد و اندی نمی</w:t>
      </w:r>
      <w:r w:rsidRPr="00E67C9B">
        <w:rPr>
          <w:rStyle w:val="Char"/>
          <w:rtl/>
        </w:rPr>
        <w:softHyphen/>
        <w:t>باشد.</w:t>
      </w:r>
    </w:p>
    <w:p w:rsidR="006E7460" w:rsidRPr="00E67C9B" w:rsidRDefault="006E7460" w:rsidP="00E67926">
      <w:pPr>
        <w:pStyle w:val="a"/>
        <w:numPr>
          <w:ilvl w:val="0"/>
          <w:numId w:val="35"/>
        </w:numPr>
        <w:ind w:left="641" w:hanging="357"/>
        <w:rPr>
          <w:rStyle w:val="Char"/>
          <w:rtl/>
        </w:rPr>
      </w:pPr>
      <w:r w:rsidRPr="00E67C9B">
        <w:rPr>
          <w:rStyle w:val="Char"/>
          <w:rtl/>
        </w:rPr>
        <w:t>شاخص</w:t>
      </w:r>
      <w:r w:rsidRPr="00E67C9B">
        <w:rPr>
          <w:rStyle w:val="Char"/>
          <w:rtl/>
        </w:rPr>
        <w:softHyphen/>
        <w:t>ترین اصول به علت اینکه</w:t>
      </w:r>
      <w:r w:rsidR="00D909A5">
        <w:rPr>
          <w:rStyle w:val="Char"/>
          <w:rtl/>
        </w:rPr>
        <w:t xml:space="preserve"> کتاب‌های </w:t>
      </w:r>
      <w:r w:rsidRPr="00E67C9B">
        <w:rPr>
          <w:rStyle w:val="Char"/>
          <w:rtl/>
        </w:rPr>
        <w:t>چهارگانه، منابع فراگیر حدیثی این اصول و دیگر مراجع احادیث شیعه آنها را در خود جای داده</w:t>
      </w:r>
      <w:r w:rsidRPr="00E67C9B">
        <w:rPr>
          <w:rStyle w:val="Char"/>
          <w:rtl/>
        </w:rPr>
        <w:softHyphen/>
        <w:t>اند، به فراموشی سپرده شده</w:t>
      </w:r>
      <w:r w:rsidRPr="00E67C9B">
        <w:rPr>
          <w:rStyle w:val="Char"/>
          <w:rtl/>
        </w:rPr>
        <w:softHyphen/>
        <w:t>اند، و لذا محدثان از ذکر عین عبارات اصول</w:t>
      </w:r>
      <w:r w:rsidR="00E67C9B">
        <w:rPr>
          <w:rStyle w:val="Char"/>
          <w:rtl/>
        </w:rPr>
        <w:t xml:space="preserve"> بی‌</w:t>
      </w:r>
      <w:r w:rsidRPr="00E67C9B">
        <w:rPr>
          <w:rStyle w:val="Char"/>
          <w:rtl/>
        </w:rPr>
        <w:t>نیاز بوده</w:t>
      </w:r>
      <w:r w:rsidR="00E67926">
        <w:rPr>
          <w:rStyle w:val="Char"/>
          <w:rFonts w:hint="cs"/>
          <w:rtl/>
        </w:rPr>
        <w:t>‌</w:t>
      </w:r>
      <w:r w:rsidRPr="00E67C9B">
        <w:rPr>
          <w:rStyle w:val="Char"/>
          <w:rtl/>
        </w:rPr>
        <w:t>اند چون محتوا و</w:t>
      </w:r>
      <w:r w:rsidR="00C66A4D">
        <w:rPr>
          <w:rStyle w:val="Char"/>
          <w:rtl/>
        </w:rPr>
        <w:t xml:space="preserve"> روایت‌های </w:t>
      </w:r>
      <w:r w:rsidRPr="00E67C9B">
        <w:rPr>
          <w:rStyle w:val="Char"/>
          <w:rtl/>
        </w:rPr>
        <w:t>مختلف آنها در</w:t>
      </w:r>
      <w:r w:rsidR="00ED3892">
        <w:rPr>
          <w:rStyle w:val="Char"/>
          <w:rtl/>
        </w:rPr>
        <w:t xml:space="preserve"> کتاب‌هایی </w:t>
      </w:r>
      <w:r w:rsidRPr="00E67C9B">
        <w:rPr>
          <w:rStyle w:val="Char"/>
          <w:rtl/>
        </w:rPr>
        <w:t>که از لحاظ زمانی بعد از تالیف اصول به نگارش در آمده</w:t>
      </w:r>
      <w:r w:rsidRPr="00E67C9B">
        <w:rPr>
          <w:rStyle w:val="Char"/>
          <w:rtl/>
        </w:rPr>
        <w:softHyphen/>
        <w:t>اند، یافت</w:t>
      </w:r>
      <w:r w:rsidR="00412564">
        <w:rPr>
          <w:rStyle w:val="Char"/>
          <w:rtl/>
        </w:rPr>
        <w:t xml:space="preserve"> می‌شود</w:t>
      </w:r>
      <w:r w:rsidRPr="00E67C9B">
        <w:rPr>
          <w:rStyle w:val="Char"/>
          <w:rtl/>
        </w:rPr>
        <w:t>. بنده ـ طبق تحقیقاتی که در این زمینه انجام داده</w:t>
      </w:r>
      <w:r w:rsidRPr="00E67C9B">
        <w:rPr>
          <w:rStyle w:val="Char"/>
          <w:rtl/>
        </w:rPr>
        <w:softHyphen/>
        <w:t>ام ـ از اصولی که شیخ طوسی ذکر می</w:t>
      </w:r>
      <w:r w:rsidRPr="00E67C9B">
        <w:rPr>
          <w:rStyle w:val="Char"/>
          <w:rtl/>
        </w:rPr>
        <w:softHyphen/>
        <w:t>کند تنها سه اصل را یافته</w:t>
      </w:r>
      <w:r w:rsidRPr="00E67C9B">
        <w:rPr>
          <w:rStyle w:val="Char"/>
          <w:rtl/>
        </w:rPr>
        <w:softHyphen/>
        <w:t>ام، و از بیان</w:t>
      </w:r>
      <w:r w:rsidR="00D909A5">
        <w:rPr>
          <w:rStyle w:val="Char"/>
          <w:rtl/>
        </w:rPr>
        <w:t xml:space="preserve"> کتاب‌های </w:t>
      </w:r>
      <w:r w:rsidRPr="00E67C9B">
        <w:rPr>
          <w:rStyle w:val="Char"/>
          <w:rtl/>
        </w:rPr>
        <w:t>معروف به اصول بیش از بیست و هفت کتاب را یافتم، امید است در آینده اطلاعات بیشتری را در این باره کسب نمایم.</w:t>
      </w:r>
    </w:p>
    <w:p w:rsidR="006E7460" w:rsidRPr="00E67C9B" w:rsidRDefault="006E7460" w:rsidP="00F26391">
      <w:pPr>
        <w:ind w:firstLine="284"/>
        <w:jc w:val="both"/>
        <w:rPr>
          <w:rStyle w:val="Char"/>
          <w:rtl/>
        </w:rPr>
      </w:pPr>
      <w:r w:rsidRPr="00E67C9B">
        <w:rPr>
          <w:rStyle w:val="Char"/>
          <w:rtl/>
        </w:rPr>
        <w:t>شهید دوم در این مورد می</w:t>
      </w:r>
      <w:r w:rsidRPr="00E67C9B">
        <w:rPr>
          <w:rStyle w:val="Char"/>
          <w:rtl/>
        </w:rPr>
        <w:softHyphen/>
        <w:t>گوید: سرانجام کار امامیها به چهار صد اصل رسید که آنها را اصول نامیدند و اعتمادشان بر آنها بود، ولی شرایط گونه</w:t>
      </w:r>
      <w:r w:rsidRPr="00E67C9B">
        <w:rPr>
          <w:rStyle w:val="Char"/>
          <w:rtl/>
        </w:rPr>
        <w:softHyphen/>
        <w:t>ای شد که بخش عمده آن اصول از بین رفت و گروهی از علما آنها را در</w:t>
      </w:r>
      <w:r w:rsidR="00D909A5">
        <w:rPr>
          <w:rStyle w:val="Char"/>
          <w:rtl/>
        </w:rPr>
        <w:t xml:space="preserve"> کتاب‌های </w:t>
      </w:r>
      <w:r w:rsidRPr="00E67C9B">
        <w:rPr>
          <w:rStyle w:val="Char"/>
          <w:rtl/>
        </w:rPr>
        <w:t>ویژه</w:t>
      </w:r>
      <w:r w:rsidRPr="00E67C9B">
        <w:rPr>
          <w:rStyle w:val="Char"/>
          <w:rtl/>
        </w:rPr>
        <w:softHyphen/>
        <w:t>ای خلاصه برداری کردند که تقریباً همه آنها در دسترس قرار دارند، بهترین کتاب تالیفی در این زمینه کتاب: «الکافی» «التهذیب»، «الاستبصار» و «من لا یحضره الفقیه» می</w:t>
      </w:r>
      <w:r w:rsidRPr="00E67C9B">
        <w:rPr>
          <w:rStyle w:val="Char"/>
          <w:rtl/>
        </w:rPr>
        <w:softHyphen/>
        <w:t>باشد.</w:t>
      </w:r>
    </w:p>
    <w:p w:rsidR="006E7460" w:rsidRPr="00E67C9B" w:rsidRDefault="006E7460" w:rsidP="00F26391">
      <w:pPr>
        <w:ind w:firstLine="284"/>
        <w:jc w:val="both"/>
        <w:rPr>
          <w:rStyle w:val="Char"/>
          <w:rtl/>
        </w:rPr>
      </w:pPr>
      <w:r w:rsidRPr="00E67C9B">
        <w:rPr>
          <w:rStyle w:val="Char"/>
          <w:rtl/>
        </w:rPr>
        <w:t>نتیجه سخن او اگر درست باشدچنین</w:t>
      </w:r>
      <w:r w:rsidR="00412564">
        <w:rPr>
          <w:rStyle w:val="Char"/>
          <w:rtl/>
        </w:rPr>
        <w:t xml:space="preserve"> می‌شود</w:t>
      </w:r>
      <w:r w:rsidRPr="00E67C9B">
        <w:rPr>
          <w:rStyle w:val="Char"/>
          <w:rtl/>
        </w:rPr>
        <w:t>: همانگونه که احادیث روایت شده</w:t>
      </w:r>
      <w:r w:rsidRPr="00E67C9B">
        <w:rPr>
          <w:rStyle w:val="Char"/>
          <w:rtl/>
        </w:rPr>
        <w:softHyphen/>
        <w:t>ی امام صادق تدوین و گردآوری شده</w:t>
      </w:r>
      <w:r w:rsidRPr="00E67C9B">
        <w:rPr>
          <w:rStyle w:val="Char"/>
          <w:rtl/>
        </w:rPr>
        <w:softHyphen/>
        <w:t>اند، نظرات و اجتهادهای فقهی و... نیز تدوین گشته</w:t>
      </w:r>
      <w:r w:rsidRPr="00E67C9B">
        <w:rPr>
          <w:rStyle w:val="Char"/>
          <w:rtl/>
        </w:rPr>
        <w:softHyphen/>
        <w:t>اند، شیعه معتقدند</w:t>
      </w:r>
      <w:r w:rsidR="00ED3892">
        <w:rPr>
          <w:rStyle w:val="Char"/>
          <w:rtl/>
        </w:rPr>
        <w:t xml:space="preserve"> هرچه </w:t>
      </w:r>
      <w:r w:rsidRPr="00E67C9B">
        <w:rPr>
          <w:rStyle w:val="Char"/>
          <w:rtl/>
        </w:rPr>
        <w:t>از امام صادق صادر شده باشد سنت به شمار می</w:t>
      </w:r>
      <w:r w:rsidRPr="00E67C9B">
        <w:rPr>
          <w:rStyle w:val="Char"/>
          <w:rtl/>
        </w:rPr>
        <w:softHyphen/>
        <w:t>آید. ولی امکان ندارد خود امام هم، معصوم بودن یا حق قانونگذاری را برای خود قائل بوده باشد، و در این دوران هم جز افراط گرایان به ندرت کسی یافت</w:t>
      </w:r>
      <w:r w:rsidR="00412564">
        <w:rPr>
          <w:rStyle w:val="Char"/>
          <w:rtl/>
        </w:rPr>
        <w:t xml:space="preserve"> می‌شود</w:t>
      </w:r>
      <w:r w:rsidRPr="00E67C9B">
        <w:rPr>
          <w:rStyle w:val="Char"/>
          <w:rtl/>
        </w:rPr>
        <w:t xml:space="preserve"> که معتقد به عصمت او باشد.</w:t>
      </w:r>
    </w:p>
    <w:p w:rsidR="006E7460" w:rsidRDefault="006E7460" w:rsidP="00E67926">
      <w:pPr>
        <w:ind w:firstLine="284"/>
        <w:jc w:val="both"/>
        <w:rPr>
          <w:rStyle w:val="Char"/>
          <w:rtl/>
        </w:rPr>
      </w:pPr>
      <w:r w:rsidRPr="00E67C9B">
        <w:rPr>
          <w:rStyle w:val="Char"/>
          <w:rtl/>
        </w:rPr>
        <w:t>اخبار و نظراتی که نقل آنها از امام صادق به ثبوت رسیده است با نظرات و</w:t>
      </w:r>
      <w:r w:rsidR="0072682F">
        <w:rPr>
          <w:rStyle w:val="Char"/>
          <w:rtl/>
        </w:rPr>
        <w:t xml:space="preserve"> دیدگا‌ه‌ها</w:t>
      </w:r>
      <w:r w:rsidR="00C66A4D">
        <w:rPr>
          <w:rStyle w:val="Char"/>
          <w:rtl/>
        </w:rPr>
        <w:t xml:space="preserve">ی </w:t>
      </w:r>
      <w:r w:rsidRPr="00E67C9B">
        <w:rPr>
          <w:rStyle w:val="Char"/>
          <w:rtl/>
        </w:rPr>
        <w:t>پیشوایان</w:t>
      </w:r>
      <w:r w:rsidRPr="00E67C9B">
        <w:rPr>
          <w:rStyle w:val="Char"/>
          <w:rFonts w:hint="cs"/>
          <w:rtl/>
        </w:rPr>
        <w:t xml:space="preserve"> مذاهب فقهی</w:t>
      </w:r>
      <w:r w:rsidRPr="00E67C9B">
        <w:rPr>
          <w:rStyle w:val="Char"/>
          <w:rtl/>
        </w:rPr>
        <w:t xml:space="preserve"> چهارگانه (ابو حنیفه</w:t>
      </w:r>
      <w:r w:rsidRPr="00E67C9B">
        <w:rPr>
          <w:rStyle w:val="Char"/>
          <w:rFonts w:hint="cs"/>
          <w:rtl/>
        </w:rPr>
        <w:t>،</w:t>
      </w:r>
      <w:r w:rsidRPr="00E67C9B">
        <w:rPr>
          <w:rStyle w:val="Char"/>
          <w:rtl/>
        </w:rPr>
        <w:t xml:space="preserve"> مالک، شافعی و احمد) و دیگر امامان برجسته و ممتاز تفاوت و اختلافاتی ندارد، مگر </w:t>
      </w:r>
      <w:r w:rsidRPr="00E67C9B">
        <w:rPr>
          <w:rStyle w:val="Char"/>
          <w:rFonts w:hint="cs"/>
          <w:rtl/>
        </w:rPr>
        <w:t xml:space="preserve">مثل </w:t>
      </w:r>
      <w:r w:rsidRPr="00E67C9B">
        <w:rPr>
          <w:rStyle w:val="Char"/>
          <w:rtl/>
        </w:rPr>
        <w:t>آن اختلاف نظرهایی که میان خود امامان چهارگانه به وقوع پیوسته است و اما چیزهایی که از روی دروغ و افترا علیه امام صادق در عصر او تدوین یافته، حقیقت این است که افترا از دوران او و دورانهای پیشین تجاوز نمی</w:t>
      </w:r>
      <w:r w:rsidRPr="00E67C9B">
        <w:rPr>
          <w:rStyle w:val="Char"/>
          <w:rtl/>
        </w:rPr>
        <w:softHyphen/>
        <w:t>کند و امکان ندارد به افراد بعد از او بچسپد و به عنوان علم غیب برای او محسوب گردد. ما در اینجا نیازی به تحقیق و بررسی این اصول یا بحث درباره اصحاب آنها نداریم، ولی چیزیکه به ما مربوط است اینکه مسائل مختص شیعه و امروزه</w:t>
      </w:r>
      <w:r w:rsidR="00F939EF">
        <w:rPr>
          <w:rStyle w:val="Char"/>
          <w:rtl/>
        </w:rPr>
        <w:t xml:space="preserve">‌ی </w:t>
      </w:r>
      <w:r w:rsidRPr="00E67C9B">
        <w:rPr>
          <w:rStyle w:val="Char"/>
          <w:rtl/>
        </w:rPr>
        <w:t>امامی</w:t>
      </w:r>
      <w:r w:rsidR="00E67926">
        <w:rPr>
          <w:rStyle w:val="Char"/>
          <w:rFonts w:hint="cs"/>
          <w:rtl/>
        </w:rPr>
        <w:t>‌</w:t>
      </w:r>
      <w:r w:rsidRPr="00E67C9B">
        <w:rPr>
          <w:rStyle w:val="Char"/>
          <w:rtl/>
        </w:rPr>
        <w:t>ها در این دوران ظهور نیافته تا تدوین و ترتیب گردند، و لذا بسیار شگفت</w:t>
      </w:r>
      <w:r w:rsidRPr="00E67C9B">
        <w:rPr>
          <w:rStyle w:val="Char"/>
          <w:rtl/>
        </w:rPr>
        <w:softHyphen/>
        <w:t>زده شدم که سرفصل یکی از این اصول را در صفحه 47 کتاب اینگونه دیدم: «گزیده روایات در مورد امام دوازدهم» به هیچ وجه امکان ندارد این عنوان در دوران امام صادق نوشته شده باشد، چون هیچ کس در زمان او نام پیشوایان پس از او را</w:t>
      </w:r>
      <w:r w:rsidR="00E67C9B">
        <w:rPr>
          <w:rStyle w:val="Char"/>
          <w:rtl/>
        </w:rPr>
        <w:t xml:space="preserve"> نمی‌</w:t>
      </w:r>
      <w:r w:rsidRPr="00E67C9B">
        <w:rPr>
          <w:rStyle w:val="Char"/>
          <w:rtl/>
        </w:rPr>
        <w:t xml:space="preserve">دانست، زیرا </w:t>
      </w:r>
      <w:r w:rsidRPr="00E67C9B">
        <w:rPr>
          <w:rStyle w:val="Char"/>
          <w:rFonts w:hint="cs"/>
          <w:rtl/>
        </w:rPr>
        <w:t>علم غیب</w:t>
      </w:r>
      <w:r w:rsidRPr="00E67C9B">
        <w:rPr>
          <w:rStyle w:val="Char"/>
          <w:rtl/>
        </w:rPr>
        <w:t xml:space="preserve"> را تنها خداوندمتعال</w:t>
      </w:r>
      <w:r w:rsidR="00E67C9B">
        <w:rPr>
          <w:rStyle w:val="Char"/>
          <w:rtl/>
        </w:rPr>
        <w:t xml:space="preserve"> می‌</w:t>
      </w:r>
      <w:r w:rsidRPr="00E67C9B">
        <w:rPr>
          <w:rStyle w:val="Char"/>
          <w:rtl/>
        </w:rPr>
        <w:t>داند. ولی ممکن است عنوان مزبور در زمان امام یازدهم گذاشته شده و سخنان دروغ آمیزی به امام صادق یا غیر او نسبت داده شده باشد، این واقعیتی است که امکان رخ دادن آن وجود دارد، اگر این عنوان به کسی نسبت داده شود که در زمان امام صادق</w:t>
      </w:r>
      <w:r w:rsidR="00E67C9B">
        <w:rPr>
          <w:rStyle w:val="Char"/>
          <w:rtl/>
        </w:rPr>
        <w:t xml:space="preserve"> می‌</w:t>
      </w:r>
      <w:r w:rsidRPr="00E67C9B">
        <w:rPr>
          <w:rStyle w:val="Char"/>
          <w:rtl/>
        </w:rPr>
        <w:t>زیسته یعنی اینکه نویسنده آن علیه کسی که معاصر امام بوده افترا زده است. به هر حال، پس از سر فصل مزبور چنین</w:t>
      </w:r>
      <w:r w:rsidR="00E67C9B">
        <w:rPr>
          <w:rStyle w:val="Char"/>
          <w:rtl/>
        </w:rPr>
        <w:t xml:space="preserve"> می‌</w:t>
      </w:r>
      <w:r w:rsidRPr="00E67C9B">
        <w:rPr>
          <w:rStyle w:val="Char"/>
          <w:rtl/>
        </w:rPr>
        <w:t>گوید: این نوشته</w:t>
      </w:r>
      <w:r w:rsidR="00ED3892">
        <w:rPr>
          <w:rStyle w:val="Char"/>
          <w:rtl/>
        </w:rPr>
        <w:t xml:space="preserve">‌های </w:t>
      </w:r>
      <w:r w:rsidRPr="00E67C9B">
        <w:rPr>
          <w:rStyle w:val="Char"/>
          <w:rtl/>
        </w:rPr>
        <w:t>احمد بن محمد بن عیاش جوهری است که در سال 401 هجری دیده از جهان فرو بسته است. بنابراین، نویسنده بعد از امام یازدهم</w:t>
      </w:r>
      <w:r w:rsidR="00E67C9B">
        <w:rPr>
          <w:rStyle w:val="Char"/>
          <w:rtl/>
        </w:rPr>
        <w:t xml:space="preserve"> می‌</w:t>
      </w:r>
      <w:r w:rsidRPr="00E67C9B">
        <w:rPr>
          <w:rStyle w:val="Char"/>
          <w:rtl/>
        </w:rPr>
        <w:t>زیسته بلکه فاصله زمانی آن دو، یک قرن و نیم بوده است. این همان چیزی است که با توضیحات گذشته هماهنگی دارد.</w:t>
      </w:r>
    </w:p>
    <w:p w:rsidR="00E67926" w:rsidRDefault="00E67926" w:rsidP="00E67926">
      <w:pPr>
        <w:ind w:firstLine="284"/>
        <w:jc w:val="both"/>
        <w:rPr>
          <w:rStyle w:val="Char"/>
          <w:rtl/>
        </w:rPr>
        <w:sectPr w:rsidR="00E67926" w:rsidSect="00D909A5">
          <w:headerReference w:type="default" r:id="rId18"/>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565CA5" w:rsidP="00E67926">
      <w:pPr>
        <w:pStyle w:val="a0"/>
        <w:rPr>
          <w:rtl/>
        </w:rPr>
      </w:pPr>
      <w:bookmarkStart w:id="40" w:name="_Toc432082461"/>
      <w:r w:rsidRPr="001A4AE9">
        <w:rPr>
          <w:rFonts w:hint="cs"/>
          <w:rtl/>
        </w:rPr>
        <w:t>فصل دوم:</w:t>
      </w:r>
      <w:r w:rsidR="00E67926">
        <w:rPr>
          <w:rtl/>
        </w:rPr>
        <w:br/>
      </w:r>
      <w:r w:rsidR="006E7460" w:rsidRPr="001A4AE9">
        <w:rPr>
          <w:rtl/>
        </w:rPr>
        <w:t xml:space="preserve">جرح و تعدیل از </w:t>
      </w:r>
      <w:r w:rsidR="006E7460" w:rsidRPr="001A4AE9">
        <w:rPr>
          <w:rFonts w:hint="cs"/>
          <w:rtl/>
        </w:rPr>
        <w:t>دیدگاه</w:t>
      </w:r>
      <w:r w:rsidR="006E7460" w:rsidRPr="001A4AE9">
        <w:rPr>
          <w:rtl/>
        </w:rPr>
        <w:t xml:space="preserve"> اهل تشیع ورافضیان</w:t>
      </w:r>
      <w:bookmarkEnd w:id="40"/>
    </w:p>
    <w:p w:rsidR="006E7460" w:rsidRPr="00E67C9B" w:rsidRDefault="006E7460" w:rsidP="00F26391">
      <w:pPr>
        <w:ind w:firstLine="284"/>
        <w:jc w:val="both"/>
        <w:rPr>
          <w:rStyle w:val="Char"/>
          <w:rtl/>
        </w:rPr>
      </w:pPr>
      <w:r w:rsidRPr="00E67C9B">
        <w:rPr>
          <w:rStyle w:val="Char"/>
          <w:rtl/>
        </w:rPr>
        <w:t>پیشتر به موضوع جرح و تعدیل از دیدگاه جهمور، موضعگیری بدعت گذاران از روایت و مباحث مربوط به عدالت و حفظ، اشاره کردیم و بیان نمودیم که صحابه برترین نسل امت به شمار</w:t>
      </w:r>
      <w:r w:rsidR="00E67C9B">
        <w:rPr>
          <w:rStyle w:val="Char"/>
          <w:rtl/>
        </w:rPr>
        <w:t xml:space="preserve"> می‌</w:t>
      </w:r>
      <w:r w:rsidRPr="00E67C9B">
        <w:rPr>
          <w:rStyle w:val="Char"/>
          <w:rtl/>
        </w:rPr>
        <w:t>آیند وخداوند سبحان درباره ایشان گواهی داده و گواهی او نیز کافی است و همچنین پیامبر بزرگوار بر ایشان شهادت داده، و چه شهادت بزرگی! و لذا آنان بعد از شهادت خدا و رسولش نیازی به شهادت دیگری ندارند، و عدالتشان نزد جمهور مسلمانان مسلم و یقینی است و کسی از مسلمانان ایشان را مورد طعن و</w:t>
      </w:r>
      <w:r w:rsidR="00E67C9B">
        <w:rPr>
          <w:rStyle w:val="Char"/>
          <w:rtl/>
        </w:rPr>
        <w:t xml:space="preserve"> بی‌</w:t>
      </w:r>
      <w:r w:rsidRPr="00E67C9B">
        <w:rPr>
          <w:rStyle w:val="Char"/>
          <w:rtl/>
        </w:rPr>
        <w:t>احترامی قرار دهد در شرف خروج از دایره اسلام قرار</w:t>
      </w:r>
      <w:r w:rsidR="00E67C9B">
        <w:rPr>
          <w:rStyle w:val="Char"/>
          <w:rtl/>
        </w:rPr>
        <w:t xml:space="preserve"> می‌</w:t>
      </w:r>
      <w:r w:rsidRPr="00E67C9B">
        <w:rPr>
          <w:rStyle w:val="Char"/>
          <w:rtl/>
        </w:rPr>
        <w:t>گیرد، اگر عملا خارج نشده باشد. به دنبال جرح و تعدیل نزد</w:t>
      </w:r>
      <w:r w:rsidR="0072682F">
        <w:rPr>
          <w:rStyle w:val="Char"/>
          <w:rtl/>
        </w:rPr>
        <w:t xml:space="preserve"> گروه‌ها</w:t>
      </w:r>
      <w:r w:rsidR="00ED3892">
        <w:rPr>
          <w:rStyle w:val="Char"/>
          <w:rtl/>
        </w:rPr>
        <w:t xml:space="preserve">ی </w:t>
      </w:r>
      <w:r w:rsidRPr="00E67C9B">
        <w:rPr>
          <w:rStyle w:val="Char"/>
          <w:rtl/>
        </w:rPr>
        <w:t>مختلف در مورد احادیث داوری</w:t>
      </w:r>
      <w:r w:rsidR="00412564">
        <w:rPr>
          <w:rStyle w:val="Char"/>
          <w:rtl/>
        </w:rPr>
        <w:t xml:space="preserve"> می‌شود</w:t>
      </w:r>
      <w:r w:rsidRPr="00E67C9B">
        <w:rPr>
          <w:rStyle w:val="Char"/>
          <w:rtl/>
        </w:rPr>
        <w:t xml:space="preserve"> و</w:t>
      </w:r>
      <w:r w:rsidR="0072682F">
        <w:rPr>
          <w:rStyle w:val="Char"/>
          <w:rtl/>
        </w:rPr>
        <w:t xml:space="preserve"> کتاب‌ها </w:t>
      </w:r>
      <w:r w:rsidRPr="00E67C9B">
        <w:rPr>
          <w:rStyle w:val="Char"/>
          <w:rtl/>
        </w:rPr>
        <w:t>به رشته تحریر در می</w:t>
      </w:r>
      <w:r w:rsidRPr="00E67C9B">
        <w:rPr>
          <w:rStyle w:val="Char"/>
          <w:rtl/>
        </w:rPr>
        <w:softHyphen/>
        <w:t>آیند.</w:t>
      </w:r>
    </w:p>
    <w:p w:rsidR="006E7460" w:rsidRPr="00E67C9B" w:rsidRDefault="006E7460" w:rsidP="00F26391">
      <w:pPr>
        <w:ind w:firstLine="284"/>
        <w:jc w:val="both"/>
        <w:rPr>
          <w:rStyle w:val="Char"/>
          <w:rtl/>
        </w:rPr>
      </w:pPr>
      <w:r w:rsidRPr="00E67C9B">
        <w:rPr>
          <w:rStyle w:val="Char"/>
          <w:rtl/>
        </w:rPr>
        <w:t>پیش از آنکه به موضوع جرح و تعدیل از دیدگاه پیشینیان عبدالحسین</w:t>
      </w:r>
      <w:r w:rsidR="00E67C9B">
        <w:rPr>
          <w:rStyle w:val="Char"/>
          <w:rtl/>
        </w:rPr>
        <w:t xml:space="preserve"> </w:t>
      </w:r>
      <w:r w:rsidRPr="00E67C9B">
        <w:rPr>
          <w:rStyle w:val="Char"/>
          <w:rtl/>
        </w:rPr>
        <w:t>و تاثیر آن در</w:t>
      </w:r>
      <w:r w:rsidR="00ED3892">
        <w:rPr>
          <w:rStyle w:val="Char"/>
          <w:rtl/>
        </w:rPr>
        <w:t xml:space="preserve"> کتاب‌هایی </w:t>
      </w:r>
      <w:r w:rsidRPr="00E67C9B">
        <w:rPr>
          <w:rStyle w:val="Char"/>
          <w:rtl/>
        </w:rPr>
        <w:t>که به عقیده ایشان مقدس و صحیح و قطعی به شمار</w:t>
      </w:r>
      <w:r w:rsidR="00E67C9B">
        <w:rPr>
          <w:rStyle w:val="Char"/>
          <w:rtl/>
        </w:rPr>
        <w:t xml:space="preserve"> می‌</w:t>
      </w:r>
      <w:r w:rsidRPr="00E67C9B">
        <w:rPr>
          <w:rStyle w:val="Char"/>
          <w:rtl/>
        </w:rPr>
        <w:t xml:space="preserve">آیند، بپردازم، خواستم دیدگاه حاکم را ـ چنانکه در کتاب: </w:t>
      </w:r>
      <w:r w:rsidR="00E67926" w:rsidRPr="00E67926">
        <w:rPr>
          <w:rStyle w:val="Char2"/>
          <w:rFonts w:hint="cs"/>
          <w:rtl/>
        </w:rPr>
        <w:t>«</w:t>
      </w:r>
      <w:r w:rsidRPr="00E67926">
        <w:rPr>
          <w:rStyle w:val="Char2"/>
          <w:rtl/>
        </w:rPr>
        <w:t>معرفة علوم الحدیث</w:t>
      </w:r>
      <w:r w:rsidR="00E67926" w:rsidRPr="00E67926">
        <w:rPr>
          <w:rStyle w:val="Char2"/>
          <w:rFonts w:hint="cs"/>
          <w:rtl/>
        </w:rPr>
        <w:t>»</w:t>
      </w:r>
      <w:r w:rsidRPr="00E67C9B">
        <w:rPr>
          <w:rStyle w:val="Char"/>
          <w:rtl/>
        </w:rPr>
        <w:t xml:space="preserve"> آمده ـ که شیعه بوده نه رافضی، توضیح دهم تا موضعگیری شیعه و</w:t>
      </w:r>
      <w:r w:rsidR="00C66A4D">
        <w:rPr>
          <w:rStyle w:val="Char"/>
          <w:rtl/>
        </w:rPr>
        <w:t xml:space="preserve"> رافضی‌ها </w:t>
      </w:r>
      <w:r w:rsidRPr="00E67C9B">
        <w:rPr>
          <w:rStyle w:val="Char"/>
          <w:rtl/>
        </w:rPr>
        <w:t>را باهم قاطی نکنیم.</w:t>
      </w:r>
    </w:p>
    <w:p w:rsidR="006E7460" w:rsidRPr="00E67C9B" w:rsidRDefault="006E7460" w:rsidP="00F26391">
      <w:pPr>
        <w:ind w:firstLine="284"/>
        <w:jc w:val="both"/>
        <w:rPr>
          <w:rStyle w:val="Char"/>
          <w:rtl/>
        </w:rPr>
      </w:pPr>
      <w:r w:rsidRPr="00E67C9B">
        <w:rPr>
          <w:rStyle w:val="Char"/>
          <w:rtl/>
        </w:rPr>
        <w:t>حاکم درباره صحیح</w:t>
      </w:r>
      <w:r w:rsidRPr="00E67C9B">
        <w:rPr>
          <w:rStyle w:val="Char"/>
          <w:rtl/>
        </w:rPr>
        <w:softHyphen/>
        <w:t>ترین سندها می</w:t>
      </w:r>
      <w:r w:rsidRPr="00E67C9B">
        <w:rPr>
          <w:rStyle w:val="Char"/>
          <w:rtl/>
        </w:rPr>
        <w:softHyphen/>
        <w:t>گوید ص 55: صحیح</w:t>
      </w:r>
      <w:r w:rsidRPr="00E67C9B">
        <w:rPr>
          <w:rStyle w:val="Char"/>
          <w:rtl/>
        </w:rPr>
        <w:softHyphen/>
        <w:t>ترین سندهای اهل بیت عبارت است از: جعفر بن محمد از پدرش از پدربزرگش از علی، مشروط به اینکه شخصی که از جعفر روایت</w:t>
      </w:r>
      <w:r w:rsidR="00E67C9B">
        <w:rPr>
          <w:rStyle w:val="Char"/>
          <w:rtl/>
        </w:rPr>
        <w:t xml:space="preserve"> می‌</w:t>
      </w:r>
      <w:r w:rsidRPr="00E67C9B">
        <w:rPr>
          <w:rStyle w:val="Char"/>
          <w:rtl/>
        </w:rPr>
        <w:t>کند معتبر باشد.</w:t>
      </w:r>
    </w:p>
    <w:p w:rsidR="006E7460" w:rsidRPr="00E67C9B" w:rsidRDefault="006E7460" w:rsidP="00F26391">
      <w:pPr>
        <w:ind w:firstLine="284"/>
        <w:jc w:val="both"/>
        <w:rPr>
          <w:rStyle w:val="Char"/>
          <w:rtl/>
        </w:rPr>
      </w:pPr>
      <w:r w:rsidRPr="00E67C9B">
        <w:rPr>
          <w:rStyle w:val="Char"/>
          <w:rtl/>
        </w:rPr>
        <w:t>صحیح</w:t>
      </w:r>
      <w:r w:rsidRPr="00E67C9B">
        <w:rPr>
          <w:rStyle w:val="Char"/>
          <w:rtl/>
        </w:rPr>
        <w:softHyphen/>
        <w:t>ترین سندهای ابوبکر صدیق این است: اسماعیل بن ابی خالد از قیس بن ابی حازم از ابوبکر.</w:t>
      </w:r>
    </w:p>
    <w:p w:rsidR="006E7460" w:rsidRPr="00E67C9B" w:rsidRDefault="006E7460" w:rsidP="00F26391">
      <w:pPr>
        <w:ind w:firstLine="284"/>
        <w:jc w:val="both"/>
        <w:rPr>
          <w:rStyle w:val="Char"/>
          <w:rtl/>
        </w:rPr>
      </w:pPr>
      <w:r w:rsidRPr="00E67C9B">
        <w:rPr>
          <w:rStyle w:val="Char"/>
          <w:rtl/>
        </w:rPr>
        <w:t>صحیح</w:t>
      </w:r>
      <w:r w:rsidRPr="00E67C9B">
        <w:rPr>
          <w:rStyle w:val="Char"/>
          <w:rtl/>
        </w:rPr>
        <w:softHyphen/>
        <w:t>ترین سندهای عمر عبارت است از: زهری، از سالم از پدرش از پدربزرگش.</w:t>
      </w:r>
    </w:p>
    <w:p w:rsidR="006E7460" w:rsidRPr="00E67C9B" w:rsidRDefault="006E7460" w:rsidP="00F26391">
      <w:pPr>
        <w:ind w:firstLine="284"/>
        <w:jc w:val="both"/>
        <w:rPr>
          <w:rStyle w:val="Char"/>
          <w:rtl/>
        </w:rPr>
      </w:pPr>
      <w:r w:rsidRPr="00E67C9B">
        <w:rPr>
          <w:rStyle w:val="Char"/>
          <w:rtl/>
        </w:rPr>
        <w:t>صحیح</w:t>
      </w:r>
      <w:r w:rsidRPr="00E67C9B">
        <w:rPr>
          <w:rStyle w:val="Char"/>
          <w:rtl/>
        </w:rPr>
        <w:softHyphen/>
        <w:t>ترین سند صحابه</w:t>
      </w:r>
      <w:r w:rsidRPr="00E67C9B">
        <w:rPr>
          <w:rStyle w:val="Char"/>
          <w:rtl/>
        </w:rPr>
        <w:softHyphen/>
        <w:t>هایی که از ابو هریره روایت می</w:t>
      </w:r>
      <w:r w:rsidRPr="00E67C9B">
        <w:rPr>
          <w:rStyle w:val="Char"/>
          <w:rtl/>
        </w:rPr>
        <w:softHyphen/>
        <w:t>کنند این است: زهری از سعیدبن المسیب از ابو هریره</w:t>
      </w:r>
      <w:r w:rsidRPr="00E67C9B">
        <w:rPr>
          <w:rStyle w:val="Char"/>
          <w:rFonts w:hint="cs"/>
          <w:rtl/>
        </w:rPr>
        <w:t>،</w:t>
      </w:r>
      <w:r w:rsidRPr="00E67C9B">
        <w:rPr>
          <w:rStyle w:val="Char"/>
          <w:rtl/>
        </w:rPr>
        <w:t xml:space="preserve"> و از عبدالله بن عمر این است: مالک از نافع از ابن عمر</w:t>
      </w:r>
      <w:r w:rsidRPr="00E67C9B">
        <w:rPr>
          <w:rStyle w:val="Char"/>
          <w:rFonts w:hint="cs"/>
          <w:rtl/>
        </w:rPr>
        <w:t>،</w:t>
      </w:r>
      <w:r w:rsidRPr="00E67C9B">
        <w:rPr>
          <w:rStyle w:val="Char"/>
          <w:rtl/>
        </w:rPr>
        <w:t xml:space="preserve"> و از عایشه این است: عبیدالله بن عمربن عاصم بن عمر بن الخطاب از قاسم بن محمد ابن ابی</w:t>
      </w:r>
      <w:r w:rsidRPr="00E67C9B">
        <w:rPr>
          <w:rStyle w:val="Char"/>
          <w:rtl/>
        </w:rPr>
        <w:softHyphen/>
        <w:t>بکر از عایشه.</w:t>
      </w:r>
    </w:p>
    <w:p w:rsidR="006E7460" w:rsidRPr="00E67C9B" w:rsidRDefault="006E7460" w:rsidP="00F26391">
      <w:pPr>
        <w:ind w:firstLine="284"/>
        <w:jc w:val="both"/>
        <w:rPr>
          <w:rStyle w:val="Char"/>
          <w:rtl/>
        </w:rPr>
      </w:pPr>
      <w:r w:rsidRPr="00E67C9B">
        <w:rPr>
          <w:rStyle w:val="Char"/>
          <w:rtl/>
        </w:rPr>
        <w:t>از ابوبکر احمدبن سلمان فقیه شنیدم می</w:t>
      </w:r>
      <w:r w:rsidRPr="00E67C9B">
        <w:rPr>
          <w:rStyle w:val="Char"/>
          <w:rtl/>
        </w:rPr>
        <w:softHyphen/>
        <w:t>گفت: از جعفربن ابی عثمان طیالسی شنیدم می</w:t>
      </w:r>
      <w:r w:rsidRPr="00E67C9B">
        <w:rPr>
          <w:rStyle w:val="Char"/>
          <w:rtl/>
        </w:rPr>
        <w:softHyphen/>
        <w:t>گفت: از یحیی بن معین شنیدم می</w:t>
      </w:r>
      <w:r w:rsidRPr="00E67C9B">
        <w:rPr>
          <w:rStyle w:val="Char"/>
          <w:rtl/>
        </w:rPr>
        <w:softHyphen/>
        <w:t>گفت روایت عبیدالله بن عمر از قاسم از عایشه زنجیره ای طلا مانند به حساب می</w:t>
      </w:r>
      <w:r w:rsidRPr="00E67C9B">
        <w:rPr>
          <w:rStyle w:val="Char"/>
          <w:rtl/>
        </w:rPr>
        <w:softHyphen/>
        <w:t>آید.</w:t>
      </w:r>
    </w:p>
    <w:p w:rsidR="006E7460" w:rsidRPr="00E67C9B" w:rsidRDefault="006E7460" w:rsidP="00F26391">
      <w:pPr>
        <w:ind w:firstLine="284"/>
        <w:jc w:val="both"/>
        <w:rPr>
          <w:rStyle w:val="Char"/>
          <w:rtl/>
        </w:rPr>
      </w:pPr>
      <w:r w:rsidRPr="00E67C9B">
        <w:rPr>
          <w:rStyle w:val="Char"/>
          <w:rtl/>
        </w:rPr>
        <w:t>یکی دیگر از صحیح</w:t>
      </w:r>
      <w:r w:rsidRPr="00E67C9B">
        <w:rPr>
          <w:rStyle w:val="Char"/>
          <w:rtl/>
        </w:rPr>
        <w:softHyphen/>
        <w:t>ترین سندها: روایت محمدبن مسلم بن عبیدالله بن شهاب بن زهره قرشی از عروه بن زبیربن عوام بن خویلد قریشی از عایشه، است</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صحیح</w:t>
      </w:r>
      <w:r w:rsidRPr="00E67C9B">
        <w:rPr>
          <w:rStyle w:val="Char"/>
          <w:rtl/>
        </w:rPr>
        <w:softHyphen/>
        <w:t>ترین سندهای عبدالله بن مسعود روایت سفیان بن سعید ثوری از منصوربن معتمر از ابراهیم بن یزید نخعی از علقمه بن قیس نخعی از عبدالله بن مسعود، است</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صحیح</w:t>
      </w:r>
      <w:r w:rsidRPr="00E67C9B">
        <w:rPr>
          <w:rStyle w:val="Char"/>
          <w:rtl/>
        </w:rPr>
        <w:softHyphen/>
        <w:t>ترین اسناد انس: مالک بن انس زهری از انس، می</w:t>
      </w:r>
      <w:r w:rsidRPr="00E67C9B">
        <w:rPr>
          <w:rStyle w:val="Char"/>
          <w:rtl/>
        </w:rPr>
        <w:softHyphen/>
        <w:t>باشد.</w:t>
      </w:r>
    </w:p>
    <w:p w:rsidR="006E7460" w:rsidRPr="00E67926" w:rsidRDefault="006E7460" w:rsidP="00E67926">
      <w:pPr>
        <w:pStyle w:val="a"/>
        <w:rPr>
          <w:rtl/>
        </w:rPr>
      </w:pPr>
      <w:r w:rsidRPr="00E67C9B">
        <w:rPr>
          <w:rStyle w:val="Char"/>
          <w:rtl/>
        </w:rPr>
        <w:t>صحیح</w:t>
      </w:r>
      <w:r w:rsidRPr="00E67C9B">
        <w:rPr>
          <w:rStyle w:val="Char"/>
          <w:rtl/>
        </w:rPr>
        <w:softHyphen/>
        <w:t xml:space="preserve">ترین اسناد </w:t>
      </w:r>
      <w:r w:rsidRPr="00E67926">
        <w:rPr>
          <w:rtl/>
        </w:rPr>
        <w:t>مکه</w:t>
      </w:r>
      <w:r w:rsidRPr="00E67926">
        <w:rPr>
          <w:rtl/>
        </w:rPr>
        <w:softHyphen/>
        <w:t>ای</w:t>
      </w:r>
      <w:r w:rsidRPr="00E67926">
        <w:rPr>
          <w:rtl/>
        </w:rPr>
        <w:softHyphen/>
        <w:t>ها: روایت سفیان بن عیینة از عمر بن دینار از جابر، است.</w:t>
      </w:r>
    </w:p>
    <w:p w:rsidR="006E7460" w:rsidRPr="00E67C9B" w:rsidRDefault="006E7460" w:rsidP="00E67926">
      <w:pPr>
        <w:pStyle w:val="a"/>
        <w:rPr>
          <w:rStyle w:val="Char"/>
          <w:rtl/>
        </w:rPr>
      </w:pPr>
      <w:r w:rsidRPr="00E67926">
        <w:rPr>
          <w:rtl/>
        </w:rPr>
        <w:t>صحیح</w:t>
      </w:r>
      <w:r w:rsidRPr="00E67926">
        <w:rPr>
          <w:rtl/>
        </w:rPr>
        <w:softHyphen/>
        <w:t>ترین اسناد یمنی ها: معمر از همام بن منبه از ابو هریره</w:t>
      </w:r>
      <w:r w:rsidR="00E67C9B">
        <w:rPr>
          <w:rStyle w:val="Char"/>
          <w:rtl/>
        </w:rPr>
        <w:t xml:space="preserve"> می‌</w:t>
      </w:r>
      <w:r w:rsidRPr="00E67C9B">
        <w:rPr>
          <w:rStyle w:val="Char"/>
          <w:rtl/>
        </w:rPr>
        <w:t>باشد.</w:t>
      </w:r>
    </w:p>
    <w:p w:rsidR="006E7460" w:rsidRPr="00E67C9B" w:rsidRDefault="006E7460" w:rsidP="00F26391">
      <w:pPr>
        <w:ind w:firstLine="284"/>
        <w:jc w:val="both"/>
        <w:rPr>
          <w:rStyle w:val="Char"/>
          <w:rtl/>
        </w:rPr>
      </w:pPr>
      <w:r w:rsidRPr="00E67C9B">
        <w:rPr>
          <w:rStyle w:val="Char"/>
          <w:rtl/>
        </w:rPr>
        <w:t>آنچه را حاکم در نگاهش به صحابه و معتبر دانستن آنان به صورت عمومی بیان</w:t>
      </w:r>
      <w:r w:rsidR="00E67C9B">
        <w:rPr>
          <w:rStyle w:val="Char"/>
          <w:rtl/>
        </w:rPr>
        <w:t xml:space="preserve"> می‌</w:t>
      </w:r>
      <w:r w:rsidRPr="00E67C9B">
        <w:rPr>
          <w:rStyle w:val="Char"/>
          <w:rtl/>
        </w:rPr>
        <w:t>دارد با دیدگاه جمهور درباره ایشان تفاوتی ندارد بر خلاف عقیده</w:t>
      </w:r>
      <w:r w:rsidR="00C66A4D">
        <w:rPr>
          <w:rStyle w:val="Char"/>
          <w:rtl/>
        </w:rPr>
        <w:t xml:space="preserve"> رافضی‌ها </w:t>
      </w:r>
      <w:r w:rsidRPr="00E67C9B">
        <w:rPr>
          <w:rStyle w:val="Char"/>
          <w:rtl/>
        </w:rPr>
        <w:t>در مورد صحابه.</w:t>
      </w:r>
    </w:p>
    <w:p w:rsidR="006E7460" w:rsidRPr="00E67C9B" w:rsidRDefault="006E7460" w:rsidP="00F26391">
      <w:pPr>
        <w:ind w:firstLine="284"/>
        <w:jc w:val="both"/>
        <w:rPr>
          <w:rStyle w:val="Char"/>
          <w:rtl/>
        </w:rPr>
      </w:pPr>
      <w:r w:rsidRPr="00E67C9B">
        <w:rPr>
          <w:rStyle w:val="Char"/>
          <w:rtl/>
        </w:rPr>
        <w:t>حاکم در صفحه 56</w:t>
      </w:r>
      <w:r w:rsidR="00E67C9B">
        <w:rPr>
          <w:rStyle w:val="Char"/>
          <w:rtl/>
        </w:rPr>
        <w:t xml:space="preserve"> می‌</w:t>
      </w:r>
      <w:r w:rsidRPr="00E67C9B">
        <w:rPr>
          <w:rStyle w:val="Char"/>
          <w:rtl/>
        </w:rPr>
        <w:t>گوید: ضعیفترین اسناد اهل بیت: روایت عمر بن شمر، از جابر جعفی از حارث اعور از علی،</w:t>
      </w:r>
      <w:r w:rsidR="00E67C9B">
        <w:rPr>
          <w:rStyle w:val="Char"/>
          <w:rtl/>
        </w:rPr>
        <w:t xml:space="preserve"> می‌</w:t>
      </w:r>
      <w:r w:rsidRPr="00E67C9B">
        <w:rPr>
          <w:rStyle w:val="Char"/>
          <w:rtl/>
        </w:rPr>
        <w:t>باشد. در صفحه 63 درباره شناخت فقه حدیث سخن به میان</w:t>
      </w:r>
      <w:r w:rsidR="00E67C9B">
        <w:rPr>
          <w:rStyle w:val="Char"/>
          <w:rtl/>
        </w:rPr>
        <w:t xml:space="preserve"> می‌</w:t>
      </w:r>
      <w:r w:rsidRPr="00E67C9B">
        <w:rPr>
          <w:rStyle w:val="Char"/>
          <w:rtl/>
        </w:rPr>
        <w:t>آورد و</w:t>
      </w:r>
      <w:r w:rsidR="00E67C9B">
        <w:rPr>
          <w:rStyle w:val="Char"/>
          <w:rtl/>
        </w:rPr>
        <w:t xml:space="preserve"> می‌</w:t>
      </w:r>
      <w:r w:rsidRPr="00E67C9B">
        <w:rPr>
          <w:rStyle w:val="Char"/>
          <w:rtl/>
        </w:rPr>
        <w:t>گوید: فقیهان جهان اسلام، صاحبان قیاس، رای، استنباط و بحث ومناظره در هر عصری و میان ساکنان هر نقطه</w:t>
      </w:r>
      <w:r w:rsidRPr="00E67C9B">
        <w:rPr>
          <w:rStyle w:val="Char"/>
          <w:rtl/>
        </w:rPr>
        <w:softHyphen/>
        <w:t>ای مشهورند. ما در اینجا به خواست خدا فقه حدیث را از صاحبان خود آن نقل</w:t>
      </w:r>
      <w:r w:rsidR="00E67C9B">
        <w:rPr>
          <w:rStyle w:val="Char"/>
          <w:rtl/>
        </w:rPr>
        <w:t xml:space="preserve"> می‌</w:t>
      </w:r>
      <w:r w:rsidRPr="00E67C9B">
        <w:rPr>
          <w:rStyle w:val="Char"/>
          <w:rtl/>
        </w:rPr>
        <w:t>کنیم تا دریافته شود متبحران و دانشمندان این فن از فقه حدیث</w:t>
      </w:r>
      <w:r w:rsidR="00E67C9B">
        <w:rPr>
          <w:rStyle w:val="Char"/>
          <w:rtl/>
        </w:rPr>
        <w:t xml:space="preserve"> بی‌</w:t>
      </w:r>
      <w:r w:rsidRPr="00E67C9B">
        <w:rPr>
          <w:rStyle w:val="Char"/>
          <w:rtl/>
        </w:rPr>
        <w:t>اطلاع نبوده</w:t>
      </w:r>
      <w:r w:rsidRPr="00E67C9B">
        <w:rPr>
          <w:rStyle w:val="Char"/>
          <w:rtl/>
        </w:rPr>
        <w:softHyphen/>
        <w:t>اند، چون فقه حدیث نیز نوعی از انواع این علم محسوب</w:t>
      </w:r>
      <w:r w:rsidR="00E67C9B">
        <w:rPr>
          <w:rStyle w:val="Char"/>
          <w:rtl/>
        </w:rPr>
        <w:t xml:space="preserve"> </w:t>
      </w:r>
      <w:r w:rsidR="00412564">
        <w:rPr>
          <w:rStyle w:val="Char"/>
          <w:rtl/>
        </w:rPr>
        <w:t>می‌گردد</w:t>
      </w:r>
      <w:r w:rsidRPr="00E67C9B">
        <w:rPr>
          <w:rStyle w:val="Char"/>
          <w:rtl/>
        </w:rPr>
        <w:t>،</w:t>
      </w:r>
    </w:p>
    <w:p w:rsidR="006E7460" w:rsidRPr="00E67C9B" w:rsidRDefault="006E7460" w:rsidP="00F26391">
      <w:pPr>
        <w:ind w:firstLine="284"/>
        <w:jc w:val="both"/>
        <w:rPr>
          <w:rStyle w:val="Char"/>
          <w:rtl/>
        </w:rPr>
      </w:pPr>
      <w:r w:rsidRPr="00E67C9B">
        <w:rPr>
          <w:rStyle w:val="Char"/>
          <w:rtl/>
        </w:rPr>
        <w:t>از جمله محدثان که بدانها اشاره کردیم محمد بن سالم زهری است. پس از آن حاکم با سند خویش از مکحول نقل</w:t>
      </w:r>
      <w:r w:rsidR="00E67C9B">
        <w:rPr>
          <w:rStyle w:val="Char"/>
          <w:rtl/>
        </w:rPr>
        <w:t xml:space="preserve"> می‌</w:t>
      </w:r>
      <w:r w:rsidRPr="00E67C9B">
        <w:rPr>
          <w:rStyle w:val="Char"/>
          <w:rtl/>
        </w:rPr>
        <w:t>کند که: هیچ کس را آگاه تر از زهری به سنت گذشته ندیده</w:t>
      </w:r>
      <w:r w:rsidRPr="00E67C9B">
        <w:rPr>
          <w:rStyle w:val="Char"/>
          <w:rtl/>
        </w:rPr>
        <w:softHyphen/>
        <w:t>ام</w:t>
      </w:r>
      <w:r w:rsidRPr="00E67C9B">
        <w:rPr>
          <w:rStyle w:val="Char"/>
          <w:rFonts w:hint="cs"/>
          <w:rtl/>
        </w:rPr>
        <w:t>،</w:t>
      </w:r>
      <w:r w:rsidRPr="00E67C9B">
        <w:rPr>
          <w:rStyle w:val="Char"/>
          <w:rtl/>
        </w:rPr>
        <w:t xml:space="preserve"> در صفحه 240 مباحث متعلق به نوع چهل و نهم را آغاز</w:t>
      </w:r>
      <w:r w:rsidR="00E67C9B">
        <w:rPr>
          <w:rStyle w:val="Char"/>
          <w:rtl/>
        </w:rPr>
        <w:t xml:space="preserve"> می‌</w:t>
      </w:r>
      <w:r w:rsidRPr="00E67C9B">
        <w:rPr>
          <w:rStyle w:val="Char"/>
          <w:rtl/>
        </w:rPr>
        <w:t>کند و</w:t>
      </w:r>
      <w:r w:rsidR="00E67C9B">
        <w:rPr>
          <w:rStyle w:val="Char"/>
          <w:rtl/>
        </w:rPr>
        <w:t xml:space="preserve"> می‌</w:t>
      </w:r>
      <w:r w:rsidRPr="00E67C9B">
        <w:rPr>
          <w:rStyle w:val="Char"/>
          <w:rtl/>
        </w:rPr>
        <w:t>گوید: هدف از این نوع شناخت پیشوایان معتبر و برجسته تابعین و پیروان آنان</w:t>
      </w:r>
      <w:r w:rsidR="00E67C9B">
        <w:rPr>
          <w:rStyle w:val="Char"/>
          <w:rtl/>
        </w:rPr>
        <w:t xml:space="preserve"> می‌</w:t>
      </w:r>
      <w:r w:rsidRPr="00E67C9B">
        <w:rPr>
          <w:rStyle w:val="Char"/>
          <w:rtl/>
        </w:rPr>
        <w:t>باشد، کسانی که احادیث آنها به منظور حفظ، بحث و بررسی و برکت جستن از آنها و نامشان از شرق گرفته تا غرب، جمع و تنظیم</w:t>
      </w:r>
      <w:r w:rsidR="00E67C9B">
        <w:rPr>
          <w:rStyle w:val="Char"/>
          <w:rtl/>
        </w:rPr>
        <w:t xml:space="preserve"> می‌</w:t>
      </w:r>
      <w:r w:rsidRPr="00E67C9B">
        <w:rPr>
          <w:rStyle w:val="Char"/>
          <w:rtl/>
        </w:rPr>
        <w:t>شوند. آنگاه امام زهری را نخستین کس از آنان بر می</w:t>
      </w:r>
      <w:r w:rsidRPr="00E67C9B">
        <w:rPr>
          <w:rStyle w:val="Char"/>
          <w:rtl/>
        </w:rPr>
        <w:softHyphen/>
        <w:t>شمارد ولی در دوران کنونی</w:t>
      </w:r>
      <w:r w:rsidR="00C66A4D">
        <w:rPr>
          <w:rStyle w:val="Char"/>
          <w:rtl/>
        </w:rPr>
        <w:t xml:space="preserve"> رافضی‌ها </w:t>
      </w:r>
      <w:r w:rsidRPr="00E67C9B">
        <w:rPr>
          <w:rStyle w:val="Char"/>
          <w:rtl/>
        </w:rPr>
        <w:t>و خاورشناسان را ـ که</w:t>
      </w:r>
      <w:r w:rsidR="00F939EF">
        <w:rPr>
          <w:rStyle w:val="Char"/>
          <w:rtl/>
        </w:rPr>
        <w:t xml:space="preserve"> هردو </w:t>
      </w:r>
      <w:r w:rsidRPr="00E67C9B">
        <w:rPr>
          <w:rStyle w:val="Char"/>
          <w:rtl/>
        </w:rPr>
        <w:t>یک هدف پلید را دنبال</w:t>
      </w:r>
      <w:r w:rsidR="00E67C9B">
        <w:rPr>
          <w:rStyle w:val="Char"/>
          <w:rtl/>
        </w:rPr>
        <w:t xml:space="preserve"> می‌</w:t>
      </w:r>
      <w:r w:rsidRPr="00E67C9B">
        <w:rPr>
          <w:rStyle w:val="Char"/>
          <w:rtl/>
        </w:rPr>
        <w:t>کنند ـ</w:t>
      </w:r>
      <w:r w:rsidR="00E67C9B">
        <w:rPr>
          <w:rStyle w:val="Char"/>
          <w:rtl/>
        </w:rPr>
        <w:t xml:space="preserve"> می‌</w:t>
      </w:r>
      <w:r w:rsidRPr="00E67C9B">
        <w:rPr>
          <w:rStyle w:val="Char"/>
          <w:rtl/>
        </w:rPr>
        <w:t>بینیم این پیشوای بزرگوار را مورد طعن و استهزاء قرار می</w:t>
      </w:r>
      <w:r w:rsidRPr="00E67C9B">
        <w:rPr>
          <w:rStyle w:val="Char"/>
          <w:rtl/>
        </w:rPr>
        <w:softHyphen/>
        <w:t>دهند. یکی دیگر از امامان ممتاز را: سفیان ثوری</w:t>
      </w:r>
      <w:r w:rsidR="00E67C9B">
        <w:rPr>
          <w:rStyle w:val="Char"/>
          <w:rtl/>
        </w:rPr>
        <w:t xml:space="preserve"> می‌</w:t>
      </w:r>
      <w:r w:rsidRPr="00E67C9B">
        <w:rPr>
          <w:rStyle w:val="Char"/>
          <w:rtl/>
        </w:rPr>
        <w:t>داند (ص 245) که بعداً به دیدگاه</w:t>
      </w:r>
      <w:r w:rsidR="00C66A4D">
        <w:rPr>
          <w:rStyle w:val="Char"/>
          <w:rtl/>
        </w:rPr>
        <w:t xml:space="preserve"> رافضی‌ها </w:t>
      </w:r>
      <w:r w:rsidRPr="00E67C9B">
        <w:rPr>
          <w:rStyle w:val="Char"/>
          <w:rtl/>
        </w:rPr>
        <w:t>درباره او می</w:t>
      </w:r>
      <w:r w:rsidRPr="00E67C9B">
        <w:rPr>
          <w:rStyle w:val="Char"/>
          <w:rtl/>
        </w:rPr>
        <w:softHyphen/>
        <w:t>پردازیم.</w:t>
      </w:r>
    </w:p>
    <w:p w:rsidR="006E7460" w:rsidRPr="00E67C9B" w:rsidRDefault="006E7460" w:rsidP="00F26391">
      <w:pPr>
        <w:ind w:firstLine="284"/>
        <w:jc w:val="both"/>
        <w:rPr>
          <w:rStyle w:val="Char"/>
          <w:rtl/>
        </w:rPr>
      </w:pPr>
      <w:r w:rsidRPr="00E67C9B">
        <w:rPr>
          <w:rStyle w:val="Char"/>
          <w:rtl/>
        </w:rPr>
        <w:t>کتاب مستدرک حاکم که قبلا به آن اشاره رفت، معروف و مشهور است ولی احادیث صحیح، حسن، ضعیف و موض</w:t>
      </w:r>
      <w:r w:rsidRPr="00E67C9B">
        <w:rPr>
          <w:rStyle w:val="Char"/>
          <w:rFonts w:hint="cs"/>
          <w:rtl/>
        </w:rPr>
        <w:t>و</w:t>
      </w:r>
      <w:r w:rsidRPr="00E67C9B">
        <w:rPr>
          <w:rStyle w:val="Char"/>
          <w:rtl/>
        </w:rPr>
        <w:t>ع (ساختگی) را نیز در بر گرفته</w:t>
      </w:r>
      <w:r w:rsidRPr="00E67C9B">
        <w:rPr>
          <w:rStyle w:val="Char"/>
          <w:rtl/>
        </w:rPr>
        <w:softHyphen/>
        <w:t xml:space="preserve"> است.</w:t>
      </w:r>
    </w:p>
    <w:p w:rsidR="006E7460" w:rsidRPr="00E67C9B" w:rsidRDefault="006E7460" w:rsidP="00F26391">
      <w:pPr>
        <w:ind w:firstLine="284"/>
        <w:jc w:val="both"/>
        <w:rPr>
          <w:rStyle w:val="Char"/>
          <w:rtl/>
        </w:rPr>
      </w:pPr>
      <w:r w:rsidRPr="00E67C9B">
        <w:rPr>
          <w:rStyle w:val="Char"/>
          <w:rtl/>
        </w:rPr>
        <w:t>یکی دیگر از کسانی که به شیعه</w:t>
      </w:r>
      <w:r w:rsidRPr="00E67C9B">
        <w:rPr>
          <w:rStyle w:val="Char"/>
          <w:rtl/>
        </w:rPr>
        <w:softHyphen/>
        <w:t>گری شهرت یافته «نسائی» صاحب کتاب «سنن» یکی از کتب معتبر نزد جمهور مسلمانان</w:t>
      </w:r>
      <w:r w:rsidRPr="00E67C9B">
        <w:rPr>
          <w:rStyle w:val="Char"/>
          <w:rFonts w:hint="cs"/>
          <w:rtl/>
        </w:rPr>
        <w:t>،</w:t>
      </w:r>
      <w:r w:rsidRPr="00E67C9B">
        <w:rPr>
          <w:rStyle w:val="Char"/>
          <w:rtl/>
        </w:rPr>
        <w:t xml:space="preserve"> عبدالرزاق صاحب «المصنف» و «ابن عبدالبر» نویسنده چندین کتاب پر فایده، می</w:t>
      </w:r>
      <w:r w:rsidRPr="00E67C9B">
        <w:rPr>
          <w:rStyle w:val="Char"/>
          <w:rtl/>
        </w:rPr>
        <w:softHyphen/>
        <w:t>باشد (منهاج السنه: ابن تیمیه ـ ج 7 ص 13 و 373) روش آنان نیز درباره جرح و تعدیل مانند روش جمهور به حساب می</w:t>
      </w:r>
      <w:r w:rsidRPr="00E67C9B">
        <w:rPr>
          <w:rStyle w:val="Char"/>
          <w:rtl/>
        </w:rPr>
        <w:softHyphen/>
        <w:t>آید:</w:t>
      </w:r>
    </w:p>
    <w:p w:rsidR="006E7460" w:rsidRPr="00E67C9B" w:rsidRDefault="006E7460" w:rsidP="00F26391">
      <w:pPr>
        <w:ind w:firstLine="284"/>
        <w:jc w:val="both"/>
        <w:rPr>
          <w:rStyle w:val="Char"/>
          <w:rtl/>
        </w:rPr>
      </w:pPr>
      <w:r w:rsidRPr="00E67C9B">
        <w:rPr>
          <w:rStyle w:val="Char"/>
          <w:rtl/>
        </w:rPr>
        <w:t>ولی روش نیاکان عبدالحسین موسوی متاثر از دیدگاهشان درباره امامت است، همان گونه که خلافت ابوبکر، عمر و عثمان را رد کرده</w:t>
      </w:r>
      <w:r w:rsidRPr="00E67C9B">
        <w:rPr>
          <w:rStyle w:val="Char"/>
          <w:rtl/>
        </w:rPr>
        <w:softHyphen/>
        <w:t>اند اخبار روایت شده از آنان را نیز مردود می</w:t>
      </w:r>
      <w:r w:rsidRPr="00E67C9B">
        <w:rPr>
          <w:rStyle w:val="Char"/>
          <w:rtl/>
        </w:rPr>
        <w:softHyphen/>
        <w:t>شمارند، هم ایشان و هم کسانی را که معتقد به گفته عبدالله بن سبأ راجع به وصایت و جانشینی بعد از پیامبر نبودند، مورد تحقیر و تمسخر قرار دادند، و لذا صحابه را ـ که از امتیاز شهادت خدا و رسول بر آنان برخوردارند ـ مورد سرزنش و تحقیر قرار داده و در تاریکیهای این جهالت به تالیف</w:t>
      </w:r>
      <w:r w:rsidR="0072682F">
        <w:rPr>
          <w:rStyle w:val="Char"/>
          <w:rtl/>
        </w:rPr>
        <w:t xml:space="preserve"> کتاب‌هایشان</w:t>
      </w:r>
      <w:r w:rsidRPr="00E67C9B">
        <w:rPr>
          <w:rStyle w:val="Char"/>
          <w:rtl/>
        </w:rPr>
        <w:t xml:space="preserve"> پرداختند.</w:t>
      </w:r>
    </w:p>
    <w:p w:rsidR="006E7460" w:rsidRPr="001A4AE9" w:rsidRDefault="006E7460" w:rsidP="00E67926">
      <w:pPr>
        <w:pStyle w:val="a8"/>
        <w:rPr>
          <w:rtl/>
        </w:rPr>
      </w:pPr>
      <w:bookmarkStart w:id="41" w:name="_Toc432082462"/>
      <w:r w:rsidRPr="001A4AE9">
        <w:rPr>
          <w:rtl/>
        </w:rPr>
        <w:t>نمونه</w:t>
      </w:r>
      <w:r w:rsidRPr="001A4AE9">
        <w:rPr>
          <w:rtl/>
        </w:rPr>
        <w:softHyphen/>
        <w:t>هایی از جرح و تعدیل شیعیان</w:t>
      </w:r>
      <w:bookmarkEnd w:id="41"/>
    </w:p>
    <w:p w:rsidR="006E7460" w:rsidRPr="00E67C9B" w:rsidRDefault="006E7460" w:rsidP="00E67926">
      <w:pPr>
        <w:ind w:firstLine="284"/>
        <w:jc w:val="both"/>
        <w:rPr>
          <w:rStyle w:val="Char"/>
          <w:rtl/>
        </w:rPr>
      </w:pPr>
      <w:r w:rsidRPr="00E67C9B">
        <w:rPr>
          <w:rStyle w:val="Char"/>
          <w:rtl/>
        </w:rPr>
        <w:t>جرح و تعدیل نزد این گروه ـ چنانچه دیدیم ـ تاثیرپذیر از عقیده پوچ و بی</w:t>
      </w:r>
      <w:r w:rsidR="00E67926">
        <w:rPr>
          <w:rStyle w:val="Char"/>
          <w:rFonts w:hint="cs"/>
          <w:rtl/>
        </w:rPr>
        <w:t>‌</w:t>
      </w:r>
      <w:r w:rsidRPr="00E67C9B">
        <w:rPr>
          <w:rStyle w:val="Char"/>
          <w:rtl/>
        </w:rPr>
        <w:t>اساسشان درباره امامت است و</w:t>
      </w:r>
      <w:r w:rsidR="0072682F">
        <w:rPr>
          <w:rStyle w:val="Char"/>
          <w:rtl/>
        </w:rPr>
        <w:t xml:space="preserve"> کتاب‌هایشان</w:t>
      </w:r>
      <w:r w:rsidRPr="00E67C9B">
        <w:rPr>
          <w:rStyle w:val="Char"/>
          <w:rtl/>
        </w:rPr>
        <w:t xml:space="preserve"> همچنانکه خواهیم دید ـ در راستای تایید این عقیده به نگارش درآورده شده</w:t>
      </w:r>
      <w:r w:rsidRPr="00E67C9B">
        <w:rPr>
          <w:rStyle w:val="Char"/>
          <w:rtl/>
        </w:rPr>
        <w:softHyphen/>
        <w:t>اند.</w:t>
      </w:r>
      <w:r w:rsidR="00D909A5">
        <w:rPr>
          <w:rStyle w:val="Char"/>
          <w:rtl/>
        </w:rPr>
        <w:t xml:space="preserve"> کتاب‌های </w:t>
      </w:r>
      <w:r w:rsidRPr="00E67C9B">
        <w:rPr>
          <w:rStyle w:val="Char"/>
          <w:rtl/>
        </w:rPr>
        <w:t>نوشته</w:t>
      </w:r>
      <w:r w:rsidRPr="00E67C9B">
        <w:rPr>
          <w:rStyle w:val="Char"/>
          <w:rtl/>
        </w:rPr>
        <w:softHyphen/>
        <w:t>ی آنان در باب «رجال» بهترین نسلی را که بشریت به خود دیده مورد طعن و ملامت قرار می</w:t>
      </w:r>
      <w:r w:rsidRPr="00E67C9B">
        <w:rPr>
          <w:rStyle w:val="Char"/>
          <w:rtl/>
        </w:rPr>
        <w:softHyphen/>
        <w:t>دهند</w:t>
      </w:r>
      <w:r w:rsidRPr="00E67C9B">
        <w:rPr>
          <w:rStyle w:val="Char"/>
          <w:rFonts w:hint="cs"/>
          <w:rtl/>
        </w:rPr>
        <w:t>؛</w:t>
      </w:r>
      <w:r w:rsidRPr="00E67C9B">
        <w:rPr>
          <w:rStyle w:val="Char"/>
          <w:rtl/>
        </w:rPr>
        <w:t xml:space="preserve"> نسل یاران جان فدای پیامبر اکرم</w:t>
      </w:r>
      <w:r w:rsidR="004A2CF8">
        <w:rPr>
          <w:rStyle w:val="Char"/>
          <w:rtl/>
        </w:rPr>
        <w:t xml:space="preserve"> </w:t>
      </w:r>
      <w:r w:rsidR="004A2CF8" w:rsidRPr="004A2CF8">
        <w:rPr>
          <w:rFonts w:cs="CTraditional Arabic" w:hint="cs"/>
          <w:rtl/>
          <w:lang w:bidi="fa-IR"/>
        </w:rPr>
        <w:t>ج</w:t>
      </w:r>
      <w:r w:rsidRPr="00E67C9B">
        <w:rPr>
          <w:rStyle w:val="Char"/>
          <w:rtl/>
        </w:rPr>
        <w:t xml:space="preserve"> که پیامبر از ایشان راضی بود. هیچکس از تیغ نقد ناجوانمردانه آنان نجات نیافت جز کسانی که در تاریخ به دوستی با علی بن ابی طالب مشهور بودند. اعتقادشان به عصمت امامان باعث شد که ایشان را تنها به عنوان راویان معتبر به حساب نیاوردند بلکه بر کرسی قانون گذاری نشاندند پس گفته</w:t>
      </w:r>
      <w:r w:rsidRPr="00E67C9B">
        <w:rPr>
          <w:rStyle w:val="Char"/>
          <w:rtl/>
        </w:rPr>
        <w:softHyphen/>
        <w:t>های آنان به سان</w:t>
      </w:r>
      <w:r w:rsidR="00C66A4D">
        <w:rPr>
          <w:rStyle w:val="Char"/>
          <w:rtl/>
        </w:rPr>
        <w:t xml:space="preserve"> سنت‌های </w:t>
      </w:r>
      <w:r w:rsidRPr="00E67C9B">
        <w:rPr>
          <w:rStyle w:val="Char"/>
          <w:rtl/>
        </w:rPr>
        <w:t>پیامبر لازم الاجرا هستند</w:t>
      </w:r>
      <w:r w:rsidRPr="00E67C9B">
        <w:rPr>
          <w:rStyle w:val="Char"/>
          <w:rFonts w:hint="cs"/>
          <w:rtl/>
        </w:rPr>
        <w:t>!!</w:t>
      </w:r>
      <w:r w:rsidRPr="00E67C9B">
        <w:rPr>
          <w:rStyle w:val="Char"/>
          <w:rtl/>
        </w:rPr>
        <w:t xml:space="preserve"> در اینجا به بیان برخی از نمونه</w:t>
      </w:r>
      <w:r w:rsidRPr="00E67C9B">
        <w:rPr>
          <w:rStyle w:val="Char"/>
          <w:rtl/>
        </w:rPr>
        <w:softHyphen/>
        <w:t>هایی که در</w:t>
      </w:r>
      <w:r w:rsidR="00D909A5">
        <w:rPr>
          <w:rStyle w:val="Char"/>
          <w:rtl/>
        </w:rPr>
        <w:t xml:space="preserve"> کتاب‌های </w:t>
      </w:r>
      <w:r w:rsidRPr="00E67C9B">
        <w:rPr>
          <w:rStyle w:val="Char"/>
          <w:rtl/>
        </w:rPr>
        <w:t>«رجال» آنان آمده است،</w:t>
      </w:r>
      <w:r w:rsidR="00E67C9B">
        <w:rPr>
          <w:rStyle w:val="Char"/>
          <w:rFonts w:hint="cs"/>
          <w:rtl/>
        </w:rPr>
        <w:t xml:space="preserve"> می‌</w:t>
      </w:r>
      <w:r w:rsidRPr="00E67C9B">
        <w:rPr>
          <w:rStyle w:val="Char"/>
          <w:rtl/>
        </w:rPr>
        <w:t xml:space="preserve">پردازیم که بهترین آنها عبارتند از: </w:t>
      </w:r>
      <w:r w:rsidRPr="00E67926">
        <w:rPr>
          <w:rStyle w:val="Char2"/>
          <w:rtl/>
        </w:rPr>
        <w:t>«رجال البرق</w:t>
      </w:r>
      <w:r w:rsidR="00E67926">
        <w:rPr>
          <w:rStyle w:val="Char2"/>
          <w:rFonts w:hint="cs"/>
          <w:rtl/>
        </w:rPr>
        <w:t>ي</w:t>
      </w:r>
      <w:r w:rsidRPr="00E67926">
        <w:rPr>
          <w:rStyle w:val="Char2"/>
          <w:rtl/>
        </w:rPr>
        <w:t>»</w:t>
      </w:r>
      <w:r w:rsidRPr="00E67C9B">
        <w:rPr>
          <w:rStyle w:val="Char"/>
          <w:rtl/>
        </w:rPr>
        <w:t xml:space="preserve">، </w:t>
      </w:r>
      <w:r w:rsidRPr="00E67926">
        <w:rPr>
          <w:rStyle w:val="Char2"/>
          <w:rtl/>
        </w:rPr>
        <w:t>«رجال الکش</w:t>
      </w:r>
      <w:r w:rsidR="00E67926">
        <w:rPr>
          <w:rStyle w:val="Char2"/>
          <w:rFonts w:hint="cs"/>
          <w:rtl/>
        </w:rPr>
        <w:t>ي</w:t>
      </w:r>
      <w:r w:rsidRPr="00E67926">
        <w:rPr>
          <w:rStyle w:val="Char2"/>
          <w:rtl/>
        </w:rPr>
        <w:t>»</w:t>
      </w:r>
      <w:r w:rsidRPr="00E67C9B">
        <w:rPr>
          <w:rStyle w:val="Char"/>
          <w:rtl/>
        </w:rPr>
        <w:t xml:space="preserve">، </w:t>
      </w:r>
      <w:r w:rsidRPr="00E67926">
        <w:rPr>
          <w:rStyle w:val="Char2"/>
          <w:rtl/>
        </w:rPr>
        <w:t>«رجال الشیخ الطوس</w:t>
      </w:r>
      <w:r w:rsidR="00E67926">
        <w:rPr>
          <w:rStyle w:val="Char2"/>
          <w:rFonts w:hint="cs"/>
          <w:rtl/>
        </w:rPr>
        <w:t>ي</w:t>
      </w:r>
      <w:r w:rsidRPr="00E67926">
        <w:rPr>
          <w:rStyle w:val="Char2"/>
          <w:rtl/>
        </w:rPr>
        <w:t>»</w:t>
      </w:r>
      <w:r w:rsidRPr="00E67C9B">
        <w:rPr>
          <w:rStyle w:val="Char"/>
          <w:rtl/>
        </w:rPr>
        <w:t xml:space="preserve">، «فهرست طوسی» و </w:t>
      </w:r>
      <w:r w:rsidRPr="00E67926">
        <w:rPr>
          <w:rStyle w:val="Char2"/>
          <w:rtl/>
        </w:rPr>
        <w:t>«رجال النجاش</w:t>
      </w:r>
      <w:r w:rsidR="00E67926">
        <w:rPr>
          <w:rStyle w:val="Char2"/>
          <w:rFonts w:hint="cs"/>
          <w:rtl/>
        </w:rPr>
        <w:t>ي</w:t>
      </w:r>
      <w:r w:rsidRPr="00E67926">
        <w:rPr>
          <w:rStyle w:val="Char2"/>
          <w:rtl/>
        </w:rPr>
        <w:t>»</w:t>
      </w:r>
      <w:r w:rsidRPr="00E67C9B">
        <w:rPr>
          <w:rStyle w:val="Char"/>
          <w:rtl/>
        </w:rPr>
        <w:t xml:space="preserve"> عبدالله ماماقانی نیز که به علامه آیه الله معروف است، در کتاب: </w:t>
      </w:r>
      <w:r w:rsidRPr="00E67926">
        <w:rPr>
          <w:rStyle w:val="Char2"/>
          <w:rtl/>
        </w:rPr>
        <w:t>«تنقیح المقال ف</w:t>
      </w:r>
      <w:r w:rsidR="00E67926">
        <w:rPr>
          <w:rStyle w:val="Char2"/>
          <w:rFonts w:hint="cs"/>
          <w:rtl/>
        </w:rPr>
        <w:t>ي</w:t>
      </w:r>
      <w:r w:rsidRPr="00E67926">
        <w:rPr>
          <w:rStyle w:val="Char2"/>
          <w:rtl/>
        </w:rPr>
        <w:t xml:space="preserve"> علم الرجال»</w:t>
      </w:r>
      <w:r w:rsidRPr="00E67C9B">
        <w:rPr>
          <w:rStyle w:val="Char"/>
          <w:rtl/>
        </w:rPr>
        <w:t xml:space="preserve"> این</w:t>
      </w:r>
      <w:r w:rsidR="0072682F">
        <w:rPr>
          <w:rStyle w:val="Char"/>
          <w:rtl/>
        </w:rPr>
        <w:t xml:space="preserve"> کتاب‌ها </w:t>
      </w:r>
      <w:r w:rsidRPr="00E67C9B">
        <w:rPr>
          <w:rStyle w:val="Char"/>
          <w:rtl/>
        </w:rPr>
        <w:t>را مستند خویش قرار</w:t>
      </w:r>
      <w:r w:rsidR="0072682F">
        <w:rPr>
          <w:rStyle w:val="Char"/>
          <w:rtl/>
        </w:rPr>
        <w:t xml:space="preserve"> می‌دهد</w:t>
      </w:r>
      <w:r w:rsidRPr="00E67C9B">
        <w:rPr>
          <w:rStyle w:val="Char"/>
          <w:rFonts w:hint="cs"/>
          <w:rtl/>
        </w:rPr>
        <w:t>،</w:t>
      </w:r>
      <w:r w:rsidRPr="00E67C9B">
        <w:rPr>
          <w:rStyle w:val="Char"/>
          <w:rtl/>
        </w:rPr>
        <w:t xml:space="preserve"> علامه نخستشان </w:t>
      </w:r>
      <w:r w:rsidRPr="00E67926">
        <w:rPr>
          <w:rStyle w:val="Char2"/>
          <w:rtl/>
        </w:rPr>
        <w:t>«ابن المطهر حل</w:t>
      </w:r>
      <w:r w:rsidR="00E67926">
        <w:rPr>
          <w:rStyle w:val="Char2"/>
          <w:rFonts w:hint="cs"/>
          <w:rtl/>
        </w:rPr>
        <w:t>ي</w:t>
      </w:r>
      <w:r w:rsidRPr="00E67926">
        <w:rPr>
          <w:rStyle w:val="Char2"/>
          <w:rtl/>
        </w:rPr>
        <w:t>»</w:t>
      </w:r>
      <w:r w:rsidRPr="00E67C9B">
        <w:rPr>
          <w:rStyle w:val="Char"/>
          <w:rtl/>
        </w:rPr>
        <w:t xml:space="preserve"> است که شیخ الاسلام ابن تیمیه ـ چنانکه قبلا گفته شد ـ او را پاسخ</w:t>
      </w:r>
      <w:r w:rsidR="0072682F">
        <w:rPr>
          <w:rStyle w:val="Char"/>
          <w:rtl/>
        </w:rPr>
        <w:t xml:space="preserve"> می‌دهد</w:t>
      </w:r>
      <w:r w:rsidRPr="00E67C9B">
        <w:rPr>
          <w:rStyle w:val="Char"/>
          <w:rtl/>
        </w:rPr>
        <w:t xml:space="preserve">. کتاب </w:t>
      </w:r>
      <w:r w:rsidRPr="00E67926">
        <w:rPr>
          <w:rStyle w:val="Char2"/>
          <w:rtl/>
        </w:rPr>
        <w:t>«تنقیح المقال»</w:t>
      </w:r>
      <w:r w:rsidRPr="00E67C9B">
        <w:rPr>
          <w:rStyle w:val="Char"/>
          <w:rtl/>
        </w:rPr>
        <w:t xml:space="preserve"> از لحاظ حجم و منزلت یکی از معتبرترین منابع آنان به حساب می</w:t>
      </w:r>
      <w:r w:rsidRPr="00E67C9B">
        <w:rPr>
          <w:rStyle w:val="Char"/>
          <w:rtl/>
        </w:rPr>
        <w:softHyphen/>
        <w:t>آید و اینک چند نمونه از آنهایی که در این کتاب آمده است:</w:t>
      </w:r>
    </w:p>
    <w:p w:rsidR="006E7460" w:rsidRPr="00E67C9B" w:rsidRDefault="006E7460" w:rsidP="0013326A">
      <w:pPr>
        <w:pStyle w:val="ListParagraph"/>
        <w:numPr>
          <w:ilvl w:val="0"/>
          <w:numId w:val="36"/>
        </w:numPr>
        <w:jc w:val="both"/>
        <w:rPr>
          <w:rStyle w:val="Char"/>
          <w:rtl/>
        </w:rPr>
      </w:pPr>
      <w:r w:rsidRPr="00E67C9B">
        <w:rPr>
          <w:rStyle w:val="Char"/>
          <w:rtl/>
        </w:rPr>
        <w:t>علی بن ابی طالب ـ امیر مومنان که بهترین درود و سلام</w:t>
      </w:r>
      <w:r w:rsidR="00E67926">
        <w:rPr>
          <w:rStyle w:val="Char"/>
          <w:rFonts w:hint="cs"/>
          <w:rtl/>
        </w:rPr>
        <w:t>‌</w:t>
      </w:r>
      <w:r w:rsidRPr="00E67C9B">
        <w:rPr>
          <w:rStyle w:val="Char"/>
          <w:rtl/>
        </w:rPr>
        <w:t>ها بر او باد، شمارش محسنات و صفات والای او از توان انسان بدر است</w:t>
      </w:r>
      <w:r w:rsidR="0013326A">
        <w:rPr>
          <w:rStyle w:val="Char"/>
          <w:rFonts w:hint="cs"/>
          <w:rtl/>
        </w:rPr>
        <w:t xml:space="preserve"> </w:t>
      </w:r>
      <w:r w:rsidR="0013326A">
        <w:rPr>
          <w:rStyle w:val="Char"/>
          <w:rFonts w:ascii="Traditional Arabic" w:hAnsi="Traditional Arabic" w:cs="Traditional Arabic"/>
          <w:rtl/>
        </w:rPr>
        <w:t>﴿</w:t>
      </w:r>
      <w:r w:rsidR="0013326A">
        <w:rPr>
          <w:rFonts w:ascii="KFGQPC Uthmanic Script HAFS" w:hAnsi="KFGQPC Uthmanic Script HAFS" w:cs="KFGQPC Uthmanic Script HAFS" w:hint="eastAsia"/>
          <w:rtl/>
        </w:rPr>
        <w:t>قُل</w:t>
      </w:r>
      <w:r w:rsidR="0013326A">
        <w:rPr>
          <w:rFonts w:ascii="KFGQPC Uthmanic Script HAFS" w:hAnsi="KFGQPC Uthmanic Script HAFS" w:cs="KFGQPC Uthmanic Script HAFS"/>
          <w:rtl/>
        </w:rPr>
        <w:t xml:space="preserve"> لَّوۡ كَانَ </w:t>
      </w:r>
      <w:r w:rsidR="0013326A">
        <w:rPr>
          <w:rFonts w:ascii="KFGQPC Uthmanic Script HAFS" w:hAnsi="KFGQPC Uthmanic Script HAFS" w:cs="KFGQPC Uthmanic Script HAFS" w:hint="cs"/>
          <w:rtl/>
        </w:rPr>
        <w:t>ٱ</w:t>
      </w:r>
      <w:r w:rsidR="0013326A">
        <w:rPr>
          <w:rFonts w:ascii="KFGQPC Uthmanic Script HAFS" w:hAnsi="KFGQPC Uthmanic Script HAFS" w:cs="KFGQPC Uthmanic Script HAFS" w:hint="eastAsia"/>
          <w:rtl/>
        </w:rPr>
        <w:t>لۡبَحۡرُ</w:t>
      </w:r>
      <w:r w:rsidR="0013326A">
        <w:rPr>
          <w:rFonts w:ascii="KFGQPC Uthmanic Script HAFS" w:hAnsi="KFGQPC Uthmanic Script HAFS" w:cs="KFGQPC Uthmanic Script HAFS"/>
          <w:rtl/>
        </w:rPr>
        <w:t xml:space="preserve"> مِدَادٗا لِّكَلِمَٰتِ رَبِّي لَنَفِدَ </w:t>
      </w:r>
      <w:r w:rsidR="0013326A">
        <w:rPr>
          <w:rFonts w:ascii="KFGQPC Uthmanic Script HAFS" w:hAnsi="KFGQPC Uthmanic Script HAFS" w:cs="KFGQPC Uthmanic Script HAFS" w:hint="cs"/>
          <w:rtl/>
        </w:rPr>
        <w:t>ٱ</w:t>
      </w:r>
      <w:r w:rsidR="0013326A">
        <w:rPr>
          <w:rFonts w:ascii="KFGQPC Uthmanic Script HAFS" w:hAnsi="KFGQPC Uthmanic Script HAFS" w:cs="KFGQPC Uthmanic Script HAFS" w:hint="eastAsia"/>
          <w:rtl/>
        </w:rPr>
        <w:t>لۡبَحۡرُ</w:t>
      </w:r>
      <w:r w:rsidR="0013326A">
        <w:rPr>
          <w:rFonts w:ascii="KFGQPC Uthmanic Script HAFS" w:hAnsi="KFGQPC Uthmanic Script HAFS" w:cs="KFGQPC Uthmanic Script HAFS"/>
          <w:rtl/>
        </w:rPr>
        <w:t xml:space="preserve"> قَبۡلَ أَن تَنفَدَ كَلِمَٰتُ رَبِّي</w:t>
      </w:r>
      <w:r w:rsidR="0013326A" w:rsidRPr="0013326A">
        <w:rPr>
          <w:rStyle w:val="Char"/>
          <w:rFonts w:ascii="Traditional Arabic" w:hAnsi="Traditional Arabic" w:cs="Traditional Arabic"/>
          <w:rtl/>
        </w:rPr>
        <w:t>﴾</w:t>
      </w:r>
      <w:r w:rsidRPr="00E67C9B">
        <w:rPr>
          <w:rStyle w:val="Char"/>
          <w:rtl/>
        </w:rPr>
        <w:t xml:space="preserve"> </w:t>
      </w:r>
      <w:r w:rsidR="00E67926" w:rsidRPr="00E67926">
        <w:rPr>
          <w:rStyle w:val="Char7"/>
          <w:rFonts w:hint="cs"/>
          <w:rtl/>
        </w:rPr>
        <w:t>[</w:t>
      </w:r>
      <w:r w:rsidRPr="00E67926">
        <w:rPr>
          <w:rStyle w:val="Char7"/>
          <w:rFonts w:hint="eastAsia"/>
          <w:rtl/>
        </w:rPr>
        <w:t>الكهف</w:t>
      </w:r>
      <w:r w:rsidRPr="00E67926">
        <w:rPr>
          <w:rStyle w:val="Char7"/>
          <w:rtl/>
        </w:rPr>
        <w:t>: 109</w:t>
      </w:r>
      <w:r w:rsidR="00E67926" w:rsidRPr="00E67926">
        <w:rPr>
          <w:rStyle w:val="Char7"/>
          <w:rFonts w:hint="cs"/>
          <w:rtl/>
        </w:rPr>
        <w:t>]</w:t>
      </w:r>
      <w:r w:rsidRPr="0013326A">
        <w:rPr>
          <w:rFonts w:ascii="BLotus" w:hAnsi="BLotus" w:cs="B Lotus"/>
          <w:b/>
          <w:bCs/>
          <w:color w:val="000000"/>
          <w:sz w:val="30"/>
          <w:szCs w:val="30"/>
          <w:rtl/>
          <w:lang w:bidi="fa-IR"/>
        </w:rPr>
        <w:t xml:space="preserve"> </w:t>
      </w:r>
      <w:r w:rsidR="00E67926">
        <w:rPr>
          <w:rStyle w:val="Char"/>
          <w:rFonts w:hint="cs"/>
          <w:rtl/>
        </w:rPr>
        <w:t>«</w:t>
      </w:r>
      <w:r w:rsidRPr="00E67C9B">
        <w:rPr>
          <w:rStyle w:val="Char"/>
          <w:rtl/>
        </w:rPr>
        <w:t>بگو: اگر دریا برای موجودات پروردگارم مرکب شود دریا</w:t>
      </w:r>
      <w:r w:rsidR="00E67C9B">
        <w:rPr>
          <w:rStyle w:val="Char"/>
          <w:rtl/>
        </w:rPr>
        <w:t xml:space="preserve"> </w:t>
      </w:r>
      <w:r w:rsidRPr="00E67C9B">
        <w:rPr>
          <w:rStyle w:val="Char"/>
          <w:rtl/>
        </w:rPr>
        <w:t>پایان می</w:t>
      </w:r>
      <w:r w:rsidRPr="00E67C9B">
        <w:rPr>
          <w:rStyle w:val="Char"/>
          <w:rtl/>
        </w:rPr>
        <w:softHyphen/>
        <w:t>گیرد پیش از آن که موجودات پروردگارم پایان پذیرد</w:t>
      </w:r>
      <w:r w:rsidR="00E67926">
        <w:rPr>
          <w:rStyle w:val="Char"/>
          <w:rFonts w:hint="cs"/>
          <w:rtl/>
        </w:rPr>
        <w:t>»</w:t>
      </w:r>
      <w:r w:rsidRPr="00E67C9B">
        <w:rPr>
          <w:rStyle w:val="Char"/>
          <w:rtl/>
        </w:rPr>
        <w:t xml:space="preserve"> و در حدیث آمده که اگر دریا مرکب، درختان قلم، برگ درختان کاغذ و جن</w:t>
      </w:r>
      <w:r w:rsidRPr="00E67C9B">
        <w:rPr>
          <w:rStyle w:val="Char"/>
          <w:rFonts w:hint="cs"/>
          <w:rtl/>
        </w:rPr>
        <w:t>ی</w:t>
      </w:r>
      <w:r w:rsidRPr="00E67C9B">
        <w:rPr>
          <w:rStyle w:val="Char"/>
          <w:rtl/>
        </w:rPr>
        <w:t>ان و</w:t>
      </w:r>
      <w:r w:rsidR="0072682F">
        <w:rPr>
          <w:rStyle w:val="Char"/>
          <w:rtl/>
        </w:rPr>
        <w:t xml:space="preserve"> انسان‌ها </w:t>
      </w:r>
      <w:r w:rsidRPr="00E67C9B">
        <w:rPr>
          <w:rStyle w:val="Char"/>
          <w:rtl/>
        </w:rPr>
        <w:t>نیز کتاب باشند، نمی</w:t>
      </w:r>
      <w:r w:rsidRPr="00E67C9B">
        <w:rPr>
          <w:rStyle w:val="Char"/>
          <w:rtl/>
        </w:rPr>
        <w:softHyphen/>
        <w:t>توانند فضایل علی را شمارش کنند. (ج 2 ص 264)</w:t>
      </w:r>
    </w:p>
    <w:p w:rsidR="006E7460" w:rsidRPr="00E67C9B" w:rsidRDefault="006E7460" w:rsidP="00E67926">
      <w:pPr>
        <w:pStyle w:val="ListParagraph"/>
        <w:numPr>
          <w:ilvl w:val="0"/>
          <w:numId w:val="36"/>
        </w:numPr>
        <w:jc w:val="both"/>
        <w:rPr>
          <w:rStyle w:val="Char"/>
          <w:rtl/>
        </w:rPr>
      </w:pPr>
      <w:r w:rsidRPr="00E67C9B">
        <w:rPr>
          <w:rStyle w:val="Char"/>
          <w:rtl/>
        </w:rPr>
        <w:t>محمدبن ابی بکر</w:t>
      </w:r>
      <w:r w:rsidRPr="00E67C9B">
        <w:rPr>
          <w:rStyle w:val="Char"/>
          <w:rFonts w:hint="cs"/>
          <w:rtl/>
        </w:rPr>
        <w:t>ب</w:t>
      </w:r>
      <w:r w:rsidRPr="00E67C9B">
        <w:rPr>
          <w:rStyle w:val="Char"/>
          <w:rtl/>
        </w:rPr>
        <w:t xml:space="preserve">ن ابی قحافه ـ فردی بزرگوار و ارجمند از یاران زبده و شاگردان علی بود برتری و کمال را از جانب مادرش </w:t>
      </w:r>
      <w:r w:rsidRPr="00E67C9B">
        <w:rPr>
          <w:rStyle w:val="Char"/>
          <w:rFonts w:hint="cs"/>
          <w:rtl/>
        </w:rPr>
        <w:t>«</w:t>
      </w:r>
      <w:r w:rsidRPr="00E67C9B">
        <w:rPr>
          <w:rStyle w:val="Char"/>
          <w:rtl/>
        </w:rPr>
        <w:t>اسماء بنت عمیس» به دست آورده بود نه از جانب پدر، یکی از اصیل</w:t>
      </w:r>
      <w:r w:rsidRPr="00E67C9B">
        <w:rPr>
          <w:rStyle w:val="Char"/>
          <w:rtl/>
        </w:rPr>
        <w:softHyphen/>
        <w:t>ترین بزرگواران از خاندان بدی بود با امیر المومنین بر تبری جستن از پدرش و خلیفه دوم، بیعت کرد و خطاب به او گفت: گواهی می</w:t>
      </w:r>
      <w:r w:rsidRPr="00E67C9B">
        <w:rPr>
          <w:rStyle w:val="Char"/>
          <w:rtl/>
        </w:rPr>
        <w:softHyphen/>
        <w:t>دهم تو پیشوایی هستید که پیروی از تو واجب، و پدرم در آتش است... (شرح حال او را در ملحق جلد دوم ص 57 و 58 بخوانید.</w:t>
      </w:r>
      <w:r w:rsidR="00C66A4D">
        <w:rPr>
          <w:rStyle w:val="Char"/>
          <w:rtl/>
        </w:rPr>
        <w:t xml:space="preserve"> رافضی‌ها </w:t>
      </w:r>
      <w:r w:rsidRPr="00E67C9B">
        <w:rPr>
          <w:rStyle w:val="Char"/>
          <w:rtl/>
        </w:rPr>
        <w:t>این سخنان را به امام باقر و صادق نیز نسبت می</w:t>
      </w:r>
      <w:r w:rsidRPr="00E67C9B">
        <w:rPr>
          <w:rStyle w:val="Char"/>
          <w:rtl/>
        </w:rPr>
        <w:softHyphen/>
        <w:t>دهند. خدا نکند ـ که خشنودی خدا بر آنان باد ـ چنین کفری را بر زبان آورده باشند جز عبدالله بن سبأ و امثال و اذناب او)</w:t>
      </w:r>
      <w:r w:rsidRPr="00E67C9B">
        <w:rPr>
          <w:rStyle w:val="Char"/>
          <w:rFonts w:hint="cs"/>
          <w:rtl/>
        </w:rPr>
        <w:t>!!</w:t>
      </w:r>
    </w:p>
    <w:p w:rsidR="006E7460" w:rsidRPr="00E67926" w:rsidRDefault="006E7460" w:rsidP="00E67926">
      <w:pPr>
        <w:pStyle w:val="a"/>
        <w:numPr>
          <w:ilvl w:val="0"/>
          <w:numId w:val="36"/>
        </w:numPr>
        <w:rPr>
          <w:rtl/>
        </w:rPr>
      </w:pPr>
      <w:r w:rsidRPr="00E67926">
        <w:rPr>
          <w:rtl/>
        </w:rPr>
        <w:t>عبدالله بن عمر بن الخطاب خلیفه مردم عا</w:t>
      </w:r>
      <w:r w:rsidRPr="00E67926">
        <w:rPr>
          <w:rFonts w:hint="cs"/>
          <w:rtl/>
        </w:rPr>
        <w:t>مه</w:t>
      </w:r>
      <w:r w:rsidRPr="00E67926">
        <w:rPr>
          <w:rtl/>
        </w:rPr>
        <w:t>:</w:t>
      </w:r>
    </w:p>
    <w:p w:rsidR="006E7460" w:rsidRPr="00E67C9B" w:rsidRDefault="006E7460" w:rsidP="00F26391">
      <w:pPr>
        <w:ind w:firstLine="284"/>
        <w:jc w:val="both"/>
        <w:rPr>
          <w:rStyle w:val="Char"/>
          <w:rtl/>
        </w:rPr>
      </w:pPr>
      <w:r w:rsidRPr="00E67C9B">
        <w:rPr>
          <w:rStyle w:val="Char"/>
          <w:rFonts w:hint="cs"/>
          <w:rtl/>
        </w:rPr>
        <w:t xml:space="preserve">عامه </w:t>
      </w:r>
      <w:r w:rsidR="00E67C9B">
        <w:rPr>
          <w:rStyle w:val="Char"/>
          <w:rFonts w:hint="cs"/>
          <w:rtl/>
        </w:rPr>
        <w:t>(</w:t>
      </w:r>
      <w:r w:rsidRPr="00E67C9B">
        <w:rPr>
          <w:rStyle w:val="Char"/>
          <w:rFonts w:hint="cs"/>
          <w:rtl/>
        </w:rPr>
        <w:t>سنی</w:t>
      </w:r>
      <w:r w:rsidR="00E67926">
        <w:rPr>
          <w:rStyle w:val="Char"/>
          <w:rFonts w:hint="eastAsia"/>
          <w:rtl/>
        </w:rPr>
        <w:t>‌</w:t>
      </w:r>
      <w:r w:rsidRPr="00E67C9B">
        <w:rPr>
          <w:rStyle w:val="Char"/>
          <w:rFonts w:hint="cs"/>
          <w:rtl/>
        </w:rPr>
        <w:t>ها)</w:t>
      </w:r>
      <w:r w:rsidRPr="00E67C9B">
        <w:rPr>
          <w:rStyle w:val="Char"/>
          <w:rtl/>
        </w:rPr>
        <w:t xml:space="preserve"> در ستودن او زیاده</w:t>
      </w:r>
      <w:r w:rsidRPr="00E67C9B">
        <w:rPr>
          <w:rStyle w:val="Char"/>
          <w:rtl/>
        </w:rPr>
        <w:softHyphen/>
        <w:t>روی کرده</w:t>
      </w:r>
      <w:r w:rsidRPr="00E67C9B">
        <w:rPr>
          <w:rStyle w:val="Char"/>
          <w:rtl/>
        </w:rPr>
        <w:softHyphen/>
        <w:t>اند، ولی کسی که شرح حال گوناگون او را به دقت مطالعه کند، بر روایاتش اعتماد نمی</w:t>
      </w:r>
      <w:r w:rsidRPr="00E67C9B">
        <w:rPr>
          <w:rStyle w:val="Char"/>
          <w:rtl/>
        </w:rPr>
        <w:softHyphen/>
        <w:t>کند (2/201)</w:t>
      </w:r>
    </w:p>
    <w:p w:rsidR="006E7460" w:rsidRPr="00E67C9B" w:rsidRDefault="006E7460" w:rsidP="00E67926">
      <w:pPr>
        <w:pStyle w:val="ListParagraph"/>
        <w:numPr>
          <w:ilvl w:val="0"/>
          <w:numId w:val="36"/>
        </w:numPr>
        <w:jc w:val="both"/>
        <w:rPr>
          <w:rStyle w:val="Char"/>
          <w:rtl/>
        </w:rPr>
      </w:pPr>
      <w:r w:rsidRPr="00E67C9B">
        <w:rPr>
          <w:rStyle w:val="Char"/>
          <w:rtl/>
        </w:rPr>
        <w:t>عبدالله بن عمروبن العاص:</w:t>
      </w:r>
    </w:p>
    <w:p w:rsidR="006E7460" w:rsidRPr="00E67C9B" w:rsidRDefault="006E7460" w:rsidP="00F26391">
      <w:pPr>
        <w:ind w:firstLine="284"/>
        <w:jc w:val="both"/>
        <w:rPr>
          <w:rStyle w:val="Char"/>
          <w:rtl/>
        </w:rPr>
      </w:pPr>
      <w:r w:rsidRPr="00E67C9B">
        <w:rPr>
          <w:rStyle w:val="Char"/>
          <w:rtl/>
        </w:rPr>
        <w:t>او در رأی، دورویی، افترا علیه خدا و رسولش و همراهی معاویه در صفین همانند پدرش بود، که این مقدار برای</w:t>
      </w:r>
      <w:r w:rsidR="00C66A4D">
        <w:rPr>
          <w:rStyle w:val="Char"/>
          <w:rtl/>
        </w:rPr>
        <w:t xml:space="preserve"> بی‌</w:t>
      </w:r>
      <w:r w:rsidRPr="00E67C9B">
        <w:rPr>
          <w:rStyle w:val="Char"/>
          <w:rtl/>
        </w:rPr>
        <w:t xml:space="preserve">اعتبار ساختن او </w:t>
      </w:r>
      <w:r w:rsidR="00ED22E4">
        <w:rPr>
          <w:rStyle w:val="Char"/>
          <w:rtl/>
        </w:rPr>
        <w:t>ک</w:t>
      </w:r>
      <w:r w:rsidRPr="00E67C9B">
        <w:rPr>
          <w:rStyle w:val="Char"/>
          <w:rtl/>
        </w:rPr>
        <w:t>فا</w:t>
      </w:r>
      <w:r w:rsidR="00ED22E4">
        <w:rPr>
          <w:rStyle w:val="Char"/>
          <w:rtl/>
        </w:rPr>
        <w:t>ی</w:t>
      </w:r>
      <w:r w:rsidRPr="00E67C9B">
        <w:rPr>
          <w:rStyle w:val="Char"/>
          <w:rtl/>
        </w:rPr>
        <w:t>ت</w:t>
      </w:r>
      <w:r w:rsidR="00C66A4D">
        <w:rPr>
          <w:rStyle w:val="Char"/>
          <w:rtl/>
        </w:rPr>
        <w:t xml:space="preserve"> می‌</w:t>
      </w:r>
      <w:r w:rsidR="00ED22E4">
        <w:rPr>
          <w:rStyle w:val="Char"/>
          <w:rtl/>
        </w:rPr>
        <w:t>ک</w:t>
      </w:r>
      <w:r w:rsidRPr="00E67C9B">
        <w:rPr>
          <w:rStyle w:val="Char"/>
          <w:rtl/>
        </w:rPr>
        <w:t>ند</w:t>
      </w:r>
      <w:r w:rsidR="00F939EF">
        <w:rPr>
          <w:rStyle w:val="Char"/>
          <w:rtl/>
        </w:rPr>
        <w:t>.</w:t>
      </w:r>
      <w:r w:rsidRPr="00E67C9B">
        <w:rPr>
          <w:rStyle w:val="Char"/>
          <w:rtl/>
        </w:rPr>
        <w:t>.. (2/200</w:t>
      </w:r>
      <w:r w:rsidR="00ED22E4">
        <w:rPr>
          <w:rStyle w:val="Char"/>
          <w:rtl/>
        </w:rPr>
        <w:t>،</w:t>
      </w:r>
      <w:r w:rsidR="00C66A4D">
        <w:rPr>
          <w:rStyle w:val="Char"/>
          <w:rtl/>
        </w:rPr>
        <w:t xml:space="preserve"> رافضی‌ها </w:t>
      </w:r>
      <w:r w:rsidRPr="00E67C9B">
        <w:rPr>
          <w:rStyle w:val="Char"/>
          <w:rtl/>
        </w:rPr>
        <w:t>در شرح حال عبدالله</w:t>
      </w:r>
      <w:r w:rsidRPr="00E67C9B">
        <w:rPr>
          <w:rStyle w:val="Char"/>
          <w:rFonts w:hint="cs"/>
          <w:rtl/>
        </w:rPr>
        <w:t>؛</w:t>
      </w:r>
      <w:r w:rsidRPr="00E67C9B">
        <w:rPr>
          <w:rStyle w:val="Char"/>
          <w:rtl/>
        </w:rPr>
        <w:t xml:space="preserve"> او و پدرش را مورد نفر</w:t>
      </w:r>
      <w:r w:rsidR="00ED22E4">
        <w:rPr>
          <w:rStyle w:val="Char"/>
          <w:rtl/>
        </w:rPr>
        <w:t>ی</w:t>
      </w:r>
      <w:r w:rsidRPr="00E67C9B">
        <w:rPr>
          <w:rStyle w:val="Char"/>
          <w:rtl/>
        </w:rPr>
        <w:t>ن قرار م</w:t>
      </w:r>
      <w:r w:rsidR="00ED22E4">
        <w:rPr>
          <w:rStyle w:val="Char"/>
          <w:rtl/>
        </w:rPr>
        <w:t>ی</w:t>
      </w:r>
      <w:r w:rsidRPr="00E67C9B">
        <w:rPr>
          <w:rStyle w:val="Char"/>
          <w:rtl/>
        </w:rPr>
        <w:softHyphen/>
        <w:t>دهند</w:t>
      </w:r>
      <w:r w:rsidR="00E67C9B">
        <w:rPr>
          <w:rStyle w:val="Char"/>
          <w:rtl/>
        </w:rPr>
        <w:t>)</w:t>
      </w:r>
      <w:r w:rsidRPr="00E67C9B">
        <w:rPr>
          <w:rStyle w:val="Char"/>
          <w:rFonts w:hint="cs"/>
          <w:rtl/>
        </w:rPr>
        <w:t>.</w:t>
      </w:r>
    </w:p>
    <w:p w:rsidR="006E7460" w:rsidRPr="00E67C9B" w:rsidRDefault="006E7460" w:rsidP="00E67926">
      <w:pPr>
        <w:pStyle w:val="ListParagraph"/>
        <w:numPr>
          <w:ilvl w:val="0"/>
          <w:numId w:val="36"/>
        </w:numPr>
        <w:jc w:val="both"/>
        <w:rPr>
          <w:rStyle w:val="Char"/>
          <w:rtl/>
        </w:rPr>
      </w:pPr>
      <w:r w:rsidRPr="00E67C9B">
        <w:rPr>
          <w:rStyle w:val="Char"/>
          <w:rtl/>
        </w:rPr>
        <w:t>عبدالرحمن بن عوف</w:t>
      </w:r>
      <w:r w:rsidR="00240E96">
        <w:rPr>
          <w:rStyle w:val="Char"/>
          <w:rtl/>
        </w:rPr>
        <w:t>:</w:t>
      </w:r>
    </w:p>
    <w:p w:rsidR="006E7460" w:rsidRPr="00E67C9B" w:rsidRDefault="006E7460" w:rsidP="00F26391">
      <w:pPr>
        <w:ind w:firstLine="284"/>
        <w:jc w:val="both"/>
        <w:rPr>
          <w:rStyle w:val="Char"/>
          <w:rtl/>
        </w:rPr>
      </w:pPr>
      <w:r w:rsidRPr="00E67C9B">
        <w:rPr>
          <w:rStyle w:val="Char"/>
          <w:rtl/>
        </w:rPr>
        <w:t>در شرح حال او اتهام بر او و عثمان ذوالنور</w:t>
      </w:r>
      <w:r w:rsidR="00ED22E4">
        <w:rPr>
          <w:rStyle w:val="Char"/>
          <w:rtl/>
        </w:rPr>
        <w:t>ی</w:t>
      </w:r>
      <w:r w:rsidRPr="00E67C9B">
        <w:rPr>
          <w:rStyle w:val="Char"/>
          <w:rtl/>
        </w:rPr>
        <w:t>ن</w:t>
      </w:r>
      <w:r w:rsidR="00100C00" w:rsidRPr="00100C00">
        <w:rPr>
          <w:rStyle w:val="Char"/>
          <w:rFonts w:cs="CTraditional Arabic"/>
          <w:rtl/>
        </w:rPr>
        <w:t>س</w:t>
      </w:r>
      <w:r w:rsidRPr="00E67C9B">
        <w:rPr>
          <w:rStyle w:val="Char"/>
          <w:rtl/>
        </w:rPr>
        <w:t xml:space="preserve"> وارد شده و در پا</w:t>
      </w:r>
      <w:r w:rsidR="00ED22E4">
        <w:rPr>
          <w:rStyle w:val="Char"/>
          <w:rtl/>
        </w:rPr>
        <w:t>ی</w:t>
      </w:r>
      <w:r w:rsidRPr="00E67C9B">
        <w:rPr>
          <w:rStyle w:val="Char"/>
          <w:rtl/>
        </w:rPr>
        <w:t>ان</w:t>
      </w:r>
      <w:r w:rsidR="00C66A4D">
        <w:rPr>
          <w:rStyle w:val="Char"/>
          <w:rtl/>
        </w:rPr>
        <w:t xml:space="preserve"> می‌</w:t>
      </w:r>
      <w:r w:rsidRPr="00E67C9B">
        <w:rPr>
          <w:rStyle w:val="Char"/>
          <w:rtl/>
        </w:rPr>
        <w:t>گو</w:t>
      </w:r>
      <w:r w:rsidR="00ED22E4">
        <w:rPr>
          <w:rStyle w:val="Char"/>
          <w:rtl/>
        </w:rPr>
        <w:t>ی</w:t>
      </w:r>
      <w:r w:rsidRPr="00E67C9B">
        <w:rPr>
          <w:rStyle w:val="Char"/>
          <w:rtl/>
        </w:rPr>
        <w:t>د: بر احاد</w:t>
      </w:r>
      <w:r w:rsidR="00ED22E4">
        <w:rPr>
          <w:rStyle w:val="Char"/>
          <w:rtl/>
        </w:rPr>
        <w:t>ی</w:t>
      </w:r>
      <w:r w:rsidRPr="00E67C9B">
        <w:rPr>
          <w:rStyle w:val="Char"/>
          <w:rtl/>
        </w:rPr>
        <w:t>ثش اعتماد</w:t>
      </w:r>
      <w:r w:rsidR="00C66A4D">
        <w:rPr>
          <w:rStyle w:val="Char"/>
          <w:rtl/>
        </w:rPr>
        <w:t xml:space="preserve"> نمی‌</w:t>
      </w:r>
      <w:r w:rsidR="00ED22E4">
        <w:rPr>
          <w:rStyle w:val="Char"/>
          <w:rtl/>
        </w:rPr>
        <w:t>ک</w:t>
      </w:r>
      <w:r w:rsidRPr="00E67C9B">
        <w:rPr>
          <w:rStyle w:val="Char"/>
          <w:rtl/>
        </w:rPr>
        <w:t xml:space="preserve">نم چون </w:t>
      </w:r>
      <w:r w:rsidR="00ED22E4">
        <w:rPr>
          <w:rStyle w:val="Char"/>
          <w:rtl/>
        </w:rPr>
        <w:t>ک</w:t>
      </w:r>
      <w:r w:rsidRPr="00E67C9B">
        <w:rPr>
          <w:rStyle w:val="Char"/>
          <w:rtl/>
        </w:rPr>
        <w:t>س</w:t>
      </w:r>
      <w:r w:rsidR="00ED22E4">
        <w:rPr>
          <w:rStyle w:val="Char"/>
          <w:rtl/>
        </w:rPr>
        <w:t>یک</w:t>
      </w:r>
      <w:r w:rsidRPr="00E67C9B">
        <w:rPr>
          <w:rStyle w:val="Char"/>
          <w:rtl/>
        </w:rPr>
        <w:t>ه در اصول خ</w:t>
      </w:r>
      <w:r w:rsidR="00ED22E4">
        <w:rPr>
          <w:rStyle w:val="Char"/>
          <w:rtl/>
        </w:rPr>
        <w:t>ی</w:t>
      </w:r>
      <w:r w:rsidRPr="00E67C9B">
        <w:rPr>
          <w:rStyle w:val="Char"/>
          <w:rtl/>
        </w:rPr>
        <w:t xml:space="preserve">انت </w:t>
      </w:r>
      <w:r w:rsidR="00ED22E4">
        <w:rPr>
          <w:rStyle w:val="Char"/>
          <w:rtl/>
        </w:rPr>
        <w:t>ک</w:t>
      </w:r>
      <w:r w:rsidRPr="00E67C9B">
        <w:rPr>
          <w:rStyle w:val="Char"/>
          <w:rtl/>
        </w:rPr>
        <w:t>رده باشد در فروع مورد اعتماد قرار</w:t>
      </w:r>
      <w:r w:rsidR="00C66A4D">
        <w:rPr>
          <w:rStyle w:val="Char"/>
          <w:rtl/>
        </w:rPr>
        <w:t xml:space="preserve"> نمی‌</w:t>
      </w:r>
      <w:r w:rsidRPr="00E67C9B">
        <w:rPr>
          <w:rStyle w:val="Char"/>
          <w:rtl/>
        </w:rPr>
        <w:t>گ</w:t>
      </w:r>
      <w:r w:rsidR="00ED22E4">
        <w:rPr>
          <w:rStyle w:val="Char"/>
          <w:rtl/>
        </w:rPr>
        <w:t>ی</w:t>
      </w:r>
      <w:r w:rsidRPr="00E67C9B">
        <w:rPr>
          <w:rStyle w:val="Char"/>
          <w:rtl/>
        </w:rPr>
        <w:t xml:space="preserve">رد. </w:t>
      </w:r>
      <w:r w:rsidR="00E67C9B">
        <w:rPr>
          <w:rStyle w:val="Char"/>
          <w:rtl/>
        </w:rPr>
        <w:t>(</w:t>
      </w:r>
      <w:r w:rsidRPr="00E67C9B">
        <w:rPr>
          <w:rStyle w:val="Char"/>
          <w:rtl/>
        </w:rPr>
        <w:t>2/146 و 147</w:t>
      </w:r>
      <w:r w:rsidR="00E67C9B">
        <w:rPr>
          <w:rStyle w:val="Char"/>
          <w:rtl/>
        </w:rPr>
        <w:t>)</w:t>
      </w:r>
    </w:p>
    <w:p w:rsidR="006E7460" w:rsidRPr="00E67C9B" w:rsidRDefault="006E7460" w:rsidP="00E67926">
      <w:pPr>
        <w:pStyle w:val="ListParagraph"/>
        <w:numPr>
          <w:ilvl w:val="0"/>
          <w:numId w:val="36"/>
        </w:numPr>
        <w:jc w:val="both"/>
        <w:rPr>
          <w:rStyle w:val="Char"/>
          <w:rtl/>
        </w:rPr>
      </w:pPr>
      <w:r w:rsidRPr="00E67C9B">
        <w:rPr>
          <w:rStyle w:val="Char"/>
          <w:rtl/>
        </w:rPr>
        <w:t>خالد بن ول</w:t>
      </w:r>
      <w:r w:rsidR="00ED22E4">
        <w:rPr>
          <w:rStyle w:val="Char"/>
          <w:rtl/>
        </w:rPr>
        <w:t>ی</w:t>
      </w:r>
      <w:r w:rsidRPr="00E67C9B">
        <w:rPr>
          <w:rStyle w:val="Char"/>
          <w:rtl/>
        </w:rPr>
        <w:t>د</w:t>
      </w:r>
      <w:r w:rsidR="00240E96">
        <w:rPr>
          <w:rStyle w:val="Char"/>
          <w:rtl/>
        </w:rPr>
        <w:t>:</w:t>
      </w:r>
    </w:p>
    <w:p w:rsidR="006E7460" w:rsidRPr="00E67C9B" w:rsidRDefault="006E7460" w:rsidP="00E67926">
      <w:pPr>
        <w:ind w:firstLine="284"/>
        <w:jc w:val="both"/>
        <w:rPr>
          <w:rStyle w:val="Char"/>
          <w:rtl/>
        </w:rPr>
      </w:pPr>
      <w:r w:rsidRPr="00E67C9B">
        <w:rPr>
          <w:rStyle w:val="Char"/>
          <w:rtl/>
        </w:rPr>
        <w:t>همراه ابوب</w:t>
      </w:r>
      <w:r w:rsidR="00ED22E4">
        <w:rPr>
          <w:rStyle w:val="Char"/>
          <w:rtl/>
        </w:rPr>
        <w:t>ک</w:t>
      </w:r>
      <w:r w:rsidRPr="00E67C9B">
        <w:rPr>
          <w:rStyle w:val="Char"/>
          <w:rtl/>
        </w:rPr>
        <w:t>ر بر قتل عل</w:t>
      </w:r>
      <w:r w:rsidR="00ED22E4">
        <w:rPr>
          <w:rStyle w:val="Char"/>
          <w:rtl/>
        </w:rPr>
        <w:t>ی</w:t>
      </w:r>
      <w:r w:rsidR="00A4536B" w:rsidRPr="00A4536B">
        <w:rPr>
          <w:rStyle w:val="Char"/>
          <w:rFonts w:cs="CTraditional Arabic"/>
          <w:rtl/>
        </w:rPr>
        <w:t>س</w:t>
      </w:r>
      <w:r w:rsidRPr="00E67C9B">
        <w:rPr>
          <w:rStyle w:val="Char"/>
          <w:rtl/>
        </w:rPr>
        <w:t xml:space="preserve"> توافق و هم دست</w:t>
      </w:r>
      <w:r w:rsidR="00ED22E4">
        <w:rPr>
          <w:rStyle w:val="Char"/>
          <w:rtl/>
        </w:rPr>
        <w:t>ی</w:t>
      </w:r>
      <w:r w:rsidRPr="00E67C9B">
        <w:rPr>
          <w:rStyle w:val="Char"/>
          <w:rtl/>
        </w:rPr>
        <w:t xml:space="preserve"> </w:t>
      </w:r>
      <w:r w:rsidR="00ED22E4">
        <w:rPr>
          <w:rStyle w:val="Char"/>
          <w:rtl/>
        </w:rPr>
        <w:t>ک</w:t>
      </w:r>
      <w:r w:rsidRPr="00E67C9B">
        <w:rPr>
          <w:rStyle w:val="Char"/>
          <w:rtl/>
        </w:rPr>
        <w:t>ردند، سپس ابوب</w:t>
      </w:r>
      <w:r w:rsidR="00ED22E4">
        <w:rPr>
          <w:rStyle w:val="Char"/>
          <w:rtl/>
        </w:rPr>
        <w:t>ک</w:t>
      </w:r>
      <w:r w:rsidRPr="00E67C9B">
        <w:rPr>
          <w:rStyle w:val="Char"/>
          <w:rtl/>
        </w:rPr>
        <w:t>ر از ترس فتنه و آشوب پش</w:t>
      </w:r>
      <w:r w:rsidR="00ED22E4">
        <w:rPr>
          <w:rStyle w:val="Char"/>
          <w:rtl/>
        </w:rPr>
        <w:t>ی</w:t>
      </w:r>
      <w:r w:rsidRPr="00E67C9B">
        <w:rPr>
          <w:rStyle w:val="Char"/>
          <w:rtl/>
        </w:rPr>
        <w:t>مان گشت</w:t>
      </w:r>
      <w:r w:rsidR="00ED22E4">
        <w:rPr>
          <w:rStyle w:val="Char"/>
          <w:rtl/>
        </w:rPr>
        <w:t>،</w:t>
      </w:r>
      <w:r w:rsidRPr="00E67C9B">
        <w:rPr>
          <w:rStyle w:val="Char"/>
          <w:rtl/>
        </w:rPr>
        <w:t xml:space="preserve"> </w:t>
      </w:r>
      <w:r w:rsidRPr="00E67C9B">
        <w:rPr>
          <w:rStyle w:val="Char"/>
          <w:rFonts w:hint="cs"/>
          <w:rtl/>
        </w:rPr>
        <w:t>عامه (سنی</w:t>
      </w:r>
      <w:r w:rsidR="00E67926">
        <w:rPr>
          <w:rStyle w:val="Char"/>
          <w:rFonts w:hint="eastAsia"/>
          <w:rtl/>
        </w:rPr>
        <w:t>‌</w:t>
      </w:r>
      <w:r w:rsidRPr="00E67C9B">
        <w:rPr>
          <w:rStyle w:val="Char"/>
          <w:rFonts w:hint="cs"/>
          <w:rtl/>
        </w:rPr>
        <w:t>ها)</w:t>
      </w:r>
      <w:r w:rsidRPr="00E67C9B">
        <w:rPr>
          <w:rStyle w:val="Char"/>
          <w:rtl/>
        </w:rPr>
        <w:t xml:space="preserve"> و</w:t>
      </w:r>
      <w:r w:rsidR="00ED22E4">
        <w:rPr>
          <w:rStyle w:val="Char"/>
          <w:rtl/>
        </w:rPr>
        <w:t>ی</w:t>
      </w:r>
      <w:r w:rsidRPr="00E67C9B">
        <w:rPr>
          <w:rStyle w:val="Char"/>
          <w:rtl/>
        </w:rPr>
        <w:t xml:space="preserve"> را شمش</w:t>
      </w:r>
      <w:r w:rsidR="00ED22E4">
        <w:rPr>
          <w:rStyle w:val="Char"/>
          <w:rtl/>
        </w:rPr>
        <w:t>ی</w:t>
      </w:r>
      <w:r w:rsidRPr="00E67C9B">
        <w:rPr>
          <w:rStyle w:val="Char"/>
          <w:rtl/>
        </w:rPr>
        <w:t>ر خدا</w:t>
      </w:r>
      <w:r w:rsidR="00C66A4D">
        <w:rPr>
          <w:rStyle w:val="Char"/>
          <w:rtl/>
        </w:rPr>
        <w:t xml:space="preserve"> می‌</w:t>
      </w:r>
      <w:r w:rsidRPr="00E67C9B">
        <w:rPr>
          <w:rStyle w:val="Char"/>
          <w:rtl/>
        </w:rPr>
        <w:t>خوانند، ول</w:t>
      </w:r>
      <w:r w:rsidR="00ED22E4">
        <w:rPr>
          <w:rStyle w:val="Char"/>
          <w:rtl/>
        </w:rPr>
        <w:t>ی</w:t>
      </w:r>
      <w:r w:rsidRPr="00E67C9B">
        <w:rPr>
          <w:rStyle w:val="Char"/>
          <w:rtl/>
        </w:rPr>
        <w:t xml:space="preserve"> شا</w:t>
      </w:r>
      <w:r w:rsidR="00ED22E4">
        <w:rPr>
          <w:rStyle w:val="Char"/>
          <w:rtl/>
        </w:rPr>
        <w:t>ی</w:t>
      </w:r>
      <w:r w:rsidRPr="00E67C9B">
        <w:rPr>
          <w:rStyle w:val="Char"/>
          <w:rtl/>
        </w:rPr>
        <w:t>سته</w:t>
      </w:r>
      <w:r w:rsidR="00E67926">
        <w:rPr>
          <w:rStyle w:val="Char"/>
          <w:rFonts w:hint="cs"/>
          <w:rtl/>
        </w:rPr>
        <w:t>‌</w:t>
      </w:r>
      <w:r w:rsidRPr="00E67C9B">
        <w:rPr>
          <w:rStyle w:val="Char"/>
          <w:rtl/>
        </w:rPr>
        <w:t>تر آن است او را شمش</w:t>
      </w:r>
      <w:r w:rsidR="00ED22E4">
        <w:rPr>
          <w:rStyle w:val="Char"/>
          <w:rtl/>
        </w:rPr>
        <w:t>ی</w:t>
      </w:r>
      <w:r w:rsidRPr="00E67C9B">
        <w:rPr>
          <w:rStyle w:val="Char"/>
          <w:rtl/>
        </w:rPr>
        <w:t>ر ش</w:t>
      </w:r>
      <w:r w:rsidR="00ED22E4">
        <w:rPr>
          <w:rStyle w:val="Char"/>
          <w:rtl/>
        </w:rPr>
        <w:t>ی</w:t>
      </w:r>
      <w:r w:rsidRPr="00E67C9B">
        <w:rPr>
          <w:rStyle w:val="Char"/>
          <w:rtl/>
        </w:rPr>
        <w:t>طان خواند</w:t>
      </w:r>
      <w:r w:rsidR="00F939EF">
        <w:rPr>
          <w:rStyle w:val="Char"/>
          <w:rtl/>
        </w:rPr>
        <w:t>.</w:t>
      </w:r>
      <w:r w:rsidRPr="00E67C9B">
        <w:rPr>
          <w:rStyle w:val="Char"/>
          <w:rtl/>
        </w:rPr>
        <w:t>.. ملحد و ضد د</w:t>
      </w:r>
      <w:r w:rsidR="00ED22E4">
        <w:rPr>
          <w:rStyle w:val="Char"/>
          <w:rtl/>
        </w:rPr>
        <w:t>ی</w:t>
      </w:r>
      <w:r w:rsidRPr="00E67C9B">
        <w:rPr>
          <w:rStyle w:val="Char"/>
          <w:rtl/>
        </w:rPr>
        <w:t>ن بود، دشمنانگ</w:t>
      </w:r>
      <w:r w:rsidR="00ED22E4">
        <w:rPr>
          <w:rStyle w:val="Char"/>
          <w:rtl/>
        </w:rPr>
        <w:t>ی</w:t>
      </w:r>
      <w:r w:rsidRPr="00E67C9B">
        <w:rPr>
          <w:rStyle w:val="Char"/>
          <w:rtl/>
        </w:rPr>
        <w:t xml:space="preserve"> او با اهل ب</w:t>
      </w:r>
      <w:r w:rsidR="00ED22E4">
        <w:rPr>
          <w:rStyle w:val="Char"/>
          <w:rtl/>
        </w:rPr>
        <w:t>ی</w:t>
      </w:r>
      <w:r w:rsidRPr="00E67C9B">
        <w:rPr>
          <w:rStyle w:val="Char"/>
          <w:rtl/>
        </w:rPr>
        <w:t xml:space="preserve">ت مشهورتر از </w:t>
      </w:r>
      <w:r w:rsidR="00ED22E4">
        <w:rPr>
          <w:rStyle w:val="Char"/>
          <w:rtl/>
        </w:rPr>
        <w:t>ک</w:t>
      </w:r>
      <w:r w:rsidRPr="00E67C9B">
        <w:rPr>
          <w:rStyle w:val="Char"/>
          <w:rtl/>
        </w:rPr>
        <w:t>فر ابل</w:t>
      </w:r>
      <w:r w:rsidR="00ED22E4">
        <w:rPr>
          <w:rStyle w:val="Char"/>
          <w:rtl/>
        </w:rPr>
        <w:t>ی</w:t>
      </w:r>
      <w:r w:rsidRPr="00E67C9B">
        <w:rPr>
          <w:rStyle w:val="Char"/>
          <w:rtl/>
        </w:rPr>
        <w:t>س</w:t>
      </w:r>
      <w:r w:rsidR="00C66A4D">
        <w:rPr>
          <w:rStyle w:val="Char"/>
          <w:rtl/>
        </w:rPr>
        <w:t xml:space="preserve"> می‌</w:t>
      </w:r>
      <w:r w:rsidRPr="00E67C9B">
        <w:rPr>
          <w:rStyle w:val="Char"/>
          <w:rtl/>
        </w:rPr>
        <w:t xml:space="preserve">باشد و... </w:t>
      </w:r>
      <w:r w:rsidR="00E67C9B">
        <w:rPr>
          <w:rStyle w:val="Char"/>
          <w:rtl/>
        </w:rPr>
        <w:t>(</w:t>
      </w:r>
      <w:r w:rsidRPr="00E67C9B">
        <w:rPr>
          <w:rStyle w:val="Char"/>
          <w:rtl/>
        </w:rPr>
        <w:t>1/394</w:t>
      </w:r>
      <w:r w:rsidR="00E67C9B">
        <w:rPr>
          <w:rStyle w:val="Char"/>
          <w:rtl/>
        </w:rPr>
        <w:t>)</w:t>
      </w:r>
    </w:p>
    <w:p w:rsidR="006E7460" w:rsidRPr="00E67C9B" w:rsidRDefault="006E7460" w:rsidP="00E67926">
      <w:pPr>
        <w:pStyle w:val="ListParagraph"/>
        <w:numPr>
          <w:ilvl w:val="0"/>
          <w:numId w:val="36"/>
        </w:numPr>
        <w:jc w:val="both"/>
        <w:rPr>
          <w:rStyle w:val="Char"/>
          <w:rtl/>
        </w:rPr>
      </w:pPr>
      <w:r w:rsidRPr="00E67C9B">
        <w:rPr>
          <w:rStyle w:val="Char"/>
          <w:rtl/>
        </w:rPr>
        <w:t>انس بن مال</w:t>
      </w:r>
      <w:r w:rsidR="00ED22E4">
        <w:rPr>
          <w:rStyle w:val="Char"/>
          <w:rtl/>
        </w:rPr>
        <w:t>ک</w:t>
      </w:r>
      <w:r w:rsidR="00240E96">
        <w:rPr>
          <w:rStyle w:val="Char"/>
          <w:rtl/>
        </w:rPr>
        <w:t>:</w:t>
      </w:r>
    </w:p>
    <w:p w:rsidR="006E7460" w:rsidRPr="00E67C9B" w:rsidRDefault="006E7460" w:rsidP="00F26391">
      <w:pPr>
        <w:ind w:firstLine="284"/>
        <w:jc w:val="both"/>
        <w:rPr>
          <w:rStyle w:val="Char"/>
          <w:rtl/>
        </w:rPr>
      </w:pPr>
      <w:r w:rsidRPr="00E67C9B">
        <w:rPr>
          <w:rStyle w:val="Char"/>
          <w:rtl/>
        </w:rPr>
        <w:t>در شرح حال ا</w:t>
      </w:r>
      <w:r w:rsidR="00ED22E4">
        <w:rPr>
          <w:rStyle w:val="Char"/>
          <w:rtl/>
        </w:rPr>
        <w:t>ی</w:t>
      </w:r>
      <w:r w:rsidRPr="00E67C9B">
        <w:rPr>
          <w:rStyle w:val="Char"/>
          <w:rtl/>
        </w:rPr>
        <w:t xml:space="preserve">شان آمده </w:t>
      </w:r>
      <w:r w:rsidR="00ED22E4">
        <w:rPr>
          <w:rStyle w:val="Char"/>
          <w:rtl/>
        </w:rPr>
        <w:t>ک</w:t>
      </w:r>
      <w:r w:rsidRPr="00E67C9B">
        <w:rPr>
          <w:rStyle w:val="Char"/>
          <w:rtl/>
        </w:rPr>
        <w:t>ه او از برگشتگان از خط عل</w:t>
      </w:r>
      <w:r w:rsidR="00ED22E4">
        <w:rPr>
          <w:rStyle w:val="Char"/>
          <w:rtl/>
        </w:rPr>
        <w:t>ی</w:t>
      </w:r>
      <w:r w:rsidRPr="00E67C9B">
        <w:rPr>
          <w:rStyle w:val="Char"/>
          <w:rtl/>
        </w:rPr>
        <w:t xml:space="preserve"> و پنهان </w:t>
      </w:r>
      <w:r w:rsidR="00ED22E4">
        <w:rPr>
          <w:rStyle w:val="Char"/>
          <w:rtl/>
        </w:rPr>
        <w:t>ک</w:t>
      </w:r>
      <w:r w:rsidRPr="00E67C9B">
        <w:rPr>
          <w:rStyle w:val="Char"/>
          <w:rtl/>
        </w:rPr>
        <w:t>نندگان محسنات او بخاطر دوست</w:t>
      </w:r>
      <w:r w:rsidR="00ED22E4">
        <w:rPr>
          <w:rStyle w:val="Char"/>
          <w:rtl/>
        </w:rPr>
        <w:t>ی</w:t>
      </w:r>
      <w:r w:rsidRPr="00E67C9B">
        <w:rPr>
          <w:rStyle w:val="Char"/>
          <w:rtl/>
        </w:rPr>
        <w:t xml:space="preserve"> با دن</w:t>
      </w:r>
      <w:r w:rsidR="00ED22E4">
        <w:rPr>
          <w:rStyle w:val="Char"/>
          <w:rtl/>
        </w:rPr>
        <w:t>ی</w:t>
      </w:r>
      <w:r w:rsidRPr="00E67C9B">
        <w:rPr>
          <w:rStyle w:val="Char"/>
          <w:rtl/>
        </w:rPr>
        <w:t>ا بود. عل</w:t>
      </w:r>
      <w:r w:rsidR="00ED22E4">
        <w:rPr>
          <w:rStyle w:val="Char"/>
          <w:rtl/>
        </w:rPr>
        <w:t>ی</w:t>
      </w:r>
      <w:r w:rsidRPr="00E67C9B">
        <w:rPr>
          <w:rStyle w:val="Char"/>
          <w:rtl/>
        </w:rPr>
        <w:t xml:space="preserve"> دعا</w:t>
      </w:r>
      <w:r w:rsidR="00ED22E4">
        <w:rPr>
          <w:rStyle w:val="Char"/>
          <w:rtl/>
        </w:rPr>
        <w:t>ی</w:t>
      </w:r>
      <w:r w:rsidRPr="00E67C9B">
        <w:rPr>
          <w:rStyle w:val="Char"/>
          <w:rtl/>
        </w:rPr>
        <w:t xml:space="preserve"> </w:t>
      </w:r>
      <w:r w:rsidR="00ED22E4">
        <w:rPr>
          <w:rStyle w:val="Char"/>
          <w:rtl/>
        </w:rPr>
        <w:t>ک</w:t>
      </w:r>
      <w:r w:rsidRPr="00E67C9B">
        <w:rPr>
          <w:rStyle w:val="Char"/>
          <w:rtl/>
        </w:rPr>
        <w:t>ور</w:t>
      </w:r>
      <w:r w:rsidR="00ED22E4">
        <w:rPr>
          <w:rStyle w:val="Char"/>
          <w:rtl/>
        </w:rPr>
        <w:t>ی</w:t>
      </w:r>
      <w:r w:rsidRPr="00E67C9B">
        <w:rPr>
          <w:rStyle w:val="Char"/>
          <w:rtl/>
        </w:rPr>
        <w:t xml:space="preserve"> را از او </w:t>
      </w:r>
      <w:r w:rsidR="00ED22E4">
        <w:rPr>
          <w:rStyle w:val="Char"/>
          <w:rtl/>
        </w:rPr>
        <w:t>ک</w:t>
      </w:r>
      <w:r w:rsidRPr="00E67C9B">
        <w:rPr>
          <w:rStyle w:val="Char"/>
          <w:rtl/>
        </w:rPr>
        <w:t>رد و ناب</w:t>
      </w:r>
      <w:r w:rsidR="00ED22E4">
        <w:rPr>
          <w:rStyle w:val="Char"/>
          <w:rtl/>
        </w:rPr>
        <w:t>ی</w:t>
      </w:r>
      <w:r w:rsidRPr="00E67C9B">
        <w:rPr>
          <w:rStyle w:val="Char"/>
          <w:rtl/>
        </w:rPr>
        <w:t>نا گشت، و او عل</w:t>
      </w:r>
      <w:r w:rsidR="00ED22E4">
        <w:rPr>
          <w:rStyle w:val="Char"/>
          <w:rtl/>
        </w:rPr>
        <w:t>ی</w:t>
      </w:r>
      <w:r w:rsidRPr="00E67C9B">
        <w:rPr>
          <w:rStyle w:val="Char"/>
          <w:rtl/>
        </w:rPr>
        <w:t>ه پ</w:t>
      </w:r>
      <w:r w:rsidR="00ED22E4">
        <w:rPr>
          <w:rStyle w:val="Char"/>
          <w:rtl/>
        </w:rPr>
        <w:t>ی</w:t>
      </w:r>
      <w:r w:rsidRPr="00E67C9B">
        <w:rPr>
          <w:rStyle w:val="Char"/>
          <w:rtl/>
        </w:rPr>
        <w:t>امبر</w:t>
      </w:r>
      <w:r w:rsidR="00A4536B" w:rsidRPr="00A4536B">
        <w:rPr>
          <w:rStyle w:val="Char"/>
          <w:rFonts w:cs="CTraditional Arabic"/>
          <w:rtl/>
        </w:rPr>
        <w:t>س</w:t>
      </w:r>
      <w:r w:rsidRPr="00E67C9B">
        <w:rPr>
          <w:rStyle w:val="Char"/>
          <w:rtl/>
        </w:rPr>
        <w:t xml:space="preserve"> افترا بست! (1/154 و 155</w:t>
      </w:r>
      <w:r w:rsidR="00E67C9B">
        <w:rPr>
          <w:rStyle w:val="Char"/>
          <w:rtl/>
        </w:rPr>
        <w:t>)</w:t>
      </w:r>
    </w:p>
    <w:p w:rsidR="006E7460" w:rsidRPr="00E67926" w:rsidRDefault="006E7460" w:rsidP="00E67926">
      <w:pPr>
        <w:pStyle w:val="a"/>
        <w:numPr>
          <w:ilvl w:val="0"/>
          <w:numId w:val="36"/>
        </w:numPr>
        <w:rPr>
          <w:rtl/>
        </w:rPr>
      </w:pPr>
      <w:r w:rsidRPr="00E67926">
        <w:rPr>
          <w:rtl/>
        </w:rPr>
        <w:t>نعمان بن بش</w:t>
      </w:r>
      <w:r w:rsidR="00ED22E4" w:rsidRPr="00E67926">
        <w:rPr>
          <w:rtl/>
        </w:rPr>
        <w:t>ی</w:t>
      </w:r>
      <w:r w:rsidRPr="00E67926">
        <w:rPr>
          <w:rtl/>
        </w:rPr>
        <w:t>ر</w:t>
      </w:r>
      <w:r w:rsidR="00240E96" w:rsidRPr="00E67926">
        <w:rPr>
          <w:rtl/>
        </w:rPr>
        <w:t>:</w:t>
      </w:r>
    </w:p>
    <w:p w:rsidR="006E7460" w:rsidRPr="00E67C9B" w:rsidRDefault="006E7460" w:rsidP="00E67926">
      <w:pPr>
        <w:ind w:firstLine="284"/>
        <w:jc w:val="both"/>
        <w:rPr>
          <w:rStyle w:val="Char"/>
          <w:rtl/>
        </w:rPr>
      </w:pPr>
      <w:r w:rsidRPr="00E67C9B">
        <w:rPr>
          <w:rStyle w:val="Char"/>
          <w:rtl/>
        </w:rPr>
        <w:t>در زمر</w:t>
      </w:r>
      <w:r w:rsidR="00E67926">
        <w:rPr>
          <w:rStyle w:val="Char"/>
          <w:rFonts w:hint="cs"/>
          <w:rtl/>
        </w:rPr>
        <w:t>ۀ</w:t>
      </w:r>
      <w:r w:rsidRPr="00E67C9B">
        <w:rPr>
          <w:rStyle w:val="Char"/>
          <w:rtl/>
        </w:rPr>
        <w:t xml:space="preserve"> منحرفان از مس</w:t>
      </w:r>
      <w:r w:rsidR="00ED22E4">
        <w:rPr>
          <w:rStyle w:val="Char"/>
          <w:rtl/>
        </w:rPr>
        <w:t>ی</w:t>
      </w:r>
      <w:r w:rsidRPr="00E67C9B">
        <w:rPr>
          <w:rStyle w:val="Char"/>
          <w:rtl/>
        </w:rPr>
        <w:t>ر عل</w:t>
      </w:r>
      <w:r w:rsidR="00ED22E4">
        <w:rPr>
          <w:rStyle w:val="Char"/>
          <w:rtl/>
        </w:rPr>
        <w:t>ی</w:t>
      </w:r>
      <w:r w:rsidRPr="00E67C9B">
        <w:rPr>
          <w:rStyle w:val="Char"/>
          <w:rtl/>
        </w:rPr>
        <w:t xml:space="preserve"> و دشمن او بود، الحاد او جا</w:t>
      </w:r>
      <w:r w:rsidR="00ED22E4">
        <w:rPr>
          <w:rStyle w:val="Char"/>
          <w:rtl/>
        </w:rPr>
        <w:t>ی</w:t>
      </w:r>
      <w:r w:rsidRPr="00E67C9B">
        <w:rPr>
          <w:rStyle w:val="Char"/>
          <w:rtl/>
        </w:rPr>
        <w:t xml:space="preserve"> ترد</w:t>
      </w:r>
      <w:r w:rsidR="00ED22E4">
        <w:rPr>
          <w:rStyle w:val="Char"/>
          <w:rtl/>
        </w:rPr>
        <w:t>ی</w:t>
      </w:r>
      <w:r w:rsidRPr="00E67C9B">
        <w:rPr>
          <w:rStyle w:val="Char"/>
          <w:rtl/>
        </w:rPr>
        <w:t>د ندارد</w:t>
      </w:r>
      <w:r w:rsidR="00F939EF">
        <w:rPr>
          <w:rStyle w:val="Char"/>
          <w:rtl/>
        </w:rPr>
        <w:t>.</w:t>
      </w:r>
      <w:r w:rsidRPr="00E67C9B">
        <w:rPr>
          <w:rStyle w:val="Char"/>
          <w:rtl/>
        </w:rPr>
        <w:t xml:space="preserve">.. </w:t>
      </w:r>
      <w:r w:rsidR="00E67C9B">
        <w:rPr>
          <w:rStyle w:val="Char"/>
          <w:rtl/>
        </w:rPr>
        <w:t>(</w:t>
      </w:r>
      <w:r w:rsidRPr="00E67C9B">
        <w:rPr>
          <w:rStyle w:val="Char"/>
          <w:rtl/>
        </w:rPr>
        <w:t>3/272</w:t>
      </w:r>
      <w:r w:rsidR="00E67C9B">
        <w:rPr>
          <w:rStyle w:val="Char"/>
          <w:rtl/>
        </w:rPr>
        <w:t>)</w:t>
      </w:r>
    </w:p>
    <w:p w:rsidR="006E7460" w:rsidRPr="00E67C9B" w:rsidRDefault="006E7460" w:rsidP="00E67926">
      <w:pPr>
        <w:pStyle w:val="ListParagraph"/>
        <w:numPr>
          <w:ilvl w:val="0"/>
          <w:numId w:val="36"/>
        </w:numPr>
        <w:jc w:val="both"/>
        <w:rPr>
          <w:rStyle w:val="Char"/>
          <w:rtl/>
        </w:rPr>
      </w:pPr>
      <w:r w:rsidRPr="00E67C9B">
        <w:rPr>
          <w:rStyle w:val="Char"/>
          <w:rtl/>
        </w:rPr>
        <w:t>معاذبن جبل</w:t>
      </w:r>
      <w:r w:rsidR="00240E96">
        <w:rPr>
          <w:rStyle w:val="Char"/>
          <w:rtl/>
        </w:rPr>
        <w:t>:</w:t>
      </w:r>
    </w:p>
    <w:p w:rsidR="006E7460" w:rsidRPr="00E67C9B" w:rsidRDefault="006E7460" w:rsidP="00E67926">
      <w:pPr>
        <w:ind w:firstLine="284"/>
        <w:jc w:val="both"/>
        <w:rPr>
          <w:rStyle w:val="Char"/>
          <w:rtl/>
        </w:rPr>
      </w:pPr>
      <w:r w:rsidRPr="00E67C9B">
        <w:rPr>
          <w:rStyle w:val="Char"/>
          <w:rtl/>
        </w:rPr>
        <w:t xml:space="preserve">در شرح حال او آمده </w:t>
      </w:r>
      <w:r w:rsidR="00ED22E4">
        <w:rPr>
          <w:rStyle w:val="Char"/>
          <w:rtl/>
        </w:rPr>
        <w:t>ک</w:t>
      </w:r>
      <w:r w:rsidRPr="00E67C9B">
        <w:rPr>
          <w:rStyle w:val="Char"/>
          <w:rtl/>
        </w:rPr>
        <w:t>ه دشمنان خدا ابوب</w:t>
      </w:r>
      <w:r w:rsidR="00ED22E4">
        <w:rPr>
          <w:rStyle w:val="Char"/>
          <w:rtl/>
        </w:rPr>
        <w:t>ک</w:t>
      </w:r>
      <w:r w:rsidRPr="00E67C9B">
        <w:rPr>
          <w:rStyle w:val="Char"/>
          <w:rtl/>
        </w:rPr>
        <w:t>ر و عمر را عل</w:t>
      </w:r>
      <w:r w:rsidR="00ED22E4">
        <w:rPr>
          <w:rStyle w:val="Char"/>
          <w:rtl/>
        </w:rPr>
        <w:t>ی</w:t>
      </w:r>
      <w:r w:rsidRPr="00E67C9B">
        <w:rPr>
          <w:rStyle w:val="Char"/>
          <w:rtl/>
        </w:rPr>
        <w:t>ه دوست خدا عل</w:t>
      </w:r>
      <w:r w:rsidR="00ED22E4">
        <w:rPr>
          <w:rStyle w:val="Char"/>
          <w:rtl/>
        </w:rPr>
        <w:t>ی</w:t>
      </w:r>
      <w:r w:rsidRPr="00E67C9B">
        <w:rPr>
          <w:rStyle w:val="Char"/>
          <w:rtl/>
        </w:rPr>
        <w:t xml:space="preserve"> بن اب</w:t>
      </w:r>
      <w:r w:rsidR="00ED22E4">
        <w:rPr>
          <w:rStyle w:val="Char"/>
          <w:rtl/>
        </w:rPr>
        <w:t>ی</w:t>
      </w:r>
      <w:r w:rsidRPr="00E67C9B">
        <w:rPr>
          <w:rStyle w:val="Char"/>
          <w:rtl/>
        </w:rPr>
        <w:t xml:space="preserve"> طالب </w:t>
      </w:r>
      <w:r w:rsidR="00ED22E4">
        <w:rPr>
          <w:rStyle w:val="Char"/>
          <w:rtl/>
        </w:rPr>
        <w:t>ی</w:t>
      </w:r>
      <w:r w:rsidRPr="00E67C9B">
        <w:rPr>
          <w:rStyle w:val="Char"/>
          <w:rtl/>
        </w:rPr>
        <w:t>ار</w:t>
      </w:r>
      <w:r w:rsidR="00ED22E4">
        <w:rPr>
          <w:rStyle w:val="Char"/>
          <w:rtl/>
        </w:rPr>
        <w:t>ی</w:t>
      </w:r>
      <w:r w:rsidRPr="00E67C9B">
        <w:rPr>
          <w:rStyle w:val="Char"/>
          <w:rtl/>
        </w:rPr>
        <w:t xml:space="preserve"> و پشت</w:t>
      </w:r>
      <w:r w:rsidR="00ED22E4">
        <w:rPr>
          <w:rStyle w:val="Char"/>
          <w:rtl/>
        </w:rPr>
        <w:t>ی</w:t>
      </w:r>
      <w:r w:rsidRPr="00E67C9B">
        <w:rPr>
          <w:rStyle w:val="Char"/>
          <w:rtl/>
        </w:rPr>
        <w:t>بان</w:t>
      </w:r>
      <w:r w:rsidR="00ED22E4">
        <w:rPr>
          <w:rStyle w:val="Char"/>
          <w:rtl/>
        </w:rPr>
        <w:t>ی</w:t>
      </w:r>
      <w:r w:rsidRPr="00E67C9B">
        <w:rPr>
          <w:rStyle w:val="Char"/>
          <w:rtl/>
        </w:rPr>
        <w:t xml:space="preserve"> </w:t>
      </w:r>
      <w:r w:rsidR="00ED22E4">
        <w:rPr>
          <w:rStyle w:val="Char"/>
          <w:rtl/>
        </w:rPr>
        <w:t>ک</w:t>
      </w:r>
      <w:r w:rsidRPr="00E67C9B">
        <w:rPr>
          <w:rStyle w:val="Char"/>
          <w:rtl/>
        </w:rPr>
        <w:t>رد، مژده دوزخ برا</w:t>
      </w:r>
      <w:r w:rsidR="00ED22E4">
        <w:rPr>
          <w:rStyle w:val="Char"/>
          <w:rtl/>
        </w:rPr>
        <w:t>ی</w:t>
      </w:r>
      <w:r w:rsidRPr="00E67C9B">
        <w:rPr>
          <w:rStyle w:val="Char"/>
          <w:rtl/>
        </w:rPr>
        <w:t xml:space="preserve"> او، ابوب</w:t>
      </w:r>
      <w:r w:rsidR="00ED22E4">
        <w:rPr>
          <w:rStyle w:val="Char"/>
          <w:rtl/>
        </w:rPr>
        <w:t>ک</w:t>
      </w:r>
      <w:r w:rsidRPr="00E67C9B">
        <w:rPr>
          <w:rStyle w:val="Char"/>
          <w:rtl/>
        </w:rPr>
        <w:t>ر</w:t>
      </w:r>
      <w:r w:rsidR="00ED22E4">
        <w:rPr>
          <w:rStyle w:val="Char"/>
          <w:rtl/>
        </w:rPr>
        <w:t>،</w:t>
      </w:r>
      <w:r w:rsidRPr="00E67C9B">
        <w:rPr>
          <w:rStyle w:val="Char"/>
          <w:rtl/>
        </w:rPr>
        <w:t xml:space="preserve"> عمر</w:t>
      </w:r>
      <w:r w:rsidR="00ED22E4">
        <w:rPr>
          <w:rStyle w:val="Char"/>
          <w:rtl/>
        </w:rPr>
        <w:t>،</w:t>
      </w:r>
      <w:r w:rsidRPr="00E67C9B">
        <w:rPr>
          <w:rStyle w:val="Char"/>
          <w:rtl/>
        </w:rPr>
        <w:t xml:space="preserve"> ابوعب</w:t>
      </w:r>
      <w:r w:rsidR="00ED22E4">
        <w:rPr>
          <w:rStyle w:val="Char"/>
          <w:rtl/>
        </w:rPr>
        <w:t>ی</w:t>
      </w:r>
      <w:r w:rsidRPr="00E67C9B">
        <w:rPr>
          <w:rStyle w:val="Char"/>
          <w:rtl/>
        </w:rPr>
        <w:t>د و سالم باد. و همه صحابه ـ جز چهار نفرـ بعد از پ</w:t>
      </w:r>
      <w:r w:rsidR="00ED22E4">
        <w:rPr>
          <w:rStyle w:val="Char"/>
          <w:rtl/>
        </w:rPr>
        <w:t>ی</w:t>
      </w:r>
      <w:r w:rsidRPr="00E67C9B">
        <w:rPr>
          <w:rStyle w:val="Char"/>
          <w:rtl/>
        </w:rPr>
        <w:t>امبر خدا</w:t>
      </w:r>
      <w:r w:rsidR="00E67926">
        <w:rPr>
          <w:rStyle w:val="Char"/>
          <w:rFonts w:cs="CTraditional Arabic" w:hint="cs"/>
          <w:rtl/>
        </w:rPr>
        <w:t xml:space="preserve"> ج</w:t>
      </w:r>
      <w:r w:rsidRPr="00E67C9B">
        <w:rPr>
          <w:rStyle w:val="Char"/>
          <w:rtl/>
        </w:rPr>
        <w:t xml:space="preserve"> بدبخت و نابود گشتند</w:t>
      </w:r>
      <w:r w:rsidR="00F939EF">
        <w:rPr>
          <w:rStyle w:val="Char"/>
          <w:rtl/>
        </w:rPr>
        <w:t>.</w:t>
      </w:r>
      <w:r w:rsidRPr="00E67C9B">
        <w:rPr>
          <w:rStyle w:val="Char"/>
          <w:rtl/>
        </w:rPr>
        <w:t>..</w:t>
      </w:r>
      <w:r w:rsidR="00F939EF">
        <w:rPr>
          <w:rStyle w:val="Char"/>
          <w:rtl/>
        </w:rPr>
        <w:t>.</w:t>
      </w:r>
      <w:r w:rsidRPr="00E67C9B">
        <w:rPr>
          <w:rStyle w:val="Char"/>
          <w:rtl/>
        </w:rPr>
        <w:t xml:space="preserve"> و د</w:t>
      </w:r>
      <w:r w:rsidR="00ED22E4">
        <w:rPr>
          <w:rStyle w:val="Char"/>
          <w:rtl/>
        </w:rPr>
        <w:t>ی</w:t>
      </w:r>
      <w:r w:rsidRPr="00E67C9B">
        <w:rPr>
          <w:rStyle w:val="Char"/>
          <w:rtl/>
        </w:rPr>
        <w:t xml:space="preserve">گر سخنان </w:t>
      </w:r>
      <w:r w:rsidR="00ED22E4">
        <w:rPr>
          <w:rStyle w:val="Char"/>
          <w:rtl/>
        </w:rPr>
        <w:t>ی</w:t>
      </w:r>
      <w:r w:rsidRPr="00E67C9B">
        <w:rPr>
          <w:rStyle w:val="Char"/>
          <w:rtl/>
        </w:rPr>
        <w:t>اوه و</w:t>
      </w:r>
      <w:r w:rsidR="00C66A4D">
        <w:rPr>
          <w:rStyle w:val="Char"/>
          <w:rtl/>
        </w:rPr>
        <w:t xml:space="preserve"> بی‌</w:t>
      </w:r>
      <w:r w:rsidRPr="00E67C9B">
        <w:rPr>
          <w:rStyle w:val="Char"/>
          <w:rtl/>
        </w:rPr>
        <w:t xml:space="preserve">اساس </w:t>
      </w:r>
      <w:r w:rsidR="00ED22E4">
        <w:rPr>
          <w:rStyle w:val="Char"/>
          <w:rtl/>
        </w:rPr>
        <w:t>ک</w:t>
      </w:r>
      <w:r w:rsidRPr="00E67C9B">
        <w:rPr>
          <w:rStyle w:val="Char"/>
          <w:rtl/>
        </w:rPr>
        <w:t xml:space="preserve">ه جز از </w:t>
      </w:r>
      <w:r w:rsidR="00ED22E4">
        <w:rPr>
          <w:rStyle w:val="Char"/>
          <w:rtl/>
        </w:rPr>
        <w:t>ک</w:t>
      </w:r>
      <w:r w:rsidRPr="00E67C9B">
        <w:rPr>
          <w:rStyle w:val="Char"/>
          <w:rtl/>
        </w:rPr>
        <w:t>افران و گمراهان صادر</w:t>
      </w:r>
      <w:r w:rsidR="00C66A4D">
        <w:rPr>
          <w:rStyle w:val="Char"/>
          <w:rtl/>
        </w:rPr>
        <w:t xml:space="preserve"> نمی‌</w:t>
      </w:r>
      <w:r w:rsidRPr="00E67C9B">
        <w:rPr>
          <w:rStyle w:val="Char"/>
          <w:rtl/>
        </w:rPr>
        <w:t>گردد</w:t>
      </w:r>
      <w:r w:rsidR="00F939EF">
        <w:rPr>
          <w:rStyle w:val="Char"/>
          <w:rtl/>
        </w:rPr>
        <w:t>.</w:t>
      </w:r>
      <w:r w:rsidRPr="00E67C9B">
        <w:rPr>
          <w:rStyle w:val="Char"/>
          <w:rtl/>
        </w:rPr>
        <w:t xml:space="preserve"> </w:t>
      </w:r>
      <w:r w:rsidR="00E67C9B">
        <w:rPr>
          <w:rStyle w:val="Char"/>
          <w:rtl/>
        </w:rPr>
        <w:t>(</w:t>
      </w:r>
      <w:r w:rsidRPr="00E67C9B">
        <w:rPr>
          <w:rStyle w:val="Char"/>
          <w:rtl/>
        </w:rPr>
        <w:t>3/220 و 221</w:t>
      </w:r>
      <w:r w:rsidR="00E67C9B">
        <w:rPr>
          <w:rStyle w:val="Char"/>
          <w:rtl/>
        </w:rPr>
        <w:t>)</w:t>
      </w:r>
    </w:p>
    <w:p w:rsidR="006E7460" w:rsidRPr="00E67C9B" w:rsidRDefault="006E7460" w:rsidP="00E67926">
      <w:pPr>
        <w:pStyle w:val="ListParagraph"/>
        <w:numPr>
          <w:ilvl w:val="0"/>
          <w:numId w:val="36"/>
        </w:numPr>
        <w:jc w:val="both"/>
        <w:rPr>
          <w:rStyle w:val="Char"/>
          <w:rtl/>
        </w:rPr>
      </w:pPr>
      <w:r w:rsidRPr="00E67C9B">
        <w:rPr>
          <w:rStyle w:val="Char"/>
          <w:rtl/>
        </w:rPr>
        <w:t>سف</w:t>
      </w:r>
      <w:r w:rsidR="00ED22E4">
        <w:rPr>
          <w:rStyle w:val="Char"/>
          <w:rtl/>
        </w:rPr>
        <w:t>ی</w:t>
      </w:r>
      <w:r w:rsidRPr="00E67C9B">
        <w:rPr>
          <w:rStyle w:val="Char"/>
          <w:rtl/>
        </w:rPr>
        <w:t>ان ثور</w:t>
      </w:r>
      <w:r w:rsidR="00ED22E4">
        <w:rPr>
          <w:rStyle w:val="Char"/>
          <w:rtl/>
        </w:rPr>
        <w:t>ی</w:t>
      </w:r>
      <w:r w:rsidR="00240E96">
        <w:rPr>
          <w:rStyle w:val="Char"/>
          <w:rtl/>
        </w:rPr>
        <w:t>:</w:t>
      </w:r>
    </w:p>
    <w:p w:rsidR="006E7460" w:rsidRPr="00E67C9B" w:rsidRDefault="006E7460" w:rsidP="00F26391">
      <w:pPr>
        <w:ind w:firstLine="284"/>
        <w:jc w:val="both"/>
        <w:rPr>
          <w:rStyle w:val="Char"/>
          <w:rtl/>
        </w:rPr>
      </w:pPr>
      <w:r w:rsidRPr="00E67C9B">
        <w:rPr>
          <w:rStyle w:val="Char"/>
          <w:rtl/>
        </w:rPr>
        <w:t>وقت</w:t>
      </w:r>
      <w:r w:rsidR="00ED22E4">
        <w:rPr>
          <w:rStyle w:val="Char"/>
          <w:rtl/>
        </w:rPr>
        <w:t>ی</w:t>
      </w:r>
      <w:r w:rsidRPr="00E67C9B">
        <w:rPr>
          <w:rStyle w:val="Char"/>
          <w:rtl/>
        </w:rPr>
        <w:t xml:space="preserve"> </w:t>
      </w:r>
      <w:r w:rsidR="00ED22E4">
        <w:rPr>
          <w:rStyle w:val="Char"/>
          <w:rtl/>
        </w:rPr>
        <w:t>ک</w:t>
      </w:r>
      <w:r w:rsidRPr="00E67C9B">
        <w:rPr>
          <w:rStyle w:val="Char"/>
          <w:rtl/>
        </w:rPr>
        <w:t>ه آنان برتر</w:t>
      </w:r>
      <w:r w:rsidR="00ED22E4">
        <w:rPr>
          <w:rStyle w:val="Char"/>
          <w:rtl/>
        </w:rPr>
        <w:t>ی</w:t>
      </w:r>
      <w:r w:rsidRPr="00E67C9B">
        <w:rPr>
          <w:rStyle w:val="Char"/>
          <w:rtl/>
        </w:rPr>
        <w:t>ن مردم بعد از پ</w:t>
      </w:r>
      <w:r w:rsidR="00ED22E4">
        <w:rPr>
          <w:rStyle w:val="Char"/>
          <w:rtl/>
        </w:rPr>
        <w:t>ی</w:t>
      </w:r>
      <w:r w:rsidRPr="00E67C9B">
        <w:rPr>
          <w:rStyle w:val="Char"/>
          <w:rtl/>
        </w:rPr>
        <w:t>امبر</w:t>
      </w:r>
      <w:r w:rsidR="004A2CF8" w:rsidRPr="004A2CF8">
        <w:rPr>
          <w:rFonts w:cs="CTraditional Arabic" w:hint="cs"/>
          <w:rtl/>
          <w:lang w:bidi="fa-IR"/>
        </w:rPr>
        <w:t xml:space="preserve"> ج</w:t>
      </w:r>
      <w:r w:rsidRPr="00E67C9B">
        <w:rPr>
          <w:rStyle w:val="Char"/>
          <w:rtl/>
        </w:rPr>
        <w:t xml:space="preserve"> </w:t>
      </w:r>
      <w:r w:rsidR="00E67C9B">
        <w:rPr>
          <w:rStyle w:val="Char"/>
          <w:rtl/>
        </w:rPr>
        <w:t>(</w:t>
      </w:r>
      <w:r w:rsidRPr="00E67C9B">
        <w:rPr>
          <w:rStyle w:val="Char"/>
          <w:rtl/>
        </w:rPr>
        <w:t>صحابه</w:t>
      </w:r>
      <w:r w:rsidR="00E67C9B">
        <w:rPr>
          <w:rStyle w:val="Char"/>
          <w:rtl/>
        </w:rPr>
        <w:t>)</w:t>
      </w:r>
      <w:r w:rsidRPr="00E67C9B">
        <w:rPr>
          <w:rStyle w:val="Char"/>
          <w:rtl/>
        </w:rPr>
        <w:t xml:space="preserve"> و نخبه آنها </w:t>
      </w:r>
      <w:r w:rsidR="00E67C9B">
        <w:rPr>
          <w:rStyle w:val="Char"/>
          <w:rtl/>
        </w:rPr>
        <w:t>(</w:t>
      </w:r>
      <w:r w:rsidRPr="00E67C9B">
        <w:rPr>
          <w:rStyle w:val="Char"/>
          <w:rtl/>
        </w:rPr>
        <w:t>ابوب</w:t>
      </w:r>
      <w:r w:rsidR="00ED22E4">
        <w:rPr>
          <w:rStyle w:val="Char"/>
          <w:rtl/>
        </w:rPr>
        <w:t>ک</w:t>
      </w:r>
      <w:r w:rsidRPr="00E67C9B">
        <w:rPr>
          <w:rStyle w:val="Char"/>
          <w:rtl/>
        </w:rPr>
        <w:t xml:space="preserve">ر و عمر) </w:t>
      </w:r>
      <w:r w:rsidRPr="00E67C9B">
        <w:rPr>
          <w:rStyle w:val="Char"/>
          <w:rFonts w:hint="cs"/>
          <w:rtl/>
        </w:rPr>
        <w:t xml:space="preserve">را </w:t>
      </w:r>
      <w:r w:rsidRPr="00E67C9B">
        <w:rPr>
          <w:rStyle w:val="Char"/>
          <w:rtl/>
        </w:rPr>
        <w:t>مورد تاخت و تاز و ت</w:t>
      </w:r>
      <w:r w:rsidR="00ED22E4">
        <w:rPr>
          <w:rStyle w:val="Char"/>
          <w:rtl/>
        </w:rPr>
        <w:t>ک</w:t>
      </w:r>
      <w:r w:rsidRPr="00E67C9B">
        <w:rPr>
          <w:rStyle w:val="Char"/>
          <w:rtl/>
        </w:rPr>
        <w:t>ف</w:t>
      </w:r>
      <w:r w:rsidR="00ED22E4">
        <w:rPr>
          <w:rStyle w:val="Char"/>
          <w:rtl/>
        </w:rPr>
        <w:t>ی</w:t>
      </w:r>
      <w:r w:rsidRPr="00E67C9B">
        <w:rPr>
          <w:rStyle w:val="Char"/>
          <w:rtl/>
        </w:rPr>
        <w:t>ر قرار دهند و ا</w:t>
      </w:r>
      <w:r w:rsidR="00ED22E4">
        <w:rPr>
          <w:rStyle w:val="Char"/>
          <w:rtl/>
        </w:rPr>
        <w:t>ی</w:t>
      </w:r>
      <w:r w:rsidRPr="00E67C9B">
        <w:rPr>
          <w:rStyle w:val="Char"/>
          <w:rtl/>
        </w:rPr>
        <w:t>نگونه به پا</w:t>
      </w:r>
      <w:r w:rsidR="00ED22E4">
        <w:rPr>
          <w:rStyle w:val="Char"/>
          <w:rtl/>
        </w:rPr>
        <w:t>یی</w:t>
      </w:r>
      <w:r w:rsidRPr="00E67C9B">
        <w:rPr>
          <w:rStyle w:val="Char"/>
          <w:rtl/>
        </w:rPr>
        <w:t>ن تر</w:t>
      </w:r>
      <w:r w:rsidR="00ED22E4">
        <w:rPr>
          <w:rStyle w:val="Char"/>
          <w:rtl/>
        </w:rPr>
        <w:t>ی</w:t>
      </w:r>
      <w:r w:rsidRPr="00E67C9B">
        <w:rPr>
          <w:rStyle w:val="Char"/>
          <w:rtl/>
        </w:rPr>
        <w:t>ن مرتبه انسائیت فرود آ</w:t>
      </w:r>
      <w:r w:rsidR="00ED22E4">
        <w:rPr>
          <w:rStyle w:val="Char"/>
          <w:rtl/>
        </w:rPr>
        <w:t>ی</w:t>
      </w:r>
      <w:r w:rsidRPr="00E67C9B">
        <w:rPr>
          <w:rStyle w:val="Char"/>
          <w:rtl/>
        </w:rPr>
        <w:t>ند، د</w:t>
      </w:r>
      <w:r w:rsidR="00ED22E4">
        <w:rPr>
          <w:rStyle w:val="Char"/>
          <w:rtl/>
        </w:rPr>
        <w:t>ی</w:t>
      </w:r>
      <w:r w:rsidRPr="00E67C9B">
        <w:rPr>
          <w:rStyle w:val="Char"/>
          <w:rtl/>
        </w:rPr>
        <w:t>گر از ا</w:t>
      </w:r>
      <w:r w:rsidR="00ED22E4">
        <w:rPr>
          <w:rStyle w:val="Char"/>
          <w:rtl/>
        </w:rPr>
        <w:t>ی</w:t>
      </w:r>
      <w:r w:rsidRPr="00E67C9B">
        <w:rPr>
          <w:rStyle w:val="Char"/>
          <w:rtl/>
        </w:rPr>
        <w:t>ن</w:t>
      </w:r>
      <w:r w:rsidR="00ED22E4">
        <w:rPr>
          <w:rStyle w:val="Char"/>
          <w:rtl/>
        </w:rPr>
        <w:t>ک</w:t>
      </w:r>
      <w:r w:rsidRPr="00E67C9B">
        <w:rPr>
          <w:rStyle w:val="Char"/>
          <w:rtl/>
        </w:rPr>
        <w:t>ه پ</w:t>
      </w:r>
      <w:r w:rsidR="00ED22E4">
        <w:rPr>
          <w:rStyle w:val="Char"/>
          <w:rtl/>
        </w:rPr>
        <w:t>ی</w:t>
      </w:r>
      <w:r w:rsidRPr="00E67C9B">
        <w:rPr>
          <w:rStyle w:val="Char"/>
          <w:rtl/>
        </w:rPr>
        <w:t>شوا</w:t>
      </w:r>
      <w:r w:rsidR="00ED22E4">
        <w:rPr>
          <w:rStyle w:val="Char"/>
          <w:rtl/>
        </w:rPr>
        <w:t>ی</w:t>
      </w:r>
      <w:r w:rsidRPr="00E67C9B">
        <w:rPr>
          <w:rStyle w:val="Char"/>
          <w:rtl/>
        </w:rPr>
        <w:t>ان مسلمانان پس از صحابه را مورد تحق</w:t>
      </w:r>
      <w:r w:rsidR="00ED22E4">
        <w:rPr>
          <w:rStyle w:val="Char"/>
          <w:rtl/>
        </w:rPr>
        <w:t>ی</w:t>
      </w:r>
      <w:r w:rsidRPr="00E67C9B">
        <w:rPr>
          <w:rStyle w:val="Char"/>
          <w:rtl/>
        </w:rPr>
        <w:t>ر و سرزنش قرار دهند سرسام و شگفت زده نم</w:t>
      </w:r>
      <w:r w:rsidR="00ED22E4">
        <w:rPr>
          <w:rStyle w:val="Char"/>
          <w:rtl/>
        </w:rPr>
        <w:t>ی</w:t>
      </w:r>
      <w:r w:rsidRPr="00E67C9B">
        <w:rPr>
          <w:rStyle w:val="Char"/>
          <w:rtl/>
        </w:rPr>
        <w:softHyphen/>
        <w:t>شو</w:t>
      </w:r>
      <w:r w:rsidR="00ED22E4">
        <w:rPr>
          <w:rStyle w:val="Char"/>
          <w:rtl/>
        </w:rPr>
        <w:t>ی</w:t>
      </w:r>
      <w:r w:rsidRPr="00E67C9B">
        <w:rPr>
          <w:rStyle w:val="Char"/>
          <w:rtl/>
        </w:rPr>
        <w:t>م. در شرح حال سف</w:t>
      </w:r>
      <w:r w:rsidR="00ED22E4">
        <w:rPr>
          <w:rStyle w:val="Char"/>
          <w:rtl/>
        </w:rPr>
        <w:t>ی</w:t>
      </w:r>
      <w:r w:rsidRPr="00E67C9B">
        <w:rPr>
          <w:rStyle w:val="Char"/>
          <w:rtl/>
        </w:rPr>
        <w:t>ان ثور</w:t>
      </w:r>
      <w:r w:rsidR="00ED22E4">
        <w:rPr>
          <w:rStyle w:val="Char"/>
          <w:rtl/>
        </w:rPr>
        <w:t>ی</w:t>
      </w:r>
      <w:r w:rsidR="00D138F3">
        <w:rPr>
          <w:rStyle w:val="Char"/>
          <w:rtl/>
        </w:rPr>
        <w:t xml:space="preserve"> دروغ‌ها </w:t>
      </w:r>
      <w:r w:rsidRPr="00E67C9B">
        <w:rPr>
          <w:rStyle w:val="Char"/>
          <w:rtl/>
        </w:rPr>
        <w:t>و اتهامات</w:t>
      </w:r>
      <w:r w:rsidR="00ED22E4">
        <w:rPr>
          <w:rStyle w:val="Char"/>
          <w:rtl/>
        </w:rPr>
        <w:t>ی</w:t>
      </w:r>
      <w:r w:rsidRPr="00E67C9B">
        <w:rPr>
          <w:rStyle w:val="Char"/>
          <w:rtl/>
        </w:rPr>
        <w:t xml:space="preserve"> را به امام صادق نسبت</w:t>
      </w:r>
      <w:r w:rsidR="0072682F">
        <w:rPr>
          <w:rStyle w:val="Char"/>
          <w:rtl/>
        </w:rPr>
        <w:t xml:space="preserve"> می‌دهد</w:t>
      </w:r>
      <w:r w:rsidRPr="00E67C9B">
        <w:rPr>
          <w:rStyle w:val="Char"/>
          <w:rtl/>
        </w:rPr>
        <w:t xml:space="preserve"> و آنگاه سخنانش را ا</w:t>
      </w:r>
      <w:r w:rsidR="00ED22E4">
        <w:rPr>
          <w:rStyle w:val="Char"/>
          <w:rtl/>
        </w:rPr>
        <w:t>ی</w:t>
      </w:r>
      <w:r w:rsidRPr="00E67C9B">
        <w:rPr>
          <w:rStyle w:val="Char"/>
          <w:rtl/>
        </w:rPr>
        <w:t>نگونه دنبال م</w:t>
      </w:r>
      <w:r w:rsidR="00ED22E4">
        <w:rPr>
          <w:rStyle w:val="Char"/>
          <w:rtl/>
        </w:rPr>
        <w:t>ی</w:t>
      </w:r>
      <w:r w:rsidRPr="00E67C9B">
        <w:rPr>
          <w:rStyle w:val="Char"/>
          <w:rtl/>
        </w:rPr>
        <w:softHyphen/>
      </w:r>
      <w:r w:rsidR="00ED22E4">
        <w:rPr>
          <w:rStyle w:val="Char"/>
          <w:rtl/>
        </w:rPr>
        <w:t>ک</w:t>
      </w:r>
      <w:r w:rsidRPr="00E67C9B">
        <w:rPr>
          <w:rStyle w:val="Char"/>
          <w:rtl/>
        </w:rPr>
        <w:t>ند:</w:t>
      </w:r>
    </w:p>
    <w:p w:rsidR="006E7460" w:rsidRPr="00E67C9B" w:rsidRDefault="006E7460" w:rsidP="00F26391">
      <w:pPr>
        <w:ind w:firstLine="284"/>
        <w:jc w:val="both"/>
        <w:rPr>
          <w:rStyle w:val="Char"/>
          <w:rtl/>
        </w:rPr>
      </w:pPr>
      <w:r w:rsidRPr="00E67C9B">
        <w:rPr>
          <w:rStyle w:val="Char"/>
          <w:rtl/>
        </w:rPr>
        <w:t>در ا</w:t>
      </w:r>
      <w:r w:rsidR="00ED22E4">
        <w:rPr>
          <w:rStyle w:val="Char"/>
          <w:rtl/>
        </w:rPr>
        <w:t>ی</w:t>
      </w:r>
      <w:r w:rsidRPr="00E67C9B">
        <w:rPr>
          <w:rStyle w:val="Char"/>
          <w:rtl/>
        </w:rPr>
        <w:t>نجا دو چ</w:t>
      </w:r>
      <w:r w:rsidR="00ED22E4">
        <w:rPr>
          <w:rStyle w:val="Char"/>
          <w:rtl/>
        </w:rPr>
        <w:t>ی</w:t>
      </w:r>
      <w:r w:rsidRPr="00E67C9B">
        <w:rPr>
          <w:rStyle w:val="Char"/>
          <w:rtl/>
        </w:rPr>
        <w:t>ز روشن</w:t>
      </w:r>
      <w:r w:rsidR="00412564">
        <w:rPr>
          <w:rStyle w:val="Char"/>
          <w:rtl/>
        </w:rPr>
        <w:t xml:space="preserve"> می‌شود</w:t>
      </w:r>
      <w:r w:rsidRPr="00E67C9B">
        <w:rPr>
          <w:rStyle w:val="Char"/>
          <w:rtl/>
        </w:rPr>
        <w:t>:</w:t>
      </w:r>
    </w:p>
    <w:p w:rsidR="006E7460" w:rsidRPr="00E67C9B" w:rsidRDefault="006E7460" w:rsidP="00E67926">
      <w:pPr>
        <w:ind w:firstLine="284"/>
        <w:jc w:val="both"/>
        <w:rPr>
          <w:rStyle w:val="Char"/>
          <w:rtl/>
        </w:rPr>
      </w:pPr>
      <w:r w:rsidRPr="00E67C9B">
        <w:rPr>
          <w:rStyle w:val="Char"/>
          <w:rtl/>
        </w:rPr>
        <w:t>أ</w:t>
      </w:r>
      <w:r w:rsidR="00E67926">
        <w:rPr>
          <w:rStyle w:val="Char"/>
          <w:rFonts w:hint="cs"/>
          <w:rtl/>
        </w:rPr>
        <w:t>-</w:t>
      </w:r>
      <w:r w:rsidRPr="00E67C9B">
        <w:rPr>
          <w:rStyle w:val="Char"/>
          <w:rtl/>
        </w:rPr>
        <w:t xml:space="preserve"> سف</w:t>
      </w:r>
      <w:r w:rsidR="00ED22E4">
        <w:rPr>
          <w:rStyle w:val="Char"/>
          <w:rtl/>
        </w:rPr>
        <w:t>ی</w:t>
      </w:r>
      <w:r w:rsidRPr="00E67C9B">
        <w:rPr>
          <w:rStyle w:val="Char"/>
          <w:rtl/>
        </w:rPr>
        <w:t>ان ثور</w:t>
      </w:r>
      <w:r w:rsidR="00ED22E4">
        <w:rPr>
          <w:rStyle w:val="Char"/>
          <w:rtl/>
        </w:rPr>
        <w:t>ی</w:t>
      </w:r>
      <w:r w:rsidRPr="00E67C9B">
        <w:rPr>
          <w:rStyle w:val="Char"/>
          <w:rtl/>
        </w:rPr>
        <w:t xml:space="preserve"> بس</w:t>
      </w:r>
      <w:r w:rsidR="00ED22E4">
        <w:rPr>
          <w:rStyle w:val="Char"/>
          <w:rtl/>
        </w:rPr>
        <w:t>ی</w:t>
      </w:r>
      <w:r w:rsidRPr="00E67C9B">
        <w:rPr>
          <w:rStyle w:val="Char"/>
          <w:rtl/>
        </w:rPr>
        <w:t>ار دروغ پرداز، پل</w:t>
      </w:r>
      <w:r w:rsidR="00ED22E4">
        <w:rPr>
          <w:rStyle w:val="Char"/>
          <w:rtl/>
        </w:rPr>
        <w:t>ی</w:t>
      </w:r>
      <w:r w:rsidRPr="00E67C9B">
        <w:rPr>
          <w:rStyle w:val="Char"/>
          <w:rtl/>
        </w:rPr>
        <w:t>د، متقلب و دشمن</w:t>
      </w:r>
      <w:r w:rsidR="00ED22E4">
        <w:rPr>
          <w:rStyle w:val="Char"/>
          <w:rtl/>
        </w:rPr>
        <w:t>ی</w:t>
      </w:r>
      <w:r w:rsidRPr="00E67C9B">
        <w:rPr>
          <w:rStyle w:val="Char"/>
          <w:rtl/>
        </w:rPr>
        <w:t xml:space="preserve"> </w:t>
      </w:r>
      <w:r w:rsidR="00ED22E4">
        <w:rPr>
          <w:rStyle w:val="Char"/>
          <w:rtl/>
        </w:rPr>
        <w:t>ی</w:t>
      </w:r>
      <w:r w:rsidRPr="00E67C9B">
        <w:rPr>
          <w:rStyle w:val="Char"/>
          <w:rtl/>
        </w:rPr>
        <w:t>هود</w:t>
      </w:r>
      <w:r w:rsidR="00ED22E4">
        <w:rPr>
          <w:rStyle w:val="Char"/>
          <w:rtl/>
        </w:rPr>
        <w:t>ی</w:t>
      </w:r>
      <w:r w:rsidRPr="00E67C9B">
        <w:rPr>
          <w:rStyle w:val="Char"/>
          <w:rtl/>
        </w:rPr>
        <w:t xml:space="preserve"> بود. دن</w:t>
      </w:r>
      <w:r w:rsidR="00ED22E4">
        <w:rPr>
          <w:rStyle w:val="Char"/>
          <w:rtl/>
        </w:rPr>
        <w:t>ی</w:t>
      </w:r>
      <w:r w:rsidRPr="00E67C9B">
        <w:rPr>
          <w:rStyle w:val="Char"/>
          <w:rtl/>
        </w:rPr>
        <w:t>ا را از رو</w:t>
      </w:r>
      <w:r w:rsidR="00ED22E4">
        <w:rPr>
          <w:rStyle w:val="Char"/>
          <w:rtl/>
        </w:rPr>
        <w:t>ی</w:t>
      </w:r>
      <w:r w:rsidRPr="00E67C9B">
        <w:rPr>
          <w:rStyle w:val="Char"/>
          <w:rtl/>
        </w:rPr>
        <w:t xml:space="preserve"> علم و آگاه</w:t>
      </w:r>
      <w:r w:rsidR="00ED22E4">
        <w:rPr>
          <w:rStyle w:val="Char"/>
          <w:rtl/>
        </w:rPr>
        <w:t>ی</w:t>
      </w:r>
      <w:r w:rsidRPr="00E67C9B">
        <w:rPr>
          <w:rStyle w:val="Char"/>
          <w:rtl/>
        </w:rPr>
        <w:t xml:space="preserve"> بر آخرت ترج</w:t>
      </w:r>
      <w:r w:rsidR="00ED22E4">
        <w:rPr>
          <w:rStyle w:val="Char"/>
          <w:rtl/>
        </w:rPr>
        <w:t>ی</w:t>
      </w:r>
      <w:r w:rsidRPr="00E67C9B">
        <w:rPr>
          <w:rStyle w:val="Char"/>
          <w:rtl/>
        </w:rPr>
        <w:t xml:space="preserve">ح داد. </w:t>
      </w:r>
    </w:p>
    <w:p w:rsidR="006E7460" w:rsidRPr="00E67C9B" w:rsidRDefault="006E7460" w:rsidP="00E67926">
      <w:pPr>
        <w:ind w:firstLine="284"/>
        <w:jc w:val="both"/>
        <w:rPr>
          <w:rStyle w:val="Char"/>
        </w:rPr>
      </w:pPr>
      <w:r w:rsidRPr="00E67C9B">
        <w:rPr>
          <w:rStyle w:val="Char"/>
          <w:rtl/>
        </w:rPr>
        <w:t>ب</w:t>
      </w:r>
      <w:r w:rsidR="00E67926">
        <w:rPr>
          <w:rStyle w:val="Char"/>
          <w:rFonts w:hint="cs"/>
          <w:rtl/>
        </w:rPr>
        <w:t>-</w:t>
      </w:r>
      <w:r w:rsidR="00E67C9B">
        <w:rPr>
          <w:rStyle w:val="Char"/>
          <w:rtl/>
        </w:rPr>
        <w:t xml:space="preserve"> </w:t>
      </w:r>
      <w:r w:rsidRPr="00E67C9B">
        <w:rPr>
          <w:rStyle w:val="Char"/>
          <w:rtl/>
        </w:rPr>
        <w:t>اساس مذهب توده</w:t>
      </w:r>
      <w:r w:rsidR="00C66A4D">
        <w:rPr>
          <w:rStyle w:val="Char"/>
          <w:rtl/>
        </w:rPr>
        <w:t xml:space="preserve">‌ی </w:t>
      </w:r>
      <w:r w:rsidRPr="00E67C9B">
        <w:rPr>
          <w:rStyle w:val="Char"/>
          <w:rtl/>
        </w:rPr>
        <w:t>مردم</w:t>
      </w:r>
      <w:r w:rsidR="00E67926">
        <w:rPr>
          <w:rStyle w:val="Char"/>
          <w:rFonts w:hint="cs"/>
          <w:rtl/>
        </w:rPr>
        <w:t xml:space="preserve"> -</w:t>
      </w:r>
      <w:r w:rsidRPr="00E67C9B">
        <w:rPr>
          <w:rStyle w:val="Char"/>
          <w:rtl/>
        </w:rPr>
        <w:t xml:space="preserve"> </w:t>
      </w:r>
      <w:r w:rsidR="00ED22E4">
        <w:rPr>
          <w:rStyle w:val="Char"/>
          <w:rtl/>
        </w:rPr>
        <w:t>ی</w:t>
      </w:r>
      <w:r w:rsidRPr="00E67C9B">
        <w:rPr>
          <w:rStyle w:val="Char"/>
          <w:rtl/>
        </w:rPr>
        <w:t>عن</w:t>
      </w:r>
      <w:r w:rsidR="00ED22E4">
        <w:rPr>
          <w:rStyle w:val="Char"/>
          <w:rtl/>
        </w:rPr>
        <w:t>ی</w:t>
      </w:r>
      <w:r w:rsidRPr="00E67C9B">
        <w:rPr>
          <w:rStyle w:val="Char"/>
          <w:rtl/>
        </w:rPr>
        <w:t xml:space="preserve"> جمهور مسلمانان </w:t>
      </w:r>
      <w:r w:rsidR="00E67926">
        <w:rPr>
          <w:rStyle w:val="Char"/>
          <w:rFonts w:hint="cs"/>
          <w:rtl/>
        </w:rPr>
        <w:t>-</w:t>
      </w:r>
      <w:r w:rsidRPr="00E67C9B">
        <w:rPr>
          <w:rStyle w:val="Char"/>
          <w:rtl/>
        </w:rPr>
        <w:t xml:space="preserve"> از آغاز تا پا</w:t>
      </w:r>
      <w:r w:rsidR="00ED22E4">
        <w:rPr>
          <w:rStyle w:val="Char"/>
          <w:rtl/>
        </w:rPr>
        <w:t>ی</w:t>
      </w:r>
      <w:r w:rsidRPr="00E67C9B">
        <w:rPr>
          <w:rStyle w:val="Char"/>
          <w:rtl/>
        </w:rPr>
        <w:t>ان بر پا</w:t>
      </w:r>
      <w:r w:rsidR="00ED22E4">
        <w:rPr>
          <w:rStyle w:val="Char"/>
          <w:rtl/>
        </w:rPr>
        <w:t>ی</w:t>
      </w:r>
      <w:r w:rsidRPr="00E67C9B">
        <w:rPr>
          <w:rStyle w:val="Char"/>
          <w:rtl/>
        </w:rPr>
        <w:t>ه</w:t>
      </w:r>
      <w:r w:rsidR="00F939EF">
        <w:rPr>
          <w:rStyle w:val="Char"/>
          <w:rtl/>
        </w:rPr>
        <w:t xml:space="preserve">‌ی </w:t>
      </w:r>
      <w:r w:rsidRPr="00E67C9B">
        <w:rPr>
          <w:rStyle w:val="Char"/>
          <w:rtl/>
        </w:rPr>
        <w:t>دروغ و افترا بن</w:t>
      </w:r>
      <w:r w:rsidR="00ED22E4">
        <w:rPr>
          <w:rStyle w:val="Char"/>
          <w:rtl/>
        </w:rPr>
        <w:t>ی</w:t>
      </w:r>
      <w:r w:rsidRPr="00E67C9B">
        <w:rPr>
          <w:rStyle w:val="Char"/>
          <w:rtl/>
        </w:rPr>
        <w:t>ان نهاده شده است. خدا مرا از آن پناه دهد، و ما و آنها را نه در دن</w:t>
      </w:r>
      <w:r w:rsidR="00ED22E4">
        <w:rPr>
          <w:rStyle w:val="Char"/>
          <w:rtl/>
        </w:rPr>
        <w:t>ی</w:t>
      </w:r>
      <w:r w:rsidRPr="00E67C9B">
        <w:rPr>
          <w:rStyle w:val="Char"/>
          <w:rtl/>
        </w:rPr>
        <w:t>ا و نه در آخرت با هم گرد ن</w:t>
      </w:r>
      <w:r w:rsidR="00ED22E4">
        <w:rPr>
          <w:rStyle w:val="Char"/>
          <w:rtl/>
        </w:rPr>
        <w:t>ی</w:t>
      </w:r>
      <w:r w:rsidRPr="00E67C9B">
        <w:rPr>
          <w:rStyle w:val="Char"/>
          <w:rtl/>
        </w:rPr>
        <w:t>اورد. (2/37 و 38</w:t>
      </w:r>
      <w:r w:rsidR="00E67C9B">
        <w:rPr>
          <w:rStyle w:val="Char"/>
          <w:rtl/>
        </w:rPr>
        <w:t>)</w:t>
      </w:r>
    </w:p>
    <w:p w:rsidR="006E7460" w:rsidRDefault="006E7460" w:rsidP="00E67926">
      <w:pPr>
        <w:ind w:firstLine="284"/>
        <w:jc w:val="both"/>
        <w:rPr>
          <w:rStyle w:val="Char"/>
          <w:rtl/>
        </w:rPr>
      </w:pPr>
      <w:r w:rsidRPr="00E67C9B">
        <w:rPr>
          <w:rStyle w:val="Char"/>
          <w:rtl/>
        </w:rPr>
        <w:t>بعداً م</w:t>
      </w:r>
      <w:r w:rsidR="00ED22E4">
        <w:rPr>
          <w:rStyle w:val="Char"/>
          <w:rtl/>
        </w:rPr>
        <w:t>ی</w:t>
      </w:r>
      <w:r w:rsidRPr="00E67C9B">
        <w:rPr>
          <w:rStyle w:val="Char"/>
          <w:rtl/>
        </w:rPr>
        <w:softHyphen/>
        <w:t>گو</w:t>
      </w:r>
      <w:r w:rsidR="00ED22E4">
        <w:rPr>
          <w:rStyle w:val="Char"/>
          <w:rtl/>
        </w:rPr>
        <w:t>یی</w:t>
      </w:r>
      <w:r w:rsidRPr="00E67C9B">
        <w:rPr>
          <w:rStyle w:val="Char"/>
          <w:rtl/>
        </w:rPr>
        <w:t>م:</w:t>
      </w:r>
      <w:r w:rsidR="00E67C9B">
        <w:rPr>
          <w:rStyle w:val="Char"/>
          <w:rtl/>
        </w:rPr>
        <w:t xml:space="preserve"> </w:t>
      </w:r>
      <w:r w:rsidRPr="00E67C9B">
        <w:rPr>
          <w:rStyle w:val="Char"/>
          <w:rtl/>
        </w:rPr>
        <w:t>شا</w:t>
      </w:r>
      <w:r w:rsidR="00ED22E4">
        <w:rPr>
          <w:rStyle w:val="Char"/>
          <w:rtl/>
        </w:rPr>
        <w:t>ی</w:t>
      </w:r>
      <w:r w:rsidRPr="00E67C9B">
        <w:rPr>
          <w:rStyle w:val="Char"/>
          <w:rtl/>
        </w:rPr>
        <w:t>د ب</w:t>
      </w:r>
      <w:r w:rsidR="00ED22E4">
        <w:rPr>
          <w:rStyle w:val="Char"/>
          <w:rtl/>
        </w:rPr>
        <w:t>ی</w:t>
      </w:r>
      <w:r w:rsidRPr="00E67C9B">
        <w:rPr>
          <w:rStyle w:val="Char"/>
          <w:rtl/>
        </w:rPr>
        <w:t>ان ا</w:t>
      </w:r>
      <w:r w:rsidR="00ED22E4">
        <w:rPr>
          <w:rStyle w:val="Char"/>
          <w:rtl/>
        </w:rPr>
        <w:t>ی</w:t>
      </w:r>
      <w:r w:rsidRPr="00E67C9B">
        <w:rPr>
          <w:rStyle w:val="Char"/>
          <w:rtl/>
        </w:rPr>
        <w:t>ن ن</w:t>
      </w:r>
      <w:r w:rsidR="00ED22E4">
        <w:rPr>
          <w:rStyle w:val="Char"/>
          <w:rtl/>
        </w:rPr>
        <w:t>ک</w:t>
      </w:r>
      <w:r w:rsidRPr="00E67C9B">
        <w:rPr>
          <w:rStyle w:val="Char"/>
          <w:rtl/>
        </w:rPr>
        <w:t>ات</w:t>
      </w:r>
      <w:r w:rsidRPr="00E67C9B">
        <w:rPr>
          <w:rStyle w:val="Char"/>
          <w:rFonts w:hint="cs"/>
          <w:rtl/>
        </w:rPr>
        <w:t xml:space="preserve"> ـ </w:t>
      </w:r>
      <w:r w:rsidRPr="00E67C9B">
        <w:rPr>
          <w:rStyle w:val="Char"/>
          <w:rtl/>
        </w:rPr>
        <w:t xml:space="preserve">هرچند </w:t>
      </w:r>
      <w:r w:rsidR="00ED22E4">
        <w:rPr>
          <w:rStyle w:val="Char"/>
          <w:rtl/>
        </w:rPr>
        <w:t>ک</w:t>
      </w:r>
      <w:r w:rsidRPr="00E67C9B">
        <w:rPr>
          <w:rStyle w:val="Char"/>
          <w:rtl/>
        </w:rPr>
        <w:t>م بود ـ برا</w:t>
      </w:r>
      <w:r w:rsidR="00ED22E4">
        <w:rPr>
          <w:rStyle w:val="Char"/>
          <w:rtl/>
        </w:rPr>
        <w:t>ی</w:t>
      </w:r>
      <w:r w:rsidRPr="00E67C9B">
        <w:rPr>
          <w:rStyle w:val="Char"/>
          <w:rtl/>
        </w:rPr>
        <w:t xml:space="preserve"> توض</w:t>
      </w:r>
      <w:r w:rsidR="00ED22E4">
        <w:rPr>
          <w:rStyle w:val="Char"/>
          <w:rtl/>
        </w:rPr>
        <w:t>ی</w:t>
      </w:r>
      <w:r w:rsidRPr="00E67C9B">
        <w:rPr>
          <w:rStyle w:val="Char"/>
          <w:rtl/>
        </w:rPr>
        <w:t>ح روش</w:t>
      </w:r>
      <w:r w:rsidR="00C66A4D">
        <w:rPr>
          <w:rStyle w:val="Char"/>
          <w:rtl/>
        </w:rPr>
        <w:t xml:space="preserve"> رافضی‌ها</w:t>
      </w:r>
      <w:r w:rsidR="00663B75">
        <w:rPr>
          <w:rStyle w:val="Char"/>
          <w:rtl/>
        </w:rPr>
        <w:t xml:space="preserve"> دربارۀ </w:t>
      </w:r>
      <w:r w:rsidRPr="00E67C9B">
        <w:rPr>
          <w:rStyle w:val="Char"/>
          <w:rtl/>
        </w:rPr>
        <w:t>جرح و تعد</w:t>
      </w:r>
      <w:r w:rsidR="00ED22E4">
        <w:rPr>
          <w:rStyle w:val="Char"/>
          <w:rtl/>
        </w:rPr>
        <w:t>ی</w:t>
      </w:r>
      <w:r w:rsidRPr="00E67C9B">
        <w:rPr>
          <w:rStyle w:val="Char"/>
          <w:rtl/>
        </w:rPr>
        <w:t>ل و گستاخ</w:t>
      </w:r>
      <w:r w:rsidR="00ED22E4">
        <w:rPr>
          <w:rStyle w:val="Char"/>
          <w:rtl/>
        </w:rPr>
        <w:t>ی</w:t>
      </w:r>
      <w:r w:rsidRPr="00E67C9B">
        <w:rPr>
          <w:rStyle w:val="Char"/>
          <w:rtl/>
        </w:rPr>
        <w:t xml:space="preserve">شان بر خدا، رسول، </w:t>
      </w:r>
      <w:r w:rsidR="00ED22E4">
        <w:rPr>
          <w:rStyle w:val="Char"/>
          <w:rtl/>
        </w:rPr>
        <w:t>ی</w:t>
      </w:r>
      <w:r w:rsidRPr="00E67C9B">
        <w:rPr>
          <w:rStyle w:val="Char"/>
          <w:rtl/>
        </w:rPr>
        <w:t>اران بزرگوار و پ</w:t>
      </w:r>
      <w:r w:rsidR="00ED22E4">
        <w:rPr>
          <w:rStyle w:val="Char"/>
          <w:rtl/>
        </w:rPr>
        <w:t>ی</w:t>
      </w:r>
      <w:r w:rsidRPr="00E67C9B">
        <w:rPr>
          <w:rStyle w:val="Char"/>
          <w:rtl/>
        </w:rPr>
        <w:t>شوا</w:t>
      </w:r>
      <w:r w:rsidR="00ED22E4">
        <w:rPr>
          <w:rStyle w:val="Char"/>
          <w:rtl/>
        </w:rPr>
        <w:t>ی</w:t>
      </w:r>
      <w:r w:rsidRPr="00E67C9B">
        <w:rPr>
          <w:rStyle w:val="Char"/>
          <w:rtl/>
        </w:rPr>
        <w:t>ان مسلم</w:t>
      </w:r>
      <w:r w:rsidR="00ED22E4">
        <w:rPr>
          <w:rStyle w:val="Char"/>
          <w:rtl/>
        </w:rPr>
        <w:t>ی</w:t>
      </w:r>
      <w:r w:rsidRPr="00E67C9B">
        <w:rPr>
          <w:rStyle w:val="Char"/>
          <w:rtl/>
        </w:rPr>
        <w:t>ن اعم از امامان اهل ب</w:t>
      </w:r>
      <w:r w:rsidR="00ED22E4">
        <w:rPr>
          <w:rStyle w:val="Char"/>
          <w:rtl/>
        </w:rPr>
        <w:t>ی</w:t>
      </w:r>
      <w:r w:rsidRPr="00E67C9B">
        <w:rPr>
          <w:rStyle w:val="Char"/>
          <w:rtl/>
        </w:rPr>
        <w:t>ت و د</w:t>
      </w:r>
      <w:r w:rsidR="00ED22E4">
        <w:rPr>
          <w:rStyle w:val="Char"/>
          <w:rtl/>
        </w:rPr>
        <w:t>ی</w:t>
      </w:r>
      <w:r w:rsidRPr="00E67C9B">
        <w:rPr>
          <w:rStyle w:val="Char"/>
          <w:rtl/>
        </w:rPr>
        <w:t xml:space="preserve">گران </w:t>
      </w:r>
      <w:r w:rsidR="00ED22E4">
        <w:rPr>
          <w:rStyle w:val="Char"/>
          <w:rtl/>
        </w:rPr>
        <w:t>ک</w:t>
      </w:r>
      <w:r w:rsidRPr="00E67C9B">
        <w:rPr>
          <w:rStyle w:val="Char"/>
          <w:rtl/>
        </w:rPr>
        <w:t>اف</w:t>
      </w:r>
      <w:r w:rsidR="00ED22E4">
        <w:rPr>
          <w:rStyle w:val="Char"/>
          <w:rtl/>
        </w:rPr>
        <w:t>ی</w:t>
      </w:r>
      <w:r w:rsidRPr="00E67C9B">
        <w:rPr>
          <w:rStyle w:val="Char"/>
          <w:rtl/>
        </w:rPr>
        <w:t xml:space="preserve"> و واف</w:t>
      </w:r>
      <w:r w:rsidR="00ED22E4">
        <w:rPr>
          <w:rStyle w:val="Char"/>
          <w:rtl/>
        </w:rPr>
        <w:t>ی</w:t>
      </w:r>
      <w:r w:rsidRPr="00E67C9B">
        <w:rPr>
          <w:rStyle w:val="Char"/>
          <w:rtl/>
        </w:rPr>
        <w:t xml:space="preserve"> باشد. وقت</w:t>
      </w:r>
      <w:r w:rsidR="00ED22E4">
        <w:rPr>
          <w:rStyle w:val="Char"/>
          <w:rtl/>
        </w:rPr>
        <w:t>ی</w:t>
      </w:r>
      <w:r w:rsidRPr="00E67C9B">
        <w:rPr>
          <w:rStyle w:val="Char"/>
          <w:rtl/>
        </w:rPr>
        <w:t xml:space="preserve"> به اجرا</w:t>
      </w:r>
      <w:r w:rsidR="00ED22E4">
        <w:rPr>
          <w:rStyle w:val="Char"/>
          <w:rtl/>
        </w:rPr>
        <w:t>ی</w:t>
      </w:r>
      <w:r w:rsidRPr="00E67C9B">
        <w:rPr>
          <w:rStyle w:val="Char"/>
          <w:rtl/>
        </w:rPr>
        <w:t xml:space="preserve"> عمل</w:t>
      </w:r>
      <w:r w:rsidR="00ED22E4">
        <w:rPr>
          <w:rStyle w:val="Char"/>
          <w:rtl/>
        </w:rPr>
        <w:t>ی</w:t>
      </w:r>
      <w:r w:rsidRPr="00E67C9B">
        <w:rPr>
          <w:rStyle w:val="Char"/>
          <w:rtl/>
        </w:rPr>
        <w:t xml:space="preserve"> آن بنگر</w:t>
      </w:r>
      <w:r w:rsidR="00ED22E4">
        <w:rPr>
          <w:rStyle w:val="Char"/>
          <w:rtl/>
        </w:rPr>
        <w:t>ی</w:t>
      </w:r>
      <w:r w:rsidRPr="00E67C9B">
        <w:rPr>
          <w:rStyle w:val="Char"/>
          <w:rtl/>
        </w:rPr>
        <w:t>م، در م</w:t>
      </w:r>
      <w:r w:rsidR="00ED22E4">
        <w:rPr>
          <w:rStyle w:val="Char"/>
          <w:rtl/>
        </w:rPr>
        <w:t>ی</w:t>
      </w:r>
      <w:r w:rsidRPr="00E67C9B">
        <w:rPr>
          <w:rStyle w:val="Char"/>
          <w:rtl/>
        </w:rPr>
        <w:softHyphen/>
      </w:r>
      <w:r w:rsidR="00ED22E4">
        <w:rPr>
          <w:rStyle w:val="Char"/>
          <w:rtl/>
        </w:rPr>
        <w:t>ی</w:t>
      </w:r>
      <w:r w:rsidRPr="00E67C9B">
        <w:rPr>
          <w:rStyle w:val="Char"/>
          <w:rtl/>
        </w:rPr>
        <w:t>اب</w:t>
      </w:r>
      <w:r w:rsidR="00ED22E4">
        <w:rPr>
          <w:rStyle w:val="Char"/>
          <w:rtl/>
        </w:rPr>
        <w:t>ی</w:t>
      </w:r>
      <w:r w:rsidRPr="00E67C9B">
        <w:rPr>
          <w:rStyle w:val="Char"/>
          <w:rtl/>
        </w:rPr>
        <w:t>م روش مزبور در همه</w:t>
      </w:r>
      <w:r w:rsidR="00ED3892">
        <w:rPr>
          <w:rStyle w:val="Char"/>
          <w:rtl/>
        </w:rPr>
        <w:t xml:space="preserve"> کتاب‌هایی </w:t>
      </w:r>
      <w:r w:rsidR="00ED22E4">
        <w:rPr>
          <w:rStyle w:val="Char"/>
          <w:rtl/>
        </w:rPr>
        <w:t>ک</w:t>
      </w:r>
      <w:r w:rsidRPr="00E67C9B">
        <w:rPr>
          <w:rStyle w:val="Char"/>
          <w:rtl/>
        </w:rPr>
        <w:t>ه عبدالحس</w:t>
      </w:r>
      <w:r w:rsidR="00ED22E4">
        <w:rPr>
          <w:rStyle w:val="Char"/>
          <w:rtl/>
        </w:rPr>
        <w:t>ی</w:t>
      </w:r>
      <w:r w:rsidRPr="00E67C9B">
        <w:rPr>
          <w:rStyle w:val="Char"/>
          <w:rtl/>
        </w:rPr>
        <w:t>ن رافض</w:t>
      </w:r>
      <w:r w:rsidR="00ED22E4">
        <w:rPr>
          <w:rStyle w:val="Char"/>
          <w:rtl/>
        </w:rPr>
        <w:t>ی</w:t>
      </w:r>
      <w:r w:rsidRPr="00E67C9B">
        <w:rPr>
          <w:rStyle w:val="Char"/>
          <w:rtl/>
        </w:rPr>
        <w:t xml:space="preserve"> آنها را ارزشمند و صح</w:t>
      </w:r>
      <w:r w:rsidR="00ED22E4">
        <w:rPr>
          <w:rStyle w:val="Char"/>
          <w:rtl/>
        </w:rPr>
        <w:t>ی</w:t>
      </w:r>
      <w:r w:rsidRPr="00E67C9B">
        <w:rPr>
          <w:rStyle w:val="Char"/>
          <w:rtl/>
        </w:rPr>
        <w:t>ح و قطع</w:t>
      </w:r>
      <w:r w:rsidR="00ED22E4">
        <w:rPr>
          <w:rStyle w:val="Char"/>
          <w:rtl/>
        </w:rPr>
        <w:t>ی</w:t>
      </w:r>
      <w:r w:rsidRPr="00E67C9B">
        <w:rPr>
          <w:rStyle w:val="Char"/>
          <w:rtl/>
        </w:rPr>
        <w:t xml:space="preserve"> م</w:t>
      </w:r>
      <w:r w:rsidR="00ED22E4">
        <w:rPr>
          <w:rStyle w:val="Char"/>
          <w:rtl/>
        </w:rPr>
        <w:t>ی</w:t>
      </w:r>
      <w:r w:rsidRPr="00E67C9B">
        <w:rPr>
          <w:rStyle w:val="Char"/>
          <w:rtl/>
        </w:rPr>
        <w:softHyphen/>
        <w:t xml:space="preserve">خواند، به </w:t>
      </w:r>
      <w:r w:rsidR="00ED22E4">
        <w:rPr>
          <w:rStyle w:val="Char"/>
          <w:rtl/>
        </w:rPr>
        <w:t>ک</w:t>
      </w:r>
      <w:r w:rsidRPr="00E67C9B">
        <w:rPr>
          <w:rStyle w:val="Char"/>
          <w:rtl/>
        </w:rPr>
        <w:t xml:space="preserve">ار بسته شده است. </w:t>
      </w:r>
      <w:r w:rsidR="00ED22E4">
        <w:rPr>
          <w:rStyle w:val="Char"/>
          <w:rtl/>
        </w:rPr>
        <w:t>ک</w:t>
      </w:r>
      <w:r w:rsidRPr="00E67C9B">
        <w:rPr>
          <w:rStyle w:val="Char"/>
          <w:rtl/>
        </w:rPr>
        <w:t>ه در واقع جز تخر</w:t>
      </w:r>
      <w:r w:rsidR="00ED22E4">
        <w:rPr>
          <w:rStyle w:val="Char"/>
          <w:rtl/>
        </w:rPr>
        <w:t>ی</w:t>
      </w:r>
      <w:r w:rsidRPr="00E67C9B">
        <w:rPr>
          <w:rStyle w:val="Char"/>
          <w:rtl/>
        </w:rPr>
        <w:t>ب اصول و فروع اسلام و ادامه آرزوها</w:t>
      </w:r>
      <w:r w:rsidR="00ED22E4">
        <w:rPr>
          <w:rStyle w:val="Char"/>
          <w:rtl/>
        </w:rPr>
        <w:t>ی</w:t>
      </w:r>
      <w:r w:rsidRPr="00E67C9B">
        <w:rPr>
          <w:rStyle w:val="Char"/>
          <w:rtl/>
        </w:rPr>
        <w:t xml:space="preserve"> پل</w:t>
      </w:r>
      <w:r w:rsidR="00ED22E4">
        <w:rPr>
          <w:rStyle w:val="Char"/>
          <w:rtl/>
        </w:rPr>
        <w:t>ی</w:t>
      </w:r>
      <w:r w:rsidRPr="00E67C9B">
        <w:rPr>
          <w:rStyle w:val="Char"/>
          <w:rtl/>
        </w:rPr>
        <w:t>د ابن سبأ چ</w:t>
      </w:r>
      <w:r w:rsidR="00ED22E4">
        <w:rPr>
          <w:rStyle w:val="Char"/>
          <w:rtl/>
        </w:rPr>
        <w:t>ی</w:t>
      </w:r>
      <w:r w:rsidRPr="00E67C9B">
        <w:rPr>
          <w:rStyle w:val="Char"/>
          <w:rtl/>
        </w:rPr>
        <w:t>ز د</w:t>
      </w:r>
      <w:r w:rsidR="00ED22E4">
        <w:rPr>
          <w:rStyle w:val="Char"/>
          <w:rtl/>
        </w:rPr>
        <w:t>ی</w:t>
      </w:r>
      <w:r w:rsidRPr="00E67C9B">
        <w:rPr>
          <w:rStyle w:val="Char"/>
          <w:rtl/>
        </w:rPr>
        <w:t>گر</w:t>
      </w:r>
      <w:r w:rsidR="00ED22E4">
        <w:rPr>
          <w:rStyle w:val="Char"/>
          <w:rtl/>
        </w:rPr>
        <w:t>ی</w:t>
      </w:r>
      <w:r w:rsidRPr="00E67C9B">
        <w:rPr>
          <w:rStyle w:val="Char"/>
          <w:rtl/>
        </w:rPr>
        <w:t xml:space="preserve"> ن</w:t>
      </w:r>
      <w:r w:rsidR="00ED22E4">
        <w:rPr>
          <w:rStyle w:val="Char"/>
          <w:rtl/>
        </w:rPr>
        <w:t>ی</w:t>
      </w:r>
      <w:r w:rsidRPr="00E67C9B">
        <w:rPr>
          <w:rStyle w:val="Char"/>
          <w:rtl/>
        </w:rPr>
        <w:t>ست. در پا</w:t>
      </w:r>
      <w:r w:rsidR="00ED22E4">
        <w:rPr>
          <w:rStyle w:val="Char"/>
          <w:rtl/>
        </w:rPr>
        <w:t>ی</w:t>
      </w:r>
      <w:r w:rsidRPr="00E67C9B">
        <w:rPr>
          <w:rStyle w:val="Char"/>
          <w:rtl/>
        </w:rPr>
        <w:t xml:space="preserve">ان جلد چهارم </w:t>
      </w:r>
      <w:r w:rsidR="00ED22E4">
        <w:rPr>
          <w:rStyle w:val="Char"/>
          <w:rtl/>
        </w:rPr>
        <w:t>ک</w:t>
      </w:r>
      <w:r w:rsidRPr="00E67C9B">
        <w:rPr>
          <w:rStyle w:val="Char"/>
          <w:rtl/>
        </w:rPr>
        <w:t>تاب مزبور ن</w:t>
      </w:r>
      <w:r w:rsidR="00ED22E4">
        <w:rPr>
          <w:rStyle w:val="Char"/>
          <w:rtl/>
        </w:rPr>
        <w:t>ی</w:t>
      </w:r>
      <w:r w:rsidRPr="00E67C9B">
        <w:rPr>
          <w:rStyle w:val="Char"/>
          <w:rtl/>
        </w:rPr>
        <w:t>ز به چن</w:t>
      </w:r>
      <w:r w:rsidR="00ED22E4">
        <w:rPr>
          <w:rStyle w:val="Char"/>
          <w:rtl/>
        </w:rPr>
        <w:t>ی</w:t>
      </w:r>
      <w:r w:rsidRPr="00E67C9B">
        <w:rPr>
          <w:rStyle w:val="Char"/>
          <w:rtl/>
        </w:rPr>
        <w:t>ن زندگ</w:t>
      </w:r>
      <w:r w:rsidR="00ED22E4">
        <w:rPr>
          <w:rStyle w:val="Char"/>
          <w:rtl/>
        </w:rPr>
        <w:t>ی</w:t>
      </w:r>
      <w:r w:rsidRPr="00E67C9B">
        <w:rPr>
          <w:rStyle w:val="Char"/>
          <w:rtl/>
        </w:rPr>
        <w:t>نامه</w:t>
      </w:r>
      <w:r w:rsidR="0063590A">
        <w:rPr>
          <w:rStyle w:val="Char"/>
          <w:rtl/>
        </w:rPr>
        <w:t xml:space="preserve">‌هایی </w:t>
      </w:r>
      <w:r w:rsidRPr="00E67C9B">
        <w:rPr>
          <w:rStyle w:val="Char"/>
          <w:rtl/>
        </w:rPr>
        <w:t>بر م</w:t>
      </w:r>
      <w:r w:rsidR="00ED22E4">
        <w:rPr>
          <w:rStyle w:val="Char"/>
          <w:rtl/>
        </w:rPr>
        <w:t>ی</w:t>
      </w:r>
      <w:r w:rsidRPr="00E67C9B">
        <w:rPr>
          <w:rStyle w:val="Char"/>
          <w:rtl/>
        </w:rPr>
        <w:softHyphen/>
        <w:t>خور</w:t>
      </w:r>
      <w:r w:rsidR="00ED22E4">
        <w:rPr>
          <w:rStyle w:val="Char"/>
          <w:rtl/>
        </w:rPr>
        <w:t>ی</w:t>
      </w:r>
      <w:r w:rsidRPr="00E67C9B">
        <w:rPr>
          <w:rStyle w:val="Char"/>
          <w:rtl/>
        </w:rPr>
        <w:t>م و هنگام</w:t>
      </w:r>
      <w:r w:rsidR="00ED22E4">
        <w:rPr>
          <w:rStyle w:val="Char"/>
          <w:rtl/>
        </w:rPr>
        <w:t>یک</w:t>
      </w:r>
      <w:r w:rsidRPr="00E67C9B">
        <w:rPr>
          <w:rStyle w:val="Char"/>
          <w:rtl/>
        </w:rPr>
        <w:t>ه از ابوالقاسم خو</w:t>
      </w:r>
      <w:r w:rsidR="00ED22E4">
        <w:rPr>
          <w:rStyle w:val="Char"/>
          <w:rtl/>
        </w:rPr>
        <w:t>یی</w:t>
      </w:r>
      <w:r w:rsidRPr="00E67C9B">
        <w:rPr>
          <w:rStyle w:val="Char"/>
          <w:rtl/>
        </w:rPr>
        <w:t xml:space="preserve"> بالاتر</w:t>
      </w:r>
      <w:r w:rsidR="00ED22E4">
        <w:rPr>
          <w:rStyle w:val="Char"/>
          <w:rtl/>
        </w:rPr>
        <w:t>ی</w:t>
      </w:r>
      <w:r w:rsidRPr="00E67C9B">
        <w:rPr>
          <w:rStyle w:val="Char"/>
          <w:rtl/>
        </w:rPr>
        <w:t>ن مرجع ش</w:t>
      </w:r>
      <w:r w:rsidR="00ED22E4">
        <w:rPr>
          <w:rStyle w:val="Char"/>
          <w:rtl/>
        </w:rPr>
        <w:t>ی</w:t>
      </w:r>
      <w:r w:rsidRPr="00E67C9B">
        <w:rPr>
          <w:rStyle w:val="Char"/>
          <w:rtl/>
        </w:rPr>
        <w:t>ع</w:t>
      </w:r>
      <w:r w:rsidR="00ED22E4">
        <w:rPr>
          <w:rStyle w:val="Char"/>
          <w:rtl/>
        </w:rPr>
        <w:t>ی</w:t>
      </w:r>
      <w:r w:rsidRPr="00E67C9B">
        <w:rPr>
          <w:rStyle w:val="Char"/>
          <w:rtl/>
        </w:rPr>
        <w:t xml:space="preserve">ان عراق و </w:t>
      </w:r>
      <w:r w:rsidR="00ED22E4">
        <w:rPr>
          <w:rStyle w:val="Char"/>
          <w:rtl/>
        </w:rPr>
        <w:t>ک</w:t>
      </w:r>
      <w:r w:rsidRPr="00E67C9B">
        <w:rPr>
          <w:rStyle w:val="Char"/>
          <w:rtl/>
        </w:rPr>
        <w:t xml:space="preserve">تاب او </w:t>
      </w:r>
      <w:r w:rsidRPr="00E67926">
        <w:rPr>
          <w:rStyle w:val="Char2"/>
          <w:rtl/>
        </w:rPr>
        <w:t>«معجم رجال الحد</w:t>
      </w:r>
      <w:r w:rsidR="00ED22E4" w:rsidRPr="00E67926">
        <w:rPr>
          <w:rStyle w:val="Char2"/>
          <w:rtl/>
        </w:rPr>
        <w:t>ی</w:t>
      </w:r>
      <w:r w:rsidRPr="00E67926">
        <w:rPr>
          <w:rStyle w:val="Char2"/>
          <w:rtl/>
        </w:rPr>
        <w:t>ث»</w:t>
      </w:r>
      <w:r w:rsidRPr="00E67C9B">
        <w:rPr>
          <w:rStyle w:val="Char"/>
          <w:rtl/>
        </w:rPr>
        <w:t xml:space="preserve"> بحث به م</w:t>
      </w:r>
      <w:r w:rsidR="00ED22E4">
        <w:rPr>
          <w:rStyle w:val="Char"/>
          <w:rtl/>
        </w:rPr>
        <w:t>ی</w:t>
      </w:r>
      <w:r w:rsidRPr="00E67C9B">
        <w:rPr>
          <w:rStyle w:val="Char"/>
          <w:rtl/>
        </w:rPr>
        <w:t>ان م</w:t>
      </w:r>
      <w:r w:rsidR="00ED22E4">
        <w:rPr>
          <w:rStyle w:val="Char"/>
          <w:rtl/>
        </w:rPr>
        <w:t>ی</w:t>
      </w:r>
      <w:r w:rsidRPr="00E67C9B">
        <w:rPr>
          <w:rStyle w:val="Char"/>
          <w:rtl/>
        </w:rPr>
        <w:softHyphen/>
        <w:t>آور</w:t>
      </w:r>
      <w:r w:rsidR="00ED22E4">
        <w:rPr>
          <w:rStyle w:val="Char"/>
          <w:rtl/>
        </w:rPr>
        <w:t>ی</w:t>
      </w:r>
      <w:r w:rsidRPr="00E67C9B">
        <w:rPr>
          <w:rStyle w:val="Char"/>
          <w:rtl/>
        </w:rPr>
        <w:t xml:space="preserve">م </w:t>
      </w:r>
      <w:r w:rsidR="00ED22E4">
        <w:rPr>
          <w:rStyle w:val="Char"/>
          <w:rtl/>
        </w:rPr>
        <w:t>ک</w:t>
      </w:r>
      <w:r w:rsidRPr="00E67C9B">
        <w:rPr>
          <w:rStyle w:val="Char"/>
          <w:rtl/>
        </w:rPr>
        <w:t xml:space="preserve">ه ادامه </w:t>
      </w:r>
      <w:r w:rsidR="00ED22E4">
        <w:rPr>
          <w:rStyle w:val="Char"/>
          <w:rtl/>
        </w:rPr>
        <w:t>ی</w:t>
      </w:r>
      <w:r w:rsidRPr="00E67C9B">
        <w:rPr>
          <w:rStyle w:val="Char"/>
          <w:rtl/>
        </w:rPr>
        <w:t>افتن افراط و الحاد</w:t>
      </w:r>
      <w:r w:rsidR="00C66A4D">
        <w:rPr>
          <w:rStyle w:val="Char"/>
          <w:rtl/>
        </w:rPr>
        <w:t xml:space="preserve"> رافضی‌ها </w:t>
      </w:r>
      <w:r w:rsidRPr="00E67C9B">
        <w:rPr>
          <w:rStyle w:val="Char"/>
          <w:rtl/>
        </w:rPr>
        <w:t>را جز معدود افرادی از میانه</w:t>
      </w:r>
      <w:r w:rsidRPr="00E67C9B">
        <w:rPr>
          <w:rStyle w:val="Char"/>
          <w:rtl/>
        </w:rPr>
        <w:softHyphen/>
        <w:t xml:space="preserve">روان شیعه نه رافضی تا </w:t>
      </w:r>
      <w:r w:rsidR="00ED22E4">
        <w:rPr>
          <w:rStyle w:val="Char"/>
          <w:rtl/>
        </w:rPr>
        <w:t>ک</w:t>
      </w:r>
      <w:r w:rsidRPr="00E67C9B">
        <w:rPr>
          <w:rStyle w:val="Char"/>
          <w:rtl/>
        </w:rPr>
        <w:t>نون ن</w:t>
      </w:r>
      <w:r w:rsidR="00ED22E4">
        <w:rPr>
          <w:rStyle w:val="Char"/>
          <w:rtl/>
        </w:rPr>
        <w:t>ی</w:t>
      </w:r>
      <w:r w:rsidRPr="00E67C9B">
        <w:rPr>
          <w:rStyle w:val="Char"/>
          <w:rtl/>
        </w:rPr>
        <w:t>ز اثبات م</w:t>
      </w:r>
      <w:r w:rsidR="00ED22E4">
        <w:rPr>
          <w:rStyle w:val="Char"/>
          <w:rtl/>
        </w:rPr>
        <w:t>ی</w:t>
      </w:r>
      <w:r w:rsidRPr="00E67C9B">
        <w:rPr>
          <w:rStyle w:val="Char"/>
          <w:rtl/>
        </w:rPr>
        <w:softHyphen/>
      </w:r>
      <w:r w:rsidR="00ED22E4">
        <w:rPr>
          <w:rStyle w:val="Char"/>
          <w:rtl/>
        </w:rPr>
        <w:t>ک</w:t>
      </w:r>
      <w:r w:rsidRPr="00E67C9B">
        <w:rPr>
          <w:rStyle w:val="Char"/>
          <w:rtl/>
        </w:rPr>
        <w:t>ند.</w:t>
      </w:r>
    </w:p>
    <w:p w:rsidR="00E67926" w:rsidRDefault="00E67926" w:rsidP="00E67926">
      <w:pPr>
        <w:ind w:firstLine="284"/>
        <w:jc w:val="both"/>
        <w:rPr>
          <w:rStyle w:val="Char"/>
          <w:rtl/>
        </w:rPr>
        <w:sectPr w:rsidR="00E67926" w:rsidSect="00E67926">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435CDF" w:rsidP="00E67926">
      <w:pPr>
        <w:pStyle w:val="a0"/>
        <w:rPr>
          <w:rtl/>
        </w:rPr>
      </w:pPr>
      <w:bookmarkStart w:id="42" w:name="_Toc432082463"/>
      <w:r w:rsidRPr="001A4AE9">
        <w:rPr>
          <w:rFonts w:hint="cs"/>
          <w:rtl/>
        </w:rPr>
        <w:t>فصل سوم:</w:t>
      </w:r>
      <w:r w:rsidR="00E67926">
        <w:rPr>
          <w:rtl/>
        </w:rPr>
        <w:br/>
      </w:r>
      <w:r w:rsidR="006E7460" w:rsidRPr="001A4AE9">
        <w:rPr>
          <w:rtl/>
        </w:rPr>
        <w:t>مفهوم سنت از ديدگاه شيعه</w:t>
      </w:r>
      <w:bookmarkEnd w:id="42"/>
    </w:p>
    <w:p w:rsidR="006E7460" w:rsidRPr="00E67C9B" w:rsidRDefault="00ED22E4" w:rsidP="00F26391">
      <w:pPr>
        <w:ind w:firstLine="284"/>
        <w:jc w:val="both"/>
        <w:rPr>
          <w:rStyle w:val="Char"/>
          <w:rtl/>
        </w:rPr>
      </w:pPr>
      <w:r>
        <w:rPr>
          <w:rStyle w:val="Char"/>
          <w:rtl/>
        </w:rPr>
        <w:t>یکی</w:t>
      </w:r>
      <w:r w:rsidR="006E7460" w:rsidRPr="00E67C9B">
        <w:rPr>
          <w:rStyle w:val="Char"/>
          <w:rtl/>
        </w:rPr>
        <w:t xml:space="preserve"> از دانشمندان معاصر ش</w:t>
      </w:r>
      <w:r>
        <w:rPr>
          <w:rStyle w:val="Char"/>
          <w:rtl/>
        </w:rPr>
        <w:t>ی</w:t>
      </w:r>
      <w:r w:rsidR="006E7460" w:rsidRPr="00E67C9B">
        <w:rPr>
          <w:rStyle w:val="Char"/>
          <w:rtl/>
        </w:rPr>
        <w:t>عه</w:t>
      </w:r>
      <w:r w:rsidR="00C66A4D">
        <w:rPr>
          <w:rStyle w:val="Char"/>
          <w:rtl/>
        </w:rPr>
        <w:t xml:space="preserve"> می‌</w:t>
      </w:r>
      <w:r w:rsidR="006E7460" w:rsidRPr="00E67C9B">
        <w:rPr>
          <w:rStyle w:val="Char"/>
          <w:rtl/>
        </w:rPr>
        <w:t>گو</w:t>
      </w:r>
      <w:r>
        <w:rPr>
          <w:rStyle w:val="Char"/>
          <w:rtl/>
        </w:rPr>
        <w:t>ی</w:t>
      </w:r>
      <w:r w:rsidR="006E7460" w:rsidRPr="00E67C9B">
        <w:rPr>
          <w:rStyle w:val="Char"/>
          <w:rtl/>
        </w:rPr>
        <w:t>د: سنت در اصطلاح فق</w:t>
      </w:r>
      <w:r>
        <w:rPr>
          <w:rStyle w:val="Char"/>
          <w:rtl/>
        </w:rPr>
        <w:t>ی</w:t>
      </w:r>
      <w:r w:rsidR="006E7460" w:rsidRPr="00E67C9B">
        <w:rPr>
          <w:rStyle w:val="Char"/>
          <w:rtl/>
        </w:rPr>
        <w:t>هان عبارت است از</w:t>
      </w:r>
      <w:r w:rsidR="00240E96">
        <w:rPr>
          <w:rStyle w:val="Char"/>
          <w:rtl/>
        </w:rPr>
        <w:t>:</w:t>
      </w:r>
      <w:r w:rsidR="006E7460" w:rsidRPr="00E67C9B">
        <w:rPr>
          <w:rStyle w:val="Char"/>
          <w:rtl/>
        </w:rPr>
        <w:t xml:space="preserve"> گفتار، </w:t>
      </w:r>
      <w:r>
        <w:rPr>
          <w:rStyle w:val="Char"/>
          <w:rtl/>
        </w:rPr>
        <w:t>ک</w:t>
      </w:r>
      <w:r w:rsidR="006E7460" w:rsidRPr="00E67C9B">
        <w:rPr>
          <w:rStyle w:val="Char"/>
          <w:rtl/>
        </w:rPr>
        <w:t xml:space="preserve">ردار </w:t>
      </w:r>
      <w:r>
        <w:rPr>
          <w:rStyle w:val="Char"/>
          <w:rtl/>
        </w:rPr>
        <w:t>ی</w:t>
      </w:r>
      <w:r w:rsidR="006E7460" w:rsidRPr="00E67C9B">
        <w:rPr>
          <w:rStyle w:val="Char"/>
          <w:rtl/>
        </w:rPr>
        <w:t>ا تأ</w:t>
      </w:r>
      <w:r>
        <w:rPr>
          <w:rStyle w:val="Char"/>
          <w:rtl/>
        </w:rPr>
        <w:t>یی</w:t>
      </w:r>
      <w:r w:rsidR="006E7460" w:rsidRPr="00E67C9B">
        <w:rPr>
          <w:rStyle w:val="Char"/>
          <w:rtl/>
        </w:rPr>
        <w:t>دات پ</w:t>
      </w:r>
      <w:r>
        <w:rPr>
          <w:rStyle w:val="Char"/>
          <w:rtl/>
        </w:rPr>
        <w:t>ی</w:t>
      </w:r>
      <w:r w:rsidR="006E7460" w:rsidRPr="00E67C9B">
        <w:rPr>
          <w:rStyle w:val="Char"/>
          <w:rtl/>
        </w:rPr>
        <w:t>امبر</w:t>
      </w:r>
      <w:r w:rsidR="00E67C9B">
        <w:rPr>
          <w:rStyle w:val="Char"/>
          <w:rtl/>
        </w:rPr>
        <w:t xml:space="preserve"> </w:t>
      </w:r>
      <w:r w:rsidR="00E67C9B" w:rsidRPr="00E67C9B">
        <w:rPr>
          <w:rFonts w:ascii="BLotus" w:hAnsi="BLotus" w:cs="CTraditional Arabic" w:hint="cs"/>
          <w:b/>
          <w:color w:val="000000"/>
          <w:rtl/>
          <w:lang w:bidi="fa-IR"/>
        </w:rPr>
        <w:t>ج</w:t>
      </w:r>
      <w:r>
        <w:rPr>
          <w:rStyle w:val="Char"/>
          <w:rtl/>
        </w:rPr>
        <w:t>،</w:t>
      </w:r>
      <w:r w:rsidR="00E67926">
        <w:rPr>
          <w:rStyle w:val="Char"/>
          <w:rFonts w:hint="cs"/>
          <w:rtl/>
        </w:rPr>
        <w:t xml:space="preserve"> </w:t>
      </w:r>
      <w:r w:rsidR="006E7460" w:rsidRPr="00E67C9B">
        <w:rPr>
          <w:rStyle w:val="Char"/>
          <w:rtl/>
        </w:rPr>
        <w:t>آنگاه</w:t>
      </w:r>
      <w:r w:rsidR="00C66A4D">
        <w:rPr>
          <w:rStyle w:val="Char"/>
          <w:rtl/>
        </w:rPr>
        <w:t xml:space="preserve"> می‌</w:t>
      </w:r>
      <w:r w:rsidR="006E7460" w:rsidRPr="00E67C9B">
        <w:rPr>
          <w:rStyle w:val="Char"/>
          <w:rtl/>
        </w:rPr>
        <w:t>گو</w:t>
      </w:r>
      <w:r>
        <w:rPr>
          <w:rStyle w:val="Char"/>
          <w:rtl/>
        </w:rPr>
        <w:t>ی</w:t>
      </w:r>
      <w:r w:rsidR="006E7460" w:rsidRPr="00E67C9B">
        <w:rPr>
          <w:rStyle w:val="Char"/>
          <w:rtl/>
        </w:rPr>
        <w:t>د: و اما فقها</w:t>
      </w:r>
      <w:r>
        <w:rPr>
          <w:rStyle w:val="Char"/>
          <w:rtl/>
        </w:rPr>
        <w:t>ی</w:t>
      </w:r>
      <w:r w:rsidR="006E7460" w:rsidRPr="00E67C9B">
        <w:rPr>
          <w:rStyle w:val="Char"/>
          <w:rtl/>
        </w:rPr>
        <w:t xml:space="preserve"> امام</w:t>
      </w:r>
      <w:r>
        <w:rPr>
          <w:rStyle w:val="Char"/>
          <w:rtl/>
        </w:rPr>
        <w:t>ی</w:t>
      </w:r>
      <w:r w:rsidR="006E7460" w:rsidRPr="00E67C9B">
        <w:rPr>
          <w:rStyle w:val="Char"/>
          <w:rtl/>
        </w:rPr>
        <w:t>ه به خصوص ـ وقت</w:t>
      </w:r>
      <w:r>
        <w:rPr>
          <w:rStyle w:val="Char"/>
          <w:rtl/>
        </w:rPr>
        <w:t>ی</w:t>
      </w:r>
      <w:r w:rsidR="006E7460" w:rsidRPr="00E67C9B">
        <w:rPr>
          <w:rStyle w:val="Char"/>
          <w:rtl/>
        </w:rPr>
        <w:t xml:space="preserve"> </w:t>
      </w:r>
      <w:r>
        <w:rPr>
          <w:rStyle w:val="Char"/>
          <w:rtl/>
        </w:rPr>
        <w:t>ک</w:t>
      </w:r>
      <w:r w:rsidR="006E7460" w:rsidRPr="00E67C9B">
        <w:rPr>
          <w:rStyle w:val="Char"/>
          <w:rtl/>
        </w:rPr>
        <w:t>ه بر ا</w:t>
      </w:r>
      <w:r>
        <w:rPr>
          <w:rStyle w:val="Char"/>
          <w:rtl/>
        </w:rPr>
        <w:t>ی</w:t>
      </w:r>
      <w:r w:rsidR="006E7460" w:rsidRPr="00E67C9B">
        <w:rPr>
          <w:rStyle w:val="Char"/>
          <w:rtl/>
        </w:rPr>
        <w:t xml:space="preserve">شان ثابت شد </w:t>
      </w:r>
      <w:r>
        <w:rPr>
          <w:rStyle w:val="Char"/>
          <w:rtl/>
        </w:rPr>
        <w:t>ک</w:t>
      </w:r>
      <w:r w:rsidR="006E7460" w:rsidRPr="00E67C9B">
        <w:rPr>
          <w:rStyle w:val="Char"/>
          <w:rtl/>
        </w:rPr>
        <w:t>ه اقوال معصوم اهل ب</w:t>
      </w:r>
      <w:r>
        <w:rPr>
          <w:rStyle w:val="Char"/>
          <w:rtl/>
        </w:rPr>
        <w:t>ی</w:t>
      </w:r>
      <w:r w:rsidR="006E7460" w:rsidRPr="00E67C9B">
        <w:rPr>
          <w:rStyle w:val="Char"/>
          <w:rtl/>
        </w:rPr>
        <w:t>ت از لحاظ حجت شدن بر بندگان و لازم الاجرا بودن به سان گفتار پ</w:t>
      </w:r>
      <w:r>
        <w:rPr>
          <w:rStyle w:val="Char"/>
          <w:rtl/>
        </w:rPr>
        <w:t>ی</w:t>
      </w:r>
      <w:r w:rsidR="006E7460" w:rsidRPr="00E67C9B">
        <w:rPr>
          <w:rStyle w:val="Char"/>
          <w:rtl/>
        </w:rPr>
        <w:t>امبر است ـ دا</w:t>
      </w:r>
      <w:r>
        <w:rPr>
          <w:rStyle w:val="Char"/>
          <w:rtl/>
        </w:rPr>
        <w:t>ی</w:t>
      </w:r>
      <w:r w:rsidR="006E7460" w:rsidRPr="00E67C9B">
        <w:rPr>
          <w:rStyle w:val="Char"/>
          <w:rtl/>
        </w:rPr>
        <w:t>ره</w:t>
      </w:r>
      <w:r w:rsidR="00F939EF">
        <w:rPr>
          <w:rStyle w:val="Char"/>
          <w:rtl/>
        </w:rPr>
        <w:t xml:space="preserve">‌ی </w:t>
      </w:r>
      <w:r w:rsidR="006E7460" w:rsidRPr="00E67C9B">
        <w:rPr>
          <w:rStyle w:val="Char"/>
          <w:rtl/>
        </w:rPr>
        <w:t xml:space="preserve">سنت را به گفتار، </w:t>
      </w:r>
      <w:r>
        <w:rPr>
          <w:rStyle w:val="Char"/>
          <w:rtl/>
        </w:rPr>
        <w:t>ک</w:t>
      </w:r>
      <w:r w:rsidR="006E7460" w:rsidRPr="00E67C9B">
        <w:rPr>
          <w:rStyle w:val="Char"/>
          <w:rtl/>
        </w:rPr>
        <w:t>ردار و تأ</w:t>
      </w:r>
      <w:r>
        <w:rPr>
          <w:rStyle w:val="Char"/>
          <w:rtl/>
        </w:rPr>
        <w:t>یی</w:t>
      </w:r>
      <w:r w:rsidR="006E7460" w:rsidRPr="00E67C9B">
        <w:rPr>
          <w:rStyle w:val="Char"/>
          <w:rtl/>
        </w:rPr>
        <w:t>دها</w:t>
      </w:r>
      <w:r>
        <w:rPr>
          <w:rStyle w:val="Char"/>
          <w:rtl/>
        </w:rPr>
        <w:t>ی</w:t>
      </w:r>
      <w:r w:rsidR="006E7460" w:rsidRPr="00E67C9B">
        <w:rPr>
          <w:rStyle w:val="Char"/>
          <w:rtl/>
        </w:rPr>
        <w:t xml:space="preserve"> معصوم</w:t>
      </w:r>
      <w:r>
        <w:rPr>
          <w:rStyle w:val="Char"/>
          <w:rtl/>
        </w:rPr>
        <w:t>ی</w:t>
      </w:r>
      <w:r w:rsidR="006E7460" w:rsidRPr="00E67C9B">
        <w:rPr>
          <w:rStyle w:val="Char"/>
          <w:rtl/>
        </w:rPr>
        <w:t>ن ن</w:t>
      </w:r>
      <w:r>
        <w:rPr>
          <w:rStyle w:val="Char"/>
          <w:rtl/>
        </w:rPr>
        <w:t>ی</w:t>
      </w:r>
      <w:r w:rsidR="006E7460" w:rsidRPr="00E67C9B">
        <w:rPr>
          <w:rStyle w:val="Char"/>
          <w:rtl/>
        </w:rPr>
        <w:t xml:space="preserve">ز گسترش دادند، پس سنت در اصطلاح آنان </w:t>
      </w:r>
      <w:r>
        <w:rPr>
          <w:rStyle w:val="Char"/>
          <w:rtl/>
        </w:rPr>
        <w:t>ی</w:t>
      </w:r>
      <w:r w:rsidR="006E7460" w:rsidRPr="00E67C9B">
        <w:rPr>
          <w:rStyle w:val="Char"/>
          <w:rtl/>
        </w:rPr>
        <w:t>عن</w:t>
      </w:r>
      <w:r>
        <w:rPr>
          <w:rStyle w:val="Char"/>
          <w:rtl/>
        </w:rPr>
        <w:t>ی</w:t>
      </w:r>
      <w:r w:rsidR="00240E96">
        <w:rPr>
          <w:rStyle w:val="Char"/>
          <w:rtl/>
        </w:rPr>
        <w:t>:</w:t>
      </w:r>
      <w:r w:rsidR="006E7460" w:rsidRPr="00E67C9B">
        <w:rPr>
          <w:rStyle w:val="Char"/>
          <w:rtl/>
        </w:rPr>
        <w:t xml:space="preserve"> گفتار</w:t>
      </w:r>
      <w:r>
        <w:rPr>
          <w:rStyle w:val="Char"/>
          <w:rtl/>
        </w:rPr>
        <w:t>،</w:t>
      </w:r>
      <w:r w:rsidR="006E7460" w:rsidRPr="00E67C9B">
        <w:rPr>
          <w:rStyle w:val="Char"/>
          <w:rtl/>
        </w:rPr>
        <w:t xml:space="preserve"> </w:t>
      </w:r>
      <w:r>
        <w:rPr>
          <w:rStyle w:val="Char"/>
          <w:rtl/>
        </w:rPr>
        <w:t>ک</w:t>
      </w:r>
      <w:r w:rsidR="006E7460" w:rsidRPr="00E67C9B">
        <w:rPr>
          <w:rStyle w:val="Char"/>
          <w:rtl/>
        </w:rPr>
        <w:t xml:space="preserve">ردار </w:t>
      </w:r>
      <w:r>
        <w:rPr>
          <w:rStyle w:val="Char"/>
          <w:rtl/>
        </w:rPr>
        <w:t>ی</w:t>
      </w:r>
      <w:r w:rsidR="006E7460" w:rsidRPr="00E67C9B">
        <w:rPr>
          <w:rStyle w:val="Char"/>
          <w:rtl/>
        </w:rPr>
        <w:t>ا تاییدات معصوم.</w:t>
      </w:r>
    </w:p>
    <w:p w:rsidR="006E7460" w:rsidRPr="00E67C9B" w:rsidRDefault="006E7460" w:rsidP="007939E7">
      <w:pPr>
        <w:ind w:firstLine="284"/>
        <w:jc w:val="both"/>
        <w:rPr>
          <w:rStyle w:val="Char"/>
          <w:rtl/>
        </w:rPr>
      </w:pPr>
      <w:r w:rsidRPr="00E67C9B">
        <w:rPr>
          <w:rStyle w:val="Char"/>
          <w:rtl/>
        </w:rPr>
        <w:t>دل</w:t>
      </w:r>
      <w:r w:rsidR="00ED22E4">
        <w:rPr>
          <w:rStyle w:val="Char"/>
          <w:rtl/>
        </w:rPr>
        <w:t>ی</w:t>
      </w:r>
      <w:r w:rsidRPr="00E67C9B">
        <w:rPr>
          <w:rStyle w:val="Char"/>
          <w:rtl/>
        </w:rPr>
        <w:t>ل آن هم ا</w:t>
      </w:r>
      <w:r w:rsidR="00ED22E4">
        <w:rPr>
          <w:rStyle w:val="Char"/>
          <w:rtl/>
        </w:rPr>
        <w:t>ی</w:t>
      </w:r>
      <w:r w:rsidRPr="00E67C9B">
        <w:rPr>
          <w:rStyle w:val="Char"/>
          <w:rtl/>
        </w:rPr>
        <w:t xml:space="preserve">نست </w:t>
      </w:r>
      <w:r w:rsidR="00ED22E4">
        <w:rPr>
          <w:rStyle w:val="Char"/>
          <w:rtl/>
        </w:rPr>
        <w:t>ک</w:t>
      </w:r>
      <w:r w:rsidRPr="00E67C9B">
        <w:rPr>
          <w:rStyle w:val="Char"/>
          <w:rtl/>
        </w:rPr>
        <w:t>ه امامان اهل ب</w:t>
      </w:r>
      <w:r w:rsidR="00ED22E4">
        <w:rPr>
          <w:rStyle w:val="Char"/>
          <w:rtl/>
        </w:rPr>
        <w:t>ی</w:t>
      </w:r>
      <w:r w:rsidRPr="00E67C9B">
        <w:rPr>
          <w:rStyle w:val="Char"/>
          <w:rtl/>
        </w:rPr>
        <w:t>ت از قب</w:t>
      </w:r>
      <w:r w:rsidR="00ED22E4">
        <w:rPr>
          <w:rStyle w:val="Char"/>
          <w:rtl/>
        </w:rPr>
        <w:t>ی</w:t>
      </w:r>
      <w:r w:rsidRPr="00E67C9B">
        <w:rPr>
          <w:rStyle w:val="Char"/>
          <w:rtl/>
        </w:rPr>
        <w:t>ل گزارشگران اخبار پ</w:t>
      </w:r>
      <w:r w:rsidR="00ED22E4">
        <w:rPr>
          <w:rStyle w:val="Char"/>
          <w:rtl/>
        </w:rPr>
        <w:t>ی</w:t>
      </w:r>
      <w:r w:rsidRPr="00E67C9B">
        <w:rPr>
          <w:rStyle w:val="Char"/>
          <w:rtl/>
        </w:rPr>
        <w:t>امبر و محدثان ن</w:t>
      </w:r>
      <w:r w:rsidR="00ED22E4">
        <w:rPr>
          <w:rStyle w:val="Char"/>
          <w:rtl/>
        </w:rPr>
        <w:t>ی</w:t>
      </w:r>
      <w:r w:rsidRPr="00E67C9B">
        <w:rPr>
          <w:rStyle w:val="Char"/>
          <w:rtl/>
        </w:rPr>
        <w:t>ستند، تا گفتار آنان از ا</w:t>
      </w:r>
      <w:r w:rsidR="00ED22E4">
        <w:rPr>
          <w:rStyle w:val="Char"/>
          <w:rtl/>
        </w:rPr>
        <w:t>ی</w:t>
      </w:r>
      <w:r w:rsidRPr="00E67C9B">
        <w:rPr>
          <w:rStyle w:val="Char"/>
          <w:rtl/>
        </w:rPr>
        <w:t xml:space="preserve">ن جهت حجت باشد </w:t>
      </w:r>
      <w:r w:rsidR="00ED22E4">
        <w:rPr>
          <w:rStyle w:val="Char"/>
          <w:rtl/>
        </w:rPr>
        <w:t>ک</w:t>
      </w:r>
      <w:r w:rsidRPr="00E67C9B">
        <w:rPr>
          <w:rStyle w:val="Char"/>
          <w:rtl/>
        </w:rPr>
        <w:t>ه در زم</w:t>
      </w:r>
      <w:r w:rsidR="00ED22E4">
        <w:rPr>
          <w:rStyle w:val="Char"/>
          <w:rtl/>
        </w:rPr>
        <w:t>ی</w:t>
      </w:r>
      <w:r w:rsidRPr="00E67C9B">
        <w:rPr>
          <w:rStyle w:val="Char"/>
          <w:rtl/>
        </w:rPr>
        <w:t>نه روا</w:t>
      </w:r>
      <w:r w:rsidR="00ED22E4">
        <w:rPr>
          <w:rStyle w:val="Char"/>
          <w:rtl/>
        </w:rPr>
        <w:t>ی</w:t>
      </w:r>
      <w:r w:rsidRPr="00E67C9B">
        <w:rPr>
          <w:rStyle w:val="Char"/>
          <w:rtl/>
        </w:rPr>
        <w:t>ت معتبراند، بل</w:t>
      </w:r>
      <w:r w:rsidR="00ED22E4">
        <w:rPr>
          <w:rStyle w:val="Char"/>
          <w:rtl/>
        </w:rPr>
        <w:t>ک</w:t>
      </w:r>
      <w:r w:rsidRPr="00E67C9B">
        <w:rPr>
          <w:rStyle w:val="Char"/>
          <w:rtl/>
        </w:rPr>
        <w:t>ه از ا</w:t>
      </w:r>
      <w:r w:rsidR="00ED22E4">
        <w:rPr>
          <w:rStyle w:val="Char"/>
          <w:rtl/>
        </w:rPr>
        <w:t>ی</w:t>
      </w:r>
      <w:r w:rsidRPr="00E67C9B">
        <w:rPr>
          <w:rStyle w:val="Char"/>
          <w:rtl/>
        </w:rPr>
        <w:t xml:space="preserve">ن لحاظ </w:t>
      </w:r>
      <w:r w:rsidR="00ED22E4">
        <w:rPr>
          <w:rStyle w:val="Char"/>
          <w:rtl/>
        </w:rPr>
        <w:t>ک</w:t>
      </w:r>
      <w:r w:rsidRPr="00E67C9B">
        <w:rPr>
          <w:rStyle w:val="Char"/>
          <w:rtl/>
        </w:rPr>
        <w:t>ه چون ا</w:t>
      </w:r>
      <w:r w:rsidR="00ED22E4">
        <w:rPr>
          <w:rStyle w:val="Char"/>
          <w:rtl/>
        </w:rPr>
        <w:t>ی</w:t>
      </w:r>
      <w:r w:rsidRPr="00E67C9B">
        <w:rPr>
          <w:rStyle w:val="Char"/>
          <w:rtl/>
        </w:rPr>
        <w:t>شان از طرف خدا بر زبان پ</w:t>
      </w:r>
      <w:r w:rsidR="00ED22E4">
        <w:rPr>
          <w:rStyle w:val="Char"/>
          <w:rtl/>
        </w:rPr>
        <w:t>ی</w:t>
      </w:r>
      <w:r w:rsidRPr="00E67C9B">
        <w:rPr>
          <w:rStyle w:val="Char"/>
          <w:rtl/>
        </w:rPr>
        <w:t>امبر برا</w:t>
      </w:r>
      <w:r w:rsidR="00ED22E4">
        <w:rPr>
          <w:rStyle w:val="Char"/>
          <w:rtl/>
        </w:rPr>
        <w:t>ی</w:t>
      </w:r>
      <w:r w:rsidRPr="00E67C9B">
        <w:rPr>
          <w:rStyle w:val="Char"/>
          <w:rtl/>
        </w:rPr>
        <w:t xml:space="preserve"> ابلاغ اح</w:t>
      </w:r>
      <w:r w:rsidR="00ED22E4">
        <w:rPr>
          <w:rStyle w:val="Char"/>
          <w:rtl/>
        </w:rPr>
        <w:t>ک</w:t>
      </w:r>
      <w:r w:rsidRPr="00E67C9B">
        <w:rPr>
          <w:rStyle w:val="Char"/>
          <w:rtl/>
        </w:rPr>
        <w:t>ام واقع</w:t>
      </w:r>
      <w:r w:rsidR="00ED22E4">
        <w:rPr>
          <w:rStyle w:val="Char"/>
          <w:rtl/>
        </w:rPr>
        <w:t>ی</w:t>
      </w:r>
      <w:r w:rsidRPr="00E67C9B">
        <w:rPr>
          <w:rStyle w:val="Char"/>
          <w:rtl/>
        </w:rPr>
        <w:t xml:space="preserve"> د</w:t>
      </w:r>
      <w:r w:rsidR="00ED22E4">
        <w:rPr>
          <w:rStyle w:val="Char"/>
          <w:rtl/>
        </w:rPr>
        <w:t>ی</w:t>
      </w:r>
      <w:r w:rsidRPr="00E67C9B">
        <w:rPr>
          <w:rStyle w:val="Char"/>
          <w:rtl/>
        </w:rPr>
        <w:t>ن تع</w:t>
      </w:r>
      <w:r w:rsidR="00ED22E4">
        <w:rPr>
          <w:rStyle w:val="Char"/>
          <w:rtl/>
        </w:rPr>
        <w:t>یی</w:t>
      </w:r>
      <w:r w:rsidRPr="00E67C9B">
        <w:rPr>
          <w:rStyle w:val="Char"/>
          <w:rtl/>
        </w:rPr>
        <w:t>ن شده</w:t>
      </w:r>
      <w:r w:rsidR="00AE4C0D">
        <w:rPr>
          <w:rStyle w:val="Char"/>
          <w:rtl/>
        </w:rPr>
        <w:t>‌اند،</w:t>
      </w:r>
      <w:r w:rsidRPr="00E67C9B">
        <w:rPr>
          <w:rStyle w:val="Char"/>
          <w:rtl/>
        </w:rPr>
        <w:t xml:space="preserve"> لذا آنان جز از اح</w:t>
      </w:r>
      <w:r w:rsidR="00ED22E4">
        <w:rPr>
          <w:rStyle w:val="Char"/>
          <w:rtl/>
        </w:rPr>
        <w:t>ک</w:t>
      </w:r>
      <w:r w:rsidRPr="00E67C9B">
        <w:rPr>
          <w:rStyle w:val="Char"/>
          <w:rtl/>
        </w:rPr>
        <w:t>ام راست</w:t>
      </w:r>
      <w:r w:rsidR="00ED22E4">
        <w:rPr>
          <w:rStyle w:val="Char"/>
          <w:rtl/>
        </w:rPr>
        <w:t>ی</w:t>
      </w:r>
      <w:r w:rsidRPr="00E67C9B">
        <w:rPr>
          <w:rStyle w:val="Char"/>
          <w:rtl/>
        </w:rPr>
        <w:t>ن خدا خبر</w:t>
      </w:r>
      <w:r w:rsidR="00C66A4D">
        <w:rPr>
          <w:rStyle w:val="Char"/>
          <w:rtl/>
        </w:rPr>
        <w:t xml:space="preserve"> نمی‌</w:t>
      </w:r>
      <w:r w:rsidRPr="00E67C9B">
        <w:rPr>
          <w:rStyle w:val="Char"/>
          <w:rtl/>
        </w:rPr>
        <w:t>دهند، و آن هم از طر</w:t>
      </w:r>
      <w:r w:rsidR="00ED22E4">
        <w:rPr>
          <w:rStyle w:val="Char"/>
          <w:rtl/>
        </w:rPr>
        <w:t>ی</w:t>
      </w:r>
      <w:r w:rsidRPr="00E67C9B">
        <w:rPr>
          <w:rStyle w:val="Char"/>
          <w:rtl/>
        </w:rPr>
        <w:t>ق الهام همچنان</w:t>
      </w:r>
      <w:r w:rsidR="00ED22E4">
        <w:rPr>
          <w:rStyle w:val="Char"/>
          <w:rtl/>
        </w:rPr>
        <w:t>ک</w:t>
      </w:r>
      <w:r w:rsidRPr="00E67C9B">
        <w:rPr>
          <w:rStyle w:val="Char"/>
          <w:rtl/>
        </w:rPr>
        <w:t>ه برا</w:t>
      </w:r>
      <w:r w:rsidR="00ED22E4">
        <w:rPr>
          <w:rStyle w:val="Char"/>
          <w:rtl/>
        </w:rPr>
        <w:t>ی</w:t>
      </w:r>
      <w:r w:rsidRPr="00E67C9B">
        <w:rPr>
          <w:rStyle w:val="Char"/>
          <w:rtl/>
        </w:rPr>
        <w:t xml:space="preserve"> پ</w:t>
      </w:r>
      <w:r w:rsidR="00ED22E4">
        <w:rPr>
          <w:rStyle w:val="Char"/>
          <w:rtl/>
        </w:rPr>
        <w:t>ی</w:t>
      </w:r>
      <w:r w:rsidRPr="00E67C9B">
        <w:rPr>
          <w:rStyle w:val="Char"/>
          <w:rtl/>
        </w:rPr>
        <w:t>امبر از طر</w:t>
      </w:r>
      <w:r w:rsidR="00ED22E4">
        <w:rPr>
          <w:rStyle w:val="Char"/>
          <w:rtl/>
        </w:rPr>
        <w:t>ی</w:t>
      </w:r>
      <w:r w:rsidRPr="00E67C9B">
        <w:rPr>
          <w:rStyle w:val="Char"/>
          <w:rtl/>
        </w:rPr>
        <w:t>ق وح</w:t>
      </w:r>
      <w:r w:rsidR="00ED22E4">
        <w:rPr>
          <w:rStyle w:val="Char"/>
          <w:rtl/>
        </w:rPr>
        <w:t>ی</w:t>
      </w:r>
      <w:r w:rsidRPr="00E67C9B">
        <w:rPr>
          <w:rStyle w:val="Char"/>
          <w:rtl/>
        </w:rPr>
        <w:t xml:space="preserve"> بوده و </w:t>
      </w:r>
      <w:r w:rsidR="00ED22E4">
        <w:rPr>
          <w:rStyle w:val="Char"/>
          <w:rtl/>
        </w:rPr>
        <w:t>ی</w:t>
      </w:r>
      <w:r w:rsidRPr="00E67C9B">
        <w:rPr>
          <w:rStyle w:val="Char"/>
          <w:rtl/>
        </w:rPr>
        <w:t>ا از طر</w:t>
      </w:r>
      <w:r w:rsidR="00ED22E4">
        <w:rPr>
          <w:rStyle w:val="Char"/>
          <w:rtl/>
        </w:rPr>
        <w:t>ی</w:t>
      </w:r>
      <w:r w:rsidRPr="00E67C9B">
        <w:rPr>
          <w:rStyle w:val="Char"/>
          <w:rtl/>
        </w:rPr>
        <w:t>ق برگرفتن از معصوم پ</w:t>
      </w:r>
      <w:r w:rsidR="00ED22E4">
        <w:rPr>
          <w:rStyle w:val="Char"/>
          <w:rtl/>
        </w:rPr>
        <w:t>ی</w:t>
      </w:r>
      <w:r w:rsidRPr="00E67C9B">
        <w:rPr>
          <w:rStyle w:val="Char"/>
          <w:rtl/>
        </w:rPr>
        <w:t>ش از خود، چنان</w:t>
      </w:r>
      <w:r w:rsidR="00ED22E4">
        <w:rPr>
          <w:rStyle w:val="Char"/>
          <w:rtl/>
        </w:rPr>
        <w:t>ک</w:t>
      </w:r>
      <w:r w:rsidRPr="00E67C9B">
        <w:rPr>
          <w:rStyle w:val="Char"/>
          <w:rtl/>
        </w:rPr>
        <w:t>ه ام</w:t>
      </w:r>
      <w:r w:rsidR="00ED22E4">
        <w:rPr>
          <w:rStyle w:val="Char"/>
          <w:rtl/>
        </w:rPr>
        <w:t>ی</w:t>
      </w:r>
      <w:r w:rsidRPr="00E67C9B">
        <w:rPr>
          <w:rStyle w:val="Char"/>
          <w:rtl/>
        </w:rPr>
        <w:t>رالمؤمن</w:t>
      </w:r>
      <w:r w:rsidR="00ED22E4">
        <w:rPr>
          <w:rStyle w:val="Char"/>
          <w:rtl/>
        </w:rPr>
        <w:t>ی</w:t>
      </w:r>
      <w:r w:rsidRPr="00E67C9B">
        <w:rPr>
          <w:rStyle w:val="Char"/>
          <w:rtl/>
        </w:rPr>
        <w:t>ن م</w:t>
      </w:r>
      <w:r w:rsidR="00ED22E4">
        <w:rPr>
          <w:rStyle w:val="Char"/>
          <w:rtl/>
        </w:rPr>
        <w:t>ی</w:t>
      </w:r>
      <w:r w:rsidRPr="00E67C9B">
        <w:rPr>
          <w:rStyle w:val="Char"/>
          <w:rtl/>
        </w:rPr>
        <w:softHyphen/>
        <w:t>گو</w:t>
      </w:r>
      <w:r w:rsidR="00ED22E4">
        <w:rPr>
          <w:rStyle w:val="Char"/>
          <w:rtl/>
        </w:rPr>
        <w:t>ی</w:t>
      </w:r>
      <w:r w:rsidRPr="00E67C9B">
        <w:rPr>
          <w:rStyle w:val="Char"/>
          <w:rtl/>
        </w:rPr>
        <w:t>د: پ</w:t>
      </w:r>
      <w:r w:rsidR="00ED22E4">
        <w:rPr>
          <w:rStyle w:val="Char"/>
          <w:rtl/>
        </w:rPr>
        <w:t>ی</w:t>
      </w:r>
      <w:r w:rsidRPr="00E67C9B">
        <w:rPr>
          <w:rStyle w:val="Char"/>
          <w:rtl/>
        </w:rPr>
        <w:t>امبر خدا</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هزار در از دانش را به من آموخته </w:t>
      </w:r>
      <w:r w:rsidR="00ED22E4">
        <w:rPr>
          <w:rStyle w:val="Char"/>
          <w:rtl/>
        </w:rPr>
        <w:t>ک</w:t>
      </w:r>
      <w:r w:rsidRPr="00E67C9B">
        <w:rPr>
          <w:rStyle w:val="Char"/>
          <w:rtl/>
        </w:rPr>
        <w:t>ه از هر در هزار در د</w:t>
      </w:r>
      <w:r w:rsidR="00ED22E4">
        <w:rPr>
          <w:rStyle w:val="Char"/>
          <w:rtl/>
        </w:rPr>
        <w:t>ی</w:t>
      </w:r>
      <w:r w:rsidRPr="00E67C9B">
        <w:rPr>
          <w:rStyle w:val="Char"/>
          <w:rtl/>
        </w:rPr>
        <w:t>گر بر رو</w:t>
      </w:r>
      <w:r w:rsidR="00ED22E4">
        <w:rPr>
          <w:rStyle w:val="Char"/>
          <w:rtl/>
        </w:rPr>
        <w:t>ی</w:t>
      </w:r>
      <w:r w:rsidRPr="00E67C9B">
        <w:rPr>
          <w:rStyle w:val="Char"/>
          <w:rtl/>
        </w:rPr>
        <w:t xml:space="preserve"> من گشوده</w:t>
      </w:r>
      <w:r w:rsidR="00412564">
        <w:rPr>
          <w:rStyle w:val="Char"/>
          <w:rtl/>
        </w:rPr>
        <w:t xml:space="preserve"> می‌شود</w:t>
      </w:r>
      <w:r w:rsidR="00367FB1" w:rsidRPr="00B00C81">
        <w:rPr>
          <w:rStyle w:val="Char"/>
          <w:vertAlign w:val="superscript"/>
          <w:rtl/>
        </w:rPr>
        <w:t>(</w:t>
      </w:r>
      <w:r w:rsidR="00367FB1" w:rsidRPr="00B00C81">
        <w:rPr>
          <w:rStyle w:val="Char"/>
          <w:vertAlign w:val="superscript"/>
          <w:rtl/>
        </w:rPr>
        <w:footnoteReference w:id="32"/>
      </w:r>
      <w:r w:rsidR="00367FB1" w:rsidRPr="00B00C81">
        <w:rPr>
          <w:rStyle w:val="Char"/>
          <w:vertAlign w:val="superscript"/>
          <w:rtl/>
        </w:rPr>
        <w:t>)</w:t>
      </w:r>
      <w:r w:rsidRPr="00E67C9B">
        <w:rPr>
          <w:rStyle w:val="Char"/>
          <w:rtl/>
        </w:rPr>
        <w:t xml:space="preserve">. </w:t>
      </w:r>
    </w:p>
    <w:p w:rsidR="006E7460" w:rsidRPr="00E67C9B" w:rsidRDefault="006E7460" w:rsidP="007939E7">
      <w:pPr>
        <w:ind w:firstLine="284"/>
        <w:jc w:val="both"/>
        <w:rPr>
          <w:rStyle w:val="Char"/>
          <w:rtl/>
        </w:rPr>
      </w:pPr>
      <w:r w:rsidRPr="00E67C9B">
        <w:rPr>
          <w:rStyle w:val="Char"/>
          <w:rtl/>
        </w:rPr>
        <w:t>بنابرا</w:t>
      </w:r>
      <w:r w:rsidR="00ED22E4">
        <w:rPr>
          <w:rStyle w:val="Char"/>
          <w:rtl/>
        </w:rPr>
        <w:t>ی</w:t>
      </w:r>
      <w:r w:rsidRPr="00E67C9B">
        <w:rPr>
          <w:rStyle w:val="Char"/>
          <w:rtl/>
        </w:rPr>
        <w:t>ن ب</w:t>
      </w:r>
      <w:r w:rsidR="00ED22E4">
        <w:rPr>
          <w:rStyle w:val="Char"/>
          <w:rtl/>
        </w:rPr>
        <w:t>ی</w:t>
      </w:r>
      <w:r w:rsidRPr="00E67C9B">
        <w:rPr>
          <w:rStyle w:val="Char"/>
          <w:rtl/>
        </w:rPr>
        <w:t>ان الهام از جانب ا</w:t>
      </w:r>
      <w:r w:rsidR="00ED22E4">
        <w:rPr>
          <w:rStyle w:val="Char"/>
          <w:rtl/>
        </w:rPr>
        <w:t>ی</w:t>
      </w:r>
      <w:r w:rsidRPr="00E67C9B">
        <w:rPr>
          <w:rStyle w:val="Char"/>
          <w:rtl/>
        </w:rPr>
        <w:t>شان از جنس روا</w:t>
      </w:r>
      <w:r w:rsidR="00ED22E4">
        <w:rPr>
          <w:rStyle w:val="Char"/>
          <w:rtl/>
        </w:rPr>
        <w:t>ی</w:t>
      </w:r>
      <w:r w:rsidRPr="00E67C9B">
        <w:rPr>
          <w:rStyle w:val="Char"/>
          <w:rtl/>
        </w:rPr>
        <w:t>ت و بازگو نمودن سنت</w:t>
      </w:r>
      <w:r w:rsidR="00ED22E4">
        <w:rPr>
          <w:rStyle w:val="Char"/>
          <w:rtl/>
        </w:rPr>
        <w:t>،</w:t>
      </w:r>
      <w:r w:rsidRPr="00E67C9B">
        <w:rPr>
          <w:rStyle w:val="Char"/>
          <w:rtl/>
        </w:rPr>
        <w:t xml:space="preserve"> و </w:t>
      </w:r>
      <w:r w:rsidR="00ED22E4">
        <w:rPr>
          <w:rStyle w:val="Char"/>
          <w:rtl/>
        </w:rPr>
        <w:t>ی</w:t>
      </w:r>
      <w:r w:rsidRPr="00E67C9B">
        <w:rPr>
          <w:rStyle w:val="Char"/>
          <w:rtl/>
        </w:rPr>
        <w:t>ا از جنس اجتهاد در رأ</w:t>
      </w:r>
      <w:r w:rsidR="00ED22E4">
        <w:rPr>
          <w:rStyle w:val="Char"/>
          <w:rtl/>
        </w:rPr>
        <w:t>ی</w:t>
      </w:r>
      <w:r w:rsidRPr="00E67C9B">
        <w:rPr>
          <w:rStyle w:val="Char"/>
          <w:rtl/>
        </w:rPr>
        <w:t xml:space="preserve"> و استخراج اح</w:t>
      </w:r>
      <w:r w:rsidR="00ED22E4">
        <w:rPr>
          <w:rStyle w:val="Char"/>
          <w:rtl/>
        </w:rPr>
        <w:t>ک</w:t>
      </w:r>
      <w:r w:rsidRPr="00E67C9B">
        <w:rPr>
          <w:rStyle w:val="Char"/>
          <w:rtl/>
        </w:rPr>
        <w:t>ام از منابع قانونگذار</w:t>
      </w:r>
      <w:r w:rsidR="00ED22E4">
        <w:rPr>
          <w:rStyle w:val="Char"/>
          <w:rtl/>
        </w:rPr>
        <w:t>ی</w:t>
      </w:r>
      <w:r w:rsidRPr="00E67C9B">
        <w:rPr>
          <w:rStyle w:val="Char"/>
          <w:rtl/>
        </w:rPr>
        <w:t xml:space="preserve"> نم</w:t>
      </w:r>
      <w:r w:rsidR="00ED22E4">
        <w:rPr>
          <w:rStyle w:val="Char"/>
          <w:rtl/>
        </w:rPr>
        <w:t>ی</w:t>
      </w:r>
      <w:r w:rsidRPr="00E67C9B">
        <w:rPr>
          <w:rStyle w:val="Char"/>
          <w:rtl/>
        </w:rPr>
        <w:softHyphen/>
        <w:t>باشد بل</w:t>
      </w:r>
      <w:r w:rsidR="00ED22E4">
        <w:rPr>
          <w:rStyle w:val="Char"/>
          <w:rtl/>
        </w:rPr>
        <w:t>ک</w:t>
      </w:r>
      <w:r w:rsidRPr="00E67C9B">
        <w:rPr>
          <w:rStyle w:val="Char"/>
          <w:rtl/>
        </w:rPr>
        <w:t>ه آنان خود منبع قانونگذار</w:t>
      </w:r>
      <w:r w:rsidR="00ED22E4">
        <w:rPr>
          <w:rStyle w:val="Char"/>
          <w:rtl/>
        </w:rPr>
        <w:t>ی</w:t>
      </w:r>
      <w:r w:rsidR="00AE4C0D">
        <w:rPr>
          <w:rStyle w:val="Char"/>
          <w:rtl/>
        </w:rPr>
        <w:t>‌اند،</w:t>
      </w:r>
      <w:r w:rsidRPr="00E67C9B">
        <w:rPr>
          <w:rStyle w:val="Char"/>
          <w:rtl/>
        </w:rPr>
        <w:t xml:space="preserve"> پس گفتارشان خود سنت است نه ح</w:t>
      </w:r>
      <w:r w:rsidR="00ED22E4">
        <w:rPr>
          <w:rStyle w:val="Char"/>
          <w:rtl/>
        </w:rPr>
        <w:t>ک</w:t>
      </w:r>
      <w:r w:rsidRPr="00E67C9B">
        <w:rPr>
          <w:rStyle w:val="Char"/>
          <w:rtl/>
        </w:rPr>
        <w:t>ا</w:t>
      </w:r>
      <w:r w:rsidR="00ED22E4">
        <w:rPr>
          <w:rStyle w:val="Char"/>
          <w:rtl/>
        </w:rPr>
        <w:t>ی</w:t>
      </w:r>
      <w:r w:rsidRPr="00E67C9B">
        <w:rPr>
          <w:rStyle w:val="Char"/>
          <w:rtl/>
        </w:rPr>
        <w:t>ت سنت</w:t>
      </w:r>
      <w:r w:rsidRPr="00E67C9B">
        <w:rPr>
          <w:rStyle w:val="Char"/>
          <w:rFonts w:hint="cs"/>
          <w:rtl/>
        </w:rPr>
        <w:t>،</w:t>
      </w:r>
      <w:r w:rsidRPr="00E67C9B">
        <w:rPr>
          <w:rStyle w:val="Char"/>
          <w:rtl/>
        </w:rPr>
        <w:t xml:space="preserve"> و اما آن</w:t>
      </w:r>
      <w:r w:rsidR="00ED22E4">
        <w:rPr>
          <w:rStyle w:val="Char"/>
          <w:rtl/>
        </w:rPr>
        <w:t>ک</w:t>
      </w:r>
      <w:r w:rsidRPr="00E67C9B">
        <w:rPr>
          <w:rStyle w:val="Char"/>
          <w:rtl/>
        </w:rPr>
        <w:t>ه گاه</w:t>
      </w:r>
      <w:r w:rsidR="00ED22E4">
        <w:rPr>
          <w:rStyle w:val="Char"/>
          <w:rtl/>
        </w:rPr>
        <w:t>ی</w:t>
      </w:r>
      <w:r w:rsidRPr="00E67C9B">
        <w:rPr>
          <w:rStyle w:val="Char"/>
          <w:rtl/>
        </w:rPr>
        <w:t xml:space="preserve"> روا</w:t>
      </w:r>
      <w:r w:rsidR="00ED22E4">
        <w:rPr>
          <w:rStyle w:val="Char"/>
          <w:rtl/>
        </w:rPr>
        <w:t>ی</w:t>
      </w:r>
      <w:r w:rsidRPr="00E67C9B">
        <w:rPr>
          <w:rStyle w:val="Char"/>
          <w:rtl/>
        </w:rPr>
        <w:t>ات و احاد</w:t>
      </w:r>
      <w:r w:rsidR="00ED22E4">
        <w:rPr>
          <w:rStyle w:val="Char"/>
          <w:rtl/>
        </w:rPr>
        <w:t>ی</w:t>
      </w:r>
      <w:r w:rsidRPr="00E67C9B">
        <w:rPr>
          <w:rStyle w:val="Char"/>
          <w:rtl/>
        </w:rPr>
        <w:t>ث</w:t>
      </w:r>
      <w:r w:rsidR="00ED22E4">
        <w:rPr>
          <w:rStyle w:val="Char"/>
          <w:rtl/>
        </w:rPr>
        <w:t>ی</w:t>
      </w:r>
      <w:r w:rsidRPr="00E67C9B">
        <w:rPr>
          <w:rStyle w:val="Char"/>
          <w:rtl/>
        </w:rPr>
        <w:t xml:space="preserve"> از پ</w:t>
      </w:r>
      <w:r w:rsidR="00ED22E4">
        <w:rPr>
          <w:rStyle w:val="Char"/>
          <w:rtl/>
        </w:rPr>
        <w:t>ی</w:t>
      </w:r>
      <w:r w:rsidRPr="00E67C9B">
        <w:rPr>
          <w:rStyle w:val="Char"/>
          <w:rtl/>
        </w:rPr>
        <w:t>امبر</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بر زبانشان جار</w:t>
      </w:r>
      <w:r w:rsidR="00ED22E4">
        <w:rPr>
          <w:rStyle w:val="Char"/>
          <w:rtl/>
        </w:rPr>
        <w:t>ی</w:t>
      </w:r>
      <w:r w:rsidR="00412564">
        <w:rPr>
          <w:rStyle w:val="Char"/>
          <w:rtl/>
        </w:rPr>
        <w:t xml:space="preserve"> می‌شود</w:t>
      </w:r>
      <w:r w:rsidRPr="00E67C9B">
        <w:rPr>
          <w:rStyle w:val="Char"/>
          <w:rtl/>
        </w:rPr>
        <w:t xml:space="preserve">، </w:t>
      </w:r>
      <w:r w:rsidR="00ED22E4">
        <w:rPr>
          <w:rStyle w:val="Char"/>
          <w:rtl/>
        </w:rPr>
        <w:t>ی</w:t>
      </w:r>
      <w:r w:rsidRPr="00E67C9B">
        <w:rPr>
          <w:rStyle w:val="Char"/>
          <w:rtl/>
        </w:rPr>
        <w:t>ا به خاطر نقل عبارت از پ</w:t>
      </w:r>
      <w:r w:rsidR="00ED22E4">
        <w:rPr>
          <w:rStyle w:val="Char"/>
          <w:rtl/>
        </w:rPr>
        <w:t>ی</w:t>
      </w:r>
      <w:r w:rsidRPr="00E67C9B">
        <w:rPr>
          <w:rStyle w:val="Char"/>
          <w:rtl/>
        </w:rPr>
        <w:t>امبر</w:t>
      </w:r>
      <w:r w:rsidR="00E67C9B">
        <w:rPr>
          <w:rStyle w:val="Char"/>
          <w:rtl/>
        </w:rPr>
        <w:t xml:space="preserve"> </w:t>
      </w:r>
      <w:r w:rsidRPr="00E67C9B">
        <w:rPr>
          <w:rStyle w:val="Char"/>
          <w:rtl/>
        </w:rPr>
        <w:t>سازگار با نقل خودشان است چون او دارا</w:t>
      </w:r>
      <w:r w:rsidR="00ED22E4">
        <w:rPr>
          <w:rStyle w:val="Char"/>
          <w:rtl/>
        </w:rPr>
        <w:t>ی</w:t>
      </w:r>
      <w:r w:rsidRPr="00E67C9B">
        <w:rPr>
          <w:rStyle w:val="Char"/>
          <w:rtl/>
        </w:rPr>
        <w:t xml:space="preserve"> گفتارها</w:t>
      </w:r>
      <w:r w:rsidR="00ED22E4">
        <w:rPr>
          <w:rStyle w:val="Char"/>
          <w:rtl/>
        </w:rPr>
        <w:t>ی</w:t>
      </w:r>
      <w:r w:rsidRPr="00E67C9B">
        <w:rPr>
          <w:rStyle w:val="Char"/>
          <w:rtl/>
        </w:rPr>
        <w:t xml:space="preserve"> مختصر و مف</w:t>
      </w:r>
      <w:r w:rsidR="00ED22E4">
        <w:rPr>
          <w:rStyle w:val="Char"/>
          <w:rtl/>
        </w:rPr>
        <w:t>ی</w:t>
      </w:r>
      <w:r w:rsidRPr="00E67C9B">
        <w:rPr>
          <w:rStyle w:val="Char"/>
          <w:rtl/>
        </w:rPr>
        <w:t>د م</w:t>
      </w:r>
      <w:r w:rsidR="00ED22E4">
        <w:rPr>
          <w:rStyle w:val="Char"/>
          <w:rtl/>
        </w:rPr>
        <w:t>ی</w:t>
      </w:r>
      <w:r w:rsidRPr="00E67C9B">
        <w:rPr>
          <w:rStyle w:val="Char"/>
          <w:rtl/>
        </w:rPr>
        <w:softHyphen/>
        <w:t xml:space="preserve">باشد، </w:t>
      </w:r>
      <w:r w:rsidR="00ED22E4">
        <w:rPr>
          <w:rStyle w:val="Char"/>
          <w:rtl/>
        </w:rPr>
        <w:t>ی</w:t>
      </w:r>
      <w:r w:rsidRPr="00E67C9B">
        <w:rPr>
          <w:rStyle w:val="Char"/>
          <w:rtl/>
        </w:rPr>
        <w:t>ا در راستا</w:t>
      </w:r>
      <w:r w:rsidR="00ED22E4">
        <w:rPr>
          <w:rStyle w:val="Char"/>
          <w:rtl/>
        </w:rPr>
        <w:t>ی</w:t>
      </w:r>
      <w:r w:rsidRPr="00E67C9B">
        <w:rPr>
          <w:rStyle w:val="Char"/>
          <w:rtl/>
        </w:rPr>
        <w:t xml:space="preserve"> اتمام حجت بر د</w:t>
      </w:r>
      <w:r w:rsidR="00ED22E4">
        <w:rPr>
          <w:rStyle w:val="Char"/>
          <w:rtl/>
        </w:rPr>
        <w:t>ی</w:t>
      </w:r>
      <w:r w:rsidRPr="00E67C9B">
        <w:rPr>
          <w:rStyle w:val="Char"/>
          <w:rtl/>
        </w:rPr>
        <w:t xml:space="preserve">گران و </w:t>
      </w:r>
      <w:r w:rsidR="00ED22E4">
        <w:rPr>
          <w:rStyle w:val="Char"/>
          <w:rtl/>
        </w:rPr>
        <w:t>ی</w:t>
      </w:r>
      <w:r w:rsidRPr="00E67C9B">
        <w:rPr>
          <w:rStyle w:val="Char"/>
          <w:rtl/>
        </w:rPr>
        <w:t>ا به خاطر عوامل و انگ</w:t>
      </w:r>
      <w:r w:rsidR="00ED22E4">
        <w:rPr>
          <w:rStyle w:val="Char"/>
          <w:rtl/>
        </w:rPr>
        <w:t>ی</w:t>
      </w:r>
      <w:r w:rsidRPr="00E67C9B">
        <w:rPr>
          <w:rStyle w:val="Char"/>
          <w:rtl/>
        </w:rPr>
        <w:t>زه</w:t>
      </w:r>
      <w:r w:rsidR="00ED3892">
        <w:rPr>
          <w:rStyle w:val="Char"/>
          <w:rtl/>
        </w:rPr>
        <w:t xml:space="preserve">‌های </w:t>
      </w:r>
      <w:r w:rsidRPr="00E67C9B">
        <w:rPr>
          <w:rStyle w:val="Char"/>
          <w:rtl/>
        </w:rPr>
        <w:t>د</w:t>
      </w:r>
      <w:r w:rsidR="00ED22E4">
        <w:rPr>
          <w:rStyle w:val="Char"/>
          <w:rtl/>
        </w:rPr>
        <w:t>ی</w:t>
      </w:r>
      <w:r w:rsidRPr="00E67C9B">
        <w:rPr>
          <w:rStyle w:val="Char"/>
          <w:rtl/>
        </w:rPr>
        <w:t>گر است، و اما موضوع اثبات امامت و ا</w:t>
      </w:r>
      <w:r w:rsidR="00ED22E4">
        <w:rPr>
          <w:rStyle w:val="Char"/>
          <w:rtl/>
        </w:rPr>
        <w:t>ی</w:t>
      </w:r>
      <w:r w:rsidRPr="00E67C9B">
        <w:rPr>
          <w:rStyle w:val="Char"/>
          <w:rtl/>
        </w:rPr>
        <w:t>ن</w:t>
      </w:r>
      <w:r w:rsidR="00ED22E4">
        <w:rPr>
          <w:rStyle w:val="Char"/>
          <w:rtl/>
        </w:rPr>
        <w:t>ک</w:t>
      </w:r>
      <w:r w:rsidRPr="00E67C9B">
        <w:rPr>
          <w:rStyle w:val="Char"/>
          <w:rtl/>
        </w:rPr>
        <w:t>ه گفتار آنان هم در رد</w:t>
      </w:r>
      <w:r w:rsidR="00ED22E4">
        <w:rPr>
          <w:rStyle w:val="Char"/>
          <w:rtl/>
        </w:rPr>
        <w:t>ی</w:t>
      </w:r>
      <w:r w:rsidRPr="00E67C9B">
        <w:rPr>
          <w:rStyle w:val="Char"/>
          <w:rtl/>
        </w:rPr>
        <w:t>ف گفتار پ</w:t>
      </w:r>
      <w:r w:rsidR="00ED22E4">
        <w:rPr>
          <w:rStyle w:val="Char"/>
          <w:rtl/>
        </w:rPr>
        <w:t>ی</w:t>
      </w:r>
      <w:r w:rsidRPr="00E67C9B">
        <w:rPr>
          <w:rStyle w:val="Char"/>
          <w:rtl/>
        </w:rPr>
        <w:t xml:space="preserve">امبر است به علم </w:t>
      </w:r>
      <w:r w:rsidR="00ED22E4">
        <w:rPr>
          <w:rStyle w:val="Char"/>
          <w:rtl/>
        </w:rPr>
        <w:t>ک</w:t>
      </w:r>
      <w:r w:rsidRPr="00E67C9B">
        <w:rPr>
          <w:rStyle w:val="Char"/>
          <w:rtl/>
        </w:rPr>
        <w:t xml:space="preserve">لام واگذار </w:t>
      </w:r>
      <w:r w:rsidR="00412564">
        <w:rPr>
          <w:rStyle w:val="Char"/>
          <w:rtl/>
        </w:rPr>
        <w:t>می‌گردد</w:t>
      </w:r>
      <w:r w:rsidR="00367FB1" w:rsidRPr="00B00C81">
        <w:rPr>
          <w:rStyle w:val="Char"/>
          <w:vertAlign w:val="superscript"/>
          <w:rtl/>
        </w:rPr>
        <w:t>(</w:t>
      </w:r>
      <w:r w:rsidR="00367FB1" w:rsidRPr="00B00C81">
        <w:rPr>
          <w:rStyle w:val="Char"/>
          <w:vertAlign w:val="superscript"/>
          <w:rtl/>
        </w:rPr>
        <w:footnoteReference w:id="33"/>
      </w:r>
      <w:r w:rsidR="00367FB1" w:rsidRPr="00B00C81">
        <w:rPr>
          <w:rStyle w:val="Char"/>
          <w:vertAlign w:val="superscript"/>
          <w:rtl/>
        </w:rPr>
        <w:t>)</w:t>
      </w:r>
      <w:r w:rsidRPr="00E67C9B">
        <w:rPr>
          <w:rStyle w:val="Char"/>
          <w:rtl/>
        </w:rPr>
        <w:t>.</w:t>
      </w:r>
    </w:p>
    <w:p w:rsidR="006E7460" w:rsidRPr="00E67C9B" w:rsidRDefault="006E7460" w:rsidP="00F26391">
      <w:pPr>
        <w:ind w:firstLine="284"/>
        <w:jc w:val="both"/>
        <w:rPr>
          <w:rStyle w:val="Char"/>
          <w:rtl/>
        </w:rPr>
      </w:pPr>
      <w:r w:rsidRPr="00E67C9B">
        <w:rPr>
          <w:rStyle w:val="Char"/>
          <w:rtl/>
        </w:rPr>
        <w:t>گمان نم</w:t>
      </w:r>
      <w:r w:rsidR="00ED22E4">
        <w:rPr>
          <w:rStyle w:val="Char"/>
          <w:rtl/>
        </w:rPr>
        <w:t>ی</w:t>
      </w:r>
      <w:r w:rsidRPr="00E67C9B">
        <w:rPr>
          <w:rStyle w:val="Char"/>
          <w:rtl/>
        </w:rPr>
        <w:softHyphen/>
      </w:r>
      <w:r w:rsidR="00ED22E4">
        <w:rPr>
          <w:rStyle w:val="Char"/>
          <w:rtl/>
        </w:rPr>
        <w:t>ک</w:t>
      </w:r>
      <w:r w:rsidRPr="00E67C9B">
        <w:rPr>
          <w:rStyle w:val="Char"/>
          <w:rtl/>
        </w:rPr>
        <w:t>نم در ا</w:t>
      </w:r>
      <w:r w:rsidR="00ED22E4">
        <w:rPr>
          <w:rStyle w:val="Char"/>
          <w:rtl/>
        </w:rPr>
        <w:t>ی</w:t>
      </w:r>
      <w:r w:rsidRPr="00E67C9B">
        <w:rPr>
          <w:rStyle w:val="Char"/>
          <w:rtl/>
        </w:rPr>
        <w:t>نجا ن</w:t>
      </w:r>
      <w:r w:rsidR="00ED22E4">
        <w:rPr>
          <w:rStyle w:val="Char"/>
          <w:rtl/>
        </w:rPr>
        <w:t>ی</w:t>
      </w:r>
      <w:r w:rsidRPr="00E67C9B">
        <w:rPr>
          <w:rStyle w:val="Char"/>
          <w:rtl/>
        </w:rPr>
        <w:t>از</w:t>
      </w:r>
      <w:r w:rsidR="00ED22E4">
        <w:rPr>
          <w:rStyle w:val="Char"/>
          <w:rtl/>
        </w:rPr>
        <w:t>ی</w:t>
      </w:r>
      <w:r w:rsidRPr="00E67C9B">
        <w:rPr>
          <w:rStyle w:val="Char"/>
          <w:rtl/>
        </w:rPr>
        <w:t xml:space="preserve"> به ب</w:t>
      </w:r>
      <w:r w:rsidR="00ED22E4">
        <w:rPr>
          <w:rStyle w:val="Char"/>
          <w:rtl/>
        </w:rPr>
        <w:t>ی</w:t>
      </w:r>
      <w:r w:rsidRPr="00E67C9B">
        <w:rPr>
          <w:rStyle w:val="Char"/>
          <w:rtl/>
        </w:rPr>
        <w:t>ان نفوذ و تأث</w:t>
      </w:r>
      <w:r w:rsidR="00ED22E4">
        <w:rPr>
          <w:rStyle w:val="Char"/>
          <w:rtl/>
        </w:rPr>
        <w:t>ی</w:t>
      </w:r>
      <w:r w:rsidRPr="00E67C9B">
        <w:rPr>
          <w:rStyle w:val="Char"/>
          <w:rtl/>
        </w:rPr>
        <w:t>رات امامت داشته باش</w:t>
      </w:r>
      <w:r w:rsidR="00ED22E4">
        <w:rPr>
          <w:rStyle w:val="Char"/>
          <w:rtl/>
        </w:rPr>
        <w:t>ی</w:t>
      </w:r>
      <w:r w:rsidRPr="00E67C9B">
        <w:rPr>
          <w:rStyle w:val="Char"/>
          <w:rtl/>
        </w:rPr>
        <w:t>م، ز</w:t>
      </w:r>
      <w:r w:rsidR="00ED22E4">
        <w:rPr>
          <w:rStyle w:val="Char"/>
          <w:rtl/>
        </w:rPr>
        <w:t>ی</w:t>
      </w:r>
      <w:r w:rsidRPr="00E67C9B">
        <w:rPr>
          <w:rStyle w:val="Char"/>
          <w:rtl/>
        </w:rPr>
        <w:t>را ا</w:t>
      </w:r>
      <w:r w:rsidR="00ED22E4">
        <w:rPr>
          <w:rStyle w:val="Char"/>
          <w:rtl/>
        </w:rPr>
        <w:t>ی</w:t>
      </w:r>
      <w:r w:rsidRPr="00E67C9B">
        <w:rPr>
          <w:rStyle w:val="Char"/>
          <w:rtl/>
        </w:rPr>
        <w:t>ن مطلب واضح</w:t>
      </w:r>
      <w:r w:rsidRPr="00E67C9B">
        <w:rPr>
          <w:rStyle w:val="Char"/>
          <w:rtl/>
        </w:rPr>
        <w:softHyphen/>
        <w:t xml:space="preserve">تر از آن است </w:t>
      </w:r>
      <w:r w:rsidR="00ED22E4">
        <w:rPr>
          <w:rStyle w:val="Char"/>
          <w:rtl/>
        </w:rPr>
        <w:t>ک</w:t>
      </w:r>
      <w:r w:rsidRPr="00E67C9B">
        <w:rPr>
          <w:rStyle w:val="Char"/>
          <w:rtl/>
        </w:rPr>
        <w:t xml:space="preserve">ه سخن را در آن به درازا </w:t>
      </w:r>
      <w:r w:rsidR="00ED22E4">
        <w:rPr>
          <w:rStyle w:val="Char"/>
          <w:rtl/>
        </w:rPr>
        <w:t>ک</w:t>
      </w:r>
      <w:r w:rsidRPr="00E67C9B">
        <w:rPr>
          <w:rStyle w:val="Char"/>
          <w:rtl/>
        </w:rPr>
        <w:t>شاند. آنان امام را در رتبه پ</w:t>
      </w:r>
      <w:r w:rsidR="00ED22E4">
        <w:rPr>
          <w:rStyle w:val="Char"/>
          <w:rtl/>
        </w:rPr>
        <w:t>ی</w:t>
      </w:r>
      <w:r w:rsidRPr="00E67C9B">
        <w:rPr>
          <w:rStyle w:val="Char"/>
          <w:rtl/>
        </w:rPr>
        <w:t>امبر قرار داده</w:t>
      </w:r>
      <w:r w:rsidR="0063590A">
        <w:rPr>
          <w:rStyle w:val="Char"/>
          <w:rtl/>
        </w:rPr>
        <w:t>‌اند:</w:t>
      </w:r>
      <w:r w:rsidRPr="00E67C9B">
        <w:rPr>
          <w:rStyle w:val="Char"/>
          <w:rtl/>
        </w:rPr>
        <w:t xml:space="preserve"> همگ</w:t>
      </w:r>
      <w:r w:rsidR="00ED22E4">
        <w:rPr>
          <w:rStyle w:val="Char"/>
          <w:rtl/>
        </w:rPr>
        <w:t>ی</w:t>
      </w:r>
      <w:r w:rsidRPr="00E67C9B">
        <w:rPr>
          <w:rStyle w:val="Char"/>
          <w:rtl/>
        </w:rPr>
        <w:t xml:space="preserve"> از عصمت برخوردارند و سنت را بر گفتار، </w:t>
      </w:r>
      <w:r w:rsidR="00ED22E4">
        <w:rPr>
          <w:rStyle w:val="Char"/>
          <w:rtl/>
        </w:rPr>
        <w:t>ک</w:t>
      </w:r>
      <w:r w:rsidRPr="00E67C9B">
        <w:rPr>
          <w:rStyle w:val="Char"/>
          <w:rtl/>
        </w:rPr>
        <w:t xml:space="preserve">ردار </w:t>
      </w:r>
      <w:r w:rsidR="00ED22E4">
        <w:rPr>
          <w:rStyle w:val="Char"/>
          <w:rtl/>
        </w:rPr>
        <w:t>ی</w:t>
      </w:r>
      <w:r w:rsidRPr="00E67C9B">
        <w:rPr>
          <w:rStyle w:val="Char"/>
          <w:rtl/>
        </w:rPr>
        <w:t>ا تأ</w:t>
      </w:r>
      <w:r w:rsidR="00ED22E4">
        <w:rPr>
          <w:rStyle w:val="Char"/>
          <w:rtl/>
        </w:rPr>
        <w:t>یی</w:t>
      </w:r>
      <w:r w:rsidRPr="00E67C9B">
        <w:rPr>
          <w:rStyle w:val="Char"/>
          <w:rtl/>
        </w:rPr>
        <w:t>دات معصوم اطلاق م</w:t>
      </w:r>
      <w:r w:rsidR="00ED22E4">
        <w:rPr>
          <w:rStyle w:val="Char"/>
          <w:rtl/>
        </w:rPr>
        <w:t>ی</w:t>
      </w:r>
      <w:r w:rsidRPr="00E67C9B">
        <w:rPr>
          <w:rStyle w:val="Char"/>
          <w:rtl/>
        </w:rPr>
        <w:softHyphen/>
      </w:r>
      <w:r w:rsidR="00ED22E4">
        <w:rPr>
          <w:rStyle w:val="Char"/>
          <w:rtl/>
        </w:rPr>
        <w:t>ک</w:t>
      </w:r>
      <w:r w:rsidRPr="00E67C9B">
        <w:rPr>
          <w:rStyle w:val="Char"/>
          <w:rtl/>
        </w:rPr>
        <w:t>نند خواه پ</w:t>
      </w:r>
      <w:r w:rsidR="00ED22E4">
        <w:rPr>
          <w:rStyle w:val="Char"/>
          <w:rtl/>
        </w:rPr>
        <w:t>ی</w:t>
      </w:r>
      <w:r w:rsidRPr="00E67C9B">
        <w:rPr>
          <w:rStyle w:val="Char"/>
          <w:rtl/>
        </w:rPr>
        <w:t xml:space="preserve">امبر باشد و </w:t>
      </w:r>
      <w:r w:rsidR="00ED22E4">
        <w:rPr>
          <w:rStyle w:val="Char"/>
          <w:rtl/>
        </w:rPr>
        <w:t>ی</w:t>
      </w:r>
      <w:r w:rsidRPr="00E67C9B">
        <w:rPr>
          <w:rStyle w:val="Char"/>
          <w:rtl/>
        </w:rPr>
        <w:t xml:space="preserve">ا </w:t>
      </w:r>
      <w:r w:rsidR="00ED22E4">
        <w:rPr>
          <w:rStyle w:val="Char"/>
          <w:rtl/>
        </w:rPr>
        <w:t>یکی</w:t>
      </w:r>
      <w:r w:rsidRPr="00E67C9B">
        <w:rPr>
          <w:rStyle w:val="Char"/>
          <w:rtl/>
        </w:rPr>
        <w:t xml:space="preserve"> از امامان جعفر</w:t>
      </w:r>
      <w:r w:rsidR="00ED22E4">
        <w:rPr>
          <w:rStyle w:val="Char"/>
          <w:rtl/>
        </w:rPr>
        <w:t>ی</w:t>
      </w:r>
      <w:r w:rsidR="00663B75">
        <w:rPr>
          <w:rStyle w:val="Char"/>
          <w:rFonts w:hint="cs"/>
          <w:rtl/>
        </w:rPr>
        <w:t>‌</w:t>
      </w:r>
      <w:r w:rsidRPr="00E67C9B">
        <w:rPr>
          <w:rStyle w:val="Char"/>
          <w:rtl/>
        </w:rPr>
        <w:t>ها</w:t>
      </w:r>
      <w:r w:rsidRPr="00E67C9B">
        <w:rPr>
          <w:rStyle w:val="Char"/>
          <w:rFonts w:hint="cs"/>
          <w:rtl/>
        </w:rPr>
        <w:t>،</w:t>
      </w:r>
      <w:r w:rsidRPr="00E67C9B">
        <w:rPr>
          <w:rStyle w:val="Char"/>
          <w:rtl/>
        </w:rPr>
        <w:t xml:space="preserve"> و لذا قبلاً اشاره </w:t>
      </w:r>
      <w:r w:rsidR="00ED22E4">
        <w:rPr>
          <w:rStyle w:val="Char"/>
          <w:rtl/>
        </w:rPr>
        <w:t>ک</w:t>
      </w:r>
      <w:r w:rsidRPr="00E67C9B">
        <w:rPr>
          <w:rStyle w:val="Char"/>
          <w:rtl/>
        </w:rPr>
        <w:t>رد</w:t>
      </w:r>
      <w:r w:rsidR="00ED22E4">
        <w:rPr>
          <w:rStyle w:val="Char"/>
          <w:rtl/>
        </w:rPr>
        <w:t>ی</w:t>
      </w:r>
      <w:r w:rsidRPr="00E67C9B">
        <w:rPr>
          <w:rStyle w:val="Char"/>
          <w:rtl/>
        </w:rPr>
        <w:t>م آنان امت</w:t>
      </w:r>
      <w:r w:rsidR="00ED22E4">
        <w:rPr>
          <w:rStyle w:val="Char"/>
          <w:rtl/>
        </w:rPr>
        <w:t>ی</w:t>
      </w:r>
      <w:r w:rsidRPr="00E67C9B">
        <w:rPr>
          <w:rStyle w:val="Char"/>
          <w:rtl/>
        </w:rPr>
        <w:t>ازات پ</w:t>
      </w:r>
      <w:r w:rsidR="00ED22E4">
        <w:rPr>
          <w:rStyle w:val="Char"/>
          <w:rtl/>
        </w:rPr>
        <w:t>ی</w:t>
      </w:r>
      <w:r w:rsidRPr="00E67C9B">
        <w:rPr>
          <w:rStyle w:val="Char"/>
          <w:rtl/>
        </w:rPr>
        <w:t>امبر را در زم</w:t>
      </w:r>
      <w:r w:rsidR="00ED22E4">
        <w:rPr>
          <w:rStyle w:val="Char"/>
          <w:rtl/>
        </w:rPr>
        <w:t>ی</w:t>
      </w:r>
      <w:r w:rsidRPr="00E67C9B">
        <w:rPr>
          <w:rStyle w:val="Char"/>
          <w:rtl/>
        </w:rPr>
        <w:t>نه تفس</w:t>
      </w:r>
      <w:r w:rsidR="00ED22E4">
        <w:rPr>
          <w:rStyle w:val="Char"/>
          <w:rtl/>
        </w:rPr>
        <w:t>ی</w:t>
      </w:r>
      <w:r w:rsidRPr="00E67C9B">
        <w:rPr>
          <w:rStyle w:val="Char"/>
          <w:rtl/>
        </w:rPr>
        <w:t>ر قرآن، مق</w:t>
      </w:r>
      <w:r w:rsidR="00ED22E4">
        <w:rPr>
          <w:rStyle w:val="Char"/>
          <w:rtl/>
        </w:rPr>
        <w:t>ی</w:t>
      </w:r>
      <w:r w:rsidRPr="00E67C9B">
        <w:rPr>
          <w:rStyle w:val="Char"/>
          <w:rtl/>
        </w:rPr>
        <w:t>د نمودن مطلق و تخص</w:t>
      </w:r>
      <w:r w:rsidR="00ED22E4">
        <w:rPr>
          <w:rStyle w:val="Char"/>
          <w:rtl/>
        </w:rPr>
        <w:t>ی</w:t>
      </w:r>
      <w:r w:rsidRPr="00E67C9B">
        <w:rPr>
          <w:rStyle w:val="Char"/>
          <w:rtl/>
        </w:rPr>
        <w:t>ص عام آن را برا</w:t>
      </w:r>
      <w:r w:rsidR="00ED22E4">
        <w:rPr>
          <w:rStyle w:val="Char"/>
          <w:rtl/>
        </w:rPr>
        <w:t>ی</w:t>
      </w:r>
      <w:r w:rsidRPr="00E67C9B">
        <w:rPr>
          <w:rStyle w:val="Char"/>
          <w:rtl/>
        </w:rPr>
        <w:t xml:space="preserve"> امام ن</w:t>
      </w:r>
      <w:r w:rsidR="00ED22E4">
        <w:rPr>
          <w:rStyle w:val="Char"/>
          <w:rtl/>
        </w:rPr>
        <w:t>ی</w:t>
      </w:r>
      <w:r w:rsidRPr="00E67C9B">
        <w:rPr>
          <w:rStyle w:val="Char"/>
          <w:rtl/>
        </w:rPr>
        <w:t>ز قرار داده</w:t>
      </w:r>
      <w:r w:rsidR="00F939EF">
        <w:rPr>
          <w:rStyle w:val="Char"/>
          <w:rtl/>
        </w:rPr>
        <w:t>‌اند.</w:t>
      </w:r>
      <w:r w:rsidRPr="00E67C9B">
        <w:rPr>
          <w:rStyle w:val="Char"/>
          <w:rtl/>
        </w:rPr>
        <w:t xml:space="preserve"> و همچن</w:t>
      </w:r>
      <w:r w:rsidR="00ED22E4">
        <w:rPr>
          <w:rStyle w:val="Char"/>
          <w:rtl/>
        </w:rPr>
        <w:t>ی</w:t>
      </w:r>
      <w:r w:rsidRPr="00E67C9B">
        <w:rPr>
          <w:rStyle w:val="Char"/>
          <w:rtl/>
        </w:rPr>
        <w:t>ن گفت</w:t>
      </w:r>
      <w:r w:rsidR="00ED22E4">
        <w:rPr>
          <w:rStyle w:val="Char"/>
          <w:rtl/>
        </w:rPr>
        <w:t>ی</w:t>
      </w:r>
      <w:r w:rsidRPr="00E67C9B">
        <w:rPr>
          <w:rStyle w:val="Char"/>
          <w:rtl/>
        </w:rPr>
        <w:t>م اخبار</w:t>
      </w:r>
      <w:r w:rsidR="00ED22E4">
        <w:rPr>
          <w:rStyle w:val="Char"/>
          <w:rtl/>
        </w:rPr>
        <w:t>ی</w:t>
      </w:r>
      <w:r w:rsidR="00663B75">
        <w:rPr>
          <w:rStyle w:val="Char"/>
          <w:rFonts w:hint="cs"/>
          <w:rtl/>
        </w:rPr>
        <w:t>‌</w:t>
      </w:r>
      <w:r w:rsidRPr="00E67C9B">
        <w:rPr>
          <w:rStyle w:val="Char"/>
          <w:rtl/>
        </w:rPr>
        <w:t xml:space="preserve">ها از عمل به ظاهر قرآن </w:t>
      </w:r>
      <w:r w:rsidR="00ED22E4">
        <w:rPr>
          <w:rStyle w:val="Char"/>
          <w:rtl/>
        </w:rPr>
        <w:t>ک</w:t>
      </w:r>
      <w:r w:rsidRPr="00E67C9B">
        <w:rPr>
          <w:rStyle w:val="Char"/>
          <w:rtl/>
        </w:rPr>
        <w:t>ر</w:t>
      </w:r>
      <w:r w:rsidR="00ED22E4">
        <w:rPr>
          <w:rStyle w:val="Char"/>
          <w:rtl/>
        </w:rPr>
        <w:t>ی</w:t>
      </w:r>
      <w:r w:rsidRPr="00E67C9B">
        <w:rPr>
          <w:rStyle w:val="Char"/>
          <w:rtl/>
        </w:rPr>
        <w:t>م جلوگ</w:t>
      </w:r>
      <w:r w:rsidR="00ED22E4">
        <w:rPr>
          <w:rStyle w:val="Char"/>
          <w:rtl/>
        </w:rPr>
        <w:t>ی</w:t>
      </w:r>
      <w:r w:rsidRPr="00E67C9B">
        <w:rPr>
          <w:rStyle w:val="Char"/>
          <w:rtl/>
        </w:rPr>
        <w:t>ر</w:t>
      </w:r>
      <w:r w:rsidR="00ED22E4">
        <w:rPr>
          <w:rStyle w:val="Char"/>
          <w:rtl/>
        </w:rPr>
        <w:t>ی</w:t>
      </w:r>
      <w:r w:rsidRPr="00E67C9B">
        <w:rPr>
          <w:rStyle w:val="Char"/>
          <w:rtl/>
        </w:rPr>
        <w:t xml:space="preserve"> </w:t>
      </w:r>
      <w:r w:rsidR="00ED22E4">
        <w:rPr>
          <w:rStyle w:val="Char"/>
          <w:rtl/>
        </w:rPr>
        <w:t>ک</w:t>
      </w:r>
      <w:r w:rsidRPr="00E67C9B">
        <w:rPr>
          <w:rStyle w:val="Char"/>
          <w:rtl/>
        </w:rPr>
        <w:t>رده</w:t>
      </w:r>
      <w:r w:rsidR="00ED3892">
        <w:rPr>
          <w:rStyle w:val="Char"/>
          <w:rtl/>
        </w:rPr>
        <w:t xml:space="preserve">‌اند </w:t>
      </w:r>
      <w:r w:rsidRPr="00E67C9B">
        <w:rPr>
          <w:rStyle w:val="Char"/>
          <w:rtl/>
        </w:rPr>
        <w:t>چون آنها شر</w:t>
      </w:r>
      <w:r w:rsidR="00ED22E4">
        <w:rPr>
          <w:rStyle w:val="Char"/>
          <w:rtl/>
        </w:rPr>
        <w:t>ی</w:t>
      </w:r>
      <w:r w:rsidRPr="00E67C9B">
        <w:rPr>
          <w:rStyle w:val="Char"/>
          <w:rtl/>
        </w:rPr>
        <w:t>عت را تنها از طر</w:t>
      </w:r>
      <w:r w:rsidR="00ED22E4">
        <w:rPr>
          <w:rStyle w:val="Char"/>
          <w:rtl/>
        </w:rPr>
        <w:t>ی</w:t>
      </w:r>
      <w:r w:rsidRPr="00E67C9B">
        <w:rPr>
          <w:rStyle w:val="Char"/>
          <w:rtl/>
        </w:rPr>
        <w:t>ق اخبار وارده از امامان بر</w:t>
      </w:r>
      <w:r w:rsidR="00C66A4D">
        <w:rPr>
          <w:rStyle w:val="Char"/>
          <w:rtl/>
        </w:rPr>
        <w:t xml:space="preserve"> می‌</w:t>
      </w:r>
      <w:r w:rsidRPr="00E67C9B">
        <w:rPr>
          <w:rStyle w:val="Char"/>
          <w:rtl/>
        </w:rPr>
        <w:t>گ</w:t>
      </w:r>
      <w:r w:rsidR="00ED22E4">
        <w:rPr>
          <w:rStyle w:val="Char"/>
          <w:rtl/>
        </w:rPr>
        <w:t>ی</w:t>
      </w:r>
      <w:r w:rsidRPr="00E67C9B">
        <w:rPr>
          <w:rStyle w:val="Char"/>
          <w:rtl/>
        </w:rPr>
        <w:t>رند و برا</w:t>
      </w:r>
      <w:r w:rsidR="00ED22E4">
        <w:rPr>
          <w:rStyle w:val="Char"/>
          <w:rtl/>
        </w:rPr>
        <w:t>ی</w:t>
      </w:r>
      <w:r w:rsidRPr="00E67C9B">
        <w:rPr>
          <w:rStyle w:val="Char"/>
          <w:rtl/>
        </w:rPr>
        <w:t xml:space="preserve"> ا</w:t>
      </w:r>
      <w:r w:rsidR="00ED22E4">
        <w:rPr>
          <w:rStyle w:val="Char"/>
          <w:rtl/>
        </w:rPr>
        <w:t>ی</w:t>
      </w:r>
      <w:r w:rsidRPr="00E67C9B">
        <w:rPr>
          <w:rStyle w:val="Char"/>
          <w:rtl/>
        </w:rPr>
        <w:t>ن</w:t>
      </w:r>
      <w:r w:rsidR="00ED22E4">
        <w:rPr>
          <w:rStyle w:val="Char"/>
          <w:rtl/>
        </w:rPr>
        <w:t>ک</w:t>
      </w:r>
      <w:r w:rsidRPr="00E67C9B">
        <w:rPr>
          <w:rStyle w:val="Char"/>
          <w:rtl/>
        </w:rPr>
        <w:t>ه امام منبع مستقل قانون گذار</w:t>
      </w:r>
      <w:r w:rsidR="00ED22E4">
        <w:rPr>
          <w:rStyle w:val="Char"/>
          <w:rtl/>
        </w:rPr>
        <w:t>ی</w:t>
      </w:r>
      <w:r w:rsidRPr="00E67C9B">
        <w:rPr>
          <w:rStyle w:val="Char"/>
          <w:rtl/>
        </w:rPr>
        <w:t xml:space="preserve"> باشد الهام او را در مقابل وح</w:t>
      </w:r>
      <w:r w:rsidR="00ED22E4">
        <w:rPr>
          <w:rStyle w:val="Char"/>
          <w:rtl/>
        </w:rPr>
        <w:t>ی</w:t>
      </w:r>
      <w:r w:rsidRPr="00E67C9B">
        <w:rPr>
          <w:rStyle w:val="Char"/>
          <w:rtl/>
        </w:rPr>
        <w:t xml:space="preserve"> پ</w:t>
      </w:r>
      <w:r w:rsidR="00ED22E4">
        <w:rPr>
          <w:rStyle w:val="Char"/>
          <w:rtl/>
        </w:rPr>
        <w:t>ی</w:t>
      </w:r>
      <w:r w:rsidRPr="00E67C9B">
        <w:rPr>
          <w:rStyle w:val="Char"/>
          <w:rtl/>
        </w:rPr>
        <w:t>امبر قرار داده</w:t>
      </w:r>
      <w:r w:rsidR="00F939EF">
        <w:rPr>
          <w:rStyle w:val="Char"/>
          <w:rtl/>
        </w:rPr>
        <w:t>‌اند.</w:t>
      </w:r>
    </w:p>
    <w:p w:rsidR="006E7460" w:rsidRDefault="006E7460" w:rsidP="00663B75">
      <w:pPr>
        <w:ind w:firstLine="284"/>
        <w:jc w:val="both"/>
        <w:rPr>
          <w:rStyle w:val="Char"/>
          <w:rtl/>
        </w:rPr>
      </w:pPr>
      <w:r w:rsidRPr="00E67C9B">
        <w:rPr>
          <w:rStyle w:val="Char"/>
          <w:rtl/>
        </w:rPr>
        <w:t>ا</w:t>
      </w:r>
      <w:r w:rsidR="00ED22E4">
        <w:rPr>
          <w:rStyle w:val="Char"/>
          <w:rtl/>
        </w:rPr>
        <w:t>ی</w:t>
      </w:r>
      <w:r w:rsidRPr="00E67C9B">
        <w:rPr>
          <w:rStyle w:val="Char"/>
          <w:rtl/>
        </w:rPr>
        <w:t>ن عالم جعفر</w:t>
      </w:r>
      <w:r w:rsidR="00ED22E4">
        <w:rPr>
          <w:rStyle w:val="Char"/>
          <w:rtl/>
        </w:rPr>
        <w:t>ی</w:t>
      </w:r>
      <w:r w:rsidRPr="00E67C9B">
        <w:rPr>
          <w:rStyle w:val="Char"/>
          <w:rtl/>
        </w:rPr>
        <w:t xml:space="preserve"> مذهب </w:t>
      </w:r>
      <w:r w:rsidR="00663B75">
        <w:rPr>
          <w:rStyle w:val="Char"/>
          <w:rFonts w:hint="cs"/>
          <w:rtl/>
        </w:rPr>
        <w:t>-</w:t>
      </w:r>
      <w:r w:rsidRPr="00E67C9B">
        <w:rPr>
          <w:rStyle w:val="Char"/>
          <w:rtl/>
        </w:rPr>
        <w:t>با وجود ا</w:t>
      </w:r>
      <w:r w:rsidR="00ED22E4">
        <w:rPr>
          <w:rStyle w:val="Char"/>
          <w:rtl/>
        </w:rPr>
        <w:t>ی</w:t>
      </w:r>
      <w:r w:rsidRPr="00E67C9B">
        <w:rPr>
          <w:rStyle w:val="Char"/>
          <w:rtl/>
        </w:rPr>
        <w:t>ن همه ز</w:t>
      </w:r>
      <w:r w:rsidR="00ED22E4">
        <w:rPr>
          <w:rStyle w:val="Char"/>
          <w:rtl/>
        </w:rPr>
        <w:t>ی</w:t>
      </w:r>
      <w:r w:rsidRPr="00E67C9B">
        <w:rPr>
          <w:rStyle w:val="Char"/>
          <w:rtl/>
        </w:rPr>
        <w:t>اده رو</w:t>
      </w:r>
      <w:r w:rsidR="00ED22E4">
        <w:rPr>
          <w:rStyle w:val="Char"/>
          <w:rtl/>
        </w:rPr>
        <w:t>ی</w:t>
      </w:r>
      <w:r w:rsidRPr="00E67C9B">
        <w:rPr>
          <w:rStyle w:val="Char"/>
          <w:rtl/>
        </w:rPr>
        <w:t>- گروه م</w:t>
      </w:r>
      <w:r w:rsidR="00ED22E4">
        <w:rPr>
          <w:rStyle w:val="Char"/>
          <w:rtl/>
        </w:rPr>
        <w:t>ی</w:t>
      </w:r>
      <w:r w:rsidRPr="00E67C9B">
        <w:rPr>
          <w:rStyle w:val="Char"/>
          <w:rtl/>
        </w:rPr>
        <w:t>انه روان را نما</w:t>
      </w:r>
      <w:r w:rsidR="00ED22E4">
        <w:rPr>
          <w:rStyle w:val="Char"/>
          <w:rtl/>
        </w:rPr>
        <w:t>ی</w:t>
      </w:r>
      <w:r w:rsidRPr="00E67C9B">
        <w:rPr>
          <w:rStyle w:val="Char"/>
          <w:rtl/>
        </w:rPr>
        <w:t>ندگ</w:t>
      </w:r>
      <w:r w:rsidR="00ED22E4">
        <w:rPr>
          <w:rStyle w:val="Char"/>
          <w:rtl/>
        </w:rPr>
        <w:t>ی</w:t>
      </w:r>
      <w:r w:rsidR="00C66A4D">
        <w:rPr>
          <w:rStyle w:val="Char"/>
          <w:rtl/>
        </w:rPr>
        <w:t xml:space="preserve"> می‌</w:t>
      </w:r>
      <w:r w:rsidR="00ED22E4">
        <w:rPr>
          <w:rStyle w:val="Char"/>
          <w:rtl/>
        </w:rPr>
        <w:t>ک</w:t>
      </w:r>
      <w:r w:rsidRPr="00E67C9B">
        <w:rPr>
          <w:rStyle w:val="Char"/>
          <w:rtl/>
        </w:rPr>
        <w:t>ند، چون د</w:t>
      </w:r>
      <w:r w:rsidR="00ED22E4">
        <w:rPr>
          <w:rStyle w:val="Char"/>
          <w:rtl/>
        </w:rPr>
        <w:t>ی</w:t>
      </w:r>
      <w:r w:rsidRPr="00E67C9B">
        <w:rPr>
          <w:rStyle w:val="Char"/>
          <w:rtl/>
        </w:rPr>
        <w:t>د</w:t>
      </w:r>
      <w:r w:rsidR="00ED22E4">
        <w:rPr>
          <w:rStyle w:val="Char"/>
          <w:rtl/>
        </w:rPr>
        <w:t>ی</w:t>
      </w:r>
      <w:r w:rsidRPr="00E67C9B">
        <w:rPr>
          <w:rStyle w:val="Char"/>
          <w:rtl/>
        </w:rPr>
        <w:t xml:space="preserve">م </w:t>
      </w:r>
      <w:r w:rsidR="00ED22E4">
        <w:rPr>
          <w:rStyle w:val="Char"/>
          <w:rtl/>
        </w:rPr>
        <w:t>ک</w:t>
      </w:r>
      <w:r w:rsidRPr="00E67C9B">
        <w:rPr>
          <w:rStyle w:val="Char"/>
          <w:rtl/>
        </w:rPr>
        <w:t>ه د</w:t>
      </w:r>
      <w:r w:rsidR="00ED22E4">
        <w:rPr>
          <w:rStyle w:val="Char"/>
          <w:rtl/>
        </w:rPr>
        <w:t>ی</w:t>
      </w:r>
      <w:r w:rsidRPr="00E67C9B">
        <w:rPr>
          <w:rStyle w:val="Char"/>
          <w:rtl/>
        </w:rPr>
        <w:t>گران معتقد به بقا</w:t>
      </w:r>
      <w:r w:rsidR="00ED22E4">
        <w:rPr>
          <w:rStyle w:val="Char"/>
          <w:rtl/>
        </w:rPr>
        <w:t>ی</w:t>
      </w:r>
      <w:r w:rsidRPr="00E67C9B">
        <w:rPr>
          <w:rStyle w:val="Char"/>
          <w:rtl/>
        </w:rPr>
        <w:t xml:space="preserve"> وح</w:t>
      </w:r>
      <w:r w:rsidR="00ED22E4">
        <w:rPr>
          <w:rStyle w:val="Char"/>
          <w:rtl/>
        </w:rPr>
        <w:t>ی</w:t>
      </w:r>
      <w:r w:rsidRPr="00E67C9B">
        <w:rPr>
          <w:rStyle w:val="Char"/>
          <w:rtl/>
        </w:rPr>
        <w:t xml:space="preserve"> با پ</w:t>
      </w:r>
      <w:r w:rsidR="00ED22E4">
        <w:rPr>
          <w:rStyle w:val="Char"/>
          <w:rtl/>
        </w:rPr>
        <w:t>ی</w:t>
      </w:r>
      <w:r w:rsidRPr="00E67C9B">
        <w:rPr>
          <w:rStyle w:val="Char"/>
          <w:rtl/>
        </w:rPr>
        <w:t>شوا</w:t>
      </w:r>
      <w:r w:rsidR="00ED22E4">
        <w:rPr>
          <w:rStyle w:val="Char"/>
          <w:rtl/>
        </w:rPr>
        <w:t>ی</w:t>
      </w:r>
      <w:r w:rsidRPr="00E67C9B">
        <w:rPr>
          <w:rStyle w:val="Char"/>
          <w:rtl/>
        </w:rPr>
        <w:t xml:space="preserve">ان بودند هرچند </w:t>
      </w:r>
      <w:r w:rsidR="00ED22E4">
        <w:rPr>
          <w:rStyle w:val="Char"/>
          <w:rtl/>
        </w:rPr>
        <w:t>ک</w:t>
      </w:r>
      <w:r w:rsidRPr="00E67C9B">
        <w:rPr>
          <w:rStyle w:val="Char"/>
          <w:rtl/>
        </w:rPr>
        <w:t>ه قرآن تازه ا</w:t>
      </w:r>
      <w:r w:rsidR="00ED22E4">
        <w:rPr>
          <w:rStyle w:val="Char"/>
          <w:rtl/>
        </w:rPr>
        <w:t>ی</w:t>
      </w:r>
      <w:r w:rsidRPr="00E67C9B">
        <w:rPr>
          <w:rStyle w:val="Char"/>
          <w:rtl/>
        </w:rPr>
        <w:t xml:space="preserve"> ن</w:t>
      </w:r>
      <w:r w:rsidR="00ED22E4">
        <w:rPr>
          <w:rStyle w:val="Char"/>
          <w:rtl/>
        </w:rPr>
        <w:t>ی</w:t>
      </w:r>
      <w:r w:rsidRPr="00E67C9B">
        <w:rPr>
          <w:rStyle w:val="Char"/>
          <w:rtl/>
        </w:rPr>
        <w:t>ز فرود ن</w:t>
      </w:r>
      <w:r w:rsidR="00ED22E4">
        <w:rPr>
          <w:rStyle w:val="Char"/>
          <w:rtl/>
        </w:rPr>
        <w:t>ی</w:t>
      </w:r>
      <w:r w:rsidRPr="00E67C9B">
        <w:rPr>
          <w:rStyle w:val="Char"/>
          <w:rtl/>
        </w:rPr>
        <w:t>اورد. آنچه را ا</w:t>
      </w:r>
      <w:r w:rsidR="00ED22E4">
        <w:rPr>
          <w:rStyle w:val="Char"/>
          <w:rtl/>
        </w:rPr>
        <w:t>ی</w:t>
      </w:r>
      <w:r w:rsidRPr="00E67C9B">
        <w:rPr>
          <w:rStyle w:val="Char"/>
          <w:rtl/>
        </w:rPr>
        <w:t>ن عالم در تعر</w:t>
      </w:r>
      <w:r w:rsidR="00ED22E4">
        <w:rPr>
          <w:rStyle w:val="Char"/>
          <w:rtl/>
        </w:rPr>
        <w:t>ی</w:t>
      </w:r>
      <w:r w:rsidRPr="00E67C9B">
        <w:rPr>
          <w:rStyle w:val="Char"/>
          <w:rtl/>
        </w:rPr>
        <w:t>ف سنت</w:t>
      </w:r>
      <w:r w:rsidR="00C66A4D">
        <w:rPr>
          <w:rStyle w:val="Char"/>
          <w:rtl/>
        </w:rPr>
        <w:t xml:space="preserve"> می‌</w:t>
      </w:r>
      <w:r w:rsidRPr="00E67C9B">
        <w:rPr>
          <w:rStyle w:val="Char"/>
          <w:rtl/>
        </w:rPr>
        <w:t>گو</w:t>
      </w:r>
      <w:r w:rsidR="00ED22E4">
        <w:rPr>
          <w:rStyle w:val="Char"/>
          <w:rtl/>
        </w:rPr>
        <w:t>ی</w:t>
      </w:r>
      <w:r w:rsidRPr="00E67C9B">
        <w:rPr>
          <w:rStyle w:val="Char"/>
          <w:rtl/>
        </w:rPr>
        <w:t>د جز به وس</w:t>
      </w:r>
      <w:r w:rsidR="00ED22E4">
        <w:rPr>
          <w:rStyle w:val="Char"/>
          <w:rtl/>
        </w:rPr>
        <w:t>ی</w:t>
      </w:r>
      <w:r w:rsidRPr="00E67C9B">
        <w:rPr>
          <w:rStyle w:val="Char"/>
          <w:rtl/>
        </w:rPr>
        <w:t>له نظرات اخ</w:t>
      </w:r>
      <w:r w:rsidR="00ED22E4">
        <w:rPr>
          <w:rStyle w:val="Char"/>
          <w:rtl/>
        </w:rPr>
        <w:t>ی</w:t>
      </w:r>
      <w:r w:rsidRPr="00E67C9B">
        <w:rPr>
          <w:rStyle w:val="Char"/>
          <w:rtl/>
        </w:rPr>
        <w:t>رش از قب</w:t>
      </w:r>
      <w:r w:rsidR="00ED22E4">
        <w:rPr>
          <w:rStyle w:val="Char"/>
          <w:rtl/>
        </w:rPr>
        <w:t>ی</w:t>
      </w:r>
      <w:r w:rsidRPr="00E67C9B">
        <w:rPr>
          <w:rStyle w:val="Char"/>
          <w:rtl/>
        </w:rPr>
        <w:t>ل اثبات امامت امامان و ا</w:t>
      </w:r>
      <w:r w:rsidR="00ED22E4">
        <w:rPr>
          <w:rStyle w:val="Char"/>
          <w:rtl/>
        </w:rPr>
        <w:t>ی</w:t>
      </w:r>
      <w:r w:rsidRPr="00E67C9B">
        <w:rPr>
          <w:rStyle w:val="Char"/>
          <w:rtl/>
        </w:rPr>
        <w:t>ن</w:t>
      </w:r>
      <w:r w:rsidR="00ED22E4">
        <w:rPr>
          <w:rStyle w:val="Char"/>
          <w:rtl/>
        </w:rPr>
        <w:t>ک</w:t>
      </w:r>
      <w:r w:rsidRPr="00E67C9B">
        <w:rPr>
          <w:rStyle w:val="Char"/>
          <w:rtl/>
        </w:rPr>
        <w:t>ه گفتار آنان به مثابه گفتار پ</w:t>
      </w:r>
      <w:r w:rsidR="00ED22E4">
        <w:rPr>
          <w:rStyle w:val="Char"/>
          <w:rtl/>
        </w:rPr>
        <w:t>ی</w:t>
      </w:r>
      <w:r w:rsidRPr="00E67C9B">
        <w:rPr>
          <w:rStyle w:val="Char"/>
          <w:rtl/>
        </w:rPr>
        <w:t>امبر است تا</w:t>
      </w:r>
      <w:r w:rsidR="00ED22E4">
        <w:rPr>
          <w:rStyle w:val="Char"/>
          <w:rtl/>
        </w:rPr>
        <w:t>یی</w:t>
      </w:r>
      <w:r w:rsidRPr="00E67C9B">
        <w:rPr>
          <w:rStyle w:val="Char"/>
          <w:rtl/>
        </w:rPr>
        <w:t>د</w:t>
      </w:r>
      <w:r w:rsidR="00C66A4D">
        <w:rPr>
          <w:rStyle w:val="Char"/>
          <w:rtl/>
        </w:rPr>
        <w:t xml:space="preserve"> نمی‌</w:t>
      </w:r>
      <w:r w:rsidRPr="00E67C9B">
        <w:rPr>
          <w:rStyle w:val="Char"/>
          <w:rtl/>
        </w:rPr>
        <w:t xml:space="preserve">گردد </w:t>
      </w:r>
      <w:r w:rsidR="00ED22E4">
        <w:rPr>
          <w:rStyle w:val="Char"/>
          <w:rtl/>
        </w:rPr>
        <w:t>ک</w:t>
      </w:r>
      <w:r w:rsidRPr="00E67C9B">
        <w:rPr>
          <w:rStyle w:val="Char"/>
          <w:rtl/>
        </w:rPr>
        <w:t xml:space="preserve">ه ما در بخش نخست </w:t>
      </w:r>
      <w:r w:rsidR="00ED22E4">
        <w:rPr>
          <w:rStyle w:val="Char"/>
          <w:rtl/>
        </w:rPr>
        <w:t>ک</w:t>
      </w:r>
      <w:r w:rsidRPr="00E67C9B">
        <w:rPr>
          <w:rStyle w:val="Char"/>
          <w:rtl/>
        </w:rPr>
        <w:t>تاب ع</w:t>
      </w:r>
      <w:r w:rsidR="00ED22E4">
        <w:rPr>
          <w:rStyle w:val="Char"/>
          <w:rtl/>
        </w:rPr>
        <w:t>ک</w:t>
      </w:r>
      <w:r w:rsidRPr="00E67C9B">
        <w:rPr>
          <w:rStyle w:val="Char"/>
          <w:rtl/>
        </w:rPr>
        <w:t xml:space="preserve">س آن را ثابت </w:t>
      </w:r>
      <w:r w:rsidR="00ED22E4">
        <w:rPr>
          <w:rStyle w:val="Char"/>
          <w:rtl/>
        </w:rPr>
        <w:t>ک</w:t>
      </w:r>
      <w:r w:rsidRPr="00E67C9B">
        <w:rPr>
          <w:rStyle w:val="Char"/>
          <w:rtl/>
        </w:rPr>
        <w:t>رد</w:t>
      </w:r>
      <w:r w:rsidR="00ED22E4">
        <w:rPr>
          <w:rStyle w:val="Char"/>
          <w:rtl/>
        </w:rPr>
        <w:t>ی</w:t>
      </w:r>
      <w:r w:rsidRPr="00E67C9B">
        <w:rPr>
          <w:rStyle w:val="Char"/>
          <w:rtl/>
        </w:rPr>
        <w:t>م.</w:t>
      </w:r>
    </w:p>
    <w:p w:rsidR="00663B75" w:rsidRDefault="00663B75" w:rsidP="00663B75">
      <w:pPr>
        <w:ind w:firstLine="284"/>
        <w:jc w:val="both"/>
        <w:rPr>
          <w:rStyle w:val="Char"/>
          <w:rtl/>
        </w:rPr>
        <w:sectPr w:rsidR="00663B75" w:rsidSect="00E67926">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B72102" w:rsidP="00663B75">
      <w:pPr>
        <w:pStyle w:val="a0"/>
        <w:rPr>
          <w:rtl/>
        </w:rPr>
      </w:pPr>
      <w:bookmarkStart w:id="43" w:name="_Toc432082464"/>
      <w:r w:rsidRPr="001A4AE9">
        <w:rPr>
          <w:rFonts w:hint="cs"/>
          <w:rtl/>
        </w:rPr>
        <w:t>فصل چهارم:</w:t>
      </w:r>
      <w:r w:rsidR="00663B75">
        <w:rPr>
          <w:rtl/>
        </w:rPr>
        <w:br/>
      </w:r>
      <w:r w:rsidR="006E7460" w:rsidRPr="001A4AE9">
        <w:rPr>
          <w:rtl/>
        </w:rPr>
        <w:t>درجات حديث</w:t>
      </w:r>
      <w:bookmarkEnd w:id="43"/>
    </w:p>
    <w:p w:rsidR="006E7460" w:rsidRPr="00E67C9B" w:rsidRDefault="006E7460" w:rsidP="00663B75">
      <w:pPr>
        <w:ind w:firstLine="284"/>
        <w:jc w:val="both"/>
        <w:rPr>
          <w:rStyle w:val="Char"/>
          <w:rtl/>
        </w:rPr>
      </w:pPr>
      <w:r w:rsidRPr="00E67C9B">
        <w:rPr>
          <w:rStyle w:val="Char"/>
          <w:rtl/>
        </w:rPr>
        <w:t>اخبار</w:t>
      </w:r>
      <w:r w:rsidR="00ED22E4">
        <w:rPr>
          <w:rStyle w:val="Char"/>
          <w:rtl/>
        </w:rPr>
        <w:t>ی</w:t>
      </w:r>
      <w:r w:rsidR="00663B75">
        <w:rPr>
          <w:rStyle w:val="Char"/>
          <w:rFonts w:hint="cs"/>
          <w:rtl/>
        </w:rPr>
        <w:t>‌</w:t>
      </w:r>
      <w:r w:rsidRPr="00E67C9B">
        <w:rPr>
          <w:rStyle w:val="Char"/>
          <w:rtl/>
        </w:rPr>
        <w:t>ها</w:t>
      </w:r>
      <w:r w:rsidR="00ED22E4">
        <w:rPr>
          <w:rStyle w:val="Char"/>
          <w:rtl/>
        </w:rPr>
        <w:t>ی</w:t>
      </w:r>
      <w:r w:rsidRPr="00E67C9B">
        <w:rPr>
          <w:rStyle w:val="Char"/>
          <w:rtl/>
        </w:rPr>
        <w:t xml:space="preserve"> جعفر</w:t>
      </w:r>
      <w:r w:rsidR="00ED22E4">
        <w:rPr>
          <w:rStyle w:val="Char"/>
          <w:rtl/>
        </w:rPr>
        <w:t>ی</w:t>
      </w:r>
      <w:r w:rsidRPr="00E67C9B">
        <w:rPr>
          <w:rStyle w:val="Char"/>
          <w:rtl/>
        </w:rPr>
        <w:t xml:space="preserve"> مذهب </w:t>
      </w:r>
      <w:r w:rsidR="00663B75">
        <w:rPr>
          <w:rStyle w:val="Char"/>
          <w:rFonts w:hint="cs"/>
          <w:rtl/>
        </w:rPr>
        <w:t>-</w:t>
      </w:r>
      <w:r w:rsidR="00ED22E4">
        <w:rPr>
          <w:rStyle w:val="Char"/>
          <w:rtl/>
        </w:rPr>
        <w:t>ک</w:t>
      </w:r>
      <w:r w:rsidRPr="00E67C9B">
        <w:rPr>
          <w:rStyle w:val="Char"/>
          <w:rtl/>
        </w:rPr>
        <w:t>ه بس</w:t>
      </w:r>
      <w:r w:rsidR="00ED22E4">
        <w:rPr>
          <w:rStyle w:val="Char"/>
          <w:rtl/>
        </w:rPr>
        <w:t>ی</w:t>
      </w:r>
      <w:r w:rsidRPr="00E67C9B">
        <w:rPr>
          <w:rStyle w:val="Char"/>
          <w:rtl/>
        </w:rPr>
        <w:t>ار اند</w:t>
      </w:r>
      <w:r w:rsidR="00ED22E4">
        <w:rPr>
          <w:rStyle w:val="Char"/>
          <w:rtl/>
        </w:rPr>
        <w:t>ک</w:t>
      </w:r>
      <w:r w:rsidR="00663B75">
        <w:rPr>
          <w:rStyle w:val="Char"/>
          <w:rFonts w:hint="cs"/>
          <w:rtl/>
        </w:rPr>
        <w:t>‌</w:t>
      </w:r>
      <w:r w:rsidRPr="00E67C9B">
        <w:rPr>
          <w:rStyle w:val="Char"/>
          <w:rtl/>
        </w:rPr>
        <w:t>اند- از اصطلاحات حد</w:t>
      </w:r>
      <w:r w:rsidR="00ED22E4">
        <w:rPr>
          <w:rStyle w:val="Char"/>
          <w:rtl/>
        </w:rPr>
        <w:t>ی</w:t>
      </w:r>
      <w:r w:rsidRPr="00E67C9B">
        <w:rPr>
          <w:rStyle w:val="Char"/>
          <w:rtl/>
        </w:rPr>
        <w:t>ث آگاه</w:t>
      </w:r>
      <w:r w:rsidR="00ED22E4">
        <w:rPr>
          <w:rStyle w:val="Char"/>
          <w:rtl/>
        </w:rPr>
        <w:t>ی</w:t>
      </w:r>
      <w:r w:rsidRPr="00E67C9B">
        <w:rPr>
          <w:rStyle w:val="Char"/>
          <w:rtl/>
        </w:rPr>
        <w:t xml:space="preserve"> ندارند، آنها هرچه را از امامانشان در</w:t>
      </w:r>
      <w:r w:rsidR="00D909A5">
        <w:rPr>
          <w:rStyle w:val="Char"/>
          <w:rtl/>
        </w:rPr>
        <w:t xml:space="preserve"> کتاب‌های </w:t>
      </w:r>
      <w:r w:rsidRPr="00E67C9B">
        <w:rPr>
          <w:rStyle w:val="Char"/>
          <w:rtl/>
        </w:rPr>
        <w:t>معتبر حد</w:t>
      </w:r>
      <w:r w:rsidR="00ED22E4">
        <w:rPr>
          <w:rStyle w:val="Char"/>
          <w:rtl/>
        </w:rPr>
        <w:t>ی</w:t>
      </w:r>
      <w:r w:rsidRPr="00E67C9B">
        <w:rPr>
          <w:rStyle w:val="Char"/>
          <w:rtl/>
        </w:rPr>
        <w:t>ث آمده است، م</w:t>
      </w:r>
      <w:r w:rsidR="00ED22E4">
        <w:rPr>
          <w:rStyle w:val="Char"/>
          <w:rtl/>
        </w:rPr>
        <w:t>ی</w:t>
      </w:r>
      <w:r w:rsidRPr="00E67C9B">
        <w:rPr>
          <w:rStyle w:val="Char"/>
          <w:rtl/>
        </w:rPr>
        <w:softHyphen/>
        <w:t>پذ</w:t>
      </w:r>
      <w:r w:rsidR="00ED22E4">
        <w:rPr>
          <w:rStyle w:val="Char"/>
          <w:rtl/>
        </w:rPr>
        <w:t>ی</w:t>
      </w:r>
      <w:r w:rsidRPr="00E67C9B">
        <w:rPr>
          <w:rStyle w:val="Char"/>
          <w:rtl/>
        </w:rPr>
        <w:t>رند، بل</w:t>
      </w:r>
      <w:r w:rsidR="00ED22E4">
        <w:rPr>
          <w:rStyle w:val="Char"/>
          <w:rtl/>
        </w:rPr>
        <w:t>ک</w:t>
      </w:r>
      <w:r w:rsidRPr="00E67C9B">
        <w:rPr>
          <w:rStyle w:val="Char"/>
          <w:rtl/>
        </w:rPr>
        <w:t>ه از ا</w:t>
      </w:r>
      <w:r w:rsidR="00ED22E4">
        <w:rPr>
          <w:rStyle w:val="Char"/>
          <w:rtl/>
        </w:rPr>
        <w:t>ی</w:t>
      </w:r>
      <w:r w:rsidRPr="00E67C9B">
        <w:rPr>
          <w:rStyle w:val="Char"/>
          <w:rtl/>
        </w:rPr>
        <w:t>ن هم فراتر: تمام واژه گان با همه حر</w:t>
      </w:r>
      <w:r w:rsidR="00ED22E4">
        <w:rPr>
          <w:rStyle w:val="Char"/>
          <w:rtl/>
        </w:rPr>
        <w:t>ک</w:t>
      </w:r>
      <w:r w:rsidRPr="00E67C9B">
        <w:rPr>
          <w:rStyle w:val="Char"/>
          <w:rtl/>
        </w:rPr>
        <w:t>ت</w:t>
      </w:r>
      <w:r w:rsidR="00663B75">
        <w:rPr>
          <w:rStyle w:val="Char"/>
          <w:rFonts w:hint="cs"/>
          <w:rtl/>
        </w:rPr>
        <w:t>‌</w:t>
      </w:r>
      <w:r w:rsidRPr="00E67C9B">
        <w:rPr>
          <w:rStyle w:val="Char"/>
          <w:rtl/>
        </w:rPr>
        <w:t>ها، س</w:t>
      </w:r>
      <w:r w:rsidR="00ED22E4">
        <w:rPr>
          <w:rStyle w:val="Char"/>
          <w:rtl/>
        </w:rPr>
        <w:t>ک</w:t>
      </w:r>
      <w:r w:rsidRPr="00E67C9B">
        <w:rPr>
          <w:rStyle w:val="Char"/>
          <w:rtl/>
        </w:rPr>
        <w:t>ون</w:t>
      </w:r>
      <w:r w:rsidR="00663B75">
        <w:rPr>
          <w:rStyle w:val="Char"/>
          <w:rFonts w:hint="cs"/>
          <w:rtl/>
        </w:rPr>
        <w:t>‌</w:t>
      </w:r>
      <w:r w:rsidRPr="00E67C9B">
        <w:rPr>
          <w:rStyle w:val="Char"/>
          <w:rtl/>
        </w:rPr>
        <w:t>ها</w:t>
      </w:r>
      <w:r w:rsidR="00ED22E4">
        <w:rPr>
          <w:rStyle w:val="Char"/>
          <w:rtl/>
        </w:rPr>
        <w:t>ی</w:t>
      </w:r>
      <w:r w:rsidRPr="00E67C9B">
        <w:rPr>
          <w:rStyle w:val="Char"/>
          <w:rtl/>
        </w:rPr>
        <w:t xml:space="preserve"> نشانه معرب </w:t>
      </w:r>
      <w:r w:rsidR="00ED22E4">
        <w:rPr>
          <w:rStyle w:val="Char"/>
          <w:rtl/>
        </w:rPr>
        <w:t>ی</w:t>
      </w:r>
      <w:r w:rsidRPr="00E67C9B">
        <w:rPr>
          <w:rStyle w:val="Char"/>
          <w:rtl/>
        </w:rPr>
        <w:t>ا مبن</w:t>
      </w:r>
      <w:r w:rsidR="00ED22E4">
        <w:rPr>
          <w:rStyle w:val="Char"/>
          <w:rtl/>
        </w:rPr>
        <w:t>ی</w:t>
      </w:r>
      <w:r w:rsidR="00663B75">
        <w:rPr>
          <w:rStyle w:val="Char"/>
          <w:rFonts w:hint="cs"/>
          <w:rtl/>
        </w:rPr>
        <w:t>‌</w:t>
      </w:r>
      <w:r w:rsidRPr="00E67C9B">
        <w:rPr>
          <w:rStyle w:val="Char"/>
          <w:rtl/>
        </w:rPr>
        <w:t>بودن و ترت</w:t>
      </w:r>
      <w:r w:rsidR="00ED22E4">
        <w:rPr>
          <w:rStyle w:val="Char"/>
          <w:rtl/>
        </w:rPr>
        <w:t>ی</w:t>
      </w:r>
      <w:r w:rsidRPr="00E67C9B">
        <w:rPr>
          <w:rStyle w:val="Char"/>
          <w:rtl/>
        </w:rPr>
        <w:t>ب واژه</w:t>
      </w:r>
      <w:r w:rsidRPr="00E67C9B">
        <w:rPr>
          <w:rStyle w:val="Char"/>
          <w:rtl/>
        </w:rPr>
        <w:softHyphen/>
        <w:t>ها و حروف را هم قطع</w:t>
      </w:r>
      <w:r w:rsidR="00ED22E4">
        <w:rPr>
          <w:rStyle w:val="Char"/>
          <w:rtl/>
        </w:rPr>
        <w:t>ی</w:t>
      </w:r>
      <w:r w:rsidRPr="00E67C9B">
        <w:rPr>
          <w:rStyle w:val="Char"/>
          <w:rtl/>
        </w:rPr>
        <w:t xml:space="preserve"> و </w:t>
      </w:r>
      <w:r w:rsidR="00ED22E4">
        <w:rPr>
          <w:rStyle w:val="Char"/>
          <w:rtl/>
        </w:rPr>
        <w:t>ی</w:t>
      </w:r>
      <w:r w:rsidRPr="00E67C9B">
        <w:rPr>
          <w:rStyle w:val="Char"/>
          <w:rtl/>
        </w:rPr>
        <w:t>ق</w:t>
      </w:r>
      <w:r w:rsidR="00ED22E4">
        <w:rPr>
          <w:rStyle w:val="Char"/>
          <w:rtl/>
        </w:rPr>
        <w:t>ی</w:t>
      </w:r>
      <w:r w:rsidRPr="00E67C9B">
        <w:rPr>
          <w:rStyle w:val="Char"/>
          <w:rtl/>
        </w:rPr>
        <w:t>ن</w:t>
      </w:r>
      <w:r w:rsidR="00ED22E4">
        <w:rPr>
          <w:rStyle w:val="Char"/>
          <w:rtl/>
        </w:rPr>
        <w:t>ی</w:t>
      </w:r>
      <w:r w:rsidR="00C66A4D">
        <w:rPr>
          <w:rStyle w:val="Char"/>
          <w:rtl/>
        </w:rPr>
        <w:t xml:space="preserve"> می‌</w:t>
      </w:r>
      <w:r w:rsidRPr="00E67C9B">
        <w:rPr>
          <w:rStyle w:val="Char"/>
          <w:rtl/>
        </w:rPr>
        <w:t>پندارند</w:t>
      </w:r>
      <w:r w:rsidR="00367FB1" w:rsidRPr="00B00C81">
        <w:rPr>
          <w:rStyle w:val="Char"/>
          <w:vertAlign w:val="superscript"/>
          <w:rtl/>
        </w:rPr>
        <w:t>(</w:t>
      </w:r>
      <w:r w:rsidR="00367FB1" w:rsidRPr="00B00C81">
        <w:rPr>
          <w:rStyle w:val="Char"/>
          <w:vertAlign w:val="superscript"/>
          <w:rtl/>
        </w:rPr>
        <w:footnoteReference w:id="34"/>
      </w:r>
      <w:r w:rsidR="00367FB1" w:rsidRPr="00B00C81">
        <w:rPr>
          <w:rStyle w:val="Char"/>
          <w:vertAlign w:val="superscript"/>
          <w:rtl/>
        </w:rPr>
        <w:t>)</w:t>
      </w:r>
      <w:r w:rsidR="00D909A5">
        <w:rPr>
          <w:rStyle w:val="Char"/>
          <w:rFonts w:hint="cs"/>
          <w:vertAlign w:val="superscript"/>
          <w:rtl/>
        </w:rPr>
        <w:t xml:space="preserve"> </w:t>
      </w:r>
      <w:r w:rsidR="00D909A5" w:rsidRPr="00663B75">
        <w:rPr>
          <w:rStyle w:val="Char"/>
          <w:rFonts w:hint="cs"/>
          <w:rtl/>
        </w:rPr>
        <w:t>کتاب‌های</w:t>
      </w:r>
      <w:r w:rsidR="00D909A5">
        <w:rPr>
          <w:rStyle w:val="Char"/>
          <w:rFonts w:hint="cs"/>
          <w:vertAlign w:val="superscript"/>
          <w:rtl/>
        </w:rPr>
        <w:t xml:space="preserve"> </w:t>
      </w:r>
      <w:r w:rsidRPr="00E67C9B">
        <w:rPr>
          <w:rStyle w:val="Char"/>
          <w:rtl/>
        </w:rPr>
        <w:t>چهارگانه حد</w:t>
      </w:r>
      <w:r w:rsidR="00ED22E4">
        <w:rPr>
          <w:rStyle w:val="Char"/>
          <w:rtl/>
        </w:rPr>
        <w:t>ی</w:t>
      </w:r>
      <w:r w:rsidRPr="00E67C9B">
        <w:rPr>
          <w:rStyle w:val="Char"/>
          <w:rtl/>
        </w:rPr>
        <w:t xml:space="preserve">ث آنان در دو قرن چهارم و پنجم سر برآوردند </w:t>
      </w:r>
      <w:r w:rsidR="00ED22E4">
        <w:rPr>
          <w:rStyle w:val="Char"/>
          <w:rtl/>
        </w:rPr>
        <w:t>ک</w:t>
      </w:r>
      <w:r w:rsidRPr="00E67C9B">
        <w:rPr>
          <w:rStyle w:val="Char"/>
          <w:rtl/>
        </w:rPr>
        <w:t>ه نو</w:t>
      </w:r>
      <w:r w:rsidR="00ED22E4">
        <w:rPr>
          <w:rStyle w:val="Char"/>
          <w:rtl/>
        </w:rPr>
        <w:t>ی</w:t>
      </w:r>
      <w:r w:rsidRPr="00E67C9B">
        <w:rPr>
          <w:rStyle w:val="Char"/>
          <w:rtl/>
        </w:rPr>
        <w:t>سندگان آنها معتقد به صحت تمام نوشته</w:t>
      </w:r>
      <w:r w:rsidR="00ED3892">
        <w:rPr>
          <w:rStyle w:val="Char"/>
          <w:rtl/>
        </w:rPr>
        <w:t xml:space="preserve">‌های </w:t>
      </w:r>
      <w:r w:rsidRPr="00E67C9B">
        <w:rPr>
          <w:rStyle w:val="Char"/>
          <w:rtl/>
        </w:rPr>
        <w:t>خود</w:t>
      </w:r>
      <w:r w:rsidR="00C66A4D">
        <w:rPr>
          <w:rStyle w:val="Char"/>
          <w:rtl/>
        </w:rPr>
        <w:t xml:space="preserve"> می‌</w:t>
      </w:r>
      <w:r w:rsidRPr="00E67C9B">
        <w:rPr>
          <w:rStyle w:val="Char"/>
          <w:rtl/>
        </w:rPr>
        <w:t>باشند دوازده امام</w:t>
      </w:r>
      <w:r w:rsidR="00ED22E4">
        <w:rPr>
          <w:rStyle w:val="Char"/>
          <w:rtl/>
        </w:rPr>
        <w:t>ی</w:t>
      </w:r>
      <w:r w:rsidR="00663B75">
        <w:rPr>
          <w:rStyle w:val="Char"/>
          <w:rFonts w:hint="cs"/>
          <w:rtl/>
        </w:rPr>
        <w:t>‌</w:t>
      </w:r>
      <w:r w:rsidRPr="00E67C9B">
        <w:rPr>
          <w:rStyle w:val="Char"/>
          <w:rtl/>
        </w:rPr>
        <w:t>ها</w:t>
      </w:r>
      <w:r w:rsidR="00ED22E4">
        <w:rPr>
          <w:rStyle w:val="Char"/>
          <w:rtl/>
        </w:rPr>
        <w:t>ی</w:t>
      </w:r>
      <w:r w:rsidRPr="00E67C9B">
        <w:rPr>
          <w:rStyle w:val="Char"/>
          <w:rtl/>
        </w:rPr>
        <w:t xml:space="preserve"> جعفر</w:t>
      </w:r>
      <w:r w:rsidR="00ED22E4">
        <w:rPr>
          <w:rStyle w:val="Char"/>
          <w:rtl/>
        </w:rPr>
        <w:t>ی</w:t>
      </w:r>
      <w:r w:rsidRPr="00E67C9B">
        <w:rPr>
          <w:rStyle w:val="Char"/>
          <w:rtl/>
        </w:rPr>
        <w:t xml:space="preserve"> مذهب ن</w:t>
      </w:r>
      <w:r w:rsidR="00ED22E4">
        <w:rPr>
          <w:rStyle w:val="Char"/>
          <w:rtl/>
        </w:rPr>
        <w:t>ی</w:t>
      </w:r>
      <w:r w:rsidRPr="00E67C9B">
        <w:rPr>
          <w:rStyle w:val="Char"/>
          <w:rtl/>
        </w:rPr>
        <w:t>ز نزد</w:t>
      </w:r>
      <w:r w:rsidR="00ED22E4">
        <w:rPr>
          <w:rStyle w:val="Char"/>
          <w:rtl/>
        </w:rPr>
        <w:t>یک</w:t>
      </w:r>
      <w:r w:rsidRPr="00E67C9B">
        <w:rPr>
          <w:rStyle w:val="Char"/>
          <w:rtl/>
        </w:rPr>
        <w:t xml:space="preserve"> سه قرن پس از ظهور ا</w:t>
      </w:r>
      <w:r w:rsidR="00ED22E4">
        <w:rPr>
          <w:rStyle w:val="Char"/>
          <w:rtl/>
        </w:rPr>
        <w:t>ی</w:t>
      </w:r>
      <w:r w:rsidRPr="00E67C9B">
        <w:rPr>
          <w:rStyle w:val="Char"/>
          <w:rtl/>
        </w:rPr>
        <w:t xml:space="preserve">ن </w:t>
      </w:r>
      <w:r w:rsidR="00ED22E4">
        <w:rPr>
          <w:rStyle w:val="Char"/>
          <w:rtl/>
        </w:rPr>
        <w:t>ک</w:t>
      </w:r>
      <w:r w:rsidRPr="00E67C9B">
        <w:rPr>
          <w:rStyle w:val="Char"/>
          <w:rtl/>
        </w:rPr>
        <w:t>تب تفاوت چندان</w:t>
      </w:r>
      <w:r w:rsidR="00ED22E4">
        <w:rPr>
          <w:rStyle w:val="Char"/>
          <w:rtl/>
        </w:rPr>
        <w:t>ی</w:t>
      </w:r>
      <w:r w:rsidRPr="00E67C9B">
        <w:rPr>
          <w:rStyle w:val="Char"/>
          <w:rtl/>
        </w:rPr>
        <w:t xml:space="preserve"> با گرا</w:t>
      </w:r>
      <w:r w:rsidR="00ED22E4">
        <w:rPr>
          <w:rStyle w:val="Char"/>
          <w:rtl/>
        </w:rPr>
        <w:t>ی</w:t>
      </w:r>
      <w:r w:rsidRPr="00E67C9B">
        <w:rPr>
          <w:rStyle w:val="Char"/>
          <w:rtl/>
        </w:rPr>
        <w:t>ش اخبار</w:t>
      </w:r>
      <w:r w:rsidR="00ED22E4">
        <w:rPr>
          <w:rStyle w:val="Char"/>
          <w:rtl/>
        </w:rPr>
        <w:t>ی</w:t>
      </w:r>
      <w:r w:rsidR="00663B75">
        <w:rPr>
          <w:rStyle w:val="Char"/>
          <w:rFonts w:hint="cs"/>
          <w:rtl/>
        </w:rPr>
        <w:t>‌</w:t>
      </w:r>
      <w:r w:rsidRPr="00E67C9B">
        <w:rPr>
          <w:rStyle w:val="Char"/>
          <w:rtl/>
        </w:rPr>
        <w:t>ها نداشتند نخست</w:t>
      </w:r>
      <w:r w:rsidR="00ED22E4">
        <w:rPr>
          <w:rStyle w:val="Char"/>
          <w:rtl/>
        </w:rPr>
        <w:t>ی</w:t>
      </w:r>
      <w:r w:rsidRPr="00E67C9B">
        <w:rPr>
          <w:rStyle w:val="Char"/>
          <w:rtl/>
        </w:rPr>
        <w:t xml:space="preserve">ن عالم آنان </w:t>
      </w:r>
      <w:r w:rsidR="00ED22E4">
        <w:rPr>
          <w:rStyle w:val="Char"/>
          <w:rtl/>
        </w:rPr>
        <w:t>ک</w:t>
      </w:r>
      <w:r w:rsidRPr="00E67C9B">
        <w:rPr>
          <w:rStyle w:val="Char"/>
          <w:rtl/>
        </w:rPr>
        <w:t>ه اصطلاحات مربوط به علم حد</w:t>
      </w:r>
      <w:r w:rsidR="00ED22E4">
        <w:rPr>
          <w:rStyle w:val="Char"/>
          <w:rtl/>
        </w:rPr>
        <w:t>ی</w:t>
      </w:r>
      <w:r w:rsidRPr="00E67C9B">
        <w:rPr>
          <w:rStyle w:val="Char"/>
          <w:rtl/>
        </w:rPr>
        <w:t>ث و مراتب آن را نگاشت، حسن بن مطهر حل</w:t>
      </w:r>
      <w:r w:rsidR="00ED22E4">
        <w:rPr>
          <w:rStyle w:val="Char"/>
          <w:rtl/>
        </w:rPr>
        <w:t>ی</w:t>
      </w:r>
      <w:r w:rsidRPr="00E67C9B">
        <w:rPr>
          <w:rStyle w:val="Char"/>
          <w:rtl/>
        </w:rPr>
        <w:t xml:space="preserve"> معروف به علامه اول متوفا</w:t>
      </w:r>
      <w:r w:rsidR="00ED22E4">
        <w:rPr>
          <w:rStyle w:val="Char"/>
          <w:rtl/>
        </w:rPr>
        <w:t>ی</w:t>
      </w:r>
      <w:r w:rsidRPr="00E67C9B">
        <w:rPr>
          <w:rStyle w:val="Char"/>
          <w:rtl/>
        </w:rPr>
        <w:t xml:space="preserve"> سال 726 هـ بود</w:t>
      </w:r>
      <w:r w:rsidR="00367FB1" w:rsidRPr="00B00C81">
        <w:rPr>
          <w:rStyle w:val="Char"/>
          <w:vertAlign w:val="superscript"/>
          <w:rtl/>
        </w:rPr>
        <w:t>(</w:t>
      </w:r>
      <w:r w:rsidR="00367FB1" w:rsidRPr="00B00C81">
        <w:rPr>
          <w:rStyle w:val="Char"/>
          <w:vertAlign w:val="superscript"/>
          <w:rtl/>
        </w:rPr>
        <w:footnoteReference w:id="35"/>
      </w:r>
      <w:r w:rsidR="00367FB1" w:rsidRPr="00B00C81">
        <w:rPr>
          <w:rStyle w:val="Char"/>
          <w:vertAlign w:val="superscript"/>
          <w:rtl/>
        </w:rPr>
        <w:t>)</w:t>
      </w:r>
      <w:r w:rsidR="00663B75">
        <w:rPr>
          <w:rStyle w:val="Char"/>
          <w:rFonts w:hint="cs"/>
          <w:rtl/>
        </w:rPr>
        <w:t>.</w:t>
      </w:r>
    </w:p>
    <w:p w:rsidR="006E7460" w:rsidRPr="00E67C9B" w:rsidRDefault="006E7460" w:rsidP="007939E7">
      <w:pPr>
        <w:ind w:firstLine="284"/>
        <w:jc w:val="both"/>
        <w:rPr>
          <w:rStyle w:val="Char"/>
          <w:rtl/>
        </w:rPr>
      </w:pPr>
      <w:r w:rsidRPr="00E67C9B">
        <w:rPr>
          <w:rStyle w:val="Char"/>
          <w:rtl/>
        </w:rPr>
        <w:t>حد</w:t>
      </w:r>
      <w:r w:rsidR="00ED22E4">
        <w:rPr>
          <w:rStyle w:val="Char"/>
          <w:rtl/>
        </w:rPr>
        <w:t>ی</w:t>
      </w:r>
      <w:r w:rsidRPr="00E67C9B">
        <w:rPr>
          <w:rStyle w:val="Char"/>
          <w:rtl/>
        </w:rPr>
        <w:t>ث نزد جمهور</w:t>
      </w:r>
      <w:r w:rsidR="0063590A">
        <w:rPr>
          <w:rStyle w:val="Char"/>
          <w:rtl/>
        </w:rPr>
        <w:t xml:space="preserve"> جعفری‌ها </w:t>
      </w:r>
      <w:r w:rsidRPr="00E67C9B">
        <w:rPr>
          <w:rStyle w:val="Char"/>
          <w:rtl/>
        </w:rPr>
        <w:t>به دو بخش «متواتر» و آحاد تقس</w:t>
      </w:r>
      <w:r w:rsidR="00ED22E4">
        <w:rPr>
          <w:rStyle w:val="Char"/>
          <w:rtl/>
        </w:rPr>
        <w:t>ی</w:t>
      </w:r>
      <w:r w:rsidRPr="00E67C9B">
        <w:rPr>
          <w:rStyle w:val="Char"/>
          <w:rtl/>
        </w:rPr>
        <w:t>م</w:t>
      </w:r>
      <w:r w:rsidR="00412564">
        <w:rPr>
          <w:rStyle w:val="Char"/>
          <w:rtl/>
        </w:rPr>
        <w:t xml:space="preserve"> می‌شود</w:t>
      </w:r>
      <w:r w:rsidRPr="00E67C9B">
        <w:rPr>
          <w:rStyle w:val="Char"/>
          <w:rtl/>
        </w:rPr>
        <w:t>، تأث</w:t>
      </w:r>
      <w:r w:rsidR="00ED22E4">
        <w:rPr>
          <w:rStyle w:val="Char"/>
          <w:rtl/>
        </w:rPr>
        <w:t>ی</w:t>
      </w:r>
      <w:r w:rsidRPr="00E67C9B">
        <w:rPr>
          <w:rStyle w:val="Char"/>
          <w:rtl/>
        </w:rPr>
        <w:t>ر عق</w:t>
      </w:r>
      <w:r w:rsidR="00ED22E4">
        <w:rPr>
          <w:rStyle w:val="Char"/>
          <w:rtl/>
        </w:rPr>
        <w:t>ی</w:t>
      </w:r>
      <w:r w:rsidRPr="00E67C9B">
        <w:rPr>
          <w:rStyle w:val="Char"/>
          <w:rtl/>
        </w:rPr>
        <w:t>ده</w:t>
      </w:r>
      <w:r w:rsidR="00F939EF">
        <w:rPr>
          <w:rStyle w:val="Char"/>
          <w:rtl/>
        </w:rPr>
        <w:t xml:space="preserve">‌ی </w:t>
      </w:r>
      <w:r w:rsidRPr="00E67C9B">
        <w:rPr>
          <w:rStyle w:val="Char"/>
          <w:rtl/>
        </w:rPr>
        <w:t>خراف</w:t>
      </w:r>
      <w:r w:rsidR="00ED22E4">
        <w:rPr>
          <w:rStyle w:val="Char"/>
          <w:rtl/>
        </w:rPr>
        <w:t>ی</w:t>
      </w:r>
      <w:r w:rsidRPr="00E67C9B">
        <w:rPr>
          <w:rStyle w:val="Char"/>
          <w:rtl/>
        </w:rPr>
        <w:t>شان در حد</w:t>
      </w:r>
      <w:r w:rsidR="00ED22E4">
        <w:rPr>
          <w:rStyle w:val="Char"/>
          <w:rtl/>
        </w:rPr>
        <w:t>ی</w:t>
      </w:r>
      <w:r w:rsidRPr="00E67C9B">
        <w:rPr>
          <w:rStyle w:val="Char"/>
          <w:rtl/>
        </w:rPr>
        <w:t>ث متواتر هم خودنما</w:t>
      </w:r>
      <w:r w:rsidR="00ED22E4">
        <w:rPr>
          <w:rStyle w:val="Char"/>
          <w:rtl/>
        </w:rPr>
        <w:t>یی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ند</w:t>
      </w:r>
      <w:r w:rsidRPr="00E67C9B">
        <w:rPr>
          <w:rStyle w:val="Char"/>
          <w:rFonts w:hint="cs"/>
          <w:rtl/>
        </w:rPr>
        <w:t xml:space="preserve"> </w:t>
      </w:r>
      <w:r w:rsidRPr="00E67C9B">
        <w:rPr>
          <w:rStyle w:val="Char"/>
          <w:rtl/>
        </w:rPr>
        <w:t>زیرا شرط گرفته</w:t>
      </w:r>
      <w:r w:rsidR="0063590A">
        <w:rPr>
          <w:rStyle w:val="Char"/>
          <w:rtl/>
        </w:rPr>
        <w:t>‌اند:</w:t>
      </w:r>
      <w:r w:rsidRPr="00E67C9B">
        <w:rPr>
          <w:rStyle w:val="Char"/>
          <w:rtl/>
        </w:rPr>
        <w:t xml:space="preserve"> نبا</w:t>
      </w:r>
      <w:r w:rsidR="00ED22E4">
        <w:rPr>
          <w:rStyle w:val="Char"/>
          <w:rtl/>
        </w:rPr>
        <w:t>ی</w:t>
      </w:r>
      <w:r w:rsidRPr="00E67C9B">
        <w:rPr>
          <w:rStyle w:val="Char"/>
          <w:rtl/>
        </w:rPr>
        <w:t>د ذهن شنونده مش</w:t>
      </w:r>
      <w:r w:rsidR="00ED22E4">
        <w:rPr>
          <w:rStyle w:val="Char"/>
          <w:rtl/>
        </w:rPr>
        <w:t>ک</w:t>
      </w:r>
      <w:r w:rsidRPr="00E67C9B">
        <w:rPr>
          <w:rStyle w:val="Char"/>
          <w:rtl/>
        </w:rPr>
        <w:t>و</w:t>
      </w:r>
      <w:r w:rsidR="00ED22E4">
        <w:rPr>
          <w:rStyle w:val="Char"/>
          <w:rtl/>
        </w:rPr>
        <w:t>ک</w:t>
      </w:r>
      <w:r w:rsidRPr="00E67C9B">
        <w:rPr>
          <w:rStyle w:val="Char"/>
          <w:rtl/>
        </w:rPr>
        <w:t xml:space="preserve"> به شبهه </w:t>
      </w:r>
      <w:r w:rsidR="00ED22E4">
        <w:rPr>
          <w:rStyle w:val="Char"/>
          <w:rtl/>
        </w:rPr>
        <w:t>ی</w:t>
      </w:r>
      <w:r w:rsidRPr="00E67C9B">
        <w:rPr>
          <w:rStyle w:val="Char"/>
          <w:rtl/>
        </w:rPr>
        <w:t>ا تقل</w:t>
      </w:r>
      <w:r w:rsidR="00ED22E4">
        <w:rPr>
          <w:rStyle w:val="Char"/>
          <w:rtl/>
        </w:rPr>
        <w:t>ی</w:t>
      </w:r>
      <w:r w:rsidRPr="00E67C9B">
        <w:rPr>
          <w:rStyle w:val="Char"/>
          <w:rtl/>
        </w:rPr>
        <w:t>د</w:t>
      </w:r>
      <w:r w:rsidR="00ED22E4">
        <w:rPr>
          <w:rStyle w:val="Char"/>
          <w:rtl/>
        </w:rPr>
        <w:t>ی</w:t>
      </w:r>
      <w:r w:rsidRPr="00E67C9B">
        <w:rPr>
          <w:rStyle w:val="Char"/>
          <w:rtl/>
        </w:rPr>
        <w:t xml:space="preserve"> باشد </w:t>
      </w:r>
      <w:r w:rsidR="00ED22E4">
        <w:rPr>
          <w:rStyle w:val="Char"/>
          <w:rtl/>
        </w:rPr>
        <w:t>ک</w:t>
      </w:r>
      <w:r w:rsidRPr="00E67C9B">
        <w:rPr>
          <w:rStyle w:val="Char"/>
          <w:rtl/>
        </w:rPr>
        <w:t>ه موجب رد خبر و مفهوم آن گردد</w:t>
      </w:r>
      <w:r w:rsidR="00367FB1" w:rsidRPr="00B00C81">
        <w:rPr>
          <w:rStyle w:val="Char"/>
          <w:vertAlign w:val="superscript"/>
          <w:rtl/>
        </w:rPr>
        <w:t>(</w:t>
      </w:r>
      <w:r w:rsidR="00367FB1" w:rsidRPr="00B00C81">
        <w:rPr>
          <w:rStyle w:val="Char"/>
          <w:vertAlign w:val="superscript"/>
          <w:rtl/>
        </w:rPr>
        <w:footnoteReference w:id="36"/>
      </w:r>
      <w:r w:rsidR="00367FB1" w:rsidRPr="00B00C81">
        <w:rPr>
          <w:rStyle w:val="Char"/>
          <w:vertAlign w:val="superscript"/>
          <w:rtl/>
        </w:rPr>
        <w:t>)</w:t>
      </w:r>
      <w:r w:rsidRPr="00E67C9B">
        <w:rPr>
          <w:rStyle w:val="Char"/>
          <w:rtl/>
        </w:rPr>
        <w:t>.</w:t>
      </w:r>
      <w:r w:rsidR="007939E7">
        <w:rPr>
          <w:rStyle w:val="Char"/>
          <w:rFonts w:hint="cs"/>
          <w:rtl/>
        </w:rPr>
        <w:t xml:space="preserve"> </w:t>
      </w:r>
      <w:r w:rsidRPr="00E67C9B">
        <w:rPr>
          <w:rStyle w:val="Char"/>
          <w:rtl/>
        </w:rPr>
        <w:t>تأث</w:t>
      </w:r>
      <w:r w:rsidR="00ED22E4">
        <w:rPr>
          <w:rStyle w:val="Char"/>
          <w:rtl/>
        </w:rPr>
        <w:t>ی</w:t>
      </w:r>
      <w:r w:rsidRPr="00E67C9B">
        <w:rPr>
          <w:rStyle w:val="Char"/>
          <w:rtl/>
        </w:rPr>
        <w:t>ر در ا</w:t>
      </w:r>
      <w:r w:rsidR="00ED22E4">
        <w:rPr>
          <w:rStyle w:val="Char"/>
          <w:rtl/>
        </w:rPr>
        <w:t>ی</w:t>
      </w:r>
      <w:r w:rsidRPr="00E67C9B">
        <w:rPr>
          <w:rStyle w:val="Char"/>
          <w:rtl/>
        </w:rPr>
        <w:t>نجا هم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م</w:t>
      </w:r>
      <w:r w:rsidR="00ED22E4">
        <w:rPr>
          <w:rStyle w:val="Char"/>
          <w:rtl/>
        </w:rPr>
        <w:t>ی</w:t>
      </w:r>
      <w:r w:rsidRPr="00E67C9B">
        <w:rPr>
          <w:rStyle w:val="Char"/>
          <w:rtl/>
        </w:rPr>
        <w:softHyphen/>
        <w:t>گو</w:t>
      </w:r>
      <w:r w:rsidR="00ED22E4">
        <w:rPr>
          <w:rStyle w:val="Char"/>
          <w:rtl/>
        </w:rPr>
        <w:t>ی</w:t>
      </w:r>
      <w:r w:rsidRPr="00E67C9B">
        <w:rPr>
          <w:rStyle w:val="Char"/>
          <w:rtl/>
        </w:rPr>
        <w:t>ند: با ا</w:t>
      </w:r>
      <w:r w:rsidR="00ED22E4">
        <w:rPr>
          <w:rStyle w:val="Char"/>
          <w:rtl/>
        </w:rPr>
        <w:t>ی</w:t>
      </w:r>
      <w:r w:rsidRPr="00E67C9B">
        <w:rPr>
          <w:rStyle w:val="Char"/>
          <w:rtl/>
        </w:rPr>
        <w:t>ن شرط استدلال مخالفان</w:t>
      </w:r>
      <w:r w:rsidR="00663B75">
        <w:rPr>
          <w:rStyle w:val="Char"/>
          <w:rFonts w:hint="cs"/>
          <w:rtl/>
        </w:rPr>
        <w:t>‌</w:t>
      </w:r>
      <w:r w:rsidRPr="00E67C9B">
        <w:rPr>
          <w:rStyle w:val="Char"/>
          <w:rtl/>
        </w:rPr>
        <w:t>مان بر نبود نص</w:t>
      </w:r>
      <w:r w:rsidR="00663B75">
        <w:rPr>
          <w:rStyle w:val="Char"/>
          <w:rtl/>
        </w:rPr>
        <w:t xml:space="preserve"> دربارۀ </w:t>
      </w:r>
      <w:r w:rsidRPr="00E67C9B">
        <w:rPr>
          <w:rStyle w:val="Char"/>
          <w:rtl/>
        </w:rPr>
        <w:t>امامت ام</w:t>
      </w:r>
      <w:r w:rsidR="00ED22E4">
        <w:rPr>
          <w:rStyle w:val="Char"/>
          <w:rtl/>
        </w:rPr>
        <w:t>ی</w:t>
      </w:r>
      <w:r w:rsidRPr="00E67C9B">
        <w:rPr>
          <w:rStyle w:val="Char"/>
          <w:rtl/>
        </w:rPr>
        <w:t>رالمؤمن</w:t>
      </w:r>
      <w:r w:rsidR="00ED22E4">
        <w:rPr>
          <w:rStyle w:val="Char"/>
          <w:rtl/>
        </w:rPr>
        <w:t>ی</w:t>
      </w:r>
      <w:r w:rsidRPr="00E67C9B">
        <w:rPr>
          <w:rStyle w:val="Char"/>
          <w:rtl/>
        </w:rPr>
        <w:t>ن، پس رانده</w:t>
      </w:r>
      <w:r w:rsidR="00412564">
        <w:rPr>
          <w:rStyle w:val="Char"/>
          <w:rtl/>
        </w:rPr>
        <w:t xml:space="preserve"> می‌شود</w:t>
      </w:r>
      <w:r w:rsidR="00367FB1" w:rsidRPr="00B00C81">
        <w:rPr>
          <w:rStyle w:val="Char"/>
          <w:vertAlign w:val="superscript"/>
          <w:rtl/>
        </w:rPr>
        <w:t>(</w:t>
      </w:r>
      <w:r w:rsidR="00367FB1" w:rsidRPr="00B00C81">
        <w:rPr>
          <w:rStyle w:val="Char"/>
          <w:vertAlign w:val="superscript"/>
          <w:rtl/>
        </w:rPr>
        <w:footnoteReference w:id="37"/>
      </w:r>
      <w:r w:rsidR="00367FB1" w:rsidRPr="00B00C81">
        <w:rPr>
          <w:rStyle w:val="Char"/>
          <w:vertAlign w:val="superscript"/>
          <w:rtl/>
        </w:rPr>
        <w:t>)</w:t>
      </w:r>
      <w:r w:rsidRPr="00E67C9B">
        <w:rPr>
          <w:rStyle w:val="Char"/>
          <w:rtl/>
        </w:rPr>
        <w:t>.</w:t>
      </w:r>
      <w:r w:rsidR="007939E7">
        <w:rPr>
          <w:rStyle w:val="Char"/>
          <w:rFonts w:hint="cs"/>
          <w:rtl/>
        </w:rPr>
        <w:t xml:space="preserve"> </w:t>
      </w:r>
      <w:r w:rsidRPr="00E67C9B">
        <w:rPr>
          <w:rStyle w:val="Char"/>
          <w:rtl/>
        </w:rPr>
        <w:t>وقت</w:t>
      </w:r>
      <w:r w:rsidR="00ED22E4">
        <w:rPr>
          <w:rStyle w:val="Char"/>
          <w:rtl/>
        </w:rPr>
        <w:t>یک</w:t>
      </w:r>
      <w:r w:rsidRPr="00E67C9B">
        <w:rPr>
          <w:rStyle w:val="Char"/>
          <w:rtl/>
        </w:rPr>
        <w:t xml:space="preserve">ه خبر </w:t>
      </w:r>
      <w:r w:rsidR="00ED22E4">
        <w:rPr>
          <w:rStyle w:val="Char"/>
          <w:rtl/>
        </w:rPr>
        <w:t>ی</w:t>
      </w:r>
      <w:r w:rsidRPr="00E67C9B">
        <w:rPr>
          <w:rStyle w:val="Char"/>
          <w:rtl/>
        </w:rPr>
        <w:t>ق</w:t>
      </w:r>
      <w:r w:rsidR="00ED22E4">
        <w:rPr>
          <w:rStyle w:val="Char"/>
          <w:rtl/>
        </w:rPr>
        <w:t>ی</w:t>
      </w:r>
      <w:r w:rsidRPr="00E67C9B">
        <w:rPr>
          <w:rStyle w:val="Char"/>
          <w:rtl/>
        </w:rPr>
        <w:t xml:space="preserve">ن بخش وجود داشته باشد </w:t>
      </w:r>
      <w:r w:rsidR="00ED22E4">
        <w:rPr>
          <w:rStyle w:val="Char"/>
          <w:rtl/>
        </w:rPr>
        <w:t>ک</w:t>
      </w:r>
      <w:r w:rsidRPr="00E67C9B">
        <w:rPr>
          <w:rStyle w:val="Char"/>
          <w:rtl/>
        </w:rPr>
        <w:t>ه پ</w:t>
      </w:r>
      <w:r w:rsidR="00ED22E4">
        <w:rPr>
          <w:rStyle w:val="Char"/>
          <w:rtl/>
        </w:rPr>
        <w:t>ی</w:t>
      </w:r>
      <w:r w:rsidRPr="00E67C9B">
        <w:rPr>
          <w:rStyle w:val="Char"/>
          <w:rtl/>
        </w:rPr>
        <w:t>امبر بر امامت ه</w:t>
      </w:r>
      <w:r w:rsidR="00ED22E4">
        <w:rPr>
          <w:rStyle w:val="Char"/>
          <w:rtl/>
        </w:rPr>
        <w:t>ی</w:t>
      </w:r>
      <w:r w:rsidRPr="00E67C9B">
        <w:rPr>
          <w:rStyle w:val="Char"/>
          <w:rtl/>
        </w:rPr>
        <w:t xml:space="preserve">چ </w:t>
      </w:r>
      <w:r w:rsidR="00ED22E4">
        <w:rPr>
          <w:rStyle w:val="Char"/>
          <w:rtl/>
        </w:rPr>
        <w:t>ک</w:t>
      </w:r>
      <w:r w:rsidRPr="00E67C9B">
        <w:rPr>
          <w:rStyle w:val="Char"/>
          <w:rtl/>
        </w:rPr>
        <w:t xml:space="preserve">س بعد از خود نص نگذاشته، اتهام متوجه شنوندگان </w:t>
      </w:r>
      <w:r w:rsidR="00412564">
        <w:rPr>
          <w:rStyle w:val="Char"/>
          <w:rtl/>
        </w:rPr>
        <w:t>می‌گردد</w:t>
      </w:r>
      <w:r w:rsidRPr="00E67C9B">
        <w:rPr>
          <w:rStyle w:val="Char"/>
          <w:rtl/>
        </w:rPr>
        <w:t>، و بد</w:t>
      </w:r>
      <w:r w:rsidR="00ED22E4">
        <w:rPr>
          <w:rStyle w:val="Char"/>
          <w:rtl/>
        </w:rPr>
        <w:t>ی</w:t>
      </w:r>
      <w:r w:rsidRPr="00E67C9B">
        <w:rPr>
          <w:rStyle w:val="Char"/>
          <w:rtl/>
        </w:rPr>
        <w:t>نوس</w:t>
      </w:r>
      <w:r w:rsidR="00ED22E4">
        <w:rPr>
          <w:rStyle w:val="Char"/>
          <w:rtl/>
        </w:rPr>
        <w:t>ی</w:t>
      </w:r>
      <w:r w:rsidRPr="00E67C9B">
        <w:rPr>
          <w:rStyle w:val="Char"/>
          <w:rtl/>
        </w:rPr>
        <w:t>له به هدف خود مبن</w:t>
      </w:r>
      <w:r w:rsidR="00ED22E4">
        <w:rPr>
          <w:rStyle w:val="Char"/>
          <w:rtl/>
        </w:rPr>
        <w:t>ی</w:t>
      </w:r>
      <w:r w:rsidRPr="00E67C9B">
        <w:rPr>
          <w:rStyle w:val="Char"/>
          <w:rtl/>
        </w:rPr>
        <w:t xml:space="preserve"> بر حجت نبودن ا</w:t>
      </w:r>
      <w:r w:rsidR="00ED22E4">
        <w:rPr>
          <w:rStyle w:val="Char"/>
          <w:rtl/>
        </w:rPr>
        <w:t>ی</w:t>
      </w:r>
      <w:r w:rsidRPr="00E67C9B">
        <w:rPr>
          <w:rStyle w:val="Char"/>
          <w:rtl/>
        </w:rPr>
        <w:t>ن حد</w:t>
      </w:r>
      <w:r w:rsidR="00ED22E4">
        <w:rPr>
          <w:rStyle w:val="Char"/>
          <w:rtl/>
        </w:rPr>
        <w:t>ی</w:t>
      </w:r>
      <w:r w:rsidRPr="00E67C9B">
        <w:rPr>
          <w:rStyle w:val="Char"/>
          <w:rtl/>
        </w:rPr>
        <w:t>ث</w:t>
      </w:r>
      <w:r w:rsidR="00C66A4D">
        <w:rPr>
          <w:rStyle w:val="Char"/>
          <w:rtl/>
        </w:rPr>
        <w:t xml:space="preserve"> می‌</w:t>
      </w:r>
      <w:r w:rsidRPr="00E67C9B">
        <w:rPr>
          <w:rStyle w:val="Char"/>
          <w:rtl/>
        </w:rPr>
        <w:t>رسند. و در مقابل ا</w:t>
      </w:r>
      <w:r w:rsidR="00ED22E4">
        <w:rPr>
          <w:rStyle w:val="Char"/>
          <w:rtl/>
        </w:rPr>
        <w:t>ی</w:t>
      </w:r>
      <w:r w:rsidRPr="00E67C9B">
        <w:rPr>
          <w:rStyle w:val="Char"/>
          <w:rtl/>
        </w:rPr>
        <w:t>ن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 xml:space="preserve">م معتقد به تواتر و </w:t>
      </w:r>
      <w:r w:rsidR="00ED22E4">
        <w:rPr>
          <w:rStyle w:val="Char"/>
          <w:rtl/>
        </w:rPr>
        <w:t>ی</w:t>
      </w:r>
      <w:r w:rsidRPr="00E67C9B">
        <w:rPr>
          <w:rStyle w:val="Char"/>
          <w:rtl/>
        </w:rPr>
        <w:t>ق</w:t>
      </w:r>
      <w:r w:rsidR="00ED22E4">
        <w:rPr>
          <w:rStyle w:val="Char"/>
          <w:rtl/>
        </w:rPr>
        <w:t>ی</w:t>
      </w:r>
      <w:r w:rsidRPr="00E67C9B">
        <w:rPr>
          <w:rStyle w:val="Char"/>
          <w:rtl/>
        </w:rPr>
        <w:t>ن بخش بودن حد</w:t>
      </w:r>
      <w:r w:rsidR="00ED22E4">
        <w:rPr>
          <w:rStyle w:val="Char"/>
          <w:rtl/>
        </w:rPr>
        <w:t>ی</w:t>
      </w:r>
      <w:r w:rsidRPr="00E67C9B">
        <w:rPr>
          <w:rStyle w:val="Char"/>
          <w:rtl/>
        </w:rPr>
        <w:t>ث «ثقل</w:t>
      </w:r>
      <w:r w:rsidR="00ED22E4">
        <w:rPr>
          <w:rStyle w:val="Char"/>
          <w:rtl/>
        </w:rPr>
        <w:t>ی</w:t>
      </w:r>
      <w:r w:rsidRPr="00E67C9B">
        <w:rPr>
          <w:rStyle w:val="Char"/>
          <w:rtl/>
        </w:rPr>
        <w:t>ن» و «غد</w:t>
      </w:r>
      <w:r w:rsidR="00ED22E4">
        <w:rPr>
          <w:rStyle w:val="Char"/>
          <w:rtl/>
        </w:rPr>
        <w:t>ی</w:t>
      </w:r>
      <w:r w:rsidRPr="00E67C9B">
        <w:rPr>
          <w:rStyle w:val="Char"/>
          <w:rtl/>
        </w:rPr>
        <w:t>ر» م</w:t>
      </w:r>
      <w:r w:rsidR="00ED22E4">
        <w:rPr>
          <w:rStyle w:val="Char"/>
          <w:rtl/>
        </w:rPr>
        <w:t>ی</w:t>
      </w:r>
      <w:r w:rsidRPr="00E67C9B">
        <w:rPr>
          <w:rStyle w:val="Char"/>
          <w:rtl/>
        </w:rPr>
        <w:softHyphen/>
        <w:t>باشند</w:t>
      </w:r>
      <w:r w:rsidR="00367FB1" w:rsidRPr="00B00C81">
        <w:rPr>
          <w:rStyle w:val="Char"/>
          <w:vertAlign w:val="superscript"/>
          <w:rtl/>
        </w:rPr>
        <w:t>(</w:t>
      </w:r>
      <w:r w:rsidR="00367FB1" w:rsidRPr="00B00C81">
        <w:rPr>
          <w:rStyle w:val="Char"/>
          <w:vertAlign w:val="superscript"/>
          <w:rtl/>
        </w:rPr>
        <w:footnoteReference w:id="38"/>
      </w:r>
      <w:r w:rsidR="00367FB1" w:rsidRPr="00B00C81">
        <w:rPr>
          <w:rStyle w:val="Char"/>
          <w:vertAlign w:val="superscript"/>
          <w:rtl/>
        </w:rPr>
        <w:t>)</w:t>
      </w:r>
      <w:r w:rsidR="007939E7">
        <w:rPr>
          <w:rStyle w:val="Char"/>
          <w:rFonts w:hint="cs"/>
          <w:vertAlign w:val="superscript"/>
          <w:rtl/>
        </w:rPr>
        <w:t xml:space="preserve"> </w:t>
      </w:r>
      <w:r w:rsidRPr="00E67C9B">
        <w:rPr>
          <w:rStyle w:val="Char"/>
          <w:rtl/>
        </w:rPr>
        <w:t>پس عق</w:t>
      </w:r>
      <w:r w:rsidR="00ED22E4">
        <w:rPr>
          <w:rStyle w:val="Char"/>
          <w:rtl/>
        </w:rPr>
        <w:t>ی</w:t>
      </w:r>
      <w:r w:rsidRPr="00E67C9B">
        <w:rPr>
          <w:rStyle w:val="Char"/>
          <w:rtl/>
        </w:rPr>
        <w:t>ده امامت آنان را ناچار</w:t>
      </w:r>
      <w:r w:rsidR="00C66A4D">
        <w:rPr>
          <w:rStyle w:val="Char"/>
          <w:rtl/>
        </w:rPr>
        <w:t xml:space="preserve"> می‌</w:t>
      </w:r>
      <w:r w:rsidR="00ED22E4">
        <w:rPr>
          <w:rStyle w:val="Char"/>
          <w:rtl/>
        </w:rPr>
        <w:t>ک</w:t>
      </w:r>
      <w:r w:rsidRPr="00E67C9B">
        <w:rPr>
          <w:rStyle w:val="Char"/>
          <w:rtl/>
        </w:rPr>
        <w:t>ند به ان</w:t>
      </w:r>
      <w:r w:rsidR="00ED22E4">
        <w:rPr>
          <w:rStyle w:val="Char"/>
          <w:rtl/>
        </w:rPr>
        <w:t>ک</w:t>
      </w:r>
      <w:r w:rsidRPr="00E67C9B">
        <w:rPr>
          <w:rStyle w:val="Char"/>
          <w:rtl/>
        </w:rPr>
        <w:t>ار عمل به حد</w:t>
      </w:r>
      <w:r w:rsidR="00ED22E4">
        <w:rPr>
          <w:rStyle w:val="Char"/>
          <w:rtl/>
        </w:rPr>
        <w:t>ی</w:t>
      </w:r>
      <w:r w:rsidRPr="00E67C9B">
        <w:rPr>
          <w:rStyle w:val="Char"/>
          <w:rtl/>
        </w:rPr>
        <w:t>ث متواتر رو</w:t>
      </w:r>
      <w:r w:rsidR="00ED22E4">
        <w:rPr>
          <w:rStyle w:val="Char"/>
          <w:rtl/>
        </w:rPr>
        <w:t>ی</w:t>
      </w:r>
      <w:r w:rsidRPr="00E67C9B">
        <w:rPr>
          <w:rStyle w:val="Char"/>
          <w:rtl/>
        </w:rPr>
        <w:t xml:space="preserve"> آورند و </w:t>
      </w:r>
      <w:r w:rsidR="00ED22E4">
        <w:rPr>
          <w:rStyle w:val="Char"/>
          <w:rtl/>
        </w:rPr>
        <w:t>ی</w:t>
      </w:r>
      <w:r w:rsidRPr="00E67C9B">
        <w:rPr>
          <w:rStyle w:val="Char"/>
          <w:rtl/>
        </w:rPr>
        <w:t>ا ا</w:t>
      </w:r>
      <w:r w:rsidR="00ED22E4">
        <w:rPr>
          <w:rStyle w:val="Char"/>
          <w:rtl/>
        </w:rPr>
        <w:t>ی</w:t>
      </w:r>
      <w:r w:rsidRPr="00E67C9B">
        <w:rPr>
          <w:rStyle w:val="Char"/>
          <w:rtl/>
        </w:rPr>
        <w:t>ن</w:t>
      </w:r>
      <w:r w:rsidR="00ED22E4">
        <w:rPr>
          <w:rStyle w:val="Char"/>
          <w:rtl/>
        </w:rPr>
        <w:t>ک</w:t>
      </w:r>
      <w:r w:rsidRPr="00E67C9B">
        <w:rPr>
          <w:rStyle w:val="Char"/>
          <w:rtl/>
        </w:rPr>
        <w:t>ه خبر پا</w:t>
      </w:r>
      <w:r w:rsidR="00ED22E4">
        <w:rPr>
          <w:rStyle w:val="Char"/>
          <w:rtl/>
        </w:rPr>
        <w:t>یی</w:t>
      </w:r>
      <w:r w:rsidRPr="00E67C9B">
        <w:rPr>
          <w:rStyle w:val="Char"/>
          <w:rtl/>
        </w:rPr>
        <w:t>ن تر را به رتبه تواتر ارتقاء بخشند مادام مضمون خبر متعلق به ا</w:t>
      </w:r>
      <w:r w:rsidR="00ED22E4">
        <w:rPr>
          <w:rStyle w:val="Char"/>
          <w:rtl/>
        </w:rPr>
        <w:t>ی</w:t>
      </w:r>
      <w:r w:rsidRPr="00E67C9B">
        <w:rPr>
          <w:rStyle w:val="Char"/>
          <w:rtl/>
        </w:rPr>
        <w:t>ن عق</w:t>
      </w:r>
      <w:r w:rsidR="00ED22E4">
        <w:rPr>
          <w:rStyle w:val="Char"/>
          <w:rtl/>
        </w:rPr>
        <w:t>ی</w:t>
      </w:r>
      <w:r w:rsidRPr="00E67C9B">
        <w:rPr>
          <w:rStyle w:val="Char"/>
          <w:rtl/>
        </w:rPr>
        <w:t>ده باشد.</w:t>
      </w:r>
    </w:p>
    <w:p w:rsidR="006E7460" w:rsidRPr="00E67C9B" w:rsidRDefault="006E7460" w:rsidP="00663B75">
      <w:pPr>
        <w:ind w:firstLine="284"/>
        <w:jc w:val="both"/>
        <w:rPr>
          <w:rStyle w:val="Char"/>
          <w:rtl/>
        </w:rPr>
      </w:pPr>
      <w:r w:rsidRPr="00E67C9B">
        <w:rPr>
          <w:rStyle w:val="Char"/>
          <w:rtl/>
        </w:rPr>
        <w:t>اخبار آحاد هم نزد آنان به چهار درجه صح</w:t>
      </w:r>
      <w:r w:rsidR="00ED22E4">
        <w:rPr>
          <w:rStyle w:val="Char"/>
          <w:rtl/>
        </w:rPr>
        <w:t>ی</w:t>
      </w:r>
      <w:r w:rsidRPr="00E67C9B">
        <w:rPr>
          <w:rStyle w:val="Char"/>
          <w:rtl/>
        </w:rPr>
        <w:t>ح، حسن، موثق و ضع</w:t>
      </w:r>
      <w:r w:rsidR="00ED22E4">
        <w:rPr>
          <w:rStyle w:val="Char"/>
          <w:rtl/>
        </w:rPr>
        <w:t>ی</w:t>
      </w:r>
      <w:r w:rsidRPr="00E67C9B">
        <w:rPr>
          <w:rStyle w:val="Char"/>
          <w:rtl/>
        </w:rPr>
        <w:t>ف تقس</w:t>
      </w:r>
      <w:r w:rsidR="00ED22E4">
        <w:rPr>
          <w:rStyle w:val="Char"/>
          <w:rtl/>
        </w:rPr>
        <w:t>ی</w:t>
      </w:r>
      <w:r w:rsidRPr="00E67C9B">
        <w:rPr>
          <w:rStyle w:val="Char"/>
          <w:rtl/>
        </w:rPr>
        <w:t>م</w:t>
      </w:r>
      <w:r w:rsidR="00C66A4D">
        <w:rPr>
          <w:rStyle w:val="Char"/>
          <w:rtl/>
        </w:rPr>
        <w:t xml:space="preserve"> می‌</w:t>
      </w:r>
      <w:r w:rsidRPr="00E67C9B">
        <w:rPr>
          <w:rStyle w:val="Char"/>
          <w:rtl/>
        </w:rPr>
        <w:t xml:space="preserve">گردد </w:t>
      </w:r>
      <w:r w:rsidR="00ED22E4">
        <w:rPr>
          <w:rStyle w:val="Char"/>
          <w:rtl/>
        </w:rPr>
        <w:t>ک</w:t>
      </w:r>
      <w:r w:rsidRPr="00E67C9B">
        <w:rPr>
          <w:rStyle w:val="Char"/>
          <w:rtl/>
        </w:rPr>
        <w:t>ه اساس و</w:t>
      </w:r>
      <w:r w:rsidR="00663B75">
        <w:rPr>
          <w:rStyle w:val="Char"/>
          <w:rtl/>
        </w:rPr>
        <w:t xml:space="preserve"> پایۀ همۀ </w:t>
      </w:r>
      <w:r w:rsidRPr="00E67C9B">
        <w:rPr>
          <w:rStyle w:val="Char"/>
          <w:rtl/>
        </w:rPr>
        <w:t>تقس</w:t>
      </w:r>
      <w:r w:rsidR="00ED22E4">
        <w:rPr>
          <w:rStyle w:val="Char"/>
          <w:rtl/>
        </w:rPr>
        <w:t>ی</w:t>
      </w:r>
      <w:r w:rsidRPr="00E67C9B">
        <w:rPr>
          <w:rStyle w:val="Char"/>
          <w:rtl/>
        </w:rPr>
        <w:t>م</w:t>
      </w:r>
      <w:r w:rsidR="00663B75">
        <w:rPr>
          <w:rStyle w:val="Char"/>
          <w:rFonts w:hint="cs"/>
          <w:rtl/>
        </w:rPr>
        <w:t>‌</w:t>
      </w:r>
      <w:r w:rsidRPr="00E67C9B">
        <w:rPr>
          <w:rStyle w:val="Char"/>
          <w:rtl/>
        </w:rPr>
        <w:t>بند</w:t>
      </w:r>
      <w:r w:rsidR="00ED22E4">
        <w:rPr>
          <w:rStyle w:val="Char"/>
          <w:rtl/>
        </w:rPr>
        <w:t>ی</w:t>
      </w:r>
      <w:r w:rsidR="00663B75">
        <w:rPr>
          <w:rStyle w:val="Char"/>
          <w:rFonts w:hint="cs"/>
          <w:rtl/>
        </w:rPr>
        <w:t>‌</w:t>
      </w:r>
      <w:r w:rsidRPr="00E67C9B">
        <w:rPr>
          <w:rStyle w:val="Char"/>
          <w:rtl/>
        </w:rPr>
        <w:t>ها</w:t>
      </w:r>
      <w:r w:rsidR="00ED22E4">
        <w:rPr>
          <w:rStyle w:val="Char"/>
          <w:rtl/>
        </w:rPr>
        <w:t>ی</w:t>
      </w:r>
      <w:r w:rsidRPr="00E67C9B">
        <w:rPr>
          <w:rStyle w:val="Char"/>
          <w:rtl/>
        </w:rPr>
        <w:t xml:space="preserve"> د</w:t>
      </w:r>
      <w:r w:rsidR="00ED22E4">
        <w:rPr>
          <w:rStyle w:val="Char"/>
          <w:rtl/>
        </w:rPr>
        <w:t>ی</w:t>
      </w:r>
      <w:r w:rsidRPr="00E67C9B">
        <w:rPr>
          <w:rStyle w:val="Char"/>
          <w:rtl/>
        </w:rPr>
        <w:t>گر</w:t>
      </w:r>
      <w:r w:rsidR="00C66A4D">
        <w:rPr>
          <w:rStyle w:val="Char"/>
          <w:rtl/>
        </w:rPr>
        <w:t xml:space="preserve"> می‌</w:t>
      </w:r>
      <w:r w:rsidRPr="00E67C9B">
        <w:rPr>
          <w:rStyle w:val="Char"/>
          <w:rtl/>
        </w:rPr>
        <w:t>باشند. حد</w:t>
      </w:r>
      <w:r w:rsidR="00ED22E4">
        <w:rPr>
          <w:rStyle w:val="Char"/>
          <w:rtl/>
        </w:rPr>
        <w:t>ی</w:t>
      </w:r>
      <w:r w:rsidRPr="00E67C9B">
        <w:rPr>
          <w:rStyle w:val="Char"/>
          <w:rtl/>
        </w:rPr>
        <w:t>ث صح</w:t>
      </w:r>
      <w:r w:rsidR="00ED22E4">
        <w:rPr>
          <w:rStyle w:val="Char"/>
          <w:rtl/>
        </w:rPr>
        <w:t>ی</w:t>
      </w:r>
      <w:r w:rsidRPr="00E67C9B">
        <w:rPr>
          <w:rStyle w:val="Char"/>
          <w:rtl/>
        </w:rPr>
        <w:t>ح عبارت است‌ از: خبر</w:t>
      </w:r>
      <w:r w:rsidR="00ED22E4">
        <w:rPr>
          <w:rStyle w:val="Char"/>
          <w:rtl/>
        </w:rPr>
        <w:t>ی</w:t>
      </w:r>
      <w:r w:rsidRPr="00E67C9B">
        <w:rPr>
          <w:rStyle w:val="Char"/>
          <w:rtl/>
        </w:rPr>
        <w:t xml:space="preserve"> </w:t>
      </w:r>
      <w:r w:rsidR="00ED22E4">
        <w:rPr>
          <w:rStyle w:val="Char"/>
          <w:rtl/>
        </w:rPr>
        <w:t>ک</w:t>
      </w:r>
      <w:r w:rsidRPr="00E67C9B">
        <w:rPr>
          <w:rStyle w:val="Char"/>
          <w:rtl/>
        </w:rPr>
        <w:t>ه سند آن</w:t>
      </w:r>
      <w:r w:rsidR="00663B75">
        <w:rPr>
          <w:rStyle w:val="Char"/>
          <w:rtl/>
        </w:rPr>
        <w:t xml:space="preserve"> بوسیلۀ </w:t>
      </w:r>
      <w:r w:rsidRPr="00E67C9B">
        <w:rPr>
          <w:rStyle w:val="Char"/>
          <w:rtl/>
        </w:rPr>
        <w:t>روا</w:t>
      </w:r>
      <w:r w:rsidR="00ED22E4">
        <w:rPr>
          <w:rStyle w:val="Char"/>
          <w:rtl/>
        </w:rPr>
        <w:t>ی</w:t>
      </w:r>
      <w:r w:rsidRPr="00E67C9B">
        <w:rPr>
          <w:rStyle w:val="Char"/>
          <w:rtl/>
        </w:rPr>
        <w:t xml:space="preserve">ت </w:t>
      </w:r>
      <w:r w:rsidR="00ED22E4">
        <w:rPr>
          <w:rStyle w:val="Char"/>
          <w:rtl/>
        </w:rPr>
        <w:t>یک</w:t>
      </w:r>
      <w:r w:rsidRPr="00E67C9B">
        <w:rPr>
          <w:rStyle w:val="Char"/>
          <w:rtl/>
        </w:rPr>
        <w:t xml:space="preserve"> نفر عادل امام</w:t>
      </w:r>
      <w:r w:rsidR="00ED22E4">
        <w:rPr>
          <w:rStyle w:val="Char"/>
          <w:rtl/>
        </w:rPr>
        <w:t>ی</w:t>
      </w:r>
      <w:r w:rsidRPr="00E67C9B">
        <w:rPr>
          <w:rStyle w:val="Char"/>
          <w:rtl/>
        </w:rPr>
        <w:t xml:space="preserve"> مذهب از </w:t>
      </w:r>
      <w:r w:rsidR="00ED22E4">
        <w:rPr>
          <w:rStyle w:val="Char"/>
          <w:rtl/>
        </w:rPr>
        <w:t>یک</w:t>
      </w:r>
      <w:r w:rsidRPr="00E67C9B">
        <w:rPr>
          <w:rStyle w:val="Char"/>
          <w:rtl/>
        </w:rPr>
        <w:t xml:space="preserve"> نفر همچون خود در جاها</w:t>
      </w:r>
      <w:r w:rsidR="00ED22E4">
        <w:rPr>
          <w:rStyle w:val="Char"/>
          <w:rtl/>
        </w:rPr>
        <w:t>یی</w:t>
      </w:r>
      <w:r w:rsidRPr="00E67C9B">
        <w:rPr>
          <w:rStyle w:val="Char"/>
          <w:rtl/>
        </w:rPr>
        <w:t xml:space="preserve"> </w:t>
      </w:r>
      <w:r w:rsidR="00ED22E4">
        <w:rPr>
          <w:rStyle w:val="Char"/>
          <w:rtl/>
        </w:rPr>
        <w:t>ک</w:t>
      </w:r>
      <w:r w:rsidRPr="00E67C9B">
        <w:rPr>
          <w:rStyle w:val="Char"/>
          <w:rtl/>
        </w:rPr>
        <w:t>ه</w:t>
      </w:r>
      <w:r w:rsidR="0072682F">
        <w:rPr>
          <w:rStyle w:val="Char"/>
          <w:rtl/>
        </w:rPr>
        <w:t xml:space="preserve"> گروه‌ها</w:t>
      </w:r>
      <w:r w:rsidR="00ED22E4">
        <w:rPr>
          <w:rStyle w:val="Char"/>
          <w:rtl/>
        </w:rPr>
        <w:t>ی</w:t>
      </w:r>
      <w:r w:rsidRPr="00E67C9B">
        <w:rPr>
          <w:rStyle w:val="Char"/>
          <w:rtl/>
        </w:rPr>
        <w:t xml:space="preserve"> متعدد وجود دارد، متصل به امام معصوم باشد</w:t>
      </w:r>
      <w:r w:rsidR="00367FB1" w:rsidRPr="00B00C81">
        <w:rPr>
          <w:rStyle w:val="Char"/>
          <w:vertAlign w:val="superscript"/>
          <w:rtl/>
        </w:rPr>
        <w:t>(</w:t>
      </w:r>
      <w:r w:rsidR="00367FB1" w:rsidRPr="00B00C81">
        <w:rPr>
          <w:rStyle w:val="Char"/>
          <w:vertAlign w:val="superscript"/>
          <w:rtl/>
        </w:rPr>
        <w:footnoteReference w:id="39"/>
      </w:r>
      <w:r w:rsidR="00367FB1" w:rsidRPr="00B00C81">
        <w:rPr>
          <w:rStyle w:val="Char"/>
          <w:vertAlign w:val="superscript"/>
          <w:rtl/>
        </w:rPr>
        <w:t>)</w:t>
      </w:r>
      <w:r w:rsidR="007939E7">
        <w:rPr>
          <w:rStyle w:val="Char"/>
          <w:rFonts w:hint="cs"/>
          <w:vertAlign w:val="superscript"/>
          <w:rtl/>
        </w:rPr>
        <w:t xml:space="preserve"> </w:t>
      </w:r>
      <w:r w:rsidRPr="00E67C9B">
        <w:rPr>
          <w:rStyle w:val="Char"/>
          <w:rtl/>
        </w:rPr>
        <w:t>برخ</w:t>
      </w:r>
      <w:r w:rsidR="00ED22E4">
        <w:rPr>
          <w:rStyle w:val="Char"/>
          <w:rtl/>
        </w:rPr>
        <w:t>ی</w:t>
      </w:r>
      <w:r w:rsidRPr="00E67C9B">
        <w:rPr>
          <w:rStyle w:val="Char"/>
          <w:rtl/>
        </w:rPr>
        <w:t xml:space="preserve"> ا</w:t>
      </w:r>
      <w:r w:rsidR="00ED22E4">
        <w:rPr>
          <w:rStyle w:val="Char"/>
          <w:rtl/>
        </w:rPr>
        <w:t>ی</w:t>
      </w:r>
      <w:r w:rsidRPr="00E67C9B">
        <w:rPr>
          <w:rStyle w:val="Char"/>
          <w:rtl/>
        </w:rPr>
        <w:t>ن را هم به تعر</w:t>
      </w:r>
      <w:r w:rsidR="00ED22E4">
        <w:rPr>
          <w:rStyle w:val="Char"/>
          <w:rtl/>
        </w:rPr>
        <w:t>ی</w:t>
      </w:r>
      <w:r w:rsidRPr="00E67C9B">
        <w:rPr>
          <w:rStyle w:val="Char"/>
          <w:rtl/>
        </w:rPr>
        <w:t>ف مزبور افزوده</w:t>
      </w:r>
      <w:r w:rsidR="00ED3892">
        <w:rPr>
          <w:rStyle w:val="Char"/>
          <w:rtl/>
        </w:rPr>
        <w:t xml:space="preserve">‌اند </w:t>
      </w:r>
      <w:r w:rsidR="00ED22E4">
        <w:rPr>
          <w:rStyle w:val="Char"/>
          <w:rtl/>
        </w:rPr>
        <w:t>ک</w:t>
      </w:r>
      <w:r w:rsidRPr="00E67C9B">
        <w:rPr>
          <w:rStyle w:val="Char"/>
          <w:rtl/>
        </w:rPr>
        <w:t>ه راو</w:t>
      </w:r>
      <w:r w:rsidR="00ED22E4">
        <w:rPr>
          <w:rStyle w:val="Char"/>
          <w:rtl/>
        </w:rPr>
        <w:t>ی</w:t>
      </w:r>
      <w:r w:rsidRPr="00E67C9B">
        <w:rPr>
          <w:rStyle w:val="Char"/>
          <w:rtl/>
        </w:rPr>
        <w:t xml:space="preserve"> عادل با</w:t>
      </w:r>
      <w:r w:rsidR="00ED22E4">
        <w:rPr>
          <w:rStyle w:val="Char"/>
          <w:rtl/>
        </w:rPr>
        <w:t>ی</w:t>
      </w:r>
      <w:r w:rsidRPr="00E67C9B">
        <w:rPr>
          <w:rStyle w:val="Char"/>
          <w:rtl/>
        </w:rPr>
        <w:t>د اهل ضبط و دقت هم باشد، نو</w:t>
      </w:r>
      <w:r w:rsidR="00ED22E4">
        <w:rPr>
          <w:rStyle w:val="Char"/>
          <w:rtl/>
        </w:rPr>
        <w:t>ی</w:t>
      </w:r>
      <w:r w:rsidRPr="00E67C9B">
        <w:rPr>
          <w:rStyle w:val="Char"/>
          <w:rtl/>
        </w:rPr>
        <w:t>سند</w:t>
      </w:r>
      <w:r w:rsidR="00663B75">
        <w:rPr>
          <w:rStyle w:val="Char"/>
          <w:rFonts w:hint="cs"/>
          <w:rtl/>
        </w:rPr>
        <w:t>ۀ</w:t>
      </w:r>
      <w:r w:rsidRPr="00E67C9B">
        <w:rPr>
          <w:rStyle w:val="Char"/>
          <w:rtl/>
        </w:rPr>
        <w:t xml:space="preserve"> </w:t>
      </w:r>
      <w:r w:rsidR="00ED22E4">
        <w:rPr>
          <w:rStyle w:val="Char"/>
          <w:rtl/>
        </w:rPr>
        <w:t>ک</w:t>
      </w:r>
      <w:r w:rsidRPr="00E67C9B">
        <w:rPr>
          <w:rStyle w:val="Char"/>
          <w:rtl/>
        </w:rPr>
        <w:t xml:space="preserve">تاب </w:t>
      </w:r>
      <w:r w:rsidRPr="00663B75">
        <w:rPr>
          <w:rStyle w:val="Char2"/>
          <w:rtl/>
        </w:rPr>
        <w:t>«مق</w:t>
      </w:r>
      <w:r w:rsidRPr="00663B75">
        <w:rPr>
          <w:rStyle w:val="Char2"/>
          <w:rFonts w:hint="cs"/>
          <w:rtl/>
        </w:rPr>
        <w:t>ی</w:t>
      </w:r>
      <w:r w:rsidRPr="00663B75">
        <w:rPr>
          <w:rStyle w:val="Char2"/>
          <w:rtl/>
        </w:rPr>
        <w:t>اس الهداية»</w:t>
      </w:r>
      <w:r w:rsidRPr="00E67C9B">
        <w:rPr>
          <w:rStyle w:val="Char"/>
          <w:rtl/>
        </w:rPr>
        <w:t xml:space="preserve"> معتقد است وجود واژه عدل از آوردن واژه ضبط</w:t>
      </w:r>
      <w:r w:rsidR="00C66A4D">
        <w:rPr>
          <w:rStyle w:val="Char"/>
          <w:rtl/>
        </w:rPr>
        <w:t xml:space="preserve"> بی‌</w:t>
      </w:r>
      <w:r w:rsidRPr="00E67C9B">
        <w:rPr>
          <w:rStyle w:val="Char"/>
          <w:rtl/>
        </w:rPr>
        <w:t>ن</w:t>
      </w:r>
      <w:r w:rsidR="00ED22E4">
        <w:rPr>
          <w:rStyle w:val="Char"/>
          <w:rtl/>
        </w:rPr>
        <w:t>ی</w:t>
      </w:r>
      <w:r w:rsidRPr="00E67C9B">
        <w:rPr>
          <w:rStyle w:val="Char"/>
          <w:rtl/>
        </w:rPr>
        <w:t>از</w:t>
      </w:r>
      <w:r w:rsidR="00C66A4D">
        <w:rPr>
          <w:rStyle w:val="Char"/>
          <w:rtl/>
        </w:rPr>
        <w:t xml:space="preserve"> می‌</w:t>
      </w:r>
      <w:r w:rsidRPr="00E67C9B">
        <w:rPr>
          <w:rStyle w:val="Char"/>
          <w:rtl/>
        </w:rPr>
        <w:t>سازد پس</w:t>
      </w:r>
      <w:r w:rsidR="00412564">
        <w:rPr>
          <w:rStyle w:val="Char"/>
          <w:rtl/>
        </w:rPr>
        <w:t xml:space="preserve"> هرکه </w:t>
      </w:r>
      <w:r w:rsidRPr="00E67C9B">
        <w:rPr>
          <w:rStyle w:val="Char"/>
          <w:rtl/>
        </w:rPr>
        <w:t>اهل دقت نبود عادل هم ن</w:t>
      </w:r>
      <w:r w:rsidR="00ED22E4">
        <w:rPr>
          <w:rStyle w:val="Char"/>
          <w:rtl/>
        </w:rPr>
        <w:t>ی</w:t>
      </w:r>
      <w:r w:rsidRPr="00E67C9B">
        <w:rPr>
          <w:rStyle w:val="Char"/>
          <w:rtl/>
        </w:rPr>
        <w:t>ست</w:t>
      </w:r>
      <w:r w:rsidR="00367FB1" w:rsidRPr="00B00C81">
        <w:rPr>
          <w:rStyle w:val="Char"/>
          <w:vertAlign w:val="superscript"/>
          <w:rtl/>
        </w:rPr>
        <w:t>(</w:t>
      </w:r>
      <w:r w:rsidR="00367FB1" w:rsidRPr="00B00C81">
        <w:rPr>
          <w:rStyle w:val="Char"/>
          <w:vertAlign w:val="superscript"/>
          <w:rtl/>
        </w:rPr>
        <w:footnoteReference w:id="40"/>
      </w:r>
      <w:r w:rsidR="00367FB1" w:rsidRPr="00B00C81">
        <w:rPr>
          <w:rStyle w:val="Char"/>
          <w:vertAlign w:val="superscript"/>
          <w:rtl/>
        </w:rPr>
        <w:t>)</w:t>
      </w:r>
      <w:r w:rsidRPr="00E67C9B">
        <w:rPr>
          <w:rStyle w:val="Char"/>
          <w:rtl/>
        </w:rPr>
        <w:t>.</w:t>
      </w:r>
      <w:r w:rsidR="007939E7">
        <w:rPr>
          <w:rStyle w:val="Char"/>
          <w:rFonts w:hint="cs"/>
          <w:rtl/>
        </w:rPr>
        <w:t xml:space="preserve"> </w:t>
      </w:r>
      <w:r w:rsidRPr="00E67C9B">
        <w:rPr>
          <w:rStyle w:val="Char"/>
          <w:rtl/>
        </w:rPr>
        <w:t>خلاصه آنان اتفاق نظر دارند شرا</w:t>
      </w:r>
      <w:r w:rsidR="00ED22E4">
        <w:rPr>
          <w:rStyle w:val="Char"/>
          <w:rtl/>
        </w:rPr>
        <w:t>ی</w:t>
      </w:r>
      <w:r w:rsidRPr="00E67C9B">
        <w:rPr>
          <w:rStyle w:val="Char"/>
          <w:rtl/>
        </w:rPr>
        <w:t>ط حد</w:t>
      </w:r>
      <w:r w:rsidR="00ED22E4">
        <w:rPr>
          <w:rStyle w:val="Char"/>
          <w:rtl/>
        </w:rPr>
        <w:t>ی</w:t>
      </w:r>
      <w:r w:rsidRPr="00E67C9B">
        <w:rPr>
          <w:rStyle w:val="Char"/>
          <w:rtl/>
        </w:rPr>
        <w:t>ث صح</w:t>
      </w:r>
      <w:r w:rsidR="00ED22E4">
        <w:rPr>
          <w:rStyle w:val="Char"/>
          <w:rtl/>
        </w:rPr>
        <w:t>ی</w:t>
      </w:r>
      <w:r w:rsidRPr="00E67C9B">
        <w:rPr>
          <w:rStyle w:val="Char"/>
          <w:rtl/>
        </w:rPr>
        <w:t>ح عبارتند از:</w:t>
      </w:r>
    </w:p>
    <w:p w:rsidR="006E7460" w:rsidRPr="00E67C9B" w:rsidRDefault="006E7460" w:rsidP="00663B75">
      <w:pPr>
        <w:ind w:firstLine="284"/>
        <w:jc w:val="both"/>
        <w:rPr>
          <w:rStyle w:val="Char"/>
          <w:rtl/>
        </w:rPr>
      </w:pPr>
      <w:r w:rsidRPr="00E67C9B">
        <w:rPr>
          <w:rStyle w:val="Char"/>
          <w:rtl/>
        </w:rPr>
        <w:t>أ</w:t>
      </w:r>
      <w:r w:rsidR="00663B75">
        <w:rPr>
          <w:rStyle w:val="Char"/>
          <w:rFonts w:hint="cs"/>
          <w:rtl/>
        </w:rPr>
        <w:t>-</w:t>
      </w:r>
      <w:r w:rsidRPr="00E67C9B">
        <w:rPr>
          <w:rStyle w:val="Char"/>
          <w:rtl/>
        </w:rPr>
        <w:t xml:space="preserve"> ارتباط سند به معصوم بدون انفصال و جداشدن</w:t>
      </w:r>
      <w:r w:rsidRPr="00E67C9B">
        <w:rPr>
          <w:rStyle w:val="Char"/>
          <w:rFonts w:hint="cs"/>
          <w:rtl/>
        </w:rPr>
        <w:t>.</w:t>
      </w:r>
    </w:p>
    <w:p w:rsidR="006E7460" w:rsidRPr="00E67C9B" w:rsidRDefault="006E7460" w:rsidP="00663B75">
      <w:pPr>
        <w:ind w:firstLine="284"/>
        <w:jc w:val="both"/>
        <w:rPr>
          <w:rStyle w:val="Char"/>
        </w:rPr>
      </w:pPr>
      <w:r w:rsidRPr="00E67C9B">
        <w:rPr>
          <w:rStyle w:val="Char"/>
          <w:rtl/>
        </w:rPr>
        <w:t>ب</w:t>
      </w:r>
      <w:r w:rsidR="00663B75">
        <w:rPr>
          <w:rStyle w:val="Char"/>
          <w:rFonts w:hint="cs"/>
          <w:rtl/>
        </w:rPr>
        <w:t>-</w:t>
      </w:r>
      <w:r w:rsidR="00E67C9B">
        <w:rPr>
          <w:rStyle w:val="Char"/>
          <w:rtl/>
        </w:rPr>
        <w:t xml:space="preserve"> </w:t>
      </w:r>
      <w:r w:rsidRPr="00E67C9B">
        <w:rPr>
          <w:rStyle w:val="Char"/>
          <w:rtl/>
        </w:rPr>
        <w:t>با</w:t>
      </w:r>
      <w:r w:rsidR="00ED22E4">
        <w:rPr>
          <w:rStyle w:val="Char"/>
          <w:rtl/>
        </w:rPr>
        <w:t>ی</w:t>
      </w:r>
      <w:r w:rsidRPr="00E67C9B">
        <w:rPr>
          <w:rStyle w:val="Char"/>
          <w:rtl/>
        </w:rPr>
        <w:t>د همه آنان عادل و با دقت و احت</w:t>
      </w:r>
      <w:r w:rsidR="00ED22E4">
        <w:rPr>
          <w:rStyle w:val="Char"/>
          <w:rtl/>
        </w:rPr>
        <w:t>ی</w:t>
      </w:r>
      <w:r w:rsidRPr="00E67C9B">
        <w:rPr>
          <w:rStyle w:val="Char"/>
          <w:rtl/>
        </w:rPr>
        <w:t>اط باشند.</w:t>
      </w:r>
    </w:p>
    <w:p w:rsidR="006E7460" w:rsidRPr="00E67C9B" w:rsidRDefault="006E7460" w:rsidP="00663B75">
      <w:pPr>
        <w:ind w:firstLine="284"/>
        <w:jc w:val="both"/>
        <w:rPr>
          <w:rStyle w:val="Char"/>
          <w:rtl/>
        </w:rPr>
      </w:pPr>
      <w:r w:rsidRPr="00E67C9B">
        <w:rPr>
          <w:rStyle w:val="Char"/>
          <w:rtl/>
        </w:rPr>
        <w:t>تأث</w:t>
      </w:r>
      <w:r w:rsidR="00ED22E4">
        <w:rPr>
          <w:rStyle w:val="Char"/>
          <w:rtl/>
        </w:rPr>
        <w:t>ی</w:t>
      </w:r>
      <w:r w:rsidRPr="00E67C9B">
        <w:rPr>
          <w:rStyle w:val="Char"/>
          <w:rtl/>
        </w:rPr>
        <w:t>ر عق</w:t>
      </w:r>
      <w:r w:rsidR="00ED22E4">
        <w:rPr>
          <w:rStyle w:val="Char"/>
          <w:rtl/>
        </w:rPr>
        <w:t>ی</w:t>
      </w:r>
      <w:r w:rsidRPr="00E67C9B">
        <w:rPr>
          <w:rStyle w:val="Char"/>
          <w:rtl/>
        </w:rPr>
        <w:t>د</w:t>
      </w:r>
      <w:r w:rsidR="00663B75">
        <w:rPr>
          <w:rStyle w:val="Char"/>
          <w:rFonts w:hint="cs"/>
          <w:rtl/>
        </w:rPr>
        <w:t>ۀ</w:t>
      </w:r>
      <w:r w:rsidRPr="00E67C9B">
        <w:rPr>
          <w:rStyle w:val="Char"/>
          <w:rtl/>
        </w:rPr>
        <w:t xml:space="preserve"> امامت در ا</w:t>
      </w:r>
      <w:r w:rsidR="00ED22E4">
        <w:rPr>
          <w:rStyle w:val="Char"/>
          <w:rtl/>
        </w:rPr>
        <w:t>ی</w:t>
      </w:r>
      <w:r w:rsidRPr="00E67C9B">
        <w:rPr>
          <w:rStyle w:val="Char"/>
          <w:rtl/>
        </w:rPr>
        <w:t>نجا هم آش</w:t>
      </w:r>
      <w:r w:rsidR="00ED22E4">
        <w:rPr>
          <w:rStyle w:val="Char"/>
          <w:rtl/>
        </w:rPr>
        <w:t>ک</w:t>
      </w:r>
      <w:r w:rsidRPr="00E67C9B">
        <w:rPr>
          <w:rStyle w:val="Char"/>
          <w:rtl/>
        </w:rPr>
        <w:t>ارا به چشم</w:t>
      </w:r>
      <w:r w:rsidR="00C66A4D">
        <w:rPr>
          <w:rStyle w:val="Char"/>
          <w:rtl/>
        </w:rPr>
        <w:t xml:space="preserve"> می‌</w:t>
      </w:r>
      <w:r w:rsidRPr="00E67C9B">
        <w:rPr>
          <w:rStyle w:val="Char"/>
          <w:rtl/>
        </w:rPr>
        <w:t xml:space="preserve">خورد </w:t>
      </w:r>
      <w:r w:rsidR="00ED22E4">
        <w:rPr>
          <w:rStyle w:val="Char"/>
          <w:rtl/>
        </w:rPr>
        <w:t>ک</w:t>
      </w:r>
      <w:r w:rsidRPr="00E67C9B">
        <w:rPr>
          <w:rStyle w:val="Char"/>
          <w:rtl/>
        </w:rPr>
        <w:t>ه امام</w:t>
      </w:r>
      <w:r w:rsidR="00ED22E4">
        <w:rPr>
          <w:rStyle w:val="Char"/>
          <w:rtl/>
        </w:rPr>
        <w:t>ی</w:t>
      </w:r>
      <w:r w:rsidRPr="00E67C9B">
        <w:rPr>
          <w:rStyle w:val="Char"/>
          <w:rtl/>
        </w:rPr>
        <w:t xml:space="preserve"> بودن راو</w:t>
      </w:r>
      <w:r w:rsidR="00ED22E4">
        <w:rPr>
          <w:rStyle w:val="Char"/>
          <w:rtl/>
        </w:rPr>
        <w:t>ی</w:t>
      </w:r>
      <w:r w:rsidRPr="00E67C9B">
        <w:rPr>
          <w:rStyle w:val="Char"/>
          <w:rtl/>
        </w:rPr>
        <w:t xml:space="preserve"> را شرط گذاشته</w:t>
      </w:r>
      <w:r w:rsidR="00AE4C0D">
        <w:rPr>
          <w:rStyle w:val="Char"/>
          <w:rtl/>
        </w:rPr>
        <w:t>‌اند،</w:t>
      </w:r>
      <w:r w:rsidRPr="00E67C9B">
        <w:rPr>
          <w:rStyle w:val="Char"/>
          <w:rtl/>
        </w:rPr>
        <w:t xml:space="preserve">‌ </w:t>
      </w:r>
      <w:r w:rsidR="00ED22E4">
        <w:rPr>
          <w:rStyle w:val="Char"/>
          <w:rtl/>
        </w:rPr>
        <w:t>ی</w:t>
      </w:r>
      <w:r w:rsidRPr="00E67C9B">
        <w:rPr>
          <w:rStyle w:val="Char"/>
          <w:rtl/>
        </w:rPr>
        <w:t>عن</w:t>
      </w:r>
      <w:r w:rsidR="00ED22E4">
        <w:rPr>
          <w:rStyle w:val="Char"/>
          <w:rtl/>
        </w:rPr>
        <w:t>ی</w:t>
      </w:r>
      <w:r w:rsidRPr="00E67C9B">
        <w:rPr>
          <w:rStyle w:val="Char"/>
          <w:rtl/>
        </w:rPr>
        <w:t xml:space="preserve"> اگر راو</w:t>
      </w:r>
      <w:r w:rsidR="00ED22E4">
        <w:rPr>
          <w:rStyle w:val="Char"/>
          <w:rtl/>
        </w:rPr>
        <w:t>ی</w:t>
      </w:r>
      <w:r w:rsidRPr="00E67C9B">
        <w:rPr>
          <w:rStyle w:val="Char"/>
          <w:rtl/>
        </w:rPr>
        <w:t xml:space="preserve"> در تمام طبقات از ش</w:t>
      </w:r>
      <w:r w:rsidR="00ED22E4">
        <w:rPr>
          <w:rStyle w:val="Char"/>
          <w:rtl/>
        </w:rPr>
        <w:t>ی</w:t>
      </w:r>
      <w:r w:rsidRPr="00E67C9B">
        <w:rPr>
          <w:rStyle w:val="Char"/>
          <w:rtl/>
        </w:rPr>
        <w:t>ع</w:t>
      </w:r>
      <w:r w:rsidR="00ED22E4">
        <w:rPr>
          <w:rStyle w:val="Char"/>
          <w:rtl/>
        </w:rPr>
        <w:t>ی</w:t>
      </w:r>
      <w:r w:rsidRPr="00E67C9B">
        <w:rPr>
          <w:rStyle w:val="Char"/>
          <w:rtl/>
        </w:rPr>
        <w:t>ان دوازده امام</w:t>
      </w:r>
      <w:r w:rsidR="00ED22E4">
        <w:rPr>
          <w:rStyle w:val="Char"/>
          <w:rtl/>
        </w:rPr>
        <w:t>ی</w:t>
      </w:r>
      <w:r w:rsidRPr="00E67C9B">
        <w:rPr>
          <w:rStyle w:val="Char"/>
          <w:rtl/>
        </w:rPr>
        <w:t xml:space="preserve"> جعفر</w:t>
      </w:r>
      <w:r w:rsidR="00ED22E4">
        <w:rPr>
          <w:rStyle w:val="Char"/>
          <w:rtl/>
        </w:rPr>
        <w:t>ی</w:t>
      </w:r>
      <w:r w:rsidRPr="00E67C9B">
        <w:rPr>
          <w:rStyle w:val="Char"/>
          <w:rtl/>
        </w:rPr>
        <w:t xml:space="preserve"> مذهب نبود، حد</w:t>
      </w:r>
      <w:r w:rsidR="00ED22E4">
        <w:rPr>
          <w:rStyle w:val="Char"/>
          <w:rtl/>
        </w:rPr>
        <w:t>ی</w:t>
      </w:r>
      <w:r w:rsidRPr="00E67C9B">
        <w:rPr>
          <w:rStyle w:val="Char"/>
          <w:rtl/>
        </w:rPr>
        <w:t>ث به مرتبه صح</w:t>
      </w:r>
      <w:r w:rsidR="00ED22E4">
        <w:rPr>
          <w:rStyle w:val="Char"/>
          <w:rtl/>
        </w:rPr>
        <w:t>ی</w:t>
      </w:r>
      <w:r w:rsidRPr="00E67C9B">
        <w:rPr>
          <w:rStyle w:val="Char"/>
          <w:rtl/>
        </w:rPr>
        <w:t>ح ارتقاء نم</w:t>
      </w:r>
      <w:r w:rsidR="00ED22E4">
        <w:rPr>
          <w:rStyle w:val="Char"/>
          <w:rtl/>
        </w:rPr>
        <w:t>ی</w:t>
      </w:r>
      <w:r w:rsidRPr="00E67C9B">
        <w:rPr>
          <w:rStyle w:val="Char"/>
          <w:rtl/>
        </w:rPr>
        <w:softHyphen/>
      </w:r>
      <w:r w:rsidR="00ED22E4">
        <w:rPr>
          <w:rStyle w:val="Char"/>
          <w:rtl/>
        </w:rPr>
        <w:t>ی</w:t>
      </w:r>
      <w:r w:rsidRPr="00E67C9B">
        <w:rPr>
          <w:rStyle w:val="Char"/>
          <w:rtl/>
        </w:rPr>
        <w:t>ابد.</w:t>
      </w:r>
    </w:p>
    <w:p w:rsidR="006E7460" w:rsidRPr="00E67C9B" w:rsidRDefault="006E7460" w:rsidP="00663B75">
      <w:pPr>
        <w:ind w:firstLine="284"/>
        <w:jc w:val="both"/>
        <w:rPr>
          <w:rStyle w:val="Char"/>
          <w:rtl/>
        </w:rPr>
      </w:pPr>
      <w:r w:rsidRPr="00E67C9B">
        <w:rPr>
          <w:rStyle w:val="Char"/>
          <w:rtl/>
        </w:rPr>
        <w:t>نخست</w:t>
      </w:r>
      <w:r w:rsidR="00ED22E4">
        <w:rPr>
          <w:rStyle w:val="Char"/>
          <w:rtl/>
        </w:rPr>
        <w:t>ی</w:t>
      </w:r>
      <w:r w:rsidRPr="00E67C9B">
        <w:rPr>
          <w:rStyle w:val="Char"/>
          <w:rtl/>
        </w:rPr>
        <w:t>ن بن</w:t>
      </w:r>
      <w:r w:rsidR="00ED22E4">
        <w:rPr>
          <w:rStyle w:val="Char"/>
          <w:rtl/>
        </w:rPr>
        <w:t>ی</w:t>
      </w:r>
      <w:r w:rsidRPr="00E67C9B">
        <w:rPr>
          <w:rStyle w:val="Char"/>
          <w:rtl/>
        </w:rPr>
        <w:t>ان گذار اقسام حد</w:t>
      </w:r>
      <w:r w:rsidR="00ED22E4">
        <w:rPr>
          <w:rStyle w:val="Char"/>
          <w:rtl/>
        </w:rPr>
        <w:t>ی</w:t>
      </w:r>
      <w:r w:rsidRPr="00E67C9B">
        <w:rPr>
          <w:rStyle w:val="Char"/>
          <w:rtl/>
        </w:rPr>
        <w:t>ث نزد آنان علت ا</w:t>
      </w:r>
      <w:r w:rsidR="00ED22E4">
        <w:rPr>
          <w:rStyle w:val="Char"/>
          <w:rtl/>
        </w:rPr>
        <w:t>ی</w:t>
      </w:r>
      <w:r w:rsidRPr="00E67C9B">
        <w:rPr>
          <w:rStyle w:val="Char"/>
          <w:rtl/>
        </w:rPr>
        <w:t>ن شرط گذار</w:t>
      </w:r>
      <w:r w:rsidR="00ED22E4">
        <w:rPr>
          <w:rStyle w:val="Char"/>
          <w:rtl/>
        </w:rPr>
        <w:t>ی</w:t>
      </w:r>
      <w:r w:rsidRPr="00E67C9B">
        <w:rPr>
          <w:rStyle w:val="Char"/>
          <w:rtl/>
        </w:rPr>
        <w:t xml:space="preserve"> را ا</w:t>
      </w:r>
      <w:r w:rsidR="00ED22E4">
        <w:rPr>
          <w:rStyle w:val="Char"/>
          <w:rtl/>
        </w:rPr>
        <w:t>ی</w:t>
      </w:r>
      <w:r w:rsidRPr="00E67C9B">
        <w:rPr>
          <w:rStyle w:val="Char"/>
          <w:rtl/>
        </w:rPr>
        <w:t>ن گونه ب</w:t>
      </w:r>
      <w:r w:rsidR="00ED22E4">
        <w:rPr>
          <w:rStyle w:val="Char"/>
          <w:rtl/>
        </w:rPr>
        <w:t>ی</w:t>
      </w:r>
      <w:r w:rsidRPr="00E67C9B">
        <w:rPr>
          <w:rStyle w:val="Char"/>
          <w:rtl/>
        </w:rPr>
        <w:t>ان م</w:t>
      </w:r>
      <w:r w:rsidR="00ED22E4">
        <w:rPr>
          <w:rStyle w:val="Char"/>
          <w:rtl/>
        </w:rPr>
        <w:t>ی</w:t>
      </w:r>
      <w:r w:rsidRPr="00E67C9B">
        <w:rPr>
          <w:rStyle w:val="Char"/>
          <w:rtl/>
        </w:rPr>
        <w:softHyphen/>
      </w:r>
      <w:r w:rsidR="00ED22E4">
        <w:rPr>
          <w:rStyle w:val="Char"/>
          <w:rtl/>
        </w:rPr>
        <w:t>ک</w:t>
      </w:r>
      <w:r w:rsidRPr="00E67C9B">
        <w:rPr>
          <w:rStyle w:val="Char"/>
          <w:rtl/>
        </w:rPr>
        <w:t>ند: روا</w:t>
      </w:r>
      <w:r w:rsidR="00ED22E4">
        <w:rPr>
          <w:rStyle w:val="Char"/>
          <w:rtl/>
        </w:rPr>
        <w:t>ی</w:t>
      </w:r>
      <w:r w:rsidRPr="00E67C9B">
        <w:rPr>
          <w:rStyle w:val="Char"/>
          <w:rtl/>
        </w:rPr>
        <w:t xml:space="preserve">ت </w:t>
      </w:r>
      <w:r w:rsidR="00ED22E4">
        <w:rPr>
          <w:rStyle w:val="Char"/>
          <w:rtl/>
        </w:rPr>
        <w:t>ک</w:t>
      </w:r>
      <w:r w:rsidRPr="00E67C9B">
        <w:rPr>
          <w:rStyle w:val="Char"/>
          <w:rtl/>
        </w:rPr>
        <w:t>افر پذ</w:t>
      </w:r>
      <w:r w:rsidR="00ED22E4">
        <w:rPr>
          <w:rStyle w:val="Char"/>
          <w:rtl/>
        </w:rPr>
        <w:t>ی</w:t>
      </w:r>
      <w:r w:rsidRPr="00E67C9B">
        <w:rPr>
          <w:rStyle w:val="Char"/>
          <w:rtl/>
        </w:rPr>
        <w:t>رفته نم</w:t>
      </w:r>
      <w:r w:rsidR="00ED22E4">
        <w:rPr>
          <w:rStyle w:val="Char"/>
          <w:rtl/>
        </w:rPr>
        <w:t>ی</w:t>
      </w:r>
      <w:r w:rsidRPr="00E67C9B">
        <w:rPr>
          <w:rStyle w:val="Char"/>
          <w:rtl/>
        </w:rPr>
        <w:softHyphen/>
        <w:t>شود هرچند پره</w:t>
      </w:r>
      <w:r w:rsidR="00ED22E4">
        <w:rPr>
          <w:rStyle w:val="Char"/>
          <w:rtl/>
        </w:rPr>
        <w:t>ی</w:t>
      </w:r>
      <w:r w:rsidRPr="00E67C9B">
        <w:rPr>
          <w:rStyle w:val="Char"/>
          <w:rtl/>
        </w:rPr>
        <w:t xml:space="preserve">ز </w:t>
      </w:r>
      <w:r w:rsidR="00ED22E4">
        <w:rPr>
          <w:rStyle w:val="Char"/>
          <w:rtl/>
        </w:rPr>
        <w:t>ک</w:t>
      </w:r>
      <w:r w:rsidRPr="00E67C9B">
        <w:rPr>
          <w:rStyle w:val="Char"/>
          <w:rtl/>
        </w:rPr>
        <w:t>ردنش از دروغ هم دانسته شود، ز</w:t>
      </w:r>
      <w:r w:rsidR="00ED22E4">
        <w:rPr>
          <w:rStyle w:val="Char"/>
          <w:rtl/>
        </w:rPr>
        <w:t>ی</w:t>
      </w:r>
      <w:r w:rsidRPr="00E67C9B">
        <w:rPr>
          <w:rStyle w:val="Char"/>
          <w:rtl/>
        </w:rPr>
        <w:t>را احت</w:t>
      </w:r>
      <w:r w:rsidR="00ED22E4">
        <w:rPr>
          <w:rStyle w:val="Char"/>
          <w:rtl/>
        </w:rPr>
        <w:t>ی</w:t>
      </w:r>
      <w:r w:rsidRPr="00E67C9B">
        <w:rPr>
          <w:rStyle w:val="Char"/>
          <w:rtl/>
        </w:rPr>
        <w:t>اط و دقت</w:t>
      </w:r>
      <w:r w:rsidR="00663B75">
        <w:rPr>
          <w:rStyle w:val="Char"/>
          <w:rtl/>
        </w:rPr>
        <w:t xml:space="preserve"> دربارۀ </w:t>
      </w:r>
      <w:r w:rsidRPr="00E67C9B">
        <w:rPr>
          <w:rStyle w:val="Char"/>
          <w:rtl/>
        </w:rPr>
        <w:t>فاسق واجب است. مسلمان مخالف هم اگر و</w:t>
      </w:r>
      <w:r w:rsidR="00ED22E4">
        <w:rPr>
          <w:rStyle w:val="Char"/>
          <w:rtl/>
        </w:rPr>
        <w:t>ی</w:t>
      </w:r>
      <w:r w:rsidRPr="00E67C9B">
        <w:rPr>
          <w:rStyle w:val="Char"/>
          <w:rtl/>
        </w:rPr>
        <w:t xml:space="preserve"> را ت</w:t>
      </w:r>
      <w:r w:rsidR="00ED22E4">
        <w:rPr>
          <w:rStyle w:val="Char"/>
          <w:rtl/>
        </w:rPr>
        <w:t>ک</w:t>
      </w:r>
      <w:r w:rsidRPr="00E67C9B">
        <w:rPr>
          <w:rStyle w:val="Char"/>
          <w:rtl/>
        </w:rPr>
        <w:t>ف</w:t>
      </w:r>
      <w:r w:rsidR="00ED22E4">
        <w:rPr>
          <w:rStyle w:val="Char"/>
          <w:rtl/>
        </w:rPr>
        <w:t>ی</w:t>
      </w:r>
      <w:r w:rsidRPr="00E67C9B">
        <w:rPr>
          <w:rStyle w:val="Char"/>
          <w:rtl/>
        </w:rPr>
        <w:t xml:space="preserve">ر </w:t>
      </w:r>
      <w:r w:rsidR="00ED22E4">
        <w:rPr>
          <w:rStyle w:val="Char"/>
          <w:rtl/>
        </w:rPr>
        <w:t>ک</w:t>
      </w:r>
      <w:r w:rsidRPr="00E67C9B">
        <w:rPr>
          <w:rStyle w:val="Char"/>
          <w:rtl/>
        </w:rPr>
        <w:t>ن</w:t>
      </w:r>
      <w:r w:rsidR="00ED22E4">
        <w:rPr>
          <w:rStyle w:val="Char"/>
          <w:rtl/>
        </w:rPr>
        <w:t>ی</w:t>
      </w:r>
      <w:r w:rsidRPr="00E67C9B">
        <w:rPr>
          <w:rStyle w:val="Char"/>
          <w:rtl/>
        </w:rPr>
        <w:t>م چن</w:t>
      </w:r>
      <w:r w:rsidR="00ED22E4">
        <w:rPr>
          <w:rStyle w:val="Char"/>
          <w:rtl/>
        </w:rPr>
        <w:t>ی</w:t>
      </w:r>
      <w:r w:rsidRPr="00E67C9B">
        <w:rPr>
          <w:rStyle w:val="Char"/>
          <w:rtl/>
        </w:rPr>
        <w:t>ن است، گرچه دروغ گو</w:t>
      </w:r>
      <w:r w:rsidR="00ED22E4">
        <w:rPr>
          <w:rStyle w:val="Char"/>
          <w:rtl/>
        </w:rPr>
        <w:t>یی</w:t>
      </w:r>
      <w:r w:rsidRPr="00E67C9B">
        <w:rPr>
          <w:rStyle w:val="Char"/>
          <w:rtl/>
        </w:rPr>
        <w:t xml:space="preserve"> را</w:t>
      </w:r>
      <w:r w:rsidRPr="00E67C9B">
        <w:rPr>
          <w:rStyle w:val="Char"/>
          <w:rFonts w:hint="cs"/>
          <w:rtl/>
        </w:rPr>
        <w:t xml:space="preserve"> </w:t>
      </w:r>
      <w:r w:rsidRPr="00E67C9B">
        <w:rPr>
          <w:rStyle w:val="Char"/>
          <w:rtl/>
        </w:rPr>
        <w:t>نیز حرام بداند ـ برخلاف د</w:t>
      </w:r>
      <w:r w:rsidR="00ED22E4">
        <w:rPr>
          <w:rStyle w:val="Char"/>
          <w:rtl/>
        </w:rPr>
        <w:t>ی</w:t>
      </w:r>
      <w:r w:rsidRPr="00E67C9B">
        <w:rPr>
          <w:rStyle w:val="Char"/>
          <w:rtl/>
        </w:rPr>
        <w:t>دگاه ابوالحسن ـ چون آ</w:t>
      </w:r>
      <w:r w:rsidR="00ED22E4">
        <w:rPr>
          <w:rStyle w:val="Char"/>
          <w:rtl/>
        </w:rPr>
        <w:t>ی</w:t>
      </w:r>
      <w:r w:rsidRPr="00E67C9B">
        <w:rPr>
          <w:rStyle w:val="Char"/>
          <w:rtl/>
        </w:rPr>
        <w:t>ه او را هم دربر</w:t>
      </w:r>
      <w:r w:rsidR="00C66A4D">
        <w:rPr>
          <w:rStyle w:val="Char"/>
          <w:rtl/>
        </w:rPr>
        <w:t xml:space="preserve"> می‌</w:t>
      </w:r>
      <w:r w:rsidRPr="00E67C9B">
        <w:rPr>
          <w:rStyle w:val="Char"/>
          <w:rtl/>
        </w:rPr>
        <w:t>گ</w:t>
      </w:r>
      <w:r w:rsidR="00ED22E4">
        <w:rPr>
          <w:rStyle w:val="Char"/>
          <w:rtl/>
        </w:rPr>
        <w:t>ی</w:t>
      </w:r>
      <w:r w:rsidRPr="00E67C9B">
        <w:rPr>
          <w:rStyle w:val="Char"/>
          <w:rtl/>
        </w:rPr>
        <w:t>رد</w:t>
      </w:r>
      <w:r w:rsidRPr="00E67C9B">
        <w:rPr>
          <w:rStyle w:val="Char"/>
          <w:rFonts w:hint="cs"/>
          <w:rtl/>
        </w:rPr>
        <w:t xml:space="preserve"> </w:t>
      </w:r>
      <w:r w:rsidRPr="00E67C9B">
        <w:rPr>
          <w:rStyle w:val="Char"/>
          <w:rtl/>
        </w:rPr>
        <w:t>و ندانستنش او را از آن چارچوب خارج</w:t>
      </w:r>
      <w:r w:rsidR="00C66A4D">
        <w:rPr>
          <w:rStyle w:val="Char"/>
          <w:rtl/>
        </w:rPr>
        <w:t xml:space="preserve"> نمی‌</w:t>
      </w:r>
      <w:r w:rsidR="00ED22E4">
        <w:rPr>
          <w:rStyle w:val="Char"/>
          <w:rtl/>
        </w:rPr>
        <w:t>ک</w:t>
      </w:r>
      <w:r w:rsidRPr="00E67C9B">
        <w:rPr>
          <w:rStyle w:val="Char"/>
          <w:rtl/>
        </w:rPr>
        <w:t>ند، و چون پذ</w:t>
      </w:r>
      <w:r w:rsidR="00ED22E4">
        <w:rPr>
          <w:rStyle w:val="Char"/>
          <w:rtl/>
        </w:rPr>
        <w:t>ی</w:t>
      </w:r>
      <w:r w:rsidRPr="00E67C9B">
        <w:rPr>
          <w:rStyle w:val="Char"/>
          <w:rtl/>
        </w:rPr>
        <w:t>رش روا</w:t>
      </w:r>
      <w:r w:rsidR="00ED22E4">
        <w:rPr>
          <w:rStyle w:val="Char"/>
          <w:rtl/>
        </w:rPr>
        <w:t>ی</w:t>
      </w:r>
      <w:r w:rsidRPr="00E67C9B">
        <w:rPr>
          <w:rStyle w:val="Char"/>
          <w:rtl/>
        </w:rPr>
        <w:t>ت اجرا</w:t>
      </w:r>
      <w:r w:rsidR="00ED22E4">
        <w:rPr>
          <w:rStyle w:val="Char"/>
          <w:rtl/>
        </w:rPr>
        <w:t>ی</w:t>
      </w:r>
      <w:r w:rsidRPr="00E67C9B">
        <w:rPr>
          <w:rStyle w:val="Char"/>
          <w:rtl/>
        </w:rPr>
        <w:t xml:space="preserve"> ح</w:t>
      </w:r>
      <w:r w:rsidR="00ED22E4">
        <w:rPr>
          <w:rStyle w:val="Char"/>
          <w:rtl/>
        </w:rPr>
        <w:t>ک</w:t>
      </w:r>
      <w:r w:rsidRPr="00E67C9B">
        <w:rPr>
          <w:rStyle w:val="Char"/>
          <w:rtl/>
        </w:rPr>
        <w:t>م بر مسلمانان است، پس روا</w:t>
      </w:r>
      <w:r w:rsidR="00ED22E4">
        <w:rPr>
          <w:rStyle w:val="Char"/>
          <w:rtl/>
        </w:rPr>
        <w:t>ی</w:t>
      </w:r>
      <w:r w:rsidRPr="00E67C9B">
        <w:rPr>
          <w:rStyle w:val="Char"/>
          <w:rtl/>
        </w:rPr>
        <w:t xml:space="preserve">ت او هم مانند </w:t>
      </w:r>
      <w:r w:rsidR="00ED22E4">
        <w:rPr>
          <w:rStyle w:val="Char"/>
          <w:rtl/>
        </w:rPr>
        <w:t>ک</w:t>
      </w:r>
      <w:r w:rsidRPr="00E67C9B">
        <w:rPr>
          <w:rStyle w:val="Char"/>
          <w:rtl/>
        </w:rPr>
        <w:t>افر قابل پذ</w:t>
      </w:r>
      <w:r w:rsidR="00ED22E4">
        <w:rPr>
          <w:rStyle w:val="Char"/>
          <w:rtl/>
        </w:rPr>
        <w:t>ی</w:t>
      </w:r>
      <w:r w:rsidRPr="00E67C9B">
        <w:rPr>
          <w:rStyle w:val="Char"/>
          <w:rtl/>
        </w:rPr>
        <w:t>رفتن ن</w:t>
      </w:r>
      <w:r w:rsidR="00ED22E4">
        <w:rPr>
          <w:rStyle w:val="Char"/>
          <w:rtl/>
        </w:rPr>
        <w:t>ی</w:t>
      </w:r>
      <w:r w:rsidRPr="00E67C9B">
        <w:rPr>
          <w:rStyle w:val="Char"/>
          <w:rtl/>
        </w:rPr>
        <w:t>ست. ول</w:t>
      </w:r>
      <w:r w:rsidR="00ED22E4">
        <w:rPr>
          <w:rStyle w:val="Char"/>
          <w:rtl/>
        </w:rPr>
        <w:t>ی</w:t>
      </w:r>
      <w:r w:rsidRPr="00E67C9B">
        <w:rPr>
          <w:rStyle w:val="Char"/>
          <w:rtl/>
        </w:rPr>
        <w:t xml:space="preserve"> ابوالحسن برا</w:t>
      </w:r>
      <w:r w:rsidR="00ED22E4">
        <w:rPr>
          <w:rStyle w:val="Char"/>
          <w:rtl/>
        </w:rPr>
        <w:t>ی</w:t>
      </w:r>
      <w:r w:rsidRPr="00E67C9B">
        <w:rPr>
          <w:rStyle w:val="Char"/>
          <w:rtl/>
        </w:rPr>
        <w:t xml:space="preserve"> اثبات د</w:t>
      </w:r>
      <w:r w:rsidR="00ED22E4">
        <w:rPr>
          <w:rStyle w:val="Char"/>
          <w:rtl/>
        </w:rPr>
        <w:t>ی</w:t>
      </w:r>
      <w:r w:rsidRPr="00E67C9B">
        <w:rPr>
          <w:rStyle w:val="Char"/>
          <w:rtl/>
        </w:rPr>
        <w:t>دگاه خود ا</w:t>
      </w:r>
      <w:r w:rsidR="00ED22E4">
        <w:rPr>
          <w:rStyle w:val="Char"/>
          <w:rtl/>
        </w:rPr>
        <w:t>ی</w:t>
      </w:r>
      <w:r w:rsidRPr="00E67C9B">
        <w:rPr>
          <w:rStyle w:val="Char"/>
          <w:rtl/>
        </w:rPr>
        <w:t>نگونه استدلال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محدثان روا</w:t>
      </w:r>
      <w:r w:rsidR="00ED22E4">
        <w:rPr>
          <w:rStyle w:val="Char"/>
          <w:rtl/>
        </w:rPr>
        <w:t>ی</w:t>
      </w:r>
      <w:r w:rsidRPr="00E67C9B">
        <w:rPr>
          <w:rStyle w:val="Char"/>
          <w:rtl/>
        </w:rPr>
        <w:t>ات پ</w:t>
      </w:r>
      <w:r w:rsidR="00ED22E4">
        <w:rPr>
          <w:rStyle w:val="Char"/>
          <w:rtl/>
        </w:rPr>
        <w:t>ی</w:t>
      </w:r>
      <w:r w:rsidRPr="00E67C9B">
        <w:rPr>
          <w:rStyle w:val="Char"/>
          <w:rtl/>
        </w:rPr>
        <w:t>ش</w:t>
      </w:r>
      <w:r w:rsidR="00ED22E4">
        <w:rPr>
          <w:rStyle w:val="Char"/>
          <w:rtl/>
        </w:rPr>
        <w:t>ی</w:t>
      </w:r>
      <w:r w:rsidRPr="00E67C9B">
        <w:rPr>
          <w:rStyle w:val="Char"/>
          <w:rtl/>
        </w:rPr>
        <w:t>ن</w:t>
      </w:r>
      <w:r w:rsidR="00ED22E4">
        <w:rPr>
          <w:rStyle w:val="Char"/>
          <w:rtl/>
        </w:rPr>
        <w:t>ی</w:t>
      </w:r>
      <w:r w:rsidRPr="00E67C9B">
        <w:rPr>
          <w:rStyle w:val="Char"/>
          <w:rtl/>
        </w:rPr>
        <w:t>ان</w:t>
      </w:r>
      <w:r w:rsidR="00ED22E4">
        <w:rPr>
          <w:rStyle w:val="Char"/>
          <w:rtl/>
        </w:rPr>
        <w:t>ی</w:t>
      </w:r>
      <w:r w:rsidRPr="00E67C9B">
        <w:rPr>
          <w:rStyle w:val="Char"/>
          <w:rtl/>
        </w:rPr>
        <w:t xml:space="preserve"> همچون حسن بصر</w:t>
      </w:r>
      <w:r w:rsidR="00ED22E4">
        <w:rPr>
          <w:rStyle w:val="Char"/>
          <w:rtl/>
        </w:rPr>
        <w:t>ی</w:t>
      </w:r>
      <w:r w:rsidRPr="00E67C9B">
        <w:rPr>
          <w:rStyle w:val="Char"/>
          <w:rtl/>
        </w:rPr>
        <w:t>، قتاده و عمربن عب</w:t>
      </w:r>
      <w:r w:rsidR="00ED22E4">
        <w:rPr>
          <w:rStyle w:val="Char"/>
          <w:rtl/>
        </w:rPr>
        <w:t>ی</w:t>
      </w:r>
      <w:r w:rsidRPr="00E67C9B">
        <w:rPr>
          <w:rStyle w:val="Char"/>
          <w:rtl/>
        </w:rPr>
        <w:t>د با وجود آگاه</w:t>
      </w:r>
      <w:r w:rsidR="00ED22E4">
        <w:rPr>
          <w:rStyle w:val="Char"/>
          <w:rtl/>
        </w:rPr>
        <w:t>ی</w:t>
      </w:r>
      <w:r w:rsidRPr="00E67C9B">
        <w:rPr>
          <w:rStyle w:val="Char"/>
          <w:rtl/>
        </w:rPr>
        <w:t xml:space="preserve"> از مذهب و رد اعتقاداتشان، پذ</w:t>
      </w:r>
      <w:r w:rsidR="00ED22E4">
        <w:rPr>
          <w:rStyle w:val="Char"/>
          <w:rtl/>
        </w:rPr>
        <w:t>ی</w:t>
      </w:r>
      <w:r w:rsidRPr="00E67C9B">
        <w:rPr>
          <w:rStyle w:val="Char"/>
          <w:rtl/>
        </w:rPr>
        <w:t>رفته</w:t>
      </w:r>
      <w:r w:rsidRPr="00E67C9B">
        <w:rPr>
          <w:rStyle w:val="Char"/>
          <w:rtl/>
        </w:rPr>
        <w:softHyphen/>
        <w:t>اند. پاسخ ا</w:t>
      </w:r>
      <w:r w:rsidR="00ED22E4">
        <w:rPr>
          <w:rStyle w:val="Char"/>
          <w:rtl/>
        </w:rPr>
        <w:t>ی</w:t>
      </w:r>
      <w:r w:rsidRPr="00E67C9B">
        <w:rPr>
          <w:rStyle w:val="Char"/>
          <w:rtl/>
        </w:rPr>
        <w:t xml:space="preserve">نست </w:t>
      </w:r>
      <w:r w:rsidR="00ED22E4">
        <w:rPr>
          <w:rStyle w:val="Char"/>
          <w:rtl/>
        </w:rPr>
        <w:t>ک</w:t>
      </w:r>
      <w:r w:rsidRPr="00E67C9B">
        <w:rPr>
          <w:rStyle w:val="Char"/>
          <w:rtl/>
        </w:rPr>
        <w:t>ه: نم</w:t>
      </w:r>
      <w:r w:rsidR="00ED22E4">
        <w:rPr>
          <w:rStyle w:val="Char"/>
          <w:rtl/>
        </w:rPr>
        <w:t>ی</w:t>
      </w:r>
      <w:r w:rsidRPr="00E67C9B">
        <w:rPr>
          <w:rStyle w:val="Char"/>
          <w:rtl/>
        </w:rPr>
        <w:softHyphen/>
        <w:t>پذ</w:t>
      </w:r>
      <w:r w:rsidR="00ED22E4">
        <w:rPr>
          <w:rStyle w:val="Char"/>
          <w:rtl/>
        </w:rPr>
        <w:t>ی</w:t>
      </w:r>
      <w:r w:rsidRPr="00E67C9B">
        <w:rPr>
          <w:rStyle w:val="Char"/>
          <w:rtl/>
        </w:rPr>
        <w:t>ر</w:t>
      </w:r>
      <w:r w:rsidR="00ED22E4">
        <w:rPr>
          <w:rStyle w:val="Char"/>
          <w:rtl/>
        </w:rPr>
        <w:t>ی</w:t>
      </w:r>
      <w:r w:rsidRPr="00E67C9B">
        <w:rPr>
          <w:rStyle w:val="Char"/>
          <w:rtl/>
        </w:rPr>
        <w:t>م</w:t>
      </w:r>
      <w:r w:rsidRPr="00E67C9B">
        <w:rPr>
          <w:rStyle w:val="Char"/>
          <w:rFonts w:hint="cs"/>
          <w:rtl/>
        </w:rPr>
        <w:t xml:space="preserve"> که</w:t>
      </w:r>
      <w:r w:rsidRPr="00E67C9B">
        <w:rPr>
          <w:rStyle w:val="Char"/>
          <w:rtl/>
        </w:rPr>
        <w:t xml:space="preserve"> پ</w:t>
      </w:r>
      <w:r w:rsidR="00ED22E4">
        <w:rPr>
          <w:rStyle w:val="Char"/>
          <w:rtl/>
        </w:rPr>
        <w:t>ی</w:t>
      </w:r>
      <w:r w:rsidRPr="00E67C9B">
        <w:rPr>
          <w:rStyle w:val="Char"/>
          <w:rtl/>
        </w:rPr>
        <w:t>ش</w:t>
      </w:r>
      <w:r w:rsidR="00ED22E4">
        <w:rPr>
          <w:rStyle w:val="Char"/>
          <w:rtl/>
        </w:rPr>
        <w:t>ی</w:t>
      </w:r>
      <w:r w:rsidRPr="00E67C9B">
        <w:rPr>
          <w:rStyle w:val="Char"/>
          <w:rtl/>
        </w:rPr>
        <w:t>ن</w:t>
      </w:r>
      <w:r w:rsidR="00ED22E4">
        <w:rPr>
          <w:rStyle w:val="Char"/>
          <w:rtl/>
        </w:rPr>
        <w:t>ی</w:t>
      </w:r>
      <w:r w:rsidRPr="00E67C9B">
        <w:rPr>
          <w:rStyle w:val="Char"/>
          <w:rtl/>
        </w:rPr>
        <w:t>ان ما چن</w:t>
      </w:r>
      <w:r w:rsidR="00ED22E4">
        <w:rPr>
          <w:rStyle w:val="Char"/>
          <w:rtl/>
        </w:rPr>
        <w:t>ی</w:t>
      </w:r>
      <w:r w:rsidRPr="00E67C9B">
        <w:rPr>
          <w:rStyle w:val="Char"/>
          <w:rtl/>
        </w:rPr>
        <w:t>ن نگرش</w:t>
      </w:r>
      <w:r w:rsidR="00ED22E4">
        <w:rPr>
          <w:rStyle w:val="Char"/>
          <w:rtl/>
        </w:rPr>
        <w:t>ی</w:t>
      </w:r>
      <w:r w:rsidRPr="00E67C9B">
        <w:rPr>
          <w:rStyle w:val="Char"/>
          <w:rtl/>
        </w:rPr>
        <w:t xml:space="preserve"> داشته</w:t>
      </w:r>
      <w:r w:rsidRPr="00E67C9B">
        <w:rPr>
          <w:rStyle w:val="Char"/>
          <w:rtl/>
        </w:rPr>
        <w:softHyphen/>
        <w:t>اند</w:t>
      </w:r>
      <w:r w:rsidRPr="00E67C9B">
        <w:rPr>
          <w:rStyle w:val="Char"/>
          <w:rFonts w:hint="cs"/>
          <w:rtl/>
        </w:rPr>
        <w:t>،</w:t>
      </w:r>
      <w:r w:rsidRPr="00E67C9B">
        <w:rPr>
          <w:rStyle w:val="Char"/>
          <w:rtl/>
        </w:rPr>
        <w:t xml:space="preserve"> و اگر هم قبول </w:t>
      </w:r>
      <w:r w:rsidR="00ED22E4">
        <w:rPr>
          <w:rStyle w:val="Char"/>
          <w:rtl/>
        </w:rPr>
        <w:t>ک</w:t>
      </w:r>
      <w:r w:rsidRPr="00E67C9B">
        <w:rPr>
          <w:rStyle w:val="Char"/>
          <w:rtl/>
        </w:rPr>
        <w:t>ن</w:t>
      </w:r>
      <w:r w:rsidR="00ED22E4">
        <w:rPr>
          <w:rStyle w:val="Char"/>
          <w:rtl/>
        </w:rPr>
        <w:t>ی</w:t>
      </w:r>
      <w:r w:rsidRPr="00E67C9B">
        <w:rPr>
          <w:rStyle w:val="Char"/>
          <w:rtl/>
        </w:rPr>
        <w:t>م ا</w:t>
      </w:r>
      <w:r w:rsidR="00ED22E4">
        <w:rPr>
          <w:rStyle w:val="Char"/>
          <w:rtl/>
        </w:rPr>
        <w:t>ی</w:t>
      </w:r>
      <w:r w:rsidRPr="00E67C9B">
        <w:rPr>
          <w:rStyle w:val="Char"/>
          <w:rtl/>
        </w:rPr>
        <w:t>ن را نم</w:t>
      </w:r>
      <w:r w:rsidR="00ED22E4">
        <w:rPr>
          <w:rStyle w:val="Char"/>
          <w:rtl/>
        </w:rPr>
        <w:t>ی</w:t>
      </w:r>
      <w:r w:rsidRPr="00E67C9B">
        <w:rPr>
          <w:rStyle w:val="Char"/>
          <w:rtl/>
        </w:rPr>
        <w:softHyphen/>
        <w:t>پذ</w:t>
      </w:r>
      <w:r w:rsidR="00ED22E4">
        <w:rPr>
          <w:rStyle w:val="Char"/>
          <w:rtl/>
        </w:rPr>
        <w:t>ی</w:t>
      </w:r>
      <w:r w:rsidRPr="00E67C9B">
        <w:rPr>
          <w:rStyle w:val="Char"/>
          <w:rtl/>
        </w:rPr>
        <w:t>ر</w:t>
      </w:r>
      <w:r w:rsidR="00ED22E4">
        <w:rPr>
          <w:rStyle w:val="Char"/>
          <w:rtl/>
        </w:rPr>
        <w:t>ی</w:t>
      </w:r>
      <w:r w:rsidRPr="00E67C9B">
        <w:rPr>
          <w:rStyle w:val="Char"/>
          <w:rtl/>
        </w:rPr>
        <w:t xml:space="preserve">م </w:t>
      </w:r>
      <w:r w:rsidRPr="00E67C9B">
        <w:rPr>
          <w:rStyle w:val="Char"/>
          <w:rFonts w:hint="cs"/>
          <w:rtl/>
        </w:rPr>
        <w:t xml:space="preserve">که </w:t>
      </w:r>
      <w:r w:rsidRPr="00E67C9B">
        <w:rPr>
          <w:rStyle w:val="Char"/>
          <w:rtl/>
        </w:rPr>
        <w:t>اجماع</w:t>
      </w:r>
      <w:r w:rsidR="00ED22E4">
        <w:rPr>
          <w:rStyle w:val="Char"/>
          <w:rtl/>
        </w:rPr>
        <w:t>ی</w:t>
      </w:r>
      <w:r w:rsidRPr="00E67C9B">
        <w:rPr>
          <w:rStyle w:val="Char"/>
          <w:rtl/>
        </w:rPr>
        <w:t xml:space="preserve"> بر آن صورت گرفته باشد</w:t>
      </w:r>
      <w:r w:rsidRPr="00E67C9B">
        <w:rPr>
          <w:rStyle w:val="Char"/>
          <w:rFonts w:hint="cs"/>
          <w:rtl/>
        </w:rPr>
        <w:t xml:space="preserve"> و</w:t>
      </w:r>
      <w:r w:rsidRPr="00E67C9B">
        <w:rPr>
          <w:rStyle w:val="Char"/>
          <w:rtl/>
        </w:rPr>
        <w:t xml:space="preserve"> غ</w:t>
      </w:r>
      <w:r w:rsidR="00ED22E4">
        <w:rPr>
          <w:rStyle w:val="Char"/>
          <w:rtl/>
        </w:rPr>
        <w:t>ی</w:t>
      </w:r>
      <w:r w:rsidRPr="00E67C9B">
        <w:rPr>
          <w:rStyle w:val="Char"/>
          <w:rtl/>
        </w:rPr>
        <w:t>ر اجماع ن</w:t>
      </w:r>
      <w:r w:rsidR="00ED22E4">
        <w:rPr>
          <w:rStyle w:val="Char"/>
          <w:rtl/>
        </w:rPr>
        <w:t>ی</w:t>
      </w:r>
      <w:r w:rsidRPr="00E67C9B">
        <w:rPr>
          <w:rStyle w:val="Char"/>
          <w:rtl/>
        </w:rPr>
        <w:t>ز حجت محسوب ن</w:t>
      </w:r>
      <w:r w:rsidR="00412564">
        <w:rPr>
          <w:rStyle w:val="Char"/>
          <w:rtl/>
        </w:rPr>
        <w:t>می‌گردد</w:t>
      </w:r>
      <w:r w:rsidRPr="00E67C9B">
        <w:rPr>
          <w:rStyle w:val="Char"/>
          <w:rtl/>
        </w:rPr>
        <w:t>. روا</w:t>
      </w:r>
      <w:r w:rsidR="00ED22E4">
        <w:rPr>
          <w:rStyle w:val="Char"/>
          <w:rtl/>
        </w:rPr>
        <w:t>ی</w:t>
      </w:r>
      <w:r w:rsidRPr="00E67C9B">
        <w:rPr>
          <w:rStyle w:val="Char"/>
          <w:rtl/>
        </w:rPr>
        <w:t>ت مخالف غ</w:t>
      </w:r>
      <w:r w:rsidR="00ED22E4">
        <w:rPr>
          <w:rStyle w:val="Char"/>
          <w:rtl/>
        </w:rPr>
        <w:t>ی</w:t>
      </w:r>
      <w:r w:rsidRPr="00E67C9B">
        <w:rPr>
          <w:rStyle w:val="Char"/>
          <w:rtl/>
        </w:rPr>
        <w:t>ر</w:t>
      </w:r>
      <w:r w:rsidR="00ED22E4">
        <w:rPr>
          <w:rStyle w:val="Char"/>
          <w:rtl/>
        </w:rPr>
        <w:t>ک</w:t>
      </w:r>
      <w:r w:rsidRPr="00E67C9B">
        <w:rPr>
          <w:rStyle w:val="Char"/>
          <w:rtl/>
        </w:rPr>
        <w:t>افر هم پذ</w:t>
      </w:r>
      <w:r w:rsidR="00ED22E4">
        <w:rPr>
          <w:rStyle w:val="Char"/>
          <w:rtl/>
        </w:rPr>
        <w:t>ی</w:t>
      </w:r>
      <w:r w:rsidRPr="00E67C9B">
        <w:rPr>
          <w:rStyle w:val="Char"/>
          <w:rtl/>
        </w:rPr>
        <w:t>رفتن</w:t>
      </w:r>
      <w:r w:rsidR="00ED22E4">
        <w:rPr>
          <w:rStyle w:val="Char"/>
          <w:rtl/>
        </w:rPr>
        <w:t>ی</w:t>
      </w:r>
      <w:r w:rsidRPr="00E67C9B">
        <w:rPr>
          <w:rStyle w:val="Char"/>
          <w:rtl/>
        </w:rPr>
        <w:t xml:space="preserve"> نم</w:t>
      </w:r>
      <w:r w:rsidR="00ED22E4">
        <w:rPr>
          <w:rStyle w:val="Char"/>
          <w:rtl/>
        </w:rPr>
        <w:t>ی</w:t>
      </w:r>
      <w:r w:rsidRPr="00E67C9B">
        <w:rPr>
          <w:rStyle w:val="Char"/>
          <w:rtl/>
        </w:rPr>
        <w:softHyphen/>
        <w:t>باشد چون ز</w:t>
      </w:r>
      <w:r w:rsidR="00ED22E4">
        <w:rPr>
          <w:rStyle w:val="Char"/>
          <w:rtl/>
        </w:rPr>
        <w:t>ی</w:t>
      </w:r>
      <w:r w:rsidRPr="00E67C9B">
        <w:rPr>
          <w:rStyle w:val="Char"/>
          <w:rtl/>
        </w:rPr>
        <w:t>ر</w:t>
      </w:r>
      <w:r w:rsidRPr="00E67C9B">
        <w:rPr>
          <w:rStyle w:val="Char"/>
          <w:rFonts w:hint="cs"/>
          <w:rtl/>
        </w:rPr>
        <w:t xml:space="preserve"> </w:t>
      </w:r>
      <w:r w:rsidRPr="00E67C9B">
        <w:rPr>
          <w:rStyle w:val="Char"/>
          <w:rtl/>
        </w:rPr>
        <w:t>مجموعه اصل فاسق قرار م</w:t>
      </w:r>
      <w:r w:rsidR="00ED22E4">
        <w:rPr>
          <w:rStyle w:val="Char"/>
          <w:rtl/>
        </w:rPr>
        <w:t>ی</w:t>
      </w:r>
      <w:r w:rsidRPr="00E67C9B">
        <w:rPr>
          <w:rStyle w:val="Char"/>
          <w:rtl/>
        </w:rPr>
        <w:softHyphen/>
        <w:t>گ</w:t>
      </w:r>
      <w:r w:rsidR="00ED22E4">
        <w:rPr>
          <w:rStyle w:val="Char"/>
          <w:rtl/>
        </w:rPr>
        <w:t>ی</w:t>
      </w:r>
      <w:r w:rsidRPr="00E67C9B">
        <w:rPr>
          <w:rStyle w:val="Char"/>
          <w:rtl/>
        </w:rPr>
        <w:t>رد</w:t>
      </w:r>
      <w:r w:rsidR="00367FB1" w:rsidRPr="00B00C81">
        <w:rPr>
          <w:rStyle w:val="Char"/>
          <w:vertAlign w:val="superscript"/>
          <w:rtl/>
        </w:rPr>
        <w:t>(</w:t>
      </w:r>
      <w:r w:rsidR="00367FB1" w:rsidRPr="00B00C81">
        <w:rPr>
          <w:rStyle w:val="Char"/>
          <w:vertAlign w:val="superscript"/>
          <w:rtl/>
        </w:rPr>
        <w:footnoteReference w:id="41"/>
      </w:r>
      <w:r w:rsidR="00367FB1" w:rsidRPr="00B00C81">
        <w:rPr>
          <w:rStyle w:val="Char"/>
          <w:vertAlign w:val="superscript"/>
          <w:rtl/>
        </w:rPr>
        <w:t>)</w:t>
      </w:r>
      <w:r w:rsidRPr="00E67C9B">
        <w:rPr>
          <w:rStyle w:val="Char"/>
          <w:rtl/>
        </w:rPr>
        <w:t>.</w:t>
      </w:r>
    </w:p>
    <w:p w:rsidR="006E7460" w:rsidRPr="00A505EF" w:rsidRDefault="006E7460" w:rsidP="00A505EF">
      <w:pPr>
        <w:ind w:firstLine="284"/>
        <w:jc w:val="both"/>
        <w:rPr>
          <w:rStyle w:val="Char"/>
          <w:rFonts w:ascii="KFGQPC Uthmanic Script HAFS" w:hAnsi="KFGQPC Uthmanic Script HAFS" w:cs="KFGQPC Uthmanic Script HAFS"/>
          <w:rtl/>
          <w:lang w:bidi="ar-SA"/>
        </w:rPr>
      </w:pPr>
      <w:r w:rsidRPr="00E67C9B">
        <w:rPr>
          <w:rStyle w:val="Char"/>
          <w:rtl/>
        </w:rPr>
        <w:t>ماماقان</w:t>
      </w:r>
      <w:r w:rsidR="00ED22E4">
        <w:rPr>
          <w:rStyle w:val="Char"/>
          <w:rtl/>
        </w:rPr>
        <w:t>ی</w:t>
      </w:r>
      <w:r w:rsidRPr="00E67C9B">
        <w:rPr>
          <w:rStyle w:val="Char"/>
          <w:rtl/>
        </w:rPr>
        <w:t xml:space="preserve"> در ا</w:t>
      </w:r>
      <w:r w:rsidR="00ED22E4">
        <w:rPr>
          <w:rStyle w:val="Char"/>
          <w:rtl/>
        </w:rPr>
        <w:t>ی</w:t>
      </w:r>
      <w:r w:rsidRPr="00E67C9B">
        <w:rPr>
          <w:rStyle w:val="Char"/>
          <w:rtl/>
        </w:rPr>
        <w:t>ن زم</w:t>
      </w:r>
      <w:r w:rsidR="00ED22E4">
        <w:rPr>
          <w:rStyle w:val="Char"/>
          <w:rtl/>
        </w:rPr>
        <w:t>ی</w:t>
      </w:r>
      <w:r w:rsidRPr="00E67C9B">
        <w:rPr>
          <w:rStyle w:val="Char"/>
          <w:rtl/>
        </w:rPr>
        <w:t>نه</w:t>
      </w:r>
      <w:r w:rsidR="00C66A4D">
        <w:rPr>
          <w:rStyle w:val="Char"/>
          <w:rtl/>
        </w:rPr>
        <w:t xml:space="preserve"> می‌</w:t>
      </w:r>
      <w:r w:rsidRPr="00E67C9B">
        <w:rPr>
          <w:rStyle w:val="Char"/>
          <w:rtl/>
        </w:rPr>
        <w:t>گو</w:t>
      </w:r>
      <w:r w:rsidR="00ED22E4">
        <w:rPr>
          <w:rStyle w:val="Char"/>
          <w:rtl/>
        </w:rPr>
        <w:t>ی</w:t>
      </w:r>
      <w:r w:rsidRPr="00E67C9B">
        <w:rPr>
          <w:rStyle w:val="Char"/>
          <w:rtl/>
        </w:rPr>
        <w:t>د</w:t>
      </w:r>
      <w:r w:rsidR="00367FB1" w:rsidRPr="00B00C81">
        <w:rPr>
          <w:rStyle w:val="Char"/>
          <w:vertAlign w:val="superscript"/>
          <w:rtl/>
        </w:rPr>
        <w:t>(</w:t>
      </w:r>
      <w:r w:rsidR="00367FB1" w:rsidRPr="00B00C81">
        <w:rPr>
          <w:rStyle w:val="Char"/>
          <w:vertAlign w:val="superscript"/>
          <w:rtl/>
        </w:rPr>
        <w:footnoteReference w:id="42"/>
      </w:r>
      <w:r w:rsidR="00367FB1" w:rsidRPr="00B00C81">
        <w:rPr>
          <w:rStyle w:val="Char"/>
          <w:vertAlign w:val="superscript"/>
          <w:rtl/>
        </w:rPr>
        <w:t>)</w:t>
      </w:r>
      <w:r w:rsidRPr="00E67C9B">
        <w:rPr>
          <w:rStyle w:val="Char"/>
          <w:rtl/>
        </w:rPr>
        <w:t>: حق</w:t>
      </w:r>
      <w:r w:rsidR="00ED22E4">
        <w:rPr>
          <w:rStyle w:val="Char"/>
          <w:rtl/>
        </w:rPr>
        <w:t>ی</w:t>
      </w:r>
      <w:r w:rsidRPr="00E67C9B">
        <w:rPr>
          <w:rStyle w:val="Char"/>
          <w:rtl/>
        </w:rPr>
        <w:t>قت ا</w:t>
      </w:r>
      <w:r w:rsidR="00ED22E4">
        <w:rPr>
          <w:rStyle w:val="Char"/>
          <w:rtl/>
        </w:rPr>
        <w:t>ی</w:t>
      </w:r>
      <w:r w:rsidRPr="00E67C9B">
        <w:rPr>
          <w:rStyle w:val="Char"/>
          <w:rtl/>
        </w:rPr>
        <w:t xml:space="preserve">نست </w:t>
      </w:r>
      <w:r w:rsidR="00ED22E4">
        <w:rPr>
          <w:rStyle w:val="Char"/>
          <w:rtl/>
        </w:rPr>
        <w:t>ک</w:t>
      </w:r>
      <w:r w:rsidRPr="00E67C9B">
        <w:rPr>
          <w:rStyle w:val="Char"/>
          <w:rtl/>
        </w:rPr>
        <w:t>ه و</w:t>
      </w:r>
      <w:r w:rsidR="00ED22E4">
        <w:rPr>
          <w:rStyle w:val="Char"/>
          <w:rtl/>
        </w:rPr>
        <w:t>ی</w:t>
      </w:r>
      <w:r w:rsidRPr="00E67C9B">
        <w:rPr>
          <w:rStyle w:val="Char"/>
          <w:rtl/>
        </w:rPr>
        <w:t>ژگ</w:t>
      </w:r>
      <w:r w:rsidR="00ED22E4">
        <w:rPr>
          <w:rStyle w:val="Char"/>
          <w:rtl/>
        </w:rPr>
        <w:t>ی</w:t>
      </w:r>
      <w:r w:rsidRPr="00E67C9B">
        <w:rPr>
          <w:rStyle w:val="Char"/>
          <w:rtl/>
        </w:rPr>
        <w:t xml:space="preserve"> عدالت قابل جمع با فساد عق</w:t>
      </w:r>
      <w:r w:rsidR="00ED22E4">
        <w:rPr>
          <w:rStyle w:val="Char"/>
          <w:rtl/>
        </w:rPr>
        <w:t>ی</w:t>
      </w:r>
      <w:r w:rsidRPr="00E67C9B">
        <w:rPr>
          <w:rStyle w:val="Char"/>
          <w:rtl/>
        </w:rPr>
        <w:t>ده ن</w:t>
      </w:r>
      <w:r w:rsidR="00ED22E4">
        <w:rPr>
          <w:rStyle w:val="Char"/>
          <w:rtl/>
        </w:rPr>
        <w:t>ی</w:t>
      </w:r>
      <w:r w:rsidRPr="00E67C9B">
        <w:rPr>
          <w:rStyle w:val="Char"/>
          <w:rtl/>
        </w:rPr>
        <w:t>ست و وجود ا</w:t>
      </w:r>
      <w:r w:rsidR="00ED22E4">
        <w:rPr>
          <w:rStyle w:val="Char"/>
          <w:rtl/>
        </w:rPr>
        <w:t>ی</w:t>
      </w:r>
      <w:r w:rsidRPr="00E67C9B">
        <w:rPr>
          <w:rStyle w:val="Char"/>
          <w:rtl/>
        </w:rPr>
        <w:t>مان شرط راو</w:t>
      </w:r>
      <w:r w:rsidR="00ED22E4">
        <w:rPr>
          <w:rStyle w:val="Char"/>
          <w:rtl/>
        </w:rPr>
        <w:t>ی</w:t>
      </w:r>
      <w:r w:rsidRPr="00E67C9B">
        <w:rPr>
          <w:rStyle w:val="Char"/>
          <w:rtl/>
        </w:rPr>
        <w:t xml:space="preserve"> به شمار م</w:t>
      </w:r>
      <w:r w:rsidR="00ED22E4">
        <w:rPr>
          <w:rStyle w:val="Char"/>
          <w:rtl/>
        </w:rPr>
        <w:t>ی</w:t>
      </w:r>
      <w:r w:rsidRPr="00E67C9B">
        <w:rPr>
          <w:rStyle w:val="Char"/>
          <w:rtl/>
        </w:rPr>
        <w:softHyphen/>
        <w:t>آ</w:t>
      </w:r>
      <w:r w:rsidR="00ED22E4">
        <w:rPr>
          <w:rStyle w:val="Char"/>
          <w:rtl/>
        </w:rPr>
        <w:t>ی</w:t>
      </w:r>
      <w:r w:rsidRPr="00E67C9B">
        <w:rPr>
          <w:rStyle w:val="Char"/>
          <w:rtl/>
        </w:rPr>
        <w:t>د. ون</w:t>
      </w:r>
      <w:r w:rsidR="00ED22E4">
        <w:rPr>
          <w:rStyle w:val="Char"/>
          <w:rtl/>
        </w:rPr>
        <w:t>ی</w:t>
      </w:r>
      <w:r w:rsidRPr="00E67C9B">
        <w:rPr>
          <w:rStyle w:val="Char"/>
          <w:rtl/>
        </w:rPr>
        <w:t>ز م</w:t>
      </w:r>
      <w:r w:rsidR="00ED22E4">
        <w:rPr>
          <w:rStyle w:val="Char"/>
          <w:rtl/>
        </w:rPr>
        <w:t>ی</w:t>
      </w:r>
      <w:r w:rsidRPr="00E67C9B">
        <w:rPr>
          <w:rStyle w:val="Char"/>
          <w:rtl/>
        </w:rPr>
        <w:softHyphen/>
        <w:t>گو</w:t>
      </w:r>
      <w:r w:rsidR="00ED22E4">
        <w:rPr>
          <w:rStyle w:val="Char"/>
          <w:rtl/>
        </w:rPr>
        <w:t>ی</w:t>
      </w:r>
      <w:r w:rsidRPr="00E67C9B">
        <w:rPr>
          <w:rStyle w:val="Char"/>
          <w:rtl/>
        </w:rPr>
        <w:t>د</w:t>
      </w:r>
      <w:r w:rsidR="00240E96">
        <w:rPr>
          <w:rStyle w:val="Char"/>
          <w:rtl/>
        </w:rPr>
        <w:t>:</w:t>
      </w:r>
      <w:r w:rsidRPr="00E67C9B">
        <w:rPr>
          <w:rStyle w:val="Char"/>
          <w:rtl/>
        </w:rPr>
        <w:t xml:space="preserve"> ا</w:t>
      </w:r>
      <w:r w:rsidR="00ED22E4">
        <w:rPr>
          <w:rStyle w:val="Char"/>
          <w:rtl/>
        </w:rPr>
        <w:t>ی</w:t>
      </w:r>
      <w:r w:rsidRPr="00E67C9B">
        <w:rPr>
          <w:rStyle w:val="Char"/>
          <w:rtl/>
        </w:rPr>
        <w:t>ن چ</w:t>
      </w:r>
      <w:r w:rsidR="00ED22E4">
        <w:rPr>
          <w:rStyle w:val="Char"/>
          <w:rtl/>
        </w:rPr>
        <w:t>ی</w:t>
      </w:r>
      <w:r w:rsidRPr="00E67C9B">
        <w:rPr>
          <w:rStyle w:val="Char"/>
          <w:rtl/>
        </w:rPr>
        <w:t>ز</w:t>
      </w:r>
      <w:r w:rsidR="00ED22E4">
        <w:rPr>
          <w:rStyle w:val="Char"/>
          <w:rtl/>
        </w:rPr>
        <w:t>ی</w:t>
      </w:r>
      <w:r w:rsidRPr="00E67C9B">
        <w:rPr>
          <w:rStyle w:val="Char"/>
          <w:rtl/>
        </w:rPr>
        <w:t xml:space="preserve"> است </w:t>
      </w:r>
      <w:r w:rsidR="00ED22E4">
        <w:rPr>
          <w:rStyle w:val="Char"/>
          <w:rtl/>
        </w:rPr>
        <w:t>ک</w:t>
      </w:r>
      <w:r w:rsidRPr="00E67C9B">
        <w:rPr>
          <w:rStyle w:val="Char"/>
          <w:rtl/>
        </w:rPr>
        <w:t>ه علامه در</w:t>
      </w:r>
      <w:r w:rsidR="00D909A5">
        <w:rPr>
          <w:rStyle w:val="Char"/>
          <w:rtl/>
        </w:rPr>
        <w:t xml:space="preserve"> کتاب‌های </w:t>
      </w:r>
      <w:r w:rsidRPr="00E67C9B">
        <w:rPr>
          <w:rStyle w:val="Char"/>
          <w:rtl/>
        </w:rPr>
        <w:t>اصول</w:t>
      </w:r>
      <w:r w:rsidR="00ED22E4">
        <w:rPr>
          <w:rStyle w:val="Char"/>
          <w:rtl/>
        </w:rPr>
        <w:t>ی</w:t>
      </w:r>
      <w:r w:rsidRPr="00E67C9B">
        <w:rPr>
          <w:rStyle w:val="Char"/>
          <w:rtl/>
        </w:rPr>
        <w:t>ش بخاطر همسویی با ا</w:t>
      </w:r>
      <w:r w:rsidR="00ED22E4">
        <w:rPr>
          <w:rStyle w:val="Char"/>
          <w:rtl/>
        </w:rPr>
        <w:t>ک</w:t>
      </w:r>
      <w:r w:rsidRPr="00E67C9B">
        <w:rPr>
          <w:rStyle w:val="Char"/>
          <w:rtl/>
        </w:rPr>
        <w:t>ثر</w:t>
      </w:r>
      <w:r w:rsidR="00ED22E4">
        <w:rPr>
          <w:rStyle w:val="Char"/>
          <w:rtl/>
        </w:rPr>
        <w:t>ی</w:t>
      </w:r>
      <w:r w:rsidRPr="00E67C9B">
        <w:rPr>
          <w:rStyle w:val="Char"/>
          <w:rtl/>
        </w:rPr>
        <w:t>ت انتخاب و تأ</w:t>
      </w:r>
      <w:r w:rsidR="00ED22E4">
        <w:rPr>
          <w:rStyle w:val="Char"/>
          <w:rtl/>
        </w:rPr>
        <w:t>یی</w:t>
      </w:r>
      <w:r w:rsidRPr="00E67C9B">
        <w:rPr>
          <w:rStyle w:val="Char"/>
          <w:rtl/>
        </w:rPr>
        <w:t xml:space="preserve">د </w:t>
      </w:r>
      <w:r w:rsidR="00ED22E4">
        <w:rPr>
          <w:rStyle w:val="Char"/>
          <w:rtl/>
        </w:rPr>
        <w:t>ک</w:t>
      </w:r>
      <w:r w:rsidRPr="00E67C9B">
        <w:rPr>
          <w:rStyle w:val="Char"/>
          <w:rtl/>
        </w:rPr>
        <w:t>رده است. چون خداوند م</w:t>
      </w:r>
      <w:r w:rsidR="00ED22E4">
        <w:rPr>
          <w:rStyle w:val="Char"/>
          <w:rtl/>
        </w:rPr>
        <w:t>ی</w:t>
      </w:r>
      <w:r w:rsidRPr="00E67C9B">
        <w:rPr>
          <w:rStyle w:val="Char"/>
          <w:rtl/>
        </w:rPr>
        <w:softHyphen/>
        <w:t>فرما</w:t>
      </w:r>
      <w:r w:rsidR="00ED22E4">
        <w:rPr>
          <w:rStyle w:val="Char"/>
          <w:rtl/>
        </w:rPr>
        <w:t>ی</w:t>
      </w:r>
      <w:r w:rsidRPr="00E67C9B">
        <w:rPr>
          <w:rStyle w:val="Char"/>
          <w:rtl/>
        </w:rPr>
        <w:t>د:</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hint="eastAsia"/>
          <w:rtl/>
        </w:rPr>
        <w:t>يَٰٓأَيُّهَا</w:t>
      </w:r>
      <w:r w:rsidR="00A505EF">
        <w:rPr>
          <w:rFonts w:ascii="KFGQPC Uthmanic Script HAFS" w:hAnsi="KFGQPC Uthmanic Script HAFS" w:cs="KFGQPC Uthmanic Script HAFS"/>
          <w:rtl/>
        </w:rPr>
        <w:t xml:space="preserve">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لَّذِينَ</w:t>
      </w:r>
      <w:r w:rsidR="00A505EF">
        <w:rPr>
          <w:rFonts w:ascii="KFGQPC Uthmanic Script HAFS" w:hAnsi="KFGQPC Uthmanic Script HAFS" w:cs="KFGQPC Uthmanic Script HAFS"/>
          <w:rtl/>
        </w:rPr>
        <w:t xml:space="preserve"> ءَامَنُوٓاْ إِن جَآءَكُمۡ فَاسِقُۢ بِنَبَإٖ فَتَبَيَّنُوٓاْ</w:t>
      </w:r>
      <w:r w:rsidR="00A505EF">
        <w:rPr>
          <w:rStyle w:val="Char"/>
          <w:rFonts w:ascii="Traditional Arabic" w:hAnsi="Traditional Arabic" w:cs="Traditional Arabic"/>
          <w:rtl/>
        </w:rPr>
        <w:t>﴾</w:t>
      </w:r>
      <w:r w:rsidRPr="00E67C9B">
        <w:rPr>
          <w:rStyle w:val="Char"/>
          <w:rFonts w:hint="cs"/>
          <w:rtl/>
        </w:rPr>
        <w:t xml:space="preserve"> </w:t>
      </w:r>
      <w:r w:rsidR="00663B75" w:rsidRPr="00663B75">
        <w:rPr>
          <w:rStyle w:val="Char7"/>
          <w:rFonts w:hint="cs"/>
          <w:rtl/>
        </w:rPr>
        <w:t>[</w:t>
      </w:r>
      <w:r w:rsidRPr="00663B75">
        <w:rPr>
          <w:rStyle w:val="Char7"/>
          <w:rFonts w:hint="eastAsia"/>
          <w:rtl/>
        </w:rPr>
        <w:t>الحجرات</w:t>
      </w:r>
      <w:r w:rsidRPr="00663B75">
        <w:rPr>
          <w:rStyle w:val="Char7"/>
          <w:rtl/>
        </w:rPr>
        <w:t>: 6</w:t>
      </w:r>
      <w:r w:rsidR="00663B75" w:rsidRPr="00663B75">
        <w:rPr>
          <w:rStyle w:val="Char7"/>
          <w:rFonts w:hint="cs"/>
          <w:rtl/>
        </w:rPr>
        <w:t>]</w:t>
      </w:r>
      <w:r w:rsidRPr="00E67C9B">
        <w:rPr>
          <w:rStyle w:val="Char"/>
          <w:rtl/>
        </w:rPr>
        <w:t xml:space="preserve"> </w:t>
      </w:r>
      <w:r w:rsidR="00A505EF">
        <w:rPr>
          <w:rStyle w:val="Char"/>
          <w:rFonts w:hint="cs"/>
          <w:rtl/>
        </w:rPr>
        <w:t>«</w:t>
      </w:r>
      <w:r w:rsidRPr="00E67C9B">
        <w:rPr>
          <w:rStyle w:val="Char"/>
          <w:rtl/>
        </w:rPr>
        <w:t>اگر شخص فاسق</w:t>
      </w:r>
      <w:r w:rsidR="00ED22E4">
        <w:rPr>
          <w:rStyle w:val="Char"/>
          <w:rtl/>
        </w:rPr>
        <w:t>ی</w:t>
      </w:r>
      <w:r w:rsidRPr="00E67C9B">
        <w:rPr>
          <w:rStyle w:val="Char"/>
          <w:rtl/>
        </w:rPr>
        <w:t xml:space="preserve"> خبر مهم</w:t>
      </w:r>
      <w:r w:rsidR="00ED22E4">
        <w:rPr>
          <w:rStyle w:val="Char"/>
          <w:rtl/>
        </w:rPr>
        <w:t>ی</w:t>
      </w:r>
      <w:r w:rsidRPr="00E67C9B">
        <w:rPr>
          <w:rStyle w:val="Char"/>
          <w:rtl/>
        </w:rPr>
        <w:t xml:space="preserve"> را به شما رسان</w:t>
      </w:r>
      <w:r w:rsidR="00ED22E4">
        <w:rPr>
          <w:rStyle w:val="Char"/>
          <w:rtl/>
        </w:rPr>
        <w:t>ی</w:t>
      </w:r>
      <w:r w:rsidRPr="00E67C9B">
        <w:rPr>
          <w:rStyle w:val="Char"/>
          <w:rtl/>
        </w:rPr>
        <w:t>د</w:t>
      </w:r>
      <w:r w:rsidR="00663B75">
        <w:rPr>
          <w:rStyle w:val="Char"/>
          <w:rtl/>
        </w:rPr>
        <w:t xml:space="preserve"> دربارۀ </w:t>
      </w:r>
      <w:r w:rsidRPr="00E67C9B">
        <w:rPr>
          <w:rStyle w:val="Char"/>
          <w:rtl/>
        </w:rPr>
        <w:t>آن تحق</w:t>
      </w:r>
      <w:r w:rsidR="00ED22E4">
        <w:rPr>
          <w:rStyle w:val="Char"/>
          <w:rtl/>
        </w:rPr>
        <w:t>ی</w:t>
      </w:r>
      <w:r w:rsidRPr="00E67C9B">
        <w:rPr>
          <w:rStyle w:val="Char"/>
          <w:rtl/>
        </w:rPr>
        <w:t xml:space="preserve">ق </w:t>
      </w:r>
      <w:r w:rsidR="00ED22E4">
        <w:rPr>
          <w:rStyle w:val="Char"/>
          <w:rtl/>
        </w:rPr>
        <w:t>ک</w:t>
      </w:r>
      <w:r w:rsidRPr="00E67C9B">
        <w:rPr>
          <w:rStyle w:val="Char"/>
          <w:rtl/>
        </w:rPr>
        <w:t>ن</w:t>
      </w:r>
      <w:r w:rsidR="00ED22E4">
        <w:rPr>
          <w:rStyle w:val="Char"/>
          <w:rtl/>
        </w:rPr>
        <w:t>ی</w:t>
      </w:r>
      <w:r w:rsidRPr="00E67C9B">
        <w:rPr>
          <w:rStyle w:val="Char"/>
          <w:rtl/>
        </w:rPr>
        <w:t>د</w:t>
      </w:r>
      <w:r w:rsidR="00A505EF">
        <w:rPr>
          <w:rStyle w:val="Char"/>
          <w:rFonts w:hint="cs"/>
          <w:rtl/>
        </w:rPr>
        <w:t>»</w:t>
      </w:r>
      <w:r w:rsidRPr="00E67C9B">
        <w:rPr>
          <w:rStyle w:val="Char"/>
          <w:rtl/>
        </w:rPr>
        <w:t xml:space="preserve"> </w:t>
      </w:r>
      <w:r w:rsidR="00ED22E4">
        <w:rPr>
          <w:rStyle w:val="Char"/>
          <w:rtl/>
        </w:rPr>
        <w:t>ک</w:t>
      </w:r>
      <w:r w:rsidRPr="00E67C9B">
        <w:rPr>
          <w:rStyle w:val="Char"/>
          <w:rtl/>
        </w:rPr>
        <w:t>ه ه</w:t>
      </w:r>
      <w:r w:rsidR="00ED22E4">
        <w:rPr>
          <w:rStyle w:val="Char"/>
          <w:rtl/>
        </w:rPr>
        <w:t>ی</w:t>
      </w:r>
      <w:r w:rsidRPr="00E67C9B">
        <w:rPr>
          <w:rStyle w:val="Char"/>
          <w:rtl/>
        </w:rPr>
        <w:t>چ گناه</w:t>
      </w:r>
      <w:r w:rsidR="00ED22E4">
        <w:rPr>
          <w:rStyle w:val="Char"/>
          <w:rtl/>
        </w:rPr>
        <w:t>ی</w:t>
      </w:r>
      <w:r w:rsidRPr="00E67C9B">
        <w:rPr>
          <w:rStyle w:val="Char"/>
          <w:rtl/>
        </w:rPr>
        <w:t xml:space="preserve"> بزرگتر از نبود ا</w:t>
      </w:r>
      <w:r w:rsidR="00ED22E4">
        <w:rPr>
          <w:rStyle w:val="Char"/>
          <w:rtl/>
        </w:rPr>
        <w:t>ی</w:t>
      </w:r>
      <w:r w:rsidRPr="00E67C9B">
        <w:rPr>
          <w:rStyle w:val="Char"/>
          <w:rtl/>
        </w:rPr>
        <w:t>مان ن</w:t>
      </w:r>
      <w:r w:rsidR="00ED22E4">
        <w:rPr>
          <w:rStyle w:val="Char"/>
          <w:rtl/>
        </w:rPr>
        <w:t>ی</w:t>
      </w:r>
      <w:r w:rsidRPr="00E67C9B">
        <w:rPr>
          <w:rStyle w:val="Char"/>
          <w:rtl/>
        </w:rPr>
        <w:t>ست. و اخبار صر</w:t>
      </w:r>
      <w:r w:rsidR="00ED22E4">
        <w:rPr>
          <w:rStyle w:val="Char"/>
          <w:rtl/>
        </w:rPr>
        <w:t>ی</w:t>
      </w:r>
      <w:r w:rsidRPr="00E67C9B">
        <w:rPr>
          <w:rStyle w:val="Char"/>
          <w:rtl/>
        </w:rPr>
        <w:t>ح آمده درباره فسق و بل</w:t>
      </w:r>
      <w:r w:rsidR="00ED22E4">
        <w:rPr>
          <w:rStyle w:val="Char"/>
          <w:rtl/>
        </w:rPr>
        <w:t>ک</w:t>
      </w:r>
      <w:r w:rsidRPr="00E67C9B">
        <w:rPr>
          <w:rStyle w:val="Char"/>
          <w:rtl/>
        </w:rPr>
        <w:t xml:space="preserve">ه </w:t>
      </w:r>
      <w:r w:rsidR="00ED22E4">
        <w:rPr>
          <w:rStyle w:val="Char"/>
          <w:rtl/>
        </w:rPr>
        <w:t>ک</w:t>
      </w:r>
      <w:r w:rsidRPr="00E67C9B">
        <w:rPr>
          <w:rStyle w:val="Char"/>
          <w:rtl/>
        </w:rPr>
        <w:t>فرشان هم قابل شمارش ن</w:t>
      </w:r>
      <w:r w:rsidR="00ED22E4">
        <w:rPr>
          <w:rStyle w:val="Char"/>
          <w:rtl/>
        </w:rPr>
        <w:t>ی</w:t>
      </w:r>
      <w:r w:rsidRPr="00E67C9B">
        <w:rPr>
          <w:rStyle w:val="Char"/>
          <w:rtl/>
        </w:rPr>
        <w:t>ستند.</w:t>
      </w:r>
    </w:p>
    <w:p w:rsidR="006E7460" w:rsidRPr="00E67C9B" w:rsidRDefault="006E7460" w:rsidP="00F26391">
      <w:pPr>
        <w:ind w:firstLine="284"/>
        <w:jc w:val="both"/>
        <w:rPr>
          <w:rStyle w:val="Char"/>
          <w:rtl/>
        </w:rPr>
      </w:pPr>
      <w:r w:rsidRPr="00E67C9B">
        <w:rPr>
          <w:rStyle w:val="Char"/>
          <w:rtl/>
        </w:rPr>
        <w:t>نت</w:t>
      </w:r>
      <w:r w:rsidR="00ED22E4">
        <w:rPr>
          <w:rStyle w:val="Char"/>
          <w:rtl/>
        </w:rPr>
        <w:t>ی</w:t>
      </w:r>
      <w:r w:rsidRPr="00E67C9B">
        <w:rPr>
          <w:rStyle w:val="Char"/>
          <w:rtl/>
        </w:rPr>
        <w:t>جه گرفته</w:t>
      </w:r>
      <w:r w:rsidR="00412564">
        <w:rPr>
          <w:rStyle w:val="Char"/>
          <w:rtl/>
        </w:rPr>
        <w:t xml:space="preserve"> می‌شود</w:t>
      </w:r>
      <w:r w:rsidRPr="00E67C9B">
        <w:rPr>
          <w:rStyle w:val="Char"/>
          <w:rtl/>
        </w:rPr>
        <w:t xml:space="preserve"> </w:t>
      </w:r>
      <w:r w:rsidR="00ED22E4">
        <w:rPr>
          <w:rStyle w:val="Char"/>
          <w:rtl/>
        </w:rPr>
        <w:t>ک</w:t>
      </w:r>
      <w:r w:rsidRPr="00E67C9B">
        <w:rPr>
          <w:rStyle w:val="Char"/>
          <w:rtl/>
        </w:rPr>
        <w:t>ه</w:t>
      </w:r>
      <w:r w:rsidR="00240E96">
        <w:rPr>
          <w:rStyle w:val="Char"/>
          <w:rtl/>
        </w:rPr>
        <w:t>:</w:t>
      </w:r>
      <w:r w:rsidRPr="00E67C9B">
        <w:rPr>
          <w:rStyle w:val="Char"/>
          <w:rtl/>
        </w:rPr>
        <w:t xml:space="preserve"> ا</w:t>
      </w:r>
      <w:r w:rsidR="00ED22E4">
        <w:rPr>
          <w:rStyle w:val="Char"/>
          <w:rtl/>
        </w:rPr>
        <w:t>ی</w:t>
      </w:r>
      <w:r w:rsidRPr="00E67C9B">
        <w:rPr>
          <w:rStyle w:val="Char"/>
          <w:rtl/>
        </w:rPr>
        <w:t xml:space="preserve">مان </w:t>
      </w:r>
      <w:r w:rsidR="00ED22E4">
        <w:rPr>
          <w:rStyle w:val="Char"/>
          <w:rtl/>
        </w:rPr>
        <w:t>یکی</w:t>
      </w:r>
      <w:r w:rsidRPr="00E67C9B">
        <w:rPr>
          <w:rStyle w:val="Char"/>
          <w:rtl/>
        </w:rPr>
        <w:t xml:space="preserve"> از شرا</w:t>
      </w:r>
      <w:r w:rsidR="00ED22E4">
        <w:rPr>
          <w:rStyle w:val="Char"/>
          <w:rtl/>
        </w:rPr>
        <w:t>ی</w:t>
      </w:r>
      <w:r w:rsidRPr="00E67C9B">
        <w:rPr>
          <w:rStyle w:val="Char"/>
          <w:rtl/>
        </w:rPr>
        <w:t>ط راو</w:t>
      </w:r>
      <w:r w:rsidR="00ED22E4">
        <w:rPr>
          <w:rStyle w:val="Char"/>
          <w:rtl/>
        </w:rPr>
        <w:t>ی</w:t>
      </w:r>
      <w:r w:rsidRPr="00E67C9B">
        <w:rPr>
          <w:rStyle w:val="Char"/>
          <w:rtl/>
        </w:rPr>
        <w:t xml:space="preserve"> است. واجب است از صحت خبر فاسق اطم</w:t>
      </w:r>
      <w:r w:rsidR="00ED22E4">
        <w:rPr>
          <w:rStyle w:val="Char"/>
          <w:rtl/>
        </w:rPr>
        <w:t>ی</w:t>
      </w:r>
      <w:r w:rsidRPr="00E67C9B">
        <w:rPr>
          <w:rStyle w:val="Char"/>
          <w:rtl/>
        </w:rPr>
        <w:t xml:space="preserve">نان حاصل </w:t>
      </w:r>
      <w:r w:rsidR="00ED22E4">
        <w:rPr>
          <w:rStyle w:val="Char"/>
          <w:rtl/>
        </w:rPr>
        <w:t>ک</w:t>
      </w:r>
      <w:r w:rsidRPr="00E67C9B">
        <w:rPr>
          <w:rStyle w:val="Char"/>
          <w:rtl/>
        </w:rPr>
        <w:t>رد و راو</w:t>
      </w:r>
      <w:r w:rsidR="00ED22E4">
        <w:rPr>
          <w:rStyle w:val="Char"/>
          <w:rtl/>
        </w:rPr>
        <w:t>ی</w:t>
      </w:r>
      <w:r w:rsidRPr="00E67C9B">
        <w:rPr>
          <w:rStyle w:val="Char"/>
          <w:rtl/>
        </w:rPr>
        <w:t xml:space="preserve"> غ</w:t>
      </w:r>
      <w:r w:rsidR="00ED22E4">
        <w:rPr>
          <w:rStyle w:val="Char"/>
          <w:rtl/>
        </w:rPr>
        <w:t>ی</w:t>
      </w:r>
      <w:r w:rsidRPr="00E67C9B">
        <w:rPr>
          <w:rStyle w:val="Char"/>
          <w:rtl/>
        </w:rPr>
        <w:t>ر جعفر</w:t>
      </w:r>
      <w:r w:rsidR="00ED22E4">
        <w:rPr>
          <w:rStyle w:val="Char"/>
          <w:rtl/>
        </w:rPr>
        <w:t>ی</w:t>
      </w:r>
      <w:r w:rsidRPr="00E67C9B">
        <w:rPr>
          <w:rStyle w:val="Char"/>
          <w:rtl/>
        </w:rPr>
        <w:t xml:space="preserve"> مذهب </w:t>
      </w:r>
      <w:r w:rsidR="00ED22E4">
        <w:rPr>
          <w:rStyle w:val="Char"/>
          <w:rtl/>
        </w:rPr>
        <w:t>ی</w:t>
      </w:r>
      <w:r w:rsidRPr="00E67C9B">
        <w:rPr>
          <w:rStyle w:val="Char"/>
          <w:rtl/>
        </w:rPr>
        <w:t xml:space="preserve">ا </w:t>
      </w:r>
      <w:r w:rsidR="00ED22E4">
        <w:rPr>
          <w:rStyle w:val="Char"/>
          <w:rtl/>
        </w:rPr>
        <w:t>ک</w:t>
      </w:r>
      <w:r w:rsidRPr="00E67C9B">
        <w:rPr>
          <w:rStyle w:val="Char"/>
          <w:rtl/>
        </w:rPr>
        <w:t xml:space="preserve">افر است </w:t>
      </w:r>
      <w:r w:rsidR="00ED22E4">
        <w:rPr>
          <w:rStyle w:val="Char"/>
          <w:rtl/>
        </w:rPr>
        <w:t>ی</w:t>
      </w:r>
      <w:r w:rsidRPr="00E67C9B">
        <w:rPr>
          <w:rStyle w:val="Char"/>
          <w:rtl/>
        </w:rPr>
        <w:t>ا فاسق پس در هر حال خبر او فاقد اعتبار م</w:t>
      </w:r>
      <w:r w:rsidR="00ED22E4">
        <w:rPr>
          <w:rStyle w:val="Char"/>
          <w:rtl/>
        </w:rPr>
        <w:t>ی</w:t>
      </w:r>
      <w:r w:rsidRPr="00E67C9B">
        <w:rPr>
          <w:rStyle w:val="Char"/>
          <w:rtl/>
        </w:rPr>
        <w:softHyphen/>
        <w:t>باشد. در ا</w:t>
      </w:r>
      <w:r w:rsidR="00ED22E4">
        <w:rPr>
          <w:rStyle w:val="Char"/>
          <w:rtl/>
        </w:rPr>
        <w:t>ی</w:t>
      </w:r>
      <w:r w:rsidRPr="00E67C9B">
        <w:rPr>
          <w:rStyle w:val="Char"/>
          <w:rtl/>
        </w:rPr>
        <w:t>نجا نه تنها رد پا</w:t>
      </w:r>
      <w:r w:rsidR="00ED22E4">
        <w:rPr>
          <w:rStyle w:val="Char"/>
          <w:rtl/>
        </w:rPr>
        <w:t>ی</w:t>
      </w:r>
      <w:r w:rsidRPr="00E67C9B">
        <w:rPr>
          <w:rStyle w:val="Char"/>
          <w:rtl/>
        </w:rPr>
        <w:t xml:space="preserve"> امامت د</w:t>
      </w:r>
      <w:r w:rsidR="00ED22E4">
        <w:rPr>
          <w:rStyle w:val="Char"/>
          <w:rtl/>
        </w:rPr>
        <w:t>ی</w:t>
      </w:r>
      <w:r w:rsidRPr="00E67C9B">
        <w:rPr>
          <w:rStyle w:val="Char"/>
          <w:rtl/>
        </w:rPr>
        <w:t>ده</w:t>
      </w:r>
      <w:r w:rsidR="00412564">
        <w:rPr>
          <w:rStyle w:val="Char"/>
          <w:rtl/>
        </w:rPr>
        <w:t xml:space="preserve"> می‌شود</w:t>
      </w:r>
      <w:r w:rsidRPr="00E67C9B">
        <w:rPr>
          <w:rStyle w:val="Char"/>
          <w:rtl/>
        </w:rPr>
        <w:t xml:space="preserve"> </w:t>
      </w:r>
      <w:r w:rsidR="00ED22E4">
        <w:rPr>
          <w:rStyle w:val="Char"/>
          <w:rtl/>
        </w:rPr>
        <w:t>ک</w:t>
      </w:r>
      <w:r w:rsidRPr="00E67C9B">
        <w:rPr>
          <w:rStyle w:val="Char"/>
          <w:rtl/>
        </w:rPr>
        <w:t>ه افراط گرا</w:t>
      </w:r>
      <w:r w:rsidR="00ED22E4">
        <w:rPr>
          <w:rStyle w:val="Char"/>
          <w:rtl/>
        </w:rPr>
        <w:t>یی</w:t>
      </w:r>
      <w:r w:rsidRPr="00E67C9B">
        <w:rPr>
          <w:rStyle w:val="Char"/>
          <w:rtl/>
        </w:rPr>
        <w:t xml:space="preserve"> الحاد ن</w:t>
      </w:r>
      <w:r w:rsidR="00ED22E4">
        <w:rPr>
          <w:rStyle w:val="Char"/>
          <w:rtl/>
        </w:rPr>
        <w:t>ی</w:t>
      </w:r>
      <w:r w:rsidRPr="00E67C9B">
        <w:rPr>
          <w:rStyle w:val="Char"/>
          <w:rtl/>
        </w:rPr>
        <w:t>ز خودنما</w:t>
      </w:r>
      <w:r w:rsidR="00ED22E4">
        <w:rPr>
          <w:rStyle w:val="Char"/>
          <w:rtl/>
        </w:rPr>
        <w:t>یی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ند.</w:t>
      </w:r>
    </w:p>
    <w:p w:rsidR="006E7460" w:rsidRPr="00E67C9B" w:rsidRDefault="006E7460" w:rsidP="007939E7">
      <w:pPr>
        <w:ind w:firstLine="284"/>
        <w:jc w:val="both"/>
        <w:rPr>
          <w:rStyle w:val="Char"/>
          <w:rtl/>
        </w:rPr>
      </w:pPr>
      <w:r w:rsidRPr="00E67C9B">
        <w:rPr>
          <w:rStyle w:val="Char"/>
          <w:rtl/>
        </w:rPr>
        <w:t>بعد از حد</w:t>
      </w:r>
      <w:r w:rsidR="00ED22E4">
        <w:rPr>
          <w:rStyle w:val="Char"/>
          <w:rtl/>
        </w:rPr>
        <w:t>ی</w:t>
      </w:r>
      <w:r w:rsidRPr="00E67C9B">
        <w:rPr>
          <w:rStyle w:val="Char"/>
          <w:rtl/>
        </w:rPr>
        <w:t>ث صح</w:t>
      </w:r>
      <w:r w:rsidR="00ED22E4">
        <w:rPr>
          <w:rStyle w:val="Char"/>
          <w:rtl/>
        </w:rPr>
        <w:t>ی</w:t>
      </w:r>
      <w:r w:rsidRPr="00E67C9B">
        <w:rPr>
          <w:rStyle w:val="Char"/>
          <w:rtl/>
        </w:rPr>
        <w:t>ح، حد</w:t>
      </w:r>
      <w:r w:rsidR="00ED22E4">
        <w:rPr>
          <w:rStyle w:val="Char"/>
          <w:rtl/>
        </w:rPr>
        <w:t>ی</w:t>
      </w:r>
      <w:r w:rsidRPr="00E67C9B">
        <w:rPr>
          <w:rStyle w:val="Char"/>
          <w:rtl/>
        </w:rPr>
        <w:t>ث حسن م</w:t>
      </w:r>
      <w:r w:rsidR="00ED22E4">
        <w:rPr>
          <w:rStyle w:val="Char"/>
          <w:rtl/>
        </w:rPr>
        <w:t>ی</w:t>
      </w:r>
      <w:r w:rsidRPr="00E67C9B">
        <w:rPr>
          <w:rStyle w:val="Char"/>
          <w:rtl/>
        </w:rPr>
        <w:softHyphen/>
        <w:t>آ</w:t>
      </w:r>
      <w:r w:rsidR="00ED22E4">
        <w:rPr>
          <w:rStyle w:val="Char"/>
          <w:rtl/>
        </w:rPr>
        <w:t>ی</w:t>
      </w:r>
      <w:r w:rsidRPr="00E67C9B">
        <w:rPr>
          <w:rStyle w:val="Char"/>
          <w:rtl/>
        </w:rPr>
        <w:t>د و آن عبارت است از ا</w:t>
      </w:r>
      <w:r w:rsidR="00ED22E4">
        <w:rPr>
          <w:rStyle w:val="Char"/>
          <w:rtl/>
        </w:rPr>
        <w:t>ی</w:t>
      </w:r>
      <w:r w:rsidRPr="00E67C9B">
        <w:rPr>
          <w:rStyle w:val="Char"/>
          <w:rtl/>
        </w:rPr>
        <w:t>ن</w:t>
      </w:r>
      <w:r w:rsidR="00ED22E4">
        <w:rPr>
          <w:rStyle w:val="Char"/>
          <w:rtl/>
        </w:rPr>
        <w:t>ک</w:t>
      </w:r>
      <w:r w:rsidRPr="00E67C9B">
        <w:rPr>
          <w:rStyle w:val="Char"/>
          <w:rtl/>
        </w:rPr>
        <w:t>ه: سند آن بوس</w:t>
      </w:r>
      <w:r w:rsidR="00ED22E4">
        <w:rPr>
          <w:rStyle w:val="Char"/>
          <w:rtl/>
        </w:rPr>
        <w:t>ی</w:t>
      </w:r>
      <w:r w:rsidRPr="00E67C9B">
        <w:rPr>
          <w:rStyle w:val="Char"/>
          <w:rtl/>
        </w:rPr>
        <w:t>له فرد</w:t>
      </w:r>
      <w:r w:rsidR="00ED22E4">
        <w:rPr>
          <w:rStyle w:val="Char"/>
          <w:rtl/>
        </w:rPr>
        <w:t>ی</w:t>
      </w:r>
      <w:r w:rsidRPr="00E67C9B">
        <w:rPr>
          <w:rStyle w:val="Char"/>
          <w:rtl/>
        </w:rPr>
        <w:t xml:space="preserve"> امام</w:t>
      </w:r>
      <w:r w:rsidR="00ED22E4">
        <w:rPr>
          <w:rStyle w:val="Char"/>
          <w:rtl/>
        </w:rPr>
        <w:t>ی</w:t>
      </w:r>
      <w:r w:rsidRPr="00E67C9B">
        <w:rPr>
          <w:rStyle w:val="Char"/>
          <w:rtl/>
        </w:rPr>
        <w:t xml:space="preserve"> مذهب، ستا</w:t>
      </w:r>
      <w:r w:rsidR="00ED22E4">
        <w:rPr>
          <w:rStyle w:val="Char"/>
          <w:rtl/>
        </w:rPr>
        <w:t>ی</w:t>
      </w:r>
      <w:r w:rsidRPr="00E67C9B">
        <w:rPr>
          <w:rStyle w:val="Char"/>
          <w:rtl/>
        </w:rPr>
        <w:t>ش شده و معتبر به امام معصوم متصل باشد، بر عدالتش نص وجود نداشته باشد ول</w:t>
      </w:r>
      <w:r w:rsidR="00ED22E4">
        <w:rPr>
          <w:rStyle w:val="Char"/>
          <w:rtl/>
        </w:rPr>
        <w:t>ی</w:t>
      </w:r>
      <w:r w:rsidRPr="00E67C9B">
        <w:rPr>
          <w:rStyle w:val="Char"/>
          <w:rtl/>
        </w:rPr>
        <w:t xml:space="preserve"> ن</w:t>
      </w:r>
      <w:r w:rsidR="00ED22E4">
        <w:rPr>
          <w:rStyle w:val="Char"/>
          <w:rtl/>
        </w:rPr>
        <w:t>ک</w:t>
      </w:r>
      <w:r w:rsidRPr="00E67C9B">
        <w:rPr>
          <w:rStyle w:val="Char"/>
          <w:rtl/>
        </w:rPr>
        <w:t>وهش شده هم نباشد. شرا</w:t>
      </w:r>
      <w:r w:rsidR="00ED22E4">
        <w:rPr>
          <w:rStyle w:val="Char"/>
          <w:rtl/>
        </w:rPr>
        <w:t>ی</w:t>
      </w:r>
      <w:r w:rsidRPr="00E67C9B">
        <w:rPr>
          <w:rStyle w:val="Char"/>
          <w:rtl/>
        </w:rPr>
        <w:t xml:space="preserve">ط مزبور، در همه </w:t>
      </w:r>
      <w:r w:rsidR="00ED22E4">
        <w:rPr>
          <w:rStyle w:val="Char"/>
          <w:rtl/>
        </w:rPr>
        <w:t>ی</w:t>
      </w:r>
      <w:r w:rsidRPr="00E67C9B">
        <w:rPr>
          <w:rStyle w:val="Char"/>
          <w:rtl/>
        </w:rPr>
        <w:t>ا برخ</w:t>
      </w:r>
      <w:r w:rsidR="00ED22E4">
        <w:rPr>
          <w:rStyle w:val="Char"/>
          <w:rtl/>
        </w:rPr>
        <w:t>ی</w:t>
      </w:r>
      <w:r w:rsidRPr="00E67C9B">
        <w:rPr>
          <w:rStyle w:val="Char"/>
          <w:rtl/>
        </w:rPr>
        <w:t xml:space="preserve"> درجات راو</w:t>
      </w:r>
      <w:r w:rsidR="00ED22E4">
        <w:rPr>
          <w:rStyle w:val="Char"/>
          <w:rtl/>
        </w:rPr>
        <w:t>ی</w:t>
      </w:r>
      <w:r w:rsidRPr="00E67C9B">
        <w:rPr>
          <w:rStyle w:val="Char"/>
          <w:rtl/>
        </w:rPr>
        <w:t>ان طر</w:t>
      </w:r>
      <w:r w:rsidR="00ED22E4">
        <w:rPr>
          <w:rStyle w:val="Char"/>
          <w:rtl/>
        </w:rPr>
        <w:t>ی</w:t>
      </w:r>
      <w:r w:rsidRPr="00E67C9B">
        <w:rPr>
          <w:rStyle w:val="Char"/>
          <w:rtl/>
        </w:rPr>
        <w:t>قه</w:t>
      </w:r>
      <w:r w:rsidRPr="00E67C9B">
        <w:rPr>
          <w:rStyle w:val="Char"/>
          <w:rtl/>
        </w:rPr>
        <w:softHyphen/>
        <w:t>ا</w:t>
      </w:r>
      <w:r w:rsidR="00ED22E4">
        <w:rPr>
          <w:rStyle w:val="Char"/>
          <w:rtl/>
        </w:rPr>
        <w:t>ی</w:t>
      </w:r>
      <w:r w:rsidRPr="00E67C9B">
        <w:rPr>
          <w:rStyle w:val="Char"/>
          <w:rtl/>
        </w:rPr>
        <w:t xml:space="preserve"> موجود باشد</w:t>
      </w:r>
      <w:r w:rsidR="00367FB1" w:rsidRPr="00B00C81">
        <w:rPr>
          <w:rStyle w:val="Char"/>
          <w:vertAlign w:val="superscript"/>
          <w:rtl/>
        </w:rPr>
        <w:t>(</w:t>
      </w:r>
      <w:r w:rsidR="00367FB1" w:rsidRPr="00B00C81">
        <w:rPr>
          <w:rStyle w:val="Char"/>
          <w:vertAlign w:val="superscript"/>
          <w:rtl/>
        </w:rPr>
        <w:footnoteReference w:id="43"/>
      </w:r>
      <w:r w:rsidR="00367FB1" w:rsidRPr="00B00C81">
        <w:rPr>
          <w:rStyle w:val="Char"/>
          <w:vertAlign w:val="superscript"/>
          <w:rtl/>
        </w:rPr>
        <w:t>)</w:t>
      </w:r>
      <w:r w:rsidRPr="00E67C9B">
        <w:rPr>
          <w:rStyle w:val="Char"/>
          <w:rtl/>
        </w:rPr>
        <w:t>.</w:t>
      </w:r>
      <w:r w:rsidR="007939E7">
        <w:rPr>
          <w:rStyle w:val="Char"/>
          <w:rFonts w:hint="cs"/>
          <w:rtl/>
        </w:rPr>
        <w:t xml:space="preserve"> </w:t>
      </w:r>
      <w:r w:rsidRPr="00E67C9B">
        <w:rPr>
          <w:rStyle w:val="Char"/>
          <w:rtl/>
        </w:rPr>
        <w:t>نت</w:t>
      </w:r>
      <w:r w:rsidR="00ED22E4">
        <w:rPr>
          <w:rStyle w:val="Char"/>
          <w:rtl/>
        </w:rPr>
        <w:t>ی</w:t>
      </w:r>
      <w:r w:rsidRPr="00E67C9B">
        <w:rPr>
          <w:rStyle w:val="Char"/>
          <w:rtl/>
        </w:rPr>
        <w:t>جه م</w:t>
      </w:r>
      <w:r w:rsidR="00ED22E4">
        <w:rPr>
          <w:rStyle w:val="Char"/>
          <w:rtl/>
        </w:rPr>
        <w:t>ی</w:t>
      </w:r>
      <w:r w:rsidRPr="00E67C9B">
        <w:rPr>
          <w:rStyle w:val="Char"/>
          <w:rtl/>
        </w:rPr>
        <w:softHyphen/>
        <w:t>گ</w:t>
      </w:r>
      <w:r w:rsidR="00ED22E4">
        <w:rPr>
          <w:rStyle w:val="Char"/>
          <w:rtl/>
        </w:rPr>
        <w:t>ی</w:t>
      </w:r>
      <w:r w:rsidRPr="00E67C9B">
        <w:rPr>
          <w:rStyle w:val="Char"/>
          <w:rtl/>
        </w:rPr>
        <w:t>ر</w:t>
      </w:r>
      <w:r w:rsidR="00ED22E4">
        <w:rPr>
          <w:rStyle w:val="Char"/>
          <w:rtl/>
        </w:rPr>
        <w:t>ی</w:t>
      </w:r>
      <w:r w:rsidRPr="00E67C9B">
        <w:rPr>
          <w:rStyle w:val="Char"/>
          <w:rtl/>
        </w:rPr>
        <w:t xml:space="preserve">م </w:t>
      </w:r>
      <w:r w:rsidR="00ED22E4">
        <w:rPr>
          <w:rStyle w:val="Char"/>
          <w:rtl/>
        </w:rPr>
        <w:t>ک</w:t>
      </w:r>
      <w:r w:rsidRPr="00E67C9B">
        <w:rPr>
          <w:rStyle w:val="Char"/>
          <w:rtl/>
        </w:rPr>
        <w:t>ه آنان برا</w:t>
      </w:r>
      <w:r w:rsidR="00ED22E4">
        <w:rPr>
          <w:rStyle w:val="Char"/>
          <w:rtl/>
        </w:rPr>
        <w:t>ی</w:t>
      </w:r>
      <w:r w:rsidRPr="00E67C9B">
        <w:rPr>
          <w:rStyle w:val="Char"/>
          <w:rtl/>
        </w:rPr>
        <w:t xml:space="preserve"> حد</w:t>
      </w:r>
      <w:r w:rsidR="00ED22E4">
        <w:rPr>
          <w:rStyle w:val="Char"/>
          <w:rtl/>
        </w:rPr>
        <w:t>ی</w:t>
      </w:r>
      <w:r w:rsidRPr="00E67C9B">
        <w:rPr>
          <w:rStyle w:val="Char"/>
          <w:rtl/>
        </w:rPr>
        <w:t>ث حسن شرا</w:t>
      </w:r>
      <w:r w:rsidR="00ED22E4">
        <w:rPr>
          <w:rStyle w:val="Char"/>
          <w:rtl/>
        </w:rPr>
        <w:t>ی</w:t>
      </w:r>
      <w:r w:rsidRPr="00E67C9B">
        <w:rPr>
          <w:rStyle w:val="Char"/>
          <w:rtl/>
        </w:rPr>
        <w:t>ط ز</w:t>
      </w:r>
      <w:r w:rsidR="00ED22E4">
        <w:rPr>
          <w:rStyle w:val="Char"/>
          <w:rtl/>
        </w:rPr>
        <w:t>ی</w:t>
      </w:r>
      <w:r w:rsidRPr="00E67C9B">
        <w:rPr>
          <w:rStyle w:val="Char"/>
          <w:rtl/>
        </w:rPr>
        <w:t>ر را در نظر م</w:t>
      </w:r>
      <w:r w:rsidR="00ED22E4">
        <w:rPr>
          <w:rStyle w:val="Char"/>
          <w:rtl/>
        </w:rPr>
        <w:t>ی</w:t>
      </w:r>
      <w:r w:rsidRPr="00E67C9B">
        <w:rPr>
          <w:rStyle w:val="Char"/>
          <w:rtl/>
        </w:rPr>
        <w:softHyphen/>
        <w:t>گ</w:t>
      </w:r>
      <w:r w:rsidR="00ED22E4">
        <w:rPr>
          <w:rStyle w:val="Char"/>
          <w:rtl/>
        </w:rPr>
        <w:t>ی</w:t>
      </w:r>
      <w:r w:rsidRPr="00E67C9B">
        <w:rPr>
          <w:rStyle w:val="Char"/>
          <w:rtl/>
        </w:rPr>
        <w:t>رند:</w:t>
      </w:r>
    </w:p>
    <w:p w:rsidR="006E7460" w:rsidRPr="00E67C9B" w:rsidRDefault="006E7460" w:rsidP="00F26391">
      <w:pPr>
        <w:ind w:firstLine="284"/>
        <w:jc w:val="both"/>
        <w:rPr>
          <w:rStyle w:val="Char"/>
          <w:rtl/>
        </w:rPr>
      </w:pPr>
      <w:r w:rsidRPr="00E67C9B">
        <w:rPr>
          <w:rStyle w:val="Char"/>
          <w:rtl/>
        </w:rPr>
        <w:t>ارتباط سند به معصوم بدون انقطاع و انفصال</w:t>
      </w:r>
      <w:r w:rsidRPr="00E67C9B">
        <w:rPr>
          <w:rStyle w:val="Char"/>
          <w:rFonts w:hint="cs"/>
          <w:rtl/>
        </w:rPr>
        <w:t>.</w:t>
      </w:r>
    </w:p>
    <w:p w:rsidR="006E7460" w:rsidRPr="00E67C9B" w:rsidRDefault="006E7460" w:rsidP="00663B75">
      <w:pPr>
        <w:numPr>
          <w:ilvl w:val="0"/>
          <w:numId w:val="6"/>
        </w:numPr>
        <w:tabs>
          <w:tab w:val="clear" w:pos="720"/>
        </w:tabs>
        <w:ind w:left="641" w:hanging="357"/>
        <w:jc w:val="both"/>
        <w:rPr>
          <w:rStyle w:val="Char"/>
        </w:rPr>
      </w:pPr>
      <w:r w:rsidRPr="00E67C9B">
        <w:rPr>
          <w:rStyle w:val="Char"/>
          <w:rtl/>
        </w:rPr>
        <w:t>با</w:t>
      </w:r>
      <w:r w:rsidR="00ED22E4">
        <w:rPr>
          <w:rStyle w:val="Char"/>
          <w:rtl/>
        </w:rPr>
        <w:t>ی</w:t>
      </w:r>
      <w:r w:rsidRPr="00E67C9B">
        <w:rPr>
          <w:rStyle w:val="Char"/>
          <w:rtl/>
        </w:rPr>
        <w:t>د همه راو</w:t>
      </w:r>
      <w:r w:rsidR="00ED22E4">
        <w:rPr>
          <w:rStyle w:val="Char"/>
          <w:rtl/>
        </w:rPr>
        <w:t>ی</w:t>
      </w:r>
      <w:r w:rsidRPr="00E67C9B">
        <w:rPr>
          <w:rStyle w:val="Char"/>
          <w:rtl/>
        </w:rPr>
        <w:t>ان امام</w:t>
      </w:r>
      <w:r w:rsidR="00ED22E4">
        <w:rPr>
          <w:rStyle w:val="Char"/>
          <w:rtl/>
        </w:rPr>
        <w:t>ی</w:t>
      </w:r>
      <w:r w:rsidRPr="00E67C9B">
        <w:rPr>
          <w:rStyle w:val="Char"/>
          <w:rtl/>
        </w:rPr>
        <w:t xml:space="preserve"> مذهب باشند</w:t>
      </w:r>
      <w:r w:rsidRPr="00E67C9B">
        <w:rPr>
          <w:rStyle w:val="Char"/>
          <w:rFonts w:hint="cs"/>
          <w:rtl/>
        </w:rPr>
        <w:t>.</w:t>
      </w:r>
    </w:p>
    <w:p w:rsidR="006E7460" w:rsidRPr="00E67C9B" w:rsidRDefault="006E7460" w:rsidP="00663B75">
      <w:pPr>
        <w:numPr>
          <w:ilvl w:val="0"/>
          <w:numId w:val="6"/>
        </w:numPr>
        <w:tabs>
          <w:tab w:val="clear" w:pos="720"/>
        </w:tabs>
        <w:ind w:left="641" w:hanging="357"/>
        <w:jc w:val="both"/>
        <w:rPr>
          <w:rStyle w:val="Char"/>
        </w:rPr>
      </w:pPr>
      <w:r w:rsidRPr="00E67C9B">
        <w:rPr>
          <w:rStyle w:val="Char"/>
          <w:rtl/>
        </w:rPr>
        <w:t>با</w:t>
      </w:r>
      <w:r w:rsidR="00ED22E4">
        <w:rPr>
          <w:rStyle w:val="Char"/>
          <w:rtl/>
        </w:rPr>
        <w:t>ی</w:t>
      </w:r>
      <w:r w:rsidRPr="00E67C9B">
        <w:rPr>
          <w:rStyle w:val="Char"/>
          <w:rtl/>
        </w:rPr>
        <w:t>د همه آنان ستا</w:t>
      </w:r>
      <w:r w:rsidR="00ED22E4">
        <w:rPr>
          <w:rStyle w:val="Char"/>
          <w:rtl/>
        </w:rPr>
        <w:t>ی</w:t>
      </w:r>
      <w:r w:rsidRPr="00E67C9B">
        <w:rPr>
          <w:rStyle w:val="Char"/>
          <w:rtl/>
        </w:rPr>
        <w:t>ش شده و مورد اعتبار باشند</w:t>
      </w:r>
      <w:r w:rsidRPr="00E67C9B">
        <w:rPr>
          <w:rStyle w:val="Char"/>
          <w:rFonts w:hint="cs"/>
          <w:rtl/>
        </w:rPr>
        <w:t>.</w:t>
      </w:r>
    </w:p>
    <w:p w:rsidR="006E7460" w:rsidRPr="00E67C9B" w:rsidRDefault="006E7460" w:rsidP="00663B75">
      <w:pPr>
        <w:numPr>
          <w:ilvl w:val="0"/>
          <w:numId w:val="6"/>
        </w:numPr>
        <w:tabs>
          <w:tab w:val="clear" w:pos="720"/>
        </w:tabs>
        <w:ind w:left="641" w:hanging="357"/>
        <w:jc w:val="both"/>
        <w:rPr>
          <w:rStyle w:val="Char"/>
        </w:rPr>
      </w:pPr>
      <w:r w:rsidRPr="00E67C9B">
        <w:rPr>
          <w:rStyle w:val="Char"/>
          <w:rtl/>
        </w:rPr>
        <w:t>ا</w:t>
      </w:r>
      <w:r w:rsidR="00ED22E4">
        <w:rPr>
          <w:rStyle w:val="Char"/>
          <w:rtl/>
        </w:rPr>
        <w:t>ی</w:t>
      </w:r>
      <w:r w:rsidRPr="00E67C9B">
        <w:rPr>
          <w:rStyle w:val="Char"/>
          <w:rtl/>
        </w:rPr>
        <w:t>ن</w:t>
      </w:r>
      <w:r w:rsidR="00ED22E4">
        <w:rPr>
          <w:rStyle w:val="Char"/>
          <w:rtl/>
        </w:rPr>
        <w:t>ک</w:t>
      </w:r>
      <w:r w:rsidRPr="00E67C9B">
        <w:rPr>
          <w:rStyle w:val="Char"/>
          <w:rtl/>
        </w:rPr>
        <w:t>ه نص</w:t>
      </w:r>
      <w:r w:rsidR="00ED22E4">
        <w:rPr>
          <w:rStyle w:val="Char"/>
          <w:rtl/>
        </w:rPr>
        <w:t>ی</w:t>
      </w:r>
      <w:r w:rsidR="00663B75">
        <w:rPr>
          <w:rStyle w:val="Char"/>
          <w:rtl/>
        </w:rPr>
        <w:t xml:space="preserve"> دربارۀ </w:t>
      </w:r>
      <w:r w:rsidRPr="00E67C9B">
        <w:rPr>
          <w:rStyle w:val="Char"/>
          <w:rtl/>
        </w:rPr>
        <w:t>عدالت راو</w:t>
      </w:r>
      <w:r w:rsidR="00ED22E4">
        <w:rPr>
          <w:rStyle w:val="Char"/>
          <w:rtl/>
        </w:rPr>
        <w:t>ی</w:t>
      </w:r>
      <w:r w:rsidRPr="00E67C9B">
        <w:rPr>
          <w:rStyle w:val="Char"/>
          <w:rtl/>
        </w:rPr>
        <w:t xml:space="preserve"> در دست نباشد وگرنه حد</w:t>
      </w:r>
      <w:r w:rsidR="00ED22E4">
        <w:rPr>
          <w:rStyle w:val="Char"/>
          <w:rtl/>
        </w:rPr>
        <w:t>ی</w:t>
      </w:r>
      <w:r w:rsidRPr="00E67C9B">
        <w:rPr>
          <w:rStyle w:val="Char"/>
          <w:rtl/>
        </w:rPr>
        <w:t>ث به درج</w:t>
      </w:r>
      <w:r w:rsidR="00663B75">
        <w:rPr>
          <w:rStyle w:val="Char"/>
          <w:rFonts w:hint="cs"/>
          <w:rtl/>
        </w:rPr>
        <w:t>ۀ</w:t>
      </w:r>
      <w:r w:rsidRPr="00E67C9B">
        <w:rPr>
          <w:rStyle w:val="Char"/>
          <w:rtl/>
        </w:rPr>
        <w:t xml:space="preserve"> صح</w:t>
      </w:r>
      <w:r w:rsidR="00ED22E4">
        <w:rPr>
          <w:rStyle w:val="Char"/>
          <w:rtl/>
        </w:rPr>
        <w:t>ی</w:t>
      </w:r>
      <w:r w:rsidRPr="00E67C9B">
        <w:rPr>
          <w:rStyle w:val="Char"/>
          <w:rtl/>
        </w:rPr>
        <w:t>ح ارتقاء</w:t>
      </w:r>
      <w:r w:rsidR="00C66A4D">
        <w:rPr>
          <w:rStyle w:val="Char"/>
          <w:rtl/>
        </w:rPr>
        <w:t xml:space="preserve"> می‌</w:t>
      </w:r>
      <w:r w:rsidR="00ED22E4">
        <w:rPr>
          <w:rStyle w:val="Char"/>
          <w:rtl/>
        </w:rPr>
        <w:t>ی</w:t>
      </w:r>
      <w:r w:rsidRPr="00E67C9B">
        <w:rPr>
          <w:rStyle w:val="Char"/>
          <w:rtl/>
        </w:rPr>
        <w:t>ابد.</w:t>
      </w:r>
    </w:p>
    <w:p w:rsidR="006E7460" w:rsidRPr="00E67C9B" w:rsidRDefault="006E7460" w:rsidP="00663B75">
      <w:pPr>
        <w:numPr>
          <w:ilvl w:val="0"/>
          <w:numId w:val="6"/>
        </w:numPr>
        <w:tabs>
          <w:tab w:val="clear" w:pos="720"/>
        </w:tabs>
        <w:ind w:left="641" w:hanging="357"/>
        <w:jc w:val="both"/>
        <w:rPr>
          <w:rStyle w:val="Char"/>
        </w:rPr>
      </w:pPr>
      <w:r w:rsidRPr="00E67C9B">
        <w:rPr>
          <w:rStyle w:val="Char"/>
          <w:rtl/>
        </w:rPr>
        <w:t>شرا</w:t>
      </w:r>
      <w:r w:rsidR="00ED22E4">
        <w:rPr>
          <w:rStyle w:val="Char"/>
          <w:rtl/>
        </w:rPr>
        <w:t>ی</w:t>
      </w:r>
      <w:r w:rsidRPr="00E67C9B">
        <w:rPr>
          <w:rStyle w:val="Char"/>
          <w:rtl/>
        </w:rPr>
        <w:t>ط بالا با</w:t>
      </w:r>
      <w:r w:rsidR="00ED22E4">
        <w:rPr>
          <w:rStyle w:val="Char"/>
          <w:rtl/>
        </w:rPr>
        <w:t>ی</w:t>
      </w:r>
      <w:r w:rsidRPr="00E67C9B">
        <w:rPr>
          <w:rStyle w:val="Char"/>
          <w:rtl/>
        </w:rPr>
        <w:t xml:space="preserve">د در همه </w:t>
      </w:r>
      <w:r w:rsidR="00ED22E4">
        <w:rPr>
          <w:rStyle w:val="Char"/>
          <w:rtl/>
        </w:rPr>
        <w:t>ی</w:t>
      </w:r>
      <w:r w:rsidRPr="00E67C9B">
        <w:rPr>
          <w:rStyle w:val="Char"/>
          <w:rtl/>
        </w:rPr>
        <w:t>ا برخ</w:t>
      </w:r>
      <w:r w:rsidR="00ED22E4">
        <w:rPr>
          <w:rStyle w:val="Char"/>
          <w:rtl/>
        </w:rPr>
        <w:t>ی</w:t>
      </w:r>
      <w:r w:rsidRPr="00E67C9B">
        <w:rPr>
          <w:rStyle w:val="Char"/>
          <w:rtl/>
        </w:rPr>
        <w:t xml:space="preserve"> راو</w:t>
      </w:r>
      <w:r w:rsidR="00ED22E4">
        <w:rPr>
          <w:rStyle w:val="Char"/>
          <w:rtl/>
        </w:rPr>
        <w:t>ی</w:t>
      </w:r>
      <w:r w:rsidRPr="00E67C9B">
        <w:rPr>
          <w:rStyle w:val="Char"/>
          <w:rtl/>
        </w:rPr>
        <w:t>ان وجود داشته باشند. از ا</w:t>
      </w:r>
      <w:r w:rsidR="00ED22E4">
        <w:rPr>
          <w:rStyle w:val="Char"/>
          <w:rtl/>
        </w:rPr>
        <w:t>ی</w:t>
      </w:r>
      <w:r w:rsidRPr="00E67C9B">
        <w:rPr>
          <w:rStyle w:val="Char"/>
          <w:rtl/>
        </w:rPr>
        <w:t>ن سخن برداشت</w:t>
      </w:r>
      <w:r w:rsidR="00C66A4D">
        <w:rPr>
          <w:rStyle w:val="Char"/>
          <w:rtl/>
        </w:rPr>
        <w:t xml:space="preserve"> می‌</w:t>
      </w:r>
      <w:r w:rsidRPr="00E67C9B">
        <w:rPr>
          <w:rStyle w:val="Char"/>
          <w:rtl/>
        </w:rPr>
        <w:t xml:space="preserve">شود </w:t>
      </w:r>
      <w:r w:rsidR="00ED22E4">
        <w:rPr>
          <w:rStyle w:val="Char"/>
          <w:rtl/>
        </w:rPr>
        <w:t>ک</w:t>
      </w:r>
      <w:r w:rsidRPr="00E67C9B">
        <w:rPr>
          <w:rStyle w:val="Char"/>
          <w:rtl/>
        </w:rPr>
        <w:t>ه عدالت همه راو</w:t>
      </w:r>
      <w:r w:rsidR="00ED22E4">
        <w:rPr>
          <w:rStyle w:val="Char"/>
          <w:rtl/>
        </w:rPr>
        <w:t>ی</w:t>
      </w:r>
      <w:r w:rsidRPr="00E67C9B">
        <w:rPr>
          <w:rStyle w:val="Char"/>
          <w:rtl/>
        </w:rPr>
        <w:t>ان ثابت</w:t>
      </w:r>
      <w:r w:rsidR="00C66A4D">
        <w:rPr>
          <w:rStyle w:val="Char"/>
          <w:rtl/>
        </w:rPr>
        <w:t xml:space="preserve"> نمی‌</w:t>
      </w:r>
      <w:r w:rsidRPr="00E67C9B">
        <w:rPr>
          <w:rStyle w:val="Char"/>
          <w:rtl/>
        </w:rPr>
        <w:t xml:space="preserve">باشد و </w:t>
      </w:r>
      <w:r w:rsidR="00ED22E4">
        <w:rPr>
          <w:rStyle w:val="Char"/>
          <w:rtl/>
        </w:rPr>
        <w:t>ی</w:t>
      </w:r>
      <w:r w:rsidRPr="00E67C9B">
        <w:rPr>
          <w:rStyle w:val="Char"/>
          <w:rtl/>
        </w:rPr>
        <w:t>ا ا</w:t>
      </w:r>
      <w:r w:rsidR="00ED22E4">
        <w:rPr>
          <w:rStyle w:val="Char"/>
          <w:rtl/>
        </w:rPr>
        <w:t>ی</w:t>
      </w:r>
      <w:r w:rsidRPr="00E67C9B">
        <w:rPr>
          <w:rStyle w:val="Char"/>
          <w:rtl/>
        </w:rPr>
        <w:t>ن</w:t>
      </w:r>
      <w:r w:rsidR="00ED22E4">
        <w:rPr>
          <w:rStyle w:val="Char"/>
          <w:rtl/>
        </w:rPr>
        <w:t>ک</w:t>
      </w:r>
      <w:r w:rsidRPr="00E67C9B">
        <w:rPr>
          <w:rStyle w:val="Char"/>
          <w:rtl/>
        </w:rPr>
        <w:t>ه عده ا</w:t>
      </w:r>
      <w:r w:rsidRPr="00E67C9B">
        <w:rPr>
          <w:rStyle w:val="Char"/>
          <w:rtl/>
        </w:rPr>
        <w:softHyphen/>
      </w:r>
      <w:r w:rsidR="00ED22E4">
        <w:rPr>
          <w:rStyle w:val="Char"/>
          <w:rtl/>
        </w:rPr>
        <w:t>ی</w:t>
      </w:r>
      <w:r w:rsidRPr="00E67C9B">
        <w:rPr>
          <w:rStyle w:val="Char"/>
          <w:rtl/>
        </w:rPr>
        <w:t xml:space="preserve"> چنان</w:t>
      </w:r>
      <w:r w:rsidR="00ED3892">
        <w:rPr>
          <w:rStyle w:val="Char"/>
          <w:rtl/>
        </w:rPr>
        <w:t xml:space="preserve">‌اند </w:t>
      </w:r>
      <w:r w:rsidRPr="00E67C9B">
        <w:rPr>
          <w:rStyle w:val="Char"/>
          <w:rtl/>
        </w:rPr>
        <w:t>و د</w:t>
      </w:r>
      <w:r w:rsidR="00ED22E4">
        <w:rPr>
          <w:rStyle w:val="Char"/>
          <w:rtl/>
        </w:rPr>
        <w:t>ی</w:t>
      </w:r>
      <w:r w:rsidRPr="00E67C9B">
        <w:rPr>
          <w:rStyle w:val="Char"/>
          <w:rtl/>
        </w:rPr>
        <w:t xml:space="preserve">گران عادل هستند. معلوم است </w:t>
      </w:r>
      <w:r w:rsidR="00ED22E4">
        <w:rPr>
          <w:rStyle w:val="Char"/>
          <w:rtl/>
        </w:rPr>
        <w:t>ک</w:t>
      </w:r>
      <w:r w:rsidRPr="00E67C9B">
        <w:rPr>
          <w:rStyle w:val="Char"/>
          <w:rtl/>
        </w:rPr>
        <w:t>ه حد</w:t>
      </w:r>
      <w:r w:rsidR="00ED22E4">
        <w:rPr>
          <w:rStyle w:val="Char"/>
          <w:rtl/>
        </w:rPr>
        <w:t>ی</w:t>
      </w:r>
      <w:r w:rsidRPr="00E67C9B">
        <w:rPr>
          <w:rStyle w:val="Char"/>
          <w:rtl/>
        </w:rPr>
        <w:t>ث حسن بر پا</w:t>
      </w:r>
      <w:r w:rsidR="00ED22E4">
        <w:rPr>
          <w:rStyle w:val="Char"/>
          <w:rtl/>
        </w:rPr>
        <w:t>یی</w:t>
      </w:r>
      <w:r w:rsidRPr="00E67C9B">
        <w:rPr>
          <w:rStyle w:val="Char"/>
          <w:rtl/>
        </w:rPr>
        <w:t>ن تر</w:t>
      </w:r>
      <w:r w:rsidR="00ED22E4">
        <w:rPr>
          <w:rStyle w:val="Char"/>
          <w:rtl/>
        </w:rPr>
        <w:t>ی</w:t>
      </w:r>
      <w:r w:rsidRPr="00E67C9B">
        <w:rPr>
          <w:rStyle w:val="Char"/>
          <w:rtl/>
        </w:rPr>
        <w:t>ن درجه راو</w:t>
      </w:r>
      <w:r w:rsidR="00ED22E4">
        <w:rPr>
          <w:rStyle w:val="Char"/>
          <w:rtl/>
        </w:rPr>
        <w:t>ی</w:t>
      </w:r>
      <w:r w:rsidRPr="00E67C9B">
        <w:rPr>
          <w:rStyle w:val="Char"/>
          <w:rtl/>
        </w:rPr>
        <w:t xml:space="preserve">ان حمل </w:t>
      </w:r>
      <w:r w:rsidR="00412564">
        <w:rPr>
          <w:rStyle w:val="Char"/>
          <w:rtl/>
        </w:rPr>
        <w:t>می‌گردد</w:t>
      </w:r>
      <w:r w:rsidRPr="00E67C9B">
        <w:rPr>
          <w:rStyle w:val="Char"/>
          <w:rtl/>
        </w:rPr>
        <w:t>.</w:t>
      </w:r>
    </w:p>
    <w:p w:rsidR="006E7460" w:rsidRPr="00E67C9B" w:rsidRDefault="00ED22E4" w:rsidP="00F26391">
      <w:pPr>
        <w:ind w:firstLine="284"/>
        <w:jc w:val="both"/>
        <w:rPr>
          <w:rStyle w:val="Char"/>
          <w:rtl/>
        </w:rPr>
      </w:pPr>
      <w:r>
        <w:rPr>
          <w:rStyle w:val="Char"/>
          <w:rtl/>
        </w:rPr>
        <w:t>ی</w:t>
      </w:r>
      <w:r w:rsidR="006E7460" w:rsidRPr="00E67C9B">
        <w:rPr>
          <w:rStyle w:val="Char"/>
          <w:rtl/>
        </w:rPr>
        <w:t>عن</w:t>
      </w:r>
      <w:r>
        <w:rPr>
          <w:rStyle w:val="Char"/>
          <w:rtl/>
        </w:rPr>
        <w:t>ی</w:t>
      </w:r>
      <w:r w:rsidR="006E7460" w:rsidRPr="00E67C9B">
        <w:rPr>
          <w:rStyle w:val="Char"/>
          <w:rtl/>
        </w:rPr>
        <w:t xml:space="preserve"> اگر فاقد شرط</w:t>
      </w:r>
      <w:r>
        <w:rPr>
          <w:rStyle w:val="Char"/>
          <w:rtl/>
        </w:rPr>
        <w:t>ی</w:t>
      </w:r>
      <w:r w:rsidR="006E7460" w:rsidRPr="00E67C9B">
        <w:rPr>
          <w:rStyle w:val="Char"/>
          <w:rtl/>
        </w:rPr>
        <w:t xml:space="preserve"> جز عدالت بود حسن محسوب ن</w:t>
      </w:r>
      <w:r w:rsidR="00412564">
        <w:rPr>
          <w:rStyle w:val="Char"/>
          <w:rtl/>
        </w:rPr>
        <w:t>می‌گردد</w:t>
      </w:r>
      <w:r w:rsidR="006E7460" w:rsidRPr="00E67C9B">
        <w:rPr>
          <w:rStyle w:val="Char"/>
          <w:rtl/>
        </w:rPr>
        <w:t>.</w:t>
      </w:r>
    </w:p>
    <w:p w:rsidR="006E7460" w:rsidRPr="00E67C9B" w:rsidRDefault="006E7460" w:rsidP="00F26391">
      <w:pPr>
        <w:ind w:firstLine="284"/>
        <w:jc w:val="both"/>
        <w:rPr>
          <w:rStyle w:val="Char"/>
          <w:rtl/>
        </w:rPr>
      </w:pPr>
      <w:r w:rsidRPr="00E67C9B">
        <w:rPr>
          <w:rStyle w:val="Char"/>
          <w:rtl/>
        </w:rPr>
        <w:t>صاحب ض</w:t>
      </w:r>
      <w:r w:rsidR="00ED22E4">
        <w:rPr>
          <w:rStyle w:val="Char"/>
          <w:rtl/>
        </w:rPr>
        <w:t>ی</w:t>
      </w:r>
      <w:r w:rsidRPr="00E67C9B">
        <w:rPr>
          <w:rStyle w:val="Char"/>
          <w:rtl/>
        </w:rPr>
        <w:t>اء الدرا</w:t>
      </w:r>
      <w:r w:rsidR="00ED22E4">
        <w:rPr>
          <w:rStyle w:val="Char"/>
          <w:rtl/>
        </w:rPr>
        <w:t>ی</w:t>
      </w:r>
      <w:r w:rsidRPr="00E67C9B">
        <w:rPr>
          <w:rStyle w:val="Char"/>
          <w:rtl/>
        </w:rPr>
        <w:t>ه م</w:t>
      </w:r>
      <w:r w:rsidR="00ED22E4">
        <w:rPr>
          <w:rStyle w:val="Char"/>
          <w:rtl/>
        </w:rPr>
        <w:t>ی</w:t>
      </w:r>
      <w:r w:rsidRPr="00E67C9B">
        <w:rPr>
          <w:rStyle w:val="Char"/>
          <w:rtl/>
        </w:rPr>
        <w:softHyphen/>
        <w:t>گو</w:t>
      </w:r>
      <w:r w:rsidR="00ED22E4">
        <w:rPr>
          <w:rStyle w:val="Char"/>
          <w:rtl/>
        </w:rPr>
        <w:t>ی</w:t>
      </w:r>
      <w:r w:rsidRPr="00E67C9B">
        <w:rPr>
          <w:rStyle w:val="Char"/>
          <w:rtl/>
        </w:rPr>
        <w:t>د ص 24</w:t>
      </w:r>
      <w:r w:rsidR="00240E96">
        <w:rPr>
          <w:rStyle w:val="Char"/>
          <w:rtl/>
        </w:rPr>
        <w:t>:</w:t>
      </w:r>
    </w:p>
    <w:p w:rsidR="006E7460" w:rsidRPr="00E67C9B" w:rsidRDefault="006E7460" w:rsidP="00F26391">
      <w:pPr>
        <w:ind w:firstLine="284"/>
        <w:jc w:val="both"/>
        <w:rPr>
          <w:rStyle w:val="Char"/>
          <w:rtl/>
        </w:rPr>
      </w:pPr>
      <w:r w:rsidRPr="00E67C9B">
        <w:rPr>
          <w:rStyle w:val="Char"/>
          <w:rtl/>
        </w:rPr>
        <w:t>الفاظ مدح و ستا</w:t>
      </w:r>
      <w:r w:rsidR="00ED22E4">
        <w:rPr>
          <w:rStyle w:val="Char"/>
          <w:rtl/>
        </w:rPr>
        <w:t>ی</w:t>
      </w:r>
      <w:r w:rsidRPr="00E67C9B">
        <w:rPr>
          <w:rStyle w:val="Char"/>
          <w:rtl/>
        </w:rPr>
        <w:t>ش سه گونه دارد</w:t>
      </w:r>
      <w:r w:rsidR="00240E96">
        <w:rPr>
          <w:rStyle w:val="Char"/>
          <w:rtl/>
        </w:rPr>
        <w:t>:</w:t>
      </w:r>
    </w:p>
    <w:p w:rsidR="006E7460" w:rsidRPr="00E67C9B" w:rsidRDefault="006E7460" w:rsidP="00663B75">
      <w:pPr>
        <w:ind w:firstLine="284"/>
        <w:jc w:val="both"/>
        <w:rPr>
          <w:rStyle w:val="Char"/>
          <w:rtl/>
        </w:rPr>
      </w:pPr>
      <w:r w:rsidRPr="00E67C9B">
        <w:rPr>
          <w:rStyle w:val="Char"/>
          <w:rtl/>
        </w:rPr>
        <w:t>أ</w:t>
      </w:r>
      <w:r w:rsidR="00663B75">
        <w:rPr>
          <w:rStyle w:val="Char"/>
          <w:rFonts w:hint="cs"/>
          <w:rtl/>
        </w:rPr>
        <w:t>-</w:t>
      </w:r>
      <w:r w:rsidRPr="00E67C9B">
        <w:rPr>
          <w:rStyle w:val="Char"/>
          <w:rtl/>
        </w:rPr>
        <w:t xml:space="preserve"> برخ</w:t>
      </w:r>
      <w:r w:rsidR="00ED22E4">
        <w:rPr>
          <w:rStyle w:val="Char"/>
          <w:rtl/>
        </w:rPr>
        <w:t>ی</w:t>
      </w:r>
      <w:r w:rsidRPr="00E67C9B">
        <w:rPr>
          <w:rStyle w:val="Char"/>
          <w:rtl/>
        </w:rPr>
        <w:t xml:space="preserve"> در قوت سند تأث</w:t>
      </w:r>
      <w:r w:rsidR="00ED22E4">
        <w:rPr>
          <w:rStyle w:val="Char"/>
          <w:rtl/>
        </w:rPr>
        <w:t>ی</w:t>
      </w:r>
      <w:r w:rsidRPr="00E67C9B">
        <w:rPr>
          <w:rStyle w:val="Char"/>
          <w:rtl/>
        </w:rPr>
        <w:t>ر گذار است مانند الفاظ</w:t>
      </w:r>
      <w:r w:rsidR="00ED22E4">
        <w:rPr>
          <w:rStyle w:val="Char"/>
          <w:rtl/>
        </w:rPr>
        <w:t>ی</w:t>
      </w:r>
      <w:r w:rsidRPr="00E67C9B">
        <w:rPr>
          <w:rStyle w:val="Char"/>
          <w:rtl/>
        </w:rPr>
        <w:t xml:space="preserve"> همچون:</w:t>
      </w:r>
      <w:r w:rsidRPr="00E67C9B">
        <w:rPr>
          <w:rStyle w:val="Char"/>
          <w:rFonts w:hint="cs"/>
          <w:rtl/>
        </w:rPr>
        <w:t xml:space="preserve"> </w:t>
      </w:r>
      <w:r w:rsidRPr="00E67C9B">
        <w:rPr>
          <w:rStyle w:val="Char"/>
          <w:rtl/>
        </w:rPr>
        <w:t>صالح</w:t>
      </w:r>
      <w:r w:rsidR="00A505EF">
        <w:rPr>
          <w:rStyle w:val="Char"/>
          <w:rFonts w:hint="cs"/>
          <w:rtl/>
        </w:rPr>
        <w:t xml:space="preserve"> </w:t>
      </w:r>
      <w:r w:rsidRPr="00E67C9B">
        <w:rPr>
          <w:rStyle w:val="Char"/>
          <w:rtl/>
        </w:rPr>
        <w:t>(ن</w:t>
      </w:r>
      <w:r w:rsidR="00ED22E4">
        <w:rPr>
          <w:rStyle w:val="Char"/>
          <w:rtl/>
        </w:rPr>
        <w:t>یک</w:t>
      </w:r>
      <w:r w:rsidRPr="00E67C9B">
        <w:rPr>
          <w:rStyle w:val="Char"/>
          <w:rtl/>
        </w:rPr>
        <w:t>و</w:t>
      </w:r>
      <w:r w:rsidR="00ED22E4">
        <w:rPr>
          <w:rStyle w:val="Char"/>
          <w:rtl/>
        </w:rPr>
        <w:t>ک</w:t>
      </w:r>
      <w:r w:rsidRPr="00E67C9B">
        <w:rPr>
          <w:rStyle w:val="Char"/>
          <w:rtl/>
        </w:rPr>
        <w:t>ار) و خ</w:t>
      </w:r>
      <w:r w:rsidR="00ED22E4">
        <w:rPr>
          <w:rStyle w:val="Char"/>
          <w:rtl/>
        </w:rPr>
        <w:t>ی</w:t>
      </w:r>
      <w:r w:rsidRPr="00E67C9B">
        <w:rPr>
          <w:rStyle w:val="Char"/>
          <w:rtl/>
        </w:rPr>
        <w:t>ر</w:t>
      </w:r>
      <w:r w:rsidRPr="00E67C9B">
        <w:rPr>
          <w:rStyle w:val="Char"/>
          <w:rFonts w:hint="cs"/>
          <w:rtl/>
        </w:rPr>
        <w:t xml:space="preserve"> </w:t>
      </w:r>
      <w:r w:rsidRPr="00E67C9B">
        <w:rPr>
          <w:rStyle w:val="Char"/>
          <w:rtl/>
        </w:rPr>
        <w:t>(بهتر)</w:t>
      </w:r>
      <w:r w:rsidRPr="00E67C9B">
        <w:rPr>
          <w:rStyle w:val="Char"/>
          <w:rFonts w:hint="cs"/>
          <w:rtl/>
        </w:rPr>
        <w:t>.</w:t>
      </w:r>
    </w:p>
    <w:p w:rsidR="006E7460" w:rsidRPr="00E67C9B" w:rsidRDefault="006E7460" w:rsidP="00663B75">
      <w:pPr>
        <w:ind w:firstLine="284"/>
        <w:jc w:val="both"/>
        <w:rPr>
          <w:rStyle w:val="Char"/>
          <w:rtl/>
        </w:rPr>
      </w:pPr>
      <w:r w:rsidRPr="00E67C9B">
        <w:rPr>
          <w:rStyle w:val="Char"/>
          <w:rtl/>
        </w:rPr>
        <w:t>ب</w:t>
      </w:r>
      <w:r w:rsidR="00663B75">
        <w:rPr>
          <w:rStyle w:val="Char"/>
          <w:rFonts w:hint="cs"/>
          <w:rtl/>
        </w:rPr>
        <w:t>-</w:t>
      </w:r>
      <w:r w:rsidRPr="00E67C9B">
        <w:rPr>
          <w:rStyle w:val="Char"/>
          <w:rtl/>
        </w:rPr>
        <w:t xml:space="preserve"> نوع</w:t>
      </w:r>
      <w:r w:rsidR="00ED22E4">
        <w:rPr>
          <w:rStyle w:val="Char"/>
          <w:rtl/>
        </w:rPr>
        <w:t>ی</w:t>
      </w:r>
      <w:r w:rsidRPr="00E67C9B">
        <w:rPr>
          <w:rStyle w:val="Char"/>
          <w:rtl/>
        </w:rPr>
        <w:t xml:space="preserve"> از آن در تقو</w:t>
      </w:r>
      <w:r w:rsidR="00ED22E4">
        <w:rPr>
          <w:rStyle w:val="Char"/>
          <w:rtl/>
        </w:rPr>
        <w:t>ی</w:t>
      </w:r>
      <w:r w:rsidRPr="00E67C9B">
        <w:rPr>
          <w:rStyle w:val="Char"/>
          <w:rtl/>
        </w:rPr>
        <w:t>ت متن تأث</w:t>
      </w:r>
      <w:r w:rsidR="00ED22E4">
        <w:rPr>
          <w:rStyle w:val="Char"/>
          <w:rtl/>
        </w:rPr>
        <w:t>ی</w:t>
      </w:r>
      <w:r w:rsidRPr="00E67C9B">
        <w:rPr>
          <w:rStyle w:val="Char"/>
          <w:rtl/>
        </w:rPr>
        <w:t>ر دارد نه سند مانند الفاظ: فه</w:t>
      </w:r>
      <w:r w:rsidR="00ED22E4">
        <w:rPr>
          <w:rStyle w:val="Char"/>
          <w:rtl/>
        </w:rPr>
        <w:t>ی</w:t>
      </w:r>
      <w:r w:rsidRPr="00E67C9B">
        <w:rPr>
          <w:rStyle w:val="Char"/>
          <w:rtl/>
        </w:rPr>
        <w:t>م</w:t>
      </w:r>
      <w:r w:rsidR="00663B75">
        <w:rPr>
          <w:rStyle w:val="Char"/>
          <w:rFonts w:hint="cs"/>
          <w:rtl/>
        </w:rPr>
        <w:t xml:space="preserve"> </w:t>
      </w:r>
      <w:r w:rsidRPr="00E67C9B">
        <w:rPr>
          <w:rStyle w:val="Char"/>
          <w:rtl/>
        </w:rPr>
        <w:t>(عاقل و</w:t>
      </w:r>
      <w:r w:rsidRPr="00E67C9B">
        <w:rPr>
          <w:rStyle w:val="Char"/>
          <w:rFonts w:hint="cs"/>
          <w:rtl/>
        </w:rPr>
        <w:t xml:space="preserve"> </w:t>
      </w:r>
      <w:r w:rsidRPr="00E67C9B">
        <w:rPr>
          <w:rStyle w:val="Char"/>
          <w:rtl/>
        </w:rPr>
        <w:t xml:space="preserve">باهوش) و حافظ </w:t>
      </w:r>
      <w:r w:rsidR="00E67C9B">
        <w:rPr>
          <w:rStyle w:val="Char"/>
          <w:rtl/>
        </w:rPr>
        <w:t>(</w:t>
      </w:r>
      <w:r w:rsidRPr="00E67C9B">
        <w:rPr>
          <w:rStyle w:val="Char"/>
          <w:rtl/>
        </w:rPr>
        <w:t>اهل حفظ و به خاطر سپردن</w:t>
      </w:r>
      <w:r w:rsidR="00E67C9B">
        <w:rPr>
          <w:rStyle w:val="Char"/>
          <w:rtl/>
        </w:rPr>
        <w:t>)</w:t>
      </w:r>
      <w:r w:rsidRPr="00E67C9B">
        <w:rPr>
          <w:rStyle w:val="Char"/>
          <w:rFonts w:hint="cs"/>
          <w:rtl/>
        </w:rPr>
        <w:t>.</w:t>
      </w:r>
    </w:p>
    <w:p w:rsidR="006E7460" w:rsidRPr="00E67C9B" w:rsidRDefault="006E7460" w:rsidP="00663B75">
      <w:pPr>
        <w:ind w:firstLine="284"/>
        <w:jc w:val="both"/>
        <w:rPr>
          <w:rStyle w:val="Char"/>
          <w:rtl/>
        </w:rPr>
      </w:pPr>
      <w:r w:rsidRPr="00E67C9B">
        <w:rPr>
          <w:rStyle w:val="Char"/>
          <w:rtl/>
        </w:rPr>
        <w:t>ج</w:t>
      </w:r>
      <w:r w:rsidR="00663B75">
        <w:rPr>
          <w:rStyle w:val="Char"/>
          <w:rFonts w:hint="cs"/>
          <w:rtl/>
        </w:rPr>
        <w:t>-</w:t>
      </w:r>
      <w:r w:rsidRPr="00E67C9B">
        <w:rPr>
          <w:rStyle w:val="Char"/>
          <w:rtl/>
        </w:rPr>
        <w:t xml:space="preserve"> و نوع</w:t>
      </w:r>
      <w:r w:rsidR="00ED22E4">
        <w:rPr>
          <w:rStyle w:val="Char"/>
          <w:rtl/>
        </w:rPr>
        <w:t>ی</w:t>
      </w:r>
      <w:r w:rsidRPr="00E67C9B">
        <w:rPr>
          <w:rStyle w:val="Char"/>
          <w:rtl/>
        </w:rPr>
        <w:t xml:space="preserve"> از آن نه در سند و نه در متن تأث</w:t>
      </w:r>
      <w:r w:rsidR="00ED22E4">
        <w:rPr>
          <w:rStyle w:val="Char"/>
          <w:rtl/>
        </w:rPr>
        <w:t>ی</w:t>
      </w:r>
      <w:r w:rsidRPr="00E67C9B">
        <w:rPr>
          <w:rStyle w:val="Char"/>
          <w:rtl/>
        </w:rPr>
        <w:t>ر</w:t>
      </w:r>
      <w:r w:rsidR="00C66A4D">
        <w:rPr>
          <w:rStyle w:val="Char"/>
          <w:rtl/>
        </w:rPr>
        <w:t xml:space="preserve"> نمی‌</w:t>
      </w:r>
      <w:r w:rsidRPr="00E67C9B">
        <w:rPr>
          <w:rStyle w:val="Char"/>
          <w:rtl/>
        </w:rPr>
        <w:t>گذارد مانند الفاظ</w:t>
      </w:r>
      <w:r w:rsidR="00ED22E4">
        <w:rPr>
          <w:rStyle w:val="Char"/>
          <w:rtl/>
        </w:rPr>
        <w:t>ی</w:t>
      </w:r>
      <w:r w:rsidRPr="00E67C9B">
        <w:rPr>
          <w:rStyle w:val="Char"/>
          <w:rtl/>
        </w:rPr>
        <w:t xml:space="preserve"> همچون: شاعر (آگاه و بهره مند از ب</w:t>
      </w:r>
      <w:r w:rsidR="00ED22E4">
        <w:rPr>
          <w:rStyle w:val="Char"/>
          <w:rtl/>
        </w:rPr>
        <w:t>ی</w:t>
      </w:r>
      <w:r w:rsidRPr="00E67C9B">
        <w:rPr>
          <w:rStyle w:val="Char"/>
          <w:rtl/>
        </w:rPr>
        <w:t>نش عم</w:t>
      </w:r>
      <w:r w:rsidR="00ED22E4">
        <w:rPr>
          <w:rStyle w:val="Char"/>
          <w:rtl/>
        </w:rPr>
        <w:t>ی</w:t>
      </w:r>
      <w:r w:rsidRPr="00E67C9B">
        <w:rPr>
          <w:rStyle w:val="Char"/>
          <w:rtl/>
        </w:rPr>
        <w:t xml:space="preserve">ق) و قارئ </w:t>
      </w:r>
      <w:r w:rsidR="00E67C9B">
        <w:rPr>
          <w:rStyle w:val="Char"/>
          <w:rtl/>
        </w:rPr>
        <w:t>(</w:t>
      </w:r>
      <w:r w:rsidRPr="00E67C9B">
        <w:rPr>
          <w:rStyle w:val="Char"/>
          <w:rtl/>
        </w:rPr>
        <w:t>خواننده</w:t>
      </w:r>
      <w:r w:rsidR="00E67C9B">
        <w:rPr>
          <w:rStyle w:val="Char"/>
          <w:rtl/>
        </w:rPr>
        <w:t>)</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 xml:space="preserve">نوع اول در حسن </w:t>
      </w:r>
      <w:r w:rsidR="00ED22E4">
        <w:rPr>
          <w:rStyle w:val="Char"/>
          <w:rtl/>
        </w:rPr>
        <w:t>ی</w:t>
      </w:r>
      <w:r w:rsidRPr="00E67C9B">
        <w:rPr>
          <w:rStyle w:val="Char"/>
          <w:rtl/>
        </w:rPr>
        <w:t>ا قو</w:t>
      </w:r>
      <w:r w:rsidR="00ED22E4">
        <w:rPr>
          <w:rStyle w:val="Char"/>
          <w:rtl/>
        </w:rPr>
        <w:t>ی</w:t>
      </w:r>
      <w:r w:rsidRPr="00E67C9B">
        <w:rPr>
          <w:rStyle w:val="Char"/>
          <w:rtl/>
        </w:rPr>
        <w:t xml:space="preserve"> بودن سند تأث</w:t>
      </w:r>
      <w:r w:rsidR="00ED22E4">
        <w:rPr>
          <w:rStyle w:val="Char"/>
          <w:rtl/>
        </w:rPr>
        <w:t>ی</w:t>
      </w:r>
      <w:r w:rsidRPr="00E67C9B">
        <w:rPr>
          <w:rStyle w:val="Char"/>
          <w:rtl/>
        </w:rPr>
        <w:t>ر</w:t>
      </w:r>
      <w:r w:rsidR="00C66A4D">
        <w:rPr>
          <w:rStyle w:val="Char"/>
          <w:rtl/>
        </w:rPr>
        <w:t xml:space="preserve"> می‌</w:t>
      </w:r>
      <w:r w:rsidRPr="00E67C9B">
        <w:rPr>
          <w:rStyle w:val="Char"/>
          <w:rtl/>
        </w:rPr>
        <w:t>گذارد، دوم در زم</w:t>
      </w:r>
      <w:r w:rsidR="00ED22E4">
        <w:rPr>
          <w:rStyle w:val="Char"/>
          <w:rtl/>
        </w:rPr>
        <w:t>ی</w:t>
      </w:r>
      <w:r w:rsidRPr="00E67C9B">
        <w:rPr>
          <w:rStyle w:val="Char"/>
          <w:rtl/>
        </w:rPr>
        <w:t>نه ترج</w:t>
      </w:r>
      <w:r w:rsidR="00ED22E4">
        <w:rPr>
          <w:rStyle w:val="Char"/>
          <w:rtl/>
        </w:rPr>
        <w:t>ی</w:t>
      </w:r>
      <w:r w:rsidRPr="00E67C9B">
        <w:rPr>
          <w:rStyle w:val="Char"/>
          <w:rtl/>
        </w:rPr>
        <w:t>ح او بر د</w:t>
      </w:r>
      <w:r w:rsidR="00ED22E4">
        <w:rPr>
          <w:rStyle w:val="Char"/>
          <w:rtl/>
        </w:rPr>
        <w:t>ی</w:t>
      </w:r>
      <w:r w:rsidRPr="00E67C9B">
        <w:rPr>
          <w:rStyle w:val="Char"/>
          <w:rtl/>
        </w:rPr>
        <w:t>گر</w:t>
      </w:r>
      <w:r w:rsidR="00ED22E4">
        <w:rPr>
          <w:rStyle w:val="Char"/>
          <w:rtl/>
        </w:rPr>
        <w:t>ی</w:t>
      </w:r>
      <w:r w:rsidRPr="00E67C9B">
        <w:rPr>
          <w:rStyle w:val="Char"/>
          <w:rtl/>
        </w:rPr>
        <w:t xml:space="preserve"> مف</w:t>
      </w:r>
      <w:r w:rsidR="00ED22E4">
        <w:rPr>
          <w:rStyle w:val="Char"/>
          <w:rtl/>
        </w:rPr>
        <w:t>ی</w:t>
      </w:r>
      <w:r w:rsidRPr="00E67C9B">
        <w:rPr>
          <w:rStyle w:val="Char"/>
          <w:rtl/>
        </w:rPr>
        <w:t>د واقع</w:t>
      </w:r>
      <w:r w:rsidR="00C66A4D">
        <w:rPr>
          <w:rStyle w:val="Char"/>
          <w:rtl/>
        </w:rPr>
        <w:t xml:space="preserve"> می‌</w:t>
      </w:r>
      <w:r w:rsidRPr="00E67C9B">
        <w:rPr>
          <w:rStyle w:val="Char"/>
          <w:rtl/>
        </w:rPr>
        <w:t>شود و نوع سوم در</w:t>
      </w:r>
      <w:r w:rsidR="004A2CF8">
        <w:rPr>
          <w:rStyle w:val="Char"/>
          <w:rtl/>
        </w:rPr>
        <w:t xml:space="preserve"> هیچیک </w:t>
      </w:r>
      <w:r w:rsidRPr="00E67C9B">
        <w:rPr>
          <w:rStyle w:val="Char"/>
          <w:rtl/>
        </w:rPr>
        <w:t>از ا</w:t>
      </w:r>
      <w:r w:rsidR="00ED22E4">
        <w:rPr>
          <w:rStyle w:val="Char"/>
          <w:rtl/>
        </w:rPr>
        <w:t>ی</w:t>
      </w:r>
      <w:r w:rsidRPr="00E67C9B">
        <w:rPr>
          <w:rStyle w:val="Char"/>
          <w:rtl/>
        </w:rPr>
        <w:t>ن دو زم</w:t>
      </w:r>
      <w:r w:rsidR="00ED22E4">
        <w:rPr>
          <w:rStyle w:val="Char"/>
          <w:rtl/>
        </w:rPr>
        <w:t>ی</w:t>
      </w:r>
      <w:r w:rsidRPr="00E67C9B">
        <w:rPr>
          <w:rStyle w:val="Char"/>
          <w:rtl/>
        </w:rPr>
        <w:t>نه فا</w:t>
      </w:r>
      <w:r w:rsidR="00ED22E4">
        <w:rPr>
          <w:rStyle w:val="Char"/>
          <w:rtl/>
        </w:rPr>
        <w:t>ی</w:t>
      </w:r>
      <w:r w:rsidRPr="00E67C9B">
        <w:rPr>
          <w:rStyle w:val="Char"/>
          <w:rtl/>
        </w:rPr>
        <w:t>ده ا</w:t>
      </w:r>
      <w:r w:rsidR="00ED22E4">
        <w:rPr>
          <w:rStyle w:val="Char"/>
          <w:rtl/>
        </w:rPr>
        <w:t>ی</w:t>
      </w:r>
      <w:r w:rsidRPr="00E67C9B">
        <w:rPr>
          <w:rStyle w:val="Char"/>
          <w:rtl/>
        </w:rPr>
        <w:t xml:space="preserve"> در بر ندارد بل</w:t>
      </w:r>
      <w:r w:rsidR="00ED22E4">
        <w:rPr>
          <w:rStyle w:val="Char"/>
          <w:rtl/>
        </w:rPr>
        <w:t>ک</w:t>
      </w:r>
      <w:r w:rsidRPr="00E67C9B">
        <w:rPr>
          <w:rStyle w:val="Char"/>
          <w:rtl/>
        </w:rPr>
        <w:t>ه جزو ت</w:t>
      </w:r>
      <w:r w:rsidR="00ED22E4">
        <w:rPr>
          <w:rStyle w:val="Char"/>
          <w:rtl/>
        </w:rPr>
        <w:t>ک</w:t>
      </w:r>
      <w:r w:rsidRPr="00E67C9B">
        <w:rPr>
          <w:rStyle w:val="Char"/>
          <w:rtl/>
        </w:rPr>
        <w:t>م</w:t>
      </w:r>
      <w:r w:rsidR="00ED22E4">
        <w:rPr>
          <w:rStyle w:val="Char"/>
          <w:rtl/>
        </w:rPr>
        <w:t>ی</w:t>
      </w:r>
      <w:r w:rsidRPr="00E67C9B">
        <w:rPr>
          <w:rStyle w:val="Char"/>
          <w:rtl/>
        </w:rPr>
        <w:t xml:space="preserve">ل </w:t>
      </w:r>
      <w:r w:rsidR="00ED22E4">
        <w:rPr>
          <w:rStyle w:val="Char"/>
          <w:rtl/>
        </w:rPr>
        <w:t>ک</w:t>
      </w:r>
      <w:r w:rsidRPr="00E67C9B">
        <w:rPr>
          <w:rStyle w:val="Char"/>
          <w:rtl/>
        </w:rPr>
        <w:t>ننده</w:t>
      </w:r>
      <w:r w:rsidR="00E67C9B">
        <w:rPr>
          <w:rStyle w:val="Char"/>
          <w:rtl/>
        </w:rPr>
        <w:t xml:space="preserve">‌ها </w:t>
      </w:r>
      <w:r w:rsidRPr="00E67C9B">
        <w:rPr>
          <w:rStyle w:val="Char"/>
          <w:rtl/>
        </w:rPr>
        <w:t>به شمار م</w:t>
      </w:r>
      <w:r w:rsidR="00ED22E4">
        <w:rPr>
          <w:rStyle w:val="Char"/>
          <w:rtl/>
        </w:rPr>
        <w:t>ی</w:t>
      </w:r>
      <w:r w:rsidRPr="00E67C9B">
        <w:rPr>
          <w:rStyle w:val="Char"/>
          <w:rtl/>
        </w:rPr>
        <w:softHyphen/>
        <w:t>آ</w:t>
      </w:r>
      <w:r w:rsidR="00ED22E4">
        <w:rPr>
          <w:rStyle w:val="Char"/>
          <w:rtl/>
        </w:rPr>
        <w:t>ی</w:t>
      </w:r>
      <w:r w:rsidRPr="00E67C9B">
        <w:rPr>
          <w:rStyle w:val="Char"/>
          <w:rtl/>
        </w:rPr>
        <w:t>د.</w:t>
      </w:r>
    </w:p>
    <w:p w:rsidR="006E7460" w:rsidRPr="00E67C9B" w:rsidRDefault="006E7460" w:rsidP="00F26391">
      <w:pPr>
        <w:ind w:firstLine="284"/>
        <w:jc w:val="both"/>
        <w:rPr>
          <w:rStyle w:val="Char"/>
          <w:rtl/>
        </w:rPr>
      </w:pPr>
      <w:r w:rsidRPr="00E67C9B">
        <w:rPr>
          <w:rStyle w:val="Char"/>
          <w:rtl/>
        </w:rPr>
        <w:t>و</w:t>
      </w:r>
      <w:r w:rsidR="00663B75">
        <w:rPr>
          <w:rStyle w:val="Char"/>
          <w:rtl/>
        </w:rPr>
        <w:t xml:space="preserve"> دربارۀ </w:t>
      </w:r>
      <w:r w:rsidRPr="00E67C9B">
        <w:rPr>
          <w:rStyle w:val="Char"/>
          <w:rtl/>
        </w:rPr>
        <w:t>ا</w:t>
      </w:r>
      <w:r w:rsidR="00ED22E4">
        <w:rPr>
          <w:rStyle w:val="Char"/>
          <w:rtl/>
        </w:rPr>
        <w:t>ی</w:t>
      </w:r>
      <w:r w:rsidRPr="00E67C9B">
        <w:rPr>
          <w:rStyle w:val="Char"/>
          <w:rtl/>
        </w:rPr>
        <w:t>جاد هماهنگ</w:t>
      </w:r>
      <w:r w:rsidR="00ED22E4">
        <w:rPr>
          <w:rStyle w:val="Char"/>
          <w:rtl/>
        </w:rPr>
        <w:t>ی</w:t>
      </w:r>
      <w:r w:rsidRPr="00E67C9B">
        <w:rPr>
          <w:rStyle w:val="Char"/>
          <w:rtl/>
        </w:rPr>
        <w:t xml:space="preserve"> م</w:t>
      </w:r>
      <w:r w:rsidR="00ED22E4">
        <w:rPr>
          <w:rStyle w:val="Char"/>
          <w:rtl/>
        </w:rPr>
        <w:t>ی</w:t>
      </w:r>
      <w:r w:rsidRPr="00E67C9B">
        <w:rPr>
          <w:rStyle w:val="Char"/>
          <w:rtl/>
        </w:rPr>
        <w:t xml:space="preserve">ان قدح </w:t>
      </w:r>
      <w:r w:rsidR="00E67C9B">
        <w:rPr>
          <w:rStyle w:val="Char"/>
          <w:rtl/>
        </w:rPr>
        <w:t>(</w:t>
      </w:r>
      <w:r w:rsidRPr="00E67C9B">
        <w:rPr>
          <w:rStyle w:val="Char"/>
          <w:rtl/>
        </w:rPr>
        <w:t>ن</w:t>
      </w:r>
      <w:r w:rsidR="00ED22E4">
        <w:rPr>
          <w:rStyle w:val="Char"/>
          <w:rtl/>
        </w:rPr>
        <w:t>ک</w:t>
      </w:r>
      <w:r w:rsidRPr="00E67C9B">
        <w:rPr>
          <w:rStyle w:val="Char"/>
          <w:rtl/>
        </w:rPr>
        <w:t xml:space="preserve">وهش) و مدح </w:t>
      </w:r>
      <w:r w:rsidR="00E67C9B">
        <w:rPr>
          <w:rStyle w:val="Char"/>
          <w:rtl/>
        </w:rPr>
        <w:t>(</w:t>
      </w:r>
      <w:r w:rsidRPr="00E67C9B">
        <w:rPr>
          <w:rStyle w:val="Char"/>
          <w:rtl/>
        </w:rPr>
        <w:t>ستا</w:t>
      </w:r>
      <w:r w:rsidR="00ED22E4">
        <w:rPr>
          <w:rStyle w:val="Char"/>
          <w:rtl/>
        </w:rPr>
        <w:t>ی</w:t>
      </w:r>
      <w:r w:rsidRPr="00E67C9B">
        <w:rPr>
          <w:rStyle w:val="Char"/>
          <w:rtl/>
        </w:rPr>
        <w:t>ش)</w:t>
      </w:r>
      <w:r w:rsidR="00C66A4D">
        <w:rPr>
          <w:rStyle w:val="Char"/>
          <w:rtl/>
        </w:rPr>
        <w:t xml:space="preserve"> می‌</w:t>
      </w:r>
      <w:r w:rsidRPr="00E67C9B">
        <w:rPr>
          <w:rStyle w:val="Char"/>
          <w:rtl/>
        </w:rPr>
        <w:t>گو</w:t>
      </w:r>
      <w:r w:rsidR="00ED22E4">
        <w:rPr>
          <w:rStyle w:val="Char"/>
          <w:rtl/>
        </w:rPr>
        <w:t>ی</w:t>
      </w:r>
      <w:r w:rsidRPr="00E67C9B">
        <w:rPr>
          <w:rStyle w:val="Char"/>
          <w:rtl/>
        </w:rPr>
        <w:t>د ص 24:</w:t>
      </w:r>
      <w:r w:rsidRPr="00E67C9B">
        <w:rPr>
          <w:rStyle w:val="Char"/>
          <w:rFonts w:hint="cs"/>
          <w:rtl/>
        </w:rPr>
        <w:t xml:space="preserve"> </w:t>
      </w:r>
      <w:r w:rsidRPr="00E67C9B">
        <w:rPr>
          <w:rStyle w:val="Char"/>
          <w:rtl/>
        </w:rPr>
        <w:t>ن</w:t>
      </w:r>
      <w:r w:rsidR="00ED22E4">
        <w:rPr>
          <w:rStyle w:val="Char"/>
          <w:rtl/>
        </w:rPr>
        <w:t>ک</w:t>
      </w:r>
      <w:r w:rsidRPr="00E67C9B">
        <w:rPr>
          <w:rStyle w:val="Char"/>
          <w:rtl/>
        </w:rPr>
        <w:t>وهش اگر در زم</w:t>
      </w:r>
      <w:r w:rsidR="00ED22E4">
        <w:rPr>
          <w:rStyle w:val="Char"/>
          <w:rtl/>
        </w:rPr>
        <w:t>ی</w:t>
      </w:r>
      <w:r w:rsidRPr="00E67C9B">
        <w:rPr>
          <w:rStyle w:val="Char"/>
          <w:rtl/>
        </w:rPr>
        <w:t>نه فساد و عق</w:t>
      </w:r>
      <w:r w:rsidR="00ED22E4">
        <w:rPr>
          <w:rStyle w:val="Char"/>
          <w:rtl/>
        </w:rPr>
        <w:t>ی</w:t>
      </w:r>
      <w:r w:rsidRPr="00E67C9B">
        <w:rPr>
          <w:rStyle w:val="Char"/>
          <w:rtl/>
        </w:rPr>
        <w:t>ده نبود گاه</w:t>
      </w:r>
      <w:r w:rsidR="00ED22E4">
        <w:rPr>
          <w:rStyle w:val="Char"/>
          <w:rtl/>
        </w:rPr>
        <w:t>ی</w:t>
      </w:r>
      <w:r w:rsidRPr="00E67C9B">
        <w:rPr>
          <w:rStyle w:val="Char"/>
          <w:rtl/>
        </w:rPr>
        <w:t xml:space="preserve"> با ستا</w:t>
      </w:r>
      <w:r w:rsidR="00ED22E4">
        <w:rPr>
          <w:rStyle w:val="Char"/>
          <w:rtl/>
        </w:rPr>
        <w:t>ی</w:t>
      </w:r>
      <w:r w:rsidRPr="00E67C9B">
        <w:rPr>
          <w:rStyle w:val="Char"/>
          <w:rtl/>
        </w:rPr>
        <w:t>ش جمع</w:t>
      </w:r>
      <w:r w:rsidR="00C66A4D">
        <w:rPr>
          <w:rStyle w:val="Char"/>
          <w:rtl/>
        </w:rPr>
        <w:t xml:space="preserve"> می‌</w:t>
      </w:r>
      <w:r w:rsidRPr="00E67C9B">
        <w:rPr>
          <w:rStyle w:val="Char"/>
          <w:rtl/>
        </w:rPr>
        <w:t>شود، ز</w:t>
      </w:r>
      <w:r w:rsidR="00ED22E4">
        <w:rPr>
          <w:rStyle w:val="Char"/>
          <w:rtl/>
        </w:rPr>
        <w:t>ی</w:t>
      </w:r>
      <w:r w:rsidRPr="00E67C9B">
        <w:rPr>
          <w:rStyle w:val="Char"/>
          <w:rtl/>
        </w:rPr>
        <w:t>را ا</w:t>
      </w:r>
      <w:r w:rsidR="00ED22E4">
        <w:rPr>
          <w:rStyle w:val="Char"/>
          <w:rtl/>
        </w:rPr>
        <w:t>ی</w:t>
      </w:r>
      <w:r w:rsidRPr="00E67C9B">
        <w:rPr>
          <w:rStyle w:val="Char"/>
          <w:rtl/>
        </w:rPr>
        <w:t>ن</w:t>
      </w:r>
      <w:r w:rsidR="00ED22E4">
        <w:rPr>
          <w:rStyle w:val="Char"/>
          <w:rtl/>
        </w:rPr>
        <w:t>ک</w:t>
      </w:r>
      <w:r w:rsidRPr="00E67C9B">
        <w:rPr>
          <w:rStyle w:val="Char"/>
          <w:rtl/>
        </w:rPr>
        <w:t xml:space="preserve">ه </w:t>
      </w:r>
      <w:r w:rsidR="00ED22E4">
        <w:rPr>
          <w:rStyle w:val="Char"/>
          <w:rtl/>
        </w:rPr>
        <w:t>یک</w:t>
      </w:r>
      <w:r w:rsidRPr="00E67C9B">
        <w:rPr>
          <w:rStyle w:val="Char"/>
          <w:rtl/>
        </w:rPr>
        <w:t xml:space="preserve"> نفر از لحاظ</w:t>
      </w:r>
      <w:r w:rsidR="00ED22E4">
        <w:rPr>
          <w:rStyle w:val="Char"/>
          <w:rtl/>
        </w:rPr>
        <w:t>ی</w:t>
      </w:r>
      <w:r w:rsidRPr="00E67C9B">
        <w:rPr>
          <w:rStyle w:val="Char"/>
          <w:rtl/>
        </w:rPr>
        <w:t xml:space="preserve"> ستا</w:t>
      </w:r>
      <w:r w:rsidR="00ED22E4">
        <w:rPr>
          <w:rStyle w:val="Char"/>
          <w:rtl/>
        </w:rPr>
        <w:t>ی</w:t>
      </w:r>
      <w:r w:rsidRPr="00E67C9B">
        <w:rPr>
          <w:rStyle w:val="Char"/>
          <w:rtl/>
        </w:rPr>
        <w:t>ش شده باشد و از لحاظ</w:t>
      </w:r>
      <w:r w:rsidR="00ED22E4">
        <w:rPr>
          <w:rStyle w:val="Char"/>
          <w:rtl/>
        </w:rPr>
        <w:t>ی</w:t>
      </w:r>
      <w:r w:rsidRPr="00E67C9B">
        <w:rPr>
          <w:rStyle w:val="Char"/>
          <w:rtl/>
        </w:rPr>
        <w:t xml:space="preserve"> د</w:t>
      </w:r>
      <w:r w:rsidR="00ED22E4">
        <w:rPr>
          <w:rStyle w:val="Char"/>
          <w:rtl/>
        </w:rPr>
        <w:t>ی</w:t>
      </w:r>
      <w:r w:rsidRPr="00E67C9B">
        <w:rPr>
          <w:rStyle w:val="Char"/>
          <w:rtl/>
        </w:rPr>
        <w:t>گر ن</w:t>
      </w:r>
      <w:r w:rsidR="00ED22E4">
        <w:rPr>
          <w:rStyle w:val="Char"/>
          <w:rtl/>
        </w:rPr>
        <w:t>ک</w:t>
      </w:r>
      <w:r w:rsidRPr="00E67C9B">
        <w:rPr>
          <w:rStyle w:val="Char"/>
          <w:rtl/>
        </w:rPr>
        <w:t>وهش شده، تعارض</w:t>
      </w:r>
      <w:r w:rsidR="00ED22E4">
        <w:rPr>
          <w:rStyle w:val="Char"/>
          <w:rtl/>
        </w:rPr>
        <w:t>ی</w:t>
      </w:r>
      <w:r w:rsidRPr="00E67C9B">
        <w:rPr>
          <w:rStyle w:val="Char"/>
          <w:rtl/>
        </w:rPr>
        <w:t xml:space="preserve"> با هم ندارند. چنان</w:t>
      </w:r>
      <w:r w:rsidR="00ED22E4">
        <w:rPr>
          <w:rStyle w:val="Char"/>
          <w:rtl/>
        </w:rPr>
        <w:t>ک</w:t>
      </w:r>
      <w:r w:rsidRPr="00E67C9B">
        <w:rPr>
          <w:rStyle w:val="Char"/>
          <w:rtl/>
        </w:rPr>
        <w:t xml:space="preserve">ه ملاحظه </w:t>
      </w:r>
      <w:r w:rsidR="00ED22E4">
        <w:rPr>
          <w:rStyle w:val="Char"/>
          <w:rtl/>
        </w:rPr>
        <w:t>ک</w:t>
      </w:r>
      <w:r w:rsidRPr="00E67C9B">
        <w:rPr>
          <w:rStyle w:val="Char"/>
          <w:rtl/>
        </w:rPr>
        <w:t>رد</w:t>
      </w:r>
      <w:r w:rsidR="00ED22E4">
        <w:rPr>
          <w:rStyle w:val="Char"/>
          <w:rtl/>
        </w:rPr>
        <w:t>ی</w:t>
      </w:r>
      <w:r w:rsidRPr="00E67C9B">
        <w:rPr>
          <w:rStyle w:val="Char"/>
          <w:rtl/>
        </w:rPr>
        <w:t>م رد پا</w:t>
      </w:r>
      <w:r w:rsidR="00ED22E4">
        <w:rPr>
          <w:rStyle w:val="Char"/>
          <w:rtl/>
        </w:rPr>
        <w:t>ی</w:t>
      </w:r>
      <w:r w:rsidRPr="00E67C9B">
        <w:rPr>
          <w:rStyle w:val="Char"/>
          <w:rtl/>
        </w:rPr>
        <w:t xml:space="preserve"> امامت در ا</w:t>
      </w:r>
      <w:r w:rsidR="00ED22E4">
        <w:rPr>
          <w:rStyle w:val="Char"/>
          <w:rtl/>
        </w:rPr>
        <w:t>ی</w:t>
      </w:r>
      <w:r w:rsidRPr="00E67C9B">
        <w:rPr>
          <w:rStyle w:val="Char"/>
          <w:rtl/>
        </w:rPr>
        <w:t>ن نوع ن</w:t>
      </w:r>
      <w:r w:rsidR="00ED22E4">
        <w:rPr>
          <w:rStyle w:val="Char"/>
          <w:rtl/>
        </w:rPr>
        <w:t>ی</w:t>
      </w:r>
      <w:r w:rsidRPr="00E67C9B">
        <w:rPr>
          <w:rStyle w:val="Char"/>
          <w:rtl/>
        </w:rPr>
        <w:t>ز پد</w:t>
      </w:r>
      <w:r w:rsidR="00ED22E4">
        <w:rPr>
          <w:rStyle w:val="Char"/>
          <w:rtl/>
        </w:rPr>
        <w:t>ی</w:t>
      </w:r>
      <w:r w:rsidRPr="00E67C9B">
        <w:rPr>
          <w:rStyle w:val="Char"/>
          <w:rtl/>
        </w:rPr>
        <w:t xml:space="preserve">دار </w:t>
      </w:r>
      <w:r w:rsidR="00412564">
        <w:rPr>
          <w:rStyle w:val="Char"/>
          <w:rtl/>
        </w:rPr>
        <w:t>می‌گردد</w:t>
      </w:r>
      <w:r w:rsidRPr="00E67C9B">
        <w:rPr>
          <w:rStyle w:val="Char"/>
          <w:rtl/>
        </w:rPr>
        <w:t>:</w:t>
      </w:r>
    </w:p>
    <w:p w:rsidR="006E7460" w:rsidRPr="00E67C9B" w:rsidRDefault="006E7460" w:rsidP="00663B75">
      <w:pPr>
        <w:ind w:firstLine="284"/>
        <w:jc w:val="both"/>
        <w:rPr>
          <w:rStyle w:val="Char"/>
          <w:rtl/>
        </w:rPr>
      </w:pPr>
      <w:r w:rsidRPr="00E67C9B">
        <w:rPr>
          <w:rStyle w:val="Char"/>
          <w:rtl/>
        </w:rPr>
        <w:t>أ</w:t>
      </w:r>
      <w:r w:rsidR="00663B75">
        <w:rPr>
          <w:rStyle w:val="Char"/>
          <w:rFonts w:hint="cs"/>
          <w:rtl/>
        </w:rPr>
        <w:t>-</w:t>
      </w:r>
      <w:r w:rsidRPr="00E67C9B">
        <w:rPr>
          <w:rStyle w:val="Char"/>
          <w:rtl/>
        </w:rPr>
        <w:t xml:space="preserve"> شرط</w:t>
      </w:r>
      <w:r w:rsidR="00663B75">
        <w:rPr>
          <w:rStyle w:val="Char"/>
          <w:rFonts w:hint="cs"/>
          <w:rtl/>
        </w:rPr>
        <w:t>‌</w:t>
      </w:r>
      <w:r w:rsidRPr="00E67C9B">
        <w:rPr>
          <w:rStyle w:val="Char"/>
          <w:rtl/>
        </w:rPr>
        <w:t>گذاشتن امام</w:t>
      </w:r>
      <w:r w:rsidR="00ED22E4">
        <w:rPr>
          <w:rStyle w:val="Char"/>
          <w:rtl/>
        </w:rPr>
        <w:t>ی</w:t>
      </w:r>
      <w:r w:rsidRPr="00E67C9B">
        <w:rPr>
          <w:rStyle w:val="Char"/>
          <w:rtl/>
        </w:rPr>
        <w:t xml:space="preserve"> بودن راو</w:t>
      </w:r>
      <w:r w:rsidR="00ED22E4">
        <w:rPr>
          <w:rStyle w:val="Char"/>
          <w:rtl/>
        </w:rPr>
        <w:t>ی</w:t>
      </w:r>
      <w:r w:rsidRPr="00E67C9B">
        <w:rPr>
          <w:rStyle w:val="Char"/>
          <w:rFonts w:hint="cs"/>
          <w:rtl/>
        </w:rPr>
        <w:t>.</w:t>
      </w:r>
    </w:p>
    <w:p w:rsidR="006E7460" w:rsidRPr="00E67C9B" w:rsidRDefault="006E7460" w:rsidP="00663B75">
      <w:pPr>
        <w:ind w:firstLine="284"/>
        <w:jc w:val="both"/>
        <w:rPr>
          <w:rStyle w:val="Char"/>
          <w:rtl/>
        </w:rPr>
      </w:pPr>
      <w:r w:rsidRPr="00E67C9B">
        <w:rPr>
          <w:rStyle w:val="Char"/>
          <w:rtl/>
        </w:rPr>
        <w:t>ب</w:t>
      </w:r>
      <w:r w:rsidR="00663B75">
        <w:rPr>
          <w:rStyle w:val="Char"/>
          <w:rFonts w:hint="cs"/>
          <w:rtl/>
        </w:rPr>
        <w:t>-</w:t>
      </w:r>
      <w:r w:rsidRPr="00E67C9B">
        <w:rPr>
          <w:rStyle w:val="Char"/>
          <w:rtl/>
        </w:rPr>
        <w:t xml:space="preserve"> پذ</w:t>
      </w:r>
      <w:r w:rsidR="00ED22E4">
        <w:rPr>
          <w:rStyle w:val="Char"/>
          <w:rtl/>
        </w:rPr>
        <w:t>ی</w:t>
      </w:r>
      <w:r w:rsidRPr="00E67C9B">
        <w:rPr>
          <w:rStyle w:val="Char"/>
          <w:rtl/>
        </w:rPr>
        <w:t>رش روا</w:t>
      </w:r>
      <w:r w:rsidR="00ED22E4">
        <w:rPr>
          <w:rStyle w:val="Char"/>
          <w:rtl/>
        </w:rPr>
        <w:t>ی</w:t>
      </w:r>
      <w:r w:rsidRPr="00E67C9B">
        <w:rPr>
          <w:rStyle w:val="Char"/>
          <w:rtl/>
        </w:rPr>
        <w:t>ت فرد</w:t>
      </w:r>
      <w:r w:rsidR="00ED22E4">
        <w:rPr>
          <w:rStyle w:val="Char"/>
          <w:rtl/>
        </w:rPr>
        <w:t>ی</w:t>
      </w:r>
      <w:r w:rsidRPr="00E67C9B">
        <w:rPr>
          <w:rStyle w:val="Char"/>
          <w:rtl/>
        </w:rPr>
        <w:t xml:space="preserve"> امام</w:t>
      </w:r>
      <w:r w:rsidR="00ED22E4">
        <w:rPr>
          <w:rStyle w:val="Char"/>
          <w:rtl/>
        </w:rPr>
        <w:t>ی</w:t>
      </w:r>
      <w:r w:rsidRPr="00E67C9B">
        <w:rPr>
          <w:rStyle w:val="Char"/>
          <w:rtl/>
        </w:rPr>
        <w:t xml:space="preserve"> مذهب </w:t>
      </w:r>
      <w:r w:rsidR="00ED22E4">
        <w:rPr>
          <w:rStyle w:val="Char"/>
          <w:rtl/>
        </w:rPr>
        <w:t>ک</w:t>
      </w:r>
      <w:r w:rsidRPr="00E67C9B">
        <w:rPr>
          <w:rStyle w:val="Char"/>
          <w:rtl/>
        </w:rPr>
        <w:t>ه عدالتش ثابت شده و رد حد</w:t>
      </w:r>
      <w:r w:rsidR="00ED22E4">
        <w:rPr>
          <w:rStyle w:val="Char"/>
          <w:rtl/>
        </w:rPr>
        <w:t>ی</w:t>
      </w:r>
      <w:r w:rsidRPr="00E67C9B">
        <w:rPr>
          <w:rStyle w:val="Char"/>
          <w:rtl/>
        </w:rPr>
        <w:t>ث شخص غ</w:t>
      </w:r>
      <w:r w:rsidR="00ED22E4">
        <w:rPr>
          <w:rStyle w:val="Char"/>
          <w:rtl/>
        </w:rPr>
        <w:t>ی</w:t>
      </w:r>
      <w:r w:rsidRPr="00E67C9B">
        <w:rPr>
          <w:rStyle w:val="Char"/>
          <w:rtl/>
        </w:rPr>
        <w:t>ر امام</w:t>
      </w:r>
      <w:r w:rsidR="00ED22E4">
        <w:rPr>
          <w:rStyle w:val="Char"/>
          <w:rtl/>
        </w:rPr>
        <w:t>ی</w:t>
      </w:r>
      <w:r w:rsidR="00412564">
        <w:rPr>
          <w:rStyle w:val="Char"/>
          <w:rtl/>
        </w:rPr>
        <w:t xml:space="preserve"> هرکه </w:t>
      </w:r>
      <w:r w:rsidRPr="00E67C9B">
        <w:rPr>
          <w:rStyle w:val="Char"/>
          <w:rtl/>
        </w:rPr>
        <w:t>باشد و هراندازه اهل عدالت، پره</w:t>
      </w:r>
      <w:r w:rsidR="00ED22E4">
        <w:rPr>
          <w:rStyle w:val="Char"/>
          <w:rtl/>
        </w:rPr>
        <w:t>ی</w:t>
      </w:r>
      <w:r w:rsidRPr="00E67C9B">
        <w:rPr>
          <w:rStyle w:val="Char"/>
          <w:rtl/>
        </w:rPr>
        <w:t>زگار</w:t>
      </w:r>
      <w:r w:rsidR="00ED22E4">
        <w:rPr>
          <w:rStyle w:val="Char"/>
          <w:rtl/>
        </w:rPr>
        <w:t>ی</w:t>
      </w:r>
      <w:r w:rsidRPr="00E67C9B">
        <w:rPr>
          <w:rStyle w:val="Char"/>
          <w:rtl/>
        </w:rPr>
        <w:t xml:space="preserve"> و احت</w:t>
      </w:r>
      <w:r w:rsidR="00ED22E4">
        <w:rPr>
          <w:rStyle w:val="Char"/>
          <w:rtl/>
        </w:rPr>
        <w:t>ی</w:t>
      </w:r>
      <w:r w:rsidRPr="00E67C9B">
        <w:rPr>
          <w:rStyle w:val="Char"/>
          <w:rtl/>
        </w:rPr>
        <w:t>اط هم باشد.</w:t>
      </w:r>
    </w:p>
    <w:p w:rsidR="006E7460" w:rsidRPr="00E67C9B" w:rsidRDefault="006E7460" w:rsidP="00663B75">
      <w:pPr>
        <w:ind w:firstLine="284"/>
        <w:jc w:val="both"/>
        <w:rPr>
          <w:rStyle w:val="Char"/>
          <w:rtl/>
        </w:rPr>
      </w:pPr>
      <w:r w:rsidRPr="00E67C9B">
        <w:rPr>
          <w:rStyle w:val="Char"/>
          <w:rtl/>
        </w:rPr>
        <w:t>ج</w:t>
      </w:r>
      <w:r w:rsidR="00663B75">
        <w:rPr>
          <w:rStyle w:val="Char"/>
          <w:rFonts w:hint="cs"/>
          <w:rtl/>
        </w:rPr>
        <w:t>-</w:t>
      </w:r>
      <w:r w:rsidRPr="00E67C9B">
        <w:rPr>
          <w:rStyle w:val="Char"/>
          <w:rtl/>
        </w:rPr>
        <w:t xml:space="preserve"> پذ</w:t>
      </w:r>
      <w:r w:rsidR="00ED22E4">
        <w:rPr>
          <w:rStyle w:val="Char"/>
          <w:rtl/>
        </w:rPr>
        <w:t>ی</w:t>
      </w:r>
      <w:r w:rsidRPr="00E67C9B">
        <w:rPr>
          <w:rStyle w:val="Char"/>
          <w:rtl/>
        </w:rPr>
        <w:t>رفتن حد</w:t>
      </w:r>
      <w:r w:rsidR="00ED22E4">
        <w:rPr>
          <w:rStyle w:val="Char"/>
          <w:rtl/>
        </w:rPr>
        <w:t>ی</w:t>
      </w:r>
      <w:r w:rsidRPr="00E67C9B">
        <w:rPr>
          <w:rStyle w:val="Char"/>
          <w:rtl/>
        </w:rPr>
        <w:t>ث شخص امام</w:t>
      </w:r>
      <w:r w:rsidR="00ED22E4">
        <w:rPr>
          <w:rStyle w:val="Char"/>
          <w:rtl/>
        </w:rPr>
        <w:t>ی</w:t>
      </w:r>
      <w:r w:rsidRPr="00E67C9B">
        <w:rPr>
          <w:rStyle w:val="Char"/>
          <w:rtl/>
        </w:rPr>
        <w:t xml:space="preserve"> مذهب ستا</w:t>
      </w:r>
      <w:r w:rsidR="00ED22E4">
        <w:rPr>
          <w:rStyle w:val="Char"/>
          <w:rtl/>
        </w:rPr>
        <w:t>ی</w:t>
      </w:r>
      <w:r w:rsidRPr="00E67C9B">
        <w:rPr>
          <w:rStyle w:val="Char"/>
          <w:rtl/>
        </w:rPr>
        <w:t xml:space="preserve">ش شده </w:t>
      </w:r>
      <w:r w:rsidR="00ED22E4">
        <w:rPr>
          <w:rStyle w:val="Char"/>
          <w:rtl/>
        </w:rPr>
        <w:t>ک</w:t>
      </w:r>
      <w:r w:rsidRPr="00E67C9B">
        <w:rPr>
          <w:rStyle w:val="Char"/>
          <w:rtl/>
        </w:rPr>
        <w:t>ه گاه</w:t>
      </w:r>
      <w:r w:rsidR="00ED22E4">
        <w:rPr>
          <w:rStyle w:val="Char"/>
          <w:rtl/>
        </w:rPr>
        <w:t>ی</w:t>
      </w:r>
      <w:r w:rsidRPr="00E67C9B">
        <w:rPr>
          <w:rStyle w:val="Char"/>
          <w:rtl/>
        </w:rPr>
        <w:t xml:space="preserve"> ن</w:t>
      </w:r>
      <w:r w:rsidR="00ED22E4">
        <w:rPr>
          <w:rStyle w:val="Char"/>
          <w:rtl/>
        </w:rPr>
        <w:t>ک</w:t>
      </w:r>
      <w:r w:rsidRPr="00E67C9B">
        <w:rPr>
          <w:rStyle w:val="Char"/>
          <w:rtl/>
        </w:rPr>
        <w:t>وهش شده هم</w:t>
      </w:r>
      <w:r w:rsidR="00C66A4D">
        <w:rPr>
          <w:rStyle w:val="Char"/>
          <w:rtl/>
        </w:rPr>
        <w:t xml:space="preserve"> می‌</w:t>
      </w:r>
      <w:r w:rsidRPr="00E67C9B">
        <w:rPr>
          <w:rStyle w:val="Char"/>
          <w:rtl/>
        </w:rPr>
        <w:t>باشد، مشروط به ا</w:t>
      </w:r>
      <w:r w:rsidR="00ED22E4">
        <w:rPr>
          <w:rStyle w:val="Char"/>
          <w:rtl/>
        </w:rPr>
        <w:t>ی</w:t>
      </w:r>
      <w:r w:rsidRPr="00E67C9B">
        <w:rPr>
          <w:rStyle w:val="Char"/>
          <w:rtl/>
        </w:rPr>
        <w:t>ن</w:t>
      </w:r>
      <w:r w:rsidR="00ED22E4">
        <w:rPr>
          <w:rStyle w:val="Char"/>
          <w:rtl/>
        </w:rPr>
        <w:t>ک</w:t>
      </w:r>
      <w:r w:rsidRPr="00E67C9B">
        <w:rPr>
          <w:rStyle w:val="Char"/>
          <w:rtl/>
        </w:rPr>
        <w:t>ه ن</w:t>
      </w:r>
      <w:r w:rsidR="00ED22E4">
        <w:rPr>
          <w:rStyle w:val="Char"/>
          <w:rtl/>
        </w:rPr>
        <w:t>ک</w:t>
      </w:r>
      <w:r w:rsidRPr="00E67C9B">
        <w:rPr>
          <w:rStyle w:val="Char"/>
          <w:rtl/>
        </w:rPr>
        <w:t>وهش او در ارتباط با عق</w:t>
      </w:r>
      <w:r w:rsidR="00ED22E4">
        <w:rPr>
          <w:rStyle w:val="Char"/>
          <w:rtl/>
        </w:rPr>
        <w:t>ی</w:t>
      </w:r>
      <w:r w:rsidRPr="00E67C9B">
        <w:rPr>
          <w:rStyle w:val="Char"/>
          <w:rtl/>
        </w:rPr>
        <w:t>ده نباشد. فساد عق</w:t>
      </w:r>
      <w:r w:rsidR="00ED22E4">
        <w:rPr>
          <w:rStyle w:val="Char"/>
          <w:rtl/>
        </w:rPr>
        <w:t>ی</w:t>
      </w:r>
      <w:r w:rsidRPr="00E67C9B">
        <w:rPr>
          <w:rStyle w:val="Char"/>
          <w:rtl/>
        </w:rPr>
        <w:t>ده به معن</w:t>
      </w:r>
      <w:r w:rsidR="00ED22E4">
        <w:rPr>
          <w:rStyle w:val="Char"/>
          <w:rtl/>
        </w:rPr>
        <w:t>ی</w:t>
      </w:r>
      <w:r w:rsidRPr="00E67C9B">
        <w:rPr>
          <w:rStyle w:val="Char"/>
          <w:rtl/>
        </w:rPr>
        <w:t xml:space="preserve"> انحراف از مس</w:t>
      </w:r>
      <w:r w:rsidR="00ED22E4">
        <w:rPr>
          <w:rStyle w:val="Char"/>
          <w:rtl/>
        </w:rPr>
        <w:t>ی</w:t>
      </w:r>
      <w:r w:rsidRPr="00E67C9B">
        <w:rPr>
          <w:rStyle w:val="Char"/>
          <w:rtl/>
        </w:rPr>
        <w:t>ر</w:t>
      </w:r>
      <w:r w:rsidR="0063590A">
        <w:rPr>
          <w:rStyle w:val="Char"/>
          <w:rtl/>
        </w:rPr>
        <w:t xml:space="preserve"> جعفری‌ها </w:t>
      </w:r>
      <w:r w:rsidRPr="00E67C9B">
        <w:rPr>
          <w:rStyle w:val="Char"/>
          <w:rtl/>
        </w:rPr>
        <w:t xml:space="preserve">است </w:t>
      </w:r>
      <w:r w:rsidR="00ED22E4">
        <w:rPr>
          <w:rStyle w:val="Char"/>
          <w:rtl/>
        </w:rPr>
        <w:t>ک</w:t>
      </w:r>
      <w:r w:rsidRPr="00E67C9B">
        <w:rPr>
          <w:rStyle w:val="Char"/>
          <w:rtl/>
        </w:rPr>
        <w:t>ه گناه</w:t>
      </w:r>
      <w:r w:rsidR="00ED22E4">
        <w:rPr>
          <w:rStyle w:val="Char"/>
          <w:rtl/>
        </w:rPr>
        <w:t>ی</w:t>
      </w:r>
      <w:r w:rsidRPr="00E67C9B">
        <w:rPr>
          <w:rStyle w:val="Char"/>
          <w:rtl/>
        </w:rPr>
        <w:t xml:space="preserve"> نابخشو</w:t>
      </w:r>
      <w:r w:rsidRPr="00E67C9B">
        <w:rPr>
          <w:rStyle w:val="Char"/>
          <w:rFonts w:hint="cs"/>
          <w:rtl/>
        </w:rPr>
        <w:t>د</w:t>
      </w:r>
      <w:r w:rsidRPr="00E67C9B">
        <w:rPr>
          <w:rStyle w:val="Char"/>
          <w:rtl/>
        </w:rPr>
        <w:t>ن</w:t>
      </w:r>
      <w:r w:rsidR="00ED22E4">
        <w:rPr>
          <w:rStyle w:val="Char"/>
          <w:rtl/>
        </w:rPr>
        <w:t>ی</w:t>
      </w:r>
      <w:r w:rsidRPr="00E67C9B">
        <w:rPr>
          <w:rStyle w:val="Char"/>
          <w:rtl/>
        </w:rPr>
        <w:t xml:space="preserve"> بحساب م</w:t>
      </w:r>
      <w:r w:rsidR="00ED22E4">
        <w:rPr>
          <w:rStyle w:val="Char"/>
          <w:rtl/>
        </w:rPr>
        <w:t>ی</w:t>
      </w:r>
      <w:r w:rsidRPr="00E67C9B">
        <w:rPr>
          <w:rStyle w:val="Char"/>
          <w:rtl/>
        </w:rPr>
        <w:softHyphen/>
        <w:t>آ</w:t>
      </w:r>
      <w:r w:rsidR="00ED22E4">
        <w:rPr>
          <w:rStyle w:val="Char"/>
          <w:rtl/>
        </w:rPr>
        <w:t>ی</w:t>
      </w:r>
      <w:r w:rsidRPr="00E67C9B">
        <w:rPr>
          <w:rStyle w:val="Char"/>
          <w:rtl/>
        </w:rPr>
        <w:t>د</w:t>
      </w:r>
      <w:r w:rsidR="00367FB1" w:rsidRPr="00B00C81">
        <w:rPr>
          <w:rStyle w:val="Char"/>
          <w:vertAlign w:val="superscript"/>
          <w:rtl/>
        </w:rPr>
        <w:t>(</w:t>
      </w:r>
      <w:r w:rsidR="00367FB1" w:rsidRPr="00B00C81">
        <w:rPr>
          <w:rStyle w:val="Char"/>
          <w:vertAlign w:val="superscript"/>
          <w:rtl/>
        </w:rPr>
        <w:footnoteReference w:id="44"/>
      </w:r>
      <w:r w:rsidR="00367FB1" w:rsidRPr="00B00C81">
        <w:rPr>
          <w:rStyle w:val="Char"/>
          <w:vertAlign w:val="superscript"/>
          <w:rtl/>
        </w:rPr>
        <w:t>)</w:t>
      </w:r>
      <w:r w:rsidRPr="00E67C9B">
        <w:rPr>
          <w:rStyle w:val="Char"/>
          <w:rtl/>
        </w:rPr>
        <w:t>.</w:t>
      </w:r>
    </w:p>
    <w:p w:rsidR="006E7460" w:rsidRPr="00663B75" w:rsidRDefault="006E7460" w:rsidP="00663B75">
      <w:pPr>
        <w:pStyle w:val="a"/>
        <w:rPr>
          <w:rtl/>
        </w:rPr>
      </w:pPr>
      <w:r w:rsidRPr="00663B75">
        <w:rPr>
          <w:rtl/>
        </w:rPr>
        <w:t>و پس از حد</w:t>
      </w:r>
      <w:r w:rsidR="00ED22E4" w:rsidRPr="00663B75">
        <w:rPr>
          <w:rtl/>
        </w:rPr>
        <w:t>ی</w:t>
      </w:r>
      <w:r w:rsidRPr="00663B75">
        <w:rPr>
          <w:rtl/>
        </w:rPr>
        <w:t>ث حسن ن</w:t>
      </w:r>
      <w:r w:rsidR="00ED22E4" w:rsidRPr="00663B75">
        <w:rPr>
          <w:rtl/>
        </w:rPr>
        <w:t>ی</w:t>
      </w:r>
      <w:r w:rsidRPr="00663B75">
        <w:rPr>
          <w:rtl/>
        </w:rPr>
        <w:t>ز حد</w:t>
      </w:r>
      <w:r w:rsidR="00ED22E4" w:rsidRPr="00663B75">
        <w:rPr>
          <w:rtl/>
        </w:rPr>
        <w:t>ی</w:t>
      </w:r>
      <w:r w:rsidRPr="00663B75">
        <w:rPr>
          <w:rtl/>
        </w:rPr>
        <w:t>ث موثق قرار دارد، تعر</w:t>
      </w:r>
      <w:r w:rsidR="00ED22E4" w:rsidRPr="00663B75">
        <w:rPr>
          <w:rtl/>
        </w:rPr>
        <w:t>ی</w:t>
      </w:r>
      <w:r w:rsidRPr="00663B75">
        <w:rPr>
          <w:rtl/>
        </w:rPr>
        <w:t>ف علم</w:t>
      </w:r>
      <w:r w:rsidR="00ED22E4" w:rsidRPr="00663B75">
        <w:rPr>
          <w:rtl/>
        </w:rPr>
        <w:t>ی</w:t>
      </w:r>
      <w:r w:rsidRPr="00663B75">
        <w:rPr>
          <w:rtl/>
        </w:rPr>
        <w:t xml:space="preserve"> آن ا</w:t>
      </w:r>
      <w:r w:rsidR="00ED22E4" w:rsidRPr="00663B75">
        <w:rPr>
          <w:rtl/>
        </w:rPr>
        <w:t>ی</w:t>
      </w:r>
      <w:r w:rsidRPr="00663B75">
        <w:rPr>
          <w:rtl/>
        </w:rPr>
        <w:t xml:space="preserve">نست </w:t>
      </w:r>
      <w:r w:rsidR="00ED22E4" w:rsidRPr="00663B75">
        <w:rPr>
          <w:rtl/>
        </w:rPr>
        <w:t>ک</w:t>
      </w:r>
      <w:r w:rsidRPr="00663B75">
        <w:rPr>
          <w:rtl/>
        </w:rPr>
        <w:t>ه</w:t>
      </w:r>
      <w:r w:rsidR="00240E96" w:rsidRPr="00663B75">
        <w:rPr>
          <w:rtl/>
        </w:rPr>
        <w:t>:</w:t>
      </w:r>
      <w:r w:rsidRPr="00663B75">
        <w:rPr>
          <w:rtl/>
        </w:rPr>
        <w:t xml:space="preserve"> سند آن از راه </w:t>
      </w:r>
      <w:r w:rsidR="00ED22E4" w:rsidRPr="00663B75">
        <w:rPr>
          <w:rtl/>
        </w:rPr>
        <w:t>یک</w:t>
      </w:r>
      <w:r w:rsidRPr="00663B75">
        <w:rPr>
          <w:rtl/>
        </w:rPr>
        <w:t xml:space="preserve"> نفر معتبر</w:t>
      </w:r>
      <w:r w:rsidR="00E67C9B" w:rsidRPr="00663B75">
        <w:rPr>
          <w:rtl/>
        </w:rPr>
        <w:t xml:space="preserve"> </w:t>
      </w:r>
      <w:r w:rsidRPr="00663B75">
        <w:rPr>
          <w:rtl/>
        </w:rPr>
        <w:t xml:space="preserve">و قابل اعتماد از نظر </w:t>
      </w:r>
      <w:r w:rsidR="00ED22E4" w:rsidRPr="00663B75">
        <w:rPr>
          <w:rtl/>
        </w:rPr>
        <w:t>ی</w:t>
      </w:r>
      <w:r w:rsidRPr="00663B75">
        <w:rPr>
          <w:rtl/>
        </w:rPr>
        <w:t>اران ما متصل به معصوم باشد، هرچند دارا</w:t>
      </w:r>
      <w:r w:rsidR="00ED22E4" w:rsidRPr="00663B75">
        <w:rPr>
          <w:rtl/>
        </w:rPr>
        <w:t>ی</w:t>
      </w:r>
      <w:r w:rsidRPr="00663B75">
        <w:rPr>
          <w:rtl/>
        </w:rPr>
        <w:t xml:space="preserve"> فساد عق</w:t>
      </w:r>
      <w:r w:rsidR="00ED22E4" w:rsidRPr="00663B75">
        <w:rPr>
          <w:rtl/>
        </w:rPr>
        <w:t>ی</w:t>
      </w:r>
      <w:r w:rsidRPr="00663B75">
        <w:rPr>
          <w:rtl/>
        </w:rPr>
        <w:t>ده هم باشد بد</w:t>
      </w:r>
      <w:r w:rsidR="00ED22E4" w:rsidRPr="00663B75">
        <w:rPr>
          <w:rtl/>
        </w:rPr>
        <w:t>ی</w:t>
      </w:r>
      <w:r w:rsidRPr="00663B75">
        <w:rPr>
          <w:rtl/>
        </w:rPr>
        <w:t xml:space="preserve">نگونه </w:t>
      </w:r>
      <w:r w:rsidR="00ED22E4" w:rsidRPr="00663B75">
        <w:rPr>
          <w:rtl/>
        </w:rPr>
        <w:t>ک</w:t>
      </w:r>
      <w:r w:rsidRPr="00663B75">
        <w:rPr>
          <w:rtl/>
        </w:rPr>
        <w:t xml:space="preserve">ه دنباله رو </w:t>
      </w:r>
      <w:r w:rsidR="00ED22E4" w:rsidRPr="00663B75">
        <w:rPr>
          <w:rtl/>
        </w:rPr>
        <w:t>یکی</w:t>
      </w:r>
      <w:r w:rsidRPr="00663B75">
        <w:rPr>
          <w:rtl/>
        </w:rPr>
        <w:t xml:space="preserve"> از دسته</w:t>
      </w:r>
      <w:r w:rsidRPr="00663B75">
        <w:rPr>
          <w:rtl/>
        </w:rPr>
        <w:softHyphen/>
        <w:t>ها</w:t>
      </w:r>
      <w:r w:rsidR="00ED22E4" w:rsidRPr="00663B75">
        <w:rPr>
          <w:rtl/>
        </w:rPr>
        <w:t>ی</w:t>
      </w:r>
      <w:r w:rsidRPr="00663B75">
        <w:rPr>
          <w:rtl/>
        </w:rPr>
        <w:t xml:space="preserve"> مخالف امام</w:t>
      </w:r>
      <w:r w:rsidR="00ED22E4" w:rsidRPr="00663B75">
        <w:rPr>
          <w:rtl/>
        </w:rPr>
        <w:t>ی</w:t>
      </w:r>
      <w:r w:rsidRPr="00663B75">
        <w:rPr>
          <w:rtl/>
        </w:rPr>
        <w:t>ها باشد گرچه ش</w:t>
      </w:r>
      <w:r w:rsidR="00ED22E4" w:rsidRPr="00663B75">
        <w:rPr>
          <w:rtl/>
        </w:rPr>
        <w:t>ی</w:t>
      </w:r>
      <w:r w:rsidRPr="00663B75">
        <w:rPr>
          <w:rtl/>
        </w:rPr>
        <w:t>عه هم باشد. و با</w:t>
      </w:r>
      <w:r w:rsidR="00ED22E4" w:rsidRPr="00663B75">
        <w:rPr>
          <w:rtl/>
        </w:rPr>
        <w:t>ی</w:t>
      </w:r>
      <w:r w:rsidRPr="00663B75">
        <w:rPr>
          <w:rtl/>
        </w:rPr>
        <w:t>د شرا</w:t>
      </w:r>
      <w:r w:rsidR="00ED22E4" w:rsidRPr="00663B75">
        <w:rPr>
          <w:rtl/>
        </w:rPr>
        <w:t>ی</w:t>
      </w:r>
      <w:r w:rsidRPr="00663B75">
        <w:rPr>
          <w:rtl/>
        </w:rPr>
        <w:t xml:space="preserve">ط مزبور در همه </w:t>
      </w:r>
      <w:r w:rsidR="00ED22E4" w:rsidRPr="00663B75">
        <w:rPr>
          <w:rtl/>
        </w:rPr>
        <w:t>ی</w:t>
      </w:r>
      <w:r w:rsidRPr="00663B75">
        <w:rPr>
          <w:rtl/>
        </w:rPr>
        <w:t>ا برخ</w:t>
      </w:r>
      <w:r w:rsidR="00ED22E4" w:rsidRPr="00663B75">
        <w:rPr>
          <w:rtl/>
        </w:rPr>
        <w:t>ی</w:t>
      </w:r>
      <w:r w:rsidRPr="00663B75">
        <w:rPr>
          <w:rtl/>
        </w:rPr>
        <w:t xml:space="preserve"> راو</w:t>
      </w:r>
      <w:r w:rsidR="00ED22E4" w:rsidRPr="00663B75">
        <w:rPr>
          <w:rtl/>
        </w:rPr>
        <w:t>ی</w:t>
      </w:r>
      <w:r w:rsidRPr="00663B75">
        <w:rPr>
          <w:rtl/>
        </w:rPr>
        <w:t>ان طر</w:t>
      </w:r>
      <w:r w:rsidR="00ED22E4" w:rsidRPr="00663B75">
        <w:rPr>
          <w:rtl/>
        </w:rPr>
        <w:t>ی</w:t>
      </w:r>
      <w:r w:rsidRPr="00663B75">
        <w:rPr>
          <w:rtl/>
        </w:rPr>
        <w:t>قه</w:t>
      </w:r>
      <w:r w:rsidRPr="00663B75">
        <w:rPr>
          <w:rtl/>
        </w:rPr>
        <w:softHyphen/>
      </w:r>
      <w:r w:rsidR="00ED22E4" w:rsidRPr="00663B75">
        <w:rPr>
          <w:rtl/>
        </w:rPr>
        <w:t>ی</w:t>
      </w:r>
      <w:r w:rsidRPr="00663B75">
        <w:rPr>
          <w:rtl/>
        </w:rPr>
        <w:t xml:space="preserve"> آن تحقق </w:t>
      </w:r>
      <w:r w:rsidR="00ED22E4" w:rsidRPr="00663B75">
        <w:rPr>
          <w:rtl/>
        </w:rPr>
        <w:t>ی</w:t>
      </w:r>
      <w:r w:rsidRPr="00663B75">
        <w:rPr>
          <w:rtl/>
        </w:rPr>
        <w:t>ابد، ول</w:t>
      </w:r>
      <w:r w:rsidR="00ED22E4" w:rsidRPr="00663B75">
        <w:rPr>
          <w:rtl/>
        </w:rPr>
        <w:t>ی</w:t>
      </w:r>
      <w:r w:rsidRPr="00663B75">
        <w:rPr>
          <w:rtl/>
        </w:rPr>
        <w:t xml:space="preserve"> در صورت دوم با</w:t>
      </w:r>
      <w:r w:rsidR="00ED22E4" w:rsidRPr="00663B75">
        <w:rPr>
          <w:rtl/>
        </w:rPr>
        <w:t>ی</w:t>
      </w:r>
      <w:r w:rsidRPr="00663B75">
        <w:rPr>
          <w:rtl/>
        </w:rPr>
        <w:t>د سا</w:t>
      </w:r>
      <w:r w:rsidR="00ED22E4" w:rsidRPr="00663B75">
        <w:rPr>
          <w:rtl/>
        </w:rPr>
        <w:t>ی</w:t>
      </w:r>
      <w:r w:rsidRPr="00663B75">
        <w:rPr>
          <w:rtl/>
        </w:rPr>
        <w:t>ر</w:t>
      </w:r>
      <w:r w:rsidR="00ED22E4" w:rsidRPr="00663B75">
        <w:rPr>
          <w:rtl/>
        </w:rPr>
        <w:t>ی</w:t>
      </w:r>
      <w:r w:rsidRPr="00663B75">
        <w:rPr>
          <w:rtl/>
        </w:rPr>
        <w:t>ن جزو راو</w:t>
      </w:r>
      <w:r w:rsidR="00ED22E4" w:rsidRPr="00663B75">
        <w:rPr>
          <w:rtl/>
        </w:rPr>
        <w:t>ی</w:t>
      </w:r>
      <w:r w:rsidRPr="00663B75">
        <w:rPr>
          <w:rtl/>
        </w:rPr>
        <w:t>ان صح</w:t>
      </w:r>
      <w:r w:rsidR="00ED22E4" w:rsidRPr="00663B75">
        <w:rPr>
          <w:rtl/>
        </w:rPr>
        <w:t>ی</w:t>
      </w:r>
      <w:r w:rsidRPr="00663B75">
        <w:rPr>
          <w:rtl/>
        </w:rPr>
        <w:t>ح باشند</w:t>
      </w:r>
      <w:r w:rsidR="00367FB1" w:rsidRPr="00663B75">
        <w:rPr>
          <w:vertAlign w:val="superscript"/>
          <w:rtl/>
        </w:rPr>
        <w:t>(</w:t>
      </w:r>
      <w:r w:rsidR="00367FB1" w:rsidRPr="00663B75">
        <w:rPr>
          <w:vertAlign w:val="superscript"/>
          <w:rtl/>
        </w:rPr>
        <w:footnoteReference w:id="45"/>
      </w:r>
      <w:r w:rsidR="00367FB1" w:rsidRPr="00663B75">
        <w:rPr>
          <w:vertAlign w:val="superscript"/>
          <w:rtl/>
        </w:rPr>
        <w:t>)</w:t>
      </w:r>
      <w:r w:rsidRPr="00663B75">
        <w:rPr>
          <w:rtl/>
        </w:rPr>
        <w:t>.</w:t>
      </w:r>
      <w:r w:rsidR="007939E7" w:rsidRPr="00663B75">
        <w:rPr>
          <w:rFonts w:hint="cs"/>
          <w:rtl/>
        </w:rPr>
        <w:t xml:space="preserve"> </w:t>
      </w:r>
      <w:r w:rsidRPr="00663B75">
        <w:rPr>
          <w:rtl/>
        </w:rPr>
        <w:t>ا</w:t>
      </w:r>
      <w:r w:rsidR="00ED22E4" w:rsidRPr="00663B75">
        <w:rPr>
          <w:rtl/>
        </w:rPr>
        <w:t>ی</w:t>
      </w:r>
      <w:r w:rsidRPr="00663B75">
        <w:rPr>
          <w:rtl/>
        </w:rPr>
        <w:t>ن تعر</w:t>
      </w:r>
      <w:r w:rsidR="00ED22E4" w:rsidRPr="00663B75">
        <w:rPr>
          <w:rtl/>
        </w:rPr>
        <w:t>ی</w:t>
      </w:r>
      <w:r w:rsidRPr="00663B75">
        <w:rPr>
          <w:rtl/>
        </w:rPr>
        <w:t>ف ن</w:t>
      </w:r>
      <w:r w:rsidR="00ED22E4" w:rsidRPr="00663B75">
        <w:rPr>
          <w:rtl/>
        </w:rPr>
        <w:t>ک</w:t>
      </w:r>
      <w:r w:rsidRPr="00663B75">
        <w:rPr>
          <w:rtl/>
        </w:rPr>
        <w:t>ات ز</w:t>
      </w:r>
      <w:r w:rsidR="00ED22E4" w:rsidRPr="00663B75">
        <w:rPr>
          <w:rtl/>
        </w:rPr>
        <w:t>ی</w:t>
      </w:r>
      <w:r w:rsidRPr="00663B75">
        <w:rPr>
          <w:rtl/>
        </w:rPr>
        <w:t>ر را م</w:t>
      </w:r>
      <w:r w:rsidR="00ED22E4" w:rsidRPr="00663B75">
        <w:rPr>
          <w:rtl/>
        </w:rPr>
        <w:t>ی</w:t>
      </w:r>
      <w:r w:rsidRPr="00663B75">
        <w:rPr>
          <w:rtl/>
        </w:rPr>
        <w:softHyphen/>
        <w:t>رساند:</w:t>
      </w:r>
    </w:p>
    <w:p w:rsidR="006E7460" w:rsidRPr="00E67C9B" w:rsidRDefault="006E7460" w:rsidP="00663B75">
      <w:pPr>
        <w:ind w:firstLine="284"/>
        <w:jc w:val="both"/>
        <w:rPr>
          <w:rStyle w:val="Char"/>
          <w:rtl/>
        </w:rPr>
      </w:pPr>
      <w:r w:rsidRPr="00E67C9B">
        <w:rPr>
          <w:rStyle w:val="Char"/>
          <w:rtl/>
        </w:rPr>
        <w:t>أ</w:t>
      </w:r>
      <w:r w:rsidR="00663B75">
        <w:rPr>
          <w:rStyle w:val="Char"/>
          <w:rFonts w:hint="cs"/>
          <w:rtl/>
        </w:rPr>
        <w:t>-</w:t>
      </w:r>
      <w:r w:rsidRPr="00E67C9B">
        <w:rPr>
          <w:rStyle w:val="Char"/>
          <w:rtl/>
        </w:rPr>
        <w:t xml:space="preserve"> اتصال سند به معصوم</w:t>
      </w:r>
      <w:r w:rsidRPr="00E67C9B">
        <w:rPr>
          <w:rStyle w:val="Char"/>
          <w:rFonts w:hint="cs"/>
          <w:rtl/>
        </w:rPr>
        <w:t>.</w:t>
      </w:r>
    </w:p>
    <w:p w:rsidR="006E7460" w:rsidRPr="00E67C9B" w:rsidRDefault="006E7460" w:rsidP="00663B75">
      <w:pPr>
        <w:ind w:firstLine="284"/>
        <w:jc w:val="both"/>
        <w:rPr>
          <w:rStyle w:val="Char"/>
          <w:rtl/>
        </w:rPr>
      </w:pPr>
      <w:r w:rsidRPr="00E67C9B">
        <w:rPr>
          <w:rStyle w:val="Char"/>
          <w:rtl/>
        </w:rPr>
        <w:t>ب</w:t>
      </w:r>
      <w:r w:rsidR="00663B75">
        <w:rPr>
          <w:rStyle w:val="Char"/>
          <w:rFonts w:hint="cs"/>
          <w:rtl/>
        </w:rPr>
        <w:t>-</w:t>
      </w:r>
      <w:r w:rsidRPr="00E67C9B">
        <w:rPr>
          <w:rStyle w:val="Char"/>
          <w:rtl/>
        </w:rPr>
        <w:t xml:space="preserve"> راو</w:t>
      </w:r>
      <w:r w:rsidR="00ED22E4">
        <w:rPr>
          <w:rStyle w:val="Char"/>
          <w:rtl/>
        </w:rPr>
        <w:t>ی</w:t>
      </w:r>
      <w:r w:rsidRPr="00E67C9B">
        <w:rPr>
          <w:rStyle w:val="Char"/>
          <w:rtl/>
        </w:rPr>
        <w:t>ان امام</w:t>
      </w:r>
      <w:r w:rsidR="00ED22E4">
        <w:rPr>
          <w:rStyle w:val="Char"/>
          <w:rtl/>
        </w:rPr>
        <w:t>ی</w:t>
      </w:r>
      <w:r w:rsidRPr="00E67C9B">
        <w:rPr>
          <w:rStyle w:val="Char"/>
          <w:rtl/>
        </w:rPr>
        <w:t xml:space="preserve"> مذهب نباشند، ول</w:t>
      </w:r>
      <w:r w:rsidR="00ED22E4">
        <w:rPr>
          <w:rStyle w:val="Char"/>
          <w:rtl/>
        </w:rPr>
        <w:t>ی</w:t>
      </w:r>
      <w:r w:rsidRPr="00E67C9B">
        <w:rPr>
          <w:rStyle w:val="Char"/>
          <w:rtl/>
        </w:rPr>
        <w:t xml:space="preserve"> با</w:t>
      </w:r>
      <w:r w:rsidR="00ED22E4">
        <w:rPr>
          <w:rStyle w:val="Char"/>
          <w:rtl/>
        </w:rPr>
        <w:t>ی</w:t>
      </w:r>
      <w:r w:rsidRPr="00E67C9B">
        <w:rPr>
          <w:rStyle w:val="Char"/>
          <w:rtl/>
        </w:rPr>
        <w:t>د از منظر</w:t>
      </w:r>
      <w:r w:rsidR="0063590A">
        <w:rPr>
          <w:rStyle w:val="Char"/>
          <w:rtl/>
        </w:rPr>
        <w:t xml:space="preserve"> جعفری‌ها </w:t>
      </w:r>
      <w:r w:rsidRPr="00E67C9B">
        <w:rPr>
          <w:rStyle w:val="Char"/>
          <w:rtl/>
        </w:rPr>
        <w:t>معتبر و بدون اش</w:t>
      </w:r>
      <w:r w:rsidR="00ED22E4">
        <w:rPr>
          <w:rStyle w:val="Char"/>
          <w:rtl/>
        </w:rPr>
        <w:t>ک</w:t>
      </w:r>
      <w:r w:rsidRPr="00E67C9B">
        <w:rPr>
          <w:rStyle w:val="Char"/>
          <w:rtl/>
        </w:rPr>
        <w:t>ال باشند.</w:t>
      </w:r>
    </w:p>
    <w:p w:rsidR="006E7460" w:rsidRPr="00E67C9B" w:rsidRDefault="006E7460" w:rsidP="00663B75">
      <w:pPr>
        <w:ind w:firstLine="284"/>
        <w:jc w:val="both"/>
        <w:rPr>
          <w:rStyle w:val="Char"/>
          <w:rtl/>
        </w:rPr>
      </w:pPr>
      <w:r w:rsidRPr="00E67C9B">
        <w:rPr>
          <w:rStyle w:val="Char"/>
          <w:rtl/>
        </w:rPr>
        <w:t>ج</w:t>
      </w:r>
      <w:r w:rsidR="00663B75">
        <w:rPr>
          <w:rStyle w:val="Char"/>
          <w:rFonts w:hint="cs"/>
          <w:rtl/>
        </w:rPr>
        <w:t>-</w:t>
      </w:r>
      <w:r w:rsidRPr="00E67C9B">
        <w:rPr>
          <w:rStyle w:val="Char"/>
          <w:rtl/>
        </w:rPr>
        <w:t xml:space="preserve"> </w:t>
      </w:r>
      <w:r w:rsidR="00ED22E4">
        <w:rPr>
          <w:rStyle w:val="Char"/>
          <w:rtl/>
        </w:rPr>
        <w:t>ی</w:t>
      </w:r>
      <w:r w:rsidRPr="00E67C9B">
        <w:rPr>
          <w:rStyle w:val="Char"/>
          <w:rtl/>
        </w:rPr>
        <w:t>ا برخ</w:t>
      </w:r>
      <w:r w:rsidR="00ED22E4">
        <w:rPr>
          <w:rStyle w:val="Char"/>
          <w:rtl/>
        </w:rPr>
        <w:t>ی</w:t>
      </w:r>
      <w:r w:rsidRPr="00E67C9B">
        <w:rPr>
          <w:rStyle w:val="Char"/>
          <w:rtl/>
        </w:rPr>
        <w:t xml:space="preserve"> آنگونه باشند و د</w:t>
      </w:r>
      <w:r w:rsidR="00ED22E4">
        <w:rPr>
          <w:rStyle w:val="Char"/>
          <w:rtl/>
        </w:rPr>
        <w:t>ی</w:t>
      </w:r>
      <w:r w:rsidRPr="00E67C9B">
        <w:rPr>
          <w:rStyle w:val="Char"/>
          <w:rtl/>
        </w:rPr>
        <w:t>گران جزو راو</w:t>
      </w:r>
      <w:r w:rsidR="00ED22E4">
        <w:rPr>
          <w:rStyle w:val="Char"/>
          <w:rtl/>
        </w:rPr>
        <w:t>ی</w:t>
      </w:r>
      <w:r w:rsidRPr="00E67C9B">
        <w:rPr>
          <w:rStyle w:val="Char"/>
          <w:rtl/>
        </w:rPr>
        <w:t>ان حد</w:t>
      </w:r>
      <w:r w:rsidR="00ED22E4">
        <w:rPr>
          <w:rStyle w:val="Char"/>
          <w:rtl/>
        </w:rPr>
        <w:t>ی</w:t>
      </w:r>
      <w:r w:rsidRPr="00E67C9B">
        <w:rPr>
          <w:rStyle w:val="Char"/>
          <w:rtl/>
        </w:rPr>
        <w:t>ث صح</w:t>
      </w:r>
      <w:r w:rsidR="00ED22E4">
        <w:rPr>
          <w:rStyle w:val="Char"/>
          <w:rtl/>
        </w:rPr>
        <w:t>ی</w:t>
      </w:r>
      <w:r w:rsidRPr="00E67C9B">
        <w:rPr>
          <w:rStyle w:val="Char"/>
          <w:rtl/>
        </w:rPr>
        <w:t>ح</w:t>
      </w:r>
      <w:r w:rsidR="00F939EF">
        <w:rPr>
          <w:rStyle w:val="Char"/>
          <w:rtl/>
        </w:rPr>
        <w:t>.</w:t>
      </w:r>
      <w:r w:rsidRPr="00E67C9B">
        <w:rPr>
          <w:rStyle w:val="Char"/>
          <w:rtl/>
        </w:rPr>
        <w:t xml:space="preserve"> تا ضعف د</w:t>
      </w:r>
      <w:r w:rsidR="00ED22E4">
        <w:rPr>
          <w:rStyle w:val="Char"/>
          <w:rtl/>
        </w:rPr>
        <w:t>ی</w:t>
      </w:r>
      <w:r w:rsidRPr="00E67C9B">
        <w:rPr>
          <w:rStyle w:val="Char"/>
          <w:rtl/>
        </w:rPr>
        <w:t>گر</w:t>
      </w:r>
      <w:r w:rsidR="00ED22E4">
        <w:rPr>
          <w:rStyle w:val="Char"/>
          <w:rtl/>
        </w:rPr>
        <w:t>ی</w:t>
      </w:r>
      <w:r w:rsidRPr="00E67C9B">
        <w:rPr>
          <w:rStyle w:val="Char"/>
          <w:rtl/>
        </w:rPr>
        <w:t xml:space="preserve"> بدان راه ن</w:t>
      </w:r>
      <w:r w:rsidR="00ED22E4">
        <w:rPr>
          <w:rStyle w:val="Char"/>
          <w:rtl/>
        </w:rPr>
        <w:t>ی</w:t>
      </w:r>
      <w:r w:rsidRPr="00E67C9B">
        <w:rPr>
          <w:rStyle w:val="Char"/>
          <w:rtl/>
        </w:rPr>
        <w:t xml:space="preserve">ابد چرا </w:t>
      </w:r>
      <w:r w:rsidR="00ED22E4">
        <w:rPr>
          <w:rStyle w:val="Char"/>
          <w:rtl/>
        </w:rPr>
        <w:t>ک</w:t>
      </w:r>
      <w:r w:rsidRPr="00E67C9B">
        <w:rPr>
          <w:rStyle w:val="Char"/>
          <w:rtl/>
        </w:rPr>
        <w:t>ه برا</w:t>
      </w:r>
      <w:r w:rsidR="00ED22E4">
        <w:rPr>
          <w:rStyle w:val="Char"/>
          <w:rtl/>
        </w:rPr>
        <w:t>ی</w:t>
      </w:r>
      <w:r w:rsidRPr="00E67C9B">
        <w:rPr>
          <w:rStyle w:val="Char"/>
          <w:rtl/>
        </w:rPr>
        <w:t xml:space="preserve"> تحقق ضعف آن </w:t>
      </w:r>
      <w:r w:rsidR="00ED22E4">
        <w:rPr>
          <w:rStyle w:val="Char"/>
          <w:rtl/>
        </w:rPr>
        <w:t>ک</w:t>
      </w:r>
      <w:r w:rsidRPr="00E67C9B">
        <w:rPr>
          <w:rStyle w:val="Char"/>
          <w:rtl/>
        </w:rPr>
        <w:t>اف</w:t>
      </w:r>
      <w:r w:rsidR="00ED22E4">
        <w:rPr>
          <w:rStyle w:val="Char"/>
          <w:rtl/>
        </w:rPr>
        <w:t>ی</w:t>
      </w:r>
      <w:r w:rsidRPr="00E67C9B">
        <w:rPr>
          <w:rStyle w:val="Char"/>
          <w:rtl/>
        </w:rPr>
        <w:t xml:space="preserve"> است </w:t>
      </w:r>
      <w:r w:rsidR="00ED22E4">
        <w:rPr>
          <w:rStyle w:val="Char"/>
          <w:rtl/>
        </w:rPr>
        <w:t>یک</w:t>
      </w:r>
      <w:r w:rsidRPr="00E67C9B">
        <w:rPr>
          <w:rStyle w:val="Char"/>
          <w:rtl/>
        </w:rPr>
        <w:t xml:space="preserve"> نفر غ</w:t>
      </w:r>
      <w:r w:rsidR="00ED22E4">
        <w:rPr>
          <w:rStyle w:val="Char"/>
          <w:rtl/>
        </w:rPr>
        <w:t>ی</w:t>
      </w:r>
      <w:r w:rsidRPr="00E67C9B">
        <w:rPr>
          <w:rStyle w:val="Char"/>
          <w:rtl/>
        </w:rPr>
        <w:t>ر امام</w:t>
      </w:r>
      <w:r w:rsidR="00ED22E4">
        <w:rPr>
          <w:rStyle w:val="Char"/>
          <w:rtl/>
        </w:rPr>
        <w:t>ی</w:t>
      </w:r>
      <w:r w:rsidRPr="00E67C9B">
        <w:rPr>
          <w:rStyle w:val="Char"/>
          <w:rtl/>
        </w:rPr>
        <w:t xml:space="preserve"> به طر</w:t>
      </w:r>
      <w:r w:rsidR="00ED22E4">
        <w:rPr>
          <w:rStyle w:val="Char"/>
          <w:rtl/>
        </w:rPr>
        <w:t>ی</w:t>
      </w:r>
      <w:r w:rsidRPr="00E67C9B">
        <w:rPr>
          <w:rStyle w:val="Char"/>
          <w:rtl/>
        </w:rPr>
        <w:t>قه</w:t>
      </w:r>
      <w:r w:rsidR="00F939EF">
        <w:rPr>
          <w:rStyle w:val="Char"/>
          <w:rtl/>
        </w:rPr>
        <w:t xml:space="preserve">‌ی </w:t>
      </w:r>
      <w:r w:rsidRPr="00E67C9B">
        <w:rPr>
          <w:rStyle w:val="Char"/>
          <w:rtl/>
        </w:rPr>
        <w:t>حد</w:t>
      </w:r>
      <w:r w:rsidR="00ED22E4">
        <w:rPr>
          <w:rStyle w:val="Char"/>
          <w:rtl/>
        </w:rPr>
        <w:t>ی</w:t>
      </w:r>
      <w:r w:rsidRPr="00E67C9B">
        <w:rPr>
          <w:rStyle w:val="Char"/>
          <w:rtl/>
        </w:rPr>
        <w:t xml:space="preserve">ث راه </w:t>
      </w:r>
      <w:r w:rsidR="00ED22E4">
        <w:rPr>
          <w:rStyle w:val="Char"/>
          <w:rtl/>
        </w:rPr>
        <w:t>ی</w:t>
      </w:r>
      <w:r w:rsidRPr="00E67C9B">
        <w:rPr>
          <w:rStyle w:val="Char"/>
          <w:rtl/>
        </w:rPr>
        <w:t>افته باشد. نفوذ عق</w:t>
      </w:r>
      <w:r w:rsidR="00ED22E4">
        <w:rPr>
          <w:rStyle w:val="Char"/>
          <w:rtl/>
        </w:rPr>
        <w:t>ی</w:t>
      </w:r>
      <w:r w:rsidRPr="00E67C9B">
        <w:rPr>
          <w:rStyle w:val="Char"/>
          <w:rtl/>
        </w:rPr>
        <w:t>ده امامت در ا</w:t>
      </w:r>
      <w:r w:rsidR="00ED22E4">
        <w:rPr>
          <w:rStyle w:val="Char"/>
          <w:rtl/>
        </w:rPr>
        <w:t>ی</w:t>
      </w:r>
      <w:r w:rsidRPr="00E67C9B">
        <w:rPr>
          <w:rStyle w:val="Char"/>
          <w:rtl/>
        </w:rPr>
        <w:t>نجا هم به ش</w:t>
      </w:r>
      <w:r w:rsidR="00ED22E4">
        <w:rPr>
          <w:rStyle w:val="Char"/>
          <w:rtl/>
        </w:rPr>
        <w:t>ی</w:t>
      </w:r>
      <w:r w:rsidRPr="00E67C9B">
        <w:rPr>
          <w:rStyle w:val="Char"/>
          <w:rtl/>
        </w:rPr>
        <w:t>وه ز</w:t>
      </w:r>
      <w:r w:rsidR="00ED22E4">
        <w:rPr>
          <w:rStyle w:val="Char"/>
          <w:rtl/>
        </w:rPr>
        <w:t>ی</w:t>
      </w:r>
      <w:r w:rsidRPr="00E67C9B">
        <w:rPr>
          <w:rStyle w:val="Char"/>
          <w:rtl/>
        </w:rPr>
        <w:t>ر خودنما</w:t>
      </w:r>
      <w:r w:rsidR="00ED22E4">
        <w:rPr>
          <w:rStyle w:val="Char"/>
          <w:rtl/>
        </w:rPr>
        <w:t>یی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ند:</w:t>
      </w:r>
    </w:p>
    <w:p w:rsidR="006E7460" w:rsidRPr="00E67C9B" w:rsidRDefault="006E7460" w:rsidP="00663B75">
      <w:pPr>
        <w:ind w:firstLine="284"/>
        <w:jc w:val="both"/>
        <w:rPr>
          <w:rStyle w:val="Char"/>
          <w:rtl/>
        </w:rPr>
      </w:pPr>
      <w:r w:rsidRPr="00E67C9B">
        <w:rPr>
          <w:rStyle w:val="Char"/>
          <w:rtl/>
        </w:rPr>
        <w:t>أ</w:t>
      </w:r>
      <w:r w:rsidR="00663B75">
        <w:rPr>
          <w:rStyle w:val="Char"/>
          <w:rFonts w:hint="cs"/>
          <w:rtl/>
        </w:rPr>
        <w:t>-</w:t>
      </w:r>
      <w:r w:rsidRPr="00E67C9B">
        <w:rPr>
          <w:rStyle w:val="Char"/>
          <w:rtl/>
        </w:rPr>
        <w:t xml:space="preserve"> قراردادن حد</w:t>
      </w:r>
      <w:r w:rsidR="00ED22E4">
        <w:rPr>
          <w:rStyle w:val="Char"/>
          <w:rtl/>
        </w:rPr>
        <w:t>ی</w:t>
      </w:r>
      <w:r w:rsidRPr="00E67C9B">
        <w:rPr>
          <w:rStyle w:val="Char"/>
          <w:rtl/>
        </w:rPr>
        <w:t>ث موثق در رتب</w:t>
      </w:r>
      <w:r w:rsidR="00663B75">
        <w:rPr>
          <w:rStyle w:val="Char"/>
          <w:rFonts w:hint="cs"/>
          <w:rtl/>
        </w:rPr>
        <w:t>ۀ</w:t>
      </w:r>
      <w:r w:rsidRPr="00E67C9B">
        <w:rPr>
          <w:rStyle w:val="Char"/>
          <w:rtl/>
        </w:rPr>
        <w:t xml:space="preserve"> بعد از حد</w:t>
      </w:r>
      <w:r w:rsidR="00ED22E4">
        <w:rPr>
          <w:rStyle w:val="Char"/>
          <w:rtl/>
        </w:rPr>
        <w:t>ی</w:t>
      </w:r>
      <w:r w:rsidRPr="00E67C9B">
        <w:rPr>
          <w:rStyle w:val="Char"/>
          <w:rtl/>
        </w:rPr>
        <w:t>ث صح</w:t>
      </w:r>
      <w:r w:rsidR="00ED22E4">
        <w:rPr>
          <w:rStyle w:val="Char"/>
          <w:rtl/>
        </w:rPr>
        <w:t>ی</w:t>
      </w:r>
      <w:r w:rsidRPr="00E67C9B">
        <w:rPr>
          <w:rStyle w:val="Char"/>
          <w:rtl/>
        </w:rPr>
        <w:t>ح و حسن به دل</w:t>
      </w:r>
      <w:r w:rsidR="00ED22E4">
        <w:rPr>
          <w:rStyle w:val="Char"/>
          <w:rtl/>
        </w:rPr>
        <w:t>ی</w:t>
      </w:r>
      <w:r w:rsidRPr="00E67C9B">
        <w:rPr>
          <w:rStyle w:val="Char"/>
          <w:rtl/>
        </w:rPr>
        <w:t>ل وجود راو</w:t>
      </w:r>
      <w:r w:rsidR="00ED22E4">
        <w:rPr>
          <w:rStyle w:val="Char"/>
          <w:rtl/>
        </w:rPr>
        <w:t>ی</w:t>
      </w:r>
      <w:r w:rsidRPr="00E67C9B">
        <w:rPr>
          <w:rStyle w:val="Char"/>
          <w:rtl/>
        </w:rPr>
        <w:t xml:space="preserve"> غ</w:t>
      </w:r>
      <w:r w:rsidR="00ED22E4">
        <w:rPr>
          <w:rStyle w:val="Char"/>
          <w:rtl/>
        </w:rPr>
        <w:t>ی</w:t>
      </w:r>
      <w:r w:rsidRPr="00E67C9B">
        <w:rPr>
          <w:rStyle w:val="Char"/>
          <w:rtl/>
        </w:rPr>
        <w:t>ر امام</w:t>
      </w:r>
      <w:r w:rsidR="00ED22E4">
        <w:rPr>
          <w:rStyle w:val="Char"/>
          <w:rtl/>
        </w:rPr>
        <w:t>ی</w:t>
      </w:r>
      <w:r w:rsidRPr="00E67C9B">
        <w:rPr>
          <w:rStyle w:val="Char"/>
          <w:rtl/>
        </w:rPr>
        <w:t xml:space="preserve"> مذهب در سند آن.</w:t>
      </w:r>
    </w:p>
    <w:p w:rsidR="006E7460" w:rsidRPr="00E67C9B" w:rsidRDefault="006E7460" w:rsidP="00663B75">
      <w:pPr>
        <w:ind w:firstLine="284"/>
        <w:jc w:val="both"/>
        <w:rPr>
          <w:rStyle w:val="Char"/>
          <w:rtl/>
        </w:rPr>
      </w:pPr>
      <w:r w:rsidRPr="00E67C9B">
        <w:rPr>
          <w:rStyle w:val="Char"/>
          <w:rtl/>
        </w:rPr>
        <w:t>ب</w:t>
      </w:r>
      <w:r w:rsidR="00663B75">
        <w:rPr>
          <w:rStyle w:val="Char"/>
          <w:rFonts w:hint="cs"/>
          <w:rtl/>
        </w:rPr>
        <w:t>-</w:t>
      </w:r>
      <w:r w:rsidRPr="00E67C9B">
        <w:rPr>
          <w:rStyle w:val="Char"/>
          <w:rtl/>
        </w:rPr>
        <w:t xml:space="preserve">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داور</w:t>
      </w:r>
      <w:r w:rsidR="00ED22E4">
        <w:rPr>
          <w:rStyle w:val="Char"/>
          <w:rtl/>
        </w:rPr>
        <w:t>ی</w:t>
      </w:r>
      <w:r w:rsidRPr="00E67C9B">
        <w:rPr>
          <w:rStyle w:val="Char"/>
          <w:rtl/>
        </w:rPr>
        <w:t xml:space="preserve"> معتبردانستن افراد را به عهده م</w:t>
      </w:r>
      <w:r w:rsidR="00ED22E4">
        <w:rPr>
          <w:rStyle w:val="Char"/>
          <w:rtl/>
        </w:rPr>
        <w:t>ی</w:t>
      </w:r>
      <w:r w:rsidRPr="00E67C9B">
        <w:rPr>
          <w:rStyle w:val="Char"/>
          <w:rtl/>
        </w:rPr>
        <w:softHyphen/>
        <w:t>گ</w:t>
      </w:r>
      <w:r w:rsidR="00ED22E4">
        <w:rPr>
          <w:rStyle w:val="Char"/>
          <w:rtl/>
        </w:rPr>
        <w:t>ی</w:t>
      </w:r>
      <w:r w:rsidRPr="00E67C9B">
        <w:rPr>
          <w:rStyle w:val="Char"/>
          <w:rtl/>
        </w:rPr>
        <w:t>رد خود</w:t>
      </w:r>
      <w:r w:rsidR="0063590A">
        <w:rPr>
          <w:rStyle w:val="Char"/>
          <w:rtl/>
        </w:rPr>
        <w:t xml:space="preserve"> جعفری‌ها </w:t>
      </w:r>
      <w:r w:rsidRPr="00E67C9B">
        <w:rPr>
          <w:rStyle w:val="Char"/>
          <w:rtl/>
        </w:rPr>
        <w:t>هستند، و لذا نو</w:t>
      </w:r>
      <w:r w:rsidR="00ED22E4">
        <w:rPr>
          <w:rStyle w:val="Char"/>
          <w:rtl/>
        </w:rPr>
        <w:t>ی</w:t>
      </w:r>
      <w:r w:rsidRPr="00E67C9B">
        <w:rPr>
          <w:rStyle w:val="Char"/>
          <w:rtl/>
        </w:rPr>
        <w:t>سنده ض</w:t>
      </w:r>
      <w:r w:rsidR="00ED22E4">
        <w:rPr>
          <w:rStyle w:val="Char"/>
          <w:rtl/>
        </w:rPr>
        <w:t>ی</w:t>
      </w:r>
      <w:r w:rsidRPr="00E67C9B">
        <w:rPr>
          <w:rStyle w:val="Char"/>
          <w:rtl/>
        </w:rPr>
        <w:t>اء الدرا</w:t>
      </w:r>
      <w:r w:rsidR="00ED22E4">
        <w:rPr>
          <w:rStyle w:val="Char"/>
          <w:rtl/>
        </w:rPr>
        <w:t>ی</w:t>
      </w:r>
      <w:r w:rsidRPr="00E67C9B">
        <w:rPr>
          <w:rStyle w:val="Char"/>
          <w:rtl/>
        </w:rPr>
        <w:t>ه در حاش</w:t>
      </w:r>
      <w:r w:rsidR="00ED22E4">
        <w:rPr>
          <w:rStyle w:val="Char"/>
          <w:rtl/>
        </w:rPr>
        <w:t>ی</w:t>
      </w:r>
      <w:r w:rsidRPr="00E67C9B">
        <w:rPr>
          <w:rStyle w:val="Char"/>
          <w:rtl/>
        </w:rPr>
        <w:t>ه 24 م</w:t>
      </w:r>
      <w:r w:rsidR="00ED22E4">
        <w:rPr>
          <w:rStyle w:val="Char"/>
          <w:rtl/>
        </w:rPr>
        <w:t>ی</w:t>
      </w:r>
      <w:r w:rsidRPr="00E67C9B">
        <w:rPr>
          <w:rStyle w:val="Char"/>
          <w:rtl/>
        </w:rPr>
        <w:softHyphen/>
        <w:t>گو</w:t>
      </w:r>
      <w:r w:rsidR="00ED22E4">
        <w:rPr>
          <w:rStyle w:val="Char"/>
          <w:rtl/>
        </w:rPr>
        <w:t>ی</w:t>
      </w:r>
      <w:r w:rsidRPr="00E67C9B">
        <w:rPr>
          <w:rStyle w:val="Char"/>
          <w:rtl/>
        </w:rPr>
        <w:t>د:</w:t>
      </w:r>
    </w:p>
    <w:p w:rsidR="006E7460" w:rsidRPr="00E67C9B" w:rsidRDefault="006E7460" w:rsidP="00663B75">
      <w:pPr>
        <w:ind w:firstLine="284"/>
        <w:jc w:val="both"/>
        <w:rPr>
          <w:rStyle w:val="Char"/>
          <w:rtl/>
        </w:rPr>
      </w:pPr>
      <w:r w:rsidRPr="00E67C9B">
        <w:rPr>
          <w:rStyle w:val="Char"/>
          <w:rtl/>
        </w:rPr>
        <w:t>معتبردانستن مخالف برا</w:t>
      </w:r>
      <w:r w:rsidR="00ED22E4">
        <w:rPr>
          <w:rStyle w:val="Char"/>
          <w:rtl/>
        </w:rPr>
        <w:t>ی</w:t>
      </w:r>
      <w:r w:rsidRPr="00E67C9B">
        <w:rPr>
          <w:rStyle w:val="Char"/>
          <w:rtl/>
        </w:rPr>
        <w:t xml:space="preserve"> ما بسنده ن</w:t>
      </w:r>
      <w:r w:rsidR="00ED22E4">
        <w:rPr>
          <w:rStyle w:val="Char"/>
          <w:rtl/>
        </w:rPr>
        <w:t>ی</w:t>
      </w:r>
      <w:r w:rsidRPr="00E67C9B">
        <w:rPr>
          <w:rStyle w:val="Char"/>
          <w:rtl/>
        </w:rPr>
        <w:t>ست، بل</w:t>
      </w:r>
      <w:r w:rsidR="00ED22E4">
        <w:rPr>
          <w:rStyle w:val="Char"/>
          <w:rtl/>
        </w:rPr>
        <w:t>ک</w:t>
      </w:r>
      <w:r w:rsidRPr="00E67C9B">
        <w:rPr>
          <w:rStyle w:val="Char"/>
          <w:rtl/>
        </w:rPr>
        <w:t>ه راو</w:t>
      </w:r>
      <w:r w:rsidR="00ED22E4">
        <w:rPr>
          <w:rStyle w:val="Char"/>
          <w:rtl/>
        </w:rPr>
        <w:t>ی</w:t>
      </w:r>
      <w:r w:rsidRPr="00E67C9B">
        <w:rPr>
          <w:rStyle w:val="Char"/>
          <w:rtl/>
        </w:rPr>
        <w:t xml:space="preserve"> قابل اعتماد آنان از نظر ما ضع</w:t>
      </w:r>
      <w:r w:rsidR="00ED22E4">
        <w:rPr>
          <w:rStyle w:val="Char"/>
          <w:rtl/>
        </w:rPr>
        <w:t>ی</w:t>
      </w:r>
      <w:r w:rsidRPr="00E67C9B">
        <w:rPr>
          <w:rStyle w:val="Char"/>
          <w:rtl/>
        </w:rPr>
        <w:t xml:space="preserve">ف محسوب </w:t>
      </w:r>
      <w:r w:rsidR="00412564">
        <w:rPr>
          <w:rStyle w:val="Char"/>
          <w:rtl/>
        </w:rPr>
        <w:t>می‌گردد</w:t>
      </w:r>
      <w:r w:rsidRPr="00E67C9B">
        <w:rPr>
          <w:rStyle w:val="Char"/>
          <w:rtl/>
        </w:rPr>
        <w:t>. و مع</w:t>
      </w:r>
      <w:r w:rsidR="00ED22E4">
        <w:rPr>
          <w:rStyle w:val="Char"/>
          <w:rtl/>
        </w:rPr>
        <w:t>ی</w:t>
      </w:r>
      <w:r w:rsidRPr="00E67C9B">
        <w:rPr>
          <w:rStyle w:val="Char"/>
          <w:rtl/>
        </w:rPr>
        <w:t>ار معتبر بودن تأ</w:t>
      </w:r>
      <w:r w:rsidR="00ED22E4">
        <w:rPr>
          <w:rStyle w:val="Char"/>
          <w:rtl/>
        </w:rPr>
        <w:t>یی</w:t>
      </w:r>
      <w:r w:rsidRPr="00E67C9B">
        <w:rPr>
          <w:rStyle w:val="Char"/>
          <w:rtl/>
        </w:rPr>
        <w:t xml:space="preserve">د اصحاب و </w:t>
      </w:r>
      <w:r w:rsidR="00ED22E4">
        <w:rPr>
          <w:rStyle w:val="Char"/>
          <w:rtl/>
        </w:rPr>
        <w:t>ی</w:t>
      </w:r>
      <w:r w:rsidRPr="00E67C9B">
        <w:rPr>
          <w:rStyle w:val="Char"/>
          <w:rtl/>
        </w:rPr>
        <w:t>اران ما است.</w:t>
      </w:r>
    </w:p>
    <w:p w:rsidR="006E7460" w:rsidRPr="00E67C9B" w:rsidRDefault="006E7460" w:rsidP="00F26391">
      <w:pPr>
        <w:ind w:firstLine="284"/>
        <w:jc w:val="both"/>
        <w:rPr>
          <w:rStyle w:val="Char"/>
          <w:rtl/>
        </w:rPr>
      </w:pPr>
      <w:r w:rsidRPr="00E67C9B">
        <w:rPr>
          <w:rStyle w:val="Char"/>
          <w:rtl/>
        </w:rPr>
        <w:t>مامقان</w:t>
      </w:r>
      <w:r w:rsidR="00ED22E4">
        <w:rPr>
          <w:rStyle w:val="Char"/>
          <w:rtl/>
        </w:rPr>
        <w:t>ی</w:t>
      </w:r>
      <w:r w:rsidRPr="00E67C9B">
        <w:rPr>
          <w:rStyle w:val="Char"/>
          <w:rtl/>
        </w:rPr>
        <w:t xml:space="preserve"> موضوع تأ</w:t>
      </w:r>
      <w:r w:rsidR="00ED22E4">
        <w:rPr>
          <w:rStyle w:val="Char"/>
          <w:rtl/>
        </w:rPr>
        <w:t>یی</w:t>
      </w:r>
      <w:r w:rsidRPr="00E67C9B">
        <w:rPr>
          <w:rStyle w:val="Char"/>
          <w:rtl/>
        </w:rPr>
        <w:t>د اصحابشان را ا</w:t>
      </w:r>
      <w:r w:rsidR="00ED22E4">
        <w:rPr>
          <w:rStyle w:val="Char"/>
          <w:rtl/>
        </w:rPr>
        <w:t>ی</w:t>
      </w:r>
      <w:r w:rsidRPr="00E67C9B">
        <w:rPr>
          <w:rStyle w:val="Char"/>
          <w:rtl/>
        </w:rPr>
        <w:t>نگونه تشر</w:t>
      </w:r>
      <w:r w:rsidR="00ED22E4">
        <w:rPr>
          <w:rStyle w:val="Char"/>
          <w:rtl/>
        </w:rPr>
        <w:t>ی</w:t>
      </w:r>
      <w:r w:rsidRPr="00E67C9B">
        <w:rPr>
          <w:rStyle w:val="Char"/>
          <w:rtl/>
        </w:rPr>
        <w:t>ح</w:t>
      </w:r>
      <w:r w:rsidR="00C66A4D">
        <w:rPr>
          <w:rStyle w:val="Char"/>
          <w:rtl/>
        </w:rPr>
        <w:t xml:space="preserve"> می‌</w:t>
      </w:r>
      <w:r w:rsidR="00ED22E4">
        <w:rPr>
          <w:rStyle w:val="Char"/>
          <w:rtl/>
        </w:rPr>
        <w:t>ک</w:t>
      </w:r>
      <w:r w:rsidRPr="00E67C9B">
        <w:rPr>
          <w:rStyle w:val="Char"/>
          <w:rtl/>
        </w:rPr>
        <w:t>ند:</w:t>
      </w:r>
    </w:p>
    <w:p w:rsidR="006E7460" w:rsidRPr="00E67C9B" w:rsidRDefault="006E7460" w:rsidP="00663B75">
      <w:pPr>
        <w:ind w:firstLine="284"/>
        <w:jc w:val="both"/>
        <w:rPr>
          <w:rStyle w:val="Char"/>
          <w:rtl/>
        </w:rPr>
      </w:pPr>
      <w:r w:rsidRPr="00E67C9B">
        <w:rPr>
          <w:rStyle w:val="Char"/>
          <w:rtl/>
        </w:rPr>
        <w:t>مم</w:t>
      </w:r>
      <w:r w:rsidR="00ED22E4">
        <w:rPr>
          <w:rStyle w:val="Char"/>
          <w:rtl/>
        </w:rPr>
        <w:t>ک</w:t>
      </w:r>
      <w:r w:rsidRPr="00E67C9B">
        <w:rPr>
          <w:rStyle w:val="Char"/>
          <w:rtl/>
        </w:rPr>
        <w:t>ن است راو</w:t>
      </w:r>
      <w:r w:rsidR="00ED22E4">
        <w:rPr>
          <w:rStyle w:val="Char"/>
          <w:rtl/>
        </w:rPr>
        <w:t>ی</w:t>
      </w:r>
      <w:r w:rsidRPr="00E67C9B">
        <w:rPr>
          <w:rStyle w:val="Char"/>
          <w:rtl/>
        </w:rPr>
        <w:t xml:space="preserve"> غ</w:t>
      </w:r>
      <w:r w:rsidR="00ED22E4">
        <w:rPr>
          <w:rStyle w:val="Char"/>
          <w:rtl/>
        </w:rPr>
        <w:t>ی</w:t>
      </w:r>
      <w:r w:rsidRPr="00E67C9B">
        <w:rPr>
          <w:rStyle w:val="Char"/>
          <w:rtl/>
        </w:rPr>
        <w:t>ر امام</w:t>
      </w:r>
      <w:r w:rsidR="00ED22E4">
        <w:rPr>
          <w:rStyle w:val="Char"/>
          <w:rtl/>
        </w:rPr>
        <w:t>ی</w:t>
      </w:r>
      <w:r w:rsidRPr="00E67C9B">
        <w:rPr>
          <w:rStyle w:val="Char"/>
          <w:rtl/>
        </w:rPr>
        <w:t xml:space="preserve"> مذهب معتمد را شناخت بد</w:t>
      </w:r>
      <w:r w:rsidR="00ED22E4">
        <w:rPr>
          <w:rStyle w:val="Char"/>
          <w:rtl/>
        </w:rPr>
        <w:t>ی</w:t>
      </w:r>
      <w:r w:rsidRPr="00E67C9B">
        <w:rPr>
          <w:rStyle w:val="Char"/>
          <w:rtl/>
        </w:rPr>
        <w:t xml:space="preserve">نگونه </w:t>
      </w:r>
      <w:r w:rsidR="00ED22E4">
        <w:rPr>
          <w:rStyle w:val="Char"/>
          <w:rtl/>
        </w:rPr>
        <w:t>ک</w:t>
      </w:r>
      <w:r w:rsidRPr="00E67C9B">
        <w:rPr>
          <w:rStyle w:val="Char"/>
          <w:rtl/>
        </w:rPr>
        <w:t>ه امام و</w:t>
      </w:r>
      <w:r w:rsidR="00ED22E4">
        <w:rPr>
          <w:rStyle w:val="Char"/>
          <w:rtl/>
        </w:rPr>
        <w:t>ی</w:t>
      </w:r>
      <w:r w:rsidRPr="00E67C9B">
        <w:rPr>
          <w:rStyle w:val="Char"/>
          <w:rtl/>
        </w:rPr>
        <w:t xml:space="preserve"> را برا</w:t>
      </w:r>
      <w:r w:rsidR="00ED22E4">
        <w:rPr>
          <w:rStyle w:val="Char"/>
          <w:rtl/>
        </w:rPr>
        <w:t>ی</w:t>
      </w:r>
      <w:r w:rsidRPr="00E67C9B">
        <w:rPr>
          <w:rStyle w:val="Char"/>
          <w:rtl/>
        </w:rPr>
        <w:t xml:space="preserve"> تحمل </w:t>
      </w:r>
      <w:r w:rsidR="00ED22E4">
        <w:rPr>
          <w:rStyle w:val="Char"/>
          <w:rtl/>
        </w:rPr>
        <w:t>ی</w:t>
      </w:r>
      <w:r w:rsidRPr="00E67C9B">
        <w:rPr>
          <w:rStyle w:val="Char"/>
          <w:rtl/>
        </w:rPr>
        <w:t>ا ادا</w:t>
      </w:r>
      <w:r w:rsidR="00ED22E4">
        <w:rPr>
          <w:rStyle w:val="Char"/>
          <w:rtl/>
        </w:rPr>
        <w:t>ی</w:t>
      </w:r>
      <w:r w:rsidRPr="00E67C9B">
        <w:rPr>
          <w:rStyle w:val="Char"/>
          <w:rtl/>
        </w:rPr>
        <w:t xml:space="preserve"> شهادت به ش</w:t>
      </w:r>
      <w:r w:rsidR="00ED22E4">
        <w:rPr>
          <w:rStyle w:val="Char"/>
          <w:rtl/>
        </w:rPr>
        <w:t>ی</w:t>
      </w:r>
      <w:r w:rsidRPr="00E67C9B">
        <w:rPr>
          <w:rStyle w:val="Char"/>
          <w:rtl/>
        </w:rPr>
        <w:t>وه</w:t>
      </w:r>
      <w:r w:rsidR="00ED3892">
        <w:rPr>
          <w:rStyle w:val="Char"/>
          <w:rtl/>
        </w:rPr>
        <w:t xml:space="preserve">‌های </w:t>
      </w:r>
      <w:r w:rsidRPr="00E67C9B">
        <w:rPr>
          <w:rStyle w:val="Char"/>
          <w:rtl/>
        </w:rPr>
        <w:t>ز</w:t>
      </w:r>
      <w:r w:rsidR="00ED22E4">
        <w:rPr>
          <w:rStyle w:val="Char"/>
          <w:rtl/>
        </w:rPr>
        <w:t>ی</w:t>
      </w:r>
      <w:r w:rsidRPr="00E67C9B">
        <w:rPr>
          <w:rStyle w:val="Char"/>
          <w:rtl/>
        </w:rPr>
        <w:t>ر انتخاب و تأ</w:t>
      </w:r>
      <w:r w:rsidR="00ED22E4">
        <w:rPr>
          <w:rStyle w:val="Char"/>
          <w:rtl/>
        </w:rPr>
        <w:t>یی</w:t>
      </w:r>
      <w:r w:rsidRPr="00E67C9B">
        <w:rPr>
          <w:rStyle w:val="Char"/>
          <w:rtl/>
        </w:rPr>
        <w:t xml:space="preserve">د </w:t>
      </w:r>
      <w:r w:rsidR="00ED22E4">
        <w:rPr>
          <w:rStyle w:val="Char"/>
          <w:rtl/>
        </w:rPr>
        <w:t>ک</w:t>
      </w:r>
      <w:r w:rsidRPr="00E67C9B">
        <w:rPr>
          <w:rStyle w:val="Char"/>
          <w:rtl/>
        </w:rPr>
        <w:t>ند:</w:t>
      </w:r>
      <w:r w:rsidR="00663B75">
        <w:rPr>
          <w:rStyle w:val="Char"/>
          <w:rFonts w:hint="cs"/>
          <w:rtl/>
        </w:rPr>
        <w:t xml:space="preserve"> </w:t>
      </w:r>
      <w:r w:rsidRPr="00E67C9B">
        <w:rPr>
          <w:rStyle w:val="Char"/>
          <w:rtl/>
        </w:rPr>
        <w:t>‌سفارش، وقف، طلاق، محا</w:t>
      </w:r>
      <w:r w:rsidR="00ED22E4">
        <w:rPr>
          <w:rStyle w:val="Char"/>
          <w:rtl/>
        </w:rPr>
        <w:t>ک</w:t>
      </w:r>
      <w:r w:rsidRPr="00E67C9B">
        <w:rPr>
          <w:rStyle w:val="Char"/>
          <w:rtl/>
        </w:rPr>
        <w:t>مه و ا</w:t>
      </w:r>
      <w:r w:rsidR="00ED22E4">
        <w:rPr>
          <w:rStyle w:val="Char"/>
          <w:rtl/>
        </w:rPr>
        <w:t>ی</w:t>
      </w:r>
      <w:r w:rsidRPr="00E67C9B">
        <w:rPr>
          <w:rStyle w:val="Char"/>
          <w:rtl/>
        </w:rPr>
        <w:t>ن قب</w:t>
      </w:r>
      <w:r w:rsidR="00ED22E4">
        <w:rPr>
          <w:rStyle w:val="Char"/>
          <w:rtl/>
        </w:rPr>
        <w:t>ی</w:t>
      </w:r>
      <w:r w:rsidRPr="00E67C9B">
        <w:rPr>
          <w:rStyle w:val="Char"/>
          <w:rtl/>
        </w:rPr>
        <w:t xml:space="preserve">ل امور، </w:t>
      </w:r>
      <w:r w:rsidR="00ED22E4">
        <w:rPr>
          <w:rStyle w:val="Char"/>
          <w:rtl/>
        </w:rPr>
        <w:t>ی</w:t>
      </w:r>
      <w:r w:rsidRPr="00E67C9B">
        <w:rPr>
          <w:rStyle w:val="Char"/>
          <w:rtl/>
        </w:rPr>
        <w:t>ا او را مورد عطوفت و خشنود</w:t>
      </w:r>
      <w:r w:rsidR="00ED22E4">
        <w:rPr>
          <w:rStyle w:val="Char"/>
          <w:rtl/>
        </w:rPr>
        <w:t>ی</w:t>
      </w:r>
      <w:r w:rsidRPr="00E67C9B">
        <w:rPr>
          <w:rStyle w:val="Char"/>
          <w:rtl/>
        </w:rPr>
        <w:t xml:space="preserve"> قرار دهد، </w:t>
      </w:r>
      <w:r w:rsidR="00ED22E4">
        <w:rPr>
          <w:rStyle w:val="Char"/>
          <w:rtl/>
        </w:rPr>
        <w:t>ی</w:t>
      </w:r>
      <w:r w:rsidRPr="00E67C9B">
        <w:rPr>
          <w:rStyle w:val="Char"/>
          <w:rtl/>
        </w:rPr>
        <w:t>ا به عنوان نما</w:t>
      </w:r>
      <w:r w:rsidR="00ED22E4">
        <w:rPr>
          <w:rStyle w:val="Char"/>
          <w:rtl/>
        </w:rPr>
        <w:t>ی</w:t>
      </w:r>
      <w:r w:rsidRPr="00E67C9B">
        <w:rPr>
          <w:rStyle w:val="Char"/>
          <w:rtl/>
        </w:rPr>
        <w:t>نده به سو</w:t>
      </w:r>
      <w:r w:rsidR="00ED22E4">
        <w:rPr>
          <w:rStyle w:val="Char"/>
          <w:rtl/>
        </w:rPr>
        <w:t>ی</w:t>
      </w:r>
      <w:r w:rsidRPr="00E67C9B">
        <w:rPr>
          <w:rStyle w:val="Char"/>
          <w:rtl/>
        </w:rPr>
        <w:t xml:space="preserve"> دشمن </w:t>
      </w:r>
      <w:r w:rsidR="00ED22E4">
        <w:rPr>
          <w:rStyle w:val="Char"/>
          <w:rtl/>
        </w:rPr>
        <w:t>ی</w:t>
      </w:r>
      <w:r w:rsidRPr="00E67C9B">
        <w:rPr>
          <w:rStyle w:val="Char"/>
          <w:rtl/>
        </w:rPr>
        <w:t>ا غ</w:t>
      </w:r>
      <w:r w:rsidR="00ED22E4">
        <w:rPr>
          <w:rStyle w:val="Char"/>
          <w:rtl/>
        </w:rPr>
        <w:t>ی</w:t>
      </w:r>
      <w:r w:rsidRPr="00E67C9B">
        <w:rPr>
          <w:rStyle w:val="Char"/>
          <w:rtl/>
        </w:rPr>
        <w:t xml:space="preserve">ر دشمن بفرستد، </w:t>
      </w:r>
      <w:r w:rsidR="00ED22E4">
        <w:rPr>
          <w:rStyle w:val="Char"/>
          <w:rtl/>
        </w:rPr>
        <w:t>ی</w:t>
      </w:r>
      <w:r w:rsidRPr="00E67C9B">
        <w:rPr>
          <w:rStyle w:val="Char"/>
          <w:rtl/>
        </w:rPr>
        <w:t xml:space="preserve">ا سرپرست وقف </w:t>
      </w:r>
      <w:r w:rsidR="00ED22E4">
        <w:rPr>
          <w:rStyle w:val="Char"/>
          <w:rtl/>
        </w:rPr>
        <w:t>ی</w:t>
      </w:r>
      <w:r w:rsidRPr="00E67C9B">
        <w:rPr>
          <w:rStyle w:val="Char"/>
          <w:rtl/>
        </w:rPr>
        <w:t>ا منطقه</w:t>
      </w:r>
      <w:r w:rsidR="00663B75">
        <w:rPr>
          <w:rStyle w:val="Char"/>
          <w:rFonts w:hint="cs"/>
          <w:rtl/>
        </w:rPr>
        <w:t>‌</w:t>
      </w:r>
      <w:r w:rsidRPr="00E67C9B">
        <w:rPr>
          <w:rStyle w:val="Char"/>
          <w:rtl/>
        </w:rPr>
        <w:t>ا</w:t>
      </w:r>
      <w:r w:rsidR="00ED22E4">
        <w:rPr>
          <w:rStyle w:val="Char"/>
          <w:rtl/>
        </w:rPr>
        <w:t>ی</w:t>
      </w:r>
      <w:r w:rsidRPr="00E67C9B">
        <w:rPr>
          <w:rStyle w:val="Char"/>
          <w:rtl/>
        </w:rPr>
        <w:t xml:space="preserve"> گرداند، </w:t>
      </w:r>
      <w:r w:rsidR="00ED22E4">
        <w:rPr>
          <w:rStyle w:val="Char"/>
          <w:rtl/>
        </w:rPr>
        <w:t>ی</w:t>
      </w:r>
      <w:r w:rsidRPr="00E67C9B">
        <w:rPr>
          <w:rStyle w:val="Char"/>
          <w:rtl/>
        </w:rPr>
        <w:t>ا به عنوان و</w:t>
      </w:r>
      <w:r w:rsidR="00ED22E4">
        <w:rPr>
          <w:rStyle w:val="Char"/>
          <w:rtl/>
        </w:rPr>
        <w:t>کی</w:t>
      </w:r>
      <w:r w:rsidRPr="00E67C9B">
        <w:rPr>
          <w:rStyle w:val="Char"/>
          <w:rtl/>
        </w:rPr>
        <w:t>ل خدمت</w:t>
      </w:r>
      <w:r w:rsidR="00ED22E4">
        <w:rPr>
          <w:rStyle w:val="Char"/>
          <w:rtl/>
        </w:rPr>
        <w:t>ک</w:t>
      </w:r>
      <w:r w:rsidRPr="00E67C9B">
        <w:rPr>
          <w:rStyle w:val="Char"/>
          <w:rtl/>
        </w:rPr>
        <w:t xml:space="preserve">ار </w:t>
      </w:r>
      <w:r w:rsidR="00ED22E4">
        <w:rPr>
          <w:rStyle w:val="Char"/>
          <w:rtl/>
        </w:rPr>
        <w:t>ی</w:t>
      </w:r>
      <w:r w:rsidRPr="00E67C9B">
        <w:rPr>
          <w:rStyle w:val="Char"/>
          <w:rtl/>
        </w:rPr>
        <w:t>ا نو</w:t>
      </w:r>
      <w:r w:rsidR="00ED22E4">
        <w:rPr>
          <w:rStyle w:val="Char"/>
          <w:rtl/>
        </w:rPr>
        <w:t>ی</w:t>
      </w:r>
      <w:r w:rsidRPr="00E67C9B">
        <w:rPr>
          <w:rStyle w:val="Char"/>
          <w:rtl/>
        </w:rPr>
        <w:t>سنده خود انتخاب نما</w:t>
      </w:r>
      <w:r w:rsidR="00ED22E4">
        <w:rPr>
          <w:rStyle w:val="Char"/>
          <w:rtl/>
        </w:rPr>
        <w:t>ی</w:t>
      </w:r>
      <w:r w:rsidRPr="00E67C9B">
        <w:rPr>
          <w:rStyle w:val="Char"/>
          <w:rtl/>
        </w:rPr>
        <w:t xml:space="preserve">د، </w:t>
      </w:r>
      <w:r w:rsidR="00ED22E4">
        <w:rPr>
          <w:rStyle w:val="Char"/>
          <w:rtl/>
        </w:rPr>
        <w:t>ی</w:t>
      </w:r>
      <w:r w:rsidRPr="00E67C9B">
        <w:rPr>
          <w:rStyle w:val="Char"/>
          <w:rtl/>
        </w:rPr>
        <w:t>ا او را در زم</w:t>
      </w:r>
      <w:r w:rsidR="00ED22E4">
        <w:rPr>
          <w:rStyle w:val="Char"/>
          <w:rtl/>
        </w:rPr>
        <w:t>ی</w:t>
      </w:r>
      <w:r w:rsidRPr="00E67C9B">
        <w:rPr>
          <w:rStyle w:val="Char"/>
          <w:rtl/>
        </w:rPr>
        <w:t>نه فتوا و داور</w:t>
      </w:r>
      <w:r w:rsidR="00ED22E4">
        <w:rPr>
          <w:rStyle w:val="Char"/>
          <w:rtl/>
        </w:rPr>
        <w:t>ی</w:t>
      </w:r>
      <w:r w:rsidRPr="00E67C9B">
        <w:rPr>
          <w:rStyle w:val="Char"/>
          <w:rtl/>
        </w:rPr>
        <w:t xml:space="preserve"> اجازه دهد، </w:t>
      </w:r>
      <w:r w:rsidR="00ED22E4">
        <w:rPr>
          <w:rStyle w:val="Char"/>
          <w:rtl/>
        </w:rPr>
        <w:t>ی</w:t>
      </w:r>
      <w:r w:rsidRPr="00E67C9B">
        <w:rPr>
          <w:rStyle w:val="Char"/>
          <w:rtl/>
        </w:rPr>
        <w:t xml:space="preserve">ا او </w:t>
      </w:r>
      <w:r w:rsidR="00ED22E4">
        <w:rPr>
          <w:rStyle w:val="Char"/>
          <w:rtl/>
        </w:rPr>
        <w:t>یکی</w:t>
      </w:r>
      <w:r w:rsidRPr="00E67C9B">
        <w:rPr>
          <w:rStyle w:val="Char"/>
          <w:rtl/>
        </w:rPr>
        <w:t xml:space="preserve"> از اسات</w:t>
      </w:r>
      <w:r w:rsidR="00ED22E4">
        <w:rPr>
          <w:rStyle w:val="Char"/>
          <w:rtl/>
        </w:rPr>
        <w:t>ی</w:t>
      </w:r>
      <w:r w:rsidRPr="00E67C9B">
        <w:rPr>
          <w:rStyle w:val="Char"/>
          <w:rtl/>
        </w:rPr>
        <w:t>د اجازه باشد</w:t>
      </w:r>
      <w:r w:rsidR="00367FB1" w:rsidRPr="00B00C81">
        <w:rPr>
          <w:rStyle w:val="Char"/>
          <w:vertAlign w:val="superscript"/>
          <w:rtl/>
        </w:rPr>
        <w:t>(</w:t>
      </w:r>
      <w:r w:rsidR="00367FB1" w:rsidRPr="00B00C81">
        <w:rPr>
          <w:rStyle w:val="Char"/>
          <w:vertAlign w:val="superscript"/>
          <w:rtl/>
        </w:rPr>
        <w:footnoteReference w:id="46"/>
      </w:r>
      <w:r w:rsidR="00367FB1" w:rsidRPr="00B00C81">
        <w:rPr>
          <w:rStyle w:val="Char"/>
          <w:vertAlign w:val="superscript"/>
          <w:rtl/>
        </w:rPr>
        <w:t>)</w:t>
      </w:r>
      <w:r w:rsidR="007939E7">
        <w:rPr>
          <w:rStyle w:val="Char"/>
          <w:rFonts w:hint="cs"/>
          <w:vertAlign w:val="superscript"/>
          <w:rtl/>
        </w:rPr>
        <w:t xml:space="preserve"> </w:t>
      </w:r>
      <w:r w:rsidRPr="00E67C9B">
        <w:rPr>
          <w:rStyle w:val="Char"/>
          <w:rtl/>
        </w:rPr>
        <w:t xml:space="preserve">و </w:t>
      </w:r>
      <w:r w:rsidR="00ED22E4">
        <w:rPr>
          <w:rStyle w:val="Char"/>
          <w:rtl/>
        </w:rPr>
        <w:t>ی</w:t>
      </w:r>
      <w:r w:rsidRPr="00E67C9B">
        <w:rPr>
          <w:rStyle w:val="Char"/>
          <w:rtl/>
        </w:rPr>
        <w:t>ا بالاخره به افتخار د</w:t>
      </w:r>
      <w:r w:rsidR="00ED22E4">
        <w:rPr>
          <w:rStyle w:val="Char"/>
          <w:rtl/>
        </w:rPr>
        <w:t>ی</w:t>
      </w:r>
      <w:r w:rsidRPr="00E67C9B">
        <w:rPr>
          <w:rStyle w:val="Char"/>
          <w:rtl/>
        </w:rPr>
        <w:t xml:space="preserve">دن امام دوازدهم نائل آمده باشد و </w:t>
      </w:r>
      <w:r w:rsidR="00ED22E4">
        <w:rPr>
          <w:rStyle w:val="Char"/>
          <w:rtl/>
        </w:rPr>
        <w:t>ی</w:t>
      </w:r>
      <w:r w:rsidRPr="00E67C9B">
        <w:rPr>
          <w:rStyle w:val="Char"/>
          <w:rtl/>
        </w:rPr>
        <w:t>ا غ</w:t>
      </w:r>
      <w:r w:rsidR="00ED22E4">
        <w:rPr>
          <w:rStyle w:val="Char"/>
          <w:rtl/>
        </w:rPr>
        <w:t>ی</w:t>
      </w:r>
      <w:r w:rsidRPr="00E67C9B">
        <w:rPr>
          <w:rStyle w:val="Char"/>
          <w:rtl/>
        </w:rPr>
        <w:t>ر ا</w:t>
      </w:r>
      <w:r w:rsidR="00ED22E4">
        <w:rPr>
          <w:rStyle w:val="Char"/>
          <w:rtl/>
        </w:rPr>
        <w:t>ی</w:t>
      </w:r>
      <w:r w:rsidRPr="00E67C9B">
        <w:rPr>
          <w:rStyle w:val="Char"/>
          <w:rtl/>
        </w:rPr>
        <w:t>ن</w:t>
      </w:r>
      <w:r w:rsidR="00663B75">
        <w:rPr>
          <w:rStyle w:val="Char"/>
          <w:rFonts w:hint="cs"/>
          <w:rtl/>
        </w:rPr>
        <w:t>‌</w:t>
      </w:r>
      <w:r w:rsidRPr="00E67C9B">
        <w:rPr>
          <w:rStyle w:val="Char"/>
          <w:rtl/>
        </w:rPr>
        <w:t>ها</w:t>
      </w:r>
      <w:r w:rsidR="00367FB1" w:rsidRPr="00B00C81">
        <w:rPr>
          <w:rStyle w:val="Char"/>
          <w:vertAlign w:val="superscript"/>
          <w:rtl/>
        </w:rPr>
        <w:t>(</w:t>
      </w:r>
      <w:r w:rsidR="00367FB1" w:rsidRPr="00B00C81">
        <w:rPr>
          <w:rStyle w:val="Char"/>
          <w:vertAlign w:val="superscript"/>
          <w:rtl/>
        </w:rPr>
        <w:footnoteReference w:id="47"/>
      </w:r>
      <w:r w:rsidR="00367FB1" w:rsidRPr="00B00C81">
        <w:rPr>
          <w:rStyle w:val="Char"/>
          <w:vertAlign w:val="superscript"/>
          <w:rtl/>
        </w:rPr>
        <w:t>)</w:t>
      </w:r>
      <w:r w:rsidR="007939E7" w:rsidRPr="007939E7">
        <w:rPr>
          <w:rStyle w:val="Char"/>
          <w:rFonts w:hint="cs"/>
          <w:rtl/>
        </w:rPr>
        <w:t>.</w:t>
      </w:r>
    </w:p>
    <w:p w:rsidR="006E7460" w:rsidRPr="00E67C9B" w:rsidRDefault="006E7460" w:rsidP="00663B75">
      <w:pPr>
        <w:ind w:firstLine="284"/>
        <w:jc w:val="both"/>
        <w:rPr>
          <w:rStyle w:val="Char"/>
          <w:rtl/>
        </w:rPr>
      </w:pPr>
      <w:r w:rsidRPr="00E67C9B">
        <w:rPr>
          <w:rStyle w:val="Char"/>
          <w:rtl/>
        </w:rPr>
        <w:t>بر ا</w:t>
      </w:r>
      <w:r w:rsidR="00ED22E4">
        <w:rPr>
          <w:rStyle w:val="Char"/>
          <w:rtl/>
        </w:rPr>
        <w:t>ی</w:t>
      </w:r>
      <w:r w:rsidRPr="00E67C9B">
        <w:rPr>
          <w:rStyle w:val="Char"/>
          <w:rtl/>
        </w:rPr>
        <w:t>ن اساس معتبر دانستن فرد</w:t>
      </w:r>
      <w:r w:rsidR="00ED22E4">
        <w:rPr>
          <w:rStyle w:val="Char"/>
          <w:rtl/>
        </w:rPr>
        <w:t>ی</w:t>
      </w:r>
      <w:r w:rsidRPr="00E67C9B">
        <w:rPr>
          <w:rStyle w:val="Char"/>
          <w:rtl/>
        </w:rPr>
        <w:t xml:space="preserve"> از چارچوب مذهب جعفر</w:t>
      </w:r>
      <w:r w:rsidR="00ED22E4">
        <w:rPr>
          <w:rStyle w:val="Char"/>
          <w:rtl/>
        </w:rPr>
        <w:t>ی</w:t>
      </w:r>
      <w:r w:rsidRPr="00E67C9B">
        <w:rPr>
          <w:rStyle w:val="Char"/>
          <w:rtl/>
        </w:rPr>
        <w:t xml:space="preserve"> اثن</w:t>
      </w:r>
      <w:r w:rsidR="00ED22E4">
        <w:rPr>
          <w:rStyle w:val="Char"/>
          <w:rtl/>
        </w:rPr>
        <w:t>ی</w:t>
      </w:r>
      <w:r w:rsidRPr="00E67C9B">
        <w:rPr>
          <w:rStyle w:val="Char"/>
          <w:rtl/>
        </w:rPr>
        <w:t xml:space="preserve"> عشر</w:t>
      </w:r>
      <w:r w:rsidR="00ED22E4">
        <w:rPr>
          <w:rStyle w:val="Char"/>
          <w:rtl/>
        </w:rPr>
        <w:t>ی</w:t>
      </w:r>
      <w:r w:rsidRPr="00E67C9B">
        <w:rPr>
          <w:rStyle w:val="Char"/>
          <w:rtl/>
        </w:rPr>
        <w:t xml:space="preserve"> فراتر نم</w:t>
      </w:r>
      <w:r w:rsidR="00ED22E4">
        <w:rPr>
          <w:rStyle w:val="Char"/>
          <w:rtl/>
        </w:rPr>
        <w:t>ی</w:t>
      </w:r>
      <w:r w:rsidRPr="00E67C9B">
        <w:rPr>
          <w:rStyle w:val="Char"/>
          <w:rtl/>
        </w:rPr>
        <w:softHyphen/>
        <w:t>رود.</w:t>
      </w:r>
    </w:p>
    <w:p w:rsidR="006E7460" w:rsidRPr="00E67C9B" w:rsidRDefault="006E7460" w:rsidP="00F26391">
      <w:pPr>
        <w:ind w:firstLine="284"/>
        <w:jc w:val="both"/>
        <w:rPr>
          <w:rStyle w:val="Char"/>
          <w:rtl/>
        </w:rPr>
      </w:pPr>
      <w:r w:rsidRPr="00E67C9B">
        <w:rPr>
          <w:rStyle w:val="Char"/>
          <w:rtl/>
        </w:rPr>
        <w:t>همراه ا</w:t>
      </w:r>
      <w:r w:rsidR="00ED22E4">
        <w:rPr>
          <w:rStyle w:val="Char"/>
          <w:rtl/>
        </w:rPr>
        <w:t>ی</w:t>
      </w:r>
      <w:r w:rsidRPr="00E67C9B">
        <w:rPr>
          <w:rStyle w:val="Char"/>
          <w:rtl/>
        </w:rPr>
        <w:t>ن نوع از موثق دانستن جز راو</w:t>
      </w:r>
      <w:r w:rsidR="00ED22E4">
        <w:rPr>
          <w:rStyle w:val="Char"/>
          <w:rtl/>
        </w:rPr>
        <w:t>ی</w:t>
      </w:r>
      <w:r w:rsidRPr="00E67C9B">
        <w:rPr>
          <w:rStyle w:val="Char"/>
          <w:rtl/>
        </w:rPr>
        <w:t>ان صح</w:t>
      </w:r>
      <w:r w:rsidR="00ED22E4">
        <w:rPr>
          <w:rStyle w:val="Char"/>
          <w:rtl/>
        </w:rPr>
        <w:t>ی</w:t>
      </w:r>
      <w:r w:rsidRPr="00E67C9B">
        <w:rPr>
          <w:rStyle w:val="Char"/>
          <w:rtl/>
        </w:rPr>
        <w:t>ح وارد سند</w:t>
      </w:r>
      <w:r w:rsidR="00C66A4D">
        <w:rPr>
          <w:rStyle w:val="Char"/>
          <w:rtl/>
        </w:rPr>
        <w:t xml:space="preserve"> نمی‌</w:t>
      </w:r>
      <w:r w:rsidRPr="00E67C9B">
        <w:rPr>
          <w:rStyle w:val="Char"/>
          <w:rtl/>
        </w:rPr>
        <w:t>شوند، ول</w:t>
      </w:r>
      <w:r w:rsidR="00ED22E4">
        <w:rPr>
          <w:rStyle w:val="Char"/>
          <w:rtl/>
        </w:rPr>
        <w:t>ی</w:t>
      </w:r>
      <w:r w:rsidRPr="00E67C9B">
        <w:rPr>
          <w:rStyle w:val="Char"/>
          <w:rtl/>
        </w:rPr>
        <w:t xml:space="preserve"> عل</w:t>
      </w:r>
      <w:r w:rsidR="00ED22E4">
        <w:rPr>
          <w:rStyle w:val="Char"/>
          <w:rtl/>
        </w:rPr>
        <w:t>ی</w:t>
      </w:r>
      <w:r w:rsidRPr="00E67C9B">
        <w:rPr>
          <w:rStyle w:val="Char"/>
          <w:rtl/>
        </w:rPr>
        <w:t xml:space="preserve"> رغم آن ا</w:t>
      </w:r>
      <w:r w:rsidR="00ED22E4">
        <w:rPr>
          <w:rStyle w:val="Char"/>
          <w:rtl/>
        </w:rPr>
        <w:t>ی</w:t>
      </w:r>
      <w:r w:rsidRPr="00E67C9B">
        <w:rPr>
          <w:rStyle w:val="Char"/>
          <w:rtl/>
        </w:rPr>
        <w:t>ن نوع اخ</w:t>
      </w:r>
      <w:r w:rsidR="00ED22E4">
        <w:rPr>
          <w:rStyle w:val="Char"/>
          <w:rtl/>
        </w:rPr>
        <w:t>ی</w:t>
      </w:r>
      <w:r w:rsidRPr="00E67C9B">
        <w:rPr>
          <w:rStyle w:val="Char"/>
          <w:rtl/>
        </w:rPr>
        <w:t>ر همچنان در درجه سوم باق</w:t>
      </w:r>
      <w:r w:rsidR="00ED22E4">
        <w:rPr>
          <w:rStyle w:val="Char"/>
          <w:rtl/>
        </w:rPr>
        <w:t>ی</w:t>
      </w:r>
      <w:r w:rsidRPr="00E67C9B">
        <w:rPr>
          <w:rStyle w:val="Char"/>
          <w:rtl/>
        </w:rPr>
        <w:t xml:space="preserve"> م</w:t>
      </w:r>
      <w:r w:rsidR="00ED22E4">
        <w:rPr>
          <w:rStyle w:val="Char"/>
          <w:rtl/>
        </w:rPr>
        <w:t>ی</w:t>
      </w:r>
      <w:r w:rsidRPr="00E67C9B">
        <w:rPr>
          <w:rStyle w:val="Char"/>
          <w:rtl/>
        </w:rPr>
        <w:softHyphen/>
        <w:t>ماند.</w:t>
      </w:r>
    </w:p>
    <w:p w:rsidR="006E7460" w:rsidRPr="00E67C9B" w:rsidRDefault="006E7460" w:rsidP="007939E7">
      <w:pPr>
        <w:ind w:firstLine="284"/>
        <w:jc w:val="both"/>
        <w:rPr>
          <w:rStyle w:val="Char"/>
          <w:rtl/>
        </w:rPr>
      </w:pPr>
      <w:r w:rsidRPr="00E67C9B">
        <w:rPr>
          <w:rStyle w:val="Char"/>
          <w:rtl/>
        </w:rPr>
        <w:t>بعد از حد</w:t>
      </w:r>
      <w:r w:rsidR="00ED22E4">
        <w:rPr>
          <w:rStyle w:val="Char"/>
          <w:rtl/>
        </w:rPr>
        <w:t>ی</w:t>
      </w:r>
      <w:r w:rsidRPr="00E67C9B">
        <w:rPr>
          <w:rStyle w:val="Char"/>
          <w:rtl/>
        </w:rPr>
        <w:t>ث موثق، حد</w:t>
      </w:r>
      <w:r w:rsidR="00ED22E4">
        <w:rPr>
          <w:rStyle w:val="Char"/>
          <w:rtl/>
        </w:rPr>
        <w:t>ی</w:t>
      </w:r>
      <w:r w:rsidRPr="00E67C9B">
        <w:rPr>
          <w:rStyle w:val="Char"/>
          <w:rtl/>
        </w:rPr>
        <w:t>ث ضع</w:t>
      </w:r>
      <w:r w:rsidR="00ED22E4">
        <w:rPr>
          <w:rStyle w:val="Char"/>
          <w:rtl/>
        </w:rPr>
        <w:t>ی</w:t>
      </w:r>
      <w:r w:rsidRPr="00E67C9B">
        <w:rPr>
          <w:rStyle w:val="Char"/>
          <w:rtl/>
        </w:rPr>
        <w:t>ف قرار م</w:t>
      </w:r>
      <w:r w:rsidR="00ED22E4">
        <w:rPr>
          <w:rStyle w:val="Char"/>
          <w:rtl/>
        </w:rPr>
        <w:t>ی</w:t>
      </w:r>
      <w:r w:rsidRPr="00E67C9B">
        <w:rPr>
          <w:rStyle w:val="Char"/>
          <w:rtl/>
        </w:rPr>
        <w:softHyphen/>
        <w:t>گ</w:t>
      </w:r>
      <w:r w:rsidR="00ED22E4">
        <w:rPr>
          <w:rStyle w:val="Char"/>
          <w:rtl/>
        </w:rPr>
        <w:t>ی</w:t>
      </w:r>
      <w:r w:rsidRPr="00E67C9B">
        <w:rPr>
          <w:rStyle w:val="Char"/>
          <w:rtl/>
        </w:rPr>
        <w:t>رد و آن ا</w:t>
      </w:r>
      <w:r w:rsidR="00ED22E4">
        <w:rPr>
          <w:rStyle w:val="Char"/>
          <w:rtl/>
        </w:rPr>
        <w:t>ی</w:t>
      </w:r>
      <w:r w:rsidRPr="00E67C9B">
        <w:rPr>
          <w:rStyle w:val="Char"/>
          <w:rtl/>
        </w:rPr>
        <w:t xml:space="preserve">نست </w:t>
      </w:r>
      <w:r w:rsidR="00ED22E4">
        <w:rPr>
          <w:rStyle w:val="Char"/>
          <w:rtl/>
        </w:rPr>
        <w:t>ک</w:t>
      </w:r>
      <w:r w:rsidRPr="00E67C9B">
        <w:rPr>
          <w:rStyle w:val="Char"/>
          <w:rtl/>
        </w:rPr>
        <w:t>ه</w:t>
      </w:r>
      <w:r w:rsidR="00240E96">
        <w:rPr>
          <w:rStyle w:val="Char"/>
          <w:rtl/>
        </w:rPr>
        <w:t>:</w:t>
      </w:r>
      <w:r w:rsidRPr="00E67C9B">
        <w:rPr>
          <w:rStyle w:val="Char"/>
          <w:rtl/>
        </w:rPr>
        <w:t xml:space="preserve"> شرا</w:t>
      </w:r>
      <w:r w:rsidR="00ED22E4">
        <w:rPr>
          <w:rStyle w:val="Char"/>
          <w:rtl/>
        </w:rPr>
        <w:t>ی</w:t>
      </w:r>
      <w:r w:rsidRPr="00E67C9B">
        <w:rPr>
          <w:rStyle w:val="Char"/>
          <w:rtl/>
        </w:rPr>
        <w:t>ط ه</w:t>
      </w:r>
      <w:r w:rsidR="00ED22E4">
        <w:rPr>
          <w:rStyle w:val="Char"/>
          <w:rtl/>
        </w:rPr>
        <w:t>ی</w:t>
      </w:r>
      <w:r w:rsidRPr="00E67C9B">
        <w:rPr>
          <w:rStyle w:val="Char"/>
          <w:rtl/>
        </w:rPr>
        <w:t xml:space="preserve">چ </w:t>
      </w:r>
      <w:r w:rsidR="00ED22E4">
        <w:rPr>
          <w:rStyle w:val="Char"/>
          <w:rtl/>
        </w:rPr>
        <w:t>ک</w:t>
      </w:r>
      <w:r w:rsidRPr="00E67C9B">
        <w:rPr>
          <w:rStyle w:val="Char"/>
          <w:rtl/>
        </w:rPr>
        <w:t>دام از انواع پ</w:t>
      </w:r>
      <w:r w:rsidR="00ED22E4">
        <w:rPr>
          <w:rStyle w:val="Char"/>
          <w:rtl/>
        </w:rPr>
        <w:t>ی</w:t>
      </w:r>
      <w:r w:rsidRPr="00E67C9B">
        <w:rPr>
          <w:rStyle w:val="Char"/>
          <w:rtl/>
        </w:rPr>
        <w:t>ش</w:t>
      </w:r>
      <w:r w:rsidR="00ED22E4">
        <w:rPr>
          <w:rStyle w:val="Char"/>
          <w:rtl/>
        </w:rPr>
        <w:t>ی</w:t>
      </w:r>
      <w:r w:rsidRPr="00E67C9B">
        <w:rPr>
          <w:rStyle w:val="Char"/>
          <w:rtl/>
        </w:rPr>
        <w:t>ن را دارا نباشد، بد</w:t>
      </w:r>
      <w:r w:rsidR="00ED22E4">
        <w:rPr>
          <w:rStyle w:val="Char"/>
          <w:rtl/>
        </w:rPr>
        <w:t>ی</w:t>
      </w:r>
      <w:r w:rsidRPr="00E67C9B">
        <w:rPr>
          <w:rStyle w:val="Char"/>
          <w:rtl/>
        </w:rPr>
        <w:t xml:space="preserve">ن صورت </w:t>
      </w:r>
      <w:r w:rsidR="00ED22E4">
        <w:rPr>
          <w:rStyle w:val="Char"/>
          <w:rtl/>
        </w:rPr>
        <w:t>ک</w:t>
      </w:r>
      <w:r w:rsidRPr="00E67C9B">
        <w:rPr>
          <w:rStyle w:val="Char"/>
          <w:rtl/>
        </w:rPr>
        <w:t>ه در سند آن شخص</w:t>
      </w:r>
      <w:r w:rsidR="00ED22E4">
        <w:rPr>
          <w:rStyle w:val="Char"/>
          <w:rtl/>
        </w:rPr>
        <w:t>ی</w:t>
      </w:r>
      <w:r w:rsidRPr="00E67C9B">
        <w:rPr>
          <w:rStyle w:val="Char"/>
          <w:rtl/>
        </w:rPr>
        <w:t xml:space="preserve"> متهم به فسق و امثال آن </w:t>
      </w:r>
      <w:r w:rsidR="00ED22E4">
        <w:rPr>
          <w:rStyle w:val="Char"/>
          <w:rtl/>
        </w:rPr>
        <w:t>ی</w:t>
      </w:r>
      <w:r w:rsidRPr="00E67C9B">
        <w:rPr>
          <w:rStyle w:val="Char"/>
          <w:rtl/>
        </w:rPr>
        <w:t>ا فرد</w:t>
      </w:r>
      <w:r w:rsidR="00ED22E4">
        <w:rPr>
          <w:rStyle w:val="Char"/>
          <w:rtl/>
        </w:rPr>
        <w:t>ی</w:t>
      </w:r>
      <w:r w:rsidRPr="00E67C9B">
        <w:rPr>
          <w:rStyle w:val="Char"/>
          <w:rtl/>
        </w:rPr>
        <w:t xml:space="preserve"> ناشناخته و </w:t>
      </w:r>
      <w:r w:rsidR="00ED22E4">
        <w:rPr>
          <w:rStyle w:val="Char"/>
          <w:rtl/>
        </w:rPr>
        <w:t>ی</w:t>
      </w:r>
      <w:r w:rsidRPr="00E67C9B">
        <w:rPr>
          <w:rStyle w:val="Char"/>
          <w:rtl/>
        </w:rPr>
        <w:t>ا پا</w:t>
      </w:r>
      <w:r w:rsidR="00ED22E4">
        <w:rPr>
          <w:rStyle w:val="Char"/>
          <w:rtl/>
        </w:rPr>
        <w:t>یی</w:t>
      </w:r>
      <w:r w:rsidRPr="00E67C9B">
        <w:rPr>
          <w:rStyle w:val="Char"/>
          <w:rtl/>
        </w:rPr>
        <w:t>ن</w:t>
      </w:r>
      <w:r w:rsidRPr="00E67C9B">
        <w:rPr>
          <w:rStyle w:val="Char"/>
          <w:rtl/>
        </w:rPr>
        <w:softHyphen/>
        <w:t xml:space="preserve">تر از آن همچون جعل </w:t>
      </w:r>
      <w:r w:rsidR="00ED22E4">
        <w:rPr>
          <w:rStyle w:val="Char"/>
          <w:rtl/>
        </w:rPr>
        <w:t>ک</w:t>
      </w:r>
      <w:r w:rsidRPr="00E67C9B">
        <w:rPr>
          <w:rStyle w:val="Char"/>
          <w:rtl/>
        </w:rPr>
        <w:t>ننده وجود داشته باشد</w:t>
      </w:r>
      <w:r w:rsidR="00367FB1" w:rsidRPr="00B00C81">
        <w:rPr>
          <w:rStyle w:val="Char"/>
          <w:vertAlign w:val="superscript"/>
          <w:rtl/>
        </w:rPr>
        <w:t>(</w:t>
      </w:r>
      <w:r w:rsidR="00367FB1" w:rsidRPr="00B00C81">
        <w:rPr>
          <w:rStyle w:val="Char"/>
          <w:vertAlign w:val="superscript"/>
          <w:rtl/>
        </w:rPr>
        <w:footnoteReference w:id="48"/>
      </w:r>
      <w:r w:rsidR="00367FB1" w:rsidRPr="00B00C81">
        <w:rPr>
          <w:rStyle w:val="Char"/>
          <w:vertAlign w:val="superscript"/>
          <w:rtl/>
        </w:rPr>
        <w:t>)</w:t>
      </w:r>
      <w:r w:rsidRPr="00E67C9B">
        <w:rPr>
          <w:rStyle w:val="Char"/>
          <w:rFonts w:hint="cs"/>
          <w:rtl/>
        </w:rPr>
        <w:t>.</w:t>
      </w:r>
    </w:p>
    <w:p w:rsidR="006E7460" w:rsidRDefault="006E7460" w:rsidP="00663B75">
      <w:pPr>
        <w:ind w:firstLine="284"/>
        <w:jc w:val="both"/>
        <w:rPr>
          <w:rStyle w:val="Char"/>
          <w:rtl/>
        </w:rPr>
      </w:pPr>
      <w:r w:rsidRPr="00E67C9B">
        <w:rPr>
          <w:rStyle w:val="Char"/>
          <w:rtl/>
        </w:rPr>
        <w:t>در بحث مربوط به حد</w:t>
      </w:r>
      <w:r w:rsidR="00ED22E4">
        <w:rPr>
          <w:rStyle w:val="Char"/>
          <w:rtl/>
        </w:rPr>
        <w:t>ی</w:t>
      </w:r>
      <w:r w:rsidRPr="00E67C9B">
        <w:rPr>
          <w:rStyle w:val="Char"/>
          <w:rtl/>
        </w:rPr>
        <w:t>ث صح</w:t>
      </w:r>
      <w:r w:rsidR="00ED22E4">
        <w:rPr>
          <w:rStyle w:val="Char"/>
          <w:rtl/>
        </w:rPr>
        <w:t>ی</w:t>
      </w:r>
      <w:r w:rsidRPr="00E67C9B">
        <w:rPr>
          <w:rStyle w:val="Char"/>
          <w:rtl/>
        </w:rPr>
        <w:t>ح د</w:t>
      </w:r>
      <w:r w:rsidR="00ED22E4">
        <w:rPr>
          <w:rStyle w:val="Char"/>
          <w:rtl/>
        </w:rPr>
        <w:t>ی</w:t>
      </w:r>
      <w:r w:rsidRPr="00E67C9B">
        <w:rPr>
          <w:rStyle w:val="Char"/>
          <w:rtl/>
        </w:rPr>
        <w:t>د</w:t>
      </w:r>
      <w:r w:rsidR="00ED22E4">
        <w:rPr>
          <w:rStyle w:val="Char"/>
          <w:rtl/>
        </w:rPr>
        <w:t>ی</w:t>
      </w:r>
      <w:r w:rsidRPr="00E67C9B">
        <w:rPr>
          <w:rStyle w:val="Char"/>
          <w:rtl/>
        </w:rPr>
        <w:t xml:space="preserve">م </w:t>
      </w:r>
      <w:r w:rsidR="00ED22E4">
        <w:rPr>
          <w:rStyle w:val="Char"/>
          <w:rtl/>
        </w:rPr>
        <w:t>ک</w:t>
      </w:r>
      <w:r w:rsidRPr="00E67C9B">
        <w:rPr>
          <w:rStyle w:val="Char"/>
          <w:rtl/>
        </w:rPr>
        <w:t>ه ش</w:t>
      </w:r>
      <w:r w:rsidR="00ED22E4">
        <w:rPr>
          <w:rStyle w:val="Char"/>
          <w:rtl/>
        </w:rPr>
        <w:t>ی</w:t>
      </w:r>
      <w:r w:rsidRPr="00E67C9B">
        <w:rPr>
          <w:rStyle w:val="Char"/>
          <w:rtl/>
        </w:rPr>
        <w:t>عه</w:t>
      </w:r>
      <w:r w:rsidR="00E67C9B">
        <w:rPr>
          <w:rStyle w:val="Char"/>
          <w:rtl/>
        </w:rPr>
        <w:t xml:space="preserve">‌ها </w:t>
      </w:r>
      <w:r w:rsidRPr="00E67C9B">
        <w:rPr>
          <w:rStyle w:val="Char"/>
          <w:rtl/>
        </w:rPr>
        <w:t>چگونه راو</w:t>
      </w:r>
      <w:r w:rsidR="00ED22E4">
        <w:rPr>
          <w:rStyle w:val="Char"/>
          <w:rtl/>
        </w:rPr>
        <w:t>ی</w:t>
      </w:r>
      <w:r w:rsidRPr="00E67C9B">
        <w:rPr>
          <w:rStyle w:val="Char"/>
          <w:rtl/>
        </w:rPr>
        <w:t xml:space="preserve"> غ</w:t>
      </w:r>
      <w:r w:rsidR="00ED22E4">
        <w:rPr>
          <w:rStyle w:val="Char"/>
          <w:rtl/>
        </w:rPr>
        <w:t>ی</w:t>
      </w:r>
      <w:r w:rsidRPr="00E67C9B">
        <w:rPr>
          <w:rStyle w:val="Char"/>
          <w:rtl/>
        </w:rPr>
        <w:t>ر جعفر</w:t>
      </w:r>
      <w:r w:rsidR="00ED22E4">
        <w:rPr>
          <w:rStyle w:val="Char"/>
          <w:rtl/>
        </w:rPr>
        <w:t>ی</w:t>
      </w:r>
      <w:r w:rsidRPr="00E67C9B">
        <w:rPr>
          <w:rStyle w:val="Char"/>
          <w:rtl/>
        </w:rPr>
        <w:t xml:space="preserve"> را </w:t>
      </w:r>
      <w:r w:rsidR="00ED22E4">
        <w:rPr>
          <w:rStyle w:val="Char"/>
          <w:rtl/>
        </w:rPr>
        <w:t>ک</w:t>
      </w:r>
      <w:r w:rsidRPr="00E67C9B">
        <w:rPr>
          <w:rStyle w:val="Char"/>
          <w:rtl/>
        </w:rPr>
        <w:t xml:space="preserve">افر </w:t>
      </w:r>
      <w:r w:rsidR="00ED22E4">
        <w:rPr>
          <w:rStyle w:val="Char"/>
          <w:rtl/>
        </w:rPr>
        <w:t>ی</w:t>
      </w:r>
      <w:r w:rsidRPr="00E67C9B">
        <w:rPr>
          <w:rStyle w:val="Char"/>
          <w:rtl/>
        </w:rPr>
        <w:t xml:space="preserve">ا فاسق قلمداد </w:t>
      </w:r>
      <w:r w:rsidR="00ED22E4">
        <w:rPr>
          <w:rStyle w:val="Char"/>
          <w:rtl/>
        </w:rPr>
        <w:t>ک</w:t>
      </w:r>
      <w:r w:rsidRPr="00E67C9B">
        <w:rPr>
          <w:rStyle w:val="Char"/>
          <w:rtl/>
        </w:rPr>
        <w:t>ردند و روا</w:t>
      </w:r>
      <w:r w:rsidR="00ED22E4">
        <w:rPr>
          <w:rStyle w:val="Char"/>
          <w:rtl/>
        </w:rPr>
        <w:t>ی</w:t>
      </w:r>
      <w:r w:rsidRPr="00E67C9B">
        <w:rPr>
          <w:rStyle w:val="Char"/>
          <w:rtl/>
        </w:rPr>
        <w:t xml:space="preserve">ت </w:t>
      </w:r>
      <w:r w:rsidRPr="00E67C9B">
        <w:rPr>
          <w:rStyle w:val="Char"/>
          <w:rFonts w:hint="cs"/>
          <w:rtl/>
        </w:rPr>
        <w:t>ا</w:t>
      </w:r>
      <w:r w:rsidRPr="00E67C9B">
        <w:rPr>
          <w:rStyle w:val="Char"/>
          <w:rtl/>
        </w:rPr>
        <w:t>و از د</w:t>
      </w:r>
      <w:r w:rsidR="00ED22E4">
        <w:rPr>
          <w:rStyle w:val="Char"/>
          <w:rtl/>
        </w:rPr>
        <w:t>ی</w:t>
      </w:r>
      <w:r w:rsidRPr="00E67C9B">
        <w:rPr>
          <w:rStyle w:val="Char"/>
          <w:rtl/>
        </w:rPr>
        <w:t>د آنها مردود به شمار م</w:t>
      </w:r>
      <w:r w:rsidR="00ED22E4">
        <w:rPr>
          <w:rStyle w:val="Char"/>
          <w:rtl/>
        </w:rPr>
        <w:t>ی</w:t>
      </w:r>
      <w:r w:rsidRPr="00E67C9B">
        <w:rPr>
          <w:rStyle w:val="Char"/>
          <w:rtl/>
        </w:rPr>
        <w:softHyphen/>
        <w:t>آ</w:t>
      </w:r>
      <w:r w:rsidR="00ED22E4">
        <w:rPr>
          <w:rStyle w:val="Char"/>
          <w:rtl/>
        </w:rPr>
        <w:t>ی</w:t>
      </w:r>
      <w:r w:rsidRPr="00E67C9B">
        <w:rPr>
          <w:rStyle w:val="Char"/>
          <w:rtl/>
        </w:rPr>
        <w:t>د مگر ا</w:t>
      </w:r>
      <w:r w:rsidR="00ED22E4">
        <w:rPr>
          <w:rStyle w:val="Char"/>
          <w:rtl/>
        </w:rPr>
        <w:t>ی</w:t>
      </w:r>
      <w:r w:rsidRPr="00E67C9B">
        <w:rPr>
          <w:rStyle w:val="Char"/>
          <w:rtl/>
        </w:rPr>
        <w:t>ن</w:t>
      </w:r>
      <w:r w:rsidR="00ED22E4">
        <w:rPr>
          <w:rStyle w:val="Char"/>
          <w:rtl/>
        </w:rPr>
        <w:t>ک</w:t>
      </w:r>
      <w:r w:rsidRPr="00E67C9B">
        <w:rPr>
          <w:rStyle w:val="Char"/>
          <w:rtl/>
        </w:rPr>
        <w:t>ه از امت</w:t>
      </w:r>
      <w:r w:rsidR="00ED22E4">
        <w:rPr>
          <w:rStyle w:val="Char"/>
          <w:rtl/>
        </w:rPr>
        <w:t>ی</w:t>
      </w:r>
      <w:r w:rsidRPr="00E67C9B">
        <w:rPr>
          <w:rStyle w:val="Char"/>
          <w:rtl/>
        </w:rPr>
        <w:t>از تأ</w:t>
      </w:r>
      <w:r w:rsidR="00ED22E4">
        <w:rPr>
          <w:rStyle w:val="Char"/>
          <w:rtl/>
        </w:rPr>
        <w:t>یی</w:t>
      </w:r>
      <w:r w:rsidRPr="00E67C9B">
        <w:rPr>
          <w:rStyle w:val="Char"/>
          <w:rtl/>
        </w:rPr>
        <w:t>د و تصد</w:t>
      </w:r>
      <w:r w:rsidR="00ED22E4">
        <w:rPr>
          <w:rStyle w:val="Char"/>
          <w:rtl/>
        </w:rPr>
        <w:t>ی</w:t>
      </w:r>
      <w:r w:rsidRPr="00E67C9B">
        <w:rPr>
          <w:rStyle w:val="Char"/>
          <w:rtl/>
        </w:rPr>
        <w:t>ق</w:t>
      </w:r>
      <w:r w:rsidR="0063590A">
        <w:rPr>
          <w:rStyle w:val="Char"/>
          <w:rtl/>
        </w:rPr>
        <w:t xml:space="preserve"> جعفری‌ها </w:t>
      </w:r>
      <w:r w:rsidRPr="00E67C9B">
        <w:rPr>
          <w:rStyle w:val="Char"/>
          <w:rtl/>
        </w:rPr>
        <w:t>برخوردار باشد. بر ا</w:t>
      </w:r>
      <w:r w:rsidR="00ED22E4">
        <w:rPr>
          <w:rStyle w:val="Char"/>
          <w:rtl/>
        </w:rPr>
        <w:t>ی</w:t>
      </w:r>
      <w:r w:rsidRPr="00E67C9B">
        <w:rPr>
          <w:rStyle w:val="Char"/>
          <w:rtl/>
        </w:rPr>
        <w:t>ن اساس احاد</w:t>
      </w:r>
      <w:r w:rsidR="00ED22E4">
        <w:rPr>
          <w:rStyle w:val="Char"/>
          <w:rtl/>
        </w:rPr>
        <w:t>ی</w:t>
      </w:r>
      <w:r w:rsidRPr="00E67C9B">
        <w:rPr>
          <w:rStyle w:val="Char"/>
          <w:rtl/>
        </w:rPr>
        <w:t>ث وارده از طر</w:t>
      </w:r>
      <w:r w:rsidR="00ED22E4">
        <w:rPr>
          <w:rStyle w:val="Char"/>
          <w:rtl/>
        </w:rPr>
        <w:t>ی</w:t>
      </w:r>
      <w:r w:rsidRPr="00E67C9B">
        <w:rPr>
          <w:rStyle w:val="Char"/>
          <w:rtl/>
        </w:rPr>
        <w:t>ق خلفا</w:t>
      </w:r>
      <w:r w:rsidR="00ED22E4">
        <w:rPr>
          <w:rStyle w:val="Char"/>
          <w:rtl/>
        </w:rPr>
        <w:t>ی</w:t>
      </w:r>
      <w:r w:rsidRPr="00E67C9B">
        <w:rPr>
          <w:rStyle w:val="Char"/>
          <w:rtl/>
        </w:rPr>
        <w:t xml:space="preserve"> سه</w:t>
      </w:r>
      <w:r w:rsidR="00663B75">
        <w:rPr>
          <w:rStyle w:val="Char"/>
          <w:rFonts w:hint="cs"/>
          <w:rtl/>
        </w:rPr>
        <w:t>‌</w:t>
      </w:r>
      <w:r w:rsidRPr="00E67C9B">
        <w:rPr>
          <w:rStyle w:val="Char"/>
          <w:rtl/>
        </w:rPr>
        <w:t>گانه راشد</w:t>
      </w:r>
      <w:r w:rsidR="00ED22E4">
        <w:rPr>
          <w:rStyle w:val="Char"/>
          <w:rtl/>
        </w:rPr>
        <w:t>ی</w:t>
      </w:r>
      <w:r w:rsidRPr="00E67C9B">
        <w:rPr>
          <w:rStyle w:val="Char"/>
          <w:rtl/>
        </w:rPr>
        <w:t>ن (ابوب</w:t>
      </w:r>
      <w:r w:rsidR="00ED22E4">
        <w:rPr>
          <w:rStyle w:val="Char"/>
          <w:rtl/>
        </w:rPr>
        <w:t>ک</w:t>
      </w:r>
      <w:r w:rsidRPr="00E67C9B">
        <w:rPr>
          <w:rStyle w:val="Char"/>
          <w:rtl/>
        </w:rPr>
        <w:t>ر عمر و عثمان) و د</w:t>
      </w:r>
      <w:r w:rsidR="00ED22E4">
        <w:rPr>
          <w:rStyle w:val="Char"/>
          <w:rtl/>
        </w:rPr>
        <w:t>ی</w:t>
      </w:r>
      <w:r w:rsidRPr="00E67C9B">
        <w:rPr>
          <w:rStyle w:val="Char"/>
          <w:rtl/>
        </w:rPr>
        <w:t>گر بزرگان صحابه، تابع</w:t>
      </w:r>
      <w:r w:rsidR="00ED22E4">
        <w:rPr>
          <w:rStyle w:val="Char"/>
          <w:rtl/>
        </w:rPr>
        <w:t>ی</w:t>
      </w:r>
      <w:r w:rsidRPr="00E67C9B">
        <w:rPr>
          <w:rStyle w:val="Char"/>
          <w:rtl/>
        </w:rPr>
        <w:t>ن، محدثان و فق</w:t>
      </w:r>
      <w:r w:rsidR="00ED22E4">
        <w:rPr>
          <w:rStyle w:val="Char"/>
          <w:rtl/>
        </w:rPr>
        <w:t>ی</w:t>
      </w:r>
      <w:r w:rsidRPr="00E67C9B">
        <w:rPr>
          <w:rStyle w:val="Char"/>
          <w:rtl/>
        </w:rPr>
        <w:t xml:space="preserve">هان را مادام </w:t>
      </w:r>
      <w:r w:rsidR="00ED22E4">
        <w:rPr>
          <w:rStyle w:val="Char"/>
          <w:rtl/>
        </w:rPr>
        <w:t>ک</w:t>
      </w:r>
      <w:r w:rsidRPr="00E67C9B">
        <w:rPr>
          <w:rStyle w:val="Char"/>
          <w:rtl/>
        </w:rPr>
        <w:t>ه معتقد به چارچوب ف</w:t>
      </w:r>
      <w:r w:rsidR="00ED22E4">
        <w:rPr>
          <w:rStyle w:val="Char"/>
          <w:rtl/>
        </w:rPr>
        <w:t>ک</w:t>
      </w:r>
      <w:r w:rsidRPr="00E67C9B">
        <w:rPr>
          <w:rStyle w:val="Char"/>
          <w:rtl/>
        </w:rPr>
        <w:t>ر</w:t>
      </w:r>
      <w:r w:rsidR="00ED22E4">
        <w:rPr>
          <w:rStyle w:val="Char"/>
          <w:rtl/>
        </w:rPr>
        <w:t>ی</w:t>
      </w:r>
      <w:r w:rsidRPr="00E67C9B">
        <w:rPr>
          <w:rStyle w:val="Char"/>
          <w:rtl/>
        </w:rPr>
        <w:t xml:space="preserve"> امام</w:t>
      </w:r>
      <w:r w:rsidR="00ED22E4">
        <w:rPr>
          <w:rStyle w:val="Char"/>
          <w:rtl/>
        </w:rPr>
        <w:t>ی</w:t>
      </w:r>
      <w:r w:rsidR="00663B75">
        <w:rPr>
          <w:rStyle w:val="Char"/>
          <w:rFonts w:hint="cs"/>
          <w:rtl/>
        </w:rPr>
        <w:t>‌</w:t>
      </w:r>
      <w:r w:rsidRPr="00E67C9B">
        <w:rPr>
          <w:rStyle w:val="Char"/>
          <w:rtl/>
        </w:rPr>
        <w:t>ها</w:t>
      </w:r>
      <w:r w:rsidR="00ED22E4">
        <w:rPr>
          <w:rStyle w:val="Char"/>
          <w:rtl/>
        </w:rPr>
        <w:t>ی</w:t>
      </w:r>
      <w:r w:rsidRPr="00E67C9B">
        <w:rPr>
          <w:rStyle w:val="Char"/>
          <w:rtl/>
        </w:rPr>
        <w:t xml:space="preserve"> اثن</w:t>
      </w:r>
      <w:r w:rsidR="00ED22E4">
        <w:rPr>
          <w:rStyle w:val="Char"/>
          <w:rtl/>
        </w:rPr>
        <w:t>ی</w:t>
      </w:r>
      <w:r w:rsidRPr="00E67C9B">
        <w:rPr>
          <w:rStyle w:val="Char"/>
          <w:rtl/>
        </w:rPr>
        <w:t xml:space="preserve"> عشر</w:t>
      </w:r>
      <w:r w:rsidR="00ED22E4">
        <w:rPr>
          <w:rStyle w:val="Char"/>
          <w:rtl/>
        </w:rPr>
        <w:t>ی</w:t>
      </w:r>
      <w:r w:rsidRPr="00E67C9B">
        <w:rPr>
          <w:rStyle w:val="Char"/>
          <w:rtl/>
        </w:rPr>
        <w:t xml:space="preserve"> ن</w:t>
      </w:r>
      <w:r w:rsidR="00ED22E4">
        <w:rPr>
          <w:rStyle w:val="Char"/>
          <w:rtl/>
        </w:rPr>
        <w:t>ی</w:t>
      </w:r>
      <w:r w:rsidRPr="00E67C9B">
        <w:rPr>
          <w:rStyle w:val="Char"/>
          <w:rtl/>
        </w:rPr>
        <w:t>ستند</w:t>
      </w:r>
      <w:r w:rsidR="00ED22E4">
        <w:rPr>
          <w:rStyle w:val="Char"/>
          <w:rtl/>
        </w:rPr>
        <w:t>،</w:t>
      </w:r>
      <w:r w:rsidRPr="00E67C9B">
        <w:rPr>
          <w:rStyle w:val="Char"/>
          <w:rtl/>
        </w:rPr>
        <w:t xml:space="preserve"> مردود</w:t>
      </w:r>
      <w:r w:rsidR="00C66A4D">
        <w:rPr>
          <w:rStyle w:val="Char"/>
          <w:rtl/>
        </w:rPr>
        <w:t xml:space="preserve"> می‌</w:t>
      </w:r>
      <w:r w:rsidRPr="00E67C9B">
        <w:rPr>
          <w:rStyle w:val="Char"/>
          <w:rtl/>
        </w:rPr>
        <w:t>شمارند. پس در سند هر روا</w:t>
      </w:r>
      <w:r w:rsidR="00ED22E4">
        <w:rPr>
          <w:rStyle w:val="Char"/>
          <w:rtl/>
        </w:rPr>
        <w:t>ی</w:t>
      </w:r>
      <w:r w:rsidRPr="00E67C9B">
        <w:rPr>
          <w:rStyle w:val="Char"/>
          <w:rtl/>
        </w:rPr>
        <w:t>ت</w:t>
      </w:r>
      <w:r w:rsidR="00ED22E4">
        <w:rPr>
          <w:rStyle w:val="Char"/>
          <w:rtl/>
        </w:rPr>
        <w:t>ی</w:t>
      </w:r>
      <w:r w:rsidRPr="00E67C9B">
        <w:rPr>
          <w:rStyle w:val="Char"/>
          <w:rtl/>
        </w:rPr>
        <w:t xml:space="preserve"> </w:t>
      </w:r>
      <w:r w:rsidR="00ED22E4">
        <w:rPr>
          <w:rStyle w:val="Char"/>
          <w:rtl/>
        </w:rPr>
        <w:t>یکی</w:t>
      </w:r>
      <w:r w:rsidRPr="00E67C9B">
        <w:rPr>
          <w:rStyle w:val="Char"/>
          <w:rtl/>
        </w:rPr>
        <w:t xml:space="preserve"> از ا</w:t>
      </w:r>
      <w:r w:rsidR="00ED22E4">
        <w:rPr>
          <w:rStyle w:val="Char"/>
          <w:rtl/>
        </w:rPr>
        <w:t>ی</w:t>
      </w:r>
      <w:r w:rsidRPr="00E67C9B">
        <w:rPr>
          <w:rStyle w:val="Char"/>
          <w:rtl/>
        </w:rPr>
        <w:t>ن راستگو</w:t>
      </w:r>
      <w:r w:rsidR="00ED22E4">
        <w:rPr>
          <w:rStyle w:val="Char"/>
          <w:rtl/>
        </w:rPr>
        <w:t>ی</w:t>
      </w:r>
      <w:r w:rsidRPr="00E67C9B">
        <w:rPr>
          <w:rStyle w:val="Char"/>
          <w:rtl/>
        </w:rPr>
        <w:t>ان ن</w:t>
      </w:r>
      <w:r w:rsidR="00ED22E4">
        <w:rPr>
          <w:rStyle w:val="Char"/>
          <w:rtl/>
        </w:rPr>
        <w:t>یک</w:t>
      </w:r>
      <w:r w:rsidRPr="00E67C9B">
        <w:rPr>
          <w:rStyle w:val="Char"/>
          <w:rtl/>
        </w:rPr>
        <w:t>و</w:t>
      </w:r>
      <w:r w:rsidR="00ED22E4">
        <w:rPr>
          <w:rStyle w:val="Char"/>
          <w:rtl/>
        </w:rPr>
        <w:t>ک</w:t>
      </w:r>
      <w:r w:rsidRPr="00E67C9B">
        <w:rPr>
          <w:rStyle w:val="Char"/>
          <w:rtl/>
        </w:rPr>
        <w:t>ار، پ</w:t>
      </w:r>
      <w:r w:rsidR="00ED22E4">
        <w:rPr>
          <w:rStyle w:val="Char"/>
          <w:rtl/>
        </w:rPr>
        <w:t>ی</w:t>
      </w:r>
      <w:r w:rsidRPr="00E67C9B">
        <w:rPr>
          <w:rStyle w:val="Char"/>
          <w:rtl/>
        </w:rPr>
        <w:t>شوا</w:t>
      </w:r>
      <w:r w:rsidR="00ED22E4">
        <w:rPr>
          <w:rStyle w:val="Char"/>
          <w:rtl/>
        </w:rPr>
        <w:t>ی</w:t>
      </w:r>
      <w:r w:rsidRPr="00E67C9B">
        <w:rPr>
          <w:rStyle w:val="Char"/>
          <w:rtl/>
        </w:rPr>
        <w:t>ان برجسته و مطمئن وجود داشته باشد</w:t>
      </w:r>
      <w:r w:rsidR="00ED22E4">
        <w:rPr>
          <w:rStyle w:val="Char"/>
          <w:rtl/>
        </w:rPr>
        <w:t>،</w:t>
      </w:r>
      <w:r w:rsidRPr="00E67C9B">
        <w:rPr>
          <w:rStyle w:val="Char"/>
          <w:rtl/>
        </w:rPr>
        <w:t xml:space="preserve"> روا</w:t>
      </w:r>
      <w:r w:rsidR="00ED22E4">
        <w:rPr>
          <w:rStyle w:val="Char"/>
          <w:rtl/>
        </w:rPr>
        <w:t>ی</w:t>
      </w:r>
      <w:r w:rsidRPr="00E67C9B">
        <w:rPr>
          <w:rStyle w:val="Char"/>
          <w:rtl/>
        </w:rPr>
        <w:t>ت از نظر ا</w:t>
      </w:r>
      <w:r w:rsidR="00ED22E4">
        <w:rPr>
          <w:rStyle w:val="Char"/>
          <w:rtl/>
        </w:rPr>
        <w:t>ی</w:t>
      </w:r>
      <w:r w:rsidRPr="00E67C9B">
        <w:rPr>
          <w:rStyle w:val="Char"/>
          <w:rtl/>
        </w:rPr>
        <w:t>ن گروه</w:t>
      </w:r>
      <w:r w:rsidR="00ED22E4">
        <w:rPr>
          <w:rStyle w:val="Char"/>
          <w:rtl/>
        </w:rPr>
        <w:t>ی</w:t>
      </w:r>
      <w:r w:rsidRPr="00E67C9B">
        <w:rPr>
          <w:rStyle w:val="Char"/>
          <w:rtl/>
        </w:rPr>
        <w:t xml:space="preserve"> </w:t>
      </w:r>
      <w:r w:rsidR="00ED22E4">
        <w:rPr>
          <w:rStyle w:val="Char"/>
          <w:rtl/>
        </w:rPr>
        <w:t>ک</w:t>
      </w:r>
      <w:r w:rsidRPr="00E67C9B">
        <w:rPr>
          <w:rStyle w:val="Char"/>
          <w:rtl/>
        </w:rPr>
        <w:t>ه ه</w:t>
      </w:r>
      <w:r w:rsidR="00ED22E4">
        <w:rPr>
          <w:rStyle w:val="Char"/>
          <w:rtl/>
        </w:rPr>
        <w:t>ی</w:t>
      </w:r>
      <w:r w:rsidRPr="00E67C9B">
        <w:rPr>
          <w:rStyle w:val="Char"/>
          <w:rtl/>
        </w:rPr>
        <w:t>چ سخن</w:t>
      </w:r>
      <w:r w:rsidR="00ED22E4">
        <w:rPr>
          <w:rStyle w:val="Char"/>
          <w:rtl/>
        </w:rPr>
        <w:t>ی</w:t>
      </w:r>
      <w:r w:rsidRPr="00E67C9B">
        <w:rPr>
          <w:rStyle w:val="Char"/>
          <w:rtl/>
        </w:rPr>
        <w:t xml:space="preserve"> را نم</w:t>
      </w:r>
      <w:r w:rsidR="00ED22E4">
        <w:rPr>
          <w:rStyle w:val="Char"/>
          <w:rtl/>
        </w:rPr>
        <w:t>ی</w:t>
      </w:r>
      <w:r w:rsidRPr="00E67C9B">
        <w:rPr>
          <w:rStyle w:val="Char"/>
          <w:rtl/>
        </w:rPr>
        <w:t>فهمند</w:t>
      </w:r>
      <w:r w:rsidR="00ED22E4">
        <w:rPr>
          <w:rStyle w:val="Char"/>
          <w:rtl/>
        </w:rPr>
        <w:t>،</w:t>
      </w:r>
      <w:r w:rsidRPr="00E67C9B">
        <w:rPr>
          <w:rStyle w:val="Char"/>
          <w:rtl/>
        </w:rPr>
        <w:t xml:space="preserve"> سست و</w:t>
      </w:r>
      <w:r w:rsidR="00C66A4D">
        <w:rPr>
          <w:rStyle w:val="Char"/>
          <w:rtl/>
        </w:rPr>
        <w:t xml:space="preserve"> بی‌</w:t>
      </w:r>
      <w:r w:rsidRPr="00E67C9B">
        <w:rPr>
          <w:rStyle w:val="Char"/>
          <w:rtl/>
        </w:rPr>
        <w:t>پا</w:t>
      </w:r>
      <w:r w:rsidR="00ED22E4">
        <w:rPr>
          <w:rStyle w:val="Char"/>
          <w:rtl/>
        </w:rPr>
        <w:t>ی</w:t>
      </w:r>
      <w:r w:rsidRPr="00E67C9B">
        <w:rPr>
          <w:rStyle w:val="Char"/>
          <w:rtl/>
        </w:rPr>
        <w:t>ه تلق</w:t>
      </w:r>
      <w:r w:rsidR="00ED22E4">
        <w:rPr>
          <w:rStyle w:val="Char"/>
          <w:rtl/>
        </w:rPr>
        <w:t>ی</w:t>
      </w:r>
      <w:r w:rsidR="00C66A4D">
        <w:rPr>
          <w:rStyle w:val="Char"/>
          <w:rtl/>
        </w:rPr>
        <w:t xml:space="preserve"> می‌</w:t>
      </w:r>
      <w:r w:rsidRPr="00E67C9B">
        <w:rPr>
          <w:rStyle w:val="Char"/>
          <w:rtl/>
        </w:rPr>
        <w:t>گردد</w:t>
      </w:r>
      <w:r w:rsidR="00367FB1" w:rsidRPr="00B00C81">
        <w:rPr>
          <w:rStyle w:val="Char"/>
          <w:vertAlign w:val="superscript"/>
          <w:rtl/>
        </w:rPr>
        <w:t>(</w:t>
      </w:r>
      <w:r w:rsidR="00367FB1" w:rsidRPr="00B00C81">
        <w:rPr>
          <w:rStyle w:val="Char"/>
          <w:vertAlign w:val="superscript"/>
          <w:rtl/>
        </w:rPr>
        <w:footnoteReference w:id="49"/>
      </w:r>
      <w:r w:rsidR="00367FB1" w:rsidRPr="00B00C81">
        <w:rPr>
          <w:rStyle w:val="Char"/>
          <w:vertAlign w:val="superscript"/>
          <w:rtl/>
        </w:rPr>
        <w:t>)</w:t>
      </w:r>
      <w:r w:rsidRPr="00E67C9B">
        <w:rPr>
          <w:rStyle w:val="Char"/>
          <w:rtl/>
        </w:rPr>
        <w:t>.</w:t>
      </w:r>
    </w:p>
    <w:p w:rsidR="00663B75" w:rsidRDefault="00663B75" w:rsidP="00663B75">
      <w:pPr>
        <w:ind w:firstLine="284"/>
        <w:jc w:val="both"/>
        <w:rPr>
          <w:rStyle w:val="Char"/>
          <w:rtl/>
        </w:rPr>
        <w:sectPr w:rsidR="00663B75" w:rsidSect="00663B75">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62676A" w:rsidP="00663B75">
      <w:pPr>
        <w:pStyle w:val="a0"/>
        <w:rPr>
          <w:rtl/>
        </w:rPr>
      </w:pPr>
      <w:bookmarkStart w:id="44" w:name="_Toc432082465"/>
      <w:r w:rsidRPr="001A4AE9">
        <w:rPr>
          <w:rFonts w:hint="cs"/>
          <w:rtl/>
        </w:rPr>
        <w:t>فصل پنجم:</w:t>
      </w:r>
      <w:r w:rsidR="00663B75">
        <w:rPr>
          <w:rtl/>
        </w:rPr>
        <w:br/>
      </w:r>
      <w:r w:rsidR="006E7460" w:rsidRPr="001A4AE9">
        <w:rPr>
          <w:rtl/>
        </w:rPr>
        <w:t>تعارض و ترجيح</w:t>
      </w:r>
      <w:bookmarkEnd w:id="44"/>
    </w:p>
    <w:p w:rsidR="006E7460" w:rsidRPr="00A505EF" w:rsidRDefault="00ED22E4" w:rsidP="00A505EF">
      <w:pPr>
        <w:ind w:firstLine="284"/>
        <w:jc w:val="both"/>
        <w:rPr>
          <w:rStyle w:val="Char"/>
          <w:rFonts w:ascii="KFGQPC Uthmanic Script HAFS" w:hAnsi="KFGQPC Uthmanic Script HAFS" w:cs="KFGQPC Uthmanic Script HAFS"/>
          <w:rtl/>
          <w:lang w:bidi="ar-SA"/>
        </w:rPr>
      </w:pPr>
      <w:r>
        <w:rPr>
          <w:rStyle w:val="Char"/>
          <w:rtl/>
        </w:rPr>
        <w:t>ک</w:t>
      </w:r>
      <w:r w:rsidR="006E7460" w:rsidRPr="00E67C9B">
        <w:rPr>
          <w:rStyle w:val="Char"/>
          <w:rtl/>
        </w:rPr>
        <w:t>ل</w:t>
      </w:r>
      <w:r>
        <w:rPr>
          <w:rStyle w:val="Char"/>
          <w:rtl/>
        </w:rPr>
        <w:t>ی</w:t>
      </w:r>
      <w:r w:rsidR="006E7460" w:rsidRPr="00E67C9B">
        <w:rPr>
          <w:rStyle w:val="Char"/>
          <w:rtl/>
        </w:rPr>
        <w:t>ن</w:t>
      </w:r>
      <w:r>
        <w:rPr>
          <w:rStyle w:val="Char"/>
          <w:rtl/>
        </w:rPr>
        <w:t>ی</w:t>
      </w:r>
      <w:r w:rsidR="006E7460" w:rsidRPr="00E67C9B">
        <w:rPr>
          <w:rStyle w:val="Char"/>
          <w:rtl/>
        </w:rPr>
        <w:t xml:space="preserve"> در «اصول </w:t>
      </w:r>
      <w:r>
        <w:rPr>
          <w:rStyle w:val="Char"/>
          <w:rtl/>
        </w:rPr>
        <w:t>ک</w:t>
      </w:r>
      <w:r w:rsidR="006E7460" w:rsidRPr="00E67C9B">
        <w:rPr>
          <w:rStyle w:val="Char"/>
          <w:rtl/>
        </w:rPr>
        <w:t>اف</w:t>
      </w:r>
      <w:r>
        <w:rPr>
          <w:rStyle w:val="Char"/>
          <w:rtl/>
        </w:rPr>
        <w:t>ی</w:t>
      </w:r>
      <w:r w:rsidR="006E7460" w:rsidRPr="00E67C9B">
        <w:rPr>
          <w:rStyle w:val="Char"/>
          <w:rtl/>
        </w:rPr>
        <w:t>» از عمربن حنظله روا</w:t>
      </w:r>
      <w:r>
        <w:rPr>
          <w:rStyle w:val="Char"/>
          <w:rtl/>
        </w:rPr>
        <w:t>ی</w:t>
      </w:r>
      <w:r w:rsidR="006E7460" w:rsidRPr="00E67C9B">
        <w:rPr>
          <w:rStyle w:val="Char"/>
          <w:rtl/>
        </w:rPr>
        <w:t>ت</w:t>
      </w:r>
      <w:r w:rsidR="00C66A4D">
        <w:rPr>
          <w:rStyle w:val="Char"/>
          <w:rtl/>
        </w:rPr>
        <w:t xml:space="preserve"> می‌</w:t>
      </w:r>
      <w:r>
        <w:rPr>
          <w:rStyle w:val="Char"/>
          <w:rtl/>
        </w:rPr>
        <w:t>ک</w:t>
      </w:r>
      <w:r w:rsidR="006E7460" w:rsidRPr="00E67C9B">
        <w:rPr>
          <w:rStyle w:val="Char"/>
          <w:rtl/>
        </w:rPr>
        <w:t xml:space="preserve">ند: از ابوعبدالله در مورد دو نفر از </w:t>
      </w:r>
      <w:r>
        <w:rPr>
          <w:rStyle w:val="Char"/>
          <w:rtl/>
        </w:rPr>
        <w:t>ی</w:t>
      </w:r>
      <w:r w:rsidR="006E7460" w:rsidRPr="00E67C9B">
        <w:rPr>
          <w:rStyle w:val="Char"/>
          <w:rtl/>
        </w:rPr>
        <w:t>ار</w:t>
      </w:r>
      <w:r w:rsidR="006E7460" w:rsidRPr="00E67C9B">
        <w:rPr>
          <w:rStyle w:val="Char"/>
          <w:rFonts w:hint="cs"/>
          <w:rtl/>
        </w:rPr>
        <w:t>ان</w:t>
      </w:r>
      <w:r w:rsidR="006E7460" w:rsidRPr="00E67C9B">
        <w:rPr>
          <w:rStyle w:val="Char"/>
          <w:rtl/>
        </w:rPr>
        <w:t>مان پرس</w:t>
      </w:r>
      <w:r>
        <w:rPr>
          <w:rStyle w:val="Char"/>
          <w:rtl/>
        </w:rPr>
        <w:t>ی</w:t>
      </w:r>
      <w:r w:rsidR="006E7460" w:rsidRPr="00E67C9B">
        <w:rPr>
          <w:rStyle w:val="Char"/>
          <w:rtl/>
        </w:rPr>
        <w:t xml:space="preserve">دم </w:t>
      </w:r>
      <w:r>
        <w:rPr>
          <w:rStyle w:val="Char"/>
          <w:rtl/>
        </w:rPr>
        <w:t>ک</w:t>
      </w:r>
      <w:r w:rsidR="006E7460" w:rsidRPr="00E67C9B">
        <w:rPr>
          <w:rStyle w:val="Char"/>
          <w:rtl/>
        </w:rPr>
        <w:t>ه م</w:t>
      </w:r>
      <w:r>
        <w:rPr>
          <w:rStyle w:val="Char"/>
          <w:rtl/>
        </w:rPr>
        <w:t>ی</w:t>
      </w:r>
      <w:r w:rsidR="006E7460" w:rsidRPr="00E67C9B">
        <w:rPr>
          <w:rStyle w:val="Char"/>
          <w:rtl/>
        </w:rPr>
        <w:t>ان آنان نزاع و اختلاف</w:t>
      </w:r>
      <w:r>
        <w:rPr>
          <w:rStyle w:val="Char"/>
          <w:rtl/>
        </w:rPr>
        <w:t>ی</w:t>
      </w:r>
      <w:r w:rsidR="006E7460" w:rsidRPr="00E67C9B">
        <w:rPr>
          <w:rStyle w:val="Char"/>
          <w:rtl/>
        </w:rPr>
        <w:t xml:space="preserve"> بر سر بده</w:t>
      </w:r>
      <w:r>
        <w:rPr>
          <w:rStyle w:val="Char"/>
          <w:rtl/>
        </w:rPr>
        <w:t>ی</w:t>
      </w:r>
      <w:r w:rsidR="006E7460" w:rsidRPr="00E67C9B">
        <w:rPr>
          <w:rStyle w:val="Char"/>
          <w:rtl/>
        </w:rPr>
        <w:t xml:space="preserve"> </w:t>
      </w:r>
      <w:r>
        <w:rPr>
          <w:rStyle w:val="Char"/>
          <w:rtl/>
        </w:rPr>
        <w:t>ی</w:t>
      </w:r>
      <w:r w:rsidR="006E7460" w:rsidRPr="00E67C9B">
        <w:rPr>
          <w:rStyle w:val="Char"/>
          <w:rtl/>
        </w:rPr>
        <w:t>ا ارث وجود داشته باشد، آ</w:t>
      </w:r>
      <w:r>
        <w:rPr>
          <w:rStyle w:val="Char"/>
          <w:rtl/>
        </w:rPr>
        <w:t>ی</w:t>
      </w:r>
      <w:r w:rsidR="006E7460" w:rsidRPr="00E67C9B">
        <w:rPr>
          <w:rStyle w:val="Char"/>
          <w:rtl/>
        </w:rPr>
        <w:t>ا جا</w:t>
      </w:r>
      <w:r>
        <w:rPr>
          <w:rStyle w:val="Char"/>
          <w:rtl/>
        </w:rPr>
        <w:t>ی</w:t>
      </w:r>
      <w:r w:rsidR="006E7460" w:rsidRPr="00E67C9B">
        <w:rPr>
          <w:rStyle w:val="Char"/>
          <w:rtl/>
        </w:rPr>
        <w:t>ز است دعوا را پ</w:t>
      </w:r>
      <w:r>
        <w:rPr>
          <w:rStyle w:val="Char"/>
          <w:rtl/>
        </w:rPr>
        <w:t>ی</w:t>
      </w:r>
      <w:r w:rsidR="006E7460" w:rsidRPr="00E67C9B">
        <w:rPr>
          <w:rStyle w:val="Char"/>
          <w:rtl/>
        </w:rPr>
        <w:t xml:space="preserve">ش سلطان </w:t>
      </w:r>
      <w:r>
        <w:rPr>
          <w:rStyle w:val="Char"/>
          <w:rtl/>
        </w:rPr>
        <w:t>ی</w:t>
      </w:r>
      <w:r w:rsidR="006E7460" w:rsidRPr="00E67C9B">
        <w:rPr>
          <w:rStyle w:val="Char"/>
          <w:rtl/>
        </w:rPr>
        <w:t>ا قاض</w:t>
      </w:r>
      <w:r>
        <w:rPr>
          <w:rStyle w:val="Char"/>
          <w:rtl/>
        </w:rPr>
        <w:t>ی</w:t>
      </w:r>
      <w:r w:rsidR="006E7460" w:rsidRPr="00E67C9B">
        <w:rPr>
          <w:rStyle w:val="Char"/>
          <w:rtl/>
        </w:rPr>
        <w:t xml:space="preserve"> ببرند؟ گفت: هر</w:t>
      </w:r>
      <w:r>
        <w:rPr>
          <w:rStyle w:val="Char"/>
          <w:rtl/>
        </w:rPr>
        <w:t>ک</w:t>
      </w:r>
      <w:r w:rsidR="006E7460" w:rsidRPr="00E67C9B">
        <w:rPr>
          <w:rStyle w:val="Char"/>
          <w:rtl/>
        </w:rPr>
        <w:t>ه آنها را</w:t>
      </w:r>
      <w:r w:rsidR="00663B75">
        <w:rPr>
          <w:rStyle w:val="Char"/>
          <w:rtl/>
        </w:rPr>
        <w:t xml:space="preserve"> دربارۀ </w:t>
      </w:r>
      <w:r w:rsidR="006E7460" w:rsidRPr="00E67C9B">
        <w:rPr>
          <w:rStyle w:val="Char"/>
          <w:rtl/>
        </w:rPr>
        <w:t xml:space="preserve">حق </w:t>
      </w:r>
      <w:r>
        <w:rPr>
          <w:rStyle w:val="Char"/>
          <w:rtl/>
        </w:rPr>
        <w:t>ی</w:t>
      </w:r>
      <w:r w:rsidR="006E7460" w:rsidRPr="00E67C9B">
        <w:rPr>
          <w:rStyle w:val="Char"/>
          <w:rtl/>
        </w:rPr>
        <w:t>ا باطل</w:t>
      </w:r>
      <w:r>
        <w:rPr>
          <w:rStyle w:val="Char"/>
          <w:rtl/>
        </w:rPr>
        <w:t>ی</w:t>
      </w:r>
      <w:r w:rsidR="006E7460" w:rsidRPr="00E67C9B">
        <w:rPr>
          <w:rStyle w:val="Char"/>
          <w:rtl/>
        </w:rPr>
        <w:t xml:space="preserve"> به داور</w:t>
      </w:r>
      <w:r>
        <w:rPr>
          <w:rStyle w:val="Char"/>
          <w:rtl/>
        </w:rPr>
        <w:t>ی</w:t>
      </w:r>
      <w:r w:rsidR="006E7460" w:rsidRPr="00E67C9B">
        <w:rPr>
          <w:rStyle w:val="Char"/>
          <w:rtl/>
        </w:rPr>
        <w:t xml:space="preserve"> گ</w:t>
      </w:r>
      <w:r>
        <w:rPr>
          <w:rStyle w:val="Char"/>
          <w:rtl/>
        </w:rPr>
        <w:t>ی</w:t>
      </w:r>
      <w:r w:rsidR="006E7460" w:rsidRPr="00E67C9B">
        <w:rPr>
          <w:rStyle w:val="Char"/>
          <w:rtl/>
        </w:rPr>
        <w:t>رد، دعوا را پ</w:t>
      </w:r>
      <w:r>
        <w:rPr>
          <w:rStyle w:val="Char"/>
          <w:rtl/>
        </w:rPr>
        <w:t>ی</w:t>
      </w:r>
      <w:r w:rsidR="006E7460" w:rsidRPr="00E67C9B">
        <w:rPr>
          <w:rStyle w:val="Char"/>
          <w:rtl/>
        </w:rPr>
        <w:t>ش طاغوت برده است،‌ و هرچه برا</w:t>
      </w:r>
      <w:r>
        <w:rPr>
          <w:rStyle w:val="Char"/>
          <w:rtl/>
        </w:rPr>
        <w:t>ی</w:t>
      </w:r>
      <w:r w:rsidR="006E7460" w:rsidRPr="00E67C9B">
        <w:rPr>
          <w:rStyle w:val="Char"/>
          <w:rtl/>
        </w:rPr>
        <w:t xml:space="preserve"> او فتوا داده شود گرچه حق واقع</w:t>
      </w:r>
      <w:r>
        <w:rPr>
          <w:rStyle w:val="Char"/>
          <w:rtl/>
        </w:rPr>
        <w:t>ی</w:t>
      </w:r>
      <w:r w:rsidR="006E7460" w:rsidRPr="00E67C9B">
        <w:rPr>
          <w:rStyle w:val="Char"/>
          <w:rtl/>
        </w:rPr>
        <w:t xml:space="preserve"> هم باشد از رو</w:t>
      </w:r>
      <w:r>
        <w:rPr>
          <w:rStyle w:val="Char"/>
          <w:rtl/>
        </w:rPr>
        <w:t>ی</w:t>
      </w:r>
      <w:r w:rsidR="006E7460" w:rsidRPr="00E67C9B">
        <w:rPr>
          <w:rStyle w:val="Char"/>
          <w:rtl/>
        </w:rPr>
        <w:t xml:space="preserve"> حرام می</w:t>
      </w:r>
      <w:r w:rsidR="006E7460" w:rsidRPr="00E67C9B">
        <w:rPr>
          <w:rStyle w:val="Char"/>
          <w:rtl/>
        </w:rPr>
        <w:softHyphen/>
        <w:t>گ</w:t>
      </w:r>
      <w:r>
        <w:rPr>
          <w:rStyle w:val="Char"/>
          <w:rtl/>
        </w:rPr>
        <w:t>ی</w:t>
      </w:r>
      <w:r w:rsidR="006E7460" w:rsidRPr="00E67C9B">
        <w:rPr>
          <w:rStyle w:val="Char"/>
          <w:rtl/>
        </w:rPr>
        <w:t>رد، ز</w:t>
      </w:r>
      <w:r>
        <w:rPr>
          <w:rStyle w:val="Char"/>
          <w:rtl/>
        </w:rPr>
        <w:t>ی</w:t>
      </w:r>
      <w:r w:rsidR="006E7460" w:rsidRPr="00E67C9B">
        <w:rPr>
          <w:rStyle w:val="Char"/>
          <w:rtl/>
        </w:rPr>
        <w:t>را بر اساس داور</w:t>
      </w:r>
      <w:r>
        <w:rPr>
          <w:rStyle w:val="Char"/>
          <w:rtl/>
        </w:rPr>
        <w:t>ی</w:t>
      </w:r>
      <w:r w:rsidR="006E7460" w:rsidRPr="00E67C9B">
        <w:rPr>
          <w:rStyle w:val="Char"/>
          <w:rtl/>
        </w:rPr>
        <w:t xml:space="preserve"> طاغوت است</w:t>
      </w:r>
      <w:r>
        <w:rPr>
          <w:rStyle w:val="Char"/>
          <w:rtl/>
        </w:rPr>
        <w:t>ی</w:t>
      </w:r>
      <w:r w:rsidR="006E7460" w:rsidRPr="00E67C9B">
        <w:rPr>
          <w:rStyle w:val="Char"/>
          <w:rtl/>
        </w:rPr>
        <w:t xml:space="preserve">فا </w:t>
      </w:r>
      <w:r>
        <w:rPr>
          <w:rStyle w:val="Char"/>
          <w:rtl/>
        </w:rPr>
        <w:t>ک</w:t>
      </w:r>
      <w:r w:rsidR="006E7460" w:rsidRPr="00E67C9B">
        <w:rPr>
          <w:rStyle w:val="Char"/>
          <w:rtl/>
        </w:rPr>
        <w:t>رده، حال آن</w:t>
      </w:r>
      <w:r>
        <w:rPr>
          <w:rStyle w:val="Char"/>
          <w:rtl/>
        </w:rPr>
        <w:t>ک</w:t>
      </w:r>
      <w:r w:rsidR="006E7460" w:rsidRPr="00E67C9B">
        <w:rPr>
          <w:rStyle w:val="Char"/>
          <w:rtl/>
        </w:rPr>
        <w:t xml:space="preserve">ه خدا از او خواسته </w:t>
      </w:r>
      <w:r>
        <w:rPr>
          <w:rStyle w:val="Char"/>
          <w:rtl/>
        </w:rPr>
        <w:t>ک</w:t>
      </w:r>
      <w:r w:rsidR="006E7460" w:rsidRPr="00E67C9B">
        <w:rPr>
          <w:rStyle w:val="Char"/>
          <w:rtl/>
        </w:rPr>
        <w:t xml:space="preserve">ه به طاغوت </w:t>
      </w:r>
      <w:r>
        <w:rPr>
          <w:rStyle w:val="Char"/>
          <w:rtl/>
        </w:rPr>
        <w:t>ک</w:t>
      </w:r>
      <w:r w:rsidR="006E7460" w:rsidRPr="00E67C9B">
        <w:rPr>
          <w:rStyle w:val="Char"/>
          <w:rtl/>
        </w:rPr>
        <w:t>فر ورزد:</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rtl/>
        </w:rPr>
        <w:t xml:space="preserve">يُرِيدُونَ أَن يَتَحَاكَمُوٓاْ إِلَى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لطَّٰغُوتِ</w:t>
      </w:r>
      <w:r w:rsidR="00A505EF">
        <w:rPr>
          <w:rFonts w:ascii="KFGQPC Uthmanic Script HAFS" w:hAnsi="KFGQPC Uthmanic Script HAFS" w:cs="KFGQPC Uthmanic Script HAFS"/>
          <w:rtl/>
        </w:rPr>
        <w:t xml:space="preserve"> وَقَدۡ أُمِرُوٓاْ أَن يَكۡفُرُواْ بِهِ</w:t>
      </w:r>
      <w:r w:rsidR="00A505EF">
        <w:rPr>
          <w:rFonts w:ascii="KFGQPC Uthmanic Script HAFS" w:hAnsi="KFGQPC Uthmanic Script HAFS" w:cs="KFGQPC Uthmanic Script HAFS" w:hint="cs"/>
          <w:rtl/>
        </w:rPr>
        <w:t>ۦۖ</w:t>
      </w:r>
      <w:r w:rsidR="00A505EF">
        <w:rPr>
          <w:rStyle w:val="Char"/>
          <w:rFonts w:ascii="Traditional Arabic" w:hAnsi="Traditional Arabic" w:cs="Traditional Arabic"/>
          <w:rtl/>
        </w:rPr>
        <w:t>﴾</w:t>
      </w:r>
      <w:r w:rsidR="006E7460" w:rsidRPr="00E67C9B">
        <w:rPr>
          <w:rStyle w:val="Char"/>
          <w:rtl/>
        </w:rPr>
        <w:t xml:space="preserve"> </w:t>
      </w:r>
      <w:r w:rsidR="00663B75" w:rsidRPr="00663B75">
        <w:rPr>
          <w:rStyle w:val="Char7"/>
          <w:rFonts w:hint="cs"/>
          <w:rtl/>
        </w:rPr>
        <w:t>[</w:t>
      </w:r>
      <w:r w:rsidR="006E7460" w:rsidRPr="00663B75">
        <w:rPr>
          <w:rStyle w:val="Char7"/>
          <w:rFonts w:hint="eastAsia"/>
          <w:rtl/>
        </w:rPr>
        <w:t>النساء</w:t>
      </w:r>
      <w:r w:rsidR="006E7460" w:rsidRPr="00663B75">
        <w:rPr>
          <w:rStyle w:val="Char7"/>
          <w:rtl/>
        </w:rPr>
        <w:t>: 60</w:t>
      </w:r>
      <w:r w:rsidR="00663B75" w:rsidRPr="00663B75">
        <w:rPr>
          <w:rStyle w:val="Char7"/>
          <w:rFonts w:hint="cs"/>
          <w:rtl/>
        </w:rPr>
        <w:t>]</w:t>
      </w:r>
      <w:r w:rsidR="006E7460" w:rsidRPr="00E67C9B">
        <w:rPr>
          <w:rStyle w:val="Char"/>
          <w:rtl/>
        </w:rPr>
        <w:t xml:space="preserve"> </w:t>
      </w:r>
      <w:r w:rsidR="00663B75">
        <w:rPr>
          <w:rStyle w:val="Char"/>
          <w:rFonts w:hint="cs"/>
          <w:rtl/>
        </w:rPr>
        <w:t>«</w:t>
      </w:r>
      <w:r w:rsidR="006E7460" w:rsidRPr="00E67C9B">
        <w:rPr>
          <w:rStyle w:val="Char"/>
          <w:rtl/>
        </w:rPr>
        <w:t>م</w:t>
      </w:r>
      <w:r>
        <w:rPr>
          <w:rStyle w:val="Char"/>
          <w:rtl/>
        </w:rPr>
        <w:t>ی</w:t>
      </w:r>
      <w:r w:rsidR="006E7460" w:rsidRPr="00E67C9B">
        <w:rPr>
          <w:rStyle w:val="Char"/>
          <w:rtl/>
        </w:rPr>
        <w:softHyphen/>
        <w:t>خواهند داور</w:t>
      </w:r>
      <w:r>
        <w:rPr>
          <w:rStyle w:val="Char"/>
          <w:rtl/>
        </w:rPr>
        <w:t>ی</w:t>
      </w:r>
      <w:r w:rsidR="006E7460" w:rsidRPr="00E67C9B">
        <w:rPr>
          <w:rStyle w:val="Char"/>
          <w:rtl/>
        </w:rPr>
        <w:t xml:space="preserve"> را به پ</w:t>
      </w:r>
      <w:r>
        <w:rPr>
          <w:rStyle w:val="Char"/>
          <w:rtl/>
        </w:rPr>
        <w:t>ی</w:t>
      </w:r>
      <w:r w:rsidR="006E7460" w:rsidRPr="00E67C9B">
        <w:rPr>
          <w:rStyle w:val="Char"/>
          <w:rtl/>
        </w:rPr>
        <w:t>ش طاغوت ببرند و حال بد</w:t>
      </w:r>
      <w:r>
        <w:rPr>
          <w:rStyle w:val="Char"/>
          <w:rtl/>
        </w:rPr>
        <w:t>ی</w:t>
      </w:r>
      <w:r w:rsidR="006E7460" w:rsidRPr="00E67C9B">
        <w:rPr>
          <w:rStyle w:val="Char"/>
          <w:rtl/>
        </w:rPr>
        <w:t xml:space="preserve">شان فرمان داده شده است </w:t>
      </w:r>
      <w:r>
        <w:rPr>
          <w:rStyle w:val="Char"/>
          <w:rtl/>
        </w:rPr>
        <w:t>ک</w:t>
      </w:r>
      <w:r w:rsidR="006E7460" w:rsidRPr="00E67C9B">
        <w:rPr>
          <w:rStyle w:val="Char"/>
          <w:rtl/>
        </w:rPr>
        <w:t>ه به طاغوت ا</w:t>
      </w:r>
      <w:r>
        <w:rPr>
          <w:rStyle w:val="Char"/>
          <w:rtl/>
        </w:rPr>
        <w:t>ی</w:t>
      </w:r>
      <w:r w:rsidR="006E7460" w:rsidRPr="00E67C9B">
        <w:rPr>
          <w:rStyle w:val="Char"/>
          <w:rtl/>
        </w:rPr>
        <w:t>مان نداشته باشند</w:t>
      </w:r>
      <w:r w:rsidR="00663B75">
        <w:rPr>
          <w:rStyle w:val="Char"/>
          <w:rFonts w:hint="cs"/>
          <w:rtl/>
        </w:rPr>
        <w:t>».</w:t>
      </w:r>
      <w:r w:rsidR="006E7460" w:rsidRPr="00E67C9B">
        <w:rPr>
          <w:rStyle w:val="Char"/>
          <w:rtl/>
        </w:rPr>
        <w:t xml:space="preserve"> گفتم</w:t>
      </w:r>
      <w:r w:rsidR="00240E96">
        <w:rPr>
          <w:rStyle w:val="Char"/>
          <w:rtl/>
        </w:rPr>
        <w:t>:</w:t>
      </w:r>
      <w:r w:rsidR="006E7460" w:rsidRPr="00E67C9B">
        <w:rPr>
          <w:rStyle w:val="Char"/>
          <w:rtl/>
        </w:rPr>
        <w:t xml:space="preserve"> پس چ</w:t>
      </w:r>
      <w:r>
        <w:rPr>
          <w:rStyle w:val="Char"/>
          <w:rtl/>
        </w:rPr>
        <w:t>ک</w:t>
      </w:r>
      <w:r w:rsidR="006E7460" w:rsidRPr="00E67C9B">
        <w:rPr>
          <w:rStyle w:val="Char"/>
          <w:rtl/>
        </w:rPr>
        <w:t xml:space="preserve">ار </w:t>
      </w:r>
      <w:r>
        <w:rPr>
          <w:rStyle w:val="Char"/>
          <w:rtl/>
        </w:rPr>
        <w:t>ک</w:t>
      </w:r>
      <w:r w:rsidR="006E7460" w:rsidRPr="00E67C9B">
        <w:rPr>
          <w:rStyle w:val="Char"/>
          <w:rtl/>
        </w:rPr>
        <w:t>نند؟ گفت: پ</w:t>
      </w:r>
      <w:r>
        <w:rPr>
          <w:rStyle w:val="Char"/>
          <w:rtl/>
        </w:rPr>
        <w:t>ی</w:t>
      </w:r>
      <w:r w:rsidR="006E7460" w:rsidRPr="00E67C9B">
        <w:rPr>
          <w:rStyle w:val="Char"/>
          <w:rtl/>
        </w:rPr>
        <w:t xml:space="preserve">ش </w:t>
      </w:r>
      <w:r>
        <w:rPr>
          <w:rStyle w:val="Char"/>
          <w:rtl/>
        </w:rPr>
        <w:t>یکی</w:t>
      </w:r>
      <w:r w:rsidR="006E7460" w:rsidRPr="00E67C9B">
        <w:rPr>
          <w:rStyle w:val="Char"/>
          <w:rtl/>
        </w:rPr>
        <w:t xml:space="preserve"> از شما ب</w:t>
      </w:r>
      <w:r>
        <w:rPr>
          <w:rStyle w:val="Char"/>
          <w:rtl/>
        </w:rPr>
        <w:t>ی</w:t>
      </w:r>
      <w:r w:rsidR="006E7460" w:rsidRPr="00E67C9B">
        <w:rPr>
          <w:rStyle w:val="Char"/>
          <w:rtl/>
        </w:rPr>
        <w:t>ا</w:t>
      </w:r>
      <w:r>
        <w:rPr>
          <w:rStyle w:val="Char"/>
          <w:rtl/>
        </w:rPr>
        <w:t>ی</w:t>
      </w:r>
      <w:r w:rsidR="006E7460" w:rsidRPr="00E67C9B">
        <w:rPr>
          <w:rStyle w:val="Char"/>
          <w:rtl/>
        </w:rPr>
        <w:t xml:space="preserve">ند </w:t>
      </w:r>
      <w:r>
        <w:rPr>
          <w:rStyle w:val="Char"/>
          <w:rtl/>
        </w:rPr>
        <w:t>ک</w:t>
      </w:r>
      <w:r w:rsidR="006E7460" w:rsidRPr="00E67C9B">
        <w:rPr>
          <w:rStyle w:val="Char"/>
          <w:rtl/>
        </w:rPr>
        <w:t>ه حد</w:t>
      </w:r>
      <w:r>
        <w:rPr>
          <w:rStyle w:val="Char"/>
          <w:rtl/>
        </w:rPr>
        <w:t>ی</w:t>
      </w:r>
      <w:r w:rsidR="006E7460" w:rsidRPr="00E67C9B">
        <w:rPr>
          <w:rStyle w:val="Char"/>
          <w:rtl/>
        </w:rPr>
        <w:t>ث مرا روا</w:t>
      </w:r>
      <w:r>
        <w:rPr>
          <w:rStyle w:val="Char"/>
          <w:rtl/>
        </w:rPr>
        <w:t>ی</w:t>
      </w:r>
      <w:r w:rsidR="006E7460" w:rsidRPr="00E67C9B">
        <w:rPr>
          <w:rStyle w:val="Char"/>
          <w:rtl/>
        </w:rPr>
        <w:t xml:space="preserve">ت </w:t>
      </w:r>
      <w:r>
        <w:rPr>
          <w:rStyle w:val="Char"/>
          <w:rtl/>
        </w:rPr>
        <w:t>ک</w:t>
      </w:r>
      <w:r w:rsidR="006E7460" w:rsidRPr="00E67C9B">
        <w:rPr>
          <w:rStyle w:val="Char"/>
          <w:rtl/>
        </w:rPr>
        <w:t>رده، به حلال و حرام توجه نموده و اح</w:t>
      </w:r>
      <w:r>
        <w:rPr>
          <w:rStyle w:val="Char"/>
          <w:rtl/>
        </w:rPr>
        <w:t>ک</w:t>
      </w:r>
      <w:r w:rsidR="006E7460" w:rsidRPr="00E67C9B">
        <w:rPr>
          <w:rStyle w:val="Char"/>
          <w:rtl/>
        </w:rPr>
        <w:t>ام ما را شناخته است. به داور</w:t>
      </w:r>
      <w:r>
        <w:rPr>
          <w:rStyle w:val="Char"/>
          <w:rtl/>
        </w:rPr>
        <w:t>ی</w:t>
      </w:r>
      <w:r w:rsidR="006E7460" w:rsidRPr="00E67C9B">
        <w:rPr>
          <w:rStyle w:val="Char"/>
          <w:rtl/>
        </w:rPr>
        <w:t xml:space="preserve"> وی گردن نهند ز</w:t>
      </w:r>
      <w:r>
        <w:rPr>
          <w:rStyle w:val="Char"/>
          <w:rtl/>
        </w:rPr>
        <w:t>ی</w:t>
      </w:r>
      <w:r w:rsidR="006E7460" w:rsidRPr="00E67C9B">
        <w:rPr>
          <w:rStyle w:val="Char"/>
          <w:rtl/>
        </w:rPr>
        <w:t>را من او را حا</w:t>
      </w:r>
      <w:r>
        <w:rPr>
          <w:rStyle w:val="Char"/>
          <w:rtl/>
        </w:rPr>
        <w:t>ک</w:t>
      </w:r>
      <w:r w:rsidR="006E7460" w:rsidRPr="00E67C9B">
        <w:rPr>
          <w:rStyle w:val="Char"/>
          <w:rtl/>
        </w:rPr>
        <w:t>م شما قرار داده ام، هرگاه براساس ح</w:t>
      </w:r>
      <w:r>
        <w:rPr>
          <w:rStyle w:val="Char"/>
          <w:rtl/>
        </w:rPr>
        <w:t>ک</w:t>
      </w:r>
      <w:r w:rsidR="006E7460" w:rsidRPr="00E67C9B">
        <w:rPr>
          <w:rStyle w:val="Char"/>
          <w:rtl/>
        </w:rPr>
        <w:t>م ما داور</w:t>
      </w:r>
      <w:r>
        <w:rPr>
          <w:rStyle w:val="Char"/>
          <w:rtl/>
        </w:rPr>
        <w:t>ی</w:t>
      </w:r>
      <w:r w:rsidR="006E7460" w:rsidRPr="00E67C9B">
        <w:rPr>
          <w:rStyle w:val="Char"/>
          <w:rtl/>
        </w:rPr>
        <w:t xml:space="preserve"> </w:t>
      </w:r>
      <w:r>
        <w:rPr>
          <w:rStyle w:val="Char"/>
          <w:rtl/>
        </w:rPr>
        <w:t>ک</w:t>
      </w:r>
      <w:r w:rsidR="006E7460" w:rsidRPr="00E67C9B">
        <w:rPr>
          <w:rStyle w:val="Char"/>
          <w:rtl/>
        </w:rPr>
        <w:t>رد و طرف ن</w:t>
      </w:r>
      <w:r>
        <w:rPr>
          <w:rStyle w:val="Char"/>
          <w:rtl/>
        </w:rPr>
        <w:t>ی</w:t>
      </w:r>
      <w:r w:rsidR="006E7460" w:rsidRPr="00E67C9B">
        <w:rPr>
          <w:rStyle w:val="Char"/>
          <w:rtl/>
        </w:rPr>
        <w:t>ز نپذ</w:t>
      </w:r>
      <w:r>
        <w:rPr>
          <w:rStyle w:val="Char"/>
          <w:rtl/>
        </w:rPr>
        <w:t>ی</w:t>
      </w:r>
      <w:r w:rsidR="006E7460" w:rsidRPr="00E67C9B">
        <w:rPr>
          <w:rStyle w:val="Char"/>
          <w:rtl/>
        </w:rPr>
        <w:t>رفت ح</w:t>
      </w:r>
      <w:r>
        <w:rPr>
          <w:rStyle w:val="Char"/>
          <w:rtl/>
        </w:rPr>
        <w:t>ک</w:t>
      </w:r>
      <w:r w:rsidR="006E7460" w:rsidRPr="00E67C9B">
        <w:rPr>
          <w:rStyle w:val="Char"/>
          <w:rtl/>
        </w:rPr>
        <w:t>م خدا را مورد تمسخر قرار داده</w:t>
      </w:r>
      <w:r w:rsidR="00E67C9B">
        <w:rPr>
          <w:rStyle w:val="Char"/>
          <w:rtl/>
        </w:rPr>
        <w:t xml:space="preserve"> </w:t>
      </w:r>
      <w:r w:rsidR="006E7460" w:rsidRPr="00E67C9B">
        <w:rPr>
          <w:rStyle w:val="Char"/>
          <w:rtl/>
        </w:rPr>
        <w:t>و مرا رد کرده است و هر</w:t>
      </w:r>
      <w:r>
        <w:rPr>
          <w:rStyle w:val="Char"/>
          <w:rtl/>
        </w:rPr>
        <w:t>ک</w:t>
      </w:r>
      <w:r w:rsidR="006E7460" w:rsidRPr="00E67C9B">
        <w:rPr>
          <w:rStyle w:val="Char"/>
          <w:rtl/>
        </w:rPr>
        <w:t>ه خدا را رد نماید به شر</w:t>
      </w:r>
      <w:r>
        <w:rPr>
          <w:rStyle w:val="Char"/>
          <w:rtl/>
        </w:rPr>
        <w:t>ک</w:t>
      </w:r>
      <w:r w:rsidR="006E7460" w:rsidRPr="00E67C9B">
        <w:rPr>
          <w:rStyle w:val="Char"/>
          <w:rtl/>
        </w:rPr>
        <w:t xml:space="preserve"> گرا</w:t>
      </w:r>
      <w:r>
        <w:rPr>
          <w:rStyle w:val="Char"/>
          <w:rtl/>
        </w:rPr>
        <w:t>یی</w:t>
      </w:r>
      <w:r w:rsidR="006E7460" w:rsidRPr="00E67C9B">
        <w:rPr>
          <w:rStyle w:val="Char"/>
          <w:rtl/>
        </w:rPr>
        <w:t>ده است. گفتم: اگر هر</w:t>
      </w:r>
      <w:r>
        <w:rPr>
          <w:rStyle w:val="Char"/>
          <w:rtl/>
        </w:rPr>
        <w:t>ک</w:t>
      </w:r>
      <w:r w:rsidR="006E7460" w:rsidRPr="00E67C9B">
        <w:rPr>
          <w:rStyle w:val="Char"/>
          <w:rtl/>
        </w:rPr>
        <w:t>دام از طرف</w:t>
      </w:r>
      <w:r>
        <w:rPr>
          <w:rStyle w:val="Char"/>
          <w:rtl/>
        </w:rPr>
        <w:t>ی</w:t>
      </w:r>
      <w:r w:rsidR="006E7460" w:rsidRPr="00E67C9B">
        <w:rPr>
          <w:rStyle w:val="Char"/>
          <w:rtl/>
        </w:rPr>
        <w:t xml:space="preserve">ن دعوا </w:t>
      </w:r>
      <w:r>
        <w:rPr>
          <w:rStyle w:val="Char"/>
          <w:rtl/>
        </w:rPr>
        <w:t>یک</w:t>
      </w:r>
      <w:r w:rsidR="006E7460" w:rsidRPr="00E67C9B">
        <w:rPr>
          <w:rStyle w:val="Char"/>
          <w:rtl/>
        </w:rPr>
        <w:t xml:space="preserve"> نفر را به داور</w:t>
      </w:r>
      <w:r>
        <w:rPr>
          <w:rStyle w:val="Char"/>
          <w:rtl/>
        </w:rPr>
        <w:t>ی</w:t>
      </w:r>
      <w:r w:rsidR="006E7460" w:rsidRPr="00E67C9B">
        <w:rPr>
          <w:rStyle w:val="Char"/>
          <w:rtl/>
        </w:rPr>
        <w:t xml:space="preserve"> برگ</w:t>
      </w:r>
      <w:r>
        <w:rPr>
          <w:rStyle w:val="Char"/>
          <w:rtl/>
        </w:rPr>
        <w:t>ی</w:t>
      </w:r>
      <w:r w:rsidR="006E7460" w:rsidRPr="00E67C9B">
        <w:rPr>
          <w:rStyle w:val="Char"/>
          <w:rtl/>
        </w:rPr>
        <w:t xml:space="preserve">رد و بخواهند دو نفر بر حقشان نظارت </w:t>
      </w:r>
      <w:r>
        <w:rPr>
          <w:rStyle w:val="Char"/>
          <w:rtl/>
        </w:rPr>
        <w:t>ک</w:t>
      </w:r>
      <w:r w:rsidR="006E7460" w:rsidRPr="00E67C9B">
        <w:rPr>
          <w:rStyle w:val="Char"/>
          <w:rtl/>
        </w:rPr>
        <w:t>ند، آنان ن</w:t>
      </w:r>
      <w:r>
        <w:rPr>
          <w:rStyle w:val="Char"/>
          <w:rtl/>
        </w:rPr>
        <w:t>ی</w:t>
      </w:r>
      <w:r w:rsidR="006E7460" w:rsidRPr="00E67C9B">
        <w:rPr>
          <w:rStyle w:val="Char"/>
          <w:rtl/>
        </w:rPr>
        <w:t>ز در داور</w:t>
      </w:r>
      <w:r>
        <w:rPr>
          <w:rStyle w:val="Char"/>
          <w:rtl/>
        </w:rPr>
        <w:t>ی</w:t>
      </w:r>
      <w:r w:rsidR="006E7460" w:rsidRPr="00E67C9B">
        <w:rPr>
          <w:rStyle w:val="Char"/>
          <w:rtl/>
        </w:rPr>
        <w:t xml:space="preserve"> </w:t>
      </w:r>
      <w:r>
        <w:rPr>
          <w:rStyle w:val="Char"/>
          <w:rtl/>
        </w:rPr>
        <w:t>ک</w:t>
      </w:r>
      <w:r w:rsidR="006E7460" w:rsidRPr="00E67C9B">
        <w:rPr>
          <w:rStyle w:val="Char"/>
          <w:rtl/>
        </w:rPr>
        <w:t>ردن و نقل حد</w:t>
      </w:r>
      <w:r>
        <w:rPr>
          <w:rStyle w:val="Char"/>
          <w:rtl/>
        </w:rPr>
        <w:t>ی</w:t>
      </w:r>
      <w:r w:rsidR="006E7460" w:rsidRPr="00E67C9B">
        <w:rPr>
          <w:rStyle w:val="Char"/>
          <w:rtl/>
        </w:rPr>
        <w:t xml:space="preserve">ث از شما اختلاف نظر داشته باشند چه </w:t>
      </w:r>
      <w:r>
        <w:rPr>
          <w:rStyle w:val="Char"/>
          <w:rtl/>
        </w:rPr>
        <w:t>ک</w:t>
      </w:r>
      <w:r w:rsidR="006E7460" w:rsidRPr="00E67C9B">
        <w:rPr>
          <w:rStyle w:val="Char"/>
          <w:rtl/>
        </w:rPr>
        <w:t xml:space="preserve">ار </w:t>
      </w:r>
      <w:r>
        <w:rPr>
          <w:rStyle w:val="Char"/>
          <w:rtl/>
        </w:rPr>
        <w:t>ک</w:t>
      </w:r>
      <w:r w:rsidR="006E7460" w:rsidRPr="00E67C9B">
        <w:rPr>
          <w:rStyle w:val="Char"/>
          <w:rtl/>
        </w:rPr>
        <w:t>نند؟ گفت: داور</w:t>
      </w:r>
      <w:r>
        <w:rPr>
          <w:rStyle w:val="Char"/>
          <w:rtl/>
        </w:rPr>
        <w:t>ی</w:t>
      </w:r>
      <w:r w:rsidR="006E7460" w:rsidRPr="00E67C9B">
        <w:rPr>
          <w:rStyle w:val="Char"/>
          <w:rtl/>
        </w:rPr>
        <w:t xml:space="preserve"> عادل</w:t>
      </w:r>
      <w:r w:rsidR="006E7460" w:rsidRPr="00E67C9B">
        <w:rPr>
          <w:rStyle w:val="Char"/>
          <w:rtl/>
        </w:rPr>
        <w:softHyphen/>
        <w:t>تر</w:t>
      </w:r>
      <w:r>
        <w:rPr>
          <w:rStyle w:val="Char"/>
          <w:rtl/>
        </w:rPr>
        <w:t>ی</w:t>
      </w:r>
      <w:r w:rsidR="006E7460" w:rsidRPr="00E67C9B">
        <w:rPr>
          <w:rStyle w:val="Char"/>
          <w:rtl/>
        </w:rPr>
        <w:t>ن، فق</w:t>
      </w:r>
      <w:r>
        <w:rPr>
          <w:rStyle w:val="Char"/>
          <w:rtl/>
        </w:rPr>
        <w:t>ی</w:t>
      </w:r>
      <w:r w:rsidR="006E7460" w:rsidRPr="00E67C9B">
        <w:rPr>
          <w:rStyle w:val="Char"/>
          <w:rtl/>
        </w:rPr>
        <w:t>ه</w:t>
      </w:r>
      <w:r w:rsidR="00663B75">
        <w:rPr>
          <w:rStyle w:val="Char"/>
          <w:rFonts w:hint="cs"/>
          <w:rtl/>
        </w:rPr>
        <w:t>‌</w:t>
      </w:r>
      <w:r w:rsidR="006E7460" w:rsidRPr="00E67C9B">
        <w:rPr>
          <w:rStyle w:val="Char"/>
          <w:rtl/>
        </w:rPr>
        <w:t>تر</w:t>
      </w:r>
      <w:r>
        <w:rPr>
          <w:rStyle w:val="Char"/>
          <w:rtl/>
        </w:rPr>
        <w:t>ی</w:t>
      </w:r>
      <w:r w:rsidR="006E7460" w:rsidRPr="00E67C9B">
        <w:rPr>
          <w:rStyle w:val="Char"/>
          <w:rtl/>
        </w:rPr>
        <w:t>ن، صادق</w:t>
      </w:r>
      <w:r w:rsidR="00663B75">
        <w:rPr>
          <w:rStyle w:val="Char"/>
          <w:rFonts w:hint="cs"/>
          <w:rtl/>
        </w:rPr>
        <w:t>‌</w:t>
      </w:r>
      <w:r w:rsidR="006E7460" w:rsidRPr="00E67C9B">
        <w:rPr>
          <w:rStyle w:val="Char"/>
          <w:rtl/>
        </w:rPr>
        <w:t>تر</w:t>
      </w:r>
      <w:r>
        <w:rPr>
          <w:rStyle w:val="Char"/>
          <w:rtl/>
        </w:rPr>
        <w:t>ی</w:t>
      </w:r>
      <w:r w:rsidR="006E7460" w:rsidRPr="00E67C9B">
        <w:rPr>
          <w:rStyle w:val="Char"/>
          <w:rtl/>
        </w:rPr>
        <w:t>ن در نقل حد</w:t>
      </w:r>
      <w:r>
        <w:rPr>
          <w:rStyle w:val="Char"/>
          <w:rtl/>
        </w:rPr>
        <w:t>ی</w:t>
      </w:r>
      <w:r w:rsidR="006E7460" w:rsidRPr="00E67C9B">
        <w:rPr>
          <w:rStyle w:val="Char"/>
          <w:rtl/>
        </w:rPr>
        <w:t xml:space="preserve">ث و </w:t>
      </w:r>
      <w:r w:rsidR="006E7460" w:rsidRPr="00E67C9B">
        <w:rPr>
          <w:rStyle w:val="Char"/>
          <w:rFonts w:hint="cs"/>
          <w:rtl/>
        </w:rPr>
        <w:t>زاهدترین</w:t>
      </w:r>
      <w:r w:rsidR="006E7460" w:rsidRPr="00E67C9B">
        <w:rPr>
          <w:rStyle w:val="Char"/>
          <w:rtl/>
        </w:rPr>
        <w:t xml:space="preserve"> آنها پذ</w:t>
      </w:r>
      <w:r>
        <w:rPr>
          <w:rStyle w:val="Char"/>
          <w:rtl/>
        </w:rPr>
        <w:t>ی</w:t>
      </w:r>
      <w:r w:rsidR="006E7460" w:rsidRPr="00E67C9B">
        <w:rPr>
          <w:rStyle w:val="Char"/>
          <w:rtl/>
        </w:rPr>
        <w:t>رفته</w:t>
      </w:r>
      <w:r w:rsidR="00412564">
        <w:rPr>
          <w:rStyle w:val="Char"/>
          <w:rtl/>
        </w:rPr>
        <w:t xml:space="preserve"> می‌شود</w:t>
      </w:r>
      <w:r w:rsidR="006E7460" w:rsidRPr="00E67C9B">
        <w:rPr>
          <w:rStyle w:val="Char"/>
          <w:rtl/>
        </w:rPr>
        <w:t xml:space="preserve"> و توجه</w:t>
      </w:r>
      <w:r>
        <w:rPr>
          <w:rStyle w:val="Char"/>
          <w:rtl/>
        </w:rPr>
        <w:t>ی</w:t>
      </w:r>
      <w:r w:rsidR="006E7460" w:rsidRPr="00E67C9B">
        <w:rPr>
          <w:rStyle w:val="Char"/>
          <w:rtl/>
        </w:rPr>
        <w:t xml:space="preserve"> به د</w:t>
      </w:r>
      <w:r>
        <w:rPr>
          <w:rStyle w:val="Char"/>
          <w:rtl/>
        </w:rPr>
        <w:t>ی</w:t>
      </w:r>
      <w:r w:rsidR="006E7460" w:rsidRPr="00E67C9B">
        <w:rPr>
          <w:rStyle w:val="Char"/>
          <w:rtl/>
        </w:rPr>
        <w:t>گر</w:t>
      </w:r>
      <w:r>
        <w:rPr>
          <w:rStyle w:val="Char"/>
          <w:rtl/>
        </w:rPr>
        <w:t>ی</w:t>
      </w:r>
      <w:r w:rsidR="006E7460" w:rsidRPr="00E67C9B">
        <w:rPr>
          <w:rStyle w:val="Char"/>
          <w:rtl/>
        </w:rPr>
        <w:t xml:space="preserve"> ن</w:t>
      </w:r>
      <w:r w:rsidR="00412564">
        <w:rPr>
          <w:rStyle w:val="Char"/>
          <w:rtl/>
        </w:rPr>
        <w:t>می‌گردد</w:t>
      </w:r>
      <w:r w:rsidR="006E7460" w:rsidRPr="00E67C9B">
        <w:rPr>
          <w:rStyle w:val="Char"/>
          <w:rtl/>
        </w:rPr>
        <w:t>. م</w:t>
      </w:r>
      <w:r>
        <w:rPr>
          <w:rStyle w:val="Char"/>
          <w:rtl/>
        </w:rPr>
        <w:t>ی</w:t>
      </w:r>
      <w:r w:rsidR="006E7460" w:rsidRPr="00E67C9B">
        <w:rPr>
          <w:rStyle w:val="Char"/>
          <w:rtl/>
        </w:rPr>
        <w:softHyphen/>
        <w:t>گو</w:t>
      </w:r>
      <w:r>
        <w:rPr>
          <w:rStyle w:val="Char"/>
          <w:rtl/>
        </w:rPr>
        <w:t>ی</w:t>
      </w:r>
      <w:r w:rsidR="006E7460" w:rsidRPr="00E67C9B">
        <w:rPr>
          <w:rStyle w:val="Char"/>
          <w:rtl/>
        </w:rPr>
        <w:t>د: گفتم:</w:t>
      </w:r>
      <w:r w:rsidR="00F939EF">
        <w:rPr>
          <w:rStyle w:val="Char"/>
          <w:rtl/>
        </w:rPr>
        <w:t xml:space="preserve"> هردو </w:t>
      </w:r>
      <w:r w:rsidR="006E7460" w:rsidRPr="00E67C9B">
        <w:rPr>
          <w:rStyle w:val="Char"/>
          <w:rtl/>
        </w:rPr>
        <w:t>از نظر اصحاب ما عادل و مورد اعتمادند و ه</w:t>
      </w:r>
      <w:r>
        <w:rPr>
          <w:rStyle w:val="Char"/>
          <w:rtl/>
        </w:rPr>
        <w:t>ی</w:t>
      </w:r>
      <w:r w:rsidR="006E7460" w:rsidRPr="00E67C9B">
        <w:rPr>
          <w:rStyle w:val="Char"/>
          <w:rtl/>
        </w:rPr>
        <w:t xml:space="preserve">چ </w:t>
      </w:r>
      <w:r>
        <w:rPr>
          <w:rStyle w:val="Char"/>
          <w:rtl/>
        </w:rPr>
        <w:t>ک</w:t>
      </w:r>
      <w:r w:rsidR="006E7460" w:rsidRPr="00E67C9B">
        <w:rPr>
          <w:rStyle w:val="Char"/>
          <w:rtl/>
        </w:rPr>
        <w:t>دام بر د</w:t>
      </w:r>
      <w:r>
        <w:rPr>
          <w:rStyle w:val="Char"/>
          <w:rtl/>
        </w:rPr>
        <w:t>ی</w:t>
      </w:r>
      <w:r w:rsidR="006E7460" w:rsidRPr="00E67C9B">
        <w:rPr>
          <w:rStyle w:val="Char"/>
          <w:rtl/>
        </w:rPr>
        <w:t>گر</w:t>
      </w:r>
      <w:r>
        <w:rPr>
          <w:rStyle w:val="Char"/>
          <w:rtl/>
        </w:rPr>
        <w:t>ی</w:t>
      </w:r>
      <w:r w:rsidR="006E7460" w:rsidRPr="00E67C9B">
        <w:rPr>
          <w:rStyle w:val="Char"/>
          <w:rtl/>
        </w:rPr>
        <w:t xml:space="preserve"> برتر</w:t>
      </w:r>
      <w:r>
        <w:rPr>
          <w:rStyle w:val="Char"/>
          <w:rtl/>
        </w:rPr>
        <w:t>ی</w:t>
      </w:r>
      <w:r w:rsidR="006E7460" w:rsidRPr="00E67C9B">
        <w:rPr>
          <w:rStyle w:val="Char"/>
          <w:rtl/>
        </w:rPr>
        <w:t xml:space="preserve"> ندارد؟ گفت: روا</w:t>
      </w:r>
      <w:r>
        <w:rPr>
          <w:rStyle w:val="Char"/>
          <w:rtl/>
        </w:rPr>
        <w:t>ی</w:t>
      </w:r>
      <w:r w:rsidR="006E7460" w:rsidRPr="00E67C9B">
        <w:rPr>
          <w:rStyle w:val="Char"/>
          <w:rtl/>
        </w:rPr>
        <w:t>ت هر</w:t>
      </w:r>
      <w:r>
        <w:rPr>
          <w:rStyle w:val="Char"/>
          <w:rtl/>
        </w:rPr>
        <w:t>ک</w:t>
      </w:r>
      <w:r w:rsidR="006E7460" w:rsidRPr="00E67C9B">
        <w:rPr>
          <w:rStyle w:val="Char"/>
          <w:rtl/>
        </w:rPr>
        <w:t>دام مورد اتفاق و اجماع باشد پذ</w:t>
      </w:r>
      <w:r>
        <w:rPr>
          <w:rStyle w:val="Char"/>
          <w:rtl/>
        </w:rPr>
        <w:t>ی</w:t>
      </w:r>
      <w:r w:rsidR="006E7460" w:rsidRPr="00E67C9B">
        <w:rPr>
          <w:rStyle w:val="Char"/>
          <w:rtl/>
        </w:rPr>
        <w:t>رفته</w:t>
      </w:r>
      <w:r w:rsidR="00412564">
        <w:rPr>
          <w:rStyle w:val="Char"/>
          <w:rtl/>
        </w:rPr>
        <w:t xml:space="preserve"> می‌شود</w:t>
      </w:r>
      <w:r w:rsidR="006E7460" w:rsidRPr="00E67C9B">
        <w:rPr>
          <w:rStyle w:val="Char"/>
          <w:rtl/>
        </w:rPr>
        <w:t xml:space="preserve"> و حد</w:t>
      </w:r>
      <w:r>
        <w:rPr>
          <w:rStyle w:val="Char"/>
          <w:rtl/>
        </w:rPr>
        <w:t>ی</w:t>
      </w:r>
      <w:r w:rsidR="006E7460" w:rsidRPr="00E67C9B">
        <w:rPr>
          <w:rStyle w:val="Char"/>
          <w:rtl/>
        </w:rPr>
        <w:t>ث شا</w:t>
      </w:r>
      <w:r w:rsidR="006E7460" w:rsidRPr="00E67C9B">
        <w:rPr>
          <w:rStyle w:val="Char"/>
          <w:rFonts w:hint="cs"/>
          <w:rtl/>
        </w:rPr>
        <w:t>ذ</w:t>
      </w:r>
      <w:r w:rsidR="006E7460" w:rsidRPr="00E67C9B">
        <w:rPr>
          <w:rStyle w:val="Char"/>
          <w:rtl/>
        </w:rPr>
        <w:t xml:space="preserve"> و غ</w:t>
      </w:r>
      <w:r>
        <w:rPr>
          <w:rStyle w:val="Char"/>
          <w:rtl/>
        </w:rPr>
        <w:t>ی</w:t>
      </w:r>
      <w:r w:rsidR="006E7460" w:rsidRPr="00E67C9B">
        <w:rPr>
          <w:rStyle w:val="Char"/>
          <w:rtl/>
        </w:rPr>
        <w:t>ر مشهور مردود شمرده</w:t>
      </w:r>
      <w:r w:rsidR="00412564">
        <w:rPr>
          <w:rStyle w:val="Char"/>
          <w:rtl/>
        </w:rPr>
        <w:t xml:space="preserve"> می‌شود</w:t>
      </w:r>
      <w:r w:rsidR="006E7460" w:rsidRPr="00E67C9B">
        <w:rPr>
          <w:rStyle w:val="Char"/>
          <w:rtl/>
        </w:rPr>
        <w:t>، گفتم: اگر</w:t>
      </w:r>
      <w:r w:rsidR="00F939EF">
        <w:rPr>
          <w:rStyle w:val="Char"/>
          <w:rtl/>
        </w:rPr>
        <w:t xml:space="preserve"> هردو </w:t>
      </w:r>
      <w:r w:rsidR="006E7460" w:rsidRPr="00E67C9B">
        <w:rPr>
          <w:rStyle w:val="Char"/>
          <w:rtl/>
        </w:rPr>
        <w:t xml:space="preserve">خبر مشهور بودند و افراد معتبر گزارش </w:t>
      </w:r>
      <w:r>
        <w:rPr>
          <w:rStyle w:val="Char"/>
          <w:rtl/>
        </w:rPr>
        <w:t>ک</w:t>
      </w:r>
      <w:r w:rsidR="006E7460" w:rsidRPr="00E67C9B">
        <w:rPr>
          <w:rStyle w:val="Char"/>
          <w:rtl/>
        </w:rPr>
        <w:t>رده بودند چه</w:t>
      </w:r>
      <w:r w:rsidR="00412564">
        <w:rPr>
          <w:rStyle w:val="Char"/>
          <w:rtl/>
        </w:rPr>
        <w:t>؟</w:t>
      </w:r>
      <w:r w:rsidR="006E7460" w:rsidRPr="00E67C9B">
        <w:rPr>
          <w:rStyle w:val="Char"/>
          <w:rtl/>
        </w:rPr>
        <w:t xml:space="preserve"> گفت: تحق</w:t>
      </w:r>
      <w:r>
        <w:rPr>
          <w:rStyle w:val="Char"/>
          <w:rtl/>
        </w:rPr>
        <w:t>ی</w:t>
      </w:r>
      <w:r w:rsidR="006E7460" w:rsidRPr="00E67C9B">
        <w:rPr>
          <w:rStyle w:val="Char"/>
          <w:rtl/>
        </w:rPr>
        <w:t>ق</w:t>
      </w:r>
      <w:r w:rsidR="00C66A4D">
        <w:rPr>
          <w:rStyle w:val="Char"/>
          <w:rtl/>
        </w:rPr>
        <w:t xml:space="preserve"> می‌</w:t>
      </w:r>
      <w:r w:rsidR="006E7460" w:rsidRPr="00E67C9B">
        <w:rPr>
          <w:rStyle w:val="Char"/>
          <w:rtl/>
        </w:rPr>
        <w:t>شود ح</w:t>
      </w:r>
      <w:r>
        <w:rPr>
          <w:rStyle w:val="Char"/>
          <w:rtl/>
        </w:rPr>
        <w:t>ک</w:t>
      </w:r>
      <w:r w:rsidR="006E7460" w:rsidRPr="00E67C9B">
        <w:rPr>
          <w:rStyle w:val="Char"/>
          <w:rtl/>
        </w:rPr>
        <w:t>م هر</w:t>
      </w:r>
      <w:r>
        <w:rPr>
          <w:rStyle w:val="Char"/>
          <w:rtl/>
        </w:rPr>
        <w:t>ک</w:t>
      </w:r>
      <w:r w:rsidR="006E7460" w:rsidRPr="00E67C9B">
        <w:rPr>
          <w:rStyle w:val="Char"/>
          <w:rtl/>
        </w:rPr>
        <w:t xml:space="preserve">دام موافق </w:t>
      </w:r>
      <w:r>
        <w:rPr>
          <w:rStyle w:val="Char"/>
          <w:rtl/>
        </w:rPr>
        <w:t>ک</w:t>
      </w:r>
      <w:r w:rsidR="006E7460" w:rsidRPr="00E67C9B">
        <w:rPr>
          <w:rStyle w:val="Char"/>
          <w:rtl/>
        </w:rPr>
        <w:t xml:space="preserve">تاب و سنت و مخالف </w:t>
      </w:r>
      <w:r w:rsidR="006E7460" w:rsidRPr="00E67C9B">
        <w:rPr>
          <w:rStyle w:val="Char"/>
          <w:rFonts w:hint="cs"/>
          <w:rtl/>
        </w:rPr>
        <w:t>عامه (سنی</w:t>
      </w:r>
      <w:r w:rsidR="00663B75">
        <w:rPr>
          <w:rStyle w:val="Char"/>
          <w:rFonts w:hint="eastAsia"/>
          <w:rtl/>
        </w:rPr>
        <w:t>‌</w:t>
      </w:r>
      <w:r w:rsidR="006E7460" w:rsidRPr="00E67C9B">
        <w:rPr>
          <w:rStyle w:val="Char"/>
          <w:rFonts w:hint="cs"/>
          <w:rtl/>
        </w:rPr>
        <w:t>ها)</w:t>
      </w:r>
      <w:r w:rsidR="006E7460" w:rsidRPr="00E67C9B">
        <w:rPr>
          <w:rStyle w:val="Char"/>
          <w:rtl/>
        </w:rPr>
        <w:t xml:space="preserve"> بود مردود شمرده</w:t>
      </w:r>
      <w:r w:rsidR="00412564">
        <w:rPr>
          <w:rStyle w:val="Char"/>
          <w:rtl/>
        </w:rPr>
        <w:t xml:space="preserve"> می‌شود</w:t>
      </w:r>
      <w:r w:rsidR="006E7460" w:rsidRPr="00E67C9B">
        <w:rPr>
          <w:rStyle w:val="Char"/>
          <w:rtl/>
        </w:rPr>
        <w:t>. گفتم: فدایت شوم، چه فکر می</w:t>
      </w:r>
      <w:r w:rsidR="006E7460" w:rsidRPr="00E67C9B">
        <w:rPr>
          <w:rStyle w:val="Char"/>
          <w:rtl/>
        </w:rPr>
        <w:softHyphen/>
        <w:t>کنی؟ اگر دو نفر فقیه تشخیص دادند</w:t>
      </w:r>
      <w:r w:rsidR="00F939EF">
        <w:rPr>
          <w:rStyle w:val="Char"/>
          <w:rtl/>
        </w:rPr>
        <w:t xml:space="preserve"> هردو </w:t>
      </w:r>
      <w:r w:rsidR="006E7460" w:rsidRPr="00E67C9B">
        <w:rPr>
          <w:rStyle w:val="Char"/>
          <w:rtl/>
        </w:rPr>
        <w:t>موافق کتاب و سنت</w:t>
      </w:r>
      <w:r w:rsidR="006E7460" w:rsidRPr="00E67C9B">
        <w:rPr>
          <w:rStyle w:val="Char"/>
          <w:rtl/>
        </w:rPr>
        <w:softHyphen/>
        <w:t xml:space="preserve">اند ولی یکی از آن دو موافق </w:t>
      </w:r>
      <w:r w:rsidR="006E7460" w:rsidRPr="00E67C9B">
        <w:rPr>
          <w:rStyle w:val="Char"/>
          <w:rFonts w:hint="cs"/>
          <w:rtl/>
        </w:rPr>
        <w:t>عامه</w:t>
      </w:r>
      <w:r w:rsidR="006E7460" w:rsidRPr="00E67C9B">
        <w:rPr>
          <w:rStyle w:val="Char"/>
          <w:rtl/>
        </w:rPr>
        <w:t xml:space="preserve"> و دیگری مخالف بود</w:t>
      </w:r>
      <w:r w:rsidR="00C66A4D">
        <w:rPr>
          <w:rStyle w:val="Char"/>
          <w:rtl/>
        </w:rPr>
        <w:t xml:space="preserve"> کدامیک </w:t>
      </w:r>
      <w:r w:rsidR="006E7460" w:rsidRPr="00E67C9B">
        <w:rPr>
          <w:rStyle w:val="Char"/>
          <w:rtl/>
        </w:rPr>
        <w:t>برگرفته</w:t>
      </w:r>
      <w:r w:rsidR="00412564">
        <w:rPr>
          <w:rStyle w:val="Char"/>
          <w:rtl/>
        </w:rPr>
        <w:t xml:space="preserve"> می‌شود</w:t>
      </w:r>
      <w:r w:rsidR="006E7460" w:rsidRPr="00E67C9B">
        <w:rPr>
          <w:rStyle w:val="Char"/>
          <w:rtl/>
        </w:rPr>
        <w:t>؟</w:t>
      </w:r>
      <w:r w:rsidR="006E7460" w:rsidRPr="00E67C9B">
        <w:rPr>
          <w:rStyle w:val="Char"/>
          <w:rFonts w:hint="cs"/>
          <w:rtl/>
        </w:rPr>
        <w:t xml:space="preserve"> </w:t>
      </w:r>
      <w:r w:rsidR="006E7460" w:rsidRPr="00E67C9B">
        <w:rPr>
          <w:rStyle w:val="Char"/>
          <w:rtl/>
        </w:rPr>
        <w:t>گفت:</w:t>
      </w:r>
      <w:r w:rsidR="006E7460" w:rsidRPr="00E67C9B">
        <w:rPr>
          <w:rStyle w:val="Char"/>
          <w:rFonts w:hint="cs"/>
          <w:rtl/>
        </w:rPr>
        <w:t xml:space="preserve"> </w:t>
      </w:r>
      <w:r w:rsidR="006E7460" w:rsidRPr="00E67C9B">
        <w:rPr>
          <w:rStyle w:val="Char"/>
          <w:rtl/>
        </w:rPr>
        <w:t xml:space="preserve">هرکدام مخالف </w:t>
      </w:r>
      <w:r w:rsidR="006E7460" w:rsidRPr="00E67C9B">
        <w:rPr>
          <w:rStyle w:val="Char"/>
          <w:rFonts w:hint="cs"/>
          <w:rtl/>
        </w:rPr>
        <w:t>عامه</w:t>
      </w:r>
      <w:r w:rsidR="006E7460" w:rsidRPr="00E67C9B">
        <w:rPr>
          <w:rStyle w:val="Char"/>
          <w:rtl/>
        </w:rPr>
        <w:t xml:space="preserve"> بود</w:t>
      </w:r>
      <w:r w:rsidR="006E7460" w:rsidRPr="00E67C9B">
        <w:rPr>
          <w:rStyle w:val="Char"/>
          <w:rFonts w:hint="cs"/>
          <w:rtl/>
        </w:rPr>
        <w:t xml:space="preserve"> </w:t>
      </w:r>
      <w:r w:rsidR="006E7460" w:rsidRPr="00E67C9B">
        <w:rPr>
          <w:rStyle w:val="Char"/>
          <w:rtl/>
        </w:rPr>
        <w:t>راه راست را پیموده است</w:t>
      </w:r>
      <w:r w:rsidR="006E7460" w:rsidRPr="00E67C9B">
        <w:rPr>
          <w:rStyle w:val="Char"/>
          <w:rFonts w:hint="cs"/>
          <w:rtl/>
        </w:rPr>
        <w:t>.</w:t>
      </w:r>
      <w:r w:rsidR="006E7460" w:rsidRPr="00E67C9B">
        <w:rPr>
          <w:rStyle w:val="Char"/>
          <w:rtl/>
        </w:rPr>
        <w:t xml:space="preserve"> گفتم فدایت شوم،</w:t>
      </w:r>
      <w:r w:rsidR="006E7460" w:rsidRPr="00E67C9B">
        <w:rPr>
          <w:rStyle w:val="Char"/>
          <w:rFonts w:hint="cs"/>
          <w:rtl/>
        </w:rPr>
        <w:t xml:space="preserve"> </w:t>
      </w:r>
      <w:r w:rsidR="006E7460" w:rsidRPr="00E67C9B">
        <w:rPr>
          <w:rStyle w:val="Char"/>
          <w:rtl/>
        </w:rPr>
        <w:t>اگر</w:t>
      </w:r>
      <w:r w:rsidR="00F939EF">
        <w:rPr>
          <w:rStyle w:val="Char"/>
          <w:rFonts w:hint="cs"/>
          <w:rtl/>
        </w:rPr>
        <w:t xml:space="preserve"> هردو </w:t>
      </w:r>
      <w:r w:rsidR="006E7460" w:rsidRPr="00E67C9B">
        <w:rPr>
          <w:rStyle w:val="Char"/>
          <w:rtl/>
        </w:rPr>
        <w:t>حدیث موافق کتاب بودند</w:t>
      </w:r>
      <w:r w:rsidR="006E7460" w:rsidRPr="00E67C9B">
        <w:rPr>
          <w:rStyle w:val="Char"/>
          <w:rFonts w:hint="cs"/>
          <w:rtl/>
        </w:rPr>
        <w:t xml:space="preserve"> </w:t>
      </w:r>
      <w:r w:rsidR="006E7460" w:rsidRPr="00E67C9B">
        <w:rPr>
          <w:rStyle w:val="Char"/>
          <w:rtl/>
        </w:rPr>
        <w:t>چه؟</w:t>
      </w:r>
      <w:r w:rsidR="006E7460" w:rsidRPr="00E67C9B">
        <w:rPr>
          <w:rStyle w:val="Char"/>
          <w:rFonts w:hint="cs"/>
          <w:rtl/>
        </w:rPr>
        <w:t xml:space="preserve"> </w:t>
      </w:r>
      <w:r w:rsidR="006E7460" w:rsidRPr="00E67C9B">
        <w:rPr>
          <w:rStyle w:val="Char"/>
          <w:rtl/>
        </w:rPr>
        <w:t>گفت: و ح</w:t>
      </w:r>
      <w:r>
        <w:rPr>
          <w:rStyle w:val="Char"/>
          <w:rtl/>
        </w:rPr>
        <w:t>ک</w:t>
      </w:r>
      <w:r w:rsidR="006E7460" w:rsidRPr="00E67C9B">
        <w:rPr>
          <w:rStyle w:val="Char"/>
          <w:rtl/>
        </w:rPr>
        <w:t>م هر</w:t>
      </w:r>
      <w:r>
        <w:rPr>
          <w:rStyle w:val="Char"/>
          <w:rtl/>
        </w:rPr>
        <w:t>ک</w:t>
      </w:r>
      <w:r w:rsidR="006E7460" w:rsidRPr="00E67C9B">
        <w:rPr>
          <w:rStyle w:val="Char"/>
          <w:rtl/>
        </w:rPr>
        <w:t xml:space="preserve">دام مخالف </w:t>
      </w:r>
      <w:r>
        <w:rPr>
          <w:rStyle w:val="Char"/>
          <w:rtl/>
        </w:rPr>
        <w:t>ک</w:t>
      </w:r>
      <w:r w:rsidR="006E7460" w:rsidRPr="00E67C9B">
        <w:rPr>
          <w:rStyle w:val="Char"/>
          <w:rtl/>
        </w:rPr>
        <w:t xml:space="preserve">تاب و سنت و موافق </w:t>
      </w:r>
      <w:r w:rsidR="006E7460" w:rsidRPr="00E67C9B">
        <w:rPr>
          <w:rStyle w:val="Char"/>
          <w:rFonts w:hint="cs"/>
          <w:rtl/>
        </w:rPr>
        <w:t>عامه</w:t>
      </w:r>
      <w:r w:rsidR="006E7460" w:rsidRPr="00E67C9B">
        <w:rPr>
          <w:rStyle w:val="Char"/>
          <w:rtl/>
        </w:rPr>
        <w:t xml:space="preserve"> و د</w:t>
      </w:r>
      <w:r>
        <w:rPr>
          <w:rStyle w:val="Char"/>
          <w:rtl/>
        </w:rPr>
        <w:t>ی</w:t>
      </w:r>
      <w:r w:rsidR="006E7460" w:rsidRPr="00E67C9B">
        <w:rPr>
          <w:rStyle w:val="Char"/>
          <w:rtl/>
        </w:rPr>
        <w:t>گر</w:t>
      </w:r>
      <w:r>
        <w:rPr>
          <w:rStyle w:val="Char"/>
          <w:rtl/>
        </w:rPr>
        <w:t>ی</w:t>
      </w:r>
      <w:r w:rsidR="006E7460" w:rsidRPr="00E67C9B">
        <w:rPr>
          <w:rStyle w:val="Char"/>
          <w:rtl/>
        </w:rPr>
        <w:t xml:space="preserve"> مخالف بود</w:t>
      </w:r>
      <w:r w:rsidR="00C66A4D">
        <w:rPr>
          <w:rStyle w:val="Char"/>
          <w:rtl/>
        </w:rPr>
        <w:t xml:space="preserve"> کدامیک </w:t>
      </w:r>
      <w:r w:rsidR="006E7460" w:rsidRPr="00E67C9B">
        <w:rPr>
          <w:rStyle w:val="Char"/>
          <w:rtl/>
        </w:rPr>
        <w:t>پذ</w:t>
      </w:r>
      <w:r>
        <w:rPr>
          <w:rStyle w:val="Char"/>
          <w:rtl/>
        </w:rPr>
        <w:t>ی</w:t>
      </w:r>
      <w:r w:rsidR="006E7460" w:rsidRPr="00E67C9B">
        <w:rPr>
          <w:rStyle w:val="Char"/>
          <w:rtl/>
        </w:rPr>
        <w:t>رفتن</w:t>
      </w:r>
      <w:r>
        <w:rPr>
          <w:rStyle w:val="Char"/>
          <w:rtl/>
        </w:rPr>
        <w:t>ی</w:t>
      </w:r>
      <w:r w:rsidR="006E7460" w:rsidRPr="00E67C9B">
        <w:rPr>
          <w:rStyle w:val="Char"/>
          <w:rtl/>
        </w:rPr>
        <w:t xml:space="preserve"> است؟ گفت: هر</w:t>
      </w:r>
      <w:r>
        <w:rPr>
          <w:rStyle w:val="Char"/>
          <w:rtl/>
        </w:rPr>
        <w:t>ک</w:t>
      </w:r>
      <w:r w:rsidR="006E7460" w:rsidRPr="00E67C9B">
        <w:rPr>
          <w:rStyle w:val="Char"/>
          <w:rtl/>
        </w:rPr>
        <w:t>دام مخالف توده بود راه راست را پ</w:t>
      </w:r>
      <w:r>
        <w:rPr>
          <w:rStyle w:val="Char"/>
          <w:rtl/>
        </w:rPr>
        <w:t>ی</w:t>
      </w:r>
      <w:r w:rsidR="006E7460" w:rsidRPr="00E67C9B">
        <w:rPr>
          <w:rStyle w:val="Char"/>
          <w:rtl/>
        </w:rPr>
        <w:t>موده است. گفتم: فدا</w:t>
      </w:r>
      <w:r>
        <w:rPr>
          <w:rStyle w:val="Char"/>
          <w:rtl/>
        </w:rPr>
        <w:t>ی</w:t>
      </w:r>
      <w:r w:rsidR="006E7460" w:rsidRPr="00E67C9B">
        <w:rPr>
          <w:rStyle w:val="Char"/>
          <w:rtl/>
        </w:rPr>
        <w:t>ت شوم. اگر</w:t>
      </w:r>
      <w:r w:rsidR="00F939EF">
        <w:rPr>
          <w:rStyle w:val="Char"/>
          <w:rtl/>
        </w:rPr>
        <w:t xml:space="preserve"> هردو </w:t>
      </w:r>
      <w:r w:rsidR="006E7460" w:rsidRPr="00E67C9B">
        <w:rPr>
          <w:rStyle w:val="Char"/>
          <w:rtl/>
        </w:rPr>
        <w:t>حد</w:t>
      </w:r>
      <w:r>
        <w:rPr>
          <w:rStyle w:val="Char"/>
          <w:rtl/>
        </w:rPr>
        <w:t>ی</w:t>
      </w:r>
      <w:r w:rsidR="006E7460" w:rsidRPr="00E67C9B">
        <w:rPr>
          <w:rStyle w:val="Char"/>
          <w:rtl/>
        </w:rPr>
        <w:t xml:space="preserve">ث موافق </w:t>
      </w:r>
      <w:r w:rsidR="006E7460" w:rsidRPr="00E67C9B">
        <w:rPr>
          <w:rStyle w:val="Char"/>
          <w:rFonts w:hint="cs"/>
          <w:rtl/>
        </w:rPr>
        <w:t>عامه</w:t>
      </w:r>
      <w:r w:rsidR="006E7460" w:rsidRPr="00E67C9B">
        <w:rPr>
          <w:rStyle w:val="Char"/>
          <w:rtl/>
        </w:rPr>
        <w:t xml:space="preserve"> بودند چه</w:t>
      </w:r>
      <w:r w:rsidR="00412564">
        <w:rPr>
          <w:rStyle w:val="Char"/>
          <w:rtl/>
        </w:rPr>
        <w:t>؟</w:t>
      </w:r>
      <w:r w:rsidR="006E7460" w:rsidRPr="00E67C9B">
        <w:rPr>
          <w:rStyle w:val="Char"/>
          <w:rtl/>
        </w:rPr>
        <w:t xml:space="preserve"> گفت</w:t>
      </w:r>
      <w:r w:rsidR="00240E96">
        <w:rPr>
          <w:rStyle w:val="Char"/>
          <w:rtl/>
        </w:rPr>
        <w:t>:</w:t>
      </w:r>
      <w:r w:rsidR="006E7460" w:rsidRPr="00E67C9B">
        <w:rPr>
          <w:rStyle w:val="Char"/>
          <w:rtl/>
        </w:rPr>
        <w:t xml:space="preserve"> حا</w:t>
      </w:r>
      <w:r>
        <w:rPr>
          <w:rStyle w:val="Char"/>
          <w:rtl/>
        </w:rPr>
        <w:t>ک</w:t>
      </w:r>
      <w:r w:rsidR="006E7460" w:rsidRPr="00E67C9B">
        <w:rPr>
          <w:rStyle w:val="Char"/>
          <w:rtl/>
        </w:rPr>
        <w:t>مان و قاض</w:t>
      </w:r>
      <w:r>
        <w:rPr>
          <w:rStyle w:val="Char"/>
          <w:rtl/>
        </w:rPr>
        <w:t>ی</w:t>
      </w:r>
      <w:r w:rsidR="006E7460" w:rsidRPr="00E67C9B">
        <w:rPr>
          <w:rStyle w:val="Char"/>
          <w:rtl/>
        </w:rPr>
        <w:t>ان به هر</w:t>
      </w:r>
      <w:r>
        <w:rPr>
          <w:rStyle w:val="Char"/>
          <w:rtl/>
        </w:rPr>
        <w:t>ک</w:t>
      </w:r>
      <w:r w:rsidR="006E7460" w:rsidRPr="00E67C9B">
        <w:rPr>
          <w:rStyle w:val="Char"/>
          <w:rtl/>
        </w:rPr>
        <w:t>دام م</w:t>
      </w:r>
      <w:r>
        <w:rPr>
          <w:rStyle w:val="Char"/>
          <w:rtl/>
        </w:rPr>
        <w:t>ی</w:t>
      </w:r>
      <w:r w:rsidR="006E7460" w:rsidRPr="00E67C9B">
        <w:rPr>
          <w:rStyle w:val="Char"/>
          <w:rtl/>
        </w:rPr>
        <w:t>ل و رغبت ب</w:t>
      </w:r>
      <w:r>
        <w:rPr>
          <w:rStyle w:val="Char"/>
          <w:rtl/>
        </w:rPr>
        <w:t>ی</w:t>
      </w:r>
      <w:r w:rsidR="006E7460" w:rsidRPr="00E67C9B">
        <w:rPr>
          <w:rStyle w:val="Char"/>
          <w:rtl/>
        </w:rPr>
        <w:t>شتر</w:t>
      </w:r>
      <w:r>
        <w:rPr>
          <w:rStyle w:val="Char"/>
          <w:rtl/>
        </w:rPr>
        <w:t>ی</w:t>
      </w:r>
      <w:r w:rsidR="006E7460" w:rsidRPr="00E67C9B">
        <w:rPr>
          <w:rStyle w:val="Char"/>
          <w:rtl/>
        </w:rPr>
        <w:t xml:space="preserve"> داشته باشند مردود و د</w:t>
      </w:r>
      <w:r>
        <w:rPr>
          <w:rStyle w:val="Char"/>
          <w:rtl/>
        </w:rPr>
        <w:t>ی</w:t>
      </w:r>
      <w:r w:rsidR="006E7460" w:rsidRPr="00E67C9B">
        <w:rPr>
          <w:rStyle w:val="Char"/>
          <w:rtl/>
        </w:rPr>
        <w:t>گر</w:t>
      </w:r>
      <w:r>
        <w:rPr>
          <w:rStyle w:val="Char"/>
          <w:rtl/>
        </w:rPr>
        <w:t>ی</w:t>
      </w:r>
      <w:r w:rsidR="006E7460" w:rsidRPr="00E67C9B">
        <w:rPr>
          <w:rStyle w:val="Char"/>
          <w:rtl/>
        </w:rPr>
        <w:t xml:space="preserve"> برگرفته</w:t>
      </w:r>
      <w:r w:rsidR="00412564">
        <w:rPr>
          <w:rStyle w:val="Char"/>
          <w:rtl/>
        </w:rPr>
        <w:t xml:space="preserve"> می‌شود</w:t>
      </w:r>
      <w:r w:rsidR="006E7460" w:rsidRPr="00E67C9B">
        <w:rPr>
          <w:rStyle w:val="Char"/>
          <w:rtl/>
        </w:rPr>
        <w:t>. گفتم: اگر ح</w:t>
      </w:r>
      <w:r>
        <w:rPr>
          <w:rStyle w:val="Char"/>
          <w:rtl/>
        </w:rPr>
        <w:t>ک</w:t>
      </w:r>
      <w:r w:rsidR="006E7460" w:rsidRPr="00E67C9B">
        <w:rPr>
          <w:rStyle w:val="Char"/>
          <w:rtl/>
        </w:rPr>
        <w:t>ام موافق هردو خبر بودند چه</w:t>
      </w:r>
      <w:r w:rsidR="00412564">
        <w:rPr>
          <w:rStyle w:val="Char"/>
          <w:rtl/>
        </w:rPr>
        <w:t>؟</w:t>
      </w:r>
      <w:r w:rsidR="006E7460" w:rsidRPr="00E67C9B">
        <w:rPr>
          <w:rStyle w:val="Char"/>
          <w:rtl/>
        </w:rPr>
        <w:t xml:space="preserve"> گفت</w:t>
      </w:r>
      <w:r w:rsidR="00240E96">
        <w:rPr>
          <w:rStyle w:val="Char"/>
          <w:rtl/>
        </w:rPr>
        <w:t>:</w:t>
      </w:r>
      <w:r w:rsidR="006E7460" w:rsidRPr="00E67C9B">
        <w:rPr>
          <w:rStyle w:val="Char"/>
          <w:rtl/>
        </w:rPr>
        <w:t xml:space="preserve"> اگر چنان بود آن را به تأخ</w:t>
      </w:r>
      <w:r>
        <w:rPr>
          <w:rStyle w:val="Char"/>
          <w:rtl/>
        </w:rPr>
        <w:t>ی</w:t>
      </w:r>
      <w:r w:rsidR="006E7460" w:rsidRPr="00E67C9B">
        <w:rPr>
          <w:rStyle w:val="Char"/>
          <w:rtl/>
        </w:rPr>
        <w:t>ر انداز</w:t>
      </w:r>
      <w:r w:rsidR="006E7460" w:rsidRPr="00E67C9B">
        <w:rPr>
          <w:rStyle w:val="Char"/>
          <w:rFonts w:hint="cs"/>
          <w:rtl/>
        </w:rPr>
        <w:t>ید</w:t>
      </w:r>
      <w:r w:rsidR="006E7460" w:rsidRPr="00E67C9B">
        <w:rPr>
          <w:rStyle w:val="Char"/>
          <w:rtl/>
        </w:rPr>
        <w:t xml:space="preserve"> تا به امام خود م</w:t>
      </w:r>
      <w:r>
        <w:rPr>
          <w:rStyle w:val="Char"/>
          <w:rtl/>
        </w:rPr>
        <w:t>ی</w:t>
      </w:r>
      <w:r w:rsidR="006E7460" w:rsidRPr="00E67C9B">
        <w:rPr>
          <w:rStyle w:val="Char"/>
          <w:rtl/>
        </w:rPr>
        <w:softHyphen/>
        <w:t>رس</w:t>
      </w:r>
      <w:r>
        <w:rPr>
          <w:rStyle w:val="Char"/>
          <w:rtl/>
        </w:rPr>
        <w:t>ی</w:t>
      </w:r>
      <w:r w:rsidR="006E7460" w:rsidRPr="00E67C9B">
        <w:rPr>
          <w:rStyle w:val="Char"/>
          <w:rtl/>
        </w:rPr>
        <w:t>د چون خود دار</w:t>
      </w:r>
      <w:r>
        <w:rPr>
          <w:rStyle w:val="Char"/>
          <w:rtl/>
        </w:rPr>
        <w:t>ی</w:t>
      </w:r>
      <w:r w:rsidR="006E7460" w:rsidRPr="00E67C9B">
        <w:rPr>
          <w:rStyle w:val="Char"/>
          <w:rtl/>
        </w:rPr>
        <w:t xml:space="preserve"> از ش</w:t>
      </w:r>
      <w:r>
        <w:rPr>
          <w:rStyle w:val="Char"/>
          <w:rtl/>
        </w:rPr>
        <w:t>ک</w:t>
      </w:r>
      <w:r w:rsidR="006E7460" w:rsidRPr="00E67C9B">
        <w:rPr>
          <w:rStyle w:val="Char"/>
          <w:rtl/>
        </w:rPr>
        <w:t xml:space="preserve"> و شبهه</w:t>
      </w:r>
      <w:r w:rsidR="00E67C9B">
        <w:rPr>
          <w:rStyle w:val="Char"/>
          <w:rtl/>
        </w:rPr>
        <w:t xml:space="preserve">‌ها </w:t>
      </w:r>
      <w:r w:rsidR="006E7460" w:rsidRPr="00E67C9B">
        <w:rPr>
          <w:rStyle w:val="Char"/>
          <w:rtl/>
        </w:rPr>
        <w:t xml:space="preserve">بهتر از فرو رفتن در تباه </w:t>
      </w:r>
      <w:r>
        <w:rPr>
          <w:rStyle w:val="Char"/>
          <w:rtl/>
        </w:rPr>
        <w:t>ک</w:t>
      </w:r>
      <w:r w:rsidR="006E7460" w:rsidRPr="00E67C9B">
        <w:rPr>
          <w:rStyle w:val="Char"/>
          <w:rtl/>
        </w:rPr>
        <w:t>ننده</w:t>
      </w:r>
      <w:r w:rsidR="006E7460" w:rsidRPr="00E67C9B">
        <w:rPr>
          <w:rStyle w:val="Char"/>
          <w:rtl/>
        </w:rPr>
        <w:softHyphen/>
        <w:t>ها است</w:t>
      </w:r>
      <w:r w:rsidR="00367FB1" w:rsidRPr="00B00C81">
        <w:rPr>
          <w:rStyle w:val="Char"/>
          <w:vertAlign w:val="superscript"/>
          <w:rtl/>
        </w:rPr>
        <w:t>(</w:t>
      </w:r>
      <w:r w:rsidR="00367FB1" w:rsidRPr="00B00C81">
        <w:rPr>
          <w:rStyle w:val="Char"/>
          <w:vertAlign w:val="superscript"/>
          <w:rtl/>
        </w:rPr>
        <w:footnoteReference w:id="50"/>
      </w:r>
      <w:r w:rsidR="00367FB1" w:rsidRPr="00B00C81">
        <w:rPr>
          <w:rStyle w:val="Char"/>
          <w:vertAlign w:val="superscript"/>
          <w:rtl/>
        </w:rPr>
        <w:t>)</w:t>
      </w:r>
      <w:r w:rsidR="006E7460" w:rsidRPr="00E67C9B">
        <w:rPr>
          <w:rStyle w:val="Char"/>
          <w:rtl/>
        </w:rPr>
        <w:t>.</w:t>
      </w:r>
    </w:p>
    <w:p w:rsidR="006E7460" w:rsidRPr="00E67C9B" w:rsidRDefault="006E7460" w:rsidP="007939E7">
      <w:pPr>
        <w:ind w:firstLine="284"/>
        <w:jc w:val="both"/>
        <w:rPr>
          <w:rStyle w:val="Char"/>
          <w:rtl/>
        </w:rPr>
      </w:pPr>
      <w:r w:rsidRPr="00E67C9B">
        <w:rPr>
          <w:rStyle w:val="Char"/>
          <w:rtl/>
        </w:rPr>
        <w:t>جعفر</w:t>
      </w:r>
      <w:r w:rsidR="00ED22E4">
        <w:rPr>
          <w:rStyle w:val="Char"/>
          <w:rtl/>
        </w:rPr>
        <w:t>ی</w:t>
      </w:r>
      <w:r w:rsidR="00663B75">
        <w:rPr>
          <w:rStyle w:val="Char"/>
          <w:rFonts w:hint="cs"/>
          <w:rtl/>
        </w:rPr>
        <w:t>‌</w:t>
      </w:r>
      <w:r w:rsidRPr="00E67C9B">
        <w:rPr>
          <w:rStyle w:val="Char"/>
          <w:rtl/>
        </w:rPr>
        <w:t>ها</w:t>
      </w:r>
      <w:r w:rsidR="00ED22E4">
        <w:rPr>
          <w:rStyle w:val="Char"/>
          <w:rtl/>
        </w:rPr>
        <w:t>ی</w:t>
      </w:r>
      <w:r w:rsidRPr="00E67C9B">
        <w:rPr>
          <w:rStyle w:val="Char"/>
          <w:rtl/>
        </w:rPr>
        <w:t xml:space="preserve"> رافض</w:t>
      </w:r>
      <w:r w:rsidR="00ED22E4">
        <w:rPr>
          <w:rStyle w:val="Char"/>
          <w:rtl/>
        </w:rPr>
        <w:t>ی</w:t>
      </w:r>
      <w:r w:rsidRPr="00E67C9B">
        <w:rPr>
          <w:rStyle w:val="Char"/>
          <w:rtl/>
        </w:rPr>
        <w:t xml:space="preserve"> ا</w:t>
      </w:r>
      <w:r w:rsidR="00ED22E4">
        <w:rPr>
          <w:rStyle w:val="Char"/>
          <w:rtl/>
        </w:rPr>
        <w:t>ی</w:t>
      </w:r>
      <w:r w:rsidRPr="00E67C9B">
        <w:rPr>
          <w:rStyle w:val="Char"/>
          <w:rtl/>
        </w:rPr>
        <w:t>ن روا</w:t>
      </w:r>
      <w:r w:rsidR="00ED22E4">
        <w:rPr>
          <w:rStyle w:val="Char"/>
          <w:rtl/>
        </w:rPr>
        <w:t>ی</w:t>
      </w:r>
      <w:r w:rsidRPr="00E67C9B">
        <w:rPr>
          <w:rStyle w:val="Char"/>
          <w:rtl/>
        </w:rPr>
        <w:t>ت را پذ</w:t>
      </w:r>
      <w:r w:rsidR="00ED22E4">
        <w:rPr>
          <w:rStyle w:val="Char"/>
          <w:rtl/>
        </w:rPr>
        <w:t>ی</w:t>
      </w:r>
      <w:r w:rsidRPr="00E67C9B">
        <w:rPr>
          <w:rStyle w:val="Char"/>
          <w:rtl/>
        </w:rPr>
        <w:t>رفته شده «ابن حنظله» م</w:t>
      </w:r>
      <w:r w:rsidR="00ED22E4">
        <w:rPr>
          <w:rStyle w:val="Char"/>
          <w:rtl/>
        </w:rPr>
        <w:t>ی</w:t>
      </w:r>
      <w:r w:rsidRPr="00E67C9B">
        <w:rPr>
          <w:rStyle w:val="Char"/>
          <w:rtl/>
        </w:rPr>
        <w:softHyphen/>
        <w:t>نامند. و در باب «ترج</w:t>
      </w:r>
      <w:r w:rsidR="00ED22E4">
        <w:rPr>
          <w:rStyle w:val="Char"/>
          <w:rtl/>
        </w:rPr>
        <w:t>ی</w:t>
      </w:r>
      <w:r w:rsidRPr="00E67C9B">
        <w:rPr>
          <w:rStyle w:val="Char"/>
          <w:rtl/>
        </w:rPr>
        <w:t>ح» نزد آنان به عنوان مهمتر</w:t>
      </w:r>
      <w:r w:rsidR="00ED22E4">
        <w:rPr>
          <w:rStyle w:val="Char"/>
          <w:rtl/>
        </w:rPr>
        <w:t>ی</w:t>
      </w:r>
      <w:r w:rsidRPr="00E67C9B">
        <w:rPr>
          <w:rStyle w:val="Char"/>
          <w:rtl/>
        </w:rPr>
        <w:t>ن حد</w:t>
      </w:r>
      <w:r w:rsidR="00ED22E4">
        <w:rPr>
          <w:rStyle w:val="Char"/>
          <w:rtl/>
        </w:rPr>
        <w:t>ی</w:t>
      </w:r>
      <w:r w:rsidRPr="00E67C9B">
        <w:rPr>
          <w:rStyle w:val="Char"/>
          <w:rtl/>
        </w:rPr>
        <w:t>ث به شمار م</w:t>
      </w:r>
      <w:r w:rsidR="00ED22E4">
        <w:rPr>
          <w:rStyle w:val="Char"/>
          <w:rtl/>
        </w:rPr>
        <w:t>ی</w:t>
      </w:r>
      <w:r w:rsidRPr="00E67C9B">
        <w:rPr>
          <w:rStyle w:val="Char"/>
          <w:rtl/>
        </w:rPr>
        <w:softHyphen/>
        <w:t>آ</w:t>
      </w:r>
      <w:r w:rsidR="00ED22E4">
        <w:rPr>
          <w:rStyle w:val="Char"/>
          <w:rtl/>
        </w:rPr>
        <w:t>ی</w:t>
      </w:r>
      <w:r w:rsidRPr="00E67C9B">
        <w:rPr>
          <w:rStyle w:val="Char"/>
          <w:rtl/>
        </w:rPr>
        <w:t>د، پذ</w:t>
      </w:r>
      <w:r w:rsidR="00ED22E4">
        <w:rPr>
          <w:rStyle w:val="Char"/>
          <w:rtl/>
        </w:rPr>
        <w:t>ی</w:t>
      </w:r>
      <w:r w:rsidRPr="00E67C9B">
        <w:rPr>
          <w:rStyle w:val="Char"/>
          <w:rtl/>
        </w:rPr>
        <w:t>رفته شده ا</w:t>
      </w:r>
      <w:r w:rsidR="00ED22E4">
        <w:rPr>
          <w:rStyle w:val="Char"/>
          <w:rtl/>
        </w:rPr>
        <w:t>ی</w:t>
      </w:r>
      <w:r w:rsidRPr="00E67C9B">
        <w:rPr>
          <w:rStyle w:val="Char"/>
          <w:rtl/>
        </w:rPr>
        <w:t xml:space="preserve">ن است </w:t>
      </w:r>
      <w:r w:rsidR="00ED22E4">
        <w:rPr>
          <w:rStyle w:val="Char"/>
          <w:rtl/>
        </w:rPr>
        <w:t>ک</w:t>
      </w:r>
      <w:r w:rsidRPr="00E67C9B">
        <w:rPr>
          <w:rStyle w:val="Char"/>
          <w:rtl/>
        </w:rPr>
        <w:t xml:space="preserve">ه علماء قبول </w:t>
      </w:r>
      <w:r w:rsidR="00ED22E4">
        <w:rPr>
          <w:rStyle w:val="Char"/>
          <w:rtl/>
        </w:rPr>
        <w:t>ک</w:t>
      </w:r>
      <w:r w:rsidRPr="00E67C9B">
        <w:rPr>
          <w:rStyle w:val="Char"/>
          <w:rtl/>
        </w:rPr>
        <w:t>رده</w:t>
      </w:r>
      <w:r w:rsidR="00AE4C0D">
        <w:rPr>
          <w:rStyle w:val="Char"/>
          <w:rtl/>
        </w:rPr>
        <w:t>‌اند،</w:t>
      </w:r>
      <w:r w:rsidRPr="00E67C9B">
        <w:rPr>
          <w:rStyle w:val="Char"/>
          <w:rtl/>
        </w:rPr>
        <w:t xml:space="preserve"> راو</w:t>
      </w:r>
      <w:r w:rsidR="00ED22E4">
        <w:rPr>
          <w:rStyle w:val="Char"/>
          <w:rtl/>
        </w:rPr>
        <w:t>ی</w:t>
      </w:r>
      <w:r w:rsidRPr="00E67C9B">
        <w:rPr>
          <w:rStyle w:val="Char"/>
          <w:rtl/>
        </w:rPr>
        <w:t xml:space="preserve"> آن (صفوان بن </w:t>
      </w:r>
      <w:r w:rsidR="00ED22E4">
        <w:rPr>
          <w:rStyle w:val="Char"/>
          <w:rtl/>
        </w:rPr>
        <w:t>ی</w:t>
      </w:r>
      <w:r w:rsidRPr="00E67C9B">
        <w:rPr>
          <w:rStyle w:val="Char"/>
          <w:rtl/>
        </w:rPr>
        <w:t>ح</w:t>
      </w:r>
      <w:r w:rsidR="00ED22E4">
        <w:rPr>
          <w:rStyle w:val="Char"/>
          <w:rtl/>
        </w:rPr>
        <w:t>یی</w:t>
      </w:r>
      <w:r w:rsidRPr="00E67C9B">
        <w:rPr>
          <w:rStyle w:val="Char"/>
          <w:rtl/>
        </w:rPr>
        <w:t xml:space="preserve">) </w:t>
      </w:r>
      <w:r w:rsidR="00ED22E4">
        <w:rPr>
          <w:rStyle w:val="Char"/>
          <w:rtl/>
        </w:rPr>
        <w:t>یکی</w:t>
      </w:r>
      <w:r w:rsidRPr="00E67C9B">
        <w:rPr>
          <w:rStyle w:val="Char"/>
          <w:rtl/>
        </w:rPr>
        <w:t xml:space="preserve"> از اصحاب اجماع است،</w:t>
      </w:r>
      <w:r w:rsidR="00663B75">
        <w:rPr>
          <w:rStyle w:val="Char"/>
          <w:rFonts w:hint="cs"/>
          <w:rtl/>
        </w:rPr>
        <w:t xml:space="preserve"> </w:t>
      </w:r>
      <w:r w:rsidRPr="00E67C9B">
        <w:rPr>
          <w:rStyle w:val="Char"/>
          <w:rtl/>
        </w:rPr>
        <w:t>‌</w:t>
      </w:r>
      <w:r w:rsidR="00ED22E4">
        <w:rPr>
          <w:rStyle w:val="Char"/>
          <w:rtl/>
        </w:rPr>
        <w:t>ی</w:t>
      </w:r>
      <w:r w:rsidRPr="00E67C9B">
        <w:rPr>
          <w:rStyle w:val="Char"/>
          <w:rtl/>
        </w:rPr>
        <w:t>عن</w:t>
      </w:r>
      <w:r w:rsidR="00ED22E4">
        <w:rPr>
          <w:rStyle w:val="Char"/>
          <w:rtl/>
        </w:rPr>
        <w:t>ی</w:t>
      </w:r>
      <w:r w:rsidRPr="00E67C9B">
        <w:rPr>
          <w:rStyle w:val="Char"/>
          <w:rtl/>
        </w:rPr>
        <w:t xml:space="preserve"> آن دسته </w:t>
      </w:r>
      <w:r w:rsidR="00ED22E4">
        <w:rPr>
          <w:rStyle w:val="Char"/>
          <w:rtl/>
        </w:rPr>
        <w:t>ک</w:t>
      </w:r>
      <w:r w:rsidRPr="00E67C9B">
        <w:rPr>
          <w:rStyle w:val="Char"/>
          <w:rtl/>
        </w:rPr>
        <w:t>ه از نظر آنها هرچه را روا</w:t>
      </w:r>
      <w:r w:rsidR="00ED22E4">
        <w:rPr>
          <w:rStyle w:val="Char"/>
          <w:rtl/>
        </w:rPr>
        <w:t>ی</w:t>
      </w:r>
      <w:r w:rsidRPr="00E67C9B">
        <w:rPr>
          <w:rStyle w:val="Char"/>
          <w:rtl/>
        </w:rPr>
        <w:t xml:space="preserve">ت </w:t>
      </w:r>
      <w:r w:rsidR="00ED22E4">
        <w:rPr>
          <w:rStyle w:val="Char"/>
          <w:rtl/>
        </w:rPr>
        <w:t>ی</w:t>
      </w:r>
      <w:r w:rsidRPr="00E67C9B">
        <w:rPr>
          <w:rStyle w:val="Char"/>
          <w:rtl/>
        </w:rPr>
        <w:t>ا بگو</w:t>
      </w:r>
      <w:r w:rsidR="00ED22E4">
        <w:rPr>
          <w:rStyle w:val="Char"/>
          <w:rtl/>
        </w:rPr>
        <w:t>ی</w:t>
      </w:r>
      <w:r w:rsidRPr="00E67C9B">
        <w:rPr>
          <w:rStyle w:val="Char"/>
          <w:rtl/>
        </w:rPr>
        <w:t xml:space="preserve">ند درست و </w:t>
      </w:r>
      <w:r w:rsidR="00ED22E4">
        <w:rPr>
          <w:rStyle w:val="Char"/>
          <w:rtl/>
        </w:rPr>
        <w:t>ک</w:t>
      </w:r>
      <w:r w:rsidRPr="00E67C9B">
        <w:rPr>
          <w:rStyle w:val="Char"/>
          <w:rtl/>
        </w:rPr>
        <w:t>املاً‌</w:t>
      </w:r>
      <w:r w:rsidR="00663B75">
        <w:rPr>
          <w:rStyle w:val="Char"/>
          <w:rFonts w:hint="cs"/>
          <w:rtl/>
        </w:rPr>
        <w:t xml:space="preserve"> </w:t>
      </w:r>
      <w:r w:rsidRPr="00E67C9B">
        <w:rPr>
          <w:rStyle w:val="Char"/>
          <w:rtl/>
        </w:rPr>
        <w:t>صح</w:t>
      </w:r>
      <w:r w:rsidR="00ED22E4">
        <w:rPr>
          <w:rStyle w:val="Char"/>
          <w:rtl/>
        </w:rPr>
        <w:t>ی</w:t>
      </w:r>
      <w:r w:rsidRPr="00E67C9B">
        <w:rPr>
          <w:rStyle w:val="Char"/>
          <w:rtl/>
        </w:rPr>
        <w:t>ح</w:t>
      </w:r>
      <w:r w:rsidR="00C66A4D">
        <w:rPr>
          <w:rStyle w:val="Char"/>
          <w:rtl/>
        </w:rPr>
        <w:t xml:space="preserve"> می‌</w:t>
      </w:r>
      <w:r w:rsidRPr="00E67C9B">
        <w:rPr>
          <w:rStyle w:val="Char"/>
          <w:rtl/>
        </w:rPr>
        <w:t>باشد، چنان</w:t>
      </w:r>
      <w:r w:rsidR="00ED22E4">
        <w:rPr>
          <w:rStyle w:val="Char"/>
          <w:rtl/>
        </w:rPr>
        <w:t>ک</w:t>
      </w:r>
      <w:r w:rsidRPr="00E67C9B">
        <w:rPr>
          <w:rStyle w:val="Char"/>
          <w:rtl/>
        </w:rPr>
        <w:t>ه پ</w:t>
      </w:r>
      <w:r w:rsidR="00ED22E4">
        <w:rPr>
          <w:rStyle w:val="Char"/>
          <w:rtl/>
        </w:rPr>
        <w:t>ی</w:t>
      </w:r>
      <w:r w:rsidRPr="00E67C9B">
        <w:rPr>
          <w:rStyle w:val="Char"/>
          <w:rtl/>
        </w:rPr>
        <w:t>شوا</w:t>
      </w:r>
      <w:r w:rsidR="00ED22E4">
        <w:rPr>
          <w:rStyle w:val="Char"/>
          <w:rtl/>
        </w:rPr>
        <w:t>ی</w:t>
      </w:r>
      <w:r w:rsidRPr="00E67C9B">
        <w:rPr>
          <w:rStyle w:val="Char"/>
          <w:rtl/>
        </w:rPr>
        <w:t>ان سه گانه شان در</w:t>
      </w:r>
      <w:r w:rsidR="00D909A5">
        <w:rPr>
          <w:rStyle w:val="Char"/>
          <w:rtl/>
        </w:rPr>
        <w:t xml:space="preserve"> کتاب‌های </w:t>
      </w:r>
      <w:r w:rsidRPr="00E67C9B">
        <w:rPr>
          <w:rStyle w:val="Char"/>
          <w:rtl/>
        </w:rPr>
        <w:t>خود روا</w:t>
      </w:r>
      <w:r w:rsidR="00ED22E4">
        <w:rPr>
          <w:rStyle w:val="Char"/>
          <w:rtl/>
        </w:rPr>
        <w:t>ی</w:t>
      </w:r>
      <w:r w:rsidRPr="00E67C9B">
        <w:rPr>
          <w:rStyle w:val="Char"/>
          <w:rtl/>
        </w:rPr>
        <w:t>ت نموده</w:t>
      </w:r>
      <w:r w:rsidRPr="00E67C9B">
        <w:rPr>
          <w:rStyle w:val="Char"/>
          <w:rtl/>
        </w:rPr>
        <w:softHyphen/>
        <w:t>اند</w:t>
      </w:r>
      <w:r w:rsidR="00367FB1" w:rsidRPr="00B00C81">
        <w:rPr>
          <w:rStyle w:val="Char"/>
          <w:vertAlign w:val="superscript"/>
          <w:rtl/>
        </w:rPr>
        <w:t>(</w:t>
      </w:r>
      <w:r w:rsidR="00367FB1" w:rsidRPr="00B00C81">
        <w:rPr>
          <w:rStyle w:val="Char"/>
          <w:vertAlign w:val="superscript"/>
          <w:rtl/>
        </w:rPr>
        <w:footnoteReference w:id="51"/>
      </w:r>
      <w:r w:rsidR="00367FB1" w:rsidRPr="00B00C81">
        <w:rPr>
          <w:rStyle w:val="Char"/>
          <w:vertAlign w:val="superscript"/>
          <w:rtl/>
        </w:rPr>
        <w:t>)</w:t>
      </w:r>
      <w:r w:rsidRPr="00E67C9B">
        <w:rPr>
          <w:rStyle w:val="Char"/>
          <w:rFonts w:hint="cs"/>
          <w:rtl/>
        </w:rPr>
        <w:t>.</w:t>
      </w:r>
    </w:p>
    <w:p w:rsidR="006E7460" w:rsidRPr="00E67C9B" w:rsidRDefault="006E7460" w:rsidP="007939E7">
      <w:pPr>
        <w:ind w:firstLine="284"/>
        <w:jc w:val="both"/>
        <w:rPr>
          <w:rStyle w:val="Char"/>
          <w:rtl/>
        </w:rPr>
      </w:pPr>
      <w:r w:rsidRPr="00E67C9B">
        <w:rPr>
          <w:rStyle w:val="Char"/>
          <w:rtl/>
        </w:rPr>
        <w:t>مظفر م</w:t>
      </w:r>
      <w:r w:rsidR="00ED22E4">
        <w:rPr>
          <w:rStyle w:val="Char"/>
          <w:rtl/>
        </w:rPr>
        <w:t>ی</w:t>
      </w:r>
      <w:r w:rsidRPr="00E67C9B">
        <w:rPr>
          <w:rStyle w:val="Char"/>
          <w:rtl/>
        </w:rPr>
        <w:softHyphen/>
        <w:t>گو</w:t>
      </w:r>
      <w:r w:rsidR="00ED22E4">
        <w:rPr>
          <w:rStyle w:val="Char"/>
          <w:rtl/>
        </w:rPr>
        <w:t>ی</w:t>
      </w:r>
      <w:r w:rsidRPr="00E67C9B">
        <w:rPr>
          <w:rStyle w:val="Char"/>
          <w:rtl/>
        </w:rPr>
        <w:t>د: بد</w:t>
      </w:r>
      <w:r w:rsidR="00ED22E4">
        <w:rPr>
          <w:rStyle w:val="Char"/>
          <w:rtl/>
        </w:rPr>
        <w:t>ی</w:t>
      </w:r>
      <w:r w:rsidRPr="00E67C9B">
        <w:rPr>
          <w:rStyle w:val="Char"/>
          <w:rtl/>
        </w:rPr>
        <w:t>ه</w:t>
      </w:r>
      <w:r w:rsidR="00ED22E4">
        <w:rPr>
          <w:rStyle w:val="Char"/>
          <w:rtl/>
        </w:rPr>
        <w:t>ی</w:t>
      </w:r>
      <w:r w:rsidRPr="00E67C9B">
        <w:rPr>
          <w:rStyle w:val="Char"/>
          <w:rtl/>
        </w:rPr>
        <w:t xml:space="preserve"> است </w:t>
      </w:r>
      <w:r w:rsidR="00ED22E4">
        <w:rPr>
          <w:rStyle w:val="Char"/>
          <w:rtl/>
        </w:rPr>
        <w:t>ک</w:t>
      </w:r>
      <w:r w:rsidRPr="00E67C9B">
        <w:rPr>
          <w:rStyle w:val="Char"/>
          <w:rtl/>
        </w:rPr>
        <w:t>ه موضوع حد</w:t>
      </w:r>
      <w:r w:rsidR="00ED22E4">
        <w:rPr>
          <w:rStyle w:val="Char"/>
          <w:rtl/>
        </w:rPr>
        <w:t>ی</w:t>
      </w:r>
      <w:r w:rsidRPr="00E67C9B">
        <w:rPr>
          <w:rStyle w:val="Char"/>
          <w:rtl/>
        </w:rPr>
        <w:t>ث تضاد م</w:t>
      </w:r>
      <w:r w:rsidR="00ED22E4">
        <w:rPr>
          <w:rStyle w:val="Char"/>
          <w:rtl/>
        </w:rPr>
        <w:t>ی</w:t>
      </w:r>
      <w:r w:rsidRPr="00E67C9B">
        <w:rPr>
          <w:rStyle w:val="Char"/>
          <w:rtl/>
        </w:rPr>
        <w:t>ان دو قاض</w:t>
      </w:r>
      <w:r w:rsidR="00ED22E4">
        <w:rPr>
          <w:rStyle w:val="Char"/>
          <w:rtl/>
        </w:rPr>
        <w:t>ی</w:t>
      </w:r>
      <w:r w:rsidRPr="00E67C9B">
        <w:rPr>
          <w:rStyle w:val="Char"/>
          <w:rtl/>
        </w:rPr>
        <w:t xml:space="preserve"> است نه دو</w:t>
      </w:r>
      <w:r w:rsidRPr="00E67C9B">
        <w:rPr>
          <w:rStyle w:val="Char"/>
          <w:rFonts w:hint="cs"/>
          <w:rtl/>
        </w:rPr>
        <w:t xml:space="preserve"> </w:t>
      </w:r>
      <w:r w:rsidRPr="00E67C9B">
        <w:rPr>
          <w:rStyle w:val="Char"/>
          <w:rtl/>
        </w:rPr>
        <w:t>راوی</w:t>
      </w:r>
      <w:r w:rsidR="00ED22E4">
        <w:rPr>
          <w:rStyle w:val="Char"/>
          <w:rtl/>
        </w:rPr>
        <w:t>،</w:t>
      </w:r>
      <w:r w:rsidRPr="00E67C9B">
        <w:rPr>
          <w:rStyle w:val="Char"/>
          <w:rtl/>
        </w:rPr>
        <w:t xml:space="preserve"> ول</w:t>
      </w:r>
      <w:r w:rsidR="00ED22E4">
        <w:rPr>
          <w:rStyle w:val="Char"/>
          <w:rtl/>
        </w:rPr>
        <w:t>ی</w:t>
      </w:r>
      <w:r w:rsidRPr="00E67C9B">
        <w:rPr>
          <w:rStyle w:val="Char"/>
          <w:rtl/>
        </w:rPr>
        <w:t xml:space="preserve"> این وقت</w:t>
      </w:r>
      <w:r w:rsidR="00ED22E4">
        <w:rPr>
          <w:rStyle w:val="Char"/>
          <w:rtl/>
        </w:rPr>
        <w:t>ی</w:t>
      </w:r>
      <w:r w:rsidRPr="00E67C9B">
        <w:rPr>
          <w:rStyle w:val="Char"/>
          <w:rtl/>
        </w:rPr>
        <w:t xml:space="preserve"> است که قضاوت و فتو</w:t>
      </w:r>
      <w:r w:rsidR="00ED22E4">
        <w:rPr>
          <w:rStyle w:val="Char"/>
          <w:rtl/>
        </w:rPr>
        <w:t>ی</w:t>
      </w:r>
      <w:r w:rsidRPr="00E67C9B">
        <w:rPr>
          <w:rStyle w:val="Char"/>
          <w:rtl/>
        </w:rPr>
        <w:t xml:space="preserve"> در قرن اول اسلام به نص احاد</w:t>
      </w:r>
      <w:r w:rsidR="00ED22E4">
        <w:rPr>
          <w:rStyle w:val="Char"/>
          <w:rtl/>
        </w:rPr>
        <w:t>ی</w:t>
      </w:r>
      <w:r w:rsidRPr="00E67C9B">
        <w:rPr>
          <w:rStyle w:val="Char"/>
          <w:rtl/>
        </w:rPr>
        <w:t>ث رخ</w:t>
      </w:r>
      <w:r w:rsidR="00C66A4D">
        <w:rPr>
          <w:rStyle w:val="Char"/>
          <w:rtl/>
        </w:rPr>
        <w:t xml:space="preserve"> می‌</w:t>
      </w:r>
      <w:r w:rsidRPr="00E67C9B">
        <w:rPr>
          <w:rStyle w:val="Char"/>
          <w:rtl/>
        </w:rPr>
        <w:t>داد، نه ا</w:t>
      </w:r>
      <w:r w:rsidR="00ED22E4">
        <w:rPr>
          <w:rStyle w:val="Char"/>
          <w:rtl/>
        </w:rPr>
        <w:t>ی</w:t>
      </w:r>
      <w:r w:rsidRPr="00E67C9B">
        <w:rPr>
          <w:rStyle w:val="Char"/>
          <w:rtl/>
        </w:rPr>
        <w:t>ن</w:t>
      </w:r>
      <w:r w:rsidR="00ED22E4">
        <w:rPr>
          <w:rStyle w:val="Char"/>
          <w:rtl/>
        </w:rPr>
        <w:t>ک</w:t>
      </w:r>
      <w:r w:rsidRPr="00E67C9B">
        <w:rPr>
          <w:rStyle w:val="Char"/>
          <w:rtl/>
        </w:rPr>
        <w:t>ه مانند</w:t>
      </w:r>
      <w:r w:rsidR="00B43CF6">
        <w:rPr>
          <w:rStyle w:val="Char"/>
          <w:rtl/>
        </w:rPr>
        <w:t xml:space="preserve"> قرن‌های </w:t>
      </w:r>
      <w:r w:rsidRPr="00E67C9B">
        <w:rPr>
          <w:rStyle w:val="Char"/>
          <w:rtl/>
        </w:rPr>
        <w:t>اخ</w:t>
      </w:r>
      <w:r w:rsidR="00ED22E4">
        <w:rPr>
          <w:rStyle w:val="Char"/>
          <w:rtl/>
        </w:rPr>
        <w:t>ی</w:t>
      </w:r>
      <w:r w:rsidRPr="00E67C9B">
        <w:rPr>
          <w:rStyle w:val="Char"/>
          <w:rtl/>
        </w:rPr>
        <w:t>ر م</w:t>
      </w:r>
      <w:r w:rsidR="00ED22E4">
        <w:rPr>
          <w:rStyle w:val="Char"/>
          <w:rtl/>
        </w:rPr>
        <w:t>ی</w:t>
      </w:r>
      <w:r w:rsidRPr="00E67C9B">
        <w:rPr>
          <w:rStyle w:val="Char"/>
          <w:rtl/>
        </w:rPr>
        <w:t>ان برداشت قاض</w:t>
      </w:r>
      <w:r w:rsidR="00ED22E4">
        <w:rPr>
          <w:rStyle w:val="Char"/>
          <w:rtl/>
        </w:rPr>
        <w:t>ی</w:t>
      </w:r>
      <w:r w:rsidRPr="00E67C9B">
        <w:rPr>
          <w:rStyle w:val="Char"/>
          <w:rtl/>
        </w:rPr>
        <w:t xml:space="preserve"> </w:t>
      </w:r>
      <w:r w:rsidR="00ED22E4">
        <w:rPr>
          <w:rStyle w:val="Char"/>
          <w:rtl/>
        </w:rPr>
        <w:t>ی</w:t>
      </w:r>
      <w:r w:rsidRPr="00E67C9B">
        <w:rPr>
          <w:rStyle w:val="Char"/>
          <w:rtl/>
        </w:rPr>
        <w:t>ا مفت</w:t>
      </w:r>
      <w:r w:rsidR="00ED22E4">
        <w:rPr>
          <w:rStyle w:val="Char"/>
          <w:rtl/>
        </w:rPr>
        <w:t>ی</w:t>
      </w:r>
      <w:r w:rsidRPr="00E67C9B">
        <w:rPr>
          <w:rStyle w:val="Char"/>
          <w:rtl/>
        </w:rPr>
        <w:t xml:space="preserve"> از حد</w:t>
      </w:r>
      <w:r w:rsidR="00ED22E4">
        <w:rPr>
          <w:rStyle w:val="Char"/>
          <w:rtl/>
        </w:rPr>
        <w:t>ی</w:t>
      </w:r>
      <w:r w:rsidRPr="00E67C9B">
        <w:rPr>
          <w:rStyle w:val="Char"/>
          <w:rtl/>
        </w:rPr>
        <w:t>ث رخ</w:t>
      </w:r>
      <w:r w:rsidR="0072682F">
        <w:rPr>
          <w:rStyle w:val="Char"/>
          <w:rtl/>
        </w:rPr>
        <w:t xml:space="preserve"> می‌دهد</w:t>
      </w:r>
      <w:r w:rsidRPr="00E67C9B">
        <w:rPr>
          <w:rStyle w:val="Char"/>
          <w:rtl/>
        </w:rPr>
        <w:t>، ا</w:t>
      </w:r>
      <w:r w:rsidR="00ED22E4">
        <w:rPr>
          <w:rStyle w:val="Char"/>
          <w:rtl/>
        </w:rPr>
        <w:t>ی</w:t>
      </w:r>
      <w:r w:rsidRPr="00E67C9B">
        <w:rPr>
          <w:rStyle w:val="Char"/>
          <w:rtl/>
        </w:rPr>
        <w:t>ن روا</w:t>
      </w:r>
      <w:r w:rsidR="00ED22E4">
        <w:rPr>
          <w:rStyle w:val="Char"/>
          <w:rtl/>
        </w:rPr>
        <w:t>ی</w:t>
      </w:r>
      <w:r w:rsidRPr="00E67C9B">
        <w:rPr>
          <w:rStyle w:val="Char"/>
          <w:rtl/>
        </w:rPr>
        <w:t>ت پذ</w:t>
      </w:r>
      <w:r w:rsidR="00ED22E4">
        <w:rPr>
          <w:rStyle w:val="Char"/>
          <w:rtl/>
        </w:rPr>
        <w:t>ی</w:t>
      </w:r>
      <w:r w:rsidRPr="00E67C9B">
        <w:rPr>
          <w:rStyle w:val="Char"/>
          <w:rtl/>
        </w:rPr>
        <w:t>رفته شده موضوع روا</w:t>
      </w:r>
      <w:r w:rsidR="00ED22E4">
        <w:rPr>
          <w:rStyle w:val="Char"/>
          <w:rtl/>
        </w:rPr>
        <w:t>ی</w:t>
      </w:r>
      <w:r w:rsidRPr="00E67C9B">
        <w:rPr>
          <w:rStyle w:val="Char"/>
          <w:rtl/>
        </w:rPr>
        <w:t>ت و راو</w:t>
      </w:r>
      <w:r w:rsidR="00ED22E4">
        <w:rPr>
          <w:rStyle w:val="Char"/>
          <w:rtl/>
        </w:rPr>
        <w:t>ی</w:t>
      </w:r>
      <w:r w:rsidRPr="00E67C9B">
        <w:rPr>
          <w:rStyle w:val="Char"/>
          <w:rtl/>
        </w:rPr>
        <w:t xml:space="preserve"> را پ</w:t>
      </w:r>
      <w:r w:rsidR="00ED22E4">
        <w:rPr>
          <w:rStyle w:val="Char"/>
          <w:rtl/>
        </w:rPr>
        <w:t>ی</w:t>
      </w:r>
      <w:r w:rsidRPr="00E67C9B">
        <w:rPr>
          <w:rStyle w:val="Char"/>
          <w:rtl/>
        </w:rPr>
        <w:t>ش</w:t>
      </w:r>
      <w:r w:rsidR="00C66A4D">
        <w:rPr>
          <w:rStyle w:val="Char"/>
          <w:rtl/>
        </w:rPr>
        <w:t xml:space="preserve"> می‌</w:t>
      </w:r>
      <w:r w:rsidR="00ED22E4">
        <w:rPr>
          <w:rStyle w:val="Char"/>
          <w:rtl/>
        </w:rPr>
        <w:t>ک</w:t>
      </w:r>
      <w:r w:rsidRPr="00E67C9B">
        <w:rPr>
          <w:rStyle w:val="Char"/>
          <w:rtl/>
        </w:rPr>
        <w:t>شد چون روا</w:t>
      </w:r>
      <w:r w:rsidR="00ED22E4">
        <w:rPr>
          <w:rStyle w:val="Char"/>
          <w:rtl/>
        </w:rPr>
        <w:t>ی</w:t>
      </w:r>
      <w:r w:rsidRPr="00E67C9B">
        <w:rPr>
          <w:rStyle w:val="Char"/>
          <w:rtl/>
        </w:rPr>
        <w:t>ت ارتباط به ح</w:t>
      </w:r>
      <w:r w:rsidR="00ED22E4">
        <w:rPr>
          <w:rStyle w:val="Char"/>
          <w:rtl/>
        </w:rPr>
        <w:t>ک</w:t>
      </w:r>
      <w:r w:rsidRPr="00E67C9B">
        <w:rPr>
          <w:rStyle w:val="Char"/>
          <w:rtl/>
        </w:rPr>
        <w:t>م دارد. و از ا</w:t>
      </w:r>
      <w:r w:rsidR="00ED22E4">
        <w:rPr>
          <w:rStyle w:val="Char"/>
          <w:rtl/>
        </w:rPr>
        <w:t>ی</w:t>
      </w:r>
      <w:r w:rsidRPr="00E67C9B">
        <w:rPr>
          <w:rStyle w:val="Char"/>
          <w:rtl/>
        </w:rPr>
        <w:t xml:space="preserve">ن جا است </w:t>
      </w:r>
      <w:r w:rsidR="00ED22E4">
        <w:rPr>
          <w:rStyle w:val="Char"/>
          <w:rtl/>
        </w:rPr>
        <w:t>ک</w:t>
      </w:r>
      <w:r w:rsidRPr="00E67C9B">
        <w:rPr>
          <w:rStyle w:val="Char"/>
          <w:rtl/>
        </w:rPr>
        <w:t>ه روا</w:t>
      </w:r>
      <w:r w:rsidR="00ED22E4">
        <w:rPr>
          <w:rStyle w:val="Char"/>
          <w:rtl/>
        </w:rPr>
        <w:t>ی</w:t>
      </w:r>
      <w:r w:rsidRPr="00E67C9B">
        <w:rPr>
          <w:rStyle w:val="Char"/>
          <w:rtl/>
        </w:rPr>
        <w:t>ت مزبور به عنوان ترج</w:t>
      </w:r>
      <w:r w:rsidR="00ED22E4">
        <w:rPr>
          <w:rStyle w:val="Char"/>
          <w:rtl/>
        </w:rPr>
        <w:t>ی</w:t>
      </w:r>
      <w:r w:rsidRPr="00E67C9B">
        <w:rPr>
          <w:rStyle w:val="Char"/>
          <w:rtl/>
        </w:rPr>
        <w:t>ح روا</w:t>
      </w:r>
      <w:r w:rsidR="00ED22E4">
        <w:rPr>
          <w:rStyle w:val="Char"/>
          <w:rtl/>
        </w:rPr>
        <w:t>ی</w:t>
      </w:r>
      <w:r w:rsidRPr="00E67C9B">
        <w:rPr>
          <w:rStyle w:val="Char"/>
          <w:rtl/>
        </w:rPr>
        <w:t>ت متضاد مورد استفاده قرار</w:t>
      </w:r>
      <w:r w:rsidR="00C66A4D">
        <w:rPr>
          <w:rStyle w:val="Char"/>
          <w:rtl/>
        </w:rPr>
        <w:t xml:space="preserve"> می‌</w:t>
      </w:r>
      <w:r w:rsidRPr="00E67C9B">
        <w:rPr>
          <w:rStyle w:val="Char"/>
          <w:rtl/>
        </w:rPr>
        <w:t>گ</w:t>
      </w:r>
      <w:r w:rsidR="00ED22E4">
        <w:rPr>
          <w:rStyle w:val="Char"/>
          <w:rtl/>
        </w:rPr>
        <w:t>ی</w:t>
      </w:r>
      <w:r w:rsidRPr="00E67C9B">
        <w:rPr>
          <w:rStyle w:val="Char"/>
          <w:rtl/>
        </w:rPr>
        <w:t>رد</w:t>
      </w:r>
      <w:r w:rsidR="00367FB1" w:rsidRPr="00B00C81">
        <w:rPr>
          <w:rStyle w:val="Char"/>
          <w:vertAlign w:val="superscript"/>
          <w:rtl/>
        </w:rPr>
        <w:t>(</w:t>
      </w:r>
      <w:r w:rsidR="00367FB1" w:rsidRPr="00B00C81">
        <w:rPr>
          <w:rStyle w:val="Char"/>
          <w:vertAlign w:val="superscript"/>
          <w:rtl/>
        </w:rPr>
        <w:footnoteReference w:id="52"/>
      </w:r>
      <w:r w:rsidR="00367FB1" w:rsidRPr="00B00C81">
        <w:rPr>
          <w:rStyle w:val="Char"/>
          <w:vertAlign w:val="superscript"/>
          <w:rtl/>
        </w:rPr>
        <w:t>)</w:t>
      </w:r>
      <w:r w:rsidRPr="00E67C9B">
        <w:rPr>
          <w:rStyle w:val="Char"/>
          <w:rtl/>
        </w:rPr>
        <w:t xml:space="preserve">. </w:t>
      </w:r>
    </w:p>
    <w:p w:rsidR="006E7460" w:rsidRPr="00E67C9B" w:rsidRDefault="006E7460" w:rsidP="00663B75">
      <w:pPr>
        <w:ind w:firstLine="284"/>
        <w:jc w:val="both"/>
        <w:rPr>
          <w:rStyle w:val="Char"/>
          <w:rtl/>
        </w:rPr>
      </w:pPr>
      <w:r w:rsidRPr="00E67C9B">
        <w:rPr>
          <w:rStyle w:val="Char"/>
          <w:rtl/>
        </w:rPr>
        <w:t>سپس پس از ب</w:t>
      </w:r>
      <w:r w:rsidR="00ED22E4">
        <w:rPr>
          <w:rStyle w:val="Char"/>
          <w:rtl/>
        </w:rPr>
        <w:t>ی</w:t>
      </w:r>
      <w:r w:rsidRPr="00E67C9B">
        <w:rPr>
          <w:rStyle w:val="Char"/>
          <w:rtl/>
        </w:rPr>
        <w:t>ان منحصر بودن دل</w:t>
      </w:r>
      <w:r w:rsidR="00ED22E4">
        <w:rPr>
          <w:rStyle w:val="Char"/>
          <w:rtl/>
        </w:rPr>
        <w:t>ی</w:t>
      </w:r>
      <w:r w:rsidRPr="00E67C9B">
        <w:rPr>
          <w:rStyle w:val="Char"/>
          <w:rtl/>
        </w:rPr>
        <w:t>ل مخالفت با توده مردم</w:t>
      </w:r>
      <w:r w:rsidRPr="00E67C9B">
        <w:rPr>
          <w:rStyle w:val="Char"/>
          <w:rFonts w:hint="cs"/>
          <w:rtl/>
        </w:rPr>
        <w:t xml:space="preserve"> (عامه)</w:t>
      </w:r>
      <w:r w:rsidRPr="00E67C9B">
        <w:rPr>
          <w:rStyle w:val="Char"/>
          <w:rtl/>
        </w:rPr>
        <w:t xml:space="preserve"> در ا</w:t>
      </w:r>
      <w:r w:rsidR="00ED22E4">
        <w:rPr>
          <w:rStyle w:val="Char"/>
          <w:rtl/>
        </w:rPr>
        <w:t>ی</w:t>
      </w:r>
      <w:r w:rsidRPr="00E67C9B">
        <w:rPr>
          <w:rStyle w:val="Char"/>
          <w:rtl/>
        </w:rPr>
        <w:t>ن روا</w:t>
      </w:r>
      <w:r w:rsidR="00ED22E4">
        <w:rPr>
          <w:rStyle w:val="Char"/>
          <w:rtl/>
        </w:rPr>
        <w:t>ی</w:t>
      </w:r>
      <w:r w:rsidRPr="00E67C9B">
        <w:rPr>
          <w:rStyle w:val="Char"/>
          <w:rtl/>
        </w:rPr>
        <w:t>ت</w:t>
      </w:r>
      <w:r w:rsidR="00C66A4D">
        <w:rPr>
          <w:rStyle w:val="Char"/>
          <w:rtl/>
        </w:rPr>
        <w:t xml:space="preserve"> می‌</w:t>
      </w:r>
      <w:r w:rsidRPr="00E67C9B">
        <w:rPr>
          <w:rStyle w:val="Char"/>
          <w:rtl/>
        </w:rPr>
        <w:t>گو</w:t>
      </w:r>
      <w:r w:rsidR="00ED22E4">
        <w:rPr>
          <w:rStyle w:val="Char"/>
          <w:rtl/>
        </w:rPr>
        <w:t>ی</w:t>
      </w:r>
      <w:r w:rsidRPr="00E67C9B">
        <w:rPr>
          <w:rStyle w:val="Char"/>
          <w:rtl/>
        </w:rPr>
        <w:t>د: از ا</w:t>
      </w:r>
      <w:r w:rsidR="00ED22E4">
        <w:rPr>
          <w:rStyle w:val="Char"/>
          <w:rtl/>
        </w:rPr>
        <w:t>ی</w:t>
      </w:r>
      <w:r w:rsidRPr="00E67C9B">
        <w:rPr>
          <w:rStyle w:val="Char"/>
          <w:rtl/>
        </w:rPr>
        <w:t>ن اخبار نت</w:t>
      </w:r>
      <w:r w:rsidR="00ED22E4">
        <w:rPr>
          <w:rStyle w:val="Char"/>
          <w:rtl/>
        </w:rPr>
        <w:t>ی</w:t>
      </w:r>
      <w:r w:rsidRPr="00E67C9B">
        <w:rPr>
          <w:rStyle w:val="Char"/>
          <w:rtl/>
        </w:rPr>
        <w:t>جه گرفته</w:t>
      </w:r>
      <w:r w:rsidR="00C66A4D">
        <w:rPr>
          <w:rStyle w:val="Char"/>
          <w:rtl/>
        </w:rPr>
        <w:t xml:space="preserve"> می‌</w:t>
      </w:r>
      <w:r w:rsidRPr="00E67C9B">
        <w:rPr>
          <w:rStyle w:val="Char"/>
          <w:rtl/>
        </w:rPr>
        <w:t xml:space="preserve">شود </w:t>
      </w:r>
      <w:r w:rsidR="00ED22E4">
        <w:rPr>
          <w:rStyle w:val="Char"/>
          <w:rtl/>
        </w:rPr>
        <w:t>ک</w:t>
      </w:r>
      <w:r w:rsidRPr="00E67C9B">
        <w:rPr>
          <w:rStyle w:val="Char"/>
          <w:rtl/>
        </w:rPr>
        <w:t>ه اسباب ترج</w:t>
      </w:r>
      <w:r w:rsidR="00ED22E4">
        <w:rPr>
          <w:rStyle w:val="Char"/>
          <w:rtl/>
        </w:rPr>
        <w:t>ی</w:t>
      </w:r>
      <w:r w:rsidRPr="00E67C9B">
        <w:rPr>
          <w:rStyle w:val="Char"/>
          <w:rtl/>
        </w:rPr>
        <w:t>ح تع</w:t>
      </w:r>
      <w:r w:rsidR="00ED22E4">
        <w:rPr>
          <w:rStyle w:val="Char"/>
          <w:rtl/>
        </w:rPr>
        <w:t>یی</w:t>
      </w:r>
      <w:r w:rsidRPr="00E67C9B">
        <w:rPr>
          <w:rStyle w:val="Char"/>
          <w:rtl/>
        </w:rPr>
        <w:t>ن شده سه چ</w:t>
      </w:r>
      <w:r w:rsidR="00ED22E4">
        <w:rPr>
          <w:rStyle w:val="Char"/>
          <w:rtl/>
        </w:rPr>
        <w:t>ی</w:t>
      </w:r>
      <w:r w:rsidRPr="00E67C9B">
        <w:rPr>
          <w:rStyle w:val="Char"/>
          <w:rtl/>
        </w:rPr>
        <w:t>ز</w:t>
      </w:r>
      <w:r w:rsidR="0063590A">
        <w:rPr>
          <w:rStyle w:val="Char"/>
          <w:rtl/>
        </w:rPr>
        <w:t>‌اند:</w:t>
      </w:r>
      <w:r w:rsidRPr="00E67C9B">
        <w:rPr>
          <w:rStyle w:val="Char"/>
          <w:rtl/>
        </w:rPr>
        <w:t xml:space="preserve"> مشهور بودن حد</w:t>
      </w:r>
      <w:r w:rsidR="00ED22E4">
        <w:rPr>
          <w:rStyle w:val="Char"/>
          <w:rtl/>
        </w:rPr>
        <w:t>ی</w:t>
      </w:r>
      <w:r w:rsidRPr="00E67C9B">
        <w:rPr>
          <w:rStyle w:val="Char"/>
          <w:rtl/>
        </w:rPr>
        <w:t>ث، سازگار</w:t>
      </w:r>
      <w:r w:rsidR="00ED22E4">
        <w:rPr>
          <w:rStyle w:val="Char"/>
          <w:rtl/>
        </w:rPr>
        <w:t>ی</w:t>
      </w:r>
      <w:r w:rsidRPr="00E67C9B">
        <w:rPr>
          <w:rStyle w:val="Char"/>
          <w:rtl/>
        </w:rPr>
        <w:t xml:space="preserve"> با </w:t>
      </w:r>
      <w:r w:rsidR="00ED22E4">
        <w:rPr>
          <w:rStyle w:val="Char"/>
          <w:rtl/>
        </w:rPr>
        <w:t>ک</w:t>
      </w:r>
      <w:r w:rsidRPr="00E67C9B">
        <w:rPr>
          <w:rStyle w:val="Char"/>
          <w:rtl/>
        </w:rPr>
        <w:t>تاب و سنت و مخالفت با عموم مردم</w:t>
      </w:r>
      <w:r w:rsidR="00663B75">
        <w:rPr>
          <w:rStyle w:val="Char"/>
          <w:rFonts w:hint="cs"/>
          <w:rtl/>
        </w:rPr>
        <w:t xml:space="preserve"> </w:t>
      </w:r>
      <w:r w:rsidRPr="00E67C9B">
        <w:rPr>
          <w:rStyle w:val="Char"/>
          <w:rtl/>
        </w:rPr>
        <w:t>(اهل سنت). ا</w:t>
      </w:r>
      <w:r w:rsidR="00ED22E4">
        <w:rPr>
          <w:rStyle w:val="Char"/>
          <w:rtl/>
        </w:rPr>
        <w:t>ی</w:t>
      </w:r>
      <w:r w:rsidRPr="00E67C9B">
        <w:rPr>
          <w:rStyle w:val="Char"/>
          <w:rtl/>
        </w:rPr>
        <w:t>ن چ</w:t>
      </w:r>
      <w:r w:rsidR="00ED22E4">
        <w:rPr>
          <w:rStyle w:val="Char"/>
          <w:rtl/>
        </w:rPr>
        <w:t>ی</w:t>
      </w:r>
      <w:r w:rsidRPr="00E67C9B">
        <w:rPr>
          <w:rStyle w:val="Char"/>
          <w:rtl/>
        </w:rPr>
        <w:t>ز</w:t>
      </w:r>
      <w:r w:rsidR="00ED22E4">
        <w:rPr>
          <w:rStyle w:val="Char"/>
          <w:rtl/>
        </w:rPr>
        <w:t>ی</w:t>
      </w:r>
      <w:r w:rsidRPr="00E67C9B">
        <w:rPr>
          <w:rStyle w:val="Char"/>
          <w:rtl/>
        </w:rPr>
        <w:t xml:space="preserve"> است </w:t>
      </w:r>
      <w:r w:rsidR="00ED22E4">
        <w:rPr>
          <w:rStyle w:val="Char"/>
          <w:rtl/>
        </w:rPr>
        <w:t>ک</w:t>
      </w:r>
      <w:r w:rsidRPr="00E67C9B">
        <w:rPr>
          <w:rStyle w:val="Char"/>
          <w:rtl/>
        </w:rPr>
        <w:t>ه ش</w:t>
      </w:r>
      <w:r w:rsidR="00ED22E4">
        <w:rPr>
          <w:rStyle w:val="Char"/>
          <w:rtl/>
        </w:rPr>
        <w:t>ی</w:t>
      </w:r>
      <w:r w:rsidRPr="00E67C9B">
        <w:rPr>
          <w:rStyle w:val="Char"/>
          <w:rtl/>
        </w:rPr>
        <w:t xml:space="preserve">خ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در مقدمه «ال</w:t>
      </w:r>
      <w:r w:rsidR="00ED22E4">
        <w:rPr>
          <w:rStyle w:val="Char"/>
          <w:rtl/>
        </w:rPr>
        <w:t>ک</w:t>
      </w:r>
      <w:r w:rsidRPr="00E67C9B">
        <w:rPr>
          <w:rStyle w:val="Char"/>
          <w:rtl/>
        </w:rPr>
        <w:t>اف</w:t>
      </w:r>
      <w:r w:rsidR="00ED22E4">
        <w:rPr>
          <w:rStyle w:val="Char"/>
          <w:rtl/>
        </w:rPr>
        <w:t>ی</w:t>
      </w:r>
      <w:r w:rsidRPr="00E67C9B">
        <w:rPr>
          <w:rStyle w:val="Char"/>
          <w:rtl/>
        </w:rPr>
        <w:t xml:space="preserve"> » از آن برداشت </w:t>
      </w:r>
      <w:r w:rsidR="00ED22E4">
        <w:rPr>
          <w:rStyle w:val="Char"/>
          <w:rtl/>
        </w:rPr>
        <w:t>ک</w:t>
      </w:r>
      <w:r w:rsidRPr="00E67C9B">
        <w:rPr>
          <w:rStyle w:val="Char"/>
          <w:rtl/>
        </w:rPr>
        <w:t>رده است.</w:t>
      </w:r>
    </w:p>
    <w:p w:rsidR="006E7460" w:rsidRPr="00E67C9B" w:rsidRDefault="006E7460" w:rsidP="00F26391">
      <w:pPr>
        <w:ind w:firstLine="284"/>
        <w:jc w:val="both"/>
        <w:rPr>
          <w:rStyle w:val="Char"/>
          <w:rtl/>
        </w:rPr>
      </w:pPr>
      <w:r w:rsidRPr="00E67C9B">
        <w:rPr>
          <w:rStyle w:val="Char"/>
          <w:rtl/>
        </w:rPr>
        <w:t>ا</w:t>
      </w:r>
      <w:r w:rsidR="00ED22E4">
        <w:rPr>
          <w:rStyle w:val="Char"/>
          <w:rtl/>
        </w:rPr>
        <w:t>ی</w:t>
      </w:r>
      <w:r w:rsidRPr="00E67C9B">
        <w:rPr>
          <w:rStyle w:val="Char"/>
          <w:rtl/>
        </w:rPr>
        <w:t>ن حد</w:t>
      </w:r>
      <w:r w:rsidR="00ED22E4">
        <w:rPr>
          <w:rStyle w:val="Char"/>
          <w:rtl/>
        </w:rPr>
        <w:t>ی</w:t>
      </w:r>
      <w:r w:rsidRPr="00E67C9B">
        <w:rPr>
          <w:rStyle w:val="Char"/>
          <w:rtl/>
        </w:rPr>
        <w:t>ث پذ</w:t>
      </w:r>
      <w:r w:rsidR="00ED22E4">
        <w:rPr>
          <w:rStyle w:val="Char"/>
          <w:rtl/>
        </w:rPr>
        <w:t>ی</w:t>
      </w:r>
      <w:r w:rsidRPr="00E67C9B">
        <w:rPr>
          <w:rStyle w:val="Char"/>
          <w:rtl/>
        </w:rPr>
        <w:t xml:space="preserve">رفته شده </w:t>
      </w:r>
      <w:r w:rsidR="00ED22E4">
        <w:rPr>
          <w:rStyle w:val="Char"/>
          <w:rtl/>
        </w:rPr>
        <w:t>ک</w:t>
      </w:r>
      <w:r w:rsidRPr="00E67C9B">
        <w:rPr>
          <w:rStyle w:val="Char"/>
          <w:rtl/>
        </w:rPr>
        <w:t>ه ستون و پا</w:t>
      </w:r>
      <w:r w:rsidR="00ED22E4">
        <w:rPr>
          <w:rStyle w:val="Char"/>
          <w:rtl/>
        </w:rPr>
        <w:t>ی</w:t>
      </w:r>
      <w:r w:rsidRPr="00E67C9B">
        <w:rPr>
          <w:rStyle w:val="Char"/>
          <w:rtl/>
        </w:rPr>
        <w:t>ه موضوع ترج</w:t>
      </w:r>
      <w:r w:rsidR="00ED22E4">
        <w:rPr>
          <w:rStyle w:val="Char"/>
          <w:rtl/>
        </w:rPr>
        <w:t>ی</w:t>
      </w:r>
      <w:r w:rsidRPr="00E67C9B">
        <w:rPr>
          <w:rStyle w:val="Char"/>
          <w:rtl/>
        </w:rPr>
        <w:t>ح به صورت</w:t>
      </w:r>
      <w:r w:rsidR="00ED22E4">
        <w:rPr>
          <w:rStyle w:val="Char"/>
          <w:rtl/>
        </w:rPr>
        <w:t>ی</w:t>
      </w:r>
      <w:r w:rsidRPr="00E67C9B">
        <w:rPr>
          <w:rStyle w:val="Char"/>
          <w:rtl/>
        </w:rPr>
        <w:t xml:space="preserve"> </w:t>
      </w:r>
      <w:r w:rsidR="00ED22E4">
        <w:rPr>
          <w:rStyle w:val="Char"/>
          <w:rtl/>
        </w:rPr>
        <w:t>ک</w:t>
      </w:r>
      <w:r w:rsidRPr="00E67C9B">
        <w:rPr>
          <w:rStyle w:val="Char"/>
          <w:rtl/>
        </w:rPr>
        <w:t>ل</w:t>
      </w:r>
      <w:r w:rsidR="00ED22E4">
        <w:rPr>
          <w:rStyle w:val="Char"/>
          <w:rtl/>
        </w:rPr>
        <w:t>ی</w:t>
      </w:r>
      <w:r w:rsidRPr="00E67C9B">
        <w:rPr>
          <w:rStyle w:val="Char"/>
          <w:rtl/>
        </w:rPr>
        <w:t xml:space="preserve"> و تنها دل</w:t>
      </w:r>
      <w:r w:rsidR="00ED22E4">
        <w:rPr>
          <w:rStyle w:val="Char"/>
          <w:rtl/>
        </w:rPr>
        <w:t>ی</w:t>
      </w:r>
      <w:r w:rsidRPr="00E67C9B">
        <w:rPr>
          <w:rStyle w:val="Char"/>
          <w:rtl/>
        </w:rPr>
        <w:t xml:space="preserve">ل بر مخالفت عموم ـ </w:t>
      </w:r>
      <w:r w:rsidR="00ED22E4">
        <w:rPr>
          <w:rStyle w:val="Char"/>
          <w:rtl/>
        </w:rPr>
        <w:t>ی</w:t>
      </w:r>
      <w:r w:rsidRPr="00E67C9B">
        <w:rPr>
          <w:rStyle w:val="Char"/>
          <w:rtl/>
        </w:rPr>
        <w:t>عن</w:t>
      </w:r>
      <w:r w:rsidR="00ED22E4">
        <w:rPr>
          <w:rStyle w:val="Char"/>
          <w:rtl/>
        </w:rPr>
        <w:t>ی</w:t>
      </w:r>
      <w:r w:rsidRPr="00E67C9B">
        <w:rPr>
          <w:rStyle w:val="Char"/>
          <w:rtl/>
        </w:rPr>
        <w:t xml:space="preserve"> عموم مسلمانان به صورت</w:t>
      </w:r>
      <w:r w:rsidR="00ED22E4">
        <w:rPr>
          <w:rStyle w:val="Char"/>
          <w:rtl/>
        </w:rPr>
        <w:t>ی</w:t>
      </w:r>
      <w:r w:rsidRPr="00E67C9B">
        <w:rPr>
          <w:rStyle w:val="Char"/>
          <w:rtl/>
        </w:rPr>
        <w:t xml:space="preserve"> جزئ</w:t>
      </w:r>
      <w:r w:rsidR="00ED22E4">
        <w:rPr>
          <w:rStyle w:val="Char"/>
          <w:rtl/>
        </w:rPr>
        <w:t>ی</w:t>
      </w:r>
      <w:r w:rsidRPr="00E67C9B">
        <w:rPr>
          <w:rStyle w:val="Char"/>
          <w:rtl/>
        </w:rPr>
        <w:t xml:space="preserve"> م</w:t>
      </w:r>
      <w:r w:rsidR="00ED22E4">
        <w:rPr>
          <w:rStyle w:val="Char"/>
          <w:rtl/>
        </w:rPr>
        <w:t>ی</w:t>
      </w:r>
      <w:r w:rsidRPr="00E67C9B">
        <w:rPr>
          <w:rStyle w:val="Char"/>
          <w:rtl/>
        </w:rPr>
        <w:softHyphen/>
        <w:t>باشد از نظر ما به دلا</w:t>
      </w:r>
      <w:r w:rsidR="00ED22E4">
        <w:rPr>
          <w:rStyle w:val="Char"/>
          <w:rtl/>
        </w:rPr>
        <w:t>ی</w:t>
      </w:r>
      <w:r w:rsidRPr="00E67C9B">
        <w:rPr>
          <w:rStyle w:val="Char"/>
          <w:rtl/>
        </w:rPr>
        <w:t>ل ز</w:t>
      </w:r>
      <w:r w:rsidR="00ED22E4">
        <w:rPr>
          <w:rStyle w:val="Char"/>
          <w:rtl/>
        </w:rPr>
        <w:t>ی</w:t>
      </w:r>
      <w:r w:rsidRPr="00E67C9B">
        <w:rPr>
          <w:rStyle w:val="Char"/>
          <w:rtl/>
        </w:rPr>
        <w:t>ر مردود و</w:t>
      </w:r>
      <w:r w:rsidR="00C66A4D">
        <w:rPr>
          <w:rStyle w:val="Char"/>
          <w:rtl/>
        </w:rPr>
        <w:t xml:space="preserve"> بی‌</w:t>
      </w:r>
      <w:r w:rsidRPr="00E67C9B">
        <w:rPr>
          <w:rStyle w:val="Char"/>
          <w:rtl/>
        </w:rPr>
        <w:t xml:space="preserve">اساس محسوب </w:t>
      </w:r>
      <w:r w:rsidR="00412564">
        <w:rPr>
          <w:rStyle w:val="Char"/>
          <w:rtl/>
        </w:rPr>
        <w:t>می‌گردد</w:t>
      </w:r>
      <w:r w:rsidRPr="00E67C9B">
        <w:rPr>
          <w:rStyle w:val="Char"/>
          <w:rtl/>
        </w:rPr>
        <w:t>:</w:t>
      </w:r>
    </w:p>
    <w:p w:rsidR="006E7460" w:rsidRPr="00E67C9B" w:rsidRDefault="006E7460" w:rsidP="00663B75">
      <w:pPr>
        <w:ind w:firstLine="284"/>
        <w:jc w:val="both"/>
        <w:rPr>
          <w:rStyle w:val="Char"/>
          <w:rtl/>
        </w:rPr>
      </w:pPr>
      <w:r w:rsidRPr="00E67C9B">
        <w:rPr>
          <w:rStyle w:val="Char"/>
          <w:rtl/>
        </w:rPr>
        <w:t>أ</w:t>
      </w:r>
      <w:r w:rsidR="00663B75">
        <w:rPr>
          <w:rStyle w:val="Char"/>
          <w:rFonts w:hint="cs"/>
          <w:rtl/>
        </w:rPr>
        <w:t>-</w:t>
      </w:r>
      <w:r w:rsidRPr="00E67C9B">
        <w:rPr>
          <w:rStyle w:val="Char"/>
          <w:rtl/>
        </w:rPr>
        <w:t xml:space="preserve"> هر رئ</w:t>
      </w:r>
      <w:r w:rsidR="00ED22E4">
        <w:rPr>
          <w:rStyle w:val="Char"/>
          <w:rtl/>
        </w:rPr>
        <w:t>ی</w:t>
      </w:r>
      <w:r w:rsidRPr="00E67C9B">
        <w:rPr>
          <w:rStyle w:val="Char"/>
          <w:rtl/>
        </w:rPr>
        <w:t xml:space="preserve">س دولت </w:t>
      </w:r>
      <w:r w:rsidR="00ED22E4">
        <w:rPr>
          <w:rStyle w:val="Char"/>
          <w:rtl/>
        </w:rPr>
        <w:t>ی</w:t>
      </w:r>
      <w:r w:rsidRPr="00E67C9B">
        <w:rPr>
          <w:rStyle w:val="Char"/>
          <w:rtl/>
        </w:rPr>
        <w:t>ا قاض</w:t>
      </w:r>
      <w:r w:rsidR="00ED22E4">
        <w:rPr>
          <w:rStyle w:val="Char"/>
          <w:rtl/>
        </w:rPr>
        <w:t>ی</w:t>
      </w:r>
      <w:r w:rsidRPr="00E67C9B">
        <w:rPr>
          <w:rStyle w:val="Char"/>
          <w:rtl/>
        </w:rPr>
        <w:t xml:space="preserve"> غ</w:t>
      </w:r>
      <w:r w:rsidR="00ED22E4">
        <w:rPr>
          <w:rStyle w:val="Char"/>
          <w:rtl/>
        </w:rPr>
        <w:t>ی</w:t>
      </w:r>
      <w:r w:rsidRPr="00E67C9B">
        <w:rPr>
          <w:rStyle w:val="Char"/>
          <w:rtl/>
        </w:rPr>
        <w:t>ر جعفر</w:t>
      </w:r>
      <w:r w:rsidR="00ED22E4">
        <w:rPr>
          <w:rStyle w:val="Char"/>
          <w:rtl/>
        </w:rPr>
        <w:t>ی</w:t>
      </w:r>
      <w:r w:rsidRPr="00E67C9B">
        <w:rPr>
          <w:rStyle w:val="Char"/>
          <w:rtl/>
        </w:rPr>
        <w:t xml:space="preserve"> همان طاغوت</w:t>
      </w:r>
      <w:r w:rsidR="00ED22E4">
        <w:rPr>
          <w:rStyle w:val="Char"/>
          <w:rtl/>
        </w:rPr>
        <w:t>ی</w:t>
      </w:r>
      <w:r w:rsidRPr="00E67C9B">
        <w:rPr>
          <w:rStyle w:val="Char"/>
          <w:rtl/>
        </w:rPr>
        <w:t xml:space="preserve"> است </w:t>
      </w:r>
      <w:r w:rsidR="00ED22E4">
        <w:rPr>
          <w:rStyle w:val="Char"/>
          <w:rtl/>
        </w:rPr>
        <w:t>ک</w:t>
      </w:r>
      <w:r w:rsidRPr="00E67C9B">
        <w:rPr>
          <w:rStyle w:val="Char"/>
          <w:rtl/>
        </w:rPr>
        <w:t xml:space="preserve">ه قرآن فرمان </w:t>
      </w:r>
      <w:r w:rsidR="00ED22E4">
        <w:rPr>
          <w:rStyle w:val="Char"/>
          <w:rtl/>
        </w:rPr>
        <w:t>ک</w:t>
      </w:r>
      <w:r w:rsidRPr="00E67C9B">
        <w:rPr>
          <w:rStyle w:val="Char"/>
          <w:rtl/>
        </w:rPr>
        <w:t>فر ورز</w:t>
      </w:r>
      <w:r w:rsidR="00ED22E4">
        <w:rPr>
          <w:rStyle w:val="Char"/>
          <w:rtl/>
        </w:rPr>
        <w:t>ی</w:t>
      </w:r>
      <w:r w:rsidRPr="00E67C9B">
        <w:rPr>
          <w:rStyle w:val="Char"/>
          <w:rtl/>
        </w:rPr>
        <w:t>دن بدان را به ما داده است.</w:t>
      </w:r>
    </w:p>
    <w:p w:rsidR="006E7460" w:rsidRPr="00E67C9B" w:rsidRDefault="006E7460" w:rsidP="00663B75">
      <w:pPr>
        <w:ind w:firstLine="284"/>
        <w:jc w:val="both"/>
        <w:rPr>
          <w:rStyle w:val="Char"/>
          <w:rtl/>
        </w:rPr>
      </w:pPr>
      <w:r w:rsidRPr="00E67C9B">
        <w:rPr>
          <w:rStyle w:val="Char"/>
          <w:rtl/>
        </w:rPr>
        <w:t>ب</w:t>
      </w:r>
      <w:r w:rsidR="00663B75">
        <w:rPr>
          <w:rStyle w:val="Char"/>
          <w:rFonts w:hint="cs"/>
          <w:rtl/>
        </w:rPr>
        <w:t>-</w:t>
      </w:r>
      <w:r w:rsidRPr="00E67C9B">
        <w:rPr>
          <w:rStyle w:val="Char"/>
          <w:rtl/>
        </w:rPr>
        <w:t xml:space="preserve"> است</w:t>
      </w:r>
      <w:r w:rsidR="00ED22E4">
        <w:rPr>
          <w:rStyle w:val="Char"/>
          <w:rtl/>
        </w:rPr>
        <w:t>ی</w:t>
      </w:r>
      <w:r w:rsidRPr="00E67C9B">
        <w:rPr>
          <w:rStyle w:val="Char"/>
          <w:rtl/>
        </w:rPr>
        <w:t>فا</w:t>
      </w:r>
      <w:r w:rsidR="00ED22E4">
        <w:rPr>
          <w:rStyle w:val="Char"/>
          <w:rtl/>
        </w:rPr>
        <w:t>ی</w:t>
      </w:r>
      <w:r w:rsidRPr="00E67C9B">
        <w:rPr>
          <w:rStyle w:val="Char"/>
          <w:rtl/>
        </w:rPr>
        <w:t xml:space="preserve"> حقوق ثابت و واقع</w:t>
      </w:r>
      <w:r w:rsidR="00ED22E4">
        <w:rPr>
          <w:rStyle w:val="Char"/>
          <w:rtl/>
        </w:rPr>
        <w:t>ی</w:t>
      </w:r>
      <w:r w:rsidRPr="00E67C9B">
        <w:rPr>
          <w:rStyle w:val="Char"/>
          <w:rtl/>
        </w:rPr>
        <w:t xml:space="preserve"> هم مادام از طر</w:t>
      </w:r>
      <w:r w:rsidR="00ED22E4">
        <w:rPr>
          <w:rStyle w:val="Char"/>
          <w:rtl/>
        </w:rPr>
        <w:t>ی</w:t>
      </w:r>
      <w:r w:rsidRPr="00E67C9B">
        <w:rPr>
          <w:rStyle w:val="Char"/>
          <w:rtl/>
        </w:rPr>
        <w:t>ق ا</w:t>
      </w:r>
      <w:r w:rsidR="00ED22E4">
        <w:rPr>
          <w:rStyle w:val="Char"/>
          <w:rtl/>
        </w:rPr>
        <w:t>ی</w:t>
      </w:r>
      <w:r w:rsidRPr="00E67C9B">
        <w:rPr>
          <w:rStyle w:val="Char"/>
          <w:rtl/>
        </w:rPr>
        <w:t>ن ح</w:t>
      </w:r>
      <w:r w:rsidR="00ED22E4">
        <w:rPr>
          <w:rStyle w:val="Char"/>
          <w:rtl/>
        </w:rPr>
        <w:t>ک</w:t>
      </w:r>
      <w:r w:rsidRPr="00E67C9B">
        <w:rPr>
          <w:rStyle w:val="Char"/>
          <w:rtl/>
        </w:rPr>
        <w:t>ام و قاض</w:t>
      </w:r>
      <w:r w:rsidR="00ED22E4">
        <w:rPr>
          <w:rStyle w:val="Char"/>
          <w:rtl/>
        </w:rPr>
        <w:t>ی</w:t>
      </w:r>
      <w:r w:rsidRPr="00E67C9B">
        <w:rPr>
          <w:rStyle w:val="Char"/>
          <w:rtl/>
        </w:rPr>
        <w:t>ان باشد، حرام و نامشروع به شمار م</w:t>
      </w:r>
      <w:r w:rsidR="00ED22E4">
        <w:rPr>
          <w:rStyle w:val="Char"/>
          <w:rtl/>
        </w:rPr>
        <w:t>ی</w:t>
      </w:r>
      <w:r w:rsidRPr="00E67C9B">
        <w:rPr>
          <w:rStyle w:val="Char"/>
          <w:rtl/>
        </w:rPr>
        <w:softHyphen/>
        <w:t>آ</w:t>
      </w:r>
      <w:r w:rsidR="00ED22E4">
        <w:rPr>
          <w:rStyle w:val="Char"/>
          <w:rtl/>
        </w:rPr>
        <w:t>ی</w:t>
      </w:r>
      <w:r w:rsidRPr="00E67C9B">
        <w:rPr>
          <w:rStyle w:val="Char"/>
          <w:rtl/>
        </w:rPr>
        <w:t>د.</w:t>
      </w:r>
    </w:p>
    <w:p w:rsidR="006E7460" w:rsidRPr="00E67C9B" w:rsidRDefault="006E7460" w:rsidP="00663B75">
      <w:pPr>
        <w:ind w:firstLine="284"/>
        <w:jc w:val="both"/>
        <w:rPr>
          <w:rStyle w:val="Char"/>
          <w:rtl/>
        </w:rPr>
      </w:pPr>
      <w:r w:rsidRPr="00E67C9B">
        <w:rPr>
          <w:rStyle w:val="Char"/>
          <w:rtl/>
        </w:rPr>
        <w:t>ج</w:t>
      </w:r>
      <w:r w:rsidR="00663B75">
        <w:rPr>
          <w:rStyle w:val="Char"/>
          <w:rFonts w:hint="cs"/>
          <w:rtl/>
        </w:rPr>
        <w:t>-</w:t>
      </w:r>
      <w:r w:rsidRPr="00E67C9B">
        <w:rPr>
          <w:rStyle w:val="Char"/>
          <w:rtl/>
        </w:rPr>
        <w:t xml:space="preserve"> ح</w:t>
      </w:r>
      <w:r w:rsidR="00ED22E4">
        <w:rPr>
          <w:rStyle w:val="Char"/>
          <w:rtl/>
        </w:rPr>
        <w:t>ک</w:t>
      </w:r>
      <w:r w:rsidRPr="00E67C9B">
        <w:rPr>
          <w:rStyle w:val="Char"/>
          <w:rtl/>
        </w:rPr>
        <w:t>م داور جعفر</w:t>
      </w:r>
      <w:r w:rsidR="00ED22E4">
        <w:rPr>
          <w:rStyle w:val="Char"/>
          <w:rtl/>
        </w:rPr>
        <w:t>ی</w:t>
      </w:r>
      <w:r w:rsidRPr="00E67C9B">
        <w:rPr>
          <w:rStyle w:val="Char"/>
          <w:rtl/>
        </w:rPr>
        <w:t xml:space="preserve"> رافض</w:t>
      </w:r>
      <w:r w:rsidR="00ED22E4">
        <w:rPr>
          <w:rStyle w:val="Char"/>
          <w:rtl/>
        </w:rPr>
        <w:t>ی</w:t>
      </w:r>
      <w:r w:rsidRPr="00E67C9B">
        <w:rPr>
          <w:rStyle w:val="Char"/>
          <w:rtl/>
        </w:rPr>
        <w:t xml:space="preserve"> را به سان ح</w:t>
      </w:r>
      <w:r w:rsidR="00ED22E4">
        <w:rPr>
          <w:rStyle w:val="Char"/>
          <w:rtl/>
        </w:rPr>
        <w:t>ک</w:t>
      </w:r>
      <w:r w:rsidRPr="00E67C9B">
        <w:rPr>
          <w:rStyle w:val="Char"/>
          <w:rtl/>
        </w:rPr>
        <w:t>م خدا تلق</w:t>
      </w:r>
      <w:r w:rsidR="00ED22E4">
        <w:rPr>
          <w:rStyle w:val="Char"/>
          <w:rtl/>
        </w:rPr>
        <w:t>ی</w:t>
      </w:r>
      <w:r w:rsidRPr="00E67C9B">
        <w:rPr>
          <w:rStyle w:val="Char"/>
          <w:rtl/>
        </w:rPr>
        <w:t xml:space="preserve"> </w:t>
      </w:r>
      <w:r w:rsidR="00ED22E4">
        <w:rPr>
          <w:rStyle w:val="Char"/>
          <w:rtl/>
        </w:rPr>
        <w:t>ک</w:t>
      </w:r>
      <w:r w:rsidRPr="00E67C9B">
        <w:rPr>
          <w:rStyle w:val="Char"/>
          <w:rtl/>
        </w:rPr>
        <w:t>رده و</w:t>
      </w:r>
      <w:r w:rsidR="00412564">
        <w:rPr>
          <w:rStyle w:val="Char"/>
          <w:rtl/>
        </w:rPr>
        <w:t xml:space="preserve"> هرکه </w:t>
      </w:r>
      <w:r w:rsidRPr="00E67C9B">
        <w:rPr>
          <w:rStyle w:val="Char"/>
          <w:rtl/>
        </w:rPr>
        <w:t>آن را نپذ</w:t>
      </w:r>
      <w:r w:rsidR="00ED22E4">
        <w:rPr>
          <w:rStyle w:val="Char"/>
          <w:rtl/>
        </w:rPr>
        <w:t>ی</w:t>
      </w:r>
      <w:r w:rsidRPr="00E67C9B">
        <w:rPr>
          <w:rStyle w:val="Char"/>
          <w:rtl/>
        </w:rPr>
        <w:t>رد به خدا شر</w:t>
      </w:r>
      <w:r w:rsidR="00ED22E4">
        <w:rPr>
          <w:rStyle w:val="Char"/>
          <w:rtl/>
        </w:rPr>
        <w:t>ک</w:t>
      </w:r>
      <w:r w:rsidRPr="00E67C9B">
        <w:rPr>
          <w:rStyle w:val="Char"/>
          <w:rtl/>
        </w:rPr>
        <w:t xml:space="preserve"> ورز</w:t>
      </w:r>
      <w:r w:rsidR="00ED22E4">
        <w:rPr>
          <w:rStyle w:val="Char"/>
          <w:rtl/>
        </w:rPr>
        <w:t>ی</w:t>
      </w:r>
      <w:r w:rsidRPr="00E67C9B">
        <w:rPr>
          <w:rStyle w:val="Char"/>
          <w:rtl/>
        </w:rPr>
        <w:t>ده است.</w:t>
      </w:r>
    </w:p>
    <w:p w:rsidR="006E7460" w:rsidRPr="00E67C9B" w:rsidRDefault="006E7460" w:rsidP="00663B75">
      <w:pPr>
        <w:ind w:firstLine="284"/>
        <w:jc w:val="both"/>
        <w:rPr>
          <w:rStyle w:val="Char"/>
          <w:rtl/>
        </w:rPr>
      </w:pPr>
      <w:r w:rsidRPr="00E67C9B">
        <w:rPr>
          <w:rStyle w:val="Char"/>
          <w:rtl/>
        </w:rPr>
        <w:t>د</w:t>
      </w:r>
      <w:r w:rsidR="00663B75">
        <w:rPr>
          <w:rStyle w:val="Char"/>
          <w:rFonts w:hint="cs"/>
          <w:rtl/>
        </w:rPr>
        <w:t>-</w:t>
      </w:r>
      <w:r w:rsidRPr="00E67C9B">
        <w:rPr>
          <w:rStyle w:val="Char"/>
          <w:rtl/>
        </w:rPr>
        <w:t xml:space="preserve"> پ</w:t>
      </w:r>
      <w:r w:rsidR="00ED22E4">
        <w:rPr>
          <w:rStyle w:val="Char"/>
          <w:rtl/>
        </w:rPr>
        <w:t>ی</w:t>
      </w:r>
      <w:r w:rsidRPr="00E67C9B">
        <w:rPr>
          <w:rStyle w:val="Char"/>
          <w:rtl/>
        </w:rPr>
        <w:t>روان خو</w:t>
      </w:r>
      <w:r w:rsidR="00ED22E4">
        <w:rPr>
          <w:rStyle w:val="Char"/>
          <w:rtl/>
        </w:rPr>
        <w:t>ی</w:t>
      </w:r>
      <w:r w:rsidRPr="00E67C9B">
        <w:rPr>
          <w:rStyle w:val="Char"/>
          <w:rtl/>
        </w:rPr>
        <w:t>ش را به مخالفت با عموم مسلمانان فرام</w:t>
      </w:r>
      <w:r w:rsidR="00ED22E4">
        <w:rPr>
          <w:rStyle w:val="Char"/>
          <w:rtl/>
        </w:rPr>
        <w:t>ی</w:t>
      </w:r>
      <w:r w:rsidRPr="00E67C9B">
        <w:rPr>
          <w:rStyle w:val="Char"/>
          <w:rtl/>
        </w:rPr>
        <w:t xml:space="preserve"> خواند حت</w:t>
      </w:r>
      <w:r w:rsidR="00ED22E4">
        <w:rPr>
          <w:rStyle w:val="Char"/>
          <w:rtl/>
        </w:rPr>
        <w:t>ی</w:t>
      </w:r>
      <w:r w:rsidRPr="00E67C9B">
        <w:rPr>
          <w:rStyle w:val="Char"/>
          <w:rtl/>
        </w:rPr>
        <w:t xml:space="preserve"> اگر دنباله رو </w:t>
      </w:r>
      <w:r w:rsidR="00ED22E4">
        <w:rPr>
          <w:rStyle w:val="Char"/>
          <w:rtl/>
        </w:rPr>
        <w:t>ک</w:t>
      </w:r>
      <w:r w:rsidRPr="00E67C9B">
        <w:rPr>
          <w:rStyle w:val="Char"/>
          <w:rtl/>
        </w:rPr>
        <w:t>تاب و سنت هم باشند.</w:t>
      </w:r>
    </w:p>
    <w:p w:rsidR="006E7460" w:rsidRPr="00E67C9B" w:rsidRDefault="006E7460" w:rsidP="00663B75">
      <w:pPr>
        <w:ind w:firstLine="284"/>
        <w:jc w:val="both"/>
        <w:rPr>
          <w:rStyle w:val="Char"/>
          <w:rtl/>
        </w:rPr>
      </w:pPr>
      <w:r w:rsidRPr="00E67C9B">
        <w:rPr>
          <w:rStyle w:val="Char"/>
          <w:rtl/>
        </w:rPr>
        <w:t>ول</w:t>
      </w:r>
      <w:r w:rsidR="00ED22E4">
        <w:rPr>
          <w:rStyle w:val="Char"/>
          <w:rtl/>
        </w:rPr>
        <w:t>ی</w:t>
      </w:r>
      <w:r w:rsidRPr="00E67C9B">
        <w:rPr>
          <w:rStyle w:val="Char"/>
          <w:rtl/>
        </w:rPr>
        <w:t xml:space="preserve"> ما معتقد</w:t>
      </w:r>
      <w:r w:rsidR="00ED22E4">
        <w:rPr>
          <w:rStyle w:val="Char"/>
          <w:rtl/>
        </w:rPr>
        <w:t>ی</w:t>
      </w:r>
      <w:r w:rsidRPr="00E67C9B">
        <w:rPr>
          <w:rStyle w:val="Char"/>
          <w:rtl/>
        </w:rPr>
        <w:t>م امام صادق مؤمن</w:t>
      </w:r>
      <w:r w:rsidR="00663B75">
        <w:rPr>
          <w:rStyle w:val="Char"/>
          <w:rFonts w:hint="cs"/>
          <w:rtl/>
        </w:rPr>
        <w:t>‌</w:t>
      </w:r>
      <w:r w:rsidRPr="00E67C9B">
        <w:rPr>
          <w:rStyle w:val="Char"/>
          <w:rtl/>
        </w:rPr>
        <w:t xml:space="preserve">تر و بزرگوارتر از آن بوده </w:t>
      </w:r>
      <w:r w:rsidR="00ED22E4">
        <w:rPr>
          <w:rStyle w:val="Char"/>
          <w:rtl/>
        </w:rPr>
        <w:t>ک</w:t>
      </w:r>
      <w:r w:rsidRPr="00E67C9B">
        <w:rPr>
          <w:rStyle w:val="Char"/>
          <w:rtl/>
        </w:rPr>
        <w:t>ه ا</w:t>
      </w:r>
      <w:r w:rsidR="00ED22E4">
        <w:rPr>
          <w:rStyle w:val="Char"/>
          <w:rtl/>
        </w:rPr>
        <w:t>ی</w:t>
      </w:r>
      <w:r w:rsidRPr="00E67C9B">
        <w:rPr>
          <w:rStyle w:val="Char"/>
          <w:rtl/>
        </w:rPr>
        <w:t>ن سخنان پوچ و جاهلانه از او سر بزند، بل</w:t>
      </w:r>
      <w:r w:rsidR="00ED22E4">
        <w:rPr>
          <w:rStyle w:val="Char"/>
          <w:rtl/>
        </w:rPr>
        <w:t>ک</w:t>
      </w:r>
      <w:r w:rsidRPr="00E67C9B">
        <w:rPr>
          <w:rStyle w:val="Char"/>
          <w:rtl/>
        </w:rPr>
        <w:t>ه روا</w:t>
      </w:r>
      <w:r w:rsidR="00ED22E4">
        <w:rPr>
          <w:rStyle w:val="Char"/>
          <w:rtl/>
        </w:rPr>
        <w:t>ی</w:t>
      </w:r>
      <w:r w:rsidRPr="00E67C9B">
        <w:rPr>
          <w:rStyle w:val="Char"/>
          <w:rtl/>
        </w:rPr>
        <w:t>ت مزبور بر زبان تند رو</w:t>
      </w:r>
      <w:r w:rsidR="00ED22E4">
        <w:rPr>
          <w:rStyle w:val="Char"/>
          <w:rtl/>
        </w:rPr>
        <w:t>ی</w:t>
      </w:r>
      <w:r w:rsidRPr="00E67C9B">
        <w:rPr>
          <w:rStyle w:val="Char"/>
          <w:rtl/>
        </w:rPr>
        <w:t xml:space="preserve"> جار</w:t>
      </w:r>
      <w:r w:rsidR="00ED22E4">
        <w:rPr>
          <w:rStyle w:val="Char"/>
          <w:rtl/>
        </w:rPr>
        <w:t>ی</w:t>
      </w:r>
      <w:r w:rsidRPr="00E67C9B">
        <w:rPr>
          <w:rStyle w:val="Char"/>
          <w:rtl/>
        </w:rPr>
        <w:t xml:space="preserve"> شده </w:t>
      </w:r>
      <w:r w:rsidR="00ED22E4">
        <w:rPr>
          <w:rStyle w:val="Char"/>
          <w:rtl/>
        </w:rPr>
        <w:t>ک</w:t>
      </w:r>
      <w:r w:rsidRPr="00E67C9B">
        <w:rPr>
          <w:rStyle w:val="Char"/>
          <w:rtl/>
        </w:rPr>
        <w:t>ه عل</w:t>
      </w:r>
      <w:r w:rsidR="00ED22E4">
        <w:rPr>
          <w:rStyle w:val="Char"/>
          <w:rtl/>
        </w:rPr>
        <w:t>ی</w:t>
      </w:r>
      <w:r w:rsidRPr="00E67C9B">
        <w:rPr>
          <w:rStyle w:val="Char"/>
          <w:rtl/>
        </w:rPr>
        <w:t>ه امت افترا م</w:t>
      </w:r>
      <w:r w:rsidR="00ED22E4">
        <w:rPr>
          <w:rStyle w:val="Char"/>
          <w:rtl/>
        </w:rPr>
        <w:t>ی</w:t>
      </w:r>
      <w:r w:rsidRPr="00E67C9B">
        <w:rPr>
          <w:rStyle w:val="Char"/>
          <w:rtl/>
        </w:rPr>
        <w:softHyphen/>
        <w:t>زند و م</w:t>
      </w:r>
      <w:r w:rsidR="00ED22E4">
        <w:rPr>
          <w:rStyle w:val="Char"/>
          <w:rtl/>
        </w:rPr>
        <w:t>ی</w:t>
      </w:r>
      <w:r w:rsidRPr="00E67C9B">
        <w:rPr>
          <w:rStyle w:val="Char"/>
          <w:rtl/>
        </w:rPr>
        <w:softHyphen/>
        <w:t>خواهد مسلمانان پرا</w:t>
      </w:r>
      <w:r w:rsidR="00ED22E4">
        <w:rPr>
          <w:rStyle w:val="Char"/>
          <w:rtl/>
        </w:rPr>
        <w:t>ک</w:t>
      </w:r>
      <w:r w:rsidRPr="00E67C9B">
        <w:rPr>
          <w:rStyle w:val="Char"/>
          <w:rtl/>
        </w:rPr>
        <w:t>نده گردند و ه</w:t>
      </w:r>
      <w:r w:rsidR="00ED22E4">
        <w:rPr>
          <w:rStyle w:val="Char"/>
          <w:rtl/>
        </w:rPr>
        <w:t>ی</w:t>
      </w:r>
      <w:r w:rsidRPr="00E67C9B">
        <w:rPr>
          <w:rStyle w:val="Char"/>
          <w:rtl/>
        </w:rPr>
        <w:t>چگاه طعم ش</w:t>
      </w:r>
      <w:r w:rsidR="00ED22E4">
        <w:rPr>
          <w:rStyle w:val="Char"/>
          <w:rtl/>
        </w:rPr>
        <w:t>ی</w:t>
      </w:r>
      <w:r w:rsidRPr="00E67C9B">
        <w:rPr>
          <w:rStyle w:val="Char"/>
          <w:rtl/>
        </w:rPr>
        <w:t>ر</w:t>
      </w:r>
      <w:r w:rsidR="00ED22E4">
        <w:rPr>
          <w:rStyle w:val="Char"/>
          <w:rtl/>
        </w:rPr>
        <w:t>ی</w:t>
      </w:r>
      <w:r w:rsidRPr="00E67C9B">
        <w:rPr>
          <w:rStyle w:val="Char"/>
          <w:rtl/>
        </w:rPr>
        <w:t>ن وحدت و برادر</w:t>
      </w:r>
      <w:r w:rsidR="00ED22E4">
        <w:rPr>
          <w:rStyle w:val="Char"/>
          <w:rtl/>
        </w:rPr>
        <w:t>ی</w:t>
      </w:r>
      <w:r w:rsidRPr="00E67C9B">
        <w:rPr>
          <w:rStyle w:val="Char"/>
          <w:rtl/>
        </w:rPr>
        <w:t xml:space="preserve"> را نچشند.</w:t>
      </w:r>
    </w:p>
    <w:p w:rsidR="006E7460" w:rsidRPr="00E67C9B" w:rsidRDefault="006E7460" w:rsidP="00F26391">
      <w:pPr>
        <w:ind w:firstLine="284"/>
        <w:jc w:val="both"/>
        <w:rPr>
          <w:rStyle w:val="Char"/>
          <w:rtl/>
        </w:rPr>
      </w:pPr>
      <w:r w:rsidRPr="00E67C9B">
        <w:rPr>
          <w:rStyle w:val="Char"/>
          <w:rtl/>
        </w:rPr>
        <w:t>بعد ازا</w:t>
      </w:r>
      <w:r w:rsidR="00ED22E4">
        <w:rPr>
          <w:rStyle w:val="Char"/>
          <w:rtl/>
        </w:rPr>
        <w:t>ی</w:t>
      </w:r>
      <w:r w:rsidRPr="00E67C9B">
        <w:rPr>
          <w:rStyle w:val="Char"/>
          <w:rtl/>
        </w:rPr>
        <w:t>ن به تأث</w:t>
      </w:r>
      <w:r w:rsidR="00ED22E4">
        <w:rPr>
          <w:rStyle w:val="Char"/>
          <w:rtl/>
        </w:rPr>
        <w:t>ی</w:t>
      </w:r>
      <w:r w:rsidRPr="00E67C9B">
        <w:rPr>
          <w:rStyle w:val="Char"/>
          <w:rtl/>
        </w:rPr>
        <w:t>رات عق</w:t>
      </w:r>
      <w:r w:rsidR="00ED22E4">
        <w:rPr>
          <w:rStyle w:val="Char"/>
          <w:rtl/>
        </w:rPr>
        <w:t>ی</w:t>
      </w:r>
      <w:r w:rsidRPr="00E67C9B">
        <w:rPr>
          <w:rStyle w:val="Char"/>
          <w:rtl/>
        </w:rPr>
        <w:t>ده</w:t>
      </w:r>
      <w:r w:rsidR="00F939EF">
        <w:rPr>
          <w:rStyle w:val="Char"/>
          <w:rtl/>
        </w:rPr>
        <w:t xml:space="preserve">‌ی </w:t>
      </w:r>
      <w:r w:rsidRPr="00E67C9B">
        <w:rPr>
          <w:rStyle w:val="Char"/>
          <w:rtl/>
        </w:rPr>
        <w:t>امامت در باب ترج</w:t>
      </w:r>
      <w:r w:rsidR="00ED22E4">
        <w:rPr>
          <w:rStyle w:val="Char"/>
          <w:rtl/>
        </w:rPr>
        <w:t>ی</w:t>
      </w:r>
      <w:r w:rsidRPr="00E67C9B">
        <w:rPr>
          <w:rStyle w:val="Char"/>
          <w:rtl/>
        </w:rPr>
        <w:t>ح از د</w:t>
      </w:r>
      <w:r w:rsidR="00ED22E4">
        <w:rPr>
          <w:rStyle w:val="Char"/>
          <w:rtl/>
        </w:rPr>
        <w:t>ی</w:t>
      </w:r>
      <w:r w:rsidRPr="00E67C9B">
        <w:rPr>
          <w:rStyle w:val="Char"/>
          <w:rtl/>
        </w:rPr>
        <w:t>دگاه</w:t>
      </w:r>
      <w:r w:rsidR="0063590A">
        <w:rPr>
          <w:rStyle w:val="Char"/>
          <w:rtl/>
        </w:rPr>
        <w:t xml:space="preserve"> جعفری‌ها </w:t>
      </w:r>
      <w:r w:rsidRPr="00E67C9B">
        <w:rPr>
          <w:rStyle w:val="Char"/>
          <w:rtl/>
        </w:rPr>
        <w:t>م</w:t>
      </w:r>
      <w:r w:rsidR="00ED22E4">
        <w:rPr>
          <w:rStyle w:val="Char"/>
          <w:rtl/>
        </w:rPr>
        <w:t>ی</w:t>
      </w:r>
      <w:r w:rsidRPr="00E67C9B">
        <w:rPr>
          <w:rStyle w:val="Char"/>
          <w:rtl/>
        </w:rPr>
        <w:softHyphen/>
        <w:t>پرداز</w:t>
      </w:r>
      <w:r w:rsidR="00ED22E4">
        <w:rPr>
          <w:rStyle w:val="Char"/>
          <w:rtl/>
        </w:rPr>
        <w:t>ی</w:t>
      </w:r>
      <w:r w:rsidRPr="00E67C9B">
        <w:rPr>
          <w:rStyle w:val="Char"/>
          <w:rtl/>
        </w:rPr>
        <w:t>م:</w:t>
      </w:r>
    </w:p>
    <w:p w:rsidR="006E7460" w:rsidRPr="00E67C9B" w:rsidRDefault="006E7460" w:rsidP="00663B75">
      <w:pPr>
        <w:pStyle w:val="ListParagraph"/>
        <w:numPr>
          <w:ilvl w:val="0"/>
          <w:numId w:val="37"/>
        </w:numPr>
        <w:jc w:val="both"/>
        <w:rPr>
          <w:rStyle w:val="Char"/>
          <w:rtl/>
        </w:rPr>
      </w:pPr>
      <w:r w:rsidRPr="00E67C9B">
        <w:rPr>
          <w:rStyle w:val="Char"/>
          <w:rtl/>
        </w:rPr>
        <w:t>حد</w:t>
      </w:r>
      <w:r w:rsidR="00ED22E4">
        <w:rPr>
          <w:rStyle w:val="Char"/>
          <w:rtl/>
        </w:rPr>
        <w:t>ی</w:t>
      </w:r>
      <w:r w:rsidRPr="00E67C9B">
        <w:rPr>
          <w:rStyle w:val="Char"/>
          <w:rtl/>
        </w:rPr>
        <w:t xml:space="preserve">ث مشهور از </w:t>
      </w:r>
      <w:r w:rsidRPr="00E67C9B">
        <w:rPr>
          <w:rStyle w:val="Char"/>
          <w:rFonts w:hint="cs"/>
          <w:rtl/>
        </w:rPr>
        <w:t>دیدگاه</w:t>
      </w:r>
      <w:r w:rsidRPr="00E67C9B">
        <w:rPr>
          <w:rStyle w:val="Char"/>
          <w:rtl/>
        </w:rPr>
        <w:t xml:space="preserve"> آنان بر</w:t>
      </w:r>
      <w:r w:rsidR="00663B75">
        <w:rPr>
          <w:rStyle w:val="Char"/>
          <w:rtl/>
        </w:rPr>
        <w:t xml:space="preserve"> هرچیز </w:t>
      </w:r>
      <w:r w:rsidRPr="00E67C9B">
        <w:rPr>
          <w:rStyle w:val="Char"/>
          <w:rtl/>
        </w:rPr>
        <w:t>د</w:t>
      </w:r>
      <w:r w:rsidR="00ED22E4">
        <w:rPr>
          <w:rStyle w:val="Char"/>
          <w:rtl/>
        </w:rPr>
        <w:t>ی</w:t>
      </w:r>
      <w:r w:rsidRPr="00E67C9B">
        <w:rPr>
          <w:rStyle w:val="Char"/>
          <w:rtl/>
        </w:rPr>
        <w:t>گر حت</w:t>
      </w:r>
      <w:r w:rsidR="00ED22E4">
        <w:rPr>
          <w:rStyle w:val="Char"/>
          <w:rtl/>
        </w:rPr>
        <w:t>ی</w:t>
      </w:r>
      <w:r w:rsidRPr="00E67C9B">
        <w:rPr>
          <w:rStyle w:val="Char"/>
          <w:rtl/>
        </w:rPr>
        <w:t xml:space="preserve"> بر د</w:t>
      </w:r>
      <w:r w:rsidR="00ED22E4">
        <w:rPr>
          <w:rStyle w:val="Char"/>
          <w:rtl/>
        </w:rPr>
        <w:t>ی</w:t>
      </w:r>
      <w:r w:rsidRPr="00E67C9B">
        <w:rPr>
          <w:rStyle w:val="Char"/>
          <w:rtl/>
        </w:rPr>
        <w:t xml:space="preserve">دگاه موافق قرآن و سنت مقدم است. </w:t>
      </w:r>
      <w:r w:rsidR="00ED22E4">
        <w:rPr>
          <w:rStyle w:val="Char"/>
          <w:rtl/>
        </w:rPr>
        <w:t>ی</w:t>
      </w:r>
      <w:r w:rsidRPr="00E67C9B">
        <w:rPr>
          <w:rStyle w:val="Char"/>
          <w:rtl/>
        </w:rPr>
        <w:t>عن</w:t>
      </w:r>
      <w:r w:rsidR="00ED22E4">
        <w:rPr>
          <w:rStyle w:val="Char"/>
          <w:rtl/>
        </w:rPr>
        <w:t>ی</w:t>
      </w:r>
      <w:r w:rsidRPr="00E67C9B">
        <w:rPr>
          <w:rStyle w:val="Char"/>
          <w:rtl/>
        </w:rPr>
        <w:t xml:space="preserve"> مشهور جعفر</w:t>
      </w:r>
      <w:r w:rsidR="00ED22E4">
        <w:rPr>
          <w:rStyle w:val="Char"/>
          <w:rtl/>
        </w:rPr>
        <w:t>ی</w:t>
      </w:r>
      <w:r w:rsidRPr="00E67C9B">
        <w:rPr>
          <w:rStyle w:val="Char"/>
          <w:rtl/>
        </w:rPr>
        <w:t xml:space="preserve"> مخالف </w:t>
      </w:r>
      <w:r w:rsidR="00ED22E4">
        <w:rPr>
          <w:rStyle w:val="Char"/>
          <w:rtl/>
        </w:rPr>
        <w:t>ک</w:t>
      </w:r>
      <w:r w:rsidRPr="00E67C9B">
        <w:rPr>
          <w:rStyle w:val="Char"/>
          <w:rtl/>
        </w:rPr>
        <w:t>تاب و سنت بر د</w:t>
      </w:r>
      <w:r w:rsidR="00ED22E4">
        <w:rPr>
          <w:rStyle w:val="Char"/>
          <w:rtl/>
        </w:rPr>
        <w:t>ی</w:t>
      </w:r>
      <w:r w:rsidRPr="00E67C9B">
        <w:rPr>
          <w:rStyle w:val="Char"/>
          <w:rtl/>
        </w:rPr>
        <w:t>گر</w:t>
      </w:r>
      <w:r w:rsidR="00ED22E4">
        <w:rPr>
          <w:rStyle w:val="Char"/>
          <w:rtl/>
        </w:rPr>
        <w:t>ی</w:t>
      </w:r>
      <w:r w:rsidRPr="00E67C9B">
        <w:rPr>
          <w:rStyle w:val="Char"/>
          <w:rtl/>
        </w:rPr>
        <w:t xml:space="preserve"> موافق </w:t>
      </w:r>
      <w:r w:rsidR="00ED22E4">
        <w:rPr>
          <w:rStyle w:val="Char"/>
          <w:rtl/>
        </w:rPr>
        <w:t>ک</w:t>
      </w:r>
      <w:r w:rsidRPr="00E67C9B">
        <w:rPr>
          <w:rStyle w:val="Char"/>
          <w:rtl/>
        </w:rPr>
        <w:t>تاب و سنت برتر</w:t>
      </w:r>
      <w:r w:rsidR="00ED22E4">
        <w:rPr>
          <w:rStyle w:val="Char"/>
          <w:rtl/>
        </w:rPr>
        <w:t>ی</w:t>
      </w:r>
      <w:r w:rsidRPr="00E67C9B">
        <w:rPr>
          <w:rStyle w:val="Char"/>
          <w:rtl/>
        </w:rPr>
        <w:t xml:space="preserve"> دارد. سپس آنان همواره مشهور را بر غ</w:t>
      </w:r>
      <w:r w:rsidR="00ED22E4">
        <w:rPr>
          <w:rStyle w:val="Char"/>
          <w:rtl/>
        </w:rPr>
        <w:t>ی</w:t>
      </w:r>
      <w:r w:rsidRPr="00E67C9B">
        <w:rPr>
          <w:rStyle w:val="Char"/>
          <w:rtl/>
        </w:rPr>
        <w:t>ر مشهور برتر</w:t>
      </w:r>
      <w:r w:rsidR="00ED22E4">
        <w:rPr>
          <w:rStyle w:val="Char"/>
          <w:rtl/>
        </w:rPr>
        <w:t>ی</w:t>
      </w:r>
      <w:r w:rsidRPr="00E67C9B">
        <w:rPr>
          <w:rStyle w:val="Char"/>
          <w:rtl/>
        </w:rPr>
        <w:t xml:space="preserve"> م</w:t>
      </w:r>
      <w:r w:rsidR="00ED22E4">
        <w:rPr>
          <w:rStyle w:val="Char"/>
          <w:rtl/>
        </w:rPr>
        <w:t>ی</w:t>
      </w:r>
      <w:r w:rsidRPr="00E67C9B">
        <w:rPr>
          <w:rStyle w:val="Char"/>
          <w:rtl/>
        </w:rPr>
        <w:softHyphen/>
        <w:t>دهند گرچه راو</w:t>
      </w:r>
      <w:r w:rsidR="00ED22E4">
        <w:rPr>
          <w:rStyle w:val="Char"/>
          <w:rtl/>
        </w:rPr>
        <w:t>ی</w:t>
      </w:r>
      <w:r w:rsidRPr="00E67C9B">
        <w:rPr>
          <w:rStyle w:val="Char"/>
          <w:rtl/>
        </w:rPr>
        <w:t xml:space="preserve"> غ</w:t>
      </w:r>
      <w:r w:rsidR="00ED22E4">
        <w:rPr>
          <w:rStyle w:val="Char"/>
          <w:rtl/>
        </w:rPr>
        <w:t>ی</w:t>
      </w:r>
      <w:r w:rsidRPr="00E67C9B">
        <w:rPr>
          <w:rStyle w:val="Char"/>
          <w:rtl/>
        </w:rPr>
        <w:t>ر مشهور عادل تر و راستگوتر هم باشد</w:t>
      </w:r>
      <w:r w:rsidR="00367FB1" w:rsidRPr="00663B75">
        <w:rPr>
          <w:rStyle w:val="Char"/>
          <w:vertAlign w:val="superscript"/>
          <w:rtl/>
        </w:rPr>
        <w:t>(</w:t>
      </w:r>
      <w:r w:rsidR="00367FB1" w:rsidRPr="00B00C81">
        <w:rPr>
          <w:rStyle w:val="Char"/>
          <w:vertAlign w:val="superscript"/>
          <w:rtl/>
        </w:rPr>
        <w:footnoteReference w:id="53"/>
      </w:r>
      <w:r w:rsidR="00367FB1" w:rsidRPr="00663B75">
        <w:rPr>
          <w:rStyle w:val="Char"/>
          <w:vertAlign w:val="superscript"/>
          <w:rtl/>
        </w:rPr>
        <w:t>)</w:t>
      </w:r>
      <w:r w:rsidR="007939E7" w:rsidRPr="00663B75">
        <w:rPr>
          <w:rStyle w:val="Char"/>
          <w:rFonts w:hint="cs"/>
          <w:vertAlign w:val="superscript"/>
          <w:rtl/>
        </w:rPr>
        <w:t xml:space="preserve"> </w:t>
      </w:r>
      <w:r w:rsidRPr="00E67C9B">
        <w:rPr>
          <w:rStyle w:val="Char"/>
          <w:rtl/>
        </w:rPr>
        <w:t>و ا</w:t>
      </w:r>
      <w:r w:rsidR="00ED22E4">
        <w:rPr>
          <w:rStyle w:val="Char"/>
          <w:rtl/>
        </w:rPr>
        <w:t>ی</w:t>
      </w:r>
      <w:r w:rsidRPr="00E67C9B">
        <w:rPr>
          <w:rStyle w:val="Char"/>
          <w:rtl/>
        </w:rPr>
        <w:t xml:space="preserve">ن باعث شده </w:t>
      </w:r>
      <w:r w:rsidR="00ED22E4">
        <w:rPr>
          <w:rStyle w:val="Char"/>
          <w:rtl/>
        </w:rPr>
        <w:t>ک</w:t>
      </w:r>
      <w:r w:rsidRPr="00E67C9B">
        <w:rPr>
          <w:rStyle w:val="Char"/>
          <w:rtl/>
        </w:rPr>
        <w:t>ه زم</w:t>
      </w:r>
      <w:r w:rsidR="00ED22E4">
        <w:rPr>
          <w:rStyle w:val="Char"/>
          <w:rtl/>
        </w:rPr>
        <w:t>ی</w:t>
      </w:r>
      <w:r w:rsidRPr="00E67C9B">
        <w:rPr>
          <w:rStyle w:val="Char"/>
          <w:rtl/>
        </w:rPr>
        <w:t>نه برا</w:t>
      </w:r>
      <w:r w:rsidR="00ED22E4">
        <w:rPr>
          <w:rStyle w:val="Char"/>
          <w:rtl/>
        </w:rPr>
        <w:t>ی</w:t>
      </w:r>
      <w:r w:rsidR="00663B75">
        <w:rPr>
          <w:rStyle w:val="Char"/>
          <w:rtl/>
        </w:rPr>
        <w:t xml:space="preserve"> جعفری‌های </w:t>
      </w:r>
      <w:r w:rsidRPr="00E67C9B">
        <w:rPr>
          <w:rStyle w:val="Char"/>
          <w:rtl/>
        </w:rPr>
        <w:t>تندرو در جهت دست</w:t>
      </w:r>
      <w:r w:rsidR="00663B75">
        <w:rPr>
          <w:rStyle w:val="Char"/>
          <w:rFonts w:hint="cs"/>
          <w:rtl/>
        </w:rPr>
        <w:t>‌</w:t>
      </w:r>
      <w:r w:rsidR="00ED22E4">
        <w:rPr>
          <w:rStyle w:val="Char"/>
          <w:rtl/>
        </w:rPr>
        <w:t>ی</w:t>
      </w:r>
      <w:r w:rsidRPr="00E67C9B">
        <w:rPr>
          <w:rStyle w:val="Char"/>
          <w:rtl/>
        </w:rPr>
        <w:t>اب</w:t>
      </w:r>
      <w:r w:rsidR="00ED22E4">
        <w:rPr>
          <w:rStyle w:val="Char"/>
          <w:rtl/>
        </w:rPr>
        <w:t>ی</w:t>
      </w:r>
      <w:r w:rsidRPr="00E67C9B">
        <w:rPr>
          <w:rStyle w:val="Char"/>
          <w:rtl/>
        </w:rPr>
        <w:t xml:space="preserve"> به اهداف و آرزوها</w:t>
      </w:r>
      <w:r w:rsidR="00ED22E4">
        <w:rPr>
          <w:rStyle w:val="Char"/>
          <w:rtl/>
        </w:rPr>
        <w:t>ی</w:t>
      </w:r>
      <w:r w:rsidRPr="00E67C9B">
        <w:rPr>
          <w:rStyle w:val="Char"/>
          <w:rtl/>
        </w:rPr>
        <w:t>شان هموار گردد، برا</w:t>
      </w:r>
      <w:r w:rsidR="00ED22E4">
        <w:rPr>
          <w:rStyle w:val="Char"/>
          <w:rtl/>
        </w:rPr>
        <w:t>ی</w:t>
      </w:r>
      <w:r w:rsidRPr="00E67C9B">
        <w:rPr>
          <w:rStyle w:val="Char"/>
          <w:rtl/>
        </w:rPr>
        <w:t xml:space="preserve"> روشن شدن ب</w:t>
      </w:r>
      <w:r w:rsidR="00ED22E4">
        <w:rPr>
          <w:rStyle w:val="Char"/>
          <w:rtl/>
        </w:rPr>
        <w:t>ی</w:t>
      </w:r>
      <w:r w:rsidRPr="00E67C9B">
        <w:rPr>
          <w:rStyle w:val="Char"/>
          <w:rtl/>
        </w:rPr>
        <w:t>شتر ا</w:t>
      </w:r>
      <w:r w:rsidR="00ED22E4">
        <w:rPr>
          <w:rStyle w:val="Char"/>
          <w:rtl/>
        </w:rPr>
        <w:t>ی</w:t>
      </w:r>
      <w:r w:rsidRPr="00E67C9B">
        <w:rPr>
          <w:rStyle w:val="Char"/>
          <w:rtl/>
        </w:rPr>
        <w:t>ن مطلب مثال</w:t>
      </w:r>
      <w:r w:rsidR="00ED22E4">
        <w:rPr>
          <w:rStyle w:val="Char"/>
          <w:rtl/>
        </w:rPr>
        <w:t>ی</w:t>
      </w:r>
      <w:r w:rsidRPr="00E67C9B">
        <w:rPr>
          <w:rStyle w:val="Char"/>
          <w:rtl/>
        </w:rPr>
        <w:t xml:space="preserve"> م</w:t>
      </w:r>
      <w:r w:rsidR="00ED22E4">
        <w:rPr>
          <w:rStyle w:val="Char"/>
          <w:rtl/>
        </w:rPr>
        <w:t>ی</w:t>
      </w:r>
      <w:r w:rsidRPr="00E67C9B">
        <w:rPr>
          <w:rStyle w:val="Char"/>
          <w:rtl/>
        </w:rPr>
        <w:softHyphen/>
        <w:t>زن</w:t>
      </w:r>
      <w:r w:rsidR="00ED22E4">
        <w:rPr>
          <w:rStyle w:val="Char"/>
          <w:rtl/>
        </w:rPr>
        <w:t>ی</w:t>
      </w:r>
      <w:r w:rsidRPr="00E67C9B">
        <w:rPr>
          <w:rStyle w:val="Char"/>
          <w:rtl/>
        </w:rPr>
        <w:t>م</w:t>
      </w:r>
      <w:r w:rsidR="00240E96">
        <w:rPr>
          <w:rStyle w:val="Char"/>
          <w:rtl/>
        </w:rPr>
        <w:t>:</w:t>
      </w:r>
    </w:p>
    <w:p w:rsidR="006E7460" w:rsidRPr="00E67C9B" w:rsidRDefault="006E7460" w:rsidP="00663B75">
      <w:pPr>
        <w:ind w:firstLine="284"/>
        <w:jc w:val="both"/>
        <w:rPr>
          <w:rStyle w:val="Char"/>
        </w:rPr>
      </w:pPr>
      <w:r w:rsidRPr="00E67C9B">
        <w:rPr>
          <w:rStyle w:val="Char"/>
          <w:rtl/>
        </w:rPr>
        <w:t>نو</w:t>
      </w:r>
      <w:r w:rsidR="00ED22E4">
        <w:rPr>
          <w:rStyle w:val="Char"/>
          <w:rtl/>
        </w:rPr>
        <w:t>ی</w:t>
      </w:r>
      <w:r w:rsidRPr="00E67C9B">
        <w:rPr>
          <w:rStyle w:val="Char"/>
          <w:rtl/>
        </w:rPr>
        <w:t>سند</w:t>
      </w:r>
      <w:r w:rsidR="00663B75">
        <w:rPr>
          <w:rStyle w:val="Char"/>
          <w:rFonts w:hint="cs"/>
          <w:rtl/>
        </w:rPr>
        <w:t>ۀ</w:t>
      </w:r>
      <w:r w:rsidRPr="00E67C9B">
        <w:rPr>
          <w:rStyle w:val="Char"/>
          <w:rtl/>
        </w:rPr>
        <w:t xml:space="preserve"> </w:t>
      </w:r>
      <w:r w:rsidR="00ED22E4">
        <w:rPr>
          <w:rStyle w:val="Char"/>
          <w:rtl/>
        </w:rPr>
        <w:t>ک</w:t>
      </w:r>
      <w:r w:rsidRPr="00E67C9B">
        <w:rPr>
          <w:rStyle w:val="Char"/>
          <w:rtl/>
        </w:rPr>
        <w:t xml:space="preserve">تاب: </w:t>
      </w:r>
      <w:r w:rsidR="00663B75" w:rsidRPr="00663B75">
        <w:rPr>
          <w:rStyle w:val="Char2"/>
          <w:rFonts w:hint="cs"/>
          <w:rtl/>
        </w:rPr>
        <w:t>«</w:t>
      </w:r>
      <w:r w:rsidRPr="00663B75">
        <w:rPr>
          <w:rStyle w:val="Char2"/>
          <w:rtl/>
        </w:rPr>
        <w:t>فصل الخطاب ف</w:t>
      </w:r>
      <w:r w:rsidR="00663B75" w:rsidRPr="00663B75">
        <w:rPr>
          <w:rStyle w:val="Char2"/>
          <w:rFonts w:hint="cs"/>
          <w:rtl/>
        </w:rPr>
        <w:t>ي</w:t>
      </w:r>
      <w:r w:rsidRPr="00663B75">
        <w:rPr>
          <w:rStyle w:val="Char2"/>
          <w:rtl/>
        </w:rPr>
        <w:t xml:space="preserve"> تحر</w:t>
      </w:r>
      <w:r w:rsidR="00ED22E4" w:rsidRPr="00663B75">
        <w:rPr>
          <w:rStyle w:val="Char2"/>
          <w:rtl/>
        </w:rPr>
        <w:t>ی</w:t>
      </w:r>
      <w:r w:rsidRPr="00663B75">
        <w:rPr>
          <w:rStyle w:val="Char2"/>
          <w:rtl/>
        </w:rPr>
        <w:t xml:space="preserve">ف </w:t>
      </w:r>
      <w:r w:rsidR="00ED22E4" w:rsidRPr="00663B75">
        <w:rPr>
          <w:rStyle w:val="Char2"/>
          <w:rtl/>
        </w:rPr>
        <w:t>ک</w:t>
      </w:r>
      <w:r w:rsidRPr="00663B75">
        <w:rPr>
          <w:rStyle w:val="Char2"/>
          <w:rtl/>
        </w:rPr>
        <w:t>تاب رب ال</w:t>
      </w:r>
      <w:r w:rsidRPr="00663B75">
        <w:rPr>
          <w:rStyle w:val="Char2"/>
          <w:rFonts w:hint="cs"/>
          <w:rtl/>
        </w:rPr>
        <w:t>أ</w:t>
      </w:r>
      <w:r w:rsidRPr="00663B75">
        <w:rPr>
          <w:rStyle w:val="Char2"/>
          <w:rtl/>
        </w:rPr>
        <w:t>رباب</w:t>
      </w:r>
      <w:r w:rsidR="00663B75" w:rsidRPr="00663B75">
        <w:rPr>
          <w:rStyle w:val="Char2"/>
          <w:rFonts w:hint="cs"/>
          <w:rtl/>
        </w:rPr>
        <w:t>»</w:t>
      </w:r>
      <w:r w:rsidRPr="00E67C9B">
        <w:rPr>
          <w:rStyle w:val="Char"/>
          <w:rtl/>
        </w:rPr>
        <w:t xml:space="preserve"> درباره</w:t>
      </w:r>
      <w:r w:rsidR="00F939EF">
        <w:rPr>
          <w:rStyle w:val="Char"/>
          <w:rtl/>
        </w:rPr>
        <w:t xml:space="preserve">‌ی </w:t>
      </w:r>
      <w:r w:rsidRPr="00E67C9B">
        <w:rPr>
          <w:rStyle w:val="Char"/>
          <w:rtl/>
        </w:rPr>
        <w:t>احاد</w:t>
      </w:r>
      <w:r w:rsidR="00ED22E4">
        <w:rPr>
          <w:rStyle w:val="Char"/>
          <w:rtl/>
        </w:rPr>
        <w:t>ی</w:t>
      </w:r>
      <w:r w:rsidRPr="00E67C9B">
        <w:rPr>
          <w:rStyle w:val="Char"/>
          <w:rtl/>
        </w:rPr>
        <w:t>ث</w:t>
      </w:r>
      <w:r w:rsidR="00ED22E4">
        <w:rPr>
          <w:rStyle w:val="Char"/>
          <w:rtl/>
        </w:rPr>
        <w:t>ی</w:t>
      </w:r>
      <w:r w:rsidRPr="00E67C9B">
        <w:rPr>
          <w:rStyle w:val="Char"/>
          <w:rtl/>
        </w:rPr>
        <w:t xml:space="preserve"> </w:t>
      </w:r>
      <w:r w:rsidR="00ED22E4">
        <w:rPr>
          <w:rStyle w:val="Char"/>
          <w:rtl/>
        </w:rPr>
        <w:t>ک</w:t>
      </w:r>
      <w:r w:rsidRPr="00E67C9B">
        <w:rPr>
          <w:rStyle w:val="Char"/>
          <w:rtl/>
        </w:rPr>
        <w:t>ه به گمان او تحر</w:t>
      </w:r>
      <w:r w:rsidR="00ED22E4">
        <w:rPr>
          <w:rStyle w:val="Char"/>
          <w:rtl/>
        </w:rPr>
        <w:t>ی</w:t>
      </w:r>
      <w:r w:rsidRPr="00E67C9B">
        <w:rPr>
          <w:rStyle w:val="Char"/>
          <w:rtl/>
        </w:rPr>
        <w:t>ف قرآن را اثبات م</w:t>
      </w:r>
      <w:r w:rsidR="00ED22E4">
        <w:rPr>
          <w:rStyle w:val="Char"/>
          <w:rtl/>
        </w:rPr>
        <w:t>ی</w:t>
      </w:r>
      <w:r w:rsidRPr="00E67C9B">
        <w:rPr>
          <w:rStyle w:val="Char"/>
          <w:rtl/>
        </w:rPr>
        <w:softHyphen/>
      </w:r>
      <w:r w:rsidR="00ED22E4">
        <w:rPr>
          <w:rStyle w:val="Char"/>
          <w:rtl/>
        </w:rPr>
        <w:t>ک</w:t>
      </w:r>
      <w:r w:rsidRPr="00E67C9B">
        <w:rPr>
          <w:rStyle w:val="Char"/>
          <w:rtl/>
        </w:rPr>
        <w:t>ند، م</w:t>
      </w:r>
      <w:r w:rsidR="00ED22E4">
        <w:rPr>
          <w:rStyle w:val="Char"/>
          <w:rtl/>
        </w:rPr>
        <w:t>ی</w:t>
      </w:r>
      <w:r w:rsidRPr="00E67C9B">
        <w:rPr>
          <w:rStyle w:val="Char"/>
          <w:rtl/>
        </w:rPr>
        <w:softHyphen/>
        <w:t>گو</w:t>
      </w:r>
      <w:r w:rsidR="00ED22E4">
        <w:rPr>
          <w:rStyle w:val="Char"/>
          <w:rtl/>
        </w:rPr>
        <w:t>ی</w:t>
      </w:r>
      <w:r w:rsidRPr="00E67C9B">
        <w:rPr>
          <w:rStyle w:val="Char"/>
          <w:rtl/>
        </w:rPr>
        <w:t>د: اخبار وارده در ا</w:t>
      </w:r>
      <w:r w:rsidR="00ED22E4">
        <w:rPr>
          <w:rStyle w:val="Char"/>
          <w:rtl/>
        </w:rPr>
        <w:t>ی</w:t>
      </w:r>
      <w:r w:rsidRPr="00E67C9B">
        <w:rPr>
          <w:rStyle w:val="Char"/>
          <w:rtl/>
        </w:rPr>
        <w:t>ن باب ب</w:t>
      </w:r>
      <w:r w:rsidR="00ED22E4">
        <w:rPr>
          <w:rStyle w:val="Char"/>
          <w:rtl/>
        </w:rPr>
        <w:t>ی</w:t>
      </w:r>
      <w:r w:rsidRPr="00E67C9B">
        <w:rPr>
          <w:rStyle w:val="Char"/>
          <w:rtl/>
        </w:rPr>
        <w:t>ش از دو هزار حد</w:t>
      </w:r>
      <w:r w:rsidR="00ED22E4">
        <w:rPr>
          <w:rStyle w:val="Char"/>
          <w:rtl/>
        </w:rPr>
        <w:t>ی</w:t>
      </w:r>
      <w:r w:rsidRPr="00E67C9B">
        <w:rPr>
          <w:rStyle w:val="Char"/>
          <w:rtl/>
        </w:rPr>
        <w:t>ث م</w:t>
      </w:r>
      <w:r w:rsidR="00ED22E4">
        <w:rPr>
          <w:rStyle w:val="Char"/>
          <w:rtl/>
        </w:rPr>
        <w:t>ی</w:t>
      </w:r>
      <w:r w:rsidRPr="00E67C9B">
        <w:rPr>
          <w:rStyle w:val="Char"/>
          <w:rtl/>
        </w:rPr>
        <w:softHyphen/>
        <w:t>باشند، و عده ا</w:t>
      </w:r>
      <w:r w:rsidR="00ED22E4">
        <w:rPr>
          <w:rStyle w:val="Char"/>
          <w:rtl/>
        </w:rPr>
        <w:t>ی</w:t>
      </w:r>
      <w:r w:rsidRPr="00E67C9B">
        <w:rPr>
          <w:rStyle w:val="Char"/>
          <w:rtl/>
        </w:rPr>
        <w:t xml:space="preserve"> از علما همچون: مف</w:t>
      </w:r>
      <w:r w:rsidR="00ED22E4">
        <w:rPr>
          <w:rStyle w:val="Char"/>
          <w:rtl/>
        </w:rPr>
        <w:t>ی</w:t>
      </w:r>
      <w:r w:rsidRPr="00E67C9B">
        <w:rPr>
          <w:rStyle w:val="Char"/>
          <w:rtl/>
        </w:rPr>
        <w:t>د، محقق داماد، مجلس</w:t>
      </w:r>
      <w:r w:rsidR="00ED22E4">
        <w:rPr>
          <w:rStyle w:val="Char"/>
          <w:rtl/>
        </w:rPr>
        <w:t>ی</w:t>
      </w:r>
      <w:r w:rsidRPr="00E67C9B">
        <w:rPr>
          <w:rStyle w:val="Char"/>
          <w:rtl/>
        </w:rPr>
        <w:t xml:space="preserve"> و د</w:t>
      </w:r>
      <w:r w:rsidR="00ED22E4">
        <w:rPr>
          <w:rStyle w:val="Char"/>
          <w:rtl/>
        </w:rPr>
        <w:t>ی</w:t>
      </w:r>
      <w:r w:rsidRPr="00E67C9B">
        <w:rPr>
          <w:rStyle w:val="Char"/>
          <w:rtl/>
        </w:rPr>
        <w:t>گران ادعا</w:t>
      </w:r>
      <w:r w:rsidR="00ED22E4">
        <w:rPr>
          <w:rStyle w:val="Char"/>
          <w:rtl/>
        </w:rPr>
        <w:t>ی</w:t>
      </w:r>
      <w:r w:rsidRPr="00E67C9B">
        <w:rPr>
          <w:rStyle w:val="Char"/>
          <w:rtl/>
        </w:rPr>
        <w:t xml:space="preserve"> شا</w:t>
      </w:r>
      <w:r w:rsidR="00ED22E4">
        <w:rPr>
          <w:rStyle w:val="Char"/>
          <w:rtl/>
        </w:rPr>
        <w:t>ی</w:t>
      </w:r>
      <w:r w:rsidRPr="00E67C9B">
        <w:rPr>
          <w:rStyle w:val="Char"/>
          <w:rtl/>
        </w:rPr>
        <w:t>ع و مشهور بودن آنها را ن</w:t>
      </w:r>
      <w:r w:rsidR="00ED22E4">
        <w:rPr>
          <w:rStyle w:val="Char"/>
          <w:rtl/>
        </w:rPr>
        <w:t>ی</w:t>
      </w:r>
      <w:r w:rsidRPr="00E67C9B">
        <w:rPr>
          <w:rStyle w:val="Char"/>
          <w:rtl/>
        </w:rPr>
        <w:t xml:space="preserve">ز </w:t>
      </w:r>
      <w:r w:rsidR="00ED22E4">
        <w:rPr>
          <w:rStyle w:val="Char"/>
          <w:rtl/>
        </w:rPr>
        <w:t>ک</w:t>
      </w:r>
      <w:r w:rsidRPr="00E67C9B">
        <w:rPr>
          <w:rStyle w:val="Char"/>
          <w:rtl/>
        </w:rPr>
        <w:t>رده</w:t>
      </w:r>
      <w:r w:rsidR="00367FB1">
        <w:rPr>
          <w:rStyle w:val="Char"/>
          <w:rFonts w:hint="cs"/>
          <w:rtl/>
        </w:rPr>
        <w:t>‌</w:t>
      </w:r>
      <w:r w:rsidRPr="00E67C9B">
        <w:rPr>
          <w:rStyle w:val="Char"/>
          <w:rtl/>
        </w:rPr>
        <w:t>اند</w:t>
      </w:r>
      <w:r w:rsidR="00367FB1" w:rsidRPr="00B00C81">
        <w:rPr>
          <w:rStyle w:val="Char"/>
          <w:vertAlign w:val="superscript"/>
          <w:rtl/>
        </w:rPr>
        <w:t>(</w:t>
      </w:r>
      <w:r w:rsidR="00367FB1" w:rsidRPr="00B00C81">
        <w:rPr>
          <w:rStyle w:val="Char"/>
          <w:vertAlign w:val="superscript"/>
          <w:rtl/>
        </w:rPr>
        <w:footnoteReference w:id="54"/>
      </w:r>
      <w:r w:rsidR="00367FB1" w:rsidRPr="00B00C81">
        <w:rPr>
          <w:rStyle w:val="Char"/>
          <w:vertAlign w:val="superscript"/>
          <w:rtl/>
        </w:rPr>
        <w:t>)</w:t>
      </w:r>
      <w:r w:rsidR="007939E7">
        <w:rPr>
          <w:rStyle w:val="Char"/>
          <w:rFonts w:hint="cs"/>
          <w:vertAlign w:val="superscript"/>
          <w:rtl/>
        </w:rPr>
        <w:t xml:space="preserve"> </w:t>
      </w:r>
      <w:r w:rsidRPr="00E67C9B">
        <w:rPr>
          <w:rStyle w:val="Char"/>
          <w:rtl/>
        </w:rPr>
        <w:t>ا</w:t>
      </w:r>
      <w:r w:rsidR="00ED22E4">
        <w:rPr>
          <w:rStyle w:val="Char"/>
          <w:rtl/>
        </w:rPr>
        <w:t>ی</w:t>
      </w:r>
      <w:r w:rsidRPr="00E67C9B">
        <w:rPr>
          <w:rStyle w:val="Char"/>
          <w:rtl/>
        </w:rPr>
        <w:t>ن احاد</w:t>
      </w:r>
      <w:r w:rsidR="00ED22E4">
        <w:rPr>
          <w:rStyle w:val="Char"/>
          <w:rtl/>
        </w:rPr>
        <w:t>ی</w:t>
      </w:r>
      <w:r w:rsidRPr="00E67C9B">
        <w:rPr>
          <w:rStyle w:val="Char"/>
          <w:rtl/>
        </w:rPr>
        <w:t>ث مشهور وقت</w:t>
      </w:r>
      <w:r w:rsidR="00ED22E4">
        <w:rPr>
          <w:rStyle w:val="Char"/>
          <w:rtl/>
        </w:rPr>
        <w:t>ی</w:t>
      </w:r>
      <w:r w:rsidRPr="00E67C9B">
        <w:rPr>
          <w:rStyle w:val="Char"/>
          <w:rtl/>
        </w:rPr>
        <w:t xml:space="preserve"> با </w:t>
      </w:r>
      <w:r w:rsidR="00ED22E4">
        <w:rPr>
          <w:rStyle w:val="Char"/>
          <w:rtl/>
        </w:rPr>
        <w:t>ک</w:t>
      </w:r>
      <w:r w:rsidRPr="00E67C9B">
        <w:rPr>
          <w:rStyle w:val="Char"/>
          <w:rtl/>
        </w:rPr>
        <w:t>تاب خدا تضاد و ناسازگار</w:t>
      </w:r>
      <w:r w:rsidR="00ED22E4">
        <w:rPr>
          <w:rStyle w:val="Char"/>
          <w:rtl/>
        </w:rPr>
        <w:t>ی</w:t>
      </w:r>
      <w:r w:rsidRPr="00E67C9B">
        <w:rPr>
          <w:rStyle w:val="Char"/>
          <w:rtl/>
        </w:rPr>
        <w:t xml:space="preserve"> پ</w:t>
      </w:r>
      <w:r w:rsidR="00ED22E4">
        <w:rPr>
          <w:rStyle w:val="Char"/>
          <w:rtl/>
        </w:rPr>
        <w:t>ی</w:t>
      </w:r>
      <w:r w:rsidRPr="00E67C9B">
        <w:rPr>
          <w:rStyle w:val="Char"/>
          <w:rtl/>
        </w:rPr>
        <w:t xml:space="preserve">دا </w:t>
      </w:r>
      <w:r w:rsidR="00ED22E4">
        <w:rPr>
          <w:rStyle w:val="Char"/>
          <w:rtl/>
        </w:rPr>
        <w:t>ک</w:t>
      </w:r>
      <w:r w:rsidRPr="00E67C9B">
        <w:rPr>
          <w:rStyle w:val="Char"/>
          <w:rtl/>
        </w:rPr>
        <w:t>رد، جا</w:t>
      </w:r>
      <w:r w:rsidR="00ED22E4">
        <w:rPr>
          <w:rStyle w:val="Char"/>
          <w:rtl/>
        </w:rPr>
        <w:t>یی</w:t>
      </w:r>
      <w:r w:rsidRPr="00E67C9B">
        <w:rPr>
          <w:rStyle w:val="Char"/>
          <w:rtl/>
        </w:rPr>
        <w:t xml:space="preserve"> </w:t>
      </w:r>
      <w:r w:rsidR="00ED22E4">
        <w:rPr>
          <w:rStyle w:val="Char"/>
          <w:rtl/>
        </w:rPr>
        <w:t>ک</w:t>
      </w:r>
      <w:r w:rsidRPr="00E67C9B">
        <w:rPr>
          <w:rStyle w:val="Char"/>
          <w:rtl/>
        </w:rPr>
        <w:t xml:space="preserve">ه خداوند اعلام </w:t>
      </w:r>
      <w:r w:rsidR="00ED22E4">
        <w:rPr>
          <w:rStyle w:val="Char"/>
          <w:rtl/>
        </w:rPr>
        <w:t>ک</w:t>
      </w:r>
      <w:r w:rsidRPr="00E67C9B">
        <w:rPr>
          <w:rStyle w:val="Char"/>
          <w:rtl/>
        </w:rPr>
        <w:t>رده او نگهبان و حام</w:t>
      </w:r>
      <w:r w:rsidR="00ED22E4">
        <w:rPr>
          <w:rStyle w:val="Char"/>
          <w:rtl/>
        </w:rPr>
        <w:t>ی</w:t>
      </w:r>
      <w:r w:rsidRPr="00E67C9B">
        <w:rPr>
          <w:rStyle w:val="Char"/>
          <w:rtl/>
        </w:rPr>
        <w:t xml:space="preserve"> قرآن است و قابل تغ</w:t>
      </w:r>
      <w:r w:rsidR="00ED22E4">
        <w:rPr>
          <w:rStyle w:val="Char"/>
          <w:rtl/>
        </w:rPr>
        <w:t>یی</w:t>
      </w:r>
      <w:r w:rsidRPr="00E67C9B">
        <w:rPr>
          <w:rStyle w:val="Char"/>
          <w:rtl/>
        </w:rPr>
        <w:t>ر و تبد</w:t>
      </w:r>
      <w:r w:rsidR="00ED22E4">
        <w:rPr>
          <w:rStyle w:val="Char"/>
          <w:rtl/>
        </w:rPr>
        <w:t>ی</w:t>
      </w:r>
      <w:r w:rsidRPr="00E67C9B">
        <w:rPr>
          <w:rStyle w:val="Char"/>
          <w:rtl/>
        </w:rPr>
        <w:t>ل ن</w:t>
      </w:r>
      <w:r w:rsidR="00ED22E4">
        <w:rPr>
          <w:rStyle w:val="Char"/>
          <w:rtl/>
        </w:rPr>
        <w:t>ی</w:t>
      </w:r>
      <w:r w:rsidRPr="00E67C9B">
        <w:rPr>
          <w:rStyle w:val="Char"/>
          <w:rtl/>
        </w:rPr>
        <w:t>ست، به تحر</w:t>
      </w:r>
      <w:r w:rsidR="00ED22E4">
        <w:rPr>
          <w:rStyle w:val="Char"/>
          <w:rtl/>
        </w:rPr>
        <w:t>ی</w:t>
      </w:r>
      <w:r w:rsidRPr="00E67C9B">
        <w:rPr>
          <w:rStyle w:val="Char"/>
          <w:rtl/>
        </w:rPr>
        <w:t>ف و تأو</w:t>
      </w:r>
      <w:r w:rsidR="00ED22E4">
        <w:rPr>
          <w:rStyle w:val="Char"/>
          <w:rtl/>
        </w:rPr>
        <w:t>ی</w:t>
      </w:r>
      <w:r w:rsidRPr="00E67C9B">
        <w:rPr>
          <w:rStyle w:val="Char"/>
          <w:rtl/>
        </w:rPr>
        <w:t>ل معنا</w:t>
      </w:r>
      <w:r w:rsidR="00ED22E4">
        <w:rPr>
          <w:rStyle w:val="Char"/>
          <w:rtl/>
        </w:rPr>
        <w:t>ی</w:t>
      </w:r>
      <w:r w:rsidRPr="00E67C9B">
        <w:rPr>
          <w:rStyle w:val="Char"/>
          <w:rtl/>
        </w:rPr>
        <w:t xml:space="preserve"> آن دست زدند</w:t>
      </w:r>
      <w:r w:rsidR="00ED22E4">
        <w:rPr>
          <w:rStyle w:val="Char"/>
          <w:rtl/>
        </w:rPr>
        <w:t>،</w:t>
      </w:r>
      <w:r w:rsidR="00663B75">
        <w:rPr>
          <w:rStyle w:val="Char"/>
          <w:rFonts w:hint="cs"/>
          <w:rtl/>
        </w:rPr>
        <w:t xml:space="preserve"> </w:t>
      </w:r>
      <w:r w:rsidRPr="00E67C9B">
        <w:rPr>
          <w:rStyle w:val="Char"/>
          <w:rtl/>
        </w:rPr>
        <w:t>چنان</w:t>
      </w:r>
      <w:r w:rsidR="00ED22E4">
        <w:rPr>
          <w:rStyle w:val="Char"/>
          <w:rtl/>
        </w:rPr>
        <w:t>ک</w:t>
      </w:r>
      <w:r w:rsidRPr="00E67C9B">
        <w:rPr>
          <w:rStyle w:val="Char"/>
          <w:rtl/>
        </w:rPr>
        <w:t xml:space="preserve">ه در بخش دوم </w:t>
      </w:r>
      <w:r w:rsidR="00ED22E4">
        <w:rPr>
          <w:rStyle w:val="Char"/>
          <w:rtl/>
        </w:rPr>
        <w:t>ک</w:t>
      </w:r>
      <w:r w:rsidRPr="00E67C9B">
        <w:rPr>
          <w:rStyle w:val="Char"/>
          <w:rtl/>
        </w:rPr>
        <w:t xml:space="preserve">تاب به آن اشاره </w:t>
      </w:r>
      <w:r w:rsidR="00ED22E4">
        <w:rPr>
          <w:rStyle w:val="Char"/>
          <w:rtl/>
        </w:rPr>
        <w:t>ک</w:t>
      </w:r>
      <w:r w:rsidRPr="00E67C9B">
        <w:rPr>
          <w:rStyle w:val="Char"/>
          <w:rtl/>
        </w:rPr>
        <w:t>رد</w:t>
      </w:r>
      <w:r w:rsidR="00ED22E4">
        <w:rPr>
          <w:rStyle w:val="Char"/>
          <w:rtl/>
        </w:rPr>
        <w:t>ی</w:t>
      </w:r>
      <w:r w:rsidRPr="00E67C9B">
        <w:rPr>
          <w:rStyle w:val="Char"/>
          <w:rtl/>
        </w:rPr>
        <w:t xml:space="preserve">م. </w:t>
      </w:r>
      <w:r w:rsidR="00ED22E4">
        <w:rPr>
          <w:rStyle w:val="Char"/>
          <w:rtl/>
        </w:rPr>
        <w:t>ی</w:t>
      </w:r>
      <w:r w:rsidRPr="00E67C9B">
        <w:rPr>
          <w:rStyle w:val="Char"/>
          <w:rtl/>
        </w:rPr>
        <w:t>عن</w:t>
      </w:r>
      <w:r w:rsidR="00ED22E4">
        <w:rPr>
          <w:rStyle w:val="Char"/>
          <w:rtl/>
        </w:rPr>
        <w:t>ی</w:t>
      </w:r>
      <w:r w:rsidRPr="00E67C9B">
        <w:rPr>
          <w:rStyle w:val="Char"/>
          <w:rtl/>
        </w:rPr>
        <w:t xml:space="preserve"> آنان در ا</w:t>
      </w:r>
      <w:r w:rsidR="00ED22E4">
        <w:rPr>
          <w:rStyle w:val="Char"/>
          <w:rtl/>
        </w:rPr>
        <w:t>ی</w:t>
      </w:r>
      <w:r w:rsidRPr="00E67C9B">
        <w:rPr>
          <w:rStyle w:val="Char"/>
          <w:rtl/>
        </w:rPr>
        <w:t>نجا ن</w:t>
      </w:r>
      <w:r w:rsidR="00ED22E4">
        <w:rPr>
          <w:rStyle w:val="Char"/>
          <w:rtl/>
        </w:rPr>
        <w:t>ی</w:t>
      </w:r>
      <w:r w:rsidRPr="00E67C9B">
        <w:rPr>
          <w:rStyle w:val="Char"/>
          <w:rtl/>
        </w:rPr>
        <w:t>ز م</w:t>
      </w:r>
      <w:r w:rsidR="00ED22E4">
        <w:rPr>
          <w:rStyle w:val="Char"/>
          <w:rtl/>
        </w:rPr>
        <w:t>ی</w:t>
      </w:r>
      <w:r w:rsidRPr="00E67C9B">
        <w:rPr>
          <w:rStyle w:val="Char"/>
          <w:rtl/>
        </w:rPr>
        <w:softHyphen/>
      </w:r>
      <w:r w:rsidR="00ED22E4">
        <w:rPr>
          <w:rStyle w:val="Char"/>
          <w:rtl/>
        </w:rPr>
        <w:t>ک</w:t>
      </w:r>
      <w:r w:rsidRPr="00E67C9B">
        <w:rPr>
          <w:rStyle w:val="Char"/>
          <w:rtl/>
        </w:rPr>
        <w:t>وشند به هر ش</w:t>
      </w:r>
      <w:r w:rsidR="00ED22E4">
        <w:rPr>
          <w:rStyle w:val="Char"/>
          <w:rtl/>
        </w:rPr>
        <w:t>ی</w:t>
      </w:r>
      <w:r w:rsidRPr="00E67C9B">
        <w:rPr>
          <w:rStyle w:val="Char"/>
          <w:rtl/>
        </w:rPr>
        <w:t>وه</w:t>
      </w:r>
      <w:r w:rsidRPr="00E67C9B">
        <w:rPr>
          <w:rStyle w:val="Char"/>
          <w:rtl/>
        </w:rPr>
        <w:softHyphen/>
      </w:r>
      <w:r w:rsidR="00ED22E4">
        <w:rPr>
          <w:rStyle w:val="Char"/>
          <w:rtl/>
        </w:rPr>
        <w:t>ی</w:t>
      </w:r>
      <w:r w:rsidRPr="00E67C9B">
        <w:rPr>
          <w:rStyle w:val="Char"/>
          <w:rtl/>
        </w:rPr>
        <w:t xml:space="preserve"> مم</w:t>
      </w:r>
      <w:r w:rsidR="00ED22E4">
        <w:rPr>
          <w:rStyle w:val="Char"/>
          <w:rtl/>
        </w:rPr>
        <w:t>ک</w:t>
      </w:r>
      <w:r w:rsidRPr="00E67C9B">
        <w:rPr>
          <w:rStyle w:val="Char"/>
          <w:rtl/>
        </w:rPr>
        <w:t xml:space="preserve">ن خود را از بن بست خارج </w:t>
      </w:r>
      <w:r w:rsidR="00ED22E4">
        <w:rPr>
          <w:rStyle w:val="Char"/>
          <w:rtl/>
        </w:rPr>
        <w:t>ک</w:t>
      </w:r>
      <w:r w:rsidRPr="00E67C9B">
        <w:rPr>
          <w:rStyle w:val="Char"/>
          <w:rtl/>
        </w:rPr>
        <w:t>نند، ا</w:t>
      </w:r>
      <w:r w:rsidR="00ED22E4">
        <w:rPr>
          <w:rStyle w:val="Char"/>
          <w:rtl/>
        </w:rPr>
        <w:t>ی</w:t>
      </w:r>
      <w:r w:rsidRPr="00E67C9B">
        <w:rPr>
          <w:rStyle w:val="Char"/>
          <w:rtl/>
        </w:rPr>
        <w:t>شان هم از لحاظ ف</w:t>
      </w:r>
      <w:r w:rsidR="00ED22E4">
        <w:rPr>
          <w:rStyle w:val="Char"/>
          <w:rtl/>
        </w:rPr>
        <w:t>ک</w:t>
      </w:r>
      <w:r w:rsidRPr="00E67C9B">
        <w:rPr>
          <w:rStyle w:val="Char"/>
          <w:rtl/>
        </w:rPr>
        <w:t>ر</w:t>
      </w:r>
      <w:r w:rsidR="00ED22E4">
        <w:rPr>
          <w:rStyle w:val="Char"/>
          <w:rtl/>
        </w:rPr>
        <w:t>ی</w:t>
      </w:r>
      <w:r w:rsidRPr="00E67C9B">
        <w:rPr>
          <w:rStyle w:val="Char"/>
          <w:rtl/>
        </w:rPr>
        <w:t xml:space="preserve"> و هم از لحاظ عمل</w:t>
      </w:r>
      <w:r w:rsidR="00ED22E4">
        <w:rPr>
          <w:rStyle w:val="Char"/>
          <w:rtl/>
        </w:rPr>
        <w:t>ی</w:t>
      </w:r>
      <w:r w:rsidRPr="00E67C9B">
        <w:rPr>
          <w:rStyle w:val="Char"/>
          <w:rtl/>
        </w:rPr>
        <w:t xml:space="preserve"> افراط گرا و تندروند. ول</w:t>
      </w:r>
      <w:r w:rsidR="00ED22E4">
        <w:rPr>
          <w:rStyle w:val="Char"/>
          <w:rtl/>
        </w:rPr>
        <w:t>ی</w:t>
      </w:r>
      <w:r w:rsidRPr="00E67C9B">
        <w:rPr>
          <w:rStyle w:val="Char"/>
          <w:rtl/>
        </w:rPr>
        <w:t xml:space="preserve"> آن عده </w:t>
      </w:r>
      <w:r w:rsidR="00ED22E4">
        <w:rPr>
          <w:rStyle w:val="Char"/>
          <w:rtl/>
        </w:rPr>
        <w:t>ک</w:t>
      </w:r>
      <w:r w:rsidRPr="00E67C9B">
        <w:rPr>
          <w:rStyle w:val="Char"/>
          <w:rtl/>
        </w:rPr>
        <w:t>ه جانب اعتدال نسب</w:t>
      </w:r>
      <w:r w:rsidR="00ED22E4">
        <w:rPr>
          <w:rStyle w:val="Char"/>
          <w:rtl/>
        </w:rPr>
        <w:t>ی</w:t>
      </w:r>
      <w:r w:rsidRPr="00E67C9B">
        <w:rPr>
          <w:rStyle w:val="Char"/>
          <w:rtl/>
        </w:rPr>
        <w:t xml:space="preserve"> را نما</w:t>
      </w:r>
      <w:r w:rsidR="00ED22E4">
        <w:rPr>
          <w:rStyle w:val="Char"/>
          <w:rtl/>
        </w:rPr>
        <w:t>ی</w:t>
      </w:r>
      <w:r w:rsidRPr="00E67C9B">
        <w:rPr>
          <w:rStyle w:val="Char"/>
          <w:rtl/>
        </w:rPr>
        <w:t>ندگ</w:t>
      </w:r>
      <w:r w:rsidR="00ED22E4">
        <w:rPr>
          <w:rStyle w:val="Char"/>
          <w:rtl/>
        </w:rPr>
        <w:t>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نند از تخر</w:t>
      </w:r>
      <w:r w:rsidR="00ED22E4">
        <w:rPr>
          <w:rStyle w:val="Char"/>
          <w:rtl/>
        </w:rPr>
        <w:t>ی</w:t>
      </w:r>
      <w:r w:rsidRPr="00E67C9B">
        <w:rPr>
          <w:rStyle w:val="Char"/>
          <w:rtl/>
        </w:rPr>
        <w:t xml:space="preserve">ب </w:t>
      </w:r>
      <w:r w:rsidR="00ED22E4">
        <w:rPr>
          <w:rStyle w:val="Char"/>
          <w:rtl/>
        </w:rPr>
        <w:t>ک</w:t>
      </w:r>
      <w:r w:rsidRPr="00E67C9B">
        <w:rPr>
          <w:rStyle w:val="Char"/>
          <w:rtl/>
        </w:rPr>
        <w:t>ل</w:t>
      </w:r>
      <w:r w:rsidR="00ED22E4">
        <w:rPr>
          <w:rStyle w:val="Char"/>
          <w:rtl/>
        </w:rPr>
        <w:t>ی</w:t>
      </w:r>
      <w:r w:rsidRPr="00E67C9B">
        <w:rPr>
          <w:rStyle w:val="Char"/>
          <w:rtl/>
        </w:rPr>
        <w:t xml:space="preserve"> اسلام سرباز زدند و استناد به ا</w:t>
      </w:r>
      <w:r w:rsidR="00ED22E4">
        <w:rPr>
          <w:rStyle w:val="Char"/>
          <w:rtl/>
        </w:rPr>
        <w:t>ی</w:t>
      </w:r>
      <w:r w:rsidRPr="00E67C9B">
        <w:rPr>
          <w:rStyle w:val="Char"/>
          <w:rtl/>
        </w:rPr>
        <w:t>نگونه روا</w:t>
      </w:r>
      <w:r w:rsidR="00ED22E4">
        <w:rPr>
          <w:rStyle w:val="Char"/>
          <w:rtl/>
        </w:rPr>
        <w:t>ی</w:t>
      </w:r>
      <w:r w:rsidRPr="00E67C9B">
        <w:rPr>
          <w:rStyle w:val="Char"/>
          <w:rtl/>
        </w:rPr>
        <w:t>ات را مردود ساختند، بنابرا</w:t>
      </w:r>
      <w:r w:rsidR="00ED22E4">
        <w:rPr>
          <w:rStyle w:val="Char"/>
          <w:rtl/>
        </w:rPr>
        <w:t>ی</w:t>
      </w:r>
      <w:r w:rsidRPr="00E67C9B">
        <w:rPr>
          <w:rStyle w:val="Char"/>
          <w:rtl/>
        </w:rPr>
        <w:t>ن م</w:t>
      </w:r>
      <w:r w:rsidR="00ED22E4">
        <w:rPr>
          <w:rStyle w:val="Char"/>
          <w:rtl/>
        </w:rPr>
        <w:t>ی</w:t>
      </w:r>
      <w:r w:rsidRPr="00E67C9B">
        <w:rPr>
          <w:rStyle w:val="Char"/>
          <w:rtl/>
        </w:rPr>
        <w:softHyphen/>
        <w:t>با</w:t>
      </w:r>
      <w:r w:rsidR="00ED22E4">
        <w:rPr>
          <w:rStyle w:val="Char"/>
          <w:rtl/>
        </w:rPr>
        <w:t>ی</w:t>
      </w:r>
      <w:r w:rsidRPr="00E67C9B">
        <w:rPr>
          <w:rStyle w:val="Char"/>
          <w:rtl/>
        </w:rPr>
        <w:t>ست مسأله را از لحاظ ف</w:t>
      </w:r>
      <w:r w:rsidR="00ED22E4">
        <w:rPr>
          <w:rStyle w:val="Char"/>
          <w:rtl/>
        </w:rPr>
        <w:t>ک</w:t>
      </w:r>
      <w:r w:rsidRPr="00E67C9B">
        <w:rPr>
          <w:rStyle w:val="Char"/>
          <w:rtl/>
        </w:rPr>
        <w:t>ر</w:t>
      </w:r>
      <w:r w:rsidR="00ED22E4">
        <w:rPr>
          <w:rStyle w:val="Char"/>
          <w:rtl/>
        </w:rPr>
        <w:t>ی</w:t>
      </w:r>
      <w:r w:rsidRPr="00E67C9B">
        <w:rPr>
          <w:rStyle w:val="Char"/>
          <w:rtl/>
        </w:rPr>
        <w:t xml:space="preserve"> و تئور</w:t>
      </w:r>
      <w:r w:rsidR="00ED22E4">
        <w:rPr>
          <w:rStyle w:val="Char"/>
          <w:rtl/>
        </w:rPr>
        <w:t>ی</w:t>
      </w:r>
      <w:r w:rsidRPr="00E67C9B">
        <w:rPr>
          <w:rStyle w:val="Char"/>
          <w:rtl/>
        </w:rPr>
        <w:t xml:space="preserve"> تغ</w:t>
      </w:r>
      <w:r w:rsidR="00ED22E4">
        <w:rPr>
          <w:rStyle w:val="Char"/>
          <w:rtl/>
        </w:rPr>
        <w:t>یی</w:t>
      </w:r>
      <w:r w:rsidRPr="00E67C9B">
        <w:rPr>
          <w:rStyle w:val="Char"/>
          <w:rtl/>
        </w:rPr>
        <w:t>ر م</w:t>
      </w:r>
      <w:r w:rsidR="00ED22E4">
        <w:rPr>
          <w:rStyle w:val="Char"/>
          <w:rtl/>
        </w:rPr>
        <w:t>ی</w:t>
      </w:r>
      <w:r w:rsidRPr="00E67C9B">
        <w:rPr>
          <w:rStyle w:val="Char"/>
          <w:rtl/>
        </w:rPr>
        <w:softHyphen/>
        <w:t>دادند تا در هنگام اجرا به بن بست نرسند. چون آنان ن</w:t>
      </w:r>
      <w:r w:rsidR="00ED22E4">
        <w:rPr>
          <w:rStyle w:val="Char"/>
          <w:rtl/>
        </w:rPr>
        <w:t>ی</w:t>
      </w:r>
      <w:r w:rsidRPr="00E67C9B">
        <w:rPr>
          <w:rStyle w:val="Char"/>
          <w:rtl/>
        </w:rPr>
        <w:t>ز در برتر</w:t>
      </w:r>
      <w:r w:rsidR="00ED22E4">
        <w:rPr>
          <w:rStyle w:val="Char"/>
          <w:rtl/>
        </w:rPr>
        <w:t>ی</w:t>
      </w:r>
      <w:r w:rsidRPr="00E67C9B">
        <w:rPr>
          <w:rStyle w:val="Char"/>
          <w:rtl/>
        </w:rPr>
        <w:t xml:space="preserve"> دادن حد</w:t>
      </w:r>
      <w:r w:rsidR="00ED22E4">
        <w:rPr>
          <w:rStyle w:val="Char"/>
          <w:rtl/>
        </w:rPr>
        <w:t>ی</w:t>
      </w:r>
      <w:r w:rsidRPr="00E67C9B">
        <w:rPr>
          <w:rStyle w:val="Char"/>
          <w:rtl/>
        </w:rPr>
        <w:t>ث مشهور همگام با افراط گرا</w:t>
      </w:r>
      <w:r w:rsidR="00ED22E4">
        <w:rPr>
          <w:rStyle w:val="Char"/>
          <w:rtl/>
        </w:rPr>
        <w:t>ی</w:t>
      </w:r>
      <w:r w:rsidRPr="00E67C9B">
        <w:rPr>
          <w:rStyle w:val="Char"/>
          <w:rtl/>
        </w:rPr>
        <w:t>ان حر</w:t>
      </w:r>
      <w:r w:rsidR="00ED22E4">
        <w:rPr>
          <w:rStyle w:val="Char"/>
          <w:rtl/>
        </w:rPr>
        <w:t>ک</w:t>
      </w:r>
      <w:r w:rsidRPr="00E67C9B">
        <w:rPr>
          <w:rStyle w:val="Char"/>
          <w:rtl/>
        </w:rPr>
        <w:t>ت</w:t>
      </w:r>
      <w:r w:rsidR="00C66A4D">
        <w:rPr>
          <w:rStyle w:val="Char"/>
          <w:rtl/>
        </w:rPr>
        <w:t xml:space="preserve"> می‌</w:t>
      </w:r>
      <w:r w:rsidR="00ED22E4">
        <w:rPr>
          <w:rStyle w:val="Char"/>
          <w:rtl/>
        </w:rPr>
        <w:t>ک</w:t>
      </w:r>
      <w:r w:rsidRPr="00E67C9B">
        <w:rPr>
          <w:rStyle w:val="Char"/>
          <w:rtl/>
        </w:rPr>
        <w:t>نند و در ا</w:t>
      </w:r>
      <w:r w:rsidR="00ED22E4">
        <w:rPr>
          <w:rStyle w:val="Char"/>
          <w:rtl/>
        </w:rPr>
        <w:t>ی</w:t>
      </w:r>
      <w:r w:rsidRPr="00E67C9B">
        <w:rPr>
          <w:rStyle w:val="Char"/>
          <w:rtl/>
        </w:rPr>
        <w:t>ن نقطه از آنها فاصله م</w:t>
      </w:r>
      <w:r w:rsidR="00ED22E4">
        <w:rPr>
          <w:rStyle w:val="Char"/>
          <w:rtl/>
        </w:rPr>
        <w:t>ی</w:t>
      </w:r>
      <w:r w:rsidRPr="00E67C9B">
        <w:rPr>
          <w:rStyle w:val="Char"/>
          <w:rtl/>
        </w:rPr>
        <w:softHyphen/>
        <w:t>گ</w:t>
      </w:r>
      <w:r w:rsidR="00ED22E4">
        <w:rPr>
          <w:rStyle w:val="Char"/>
          <w:rtl/>
        </w:rPr>
        <w:t>ی</w:t>
      </w:r>
      <w:r w:rsidRPr="00E67C9B">
        <w:rPr>
          <w:rStyle w:val="Char"/>
          <w:rtl/>
        </w:rPr>
        <w:t xml:space="preserve">رند </w:t>
      </w:r>
      <w:r w:rsidR="00ED22E4">
        <w:rPr>
          <w:rStyle w:val="Char"/>
          <w:rtl/>
        </w:rPr>
        <w:t>ک</w:t>
      </w:r>
      <w:r w:rsidRPr="00E67C9B">
        <w:rPr>
          <w:rStyle w:val="Char"/>
          <w:rtl/>
        </w:rPr>
        <w:t>ه مشهور جعفر</w:t>
      </w:r>
      <w:r w:rsidR="00ED22E4">
        <w:rPr>
          <w:rStyle w:val="Char"/>
          <w:rtl/>
        </w:rPr>
        <w:t>ی</w:t>
      </w:r>
      <w:r w:rsidRPr="00E67C9B">
        <w:rPr>
          <w:rStyle w:val="Char"/>
          <w:rtl/>
        </w:rPr>
        <w:t xml:space="preserve"> در صدد بر</w:t>
      </w:r>
      <w:r w:rsidR="00ED22E4">
        <w:rPr>
          <w:rStyle w:val="Char"/>
          <w:rtl/>
        </w:rPr>
        <w:t>ک</w:t>
      </w:r>
      <w:r w:rsidRPr="00E67C9B">
        <w:rPr>
          <w:rStyle w:val="Char"/>
          <w:rtl/>
        </w:rPr>
        <w:t>ندن بن</w:t>
      </w:r>
      <w:r w:rsidR="00ED22E4">
        <w:rPr>
          <w:rStyle w:val="Char"/>
          <w:rtl/>
        </w:rPr>
        <w:t>ی</w:t>
      </w:r>
      <w:r w:rsidRPr="00E67C9B">
        <w:rPr>
          <w:rStyle w:val="Char"/>
          <w:rtl/>
        </w:rPr>
        <w:t>ان اسلام م</w:t>
      </w:r>
      <w:r w:rsidR="00ED22E4">
        <w:rPr>
          <w:rStyle w:val="Char"/>
          <w:rtl/>
        </w:rPr>
        <w:t>ی</w:t>
      </w:r>
      <w:r w:rsidRPr="00E67C9B">
        <w:rPr>
          <w:rStyle w:val="Char"/>
          <w:rtl/>
        </w:rPr>
        <w:softHyphen/>
        <w:t>باشد.</w:t>
      </w:r>
    </w:p>
    <w:p w:rsidR="006E7460" w:rsidRPr="00E67C9B" w:rsidRDefault="00ED22E4" w:rsidP="0063590A">
      <w:pPr>
        <w:pStyle w:val="ListParagraph"/>
        <w:numPr>
          <w:ilvl w:val="0"/>
          <w:numId w:val="37"/>
        </w:numPr>
        <w:jc w:val="both"/>
        <w:rPr>
          <w:rStyle w:val="Char"/>
        </w:rPr>
      </w:pPr>
      <w:r>
        <w:rPr>
          <w:rStyle w:val="Char"/>
          <w:rtl/>
        </w:rPr>
        <w:t>یک</w:t>
      </w:r>
      <w:r w:rsidR="006E7460" w:rsidRPr="00E67C9B">
        <w:rPr>
          <w:rStyle w:val="Char"/>
          <w:rtl/>
        </w:rPr>
        <w:t>ی از اسباب ترج</w:t>
      </w:r>
      <w:r>
        <w:rPr>
          <w:rStyle w:val="Char"/>
          <w:rtl/>
        </w:rPr>
        <w:t>ی</w:t>
      </w:r>
      <w:r w:rsidR="006E7460" w:rsidRPr="00E67C9B">
        <w:rPr>
          <w:rStyle w:val="Char"/>
          <w:rtl/>
        </w:rPr>
        <w:t xml:space="preserve">ح را مخالفت با </w:t>
      </w:r>
      <w:r w:rsidR="006E7460" w:rsidRPr="00E67C9B">
        <w:rPr>
          <w:rStyle w:val="Char"/>
          <w:rFonts w:hint="cs"/>
          <w:rtl/>
        </w:rPr>
        <w:t>عامه</w:t>
      </w:r>
      <w:r w:rsidR="006E7460" w:rsidRPr="00E67C9B">
        <w:rPr>
          <w:rStyle w:val="Char"/>
          <w:rtl/>
        </w:rPr>
        <w:t xml:space="preserve"> </w:t>
      </w:r>
      <w:r>
        <w:rPr>
          <w:rStyle w:val="Char"/>
          <w:rtl/>
        </w:rPr>
        <w:t>ی</w:t>
      </w:r>
      <w:r w:rsidR="006E7460" w:rsidRPr="00E67C9B">
        <w:rPr>
          <w:rStyle w:val="Char"/>
          <w:rtl/>
        </w:rPr>
        <w:t>عن</w:t>
      </w:r>
      <w:r>
        <w:rPr>
          <w:rStyle w:val="Char"/>
          <w:rtl/>
        </w:rPr>
        <w:t>ی</w:t>
      </w:r>
      <w:r w:rsidR="006E7460" w:rsidRPr="00E67C9B">
        <w:rPr>
          <w:rStyle w:val="Char"/>
          <w:rtl/>
        </w:rPr>
        <w:t xml:space="preserve"> عموم مسلمانان قرار داده</w:t>
      </w:r>
      <w:r w:rsidR="00AE4C0D">
        <w:rPr>
          <w:rStyle w:val="Char"/>
          <w:rtl/>
        </w:rPr>
        <w:t>‌اند،</w:t>
      </w:r>
      <w:r w:rsidR="006E7460" w:rsidRPr="00E67C9B">
        <w:rPr>
          <w:rStyle w:val="Char"/>
          <w:rtl/>
        </w:rPr>
        <w:t xml:space="preserve"> هرچه در نقطه مقابل</w:t>
      </w:r>
      <w:r w:rsidR="00E67C9B">
        <w:rPr>
          <w:rStyle w:val="Char"/>
          <w:rtl/>
        </w:rPr>
        <w:t xml:space="preserve"> </w:t>
      </w:r>
      <w:r w:rsidR="006E7460" w:rsidRPr="00E67C9B">
        <w:rPr>
          <w:rStyle w:val="Char"/>
          <w:rtl/>
        </w:rPr>
        <w:t>مسلمانان قرار گ</w:t>
      </w:r>
      <w:r>
        <w:rPr>
          <w:rStyle w:val="Char"/>
          <w:rtl/>
        </w:rPr>
        <w:t>ی</w:t>
      </w:r>
      <w:r w:rsidR="006E7460" w:rsidRPr="00E67C9B">
        <w:rPr>
          <w:rStyle w:val="Char"/>
          <w:rtl/>
        </w:rPr>
        <w:t>رد پذ</w:t>
      </w:r>
      <w:r>
        <w:rPr>
          <w:rStyle w:val="Char"/>
          <w:rtl/>
        </w:rPr>
        <w:t>ی</w:t>
      </w:r>
      <w:r w:rsidR="006E7460" w:rsidRPr="00E67C9B">
        <w:rPr>
          <w:rStyle w:val="Char"/>
          <w:rtl/>
        </w:rPr>
        <w:t>رفته</w:t>
      </w:r>
      <w:r w:rsidR="0063590A">
        <w:rPr>
          <w:rStyle w:val="Char"/>
          <w:rFonts w:hint="cs"/>
          <w:rtl/>
        </w:rPr>
        <w:t>‌</w:t>
      </w:r>
      <w:r w:rsidR="006E7460" w:rsidRPr="00E67C9B">
        <w:rPr>
          <w:rStyle w:val="Char"/>
          <w:rtl/>
        </w:rPr>
        <w:t>تر از چ</w:t>
      </w:r>
      <w:r>
        <w:rPr>
          <w:rStyle w:val="Char"/>
          <w:rtl/>
        </w:rPr>
        <w:t>ی</w:t>
      </w:r>
      <w:r w:rsidR="006E7460" w:rsidRPr="00E67C9B">
        <w:rPr>
          <w:rStyle w:val="Char"/>
          <w:rtl/>
        </w:rPr>
        <w:t>ز</w:t>
      </w:r>
      <w:r>
        <w:rPr>
          <w:rStyle w:val="Char"/>
          <w:rtl/>
        </w:rPr>
        <w:t>ی</w:t>
      </w:r>
      <w:r w:rsidR="006E7460" w:rsidRPr="00E67C9B">
        <w:rPr>
          <w:rStyle w:val="Char"/>
          <w:rtl/>
        </w:rPr>
        <w:t xml:space="preserve"> است </w:t>
      </w:r>
      <w:r>
        <w:rPr>
          <w:rStyle w:val="Char"/>
          <w:rtl/>
        </w:rPr>
        <w:t>ک</w:t>
      </w:r>
      <w:r w:rsidR="006E7460" w:rsidRPr="00E67C9B">
        <w:rPr>
          <w:rStyle w:val="Char"/>
          <w:rtl/>
        </w:rPr>
        <w:t>ه در مس</w:t>
      </w:r>
      <w:r>
        <w:rPr>
          <w:rStyle w:val="Char"/>
          <w:rtl/>
        </w:rPr>
        <w:t>ی</w:t>
      </w:r>
      <w:r w:rsidR="006E7460" w:rsidRPr="00E67C9B">
        <w:rPr>
          <w:rStyle w:val="Char"/>
          <w:rtl/>
        </w:rPr>
        <w:t>ر آنان حر</w:t>
      </w:r>
      <w:r>
        <w:rPr>
          <w:rStyle w:val="Char"/>
          <w:rtl/>
        </w:rPr>
        <w:t>ک</w:t>
      </w:r>
      <w:r w:rsidR="006E7460" w:rsidRPr="00E67C9B">
        <w:rPr>
          <w:rStyle w:val="Char"/>
          <w:rtl/>
        </w:rPr>
        <w:t>ت</w:t>
      </w:r>
      <w:r w:rsidR="00C66A4D">
        <w:rPr>
          <w:rStyle w:val="Char"/>
          <w:rtl/>
        </w:rPr>
        <w:t xml:space="preserve"> می‌</w:t>
      </w:r>
      <w:r>
        <w:rPr>
          <w:rStyle w:val="Char"/>
          <w:rtl/>
        </w:rPr>
        <w:t>ک</w:t>
      </w:r>
      <w:r w:rsidR="006E7460" w:rsidRPr="00E67C9B">
        <w:rPr>
          <w:rStyle w:val="Char"/>
          <w:rtl/>
        </w:rPr>
        <w:t>ند. و تنها دل</w:t>
      </w:r>
      <w:r>
        <w:rPr>
          <w:rStyle w:val="Char"/>
          <w:rtl/>
        </w:rPr>
        <w:t>ی</w:t>
      </w:r>
      <w:r w:rsidR="006E7460" w:rsidRPr="00E67C9B">
        <w:rPr>
          <w:rStyle w:val="Char"/>
          <w:rtl/>
        </w:rPr>
        <w:t>ل و مدر</w:t>
      </w:r>
      <w:r>
        <w:rPr>
          <w:rStyle w:val="Char"/>
          <w:rtl/>
        </w:rPr>
        <w:t>ک</w:t>
      </w:r>
      <w:r w:rsidR="006E7460" w:rsidRPr="00E67C9B">
        <w:rPr>
          <w:rStyle w:val="Char"/>
          <w:rtl/>
        </w:rPr>
        <w:t>شان در ا</w:t>
      </w:r>
      <w:r>
        <w:rPr>
          <w:rStyle w:val="Char"/>
          <w:rtl/>
        </w:rPr>
        <w:t>ی</w:t>
      </w:r>
      <w:r w:rsidR="006E7460" w:rsidRPr="00E67C9B">
        <w:rPr>
          <w:rStyle w:val="Char"/>
          <w:rtl/>
        </w:rPr>
        <w:t>ن زم</w:t>
      </w:r>
      <w:r>
        <w:rPr>
          <w:rStyle w:val="Char"/>
          <w:rtl/>
        </w:rPr>
        <w:t>ی</w:t>
      </w:r>
      <w:r w:rsidR="006E7460" w:rsidRPr="00E67C9B">
        <w:rPr>
          <w:rStyle w:val="Char"/>
          <w:rtl/>
        </w:rPr>
        <w:t>نه همان حد</w:t>
      </w:r>
      <w:r>
        <w:rPr>
          <w:rStyle w:val="Char"/>
          <w:rtl/>
        </w:rPr>
        <w:t>ی</w:t>
      </w:r>
      <w:r w:rsidR="006E7460" w:rsidRPr="00E67C9B">
        <w:rPr>
          <w:rStyle w:val="Char"/>
          <w:rtl/>
        </w:rPr>
        <w:t>ث مقبول</w:t>
      </w:r>
      <w:r>
        <w:rPr>
          <w:rStyle w:val="Char"/>
          <w:rtl/>
        </w:rPr>
        <w:t>ی</w:t>
      </w:r>
      <w:r w:rsidR="006E7460" w:rsidRPr="00E67C9B">
        <w:rPr>
          <w:rStyle w:val="Char"/>
          <w:rtl/>
        </w:rPr>
        <w:t xml:space="preserve"> است </w:t>
      </w:r>
      <w:r>
        <w:rPr>
          <w:rStyle w:val="Char"/>
          <w:rtl/>
        </w:rPr>
        <w:t>ک</w:t>
      </w:r>
      <w:r w:rsidR="006E7460" w:rsidRPr="00E67C9B">
        <w:rPr>
          <w:rStyle w:val="Char"/>
          <w:rtl/>
        </w:rPr>
        <w:t>ه بر اساس آن امام صادق گفته</w:t>
      </w:r>
      <w:r w:rsidR="00240E96">
        <w:rPr>
          <w:rStyle w:val="Char"/>
          <w:rtl/>
        </w:rPr>
        <w:t>:</w:t>
      </w:r>
      <w:r w:rsidR="006E7460" w:rsidRPr="00E67C9B">
        <w:rPr>
          <w:rStyle w:val="Char"/>
          <w:rtl/>
        </w:rPr>
        <w:t xml:space="preserve"> هرچه مخالف توده مردم باشد راه راست را پ</w:t>
      </w:r>
      <w:r>
        <w:rPr>
          <w:rStyle w:val="Char"/>
          <w:rtl/>
        </w:rPr>
        <w:t>ی</w:t>
      </w:r>
      <w:r w:rsidR="006E7460" w:rsidRPr="00E67C9B">
        <w:rPr>
          <w:rStyle w:val="Char"/>
          <w:rtl/>
        </w:rPr>
        <w:t>موده است.</w:t>
      </w:r>
    </w:p>
    <w:p w:rsidR="006E7460" w:rsidRPr="00E67C9B" w:rsidRDefault="006E7460" w:rsidP="0063590A">
      <w:pPr>
        <w:ind w:firstLine="284"/>
        <w:jc w:val="both"/>
        <w:rPr>
          <w:rStyle w:val="Char"/>
        </w:rPr>
      </w:pPr>
      <w:r w:rsidRPr="00E67C9B">
        <w:rPr>
          <w:rStyle w:val="Char"/>
          <w:rtl/>
        </w:rPr>
        <w:t>شا</w:t>
      </w:r>
      <w:r w:rsidR="00ED22E4">
        <w:rPr>
          <w:rStyle w:val="Char"/>
          <w:rtl/>
        </w:rPr>
        <w:t>ی</w:t>
      </w:r>
      <w:r w:rsidRPr="00E67C9B">
        <w:rPr>
          <w:rStyle w:val="Char"/>
          <w:rtl/>
        </w:rPr>
        <w:t>د ا</w:t>
      </w:r>
      <w:r w:rsidR="00ED22E4">
        <w:rPr>
          <w:rStyle w:val="Char"/>
          <w:rtl/>
        </w:rPr>
        <w:t>ی</w:t>
      </w:r>
      <w:r w:rsidRPr="00E67C9B">
        <w:rPr>
          <w:rStyle w:val="Char"/>
          <w:rtl/>
        </w:rPr>
        <w:t xml:space="preserve">ن </w:t>
      </w:r>
      <w:r w:rsidR="00ED22E4">
        <w:rPr>
          <w:rStyle w:val="Char"/>
          <w:rtl/>
        </w:rPr>
        <w:t>یکی</w:t>
      </w:r>
      <w:r w:rsidRPr="00E67C9B">
        <w:rPr>
          <w:rStyle w:val="Char"/>
          <w:rtl/>
        </w:rPr>
        <w:t xml:space="preserve"> از خطرنا</w:t>
      </w:r>
      <w:r w:rsidR="00ED22E4">
        <w:rPr>
          <w:rStyle w:val="Char"/>
          <w:rtl/>
        </w:rPr>
        <w:t>ک</w:t>
      </w:r>
      <w:r w:rsidR="0063590A">
        <w:rPr>
          <w:rStyle w:val="Char"/>
          <w:rFonts w:hint="cs"/>
          <w:rtl/>
        </w:rPr>
        <w:t>‌</w:t>
      </w:r>
      <w:r w:rsidRPr="00E67C9B">
        <w:rPr>
          <w:rStyle w:val="Char"/>
          <w:rtl/>
        </w:rPr>
        <w:t>تر</w:t>
      </w:r>
      <w:r w:rsidR="00ED22E4">
        <w:rPr>
          <w:rStyle w:val="Char"/>
          <w:rtl/>
        </w:rPr>
        <w:t>ی</w:t>
      </w:r>
      <w:r w:rsidRPr="00E67C9B">
        <w:rPr>
          <w:rStyle w:val="Char"/>
          <w:rtl/>
        </w:rPr>
        <w:t>ن تئور</w:t>
      </w:r>
      <w:r w:rsidR="00ED22E4">
        <w:rPr>
          <w:rStyle w:val="Char"/>
          <w:rtl/>
        </w:rPr>
        <w:t>ی</w:t>
      </w:r>
      <w:r w:rsidR="0063590A">
        <w:rPr>
          <w:rStyle w:val="Char"/>
          <w:rFonts w:hint="cs"/>
          <w:rtl/>
        </w:rPr>
        <w:t>‌</w:t>
      </w:r>
      <w:r w:rsidRPr="00E67C9B">
        <w:rPr>
          <w:rStyle w:val="Char"/>
          <w:rtl/>
        </w:rPr>
        <w:t>ها</w:t>
      </w:r>
      <w:r w:rsidR="00ED22E4">
        <w:rPr>
          <w:rStyle w:val="Char"/>
          <w:rtl/>
        </w:rPr>
        <w:t>یی</w:t>
      </w:r>
      <w:r w:rsidRPr="00E67C9B">
        <w:rPr>
          <w:rStyle w:val="Char"/>
          <w:rtl/>
        </w:rPr>
        <w:t xml:space="preserve"> باشد </w:t>
      </w:r>
      <w:r w:rsidR="00ED22E4">
        <w:rPr>
          <w:rStyle w:val="Char"/>
          <w:rtl/>
        </w:rPr>
        <w:t>ک</w:t>
      </w:r>
      <w:r w:rsidRPr="00E67C9B">
        <w:rPr>
          <w:rStyle w:val="Char"/>
          <w:rtl/>
        </w:rPr>
        <w:t>ه ش</w:t>
      </w:r>
      <w:r w:rsidR="00ED22E4">
        <w:rPr>
          <w:rStyle w:val="Char"/>
          <w:rtl/>
        </w:rPr>
        <w:t>ک</w:t>
      </w:r>
      <w:r w:rsidRPr="00E67C9B">
        <w:rPr>
          <w:rStyle w:val="Char"/>
          <w:rtl/>
        </w:rPr>
        <w:t>اف بس</w:t>
      </w:r>
      <w:r w:rsidR="00ED22E4">
        <w:rPr>
          <w:rStyle w:val="Char"/>
          <w:rtl/>
        </w:rPr>
        <w:t>ی</w:t>
      </w:r>
      <w:r w:rsidRPr="00E67C9B">
        <w:rPr>
          <w:rStyle w:val="Char"/>
          <w:rtl/>
        </w:rPr>
        <w:t>ار عم</w:t>
      </w:r>
      <w:r w:rsidR="00ED22E4">
        <w:rPr>
          <w:rStyle w:val="Char"/>
          <w:rtl/>
        </w:rPr>
        <w:t>ی</w:t>
      </w:r>
      <w:r w:rsidRPr="00E67C9B">
        <w:rPr>
          <w:rStyle w:val="Char"/>
          <w:rtl/>
        </w:rPr>
        <w:t>ق</w:t>
      </w:r>
      <w:r w:rsidR="00ED22E4">
        <w:rPr>
          <w:rStyle w:val="Char"/>
          <w:rtl/>
        </w:rPr>
        <w:t>ی</w:t>
      </w:r>
      <w:r w:rsidRPr="00E67C9B">
        <w:rPr>
          <w:rStyle w:val="Char"/>
          <w:rtl/>
        </w:rPr>
        <w:t xml:space="preserve"> را م</w:t>
      </w:r>
      <w:r w:rsidR="00ED22E4">
        <w:rPr>
          <w:rStyle w:val="Char"/>
          <w:rtl/>
        </w:rPr>
        <w:t>ی</w:t>
      </w:r>
      <w:r w:rsidRPr="00E67C9B">
        <w:rPr>
          <w:rStyle w:val="Char"/>
          <w:rtl/>
        </w:rPr>
        <w:t>ان م</w:t>
      </w:r>
      <w:r w:rsidR="00ED22E4">
        <w:rPr>
          <w:rStyle w:val="Char"/>
          <w:rtl/>
        </w:rPr>
        <w:t>ک</w:t>
      </w:r>
      <w:r w:rsidRPr="00E67C9B">
        <w:rPr>
          <w:rStyle w:val="Char"/>
          <w:rtl/>
        </w:rPr>
        <w:t>تب جعفر</w:t>
      </w:r>
      <w:r w:rsidR="00ED22E4">
        <w:rPr>
          <w:rStyle w:val="Char"/>
          <w:rtl/>
        </w:rPr>
        <w:t>ی</w:t>
      </w:r>
      <w:r w:rsidRPr="00E67C9B">
        <w:rPr>
          <w:rStyle w:val="Char"/>
          <w:rtl/>
        </w:rPr>
        <w:t xml:space="preserve"> رافض</w:t>
      </w:r>
      <w:r w:rsidR="00ED22E4">
        <w:rPr>
          <w:rStyle w:val="Char"/>
          <w:rtl/>
        </w:rPr>
        <w:t>ی</w:t>
      </w:r>
      <w:r w:rsidRPr="00E67C9B">
        <w:rPr>
          <w:rStyle w:val="Char"/>
          <w:rtl/>
        </w:rPr>
        <w:t xml:space="preserve"> و سا</w:t>
      </w:r>
      <w:r w:rsidR="00ED22E4">
        <w:rPr>
          <w:rStyle w:val="Char"/>
          <w:rtl/>
        </w:rPr>
        <w:t>ی</w:t>
      </w:r>
      <w:r w:rsidRPr="00E67C9B">
        <w:rPr>
          <w:rStyle w:val="Char"/>
          <w:rtl/>
        </w:rPr>
        <w:t>ر امت اسلام</w:t>
      </w:r>
      <w:r w:rsidR="00ED22E4">
        <w:rPr>
          <w:rStyle w:val="Char"/>
          <w:rtl/>
        </w:rPr>
        <w:t>ی</w:t>
      </w:r>
      <w:r w:rsidRPr="00E67C9B">
        <w:rPr>
          <w:rStyle w:val="Char"/>
          <w:rtl/>
        </w:rPr>
        <w:t xml:space="preserve"> ا</w:t>
      </w:r>
      <w:r w:rsidR="00ED22E4">
        <w:rPr>
          <w:rStyle w:val="Char"/>
          <w:rtl/>
        </w:rPr>
        <w:t>ی</w:t>
      </w:r>
      <w:r w:rsidRPr="00E67C9B">
        <w:rPr>
          <w:rStyle w:val="Char"/>
          <w:rtl/>
        </w:rPr>
        <w:t xml:space="preserve">جاد </w:t>
      </w:r>
      <w:r w:rsidR="00ED22E4">
        <w:rPr>
          <w:rStyle w:val="Char"/>
          <w:rtl/>
        </w:rPr>
        <w:t>ک</w:t>
      </w:r>
      <w:r w:rsidRPr="00E67C9B">
        <w:rPr>
          <w:rStyle w:val="Char"/>
          <w:rtl/>
        </w:rPr>
        <w:t xml:space="preserve">رده است </w:t>
      </w:r>
      <w:r w:rsidR="00ED22E4">
        <w:rPr>
          <w:rStyle w:val="Char"/>
          <w:rtl/>
        </w:rPr>
        <w:t>ک</w:t>
      </w:r>
      <w:r w:rsidRPr="00E67C9B">
        <w:rPr>
          <w:rStyle w:val="Char"/>
          <w:rtl/>
        </w:rPr>
        <w:t>ه بر اثر آن</w:t>
      </w:r>
      <w:r w:rsidR="0063590A">
        <w:rPr>
          <w:rStyle w:val="Char"/>
          <w:rtl/>
        </w:rPr>
        <w:t xml:space="preserve"> جعفری‌ها </w:t>
      </w:r>
      <w:r w:rsidRPr="00E67C9B">
        <w:rPr>
          <w:rStyle w:val="Char"/>
          <w:rtl/>
        </w:rPr>
        <w:t>فاصله ز</w:t>
      </w:r>
      <w:r w:rsidR="00ED22E4">
        <w:rPr>
          <w:rStyle w:val="Char"/>
          <w:rtl/>
        </w:rPr>
        <w:t>ی</w:t>
      </w:r>
      <w:r w:rsidRPr="00E67C9B">
        <w:rPr>
          <w:rStyle w:val="Char"/>
          <w:rtl/>
        </w:rPr>
        <w:t>اد</w:t>
      </w:r>
      <w:r w:rsidR="00ED22E4">
        <w:rPr>
          <w:rStyle w:val="Char"/>
          <w:rtl/>
        </w:rPr>
        <w:t>ی</w:t>
      </w:r>
      <w:r w:rsidRPr="00E67C9B">
        <w:rPr>
          <w:rStyle w:val="Char"/>
          <w:rtl/>
        </w:rPr>
        <w:t xml:space="preserve"> از مس</w:t>
      </w:r>
      <w:r w:rsidR="00ED22E4">
        <w:rPr>
          <w:rStyle w:val="Char"/>
          <w:rtl/>
        </w:rPr>
        <w:t>ی</w:t>
      </w:r>
      <w:r w:rsidRPr="00E67C9B">
        <w:rPr>
          <w:rStyle w:val="Char"/>
          <w:rtl/>
        </w:rPr>
        <w:t>ر درست اسلام پ</w:t>
      </w:r>
      <w:r w:rsidR="00ED22E4">
        <w:rPr>
          <w:rStyle w:val="Char"/>
          <w:rtl/>
        </w:rPr>
        <w:t>ی</w:t>
      </w:r>
      <w:r w:rsidRPr="00E67C9B">
        <w:rPr>
          <w:rStyle w:val="Char"/>
          <w:rtl/>
        </w:rPr>
        <w:t xml:space="preserve">دا </w:t>
      </w:r>
      <w:r w:rsidR="00ED22E4">
        <w:rPr>
          <w:rStyle w:val="Char"/>
          <w:rtl/>
        </w:rPr>
        <w:t>ک</w:t>
      </w:r>
      <w:r w:rsidRPr="00E67C9B">
        <w:rPr>
          <w:rStyle w:val="Char"/>
          <w:rtl/>
        </w:rPr>
        <w:t>ردند، چون ا</w:t>
      </w:r>
      <w:r w:rsidR="00ED22E4">
        <w:rPr>
          <w:rStyle w:val="Char"/>
          <w:rtl/>
        </w:rPr>
        <w:t>ی</w:t>
      </w:r>
      <w:r w:rsidRPr="00E67C9B">
        <w:rPr>
          <w:rStyle w:val="Char"/>
          <w:rtl/>
        </w:rPr>
        <w:t>شان مخالفت با توده مردم را بر هماهنگ</w:t>
      </w:r>
      <w:r w:rsidR="00ED22E4">
        <w:rPr>
          <w:rStyle w:val="Char"/>
          <w:rtl/>
        </w:rPr>
        <w:t>ی</w:t>
      </w:r>
      <w:r w:rsidRPr="00E67C9B">
        <w:rPr>
          <w:rStyle w:val="Char"/>
          <w:rtl/>
        </w:rPr>
        <w:t xml:space="preserve"> با آنها برتر</w:t>
      </w:r>
      <w:r w:rsidR="00ED22E4">
        <w:rPr>
          <w:rStyle w:val="Char"/>
          <w:rtl/>
        </w:rPr>
        <w:t>ی</w:t>
      </w:r>
      <w:r w:rsidRPr="00E67C9B">
        <w:rPr>
          <w:rStyle w:val="Char"/>
          <w:rtl/>
        </w:rPr>
        <w:t xml:space="preserve"> دادند، بدون در نظرگرفتن ترج</w:t>
      </w:r>
      <w:r w:rsidR="00ED22E4">
        <w:rPr>
          <w:rStyle w:val="Char"/>
          <w:rtl/>
        </w:rPr>
        <w:t>ی</w:t>
      </w:r>
      <w:r w:rsidRPr="00E67C9B">
        <w:rPr>
          <w:rStyle w:val="Char"/>
          <w:rtl/>
        </w:rPr>
        <w:t xml:space="preserve">حات مربوط به سند، خواه در جهت اثبات باشد </w:t>
      </w:r>
      <w:r w:rsidR="00ED22E4">
        <w:rPr>
          <w:rStyle w:val="Char"/>
          <w:rtl/>
        </w:rPr>
        <w:t>ی</w:t>
      </w:r>
      <w:r w:rsidRPr="00E67C9B">
        <w:rPr>
          <w:rStyle w:val="Char"/>
          <w:rtl/>
        </w:rPr>
        <w:t>ا نف</w:t>
      </w:r>
      <w:r w:rsidR="00ED22E4">
        <w:rPr>
          <w:rStyle w:val="Char"/>
          <w:rtl/>
        </w:rPr>
        <w:t>ی</w:t>
      </w:r>
      <w:r w:rsidRPr="00E67C9B">
        <w:rPr>
          <w:rStyle w:val="Char"/>
          <w:rtl/>
        </w:rPr>
        <w:t xml:space="preserve"> به گونه</w:t>
      </w:r>
      <w:r w:rsidR="0063590A">
        <w:rPr>
          <w:rStyle w:val="Char"/>
          <w:rFonts w:hint="cs"/>
          <w:rtl/>
        </w:rPr>
        <w:t>‌</w:t>
      </w:r>
      <w:r w:rsidRPr="00E67C9B">
        <w:rPr>
          <w:rStyle w:val="Char"/>
          <w:rtl/>
        </w:rPr>
        <w:t>ا</w:t>
      </w:r>
      <w:r w:rsidR="00ED22E4">
        <w:rPr>
          <w:rStyle w:val="Char"/>
          <w:rtl/>
        </w:rPr>
        <w:t>ی</w:t>
      </w:r>
      <w:r w:rsidRPr="00E67C9B">
        <w:rPr>
          <w:rStyle w:val="Char"/>
          <w:rtl/>
        </w:rPr>
        <w:t xml:space="preserve"> </w:t>
      </w:r>
      <w:r w:rsidR="00ED22E4">
        <w:rPr>
          <w:rStyle w:val="Char"/>
          <w:rtl/>
        </w:rPr>
        <w:t>ک</w:t>
      </w:r>
      <w:r w:rsidRPr="00E67C9B">
        <w:rPr>
          <w:rStyle w:val="Char"/>
          <w:rtl/>
        </w:rPr>
        <w:t>ه اگر حد</w:t>
      </w:r>
      <w:r w:rsidR="00ED22E4">
        <w:rPr>
          <w:rStyle w:val="Char"/>
          <w:rtl/>
        </w:rPr>
        <w:t>ی</w:t>
      </w:r>
      <w:r w:rsidRPr="00E67C9B">
        <w:rPr>
          <w:rStyle w:val="Char"/>
          <w:rtl/>
        </w:rPr>
        <w:t>ث</w:t>
      </w:r>
      <w:r w:rsidR="00ED22E4">
        <w:rPr>
          <w:rStyle w:val="Char"/>
          <w:rtl/>
        </w:rPr>
        <w:t>،</w:t>
      </w:r>
      <w:r w:rsidRPr="00E67C9B">
        <w:rPr>
          <w:rStyle w:val="Char"/>
          <w:rtl/>
        </w:rPr>
        <w:t xml:space="preserve"> مشهور و شا</w:t>
      </w:r>
      <w:r w:rsidR="00ED22E4">
        <w:rPr>
          <w:rStyle w:val="Char"/>
          <w:rtl/>
        </w:rPr>
        <w:t>ی</w:t>
      </w:r>
      <w:r w:rsidRPr="00E67C9B">
        <w:rPr>
          <w:rStyle w:val="Char"/>
          <w:rtl/>
        </w:rPr>
        <w:t>ع هم باشد ول</w:t>
      </w:r>
      <w:r w:rsidR="00ED22E4">
        <w:rPr>
          <w:rStyle w:val="Char"/>
          <w:rtl/>
        </w:rPr>
        <w:t>ی</w:t>
      </w:r>
      <w:r w:rsidRPr="00E67C9B">
        <w:rPr>
          <w:rStyle w:val="Char"/>
          <w:rtl/>
        </w:rPr>
        <w:t xml:space="preserve"> با د</w:t>
      </w:r>
      <w:r w:rsidR="00ED22E4">
        <w:rPr>
          <w:rStyle w:val="Char"/>
          <w:rtl/>
        </w:rPr>
        <w:t>ی</w:t>
      </w:r>
      <w:r w:rsidRPr="00E67C9B">
        <w:rPr>
          <w:rStyle w:val="Char"/>
          <w:rtl/>
        </w:rPr>
        <w:t>دگاه اساس</w:t>
      </w:r>
      <w:r w:rsidR="00ED22E4">
        <w:rPr>
          <w:rStyle w:val="Char"/>
          <w:rtl/>
        </w:rPr>
        <w:t>ی</w:t>
      </w:r>
      <w:r w:rsidRPr="00E67C9B">
        <w:rPr>
          <w:rStyle w:val="Char"/>
          <w:rtl/>
        </w:rPr>
        <w:t xml:space="preserve"> آنان تعارض پ</w:t>
      </w:r>
      <w:r w:rsidR="00ED22E4">
        <w:rPr>
          <w:rStyle w:val="Char"/>
          <w:rtl/>
        </w:rPr>
        <w:t>ی</w:t>
      </w:r>
      <w:r w:rsidRPr="00E67C9B">
        <w:rPr>
          <w:rStyle w:val="Char"/>
          <w:rtl/>
        </w:rPr>
        <w:t xml:space="preserve">دا </w:t>
      </w:r>
      <w:r w:rsidR="00ED22E4">
        <w:rPr>
          <w:rStyle w:val="Char"/>
          <w:rtl/>
        </w:rPr>
        <w:t>ک</w:t>
      </w:r>
      <w:r w:rsidRPr="00E67C9B">
        <w:rPr>
          <w:rStyle w:val="Char"/>
          <w:rtl/>
        </w:rPr>
        <w:t>رد حمل بر تق</w:t>
      </w:r>
      <w:r w:rsidR="00ED22E4">
        <w:rPr>
          <w:rStyle w:val="Char"/>
          <w:rtl/>
        </w:rPr>
        <w:t>ی</w:t>
      </w:r>
      <w:r w:rsidRPr="00E67C9B">
        <w:rPr>
          <w:rStyle w:val="Char"/>
          <w:rtl/>
        </w:rPr>
        <w:t>ه</w:t>
      </w:r>
      <w:r w:rsidR="00C66A4D">
        <w:rPr>
          <w:rStyle w:val="Char"/>
          <w:rtl/>
        </w:rPr>
        <w:t xml:space="preserve"> می‌</w:t>
      </w:r>
      <w:r w:rsidR="00ED22E4">
        <w:rPr>
          <w:rStyle w:val="Char"/>
          <w:rtl/>
        </w:rPr>
        <w:t>ک</w:t>
      </w:r>
      <w:r w:rsidRPr="00E67C9B">
        <w:rPr>
          <w:rStyle w:val="Char"/>
          <w:rtl/>
        </w:rPr>
        <w:t>نند</w:t>
      </w:r>
      <w:r w:rsidR="00367FB1" w:rsidRPr="00B00C81">
        <w:rPr>
          <w:rStyle w:val="Char"/>
          <w:vertAlign w:val="superscript"/>
          <w:rtl/>
        </w:rPr>
        <w:t>(</w:t>
      </w:r>
      <w:r w:rsidR="00367FB1" w:rsidRPr="00B00C81">
        <w:rPr>
          <w:rStyle w:val="Char"/>
          <w:vertAlign w:val="superscript"/>
          <w:rtl/>
        </w:rPr>
        <w:footnoteReference w:id="55"/>
      </w:r>
      <w:r w:rsidR="00367FB1" w:rsidRPr="00B00C81">
        <w:rPr>
          <w:rStyle w:val="Char"/>
          <w:vertAlign w:val="superscript"/>
          <w:rtl/>
        </w:rPr>
        <w:t>)</w:t>
      </w:r>
      <w:r w:rsidR="007939E7">
        <w:rPr>
          <w:rStyle w:val="Char"/>
          <w:rFonts w:hint="cs"/>
          <w:vertAlign w:val="superscript"/>
          <w:rtl/>
        </w:rPr>
        <w:t xml:space="preserve"> </w:t>
      </w:r>
      <w:r w:rsidRPr="00E67C9B">
        <w:rPr>
          <w:rStyle w:val="Char"/>
          <w:rtl/>
        </w:rPr>
        <w:t>در ا</w:t>
      </w:r>
      <w:r w:rsidR="00ED22E4">
        <w:rPr>
          <w:rStyle w:val="Char"/>
          <w:rtl/>
        </w:rPr>
        <w:t>ی</w:t>
      </w:r>
      <w:r w:rsidRPr="00E67C9B">
        <w:rPr>
          <w:rStyle w:val="Char"/>
          <w:rtl/>
        </w:rPr>
        <w:t>نجا مراد از حمل برتق</w:t>
      </w:r>
      <w:r w:rsidR="00ED22E4">
        <w:rPr>
          <w:rStyle w:val="Char"/>
          <w:rtl/>
        </w:rPr>
        <w:t>ی</w:t>
      </w:r>
      <w:r w:rsidRPr="00E67C9B">
        <w:rPr>
          <w:rStyle w:val="Char"/>
          <w:rtl/>
        </w:rPr>
        <w:t xml:space="preserve">ه </w:t>
      </w:r>
      <w:r w:rsidR="00ED22E4">
        <w:rPr>
          <w:rStyle w:val="Char"/>
          <w:rtl/>
        </w:rPr>
        <w:t>ی</w:t>
      </w:r>
      <w:r w:rsidRPr="00E67C9B">
        <w:rPr>
          <w:rStyle w:val="Char"/>
          <w:rtl/>
        </w:rPr>
        <w:t>عن</w:t>
      </w:r>
      <w:r w:rsidR="00ED22E4">
        <w:rPr>
          <w:rStyle w:val="Char"/>
          <w:rtl/>
        </w:rPr>
        <w:t>ی</w:t>
      </w:r>
      <w:r w:rsidRPr="00E67C9B">
        <w:rPr>
          <w:rStyle w:val="Char"/>
          <w:rtl/>
        </w:rPr>
        <w:t xml:space="preserve"> ا</w:t>
      </w:r>
      <w:r w:rsidR="00ED22E4">
        <w:rPr>
          <w:rStyle w:val="Char"/>
          <w:rtl/>
        </w:rPr>
        <w:t>ی</w:t>
      </w:r>
      <w:r w:rsidRPr="00E67C9B">
        <w:rPr>
          <w:rStyle w:val="Char"/>
          <w:rtl/>
        </w:rPr>
        <w:t>ن</w:t>
      </w:r>
      <w:r w:rsidR="00ED22E4">
        <w:rPr>
          <w:rStyle w:val="Char"/>
          <w:rtl/>
        </w:rPr>
        <w:t>ک</w:t>
      </w:r>
      <w:r w:rsidRPr="00E67C9B">
        <w:rPr>
          <w:rStyle w:val="Char"/>
          <w:rtl/>
        </w:rPr>
        <w:t>ه خبر در ذات خود نشانه</w:t>
      </w:r>
      <w:r w:rsidR="00ED3892">
        <w:rPr>
          <w:rStyle w:val="Char"/>
          <w:rtl/>
        </w:rPr>
        <w:t xml:space="preserve">‌های </w:t>
      </w:r>
      <w:r w:rsidRPr="00E67C9B">
        <w:rPr>
          <w:rStyle w:val="Char"/>
          <w:rtl/>
        </w:rPr>
        <w:t>تق</w:t>
      </w:r>
      <w:r w:rsidR="00ED22E4">
        <w:rPr>
          <w:rStyle w:val="Char"/>
          <w:rtl/>
        </w:rPr>
        <w:t>ی</w:t>
      </w:r>
      <w:r w:rsidRPr="00E67C9B">
        <w:rPr>
          <w:rStyle w:val="Char"/>
          <w:rtl/>
        </w:rPr>
        <w:t>ه را همراه نداشته باشد چون آنان</w:t>
      </w:r>
      <w:r w:rsidR="00C66A4D">
        <w:rPr>
          <w:rStyle w:val="Char"/>
          <w:rtl/>
        </w:rPr>
        <w:t xml:space="preserve"> می‌</w:t>
      </w:r>
      <w:r w:rsidRPr="00E67C9B">
        <w:rPr>
          <w:rStyle w:val="Char"/>
          <w:rtl/>
        </w:rPr>
        <w:t>گو</w:t>
      </w:r>
      <w:r w:rsidR="00ED22E4">
        <w:rPr>
          <w:rStyle w:val="Char"/>
          <w:rtl/>
        </w:rPr>
        <w:t>ی</w:t>
      </w:r>
      <w:r w:rsidRPr="00E67C9B">
        <w:rPr>
          <w:rStyle w:val="Char"/>
          <w:rtl/>
        </w:rPr>
        <w:t xml:space="preserve">ند: </w:t>
      </w:r>
      <w:r w:rsidR="00ED22E4">
        <w:rPr>
          <w:rStyle w:val="Char"/>
          <w:rtl/>
        </w:rPr>
        <w:t>یکی</w:t>
      </w:r>
      <w:r w:rsidRPr="00E67C9B">
        <w:rPr>
          <w:rStyle w:val="Char"/>
          <w:rtl/>
        </w:rPr>
        <w:t xml:space="preserve"> از شرا</w:t>
      </w:r>
      <w:r w:rsidR="00ED22E4">
        <w:rPr>
          <w:rStyle w:val="Char"/>
          <w:rtl/>
        </w:rPr>
        <w:t>ی</w:t>
      </w:r>
      <w:r w:rsidRPr="00E67C9B">
        <w:rPr>
          <w:rStyle w:val="Char"/>
          <w:rtl/>
        </w:rPr>
        <w:t>ط حجت</w:t>
      </w:r>
      <w:r w:rsidR="0063590A">
        <w:rPr>
          <w:rStyle w:val="Char"/>
          <w:rFonts w:hint="cs"/>
          <w:rtl/>
        </w:rPr>
        <w:t>‌</w:t>
      </w:r>
      <w:r w:rsidRPr="00E67C9B">
        <w:rPr>
          <w:rStyle w:val="Char"/>
          <w:rtl/>
        </w:rPr>
        <w:t>بودن خبر ا</w:t>
      </w:r>
      <w:r w:rsidR="00ED22E4">
        <w:rPr>
          <w:rStyle w:val="Char"/>
          <w:rtl/>
        </w:rPr>
        <w:t>ی</w:t>
      </w:r>
      <w:r w:rsidRPr="00E67C9B">
        <w:rPr>
          <w:rStyle w:val="Char"/>
          <w:rtl/>
        </w:rPr>
        <w:t xml:space="preserve">نست </w:t>
      </w:r>
      <w:r w:rsidR="00ED22E4">
        <w:rPr>
          <w:rStyle w:val="Char"/>
          <w:rtl/>
        </w:rPr>
        <w:t>ک</w:t>
      </w:r>
      <w:r w:rsidRPr="00E67C9B">
        <w:rPr>
          <w:rStyle w:val="Char"/>
          <w:rtl/>
        </w:rPr>
        <w:t>ه نبا</w:t>
      </w:r>
      <w:r w:rsidR="00ED22E4">
        <w:rPr>
          <w:rStyle w:val="Char"/>
          <w:rtl/>
        </w:rPr>
        <w:t>ی</w:t>
      </w:r>
      <w:r w:rsidRPr="00E67C9B">
        <w:rPr>
          <w:rStyle w:val="Char"/>
          <w:rtl/>
        </w:rPr>
        <w:t>د نشانه</w:t>
      </w:r>
      <w:r w:rsidR="00ED3892">
        <w:rPr>
          <w:rStyle w:val="Char"/>
          <w:rtl/>
        </w:rPr>
        <w:t xml:space="preserve">‌های </w:t>
      </w:r>
      <w:r w:rsidRPr="00E67C9B">
        <w:rPr>
          <w:rStyle w:val="Char"/>
          <w:rtl/>
        </w:rPr>
        <w:t>تق</w:t>
      </w:r>
      <w:r w:rsidR="00ED22E4">
        <w:rPr>
          <w:rStyle w:val="Char"/>
          <w:rtl/>
        </w:rPr>
        <w:t>ی</w:t>
      </w:r>
      <w:r w:rsidRPr="00E67C9B">
        <w:rPr>
          <w:rStyle w:val="Char"/>
          <w:rtl/>
        </w:rPr>
        <w:t xml:space="preserve">ه را با خود حمل </w:t>
      </w:r>
      <w:r w:rsidR="00ED22E4">
        <w:rPr>
          <w:rStyle w:val="Char"/>
          <w:rtl/>
        </w:rPr>
        <w:t>ک</w:t>
      </w:r>
      <w:r w:rsidRPr="00E67C9B">
        <w:rPr>
          <w:rStyle w:val="Char"/>
          <w:rtl/>
        </w:rPr>
        <w:t>ند به صورت</w:t>
      </w:r>
      <w:r w:rsidR="00ED22E4">
        <w:rPr>
          <w:rStyle w:val="Char"/>
          <w:rtl/>
        </w:rPr>
        <w:t>ی</w:t>
      </w:r>
      <w:r w:rsidRPr="00E67C9B">
        <w:rPr>
          <w:rStyle w:val="Char"/>
          <w:rtl/>
        </w:rPr>
        <w:t xml:space="preserve"> </w:t>
      </w:r>
      <w:r w:rsidR="00ED22E4">
        <w:rPr>
          <w:rStyle w:val="Char"/>
          <w:rtl/>
        </w:rPr>
        <w:t>ک</w:t>
      </w:r>
      <w:r w:rsidRPr="00E67C9B">
        <w:rPr>
          <w:rStyle w:val="Char"/>
          <w:rtl/>
        </w:rPr>
        <w:t xml:space="preserve">ه از خود خبر معلوم باشد </w:t>
      </w:r>
      <w:r w:rsidR="00ED22E4">
        <w:rPr>
          <w:rStyle w:val="Char"/>
          <w:rtl/>
        </w:rPr>
        <w:t>ک</w:t>
      </w:r>
      <w:r w:rsidRPr="00E67C9B">
        <w:rPr>
          <w:rStyle w:val="Char"/>
          <w:rtl/>
        </w:rPr>
        <w:t>ه از رو</w:t>
      </w:r>
      <w:r w:rsidR="00ED22E4">
        <w:rPr>
          <w:rStyle w:val="Char"/>
          <w:rtl/>
        </w:rPr>
        <w:t>ی</w:t>
      </w:r>
      <w:r w:rsidRPr="00E67C9B">
        <w:rPr>
          <w:rStyle w:val="Char"/>
          <w:rtl/>
        </w:rPr>
        <w:t xml:space="preserve"> تق</w:t>
      </w:r>
      <w:r w:rsidR="00ED22E4">
        <w:rPr>
          <w:rStyle w:val="Char"/>
          <w:rtl/>
        </w:rPr>
        <w:t>ی</w:t>
      </w:r>
      <w:r w:rsidRPr="00E67C9B">
        <w:rPr>
          <w:rStyle w:val="Char"/>
          <w:rtl/>
        </w:rPr>
        <w:t>ه صادر شده است. چ</w:t>
      </w:r>
      <w:r w:rsidR="00ED22E4">
        <w:rPr>
          <w:rStyle w:val="Char"/>
          <w:rtl/>
        </w:rPr>
        <w:t>ی</w:t>
      </w:r>
      <w:r w:rsidRPr="00E67C9B">
        <w:rPr>
          <w:rStyle w:val="Char"/>
          <w:rtl/>
        </w:rPr>
        <w:t>ز</w:t>
      </w:r>
      <w:r w:rsidR="00ED22E4">
        <w:rPr>
          <w:rStyle w:val="Char"/>
          <w:rtl/>
        </w:rPr>
        <w:t>یک</w:t>
      </w:r>
      <w:r w:rsidRPr="00E67C9B">
        <w:rPr>
          <w:rStyle w:val="Char"/>
          <w:rtl/>
        </w:rPr>
        <w:t>ه عامل ترج</w:t>
      </w:r>
      <w:r w:rsidR="00ED22E4">
        <w:rPr>
          <w:rStyle w:val="Char"/>
          <w:rtl/>
        </w:rPr>
        <w:t>ی</w:t>
      </w:r>
      <w:r w:rsidRPr="00E67C9B">
        <w:rPr>
          <w:rStyle w:val="Char"/>
          <w:rtl/>
        </w:rPr>
        <w:t>ح آن</w:t>
      </w:r>
      <w:r w:rsidR="00412564">
        <w:rPr>
          <w:rStyle w:val="Char"/>
          <w:rtl/>
        </w:rPr>
        <w:t xml:space="preserve"> می‌شود</w:t>
      </w:r>
      <w:r w:rsidRPr="00E67C9B">
        <w:rPr>
          <w:rStyle w:val="Char"/>
          <w:rtl/>
        </w:rPr>
        <w:t xml:space="preserve">،‌ صرف مخالفت و موافقت با </w:t>
      </w:r>
      <w:r w:rsidRPr="00E67C9B">
        <w:rPr>
          <w:rStyle w:val="Char"/>
          <w:rFonts w:hint="cs"/>
          <w:rtl/>
        </w:rPr>
        <w:t>عموم مسلمانان</w:t>
      </w:r>
      <w:r w:rsidRPr="00E67C9B">
        <w:rPr>
          <w:rStyle w:val="Char"/>
          <w:rtl/>
        </w:rPr>
        <w:t xml:space="preserve"> است بدون ا</w:t>
      </w:r>
      <w:r w:rsidR="00ED22E4">
        <w:rPr>
          <w:rStyle w:val="Char"/>
          <w:rtl/>
        </w:rPr>
        <w:t>ی</w:t>
      </w:r>
      <w:r w:rsidRPr="00E67C9B">
        <w:rPr>
          <w:rStyle w:val="Char"/>
          <w:rtl/>
        </w:rPr>
        <w:t>ن</w:t>
      </w:r>
      <w:r w:rsidR="00ED22E4">
        <w:rPr>
          <w:rStyle w:val="Char"/>
          <w:rtl/>
        </w:rPr>
        <w:t>ک</w:t>
      </w:r>
      <w:r w:rsidRPr="00E67C9B">
        <w:rPr>
          <w:rStyle w:val="Char"/>
          <w:rtl/>
        </w:rPr>
        <w:t xml:space="preserve">ه در خبر سازگار با </w:t>
      </w:r>
      <w:r w:rsidRPr="00E67C9B">
        <w:rPr>
          <w:rStyle w:val="Char"/>
          <w:rFonts w:hint="cs"/>
          <w:rtl/>
        </w:rPr>
        <w:t>عموم مسلمانان</w:t>
      </w:r>
      <w:r w:rsidRPr="00E67C9B">
        <w:rPr>
          <w:rStyle w:val="Char"/>
          <w:rtl/>
        </w:rPr>
        <w:t xml:space="preserve"> نشانه</w:t>
      </w:r>
      <w:r w:rsidRPr="00E67C9B">
        <w:rPr>
          <w:rStyle w:val="Char"/>
          <w:rtl/>
        </w:rPr>
        <w:softHyphen/>
        <w:t>ها</w:t>
      </w:r>
      <w:r w:rsidR="00ED22E4">
        <w:rPr>
          <w:rStyle w:val="Char"/>
          <w:rtl/>
        </w:rPr>
        <w:t>ی</w:t>
      </w:r>
      <w:r w:rsidRPr="00E67C9B">
        <w:rPr>
          <w:rStyle w:val="Char"/>
          <w:rtl/>
        </w:rPr>
        <w:t xml:space="preserve"> تق</w:t>
      </w:r>
      <w:r w:rsidR="00ED22E4">
        <w:rPr>
          <w:rStyle w:val="Char"/>
          <w:rtl/>
        </w:rPr>
        <w:t>ی</w:t>
      </w:r>
      <w:r w:rsidRPr="00E67C9B">
        <w:rPr>
          <w:rStyle w:val="Char"/>
          <w:rtl/>
        </w:rPr>
        <w:t>ه وجود داشته باشد</w:t>
      </w:r>
      <w:r w:rsidR="00367FB1" w:rsidRPr="00B00C81">
        <w:rPr>
          <w:rStyle w:val="Char"/>
          <w:vertAlign w:val="superscript"/>
          <w:rtl/>
        </w:rPr>
        <w:t>(</w:t>
      </w:r>
      <w:r w:rsidR="00367FB1" w:rsidRPr="00B00C81">
        <w:rPr>
          <w:rStyle w:val="Char"/>
          <w:vertAlign w:val="superscript"/>
          <w:rtl/>
        </w:rPr>
        <w:footnoteReference w:id="56"/>
      </w:r>
      <w:r w:rsidR="00367FB1" w:rsidRPr="00B00C81">
        <w:rPr>
          <w:rStyle w:val="Char"/>
          <w:vertAlign w:val="superscript"/>
          <w:rtl/>
        </w:rPr>
        <w:t>)</w:t>
      </w:r>
      <w:r w:rsidRPr="00E67C9B">
        <w:rPr>
          <w:rStyle w:val="Char"/>
          <w:rtl/>
        </w:rPr>
        <w:t>.</w:t>
      </w:r>
    </w:p>
    <w:p w:rsidR="006E7460" w:rsidRPr="00E67C9B" w:rsidRDefault="006E7460" w:rsidP="0063590A">
      <w:pPr>
        <w:ind w:firstLine="284"/>
        <w:jc w:val="both"/>
        <w:rPr>
          <w:rStyle w:val="Char"/>
        </w:rPr>
      </w:pPr>
      <w:r w:rsidRPr="00E67C9B">
        <w:rPr>
          <w:rStyle w:val="Char"/>
          <w:rtl/>
        </w:rPr>
        <w:t>ا</w:t>
      </w:r>
      <w:r w:rsidR="00ED22E4">
        <w:rPr>
          <w:rStyle w:val="Char"/>
          <w:rtl/>
        </w:rPr>
        <w:t>ی</w:t>
      </w:r>
      <w:r w:rsidRPr="00E67C9B">
        <w:rPr>
          <w:rStyle w:val="Char"/>
          <w:rtl/>
        </w:rPr>
        <w:t>شان با ا</w:t>
      </w:r>
      <w:r w:rsidR="00ED22E4">
        <w:rPr>
          <w:rStyle w:val="Char"/>
          <w:rtl/>
        </w:rPr>
        <w:t>ی</w:t>
      </w:r>
      <w:r w:rsidRPr="00E67C9B">
        <w:rPr>
          <w:rStyle w:val="Char"/>
          <w:rtl/>
        </w:rPr>
        <w:t>ن تئور</w:t>
      </w:r>
      <w:r w:rsidR="00ED22E4">
        <w:rPr>
          <w:rStyle w:val="Char"/>
          <w:rtl/>
        </w:rPr>
        <w:t>ی</w:t>
      </w:r>
      <w:r w:rsidRPr="00E67C9B">
        <w:rPr>
          <w:rStyle w:val="Char"/>
          <w:rtl/>
        </w:rPr>
        <w:t xml:space="preserve"> و</w:t>
      </w:r>
      <w:r w:rsidR="00ED22E4">
        <w:rPr>
          <w:rStyle w:val="Char"/>
          <w:rtl/>
        </w:rPr>
        <w:t>ی</w:t>
      </w:r>
      <w:r w:rsidRPr="00E67C9B">
        <w:rPr>
          <w:rStyle w:val="Char"/>
          <w:rtl/>
        </w:rPr>
        <w:t>رانگر به دوران صحابه برم</w:t>
      </w:r>
      <w:r w:rsidR="00ED22E4">
        <w:rPr>
          <w:rStyle w:val="Char"/>
          <w:rtl/>
        </w:rPr>
        <w:t>ی</w:t>
      </w:r>
      <w:r w:rsidRPr="00E67C9B">
        <w:rPr>
          <w:rStyle w:val="Char"/>
          <w:rtl/>
        </w:rPr>
        <w:softHyphen/>
        <w:t>گردند و</w:t>
      </w:r>
      <w:r w:rsidR="00C66A4D">
        <w:rPr>
          <w:rStyle w:val="Char"/>
          <w:rtl/>
        </w:rPr>
        <w:t xml:space="preserve"> می‌</w:t>
      </w:r>
      <w:r w:rsidRPr="00E67C9B">
        <w:rPr>
          <w:rStyle w:val="Char"/>
          <w:rtl/>
        </w:rPr>
        <w:t>گو</w:t>
      </w:r>
      <w:r w:rsidR="00ED22E4">
        <w:rPr>
          <w:rStyle w:val="Char"/>
          <w:rtl/>
        </w:rPr>
        <w:t>ی</w:t>
      </w:r>
      <w:r w:rsidRPr="00E67C9B">
        <w:rPr>
          <w:rStyle w:val="Char"/>
          <w:rtl/>
        </w:rPr>
        <w:t>ند: هدا</w:t>
      </w:r>
      <w:r w:rsidR="00ED22E4">
        <w:rPr>
          <w:rStyle w:val="Char"/>
          <w:rtl/>
        </w:rPr>
        <w:t>ی</w:t>
      </w:r>
      <w:r w:rsidRPr="00E67C9B">
        <w:rPr>
          <w:rStyle w:val="Char"/>
          <w:rtl/>
        </w:rPr>
        <w:t>ت و هوش</w:t>
      </w:r>
      <w:r w:rsidR="00ED22E4">
        <w:rPr>
          <w:rStyle w:val="Char"/>
          <w:rtl/>
        </w:rPr>
        <w:t>ی</w:t>
      </w:r>
      <w:r w:rsidRPr="00E67C9B">
        <w:rPr>
          <w:rStyle w:val="Char"/>
          <w:rtl/>
        </w:rPr>
        <w:t>ار</w:t>
      </w:r>
      <w:r w:rsidR="00ED22E4">
        <w:rPr>
          <w:rStyle w:val="Char"/>
          <w:rtl/>
        </w:rPr>
        <w:t>ی</w:t>
      </w:r>
      <w:r w:rsidRPr="00E67C9B">
        <w:rPr>
          <w:rStyle w:val="Char"/>
          <w:rtl/>
        </w:rPr>
        <w:t xml:space="preserve"> در</w:t>
      </w:r>
      <w:r w:rsidRPr="00E67C9B">
        <w:rPr>
          <w:rStyle w:val="Char"/>
          <w:rFonts w:hint="cs"/>
          <w:rtl/>
        </w:rPr>
        <w:t xml:space="preserve"> </w:t>
      </w:r>
      <w:r w:rsidRPr="00E67C9B">
        <w:rPr>
          <w:rStyle w:val="Char"/>
          <w:rtl/>
        </w:rPr>
        <w:t xml:space="preserve">مخالفت </w:t>
      </w:r>
      <w:r w:rsidR="00ED22E4">
        <w:rPr>
          <w:rStyle w:val="Char"/>
          <w:rtl/>
        </w:rPr>
        <w:t>ک</w:t>
      </w:r>
      <w:r w:rsidRPr="00E67C9B">
        <w:rPr>
          <w:rStyle w:val="Char"/>
          <w:rtl/>
        </w:rPr>
        <w:t>ردن با آنان است و نظرات ا</w:t>
      </w:r>
      <w:r w:rsidR="00ED22E4">
        <w:rPr>
          <w:rStyle w:val="Char"/>
          <w:rtl/>
        </w:rPr>
        <w:t>ی</w:t>
      </w:r>
      <w:r w:rsidRPr="00E67C9B">
        <w:rPr>
          <w:rStyle w:val="Char"/>
          <w:rtl/>
        </w:rPr>
        <w:t>شان در مسائل مختلف بر اساس مخالفت ورز</w:t>
      </w:r>
      <w:r w:rsidR="00ED22E4">
        <w:rPr>
          <w:rStyle w:val="Char"/>
          <w:rtl/>
        </w:rPr>
        <w:t>ی</w:t>
      </w:r>
      <w:r w:rsidRPr="00E67C9B">
        <w:rPr>
          <w:rStyle w:val="Char"/>
          <w:rtl/>
        </w:rPr>
        <w:t>دن با ام</w:t>
      </w:r>
      <w:r w:rsidR="00ED22E4">
        <w:rPr>
          <w:rStyle w:val="Char"/>
          <w:rtl/>
        </w:rPr>
        <w:t>ی</w:t>
      </w:r>
      <w:r w:rsidRPr="00E67C9B">
        <w:rPr>
          <w:rStyle w:val="Char"/>
          <w:rtl/>
        </w:rPr>
        <w:t>رالمؤمن</w:t>
      </w:r>
      <w:r w:rsidR="00ED22E4">
        <w:rPr>
          <w:rStyle w:val="Char"/>
          <w:rtl/>
        </w:rPr>
        <w:t>ی</w:t>
      </w:r>
      <w:r w:rsidRPr="00E67C9B">
        <w:rPr>
          <w:rStyle w:val="Char"/>
          <w:rtl/>
        </w:rPr>
        <w:t>ن بوده است</w:t>
      </w:r>
      <w:r w:rsidR="00367FB1" w:rsidRPr="00B00C81">
        <w:rPr>
          <w:rStyle w:val="Char"/>
          <w:vertAlign w:val="superscript"/>
          <w:rtl/>
        </w:rPr>
        <w:t>(</w:t>
      </w:r>
      <w:r w:rsidR="00367FB1" w:rsidRPr="00B00C81">
        <w:rPr>
          <w:rStyle w:val="Char"/>
          <w:vertAlign w:val="superscript"/>
          <w:rtl/>
        </w:rPr>
        <w:footnoteReference w:id="57"/>
      </w:r>
      <w:r w:rsidR="00367FB1" w:rsidRPr="00B00C81">
        <w:rPr>
          <w:rStyle w:val="Char"/>
          <w:vertAlign w:val="superscript"/>
          <w:rtl/>
        </w:rPr>
        <w:t>)</w:t>
      </w:r>
      <w:r w:rsidRPr="00E67C9B">
        <w:rPr>
          <w:rStyle w:val="Char"/>
          <w:rtl/>
        </w:rPr>
        <w:t>.</w:t>
      </w:r>
    </w:p>
    <w:p w:rsidR="006E7460" w:rsidRPr="00E67C9B" w:rsidRDefault="006E7460" w:rsidP="00F26391">
      <w:pPr>
        <w:ind w:firstLine="284"/>
        <w:jc w:val="both"/>
        <w:rPr>
          <w:rStyle w:val="Char"/>
          <w:rtl/>
        </w:rPr>
      </w:pPr>
      <w:r w:rsidRPr="00E67C9B">
        <w:rPr>
          <w:rStyle w:val="Char"/>
          <w:rtl/>
        </w:rPr>
        <w:t>سپس م</w:t>
      </w:r>
      <w:r w:rsidR="00ED22E4">
        <w:rPr>
          <w:rStyle w:val="Char"/>
          <w:rtl/>
        </w:rPr>
        <w:t>ی</w:t>
      </w:r>
      <w:r w:rsidRPr="00E67C9B">
        <w:rPr>
          <w:rStyle w:val="Char"/>
          <w:rtl/>
        </w:rPr>
        <w:softHyphen/>
        <w:t>گو</w:t>
      </w:r>
      <w:r w:rsidR="00ED22E4">
        <w:rPr>
          <w:rStyle w:val="Char"/>
          <w:rtl/>
        </w:rPr>
        <w:t>ی</w:t>
      </w:r>
      <w:r w:rsidRPr="00E67C9B">
        <w:rPr>
          <w:rStyle w:val="Char"/>
          <w:rtl/>
        </w:rPr>
        <w:t>ند</w:t>
      </w:r>
      <w:r w:rsidR="00240E96">
        <w:rPr>
          <w:rStyle w:val="Char"/>
          <w:rtl/>
        </w:rPr>
        <w:t>:</w:t>
      </w:r>
      <w:r w:rsidRPr="00E67C9B">
        <w:rPr>
          <w:rStyle w:val="Char"/>
          <w:rtl/>
        </w:rPr>
        <w:t xml:space="preserve"> توج</w:t>
      </w:r>
      <w:r w:rsidR="00ED22E4">
        <w:rPr>
          <w:rStyle w:val="Char"/>
          <w:rtl/>
        </w:rPr>
        <w:t>ی</w:t>
      </w:r>
      <w:r w:rsidRPr="00E67C9B">
        <w:rPr>
          <w:rStyle w:val="Char"/>
          <w:rtl/>
        </w:rPr>
        <w:t>ه ا</w:t>
      </w:r>
      <w:r w:rsidR="00ED22E4">
        <w:rPr>
          <w:rStyle w:val="Char"/>
          <w:rtl/>
        </w:rPr>
        <w:t>ی</w:t>
      </w:r>
      <w:r w:rsidRPr="00E67C9B">
        <w:rPr>
          <w:rStyle w:val="Char"/>
          <w:rtl/>
        </w:rPr>
        <w:t>ن</w:t>
      </w:r>
      <w:r w:rsidR="00ED22E4">
        <w:rPr>
          <w:rStyle w:val="Char"/>
          <w:rtl/>
        </w:rPr>
        <w:t>ک</w:t>
      </w:r>
      <w:r w:rsidRPr="00E67C9B">
        <w:rPr>
          <w:rStyle w:val="Char"/>
          <w:rtl/>
        </w:rPr>
        <w:t>ه هدا</w:t>
      </w:r>
      <w:r w:rsidR="00ED22E4">
        <w:rPr>
          <w:rStyle w:val="Char"/>
          <w:rtl/>
        </w:rPr>
        <w:t>ی</w:t>
      </w:r>
      <w:r w:rsidRPr="00E67C9B">
        <w:rPr>
          <w:rStyle w:val="Char"/>
          <w:rtl/>
        </w:rPr>
        <w:t xml:space="preserve">ت </w:t>
      </w:r>
      <w:r w:rsidR="00ED22E4">
        <w:rPr>
          <w:rStyle w:val="Char"/>
          <w:rtl/>
        </w:rPr>
        <w:t>ی</w:t>
      </w:r>
      <w:r w:rsidRPr="00E67C9B">
        <w:rPr>
          <w:rStyle w:val="Char"/>
          <w:rtl/>
        </w:rPr>
        <w:t>افتن در گرو مخالفت با ا</w:t>
      </w:r>
      <w:r w:rsidR="00ED22E4">
        <w:rPr>
          <w:rStyle w:val="Char"/>
          <w:rtl/>
        </w:rPr>
        <w:t>ی</w:t>
      </w:r>
      <w:r w:rsidRPr="00E67C9B">
        <w:rPr>
          <w:rStyle w:val="Char"/>
          <w:rtl/>
        </w:rPr>
        <w:t>شان است احتمال چند تأو</w:t>
      </w:r>
      <w:r w:rsidR="00ED22E4">
        <w:rPr>
          <w:rStyle w:val="Char"/>
          <w:rtl/>
        </w:rPr>
        <w:t>ی</w:t>
      </w:r>
      <w:r w:rsidRPr="00E67C9B">
        <w:rPr>
          <w:rStyle w:val="Char"/>
          <w:rtl/>
        </w:rPr>
        <w:t xml:space="preserve">ل دارد: </w:t>
      </w:r>
    </w:p>
    <w:p w:rsidR="006E7460" w:rsidRPr="00E67C9B" w:rsidRDefault="006E7460" w:rsidP="0063590A">
      <w:pPr>
        <w:pStyle w:val="ListParagraph"/>
        <w:numPr>
          <w:ilvl w:val="0"/>
          <w:numId w:val="38"/>
        </w:numPr>
        <w:jc w:val="both"/>
        <w:rPr>
          <w:rStyle w:val="Char"/>
          <w:rtl/>
        </w:rPr>
      </w:pPr>
      <w:r w:rsidRPr="00E67C9B">
        <w:rPr>
          <w:rStyle w:val="Char"/>
          <w:rtl/>
        </w:rPr>
        <w:t>ا</w:t>
      </w:r>
      <w:r w:rsidR="00ED22E4">
        <w:rPr>
          <w:rStyle w:val="Char"/>
          <w:rtl/>
        </w:rPr>
        <w:t>ی</w:t>
      </w:r>
      <w:r w:rsidRPr="00E67C9B">
        <w:rPr>
          <w:rStyle w:val="Char"/>
          <w:rtl/>
        </w:rPr>
        <w:t>ن</w:t>
      </w:r>
      <w:r w:rsidR="00ED22E4">
        <w:rPr>
          <w:rStyle w:val="Char"/>
          <w:rtl/>
        </w:rPr>
        <w:t>ک</w:t>
      </w:r>
      <w:r w:rsidRPr="00E67C9B">
        <w:rPr>
          <w:rStyle w:val="Char"/>
          <w:rtl/>
        </w:rPr>
        <w:t>ه ا</w:t>
      </w:r>
      <w:r w:rsidR="00ED22E4">
        <w:rPr>
          <w:rStyle w:val="Char"/>
          <w:rtl/>
        </w:rPr>
        <w:t>ک</w:t>
      </w:r>
      <w:r w:rsidRPr="00E67C9B">
        <w:rPr>
          <w:rStyle w:val="Char"/>
          <w:rtl/>
        </w:rPr>
        <w:t>ثراً حق در جانب مخالفان و ا</w:t>
      </w:r>
      <w:r w:rsidR="00ED22E4">
        <w:rPr>
          <w:rStyle w:val="Char"/>
          <w:rtl/>
        </w:rPr>
        <w:t>ی</w:t>
      </w:r>
      <w:r w:rsidRPr="00E67C9B">
        <w:rPr>
          <w:rStyle w:val="Char"/>
          <w:rtl/>
        </w:rPr>
        <w:t>شان در گمراه</w:t>
      </w:r>
      <w:r w:rsidR="00ED22E4">
        <w:rPr>
          <w:rStyle w:val="Char"/>
          <w:rtl/>
        </w:rPr>
        <w:t>ی</w:t>
      </w:r>
      <w:r w:rsidRPr="00E67C9B">
        <w:rPr>
          <w:rStyle w:val="Char"/>
          <w:rtl/>
        </w:rPr>
        <w:t xml:space="preserve"> و دور</w:t>
      </w:r>
      <w:r w:rsidR="00ED22E4">
        <w:rPr>
          <w:rStyle w:val="Char"/>
          <w:rtl/>
        </w:rPr>
        <w:t>ی</w:t>
      </w:r>
      <w:r w:rsidRPr="00E67C9B">
        <w:rPr>
          <w:rStyle w:val="Char"/>
          <w:rtl/>
        </w:rPr>
        <w:t xml:space="preserve"> از حق به سر</w:t>
      </w:r>
      <w:r w:rsidR="00C66A4D">
        <w:rPr>
          <w:rStyle w:val="Char"/>
          <w:rtl/>
        </w:rPr>
        <w:t xml:space="preserve"> می‌</w:t>
      </w:r>
      <w:r w:rsidRPr="00E67C9B">
        <w:rPr>
          <w:rStyle w:val="Char"/>
          <w:rtl/>
        </w:rPr>
        <w:t>برند.</w:t>
      </w:r>
    </w:p>
    <w:p w:rsidR="006E7460" w:rsidRPr="00E67C9B" w:rsidRDefault="00ED22E4" w:rsidP="0063590A">
      <w:pPr>
        <w:pStyle w:val="ListParagraph"/>
        <w:numPr>
          <w:ilvl w:val="0"/>
          <w:numId w:val="38"/>
        </w:numPr>
        <w:jc w:val="both"/>
        <w:rPr>
          <w:rStyle w:val="Char"/>
        </w:rPr>
      </w:pPr>
      <w:r>
        <w:rPr>
          <w:rStyle w:val="Char"/>
          <w:rtl/>
        </w:rPr>
        <w:t>ی</w:t>
      </w:r>
      <w:r w:rsidR="006E7460" w:rsidRPr="00E67C9B">
        <w:rPr>
          <w:rStyle w:val="Char"/>
          <w:rtl/>
        </w:rPr>
        <w:t>ا خود مخالفت ورز</w:t>
      </w:r>
      <w:r>
        <w:rPr>
          <w:rStyle w:val="Char"/>
          <w:rtl/>
        </w:rPr>
        <w:t>ی</w:t>
      </w:r>
      <w:r w:rsidR="006E7460" w:rsidRPr="00E67C9B">
        <w:rPr>
          <w:rStyle w:val="Char"/>
          <w:rtl/>
        </w:rPr>
        <w:t xml:space="preserve">دن ره </w:t>
      </w:r>
      <w:r>
        <w:rPr>
          <w:rStyle w:val="Char"/>
          <w:rtl/>
        </w:rPr>
        <w:t>ی</w:t>
      </w:r>
      <w:r w:rsidR="006E7460" w:rsidRPr="00E67C9B">
        <w:rPr>
          <w:rStyle w:val="Char"/>
          <w:rtl/>
        </w:rPr>
        <w:t>افتگ</w:t>
      </w:r>
      <w:r>
        <w:rPr>
          <w:rStyle w:val="Char"/>
          <w:rtl/>
        </w:rPr>
        <w:t>ی</w:t>
      </w:r>
      <w:r w:rsidR="006E7460" w:rsidRPr="00E67C9B">
        <w:rPr>
          <w:rStyle w:val="Char"/>
          <w:rtl/>
        </w:rPr>
        <w:t xml:space="preserve"> و پسند</w:t>
      </w:r>
      <w:r>
        <w:rPr>
          <w:rStyle w:val="Char"/>
          <w:rtl/>
        </w:rPr>
        <w:t>ی</w:t>
      </w:r>
      <w:r w:rsidR="006E7460" w:rsidRPr="00E67C9B">
        <w:rPr>
          <w:rStyle w:val="Char"/>
          <w:rtl/>
        </w:rPr>
        <w:t>ده باشد.</w:t>
      </w:r>
    </w:p>
    <w:p w:rsidR="006E7460" w:rsidRPr="00E67C9B" w:rsidRDefault="006E7460" w:rsidP="0063590A">
      <w:pPr>
        <w:pStyle w:val="ListParagraph"/>
        <w:numPr>
          <w:ilvl w:val="0"/>
          <w:numId w:val="38"/>
        </w:numPr>
        <w:jc w:val="both"/>
        <w:rPr>
          <w:rStyle w:val="Char"/>
        </w:rPr>
      </w:pPr>
      <w:r w:rsidRPr="00E67C9B">
        <w:rPr>
          <w:rStyle w:val="Char"/>
          <w:rtl/>
        </w:rPr>
        <w:t xml:space="preserve">و </w:t>
      </w:r>
      <w:r w:rsidR="00ED22E4">
        <w:rPr>
          <w:rStyle w:val="Char"/>
          <w:rtl/>
        </w:rPr>
        <w:t>ی</w:t>
      </w:r>
      <w:r w:rsidRPr="00E67C9B">
        <w:rPr>
          <w:rStyle w:val="Char"/>
          <w:rtl/>
        </w:rPr>
        <w:t xml:space="preserve">ا احتمال آن وجود داشته باشد </w:t>
      </w:r>
      <w:r w:rsidR="00ED22E4">
        <w:rPr>
          <w:rStyle w:val="Char"/>
          <w:rtl/>
        </w:rPr>
        <w:t>ک</w:t>
      </w:r>
      <w:r w:rsidRPr="00E67C9B">
        <w:rPr>
          <w:rStyle w:val="Char"/>
          <w:rtl/>
        </w:rPr>
        <w:t>ه حد</w:t>
      </w:r>
      <w:r w:rsidR="00ED22E4">
        <w:rPr>
          <w:rStyle w:val="Char"/>
          <w:rtl/>
        </w:rPr>
        <w:t>ی</w:t>
      </w:r>
      <w:r w:rsidRPr="00E67C9B">
        <w:rPr>
          <w:rStyle w:val="Char"/>
          <w:rtl/>
        </w:rPr>
        <w:t>ث از رو</w:t>
      </w:r>
      <w:r w:rsidR="00ED22E4">
        <w:rPr>
          <w:rStyle w:val="Char"/>
          <w:rtl/>
        </w:rPr>
        <w:t>ی</w:t>
      </w:r>
      <w:r w:rsidRPr="00E67C9B">
        <w:rPr>
          <w:rStyle w:val="Char"/>
          <w:rtl/>
        </w:rPr>
        <w:t xml:space="preserve"> تق</w:t>
      </w:r>
      <w:r w:rsidR="00ED22E4">
        <w:rPr>
          <w:rStyle w:val="Char"/>
          <w:rtl/>
        </w:rPr>
        <w:t>ی</w:t>
      </w:r>
      <w:r w:rsidRPr="00E67C9B">
        <w:rPr>
          <w:rStyle w:val="Char"/>
          <w:rtl/>
        </w:rPr>
        <w:t xml:space="preserve">ه و ترس گفته شده </w:t>
      </w:r>
      <w:r w:rsidR="00ED22E4">
        <w:rPr>
          <w:rStyle w:val="Char"/>
          <w:rtl/>
        </w:rPr>
        <w:t>ک</w:t>
      </w:r>
      <w:r w:rsidRPr="00E67C9B">
        <w:rPr>
          <w:rStyle w:val="Char"/>
          <w:rtl/>
        </w:rPr>
        <w:t>ه در ا</w:t>
      </w:r>
      <w:r w:rsidR="00ED22E4">
        <w:rPr>
          <w:rStyle w:val="Char"/>
          <w:rtl/>
        </w:rPr>
        <w:t>ی</w:t>
      </w:r>
      <w:r w:rsidRPr="00E67C9B">
        <w:rPr>
          <w:rStyle w:val="Char"/>
          <w:rtl/>
        </w:rPr>
        <w:t>ن صورت دنباله رو</w:t>
      </w:r>
      <w:r w:rsidR="00ED22E4">
        <w:rPr>
          <w:rStyle w:val="Char"/>
          <w:rtl/>
        </w:rPr>
        <w:t>ی</w:t>
      </w:r>
      <w:r w:rsidRPr="00E67C9B">
        <w:rPr>
          <w:rStyle w:val="Char"/>
          <w:rtl/>
        </w:rPr>
        <w:t xml:space="preserve"> از خبر مخالف نشانه هدا</w:t>
      </w:r>
      <w:r w:rsidR="00ED22E4">
        <w:rPr>
          <w:rStyle w:val="Char"/>
          <w:rtl/>
        </w:rPr>
        <w:t>ی</w:t>
      </w:r>
      <w:r w:rsidRPr="00E67C9B">
        <w:rPr>
          <w:rStyle w:val="Char"/>
          <w:rtl/>
        </w:rPr>
        <w:t xml:space="preserve">ت و </w:t>
      </w:r>
      <w:r w:rsidR="00ED22E4">
        <w:rPr>
          <w:rStyle w:val="Char"/>
          <w:rtl/>
        </w:rPr>
        <w:t>ک</w:t>
      </w:r>
      <w:r w:rsidRPr="00E67C9B">
        <w:rPr>
          <w:rStyle w:val="Char"/>
          <w:rtl/>
        </w:rPr>
        <w:t>مال خرد عقلی است ول</w:t>
      </w:r>
      <w:r w:rsidR="00ED22E4">
        <w:rPr>
          <w:rStyle w:val="Char"/>
          <w:rtl/>
        </w:rPr>
        <w:t>ی</w:t>
      </w:r>
      <w:r w:rsidRPr="00E67C9B">
        <w:rPr>
          <w:rStyle w:val="Char"/>
          <w:rtl/>
        </w:rPr>
        <w:t xml:space="preserve"> برگرفتن خبر موافق خلاف آنست</w:t>
      </w:r>
      <w:r w:rsidR="00367FB1" w:rsidRPr="0063590A">
        <w:rPr>
          <w:rStyle w:val="Char"/>
          <w:vertAlign w:val="superscript"/>
          <w:rtl/>
        </w:rPr>
        <w:t>(</w:t>
      </w:r>
      <w:r w:rsidR="00367FB1" w:rsidRPr="00B00C81">
        <w:rPr>
          <w:rStyle w:val="Char"/>
          <w:vertAlign w:val="superscript"/>
          <w:rtl/>
        </w:rPr>
        <w:footnoteReference w:id="58"/>
      </w:r>
      <w:r w:rsidR="00367FB1" w:rsidRPr="0063590A">
        <w:rPr>
          <w:rStyle w:val="Char"/>
          <w:vertAlign w:val="superscript"/>
          <w:rtl/>
        </w:rPr>
        <w:t>)</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ما از ا</w:t>
      </w:r>
      <w:r w:rsidR="00ED22E4">
        <w:rPr>
          <w:rStyle w:val="Char"/>
          <w:rtl/>
        </w:rPr>
        <w:t>ی</w:t>
      </w:r>
      <w:r w:rsidRPr="00E67C9B">
        <w:rPr>
          <w:rStyle w:val="Char"/>
          <w:rtl/>
        </w:rPr>
        <w:t>ن</w:t>
      </w:r>
      <w:r w:rsidR="00ED22E4">
        <w:rPr>
          <w:rStyle w:val="Char"/>
          <w:rtl/>
        </w:rPr>
        <w:t>ک</w:t>
      </w:r>
      <w:r w:rsidRPr="00E67C9B">
        <w:rPr>
          <w:rStyle w:val="Char"/>
          <w:rtl/>
        </w:rPr>
        <w:t>ه</w:t>
      </w:r>
      <w:r w:rsidR="00663B75">
        <w:rPr>
          <w:rStyle w:val="Char"/>
          <w:rtl/>
        </w:rPr>
        <w:t xml:space="preserve"> جعفری‌های </w:t>
      </w:r>
      <w:r w:rsidRPr="00E67C9B">
        <w:rPr>
          <w:rStyle w:val="Char"/>
          <w:rtl/>
        </w:rPr>
        <w:t>رافض</w:t>
      </w:r>
      <w:r w:rsidR="00ED22E4">
        <w:rPr>
          <w:rStyle w:val="Char"/>
          <w:rtl/>
        </w:rPr>
        <w:t>ی</w:t>
      </w:r>
      <w:r w:rsidRPr="00E67C9B">
        <w:rPr>
          <w:rStyle w:val="Char"/>
          <w:rtl/>
        </w:rPr>
        <w:t xml:space="preserve"> افراط گرا و ملحدانشان زهر خطرنا</w:t>
      </w:r>
      <w:r w:rsidR="00ED22E4">
        <w:rPr>
          <w:rStyle w:val="Char"/>
          <w:rtl/>
        </w:rPr>
        <w:t>ک</w:t>
      </w:r>
      <w:r w:rsidRPr="00E67C9B">
        <w:rPr>
          <w:rStyle w:val="Char"/>
          <w:rtl/>
        </w:rPr>
        <w:t>شان را در قالب گفتن ا</w:t>
      </w:r>
      <w:r w:rsidR="00ED22E4">
        <w:rPr>
          <w:rStyle w:val="Char"/>
          <w:rtl/>
        </w:rPr>
        <w:t>ی</w:t>
      </w:r>
      <w:r w:rsidRPr="00E67C9B">
        <w:rPr>
          <w:rStyle w:val="Char"/>
          <w:rtl/>
        </w:rPr>
        <w:t>ن نوع سخنان</w:t>
      </w:r>
      <w:r w:rsidR="00C66A4D">
        <w:rPr>
          <w:rStyle w:val="Char"/>
          <w:rtl/>
        </w:rPr>
        <w:t xml:space="preserve"> می‌</w:t>
      </w:r>
      <w:r w:rsidRPr="00E67C9B">
        <w:rPr>
          <w:rStyle w:val="Char"/>
          <w:rtl/>
        </w:rPr>
        <w:t>ر</w:t>
      </w:r>
      <w:r w:rsidR="00ED22E4">
        <w:rPr>
          <w:rStyle w:val="Char"/>
          <w:rtl/>
        </w:rPr>
        <w:t>ی</w:t>
      </w:r>
      <w:r w:rsidRPr="00E67C9B">
        <w:rPr>
          <w:rStyle w:val="Char"/>
          <w:rtl/>
        </w:rPr>
        <w:t>زند تعجب</w:t>
      </w:r>
      <w:r w:rsidR="00C66A4D">
        <w:rPr>
          <w:rStyle w:val="Char"/>
          <w:rtl/>
        </w:rPr>
        <w:t xml:space="preserve"> نمی‌</w:t>
      </w:r>
      <w:r w:rsidR="00ED22E4">
        <w:rPr>
          <w:rStyle w:val="Char"/>
          <w:rtl/>
        </w:rPr>
        <w:t>ک</w:t>
      </w:r>
      <w:r w:rsidRPr="00E67C9B">
        <w:rPr>
          <w:rStyle w:val="Char"/>
          <w:rtl/>
        </w:rPr>
        <w:t>ن</w:t>
      </w:r>
      <w:r w:rsidR="00ED22E4">
        <w:rPr>
          <w:rStyle w:val="Char"/>
          <w:rtl/>
        </w:rPr>
        <w:t>ی</w:t>
      </w:r>
      <w:r w:rsidRPr="00E67C9B">
        <w:rPr>
          <w:rStyle w:val="Char"/>
          <w:rtl/>
        </w:rPr>
        <w:t>م ول</w:t>
      </w:r>
      <w:r w:rsidR="00ED22E4">
        <w:rPr>
          <w:rStyle w:val="Char"/>
          <w:rtl/>
        </w:rPr>
        <w:t>ی</w:t>
      </w:r>
      <w:r w:rsidRPr="00E67C9B">
        <w:rPr>
          <w:rStyle w:val="Char"/>
          <w:rtl/>
        </w:rPr>
        <w:t xml:space="preserve"> از ا</w:t>
      </w:r>
      <w:r w:rsidR="00ED22E4">
        <w:rPr>
          <w:rStyle w:val="Char"/>
          <w:rtl/>
        </w:rPr>
        <w:t>ی</w:t>
      </w:r>
      <w:r w:rsidRPr="00E67C9B">
        <w:rPr>
          <w:rStyle w:val="Char"/>
          <w:rtl/>
        </w:rPr>
        <w:t>ن سر در</w:t>
      </w:r>
      <w:r w:rsidR="00C66A4D">
        <w:rPr>
          <w:rStyle w:val="Char"/>
          <w:rtl/>
        </w:rPr>
        <w:t xml:space="preserve"> نمی‌</w:t>
      </w:r>
      <w:r w:rsidRPr="00E67C9B">
        <w:rPr>
          <w:rStyle w:val="Char"/>
          <w:rtl/>
        </w:rPr>
        <w:t>آور</w:t>
      </w:r>
      <w:r w:rsidR="00ED22E4">
        <w:rPr>
          <w:rStyle w:val="Char"/>
          <w:rtl/>
        </w:rPr>
        <w:t>ی</w:t>
      </w:r>
      <w:r w:rsidRPr="00E67C9B">
        <w:rPr>
          <w:rStyle w:val="Char"/>
          <w:rtl/>
        </w:rPr>
        <w:t xml:space="preserve">م </w:t>
      </w:r>
      <w:r w:rsidR="00ED22E4">
        <w:rPr>
          <w:rStyle w:val="Char"/>
          <w:rtl/>
        </w:rPr>
        <w:t>ک</w:t>
      </w:r>
      <w:r w:rsidRPr="00E67C9B">
        <w:rPr>
          <w:rStyle w:val="Char"/>
          <w:rtl/>
        </w:rPr>
        <w:t>ه چگونه ا</w:t>
      </w:r>
      <w:r w:rsidR="00ED22E4">
        <w:rPr>
          <w:rStyle w:val="Char"/>
          <w:rtl/>
        </w:rPr>
        <w:t>ی</w:t>
      </w:r>
      <w:r w:rsidRPr="00E67C9B">
        <w:rPr>
          <w:rStyle w:val="Char"/>
          <w:rtl/>
        </w:rPr>
        <w:t>ن ا</w:t>
      </w:r>
      <w:r w:rsidR="00ED22E4">
        <w:rPr>
          <w:rStyle w:val="Char"/>
          <w:rtl/>
        </w:rPr>
        <w:t>ی</w:t>
      </w:r>
      <w:r w:rsidRPr="00E67C9B">
        <w:rPr>
          <w:rStyle w:val="Char"/>
          <w:rtl/>
        </w:rPr>
        <w:t>دئولوژ</w:t>
      </w:r>
      <w:r w:rsidR="00ED22E4">
        <w:rPr>
          <w:rStyle w:val="Char"/>
          <w:rtl/>
        </w:rPr>
        <w:t>ی</w:t>
      </w:r>
      <w:r w:rsidRPr="00E67C9B">
        <w:rPr>
          <w:rStyle w:val="Char"/>
          <w:rtl/>
        </w:rPr>
        <w:t xml:space="preserve"> نزد همه</w:t>
      </w:r>
      <w:r w:rsidR="0063590A">
        <w:rPr>
          <w:rStyle w:val="Char"/>
          <w:rtl/>
        </w:rPr>
        <w:t xml:space="preserve"> جعفری‌ها </w:t>
      </w:r>
      <w:r w:rsidRPr="00E67C9B">
        <w:rPr>
          <w:rStyle w:val="Char"/>
          <w:rtl/>
        </w:rPr>
        <w:t>رواج و مقبول</w:t>
      </w:r>
      <w:r w:rsidR="00ED22E4">
        <w:rPr>
          <w:rStyle w:val="Char"/>
          <w:rtl/>
        </w:rPr>
        <w:t>ی</w:t>
      </w:r>
      <w:r w:rsidRPr="00E67C9B">
        <w:rPr>
          <w:rStyle w:val="Char"/>
          <w:rtl/>
        </w:rPr>
        <w:t xml:space="preserve">ت </w:t>
      </w:r>
      <w:r w:rsidR="00ED22E4">
        <w:rPr>
          <w:rStyle w:val="Char"/>
          <w:rtl/>
        </w:rPr>
        <w:t>ی</w:t>
      </w:r>
      <w:r w:rsidRPr="00E67C9B">
        <w:rPr>
          <w:rStyle w:val="Char"/>
          <w:rtl/>
        </w:rPr>
        <w:t>افته است؟ ما از اعتدال گرا</w:t>
      </w:r>
      <w:r w:rsidR="00ED22E4">
        <w:rPr>
          <w:rStyle w:val="Char"/>
          <w:rtl/>
        </w:rPr>
        <w:t>ی</w:t>
      </w:r>
      <w:r w:rsidRPr="00E67C9B">
        <w:rPr>
          <w:rStyle w:val="Char"/>
          <w:rtl/>
        </w:rPr>
        <w:t>ان و پ</w:t>
      </w:r>
      <w:r w:rsidR="00ED22E4">
        <w:rPr>
          <w:rStyle w:val="Char"/>
          <w:rtl/>
        </w:rPr>
        <w:t>ی</w:t>
      </w:r>
      <w:r w:rsidRPr="00E67C9B">
        <w:rPr>
          <w:rStyle w:val="Char"/>
          <w:rtl/>
        </w:rPr>
        <w:t>شگامان تقر</w:t>
      </w:r>
      <w:r w:rsidR="00ED22E4">
        <w:rPr>
          <w:rStyle w:val="Char"/>
          <w:rtl/>
        </w:rPr>
        <w:t>ی</w:t>
      </w:r>
      <w:r w:rsidRPr="00E67C9B">
        <w:rPr>
          <w:rStyle w:val="Char"/>
          <w:rtl/>
        </w:rPr>
        <w:t>بشان انتظار داشت</w:t>
      </w:r>
      <w:r w:rsidR="00ED22E4">
        <w:rPr>
          <w:rStyle w:val="Char"/>
          <w:rtl/>
        </w:rPr>
        <w:t>ی</w:t>
      </w:r>
      <w:r w:rsidRPr="00E67C9B">
        <w:rPr>
          <w:rStyle w:val="Char"/>
          <w:rtl/>
        </w:rPr>
        <w:t xml:space="preserve">م، </w:t>
      </w:r>
      <w:r w:rsidR="00ED22E4">
        <w:rPr>
          <w:rStyle w:val="Char"/>
          <w:rtl/>
        </w:rPr>
        <w:t>یک</w:t>
      </w:r>
      <w:r w:rsidRPr="00E67C9B">
        <w:rPr>
          <w:rStyle w:val="Char"/>
          <w:rtl/>
        </w:rPr>
        <w:t xml:space="preserve"> موضعگ</w:t>
      </w:r>
      <w:r w:rsidR="00ED22E4">
        <w:rPr>
          <w:rStyle w:val="Char"/>
          <w:rtl/>
        </w:rPr>
        <w:t>ی</w:t>
      </w:r>
      <w:r w:rsidRPr="00E67C9B">
        <w:rPr>
          <w:rStyle w:val="Char"/>
          <w:rtl/>
        </w:rPr>
        <w:t>ر</w:t>
      </w:r>
      <w:r w:rsidR="00ED22E4">
        <w:rPr>
          <w:rStyle w:val="Char"/>
          <w:rtl/>
        </w:rPr>
        <w:t>ی</w:t>
      </w:r>
      <w:r w:rsidRPr="00E67C9B">
        <w:rPr>
          <w:rStyle w:val="Char"/>
          <w:rtl/>
        </w:rPr>
        <w:t xml:space="preserve"> هماهنگ با م</w:t>
      </w:r>
      <w:r w:rsidR="00ED22E4">
        <w:rPr>
          <w:rStyle w:val="Char"/>
          <w:rtl/>
        </w:rPr>
        <w:t>ی</w:t>
      </w:r>
      <w:r w:rsidRPr="00E67C9B">
        <w:rPr>
          <w:rStyle w:val="Char"/>
          <w:rtl/>
        </w:rPr>
        <w:t>انه رو</w:t>
      </w:r>
      <w:r w:rsidR="00ED22E4">
        <w:rPr>
          <w:rStyle w:val="Char"/>
          <w:rtl/>
        </w:rPr>
        <w:t>ی</w:t>
      </w:r>
      <w:r w:rsidRPr="00E67C9B">
        <w:rPr>
          <w:rStyle w:val="Char"/>
          <w:rtl/>
        </w:rPr>
        <w:t xml:space="preserve"> ظاهر</w:t>
      </w:r>
      <w:r w:rsidR="00ED22E4">
        <w:rPr>
          <w:rStyle w:val="Char"/>
          <w:rtl/>
        </w:rPr>
        <w:t>ی</w:t>
      </w:r>
      <w:r w:rsidRPr="00E67C9B">
        <w:rPr>
          <w:rStyle w:val="Char"/>
          <w:rtl/>
        </w:rPr>
        <w:t xml:space="preserve"> و فراخوان نزد</w:t>
      </w:r>
      <w:r w:rsidR="00ED22E4">
        <w:rPr>
          <w:rStyle w:val="Char"/>
          <w:rtl/>
        </w:rPr>
        <w:t>یک</w:t>
      </w:r>
      <w:r w:rsidRPr="00E67C9B">
        <w:rPr>
          <w:rStyle w:val="Char"/>
          <w:rtl/>
        </w:rPr>
        <w:t xml:space="preserve"> ساز</w:t>
      </w:r>
      <w:r w:rsidR="00ED22E4">
        <w:rPr>
          <w:rStyle w:val="Char"/>
          <w:rtl/>
        </w:rPr>
        <w:t>ی</w:t>
      </w:r>
      <w:r w:rsidRPr="00E67C9B">
        <w:rPr>
          <w:rStyle w:val="Char"/>
          <w:rtl/>
        </w:rPr>
        <w:t xml:space="preserve"> م</w:t>
      </w:r>
      <w:r w:rsidR="00ED22E4">
        <w:rPr>
          <w:rStyle w:val="Char"/>
          <w:rtl/>
        </w:rPr>
        <w:t>ی</w:t>
      </w:r>
      <w:r w:rsidRPr="00E67C9B">
        <w:rPr>
          <w:rStyle w:val="Char"/>
          <w:rtl/>
        </w:rPr>
        <w:t>ان مذاهب اسلام</w:t>
      </w:r>
      <w:r w:rsidR="00ED22E4">
        <w:rPr>
          <w:rStyle w:val="Char"/>
          <w:rtl/>
        </w:rPr>
        <w:t>ی</w:t>
      </w:r>
      <w:r w:rsidRPr="00E67C9B">
        <w:rPr>
          <w:rStyle w:val="Char"/>
          <w:rtl/>
        </w:rPr>
        <w:t xml:space="preserve"> را اتخاذ نما</w:t>
      </w:r>
      <w:r w:rsidR="00ED22E4">
        <w:rPr>
          <w:rStyle w:val="Char"/>
          <w:rtl/>
        </w:rPr>
        <w:t>ی</w:t>
      </w:r>
      <w:r w:rsidRPr="00E67C9B">
        <w:rPr>
          <w:rStyle w:val="Char"/>
          <w:rtl/>
        </w:rPr>
        <w:t>ند.</w:t>
      </w:r>
    </w:p>
    <w:p w:rsidR="006E7460" w:rsidRPr="00E67C9B" w:rsidRDefault="006E7460" w:rsidP="00F26391">
      <w:pPr>
        <w:ind w:firstLine="284"/>
        <w:jc w:val="both"/>
        <w:rPr>
          <w:rStyle w:val="Char"/>
          <w:rtl/>
        </w:rPr>
      </w:pPr>
      <w:r w:rsidRPr="00E67C9B">
        <w:rPr>
          <w:rStyle w:val="Char"/>
          <w:rtl/>
        </w:rPr>
        <w:t xml:space="preserve">جهت روشن </w:t>
      </w:r>
      <w:r w:rsidR="00ED22E4">
        <w:rPr>
          <w:rStyle w:val="Char"/>
          <w:rtl/>
        </w:rPr>
        <w:t>ک</w:t>
      </w:r>
      <w:r w:rsidRPr="00E67C9B">
        <w:rPr>
          <w:rStyle w:val="Char"/>
          <w:rtl/>
        </w:rPr>
        <w:t>ردن ا</w:t>
      </w:r>
      <w:r w:rsidR="00ED22E4">
        <w:rPr>
          <w:rStyle w:val="Char"/>
          <w:rtl/>
        </w:rPr>
        <w:t>ی</w:t>
      </w:r>
      <w:r w:rsidRPr="00E67C9B">
        <w:rPr>
          <w:rStyle w:val="Char"/>
          <w:rtl/>
        </w:rPr>
        <w:t xml:space="preserve">ن مطلب </w:t>
      </w:r>
      <w:r w:rsidR="00ED22E4">
        <w:rPr>
          <w:rStyle w:val="Char"/>
          <w:rtl/>
        </w:rPr>
        <w:t>ک</w:t>
      </w:r>
      <w:r w:rsidRPr="00E67C9B">
        <w:rPr>
          <w:rStyle w:val="Char"/>
          <w:rtl/>
        </w:rPr>
        <w:t>ه بن</w:t>
      </w:r>
      <w:r w:rsidR="00ED22E4">
        <w:rPr>
          <w:rStyle w:val="Char"/>
          <w:rtl/>
        </w:rPr>
        <w:t>ی</w:t>
      </w:r>
      <w:r w:rsidRPr="00E67C9B">
        <w:rPr>
          <w:rStyle w:val="Char"/>
          <w:rtl/>
        </w:rPr>
        <w:t>ان گذاران ا</w:t>
      </w:r>
      <w:r w:rsidR="00ED22E4">
        <w:rPr>
          <w:rStyle w:val="Char"/>
          <w:rtl/>
        </w:rPr>
        <w:t>ی</w:t>
      </w:r>
      <w:r w:rsidRPr="00E67C9B">
        <w:rPr>
          <w:rStyle w:val="Char"/>
          <w:rtl/>
        </w:rPr>
        <w:t>ن اصل چگونه موفق شده</w:t>
      </w:r>
      <w:r w:rsidRPr="00E67C9B">
        <w:rPr>
          <w:rStyle w:val="Char"/>
          <w:rtl/>
        </w:rPr>
        <w:softHyphen/>
        <w:t>اند مذهب جعفر</w:t>
      </w:r>
      <w:r w:rsidR="00ED22E4">
        <w:rPr>
          <w:rStyle w:val="Char"/>
          <w:rtl/>
        </w:rPr>
        <w:t>ی</w:t>
      </w:r>
      <w:r w:rsidRPr="00E67C9B">
        <w:rPr>
          <w:rStyle w:val="Char"/>
          <w:rtl/>
        </w:rPr>
        <w:t xml:space="preserve"> را به ناحق در بس</w:t>
      </w:r>
      <w:r w:rsidR="00ED22E4">
        <w:rPr>
          <w:rStyle w:val="Char"/>
          <w:rtl/>
        </w:rPr>
        <w:t>ی</w:t>
      </w:r>
      <w:r w:rsidRPr="00E67C9B">
        <w:rPr>
          <w:rStyle w:val="Char"/>
          <w:rtl/>
        </w:rPr>
        <w:t>ار</w:t>
      </w:r>
      <w:r w:rsidR="00ED22E4">
        <w:rPr>
          <w:rStyle w:val="Char"/>
          <w:rtl/>
        </w:rPr>
        <w:t>ی</w:t>
      </w:r>
      <w:r w:rsidRPr="00E67C9B">
        <w:rPr>
          <w:rStyle w:val="Char"/>
          <w:rtl/>
        </w:rPr>
        <w:t xml:space="preserve"> از اح</w:t>
      </w:r>
      <w:r w:rsidR="00ED22E4">
        <w:rPr>
          <w:rStyle w:val="Char"/>
          <w:rtl/>
        </w:rPr>
        <w:t>ک</w:t>
      </w:r>
      <w:r w:rsidRPr="00E67C9B">
        <w:rPr>
          <w:rStyle w:val="Char"/>
          <w:rtl/>
        </w:rPr>
        <w:t>ام به سمت مخالف امت اسلام</w:t>
      </w:r>
      <w:r w:rsidR="00ED22E4">
        <w:rPr>
          <w:rStyle w:val="Char"/>
          <w:rtl/>
        </w:rPr>
        <w:t>ی</w:t>
      </w:r>
      <w:r w:rsidRPr="00E67C9B">
        <w:rPr>
          <w:rStyle w:val="Char"/>
          <w:rtl/>
        </w:rPr>
        <w:t xml:space="preserve"> سوق دهند، مثال</w:t>
      </w:r>
      <w:r w:rsidR="00ED22E4">
        <w:rPr>
          <w:rStyle w:val="Char"/>
          <w:rtl/>
        </w:rPr>
        <w:t>ی</w:t>
      </w:r>
      <w:r w:rsidRPr="00E67C9B">
        <w:rPr>
          <w:rStyle w:val="Char"/>
          <w:rtl/>
        </w:rPr>
        <w:t xml:space="preserve"> م</w:t>
      </w:r>
      <w:r w:rsidR="00ED22E4">
        <w:rPr>
          <w:rStyle w:val="Char"/>
          <w:rtl/>
        </w:rPr>
        <w:t>ی</w:t>
      </w:r>
      <w:r w:rsidRPr="00E67C9B">
        <w:rPr>
          <w:rStyle w:val="Char"/>
          <w:rtl/>
        </w:rPr>
        <w:softHyphen/>
        <w:t>زن</w:t>
      </w:r>
      <w:r w:rsidR="00ED22E4">
        <w:rPr>
          <w:rStyle w:val="Char"/>
          <w:rtl/>
        </w:rPr>
        <w:t>ی</w:t>
      </w:r>
      <w:r w:rsidRPr="00E67C9B">
        <w:rPr>
          <w:rStyle w:val="Char"/>
          <w:rtl/>
        </w:rPr>
        <w:t>م:</w:t>
      </w:r>
    </w:p>
    <w:p w:rsidR="006E7460" w:rsidRPr="00E67C9B" w:rsidRDefault="00ED22E4" w:rsidP="00F26391">
      <w:pPr>
        <w:ind w:firstLine="284"/>
        <w:jc w:val="both"/>
        <w:rPr>
          <w:rStyle w:val="Char"/>
          <w:rtl/>
        </w:rPr>
      </w:pPr>
      <w:r w:rsidRPr="0063590A">
        <w:rPr>
          <w:rStyle w:val="Char"/>
          <w:rtl/>
        </w:rPr>
        <w:t>ک</w:t>
      </w:r>
      <w:r w:rsidR="006E7460" w:rsidRPr="0063590A">
        <w:rPr>
          <w:rStyle w:val="Char"/>
          <w:rtl/>
        </w:rPr>
        <w:t>ل</w:t>
      </w:r>
      <w:r w:rsidRPr="0063590A">
        <w:rPr>
          <w:rStyle w:val="Char"/>
          <w:rtl/>
        </w:rPr>
        <w:t>ی</w:t>
      </w:r>
      <w:r w:rsidR="006E7460" w:rsidRPr="0063590A">
        <w:rPr>
          <w:rStyle w:val="Char"/>
          <w:rtl/>
        </w:rPr>
        <w:t>ن</w:t>
      </w:r>
      <w:r w:rsidRPr="0063590A">
        <w:rPr>
          <w:rStyle w:val="Char"/>
          <w:rtl/>
        </w:rPr>
        <w:t>ی</w:t>
      </w:r>
      <w:r w:rsidR="006E7460" w:rsidRPr="0063590A">
        <w:rPr>
          <w:rStyle w:val="Char"/>
          <w:rtl/>
        </w:rPr>
        <w:t xml:space="preserve"> از زرارة بن اعين از ابوجعفر</w:t>
      </w:r>
      <w:r w:rsidR="006E7460" w:rsidRPr="00E67C9B">
        <w:rPr>
          <w:rStyle w:val="Char"/>
          <w:rtl/>
        </w:rPr>
        <w:t xml:space="preserve"> نقل</w:t>
      </w:r>
      <w:r w:rsidR="00C66A4D">
        <w:rPr>
          <w:rStyle w:val="Char"/>
          <w:rtl/>
        </w:rPr>
        <w:t xml:space="preserve"> می‌</w:t>
      </w:r>
      <w:r>
        <w:rPr>
          <w:rStyle w:val="Char"/>
          <w:rtl/>
        </w:rPr>
        <w:t>ک</w:t>
      </w:r>
      <w:r w:rsidR="006E7460" w:rsidRPr="00E67C9B">
        <w:rPr>
          <w:rStyle w:val="Char"/>
          <w:rtl/>
        </w:rPr>
        <w:t xml:space="preserve">ند </w:t>
      </w:r>
      <w:r>
        <w:rPr>
          <w:rStyle w:val="Char"/>
          <w:rtl/>
        </w:rPr>
        <w:t>ک</w:t>
      </w:r>
      <w:r w:rsidR="006E7460" w:rsidRPr="00E67C9B">
        <w:rPr>
          <w:rStyle w:val="Char"/>
          <w:rtl/>
        </w:rPr>
        <w:t>ه:</w:t>
      </w:r>
      <w:r w:rsidR="00663B75">
        <w:rPr>
          <w:rStyle w:val="Char"/>
          <w:rtl/>
        </w:rPr>
        <w:t xml:space="preserve"> دربارۀ </w:t>
      </w:r>
      <w:r w:rsidR="006E7460" w:rsidRPr="00E67C9B">
        <w:rPr>
          <w:rStyle w:val="Char"/>
          <w:rtl/>
        </w:rPr>
        <w:t>موضوع</w:t>
      </w:r>
      <w:r>
        <w:rPr>
          <w:rStyle w:val="Char"/>
          <w:rtl/>
        </w:rPr>
        <w:t>ی</w:t>
      </w:r>
      <w:r w:rsidR="006E7460" w:rsidRPr="00E67C9B">
        <w:rPr>
          <w:rStyle w:val="Char"/>
          <w:rtl/>
        </w:rPr>
        <w:t xml:space="preserve"> از او پرس</w:t>
      </w:r>
      <w:r>
        <w:rPr>
          <w:rStyle w:val="Char"/>
          <w:rtl/>
        </w:rPr>
        <w:t>ی</w:t>
      </w:r>
      <w:r w:rsidR="006E7460" w:rsidRPr="00E67C9B">
        <w:rPr>
          <w:rStyle w:val="Char"/>
          <w:rtl/>
        </w:rPr>
        <w:t>دم</w:t>
      </w:r>
      <w:r w:rsidR="00E67C9B">
        <w:rPr>
          <w:rStyle w:val="Char"/>
          <w:rtl/>
        </w:rPr>
        <w:t xml:space="preserve"> </w:t>
      </w:r>
      <w:r w:rsidR="006E7460" w:rsidRPr="00E67C9B">
        <w:rPr>
          <w:rStyle w:val="Char"/>
          <w:rtl/>
        </w:rPr>
        <w:t>و پاسخم را داد، سپس مرد</w:t>
      </w:r>
      <w:r>
        <w:rPr>
          <w:rStyle w:val="Char"/>
          <w:rtl/>
        </w:rPr>
        <w:t>ی</w:t>
      </w:r>
      <w:r w:rsidR="006E7460" w:rsidRPr="00E67C9B">
        <w:rPr>
          <w:rStyle w:val="Char"/>
          <w:rtl/>
        </w:rPr>
        <w:t xml:space="preserve"> آمد و همان مطلب را از او پرس</w:t>
      </w:r>
      <w:r>
        <w:rPr>
          <w:rStyle w:val="Char"/>
          <w:rtl/>
        </w:rPr>
        <w:t>ی</w:t>
      </w:r>
      <w:r w:rsidR="006E7460" w:rsidRPr="00E67C9B">
        <w:rPr>
          <w:rStyle w:val="Char"/>
          <w:rtl/>
        </w:rPr>
        <w:t>د ول</w:t>
      </w:r>
      <w:r>
        <w:rPr>
          <w:rStyle w:val="Char"/>
          <w:rtl/>
        </w:rPr>
        <w:t>ی</w:t>
      </w:r>
      <w:r w:rsidR="006E7460" w:rsidRPr="00E67C9B">
        <w:rPr>
          <w:rStyle w:val="Char"/>
          <w:rtl/>
        </w:rPr>
        <w:t xml:space="preserve"> جواب</w:t>
      </w:r>
      <w:r>
        <w:rPr>
          <w:rStyle w:val="Char"/>
          <w:rtl/>
        </w:rPr>
        <w:t>ی</w:t>
      </w:r>
      <w:r w:rsidR="006E7460" w:rsidRPr="00E67C9B">
        <w:rPr>
          <w:rStyle w:val="Char"/>
          <w:rtl/>
        </w:rPr>
        <w:t xml:space="preserve"> متفاوت با جواب مرا به او داد، آنگاه د</w:t>
      </w:r>
      <w:r>
        <w:rPr>
          <w:rStyle w:val="Char"/>
          <w:rtl/>
        </w:rPr>
        <w:t>ی</w:t>
      </w:r>
      <w:r w:rsidR="006E7460" w:rsidRPr="00E67C9B">
        <w:rPr>
          <w:rStyle w:val="Char"/>
          <w:rtl/>
        </w:rPr>
        <w:t>گر</w:t>
      </w:r>
      <w:r>
        <w:rPr>
          <w:rStyle w:val="Char"/>
          <w:rtl/>
        </w:rPr>
        <w:t>ی</w:t>
      </w:r>
      <w:r w:rsidR="006E7460" w:rsidRPr="00E67C9B">
        <w:rPr>
          <w:rStyle w:val="Char"/>
          <w:rtl/>
        </w:rPr>
        <w:t xml:space="preserve"> آمد و پاسخ</w:t>
      </w:r>
      <w:r>
        <w:rPr>
          <w:rStyle w:val="Char"/>
          <w:rtl/>
        </w:rPr>
        <w:t>ی</w:t>
      </w:r>
      <w:r w:rsidR="006E7460" w:rsidRPr="00E67C9B">
        <w:rPr>
          <w:rStyle w:val="Char"/>
          <w:rtl/>
        </w:rPr>
        <w:t xml:space="preserve"> متفاوت با پاسخ من و آن </w:t>
      </w:r>
      <w:r>
        <w:rPr>
          <w:rStyle w:val="Char"/>
          <w:rtl/>
        </w:rPr>
        <w:t>یک</w:t>
      </w:r>
      <w:r w:rsidR="006E7460" w:rsidRPr="00E67C9B">
        <w:rPr>
          <w:rStyle w:val="Char"/>
          <w:rtl/>
        </w:rPr>
        <w:t xml:space="preserve"> نفر قبل</w:t>
      </w:r>
      <w:r>
        <w:rPr>
          <w:rStyle w:val="Char"/>
          <w:rtl/>
        </w:rPr>
        <w:t>ی</w:t>
      </w:r>
      <w:r w:rsidR="006E7460" w:rsidRPr="00E67C9B">
        <w:rPr>
          <w:rStyle w:val="Char"/>
          <w:rtl/>
        </w:rPr>
        <w:t xml:space="preserve"> داد.</w:t>
      </w:r>
    </w:p>
    <w:p w:rsidR="006E7460" w:rsidRPr="00E67C9B" w:rsidRDefault="006E7460" w:rsidP="007939E7">
      <w:pPr>
        <w:ind w:firstLine="284"/>
        <w:jc w:val="both"/>
        <w:rPr>
          <w:rStyle w:val="Char"/>
          <w:rtl/>
        </w:rPr>
      </w:pPr>
      <w:r w:rsidRPr="00E67C9B">
        <w:rPr>
          <w:rStyle w:val="Char"/>
          <w:rtl/>
        </w:rPr>
        <w:t>وقت</w:t>
      </w:r>
      <w:r w:rsidR="00ED22E4">
        <w:rPr>
          <w:rStyle w:val="Char"/>
          <w:rtl/>
        </w:rPr>
        <w:t>ی</w:t>
      </w:r>
      <w:r w:rsidRPr="00E67C9B">
        <w:rPr>
          <w:rStyle w:val="Char"/>
          <w:rtl/>
        </w:rPr>
        <w:t xml:space="preserve"> آن دو نفر ب</w:t>
      </w:r>
      <w:r w:rsidR="00ED22E4">
        <w:rPr>
          <w:rStyle w:val="Char"/>
          <w:rtl/>
        </w:rPr>
        <w:t>ی</w:t>
      </w:r>
      <w:r w:rsidRPr="00E67C9B">
        <w:rPr>
          <w:rStyle w:val="Char"/>
          <w:rtl/>
        </w:rPr>
        <w:t>رون رفتند گفتم: ا</w:t>
      </w:r>
      <w:r w:rsidR="00ED22E4">
        <w:rPr>
          <w:rStyle w:val="Char"/>
          <w:rtl/>
        </w:rPr>
        <w:t>ی</w:t>
      </w:r>
      <w:r w:rsidRPr="00E67C9B">
        <w:rPr>
          <w:rStyle w:val="Char"/>
          <w:rtl/>
        </w:rPr>
        <w:t xml:space="preserve"> پسر پ</w:t>
      </w:r>
      <w:r w:rsidR="00ED22E4">
        <w:rPr>
          <w:rStyle w:val="Char"/>
          <w:rtl/>
        </w:rPr>
        <w:t>ی</w:t>
      </w:r>
      <w:r w:rsidRPr="00E67C9B">
        <w:rPr>
          <w:rStyle w:val="Char"/>
          <w:rtl/>
        </w:rPr>
        <w:t>امبر خدا: دو نفر عراق</w:t>
      </w:r>
      <w:r w:rsidR="00ED22E4">
        <w:rPr>
          <w:rStyle w:val="Char"/>
          <w:rtl/>
        </w:rPr>
        <w:t>ی</w:t>
      </w:r>
      <w:r w:rsidRPr="00E67C9B">
        <w:rPr>
          <w:rStyle w:val="Char"/>
          <w:rtl/>
        </w:rPr>
        <w:t xml:space="preserve"> از پ</w:t>
      </w:r>
      <w:r w:rsidR="00ED22E4">
        <w:rPr>
          <w:rStyle w:val="Char"/>
          <w:rtl/>
        </w:rPr>
        <w:t>ی</w:t>
      </w:r>
      <w:r w:rsidRPr="00E67C9B">
        <w:rPr>
          <w:rStyle w:val="Char"/>
          <w:rtl/>
        </w:rPr>
        <w:t>روانتان آمده</w:t>
      </w:r>
      <w:r w:rsidR="00ED3892">
        <w:rPr>
          <w:rStyle w:val="Char"/>
          <w:rtl/>
        </w:rPr>
        <w:t xml:space="preserve">‌اند </w:t>
      </w:r>
      <w:r w:rsidRPr="00E67C9B">
        <w:rPr>
          <w:rStyle w:val="Char"/>
          <w:rtl/>
        </w:rPr>
        <w:t>و از تو سؤال</w:t>
      </w:r>
      <w:r w:rsidR="00C66A4D">
        <w:rPr>
          <w:rStyle w:val="Char"/>
          <w:rtl/>
        </w:rPr>
        <w:t xml:space="preserve"> می‌</w:t>
      </w:r>
      <w:r w:rsidR="00ED22E4">
        <w:rPr>
          <w:rStyle w:val="Char"/>
          <w:rtl/>
        </w:rPr>
        <w:t>ک</w:t>
      </w:r>
      <w:r w:rsidRPr="00E67C9B">
        <w:rPr>
          <w:rStyle w:val="Char"/>
          <w:rtl/>
        </w:rPr>
        <w:t>نند، ول</w:t>
      </w:r>
      <w:r w:rsidR="00ED22E4">
        <w:rPr>
          <w:rStyle w:val="Char"/>
          <w:rtl/>
        </w:rPr>
        <w:t>ی</w:t>
      </w:r>
      <w:r w:rsidRPr="00E67C9B">
        <w:rPr>
          <w:rStyle w:val="Char"/>
          <w:rtl/>
        </w:rPr>
        <w:t xml:space="preserve"> هر</w:t>
      </w:r>
      <w:r w:rsidR="00ED22E4">
        <w:rPr>
          <w:rStyle w:val="Char"/>
          <w:rtl/>
        </w:rPr>
        <w:t>ک</w:t>
      </w:r>
      <w:r w:rsidRPr="00E67C9B">
        <w:rPr>
          <w:rStyle w:val="Char"/>
          <w:rtl/>
        </w:rPr>
        <w:t>دام را به نحو</w:t>
      </w:r>
      <w:r w:rsidR="00ED22E4">
        <w:rPr>
          <w:rStyle w:val="Char"/>
          <w:rtl/>
        </w:rPr>
        <w:t>ی</w:t>
      </w:r>
      <w:r w:rsidRPr="00E67C9B">
        <w:rPr>
          <w:rStyle w:val="Char"/>
          <w:rtl/>
        </w:rPr>
        <w:t xml:space="preserve"> پاسخ داد</w:t>
      </w:r>
      <w:r w:rsidR="00ED22E4">
        <w:rPr>
          <w:rStyle w:val="Char"/>
          <w:rtl/>
        </w:rPr>
        <w:t>ی</w:t>
      </w:r>
      <w:r w:rsidRPr="00E67C9B">
        <w:rPr>
          <w:rStyle w:val="Char"/>
          <w:rtl/>
        </w:rPr>
        <w:t>، گفت</w:t>
      </w:r>
      <w:r w:rsidRPr="00E67C9B">
        <w:rPr>
          <w:rStyle w:val="Char"/>
          <w:rFonts w:hint="cs"/>
          <w:rtl/>
        </w:rPr>
        <w:t>:</w:t>
      </w:r>
      <w:r w:rsidRPr="00E67C9B">
        <w:rPr>
          <w:rStyle w:val="Char"/>
          <w:rtl/>
        </w:rPr>
        <w:t xml:space="preserve"> ا</w:t>
      </w:r>
      <w:r w:rsidR="00ED22E4">
        <w:rPr>
          <w:rStyle w:val="Char"/>
          <w:rtl/>
        </w:rPr>
        <w:t>ی</w:t>
      </w:r>
      <w:r w:rsidR="00E67C9B">
        <w:rPr>
          <w:rStyle w:val="Char"/>
          <w:rtl/>
        </w:rPr>
        <w:t xml:space="preserve"> </w:t>
      </w:r>
      <w:r w:rsidRPr="00E67C9B">
        <w:rPr>
          <w:rStyle w:val="Char"/>
          <w:rtl/>
        </w:rPr>
        <w:t>زراره: ا</w:t>
      </w:r>
      <w:r w:rsidR="00ED22E4">
        <w:rPr>
          <w:rStyle w:val="Char"/>
          <w:rtl/>
        </w:rPr>
        <w:t>ی</w:t>
      </w:r>
      <w:r w:rsidRPr="00E67C9B">
        <w:rPr>
          <w:rStyle w:val="Char"/>
          <w:rtl/>
        </w:rPr>
        <w:t>ن برا</w:t>
      </w:r>
      <w:r w:rsidR="00ED22E4">
        <w:rPr>
          <w:rStyle w:val="Char"/>
          <w:rtl/>
        </w:rPr>
        <w:t>ی</w:t>
      </w:r>
      <w:r w:rsidRPr="00E67C9B">
        <w:rPr>
          <w:rStyle w:val="Char"/>
          <w:rtl/>
        </w:rPr>
        <w:t xml:space="preserve"> ما بهتر و ب</w:t>
      </w:r>
      <w:r w:rsidR="00ED22E4">
        <w:rPr>
          <w:rStyle w:val="Char"/>
          <w:rtl/>
        </w:rPr>
        <w:t>ی</w:t>
      </w:r>
      <w:r w:rsidRPr="00E67C9B">
        <w:rPr>
          <w:rStyle w:val="Char"/>
          <w:rtl/>
        </w:rPr>
        <w:t>شتر سبب ماندگار</w:t>
      </w:r>
      <w:r w:rsidR="00ED22E4">
        <w:rPr>
          <w:rStyle w:val="Char"/>
          <w:rtl/>
        </w:rPr>
        <w:t>ی</w:t>
      </w:r>
      <w:r w:rsidRPr="00E67C9B">
        <w:rPr>
          <w:rStyle w:val="Char"/>
          <w:rtl/>
        </w:rPr>
        <w:t xml:space="preserve"> ما و شما است، اگر بر</w:t>
      </w:r>
      <w:r w:rsidRPr="00E67C9B">
        <w:rPr>
          <w:rStyle w:val="Char"/>
          <w:rFonts w:hint="cs"/>
          <w:rtl/>
        </w:rPr>
        <w:t xml:space="preserve"> </w:t>
      </w:r>
      <w:r w:rsidR="00ED22E4">
        <w:rPr>
          <w:rStyle w:val="Char"/>
          <w:rtl/>
        </w:rPr>
        <w:t>یک</w:t>
      </w:r>
      <w:r w:rsidRPr="00E67C9B">
        <w:rPr>
          <w:rStyle w:val="Char"/>
          <w:rtl/>
        </w:rPr>
        <w:t xml:space="preserve"> چ</w:t>
      </w:r>
      <w:r w:rsidR="00ED22E4">
        <w:rPr>
          <w:rStyle w:val="Char"/>
          <w:rtl/>
        </w:rPr>
        <w:t>ی</w:t>
      </w:r>
      <w:r w:rsidRPr="00E67C9B">
        <w:rPr>
          <w:rStyle w:val="Char"/>
          <w:rtl/>
        </w:rPr>
        <w:t>ز به هم پ</w:t>
      </w:r>
      <w:r w:rsidR="00ED22E4">
        <w:rPr>
          <w:rStyle w:val="Char"/>
          <w:rtl/>
        </w:rPr>
        <w:t>ی</w:t>
      </w:r>
      <w:r w:rsidRPr="00E67C9B">
        <w:rPr>
          <w:rStyle w:val="Char"/>
          <w:rtl/>
        </w:rPr>
        <w:t>وست</w:t>
      </w:r>
      <w:r w:rsidR="00ED22E4">
        <w:rPr>
          <w:rStyle w:val="Char"/>
          <w:rtl/>
        </w:rPr>
        <w:t>ی</w:t>
      </w:r>
      <w:r w:rsidRPr="00E67C9B">
        <w:rPr>
          <w:rStyle w:val="Char"/>
          <w:rtl/>
        </w:rPr>
        <w:t>د مردم شما را بر آن تصد</w:t>
      </w:r>
      <w:r w:rsidR="00ED22E4">
        <w:rPr>
          <w:rStyle w:val="Char"/>
          <w:rtl/>
        </w:rPr>
        <w:t>ی</w:t>
      </w:r>
      <w:r w:rsidRPr="00E67C9B">
        <w:rPr>
          <w:rStyle w:val="Char"/>
          <w:rtl/>
        </w:rPr>
        <w:t>ق</w:t>
      </w:r>
      <w:r w:rsidR="00C66A4D">
        <w:rPr>
          <w:rStyle w:val="Char"/>
          <w:rtl/>
        </w:rPr>
        <w:t xml:space="preserve"> می‌</w:t>
      </w:r>
      <w:r w:rsidR="00ED22E4">
        <w:rPr>
          <w:rStyle w:val="Char"/>
          <w:rtl/>
        </w:rPr>
        <w:t>ک</w:t>
      </w:r>
      <w:r w:rsidRPr="00E67C9B">
        <w:rPr>
          <w:rStyle w:val="Char"/>
          <w:rtl/>
        </w:rPr>
        <w:t>نند ول</w:t>
      </w:r>
      <w:r w:rsidR="00ED22E4">
        <w:rPr>
          <w:rStyle w:val="Char"/>
          <w:rtl/>
        </w:rPr>
        <w:t>ی</w:t>
      </w:r>
      <w:r w:rsidRPr="00E67C9B">
        <w:rPr>
          <w:rStyle w:val="Char"/>
          <w:rtl/>
        </w:rPr>
        <w:t xml:space="preserve"> </w:t>
      </w:r>
      <w:r w:rsidR="00ED22E4">
        <w:rPr>
          <w:rStyle w:val="Char"/>
          <w:rtl/>
        </w:rPr>
        <w:t>ک</w:t>
      </w:r>
      <w:r w:rsidRPr="00E67C9B">
        <w:rPr>
          <w:rStyle w:val="Char"/>
          <w:rtl/>
        </w:rPr>
        <w:t>متر باعث ماندگار</w:t>
      </w:r>
      <w:r w:rsidR="00ED22E4">
        <w:rPr>
          <w:rStyle w:val="Char"/>
          <w:rtl/>
        </w:rPr>
        <w:t>ی</w:t>
      </w:r>
      <w:r w:rsidRPr="00E67C9B">
        <w:rPr>
          <w:rStyle w:val="Char"/>
          <w:rtl/>
        </w:rPr>
        <w:t xml:space="preserve"> ما و شما خواهد بود</w:t>
      </w:r>
      <w:r w:rsidR="00367FB1" w:rsidRPr="00B00C81">
        <w:rPr>
          <w:rStyle w:val="Char"/>
          <w:vertAlign w:val="superscript"/>
          <w:rtl/>
        </w:rPr>
        <w:t>(</w:t>
      </w:r>
      <w:r w:rsidR="00367FB1" w:rsidRPr="00B00C81">
        <w:rPr>
          <w:rStyle w:val="Char"/>
          <w:vertAlign w:val="superscript"/>
          <w:rtl/>
        </w:rPr>
        <w:footnoteReference w:id="59"/>
      </w:r>
      <w:r w:rsidR="00367FB1" w:rsidRPr="00B00C81">
        <w:rPr>
          <w:rStyle w:val="Char"/>
          <w:vertAlign w:val="superscript"/>
          <w:rtl/>
        </w:rPr>
        <w:t>)</w:t>
      </w:r>
      <w:r w:rsidRPr="00E67C9B">
        <w:rPr>
          <w:rStyle w:val="Char"/>
          <w:rFonts w:hint="cs"/>
          <w:rtl/>
        </w:rPr>
        <w:t>.</w:t>
      </w:r>
    </w:p>
    <w:p w:rsidR="006E7460" w:rsidRDefault="006E7460" w:rsidP="00F26391">
      <w:pPr>
        <w:ind w:firstLine="284"/>
        <w:jc w:val="both"/>
        <w:rPr>
          <w:rStyle w:val="Char"/>
          <w:rtl/>
        </w:rPr>
      </w:pPr>
      <w:r w:rsidRPr="00E67C9B">
        <w:rPr>
          <w:rStyle w:val="Char"/>
          <w:rtl/>
        </w:rPr>
        <w:t>پس در ا</w:t>
      </w:r>
      <w:r w:rsidR="00ED22E4">
        <w:rPr>
          <w:rStyle w:val="Char"/>
          <w:rtl/>
        </w:rPr>
        <w:t>ی</w:t>
      </w:r>
      <w:r w:rsidRPr="00E67C9B">
        <w:rPr>
          <w:rStyle w:val="Char"/>
          <w:rtl/>
        </w:rPr>
        <w:t xml:space="preserve">نجا سه فتوا وجود دارد </w:t>
      </w:r>
      <w:r w:rsidR="00ED22E4">
        <w:rPr>
          <w:rStyle w:val="Char"/>
          <w:rtl/>
        </w:rPr>
        <w:t>ک</w:t>
      </w:r>
      <w:r w:rsidRPr="00E67C9B">
        <w:rPr>
          <w:rStyle w:val="Char"/>
          <w:rtl/>
        </w:rPr>
        <w:t>ه اح</w:t>
      </w:r>
      <w:r w:rsidR="00ED22E4">
        <w:rPr>
          <w:rStyle w:val="Char"/>
          <w:rtl/>
        </w:rPr>
        <w:t>ک</w:t>
      </w:r>
      <w:r w:rsidRPr="00E67C9B">
        <w:rPr>
          <w:rStyle w:val="Char"/>
          <w:rtl/>
        </w:rPr>
        <w:t>ام گوناگون</w:t>
      </w:r>
      <w:r w:rsidR="00ED22E4">
        <w:rPr>
          <w:rStyle w:val="Char"/>
          <w:rtl/>
        </w:rPr>
        <w:t>ی</w:t>
      </w:r>
      <w:r w:rsidRPr="00E67C9B">
        <w:rPr>
          <w:rStyle w:val="Char"/>
          <w:rtl/>
        </w:rPr>
        <w:t xml:space="preserve"> را برا</w:t>
      </w:r>
      <w:r w:rsidR="00ED22E4">
        <w:rPr>
          <w:rStyle w:val="Char"/>
          <w:rtl/>
        </w:rPr>
        <w:t>ی</w:t>
      </w:r>
      <w:r w:rsidRPr="00E67C9B">
        <w:rPr>
          <w:rStyle w:val="Char"/>
          <w:rtl/>
        </w:rPr>
        <w:t xml:space="preserve"> </w:t>
      </w:r>
      <w:r w:rsidR="00ED22E4">
        <w:rPr>
          <w:rStyle w:val="Char"/>
          <w:rtl/>
        </w:rPr>
        <w:t>یک</w:t>
      </w:r>
      <w:r w:rsidRPr="00E67C9B">
        <w:rPr>
          <w:rStyle w:val="Char"/>
          <w:rtl/>
        </w:rPr>
        <w:t xml:space="preserve"> مسأله در بر دارد، و ه</w:t>
      </w:r>
      <w:r w:rsidR="00ED22E4">
        <w:rPr>
          <w:rStyle w:val="Char"/>
          <w:rtl/>
        </w:rPr>
        <w:t>ی</w:t>
      </w:r>
      <w:r w:rsidRPr="00E67C9B">
        <w:rPr>
          <w:rStyle w:val="Char"/>
          <w:rtl/>
        </w:rPr>
        <w:t>چ توج</w:t>
      </w:r>
      <w:r w:rsidR="00ED22E4">
        <w:rPr>
          <w:rStyle w:val="Char"/>
          <w:rtl/>
        </w:rPr>
        <w:t>ی</w:t>
      </w:r>
      <w:r w:rsidRPr="00E67C9B">
        <w:rPr>
          <w:rStyle w:val="Char"/>
          <w:rtl/>
        </w:rPr>
        <w:t>ه</w:t>
      </w:r>
      <w:r w:rsidR="00ED22E4">
        <w:rPr>
          <w:rStyle w:val="Char"/>
          <w:rtl/>
        </w:rPr>
        <w:t>ی</w:t>
      </w:r>
      <w:r w:rsidRPr="00E67C9B">
        <w:rPr>
          <w:rStyle w:val="Char"/>
          <w:rtl/>
        </w:rPr>
        <w:t xml:space="preserve"> جز بهم نپ</w:t>
      </w:r>
      <w:r w:rsidR="00ED22E4">
        <w:rPr>
          <w:rStyle w:val="Char"/>
          <w:rtl/>
        </w:rPr>
        <w:t>ی</w:t>
      </w:r>
      <w:r w:rsidRPr="00E67C9B">
        <w:rPr>
          <w:rStyle w:val="Char"/>
          <w:rtl/>
        </w:rPr>
        <w:t>وستن ش</w:t>
      </w:r>
      <w:r w:rsidR="00ED22E4">
        <w:rPr>
          <w:rStyle w:val="Char"/>
          <w:rtl/>
        </w:rPr>
        <w:t>ی</w:t>
      </w:r>
      <w:r w:rsidRPr="00E67C9B">
        <w:rPr>
          <w:rStyle w:val="Char"/>
          <w:rtl/>
        </w:rPr>
        <w:t xml:space="preserve">عه بر </w:t>
      </w:r>
      <w:r w:rsidR="00ED22E4">
        <w:rPr>
          <w:rStyle w:val="Char"/>
          <w:rtl/>
        </w:rPr>
        <w:t>یک</w:t>
      </w:r>
      <w:r w:rsidRPr="00E67C9B">
        <w:rPr>
          <w:rStyle w:val="Char"/>
          <w:rtl/>
        </w:rPr>
        <w:t xml:space="preserve"> ح</w:t>
      </w:r>
      <w:r w:rsidR="00ED22E4">
        <w:rPr>
          <w:rStyle w:val="Char"/>
          <w:rtl/>
        </w:rPr>
        <w:t>ک</w:t>
      </w:r>
      <w:r w:rsidRPr="00E67C9B">
        <w:rPr>
          <w:rStyle w:val="Char"/>
          <w:rtl/>
        </w:rPr>
        <w:t>م برا</w:t>
      </w:r>
      <w:r w:rsidR="00ED22E4">
        <w:rPr>
          <w:rStyle w:val="Char"/>
          <w:rtl/>
        </w:rPr>
        <w:t>ی</w:t>
      </w:r>
      <w:r w:rsidRPr="00E67C9B">
        <w:rPr>
          <w:rStyle w:val="Char"/>
          <w:rtl/>
        </w:rPr>
        <w:t xml:space="preserve"> ا</w:t>
      </w:r>
      <w:r w:rsidR="00ED22E4">
        <w:rPr>
          <w:rStyle w:val="Char"/>
          <w:rtl/>
        </w:rPr>
        <w:t>ی</w:t>
      </w:r>
      <w:r w:rsidRPr="00E67C9B">
        <w:rPr>
          <w:rStyle w:val="Char"/>
          <w:rtl/>
        </w:rPr>
        <w:t>ن اختلاف وجود ندارد، تا حال و وضعشان فاش نشود و در معرض قتل وتهدید قرار نگ</w:t>
      </w:r>
      <w:r w:rsidR="00ED22E4">
        <w:rPr>
          <w:rStyle w:val="Char"/>
          <w:rtl/>
        </w:rPr>
        <w:t>ی</w:t>
      </w:r>
      <w:r w:rsidRPr="00E67C9B">
        <w:rPr>
          <w:rStyle w:val="Char"/>
          <w:rtl/>
        </w:rPr>
        <w:t>رند. ول</w:t>
      </w:r>
      <w:r w:rsidR="00ED22E4">
        <w:rPr>
          <w:rStyle w:val="Char"/>
          <w:rtl/>
        </w:rPr>
        <w:t>ی</w:t>
      </w:r>
      <w:r w:rsidRPr="00E67C9B">
        <w:rPr>
          <w:rStyle w:val="Char"/>
          <w:rtl/>
        </w:rPr>
        <w:t xml:space="preserve"> ا</w:t>
      </w:r>
      <w:r w:rsidR="00ED22E4">
        <w:rPr>
          <w:rStyle w:val="Char"/>
          <w:rtl/>
        </w:rPr>
        <w:t>ی</w:t>
      </w:r>
      <w:r w:rsidRPr="00E67C9B">
        <w:rPr>
          <w:rStyle w:val="Char"/>
          <w:rtl/>
        </w:rPr>
        <w:t>ن فتواها نزد</w:t>
      </w:r>
      <w:r w:rsidR="00663B75">
        <w:rPr>
          <w:rStyle w:val="Char"/>
          <w:rtl/>
        </w:rPr>
        <w:t xml:space="preserve"> جعفری‌های </w:t>
      </w:r>
      <w:r w:rsidRPr="00E67C9B">
        <w:rPr>
          <w:rStyle w:val="Char"/>
          <w:rtl/>
        </w:rPr>
        <w:t>اثن</w:t>
      </w:r>
      <w:r w:rsidR="00ED22E4">
        <w:rPr>
          <w:rStyle w:val="Char"/>
          <w:rtl/>
        </w:rPr>
        <w:t>ی</w:t>
      </w:r>
      <w:r w:rsidRPr="00E67C9B">
        <w:rPr>
          <w:rStyle w:val="Char"/>
          <w:rtl/>
        </w:rPr>
        <w:t xml:space="preserve"> عشر</w:t>
      </w:r>
      <w:r w:rsidR="00ED22E4">
        <w:rPr>
          <w:rStyle w:val="Char"/>
          <w:rtl/>
        </w:rPr>
        <w:t>ی</w:t>
      </w:r>
      <w:r w:rsidRPr="00E67C9B">
        <w:rPr>
          <w:rStyle w:val="Char"/>
          <w:rtl/>
        </w:rPr>
        <w:t xml:space="preserve"> به عنوان سنت و سرچشمه قانون گذار</w:t>
      </w:r>
      <w:r w:rsidR="00ED22E4">
        <w:rPr>
          <w:rStyle w:val="Char"/>
          <w:rtl/>
        </w:rPr>
        <w:t>ی</w:t>
      </w:r>
      <w:r w:rsidRPr="00E67C9B">
        <w:rPr>
          <w:rStyle w:val="Char"/>
          <w:rtl/>
        </w:rPr>
        <w:t xml:space="preserve"> محسوب</w:t>
      </w:r>
      <w:r w:rsidR="00C66A4D">
        <w:rPr>
          <w:rStyle w:val="Char"/>
          <w:rtl/>
        </w:rPr>
        <w:t xml:space="preserve"> می‌</w:t>
      </w:r>
      <w:r w:rsidRPr="00E67C9B">
        <w:rPr>
          <w:rStyle w:val="Char"/>
          <w:rtl/>
        </w:rPr>
        <w:t xml:space="preserve">گردد </w:t>
      </w:r>
      <w:r w:rsidR="00ED22E4">
        <w:rPr>
          <w:rStyle w:val="Char"/>
          <w:rtl/>
        </w:rPr>
        <w:t>ک</w:t>
      </w:r>
      <w:r w:rsidRPr="00E67C9B">
        <w:rPr>
          <w:rStyle w:val="Char"/>
          <w:rtl/>
        </w:rPr>
        <w:t>ه در هنگام ترج</w:t>
      </w:r>
      <w:r w:rsidR="00ED22E4">
        <w:rPr>
          <w:rStyle w:val="Char"/>
          <w:rtl/>
        </w:rPr>
        <w:t>ی</w:t>
      </w:r>
      <w:r w:rsidRPr="00E67C9B">
        <w:rPr>
          <w:rStyle w:val="Char"/>
          <w:rtl/>
        </w:rPr>
        <w:t>ح فتوا</w:t>
      </w:r>
      <w:r w:rsidR="00ED22E4">
        <w:rPr>
          <w:rStyle w:val="Char"/>
          <w:rtl/>
        </w:rPr>
        <w:t>ی</w:t>
      </w:r>
      <w:r w:rsidRPr="00E67C9B">
        <w:rPr>
          <w:rStyle w:val="Char"/>
          <w:rtl/>
        </w:rPr>
        <w:t xml:space="preserve"> مخالف امت اسلام</w:t>
      </w:r>
      <w:r w:rsidR="00ED22E4">
        <w:rPr>
          <w:rStyle w:val="Char"/>
          <w:rtl/>
        </w:rPr>
        <w:t>ی</w:t>
      </w:r>
      <w:r w:rsidRPr="00E67C9B">
        <w:rPr>
          <w:rStyle w:val="Char"/>
          <w:rtl/>
        </w:rPr>
        <w:t xml:space="preserve"> برگرفته</w:t>
      </w:r>
      <w:r w:rsidR="00C66A4D">
        <w:rPr>
          <w:rStyle w:val="Char"/>
          <w:rtl/>
        </w:rPr>
        <w:t xml:space="preserve"> می‌</w:t>
      </w:r>
      <w:r w:rsidRPr="00E67C9B">
        <w:rPr>
          <w:rStyle w:val="Char"/>
          <w:rtl/>
        </w:rPr>
        <w:t>شود و فتوا</w:t>
      </w:r>
      <w:r w:rsidR="00ED22E4">
        <w:rPr>
          <w:rStyle w:val="Char"/>
          <w:rtl/>
        </w:rPr>
        <w:t>ی</w:t>
      </w:r>
      <w:r w:rsidRPr="00E67C9B">
        <w:rPr>
          <w:rStyle w:val="Char"/>
          <w:rtl/>
        </w:rPr>
        <w:t xml:space="preserve"> موافق </w:t>
      </w:r>
      <w:r w:rsidR="00ED22E4">
        <w:rPr>
          <w:rStyle w:val="Char"/>
          <w:rtl/>
        </w:rPr>
        <w:t>ک</w:t>
      </w:r>
      <w:r w:rsidRPr="00E67C9B">
        <w:rPr>
          <w:rStyle w:val="Char"/>
          <w:rtl/>
        </w:rPr>
        <w:t>نار نهاده</w:t>
      </w:r>
      <w:r w:rsidR="00C66A4D">
        <w:rPr>
          <w:rStyle w:val="Char"/>
          <w:rtl/>
        </w:rPr>
        <w:t xml:space="preserve"> می‌</w:t>
      </w:r>
      <w:r w:rsidRPr="00E67C9B">
        <w:rPr>
          <w:rStyle w:val="Char"/>
          <w:rtl/>
        </w:rPr>
        <w:t>گردد، گرچه فتوا</w:t>
      </w:r>
      <w:r w:rsidR="00ED22E4">
        <w:rPr>
          <w:rStyle w:val="Char"/>
          <w:rtl/>
        </w:rPr>
        <w:t>ی</w:t>
      </w:r>
      <w:r w:rsidRPr="00E67C9B">
        <w:rPr>
          <w:rStyle w:val="Char"/>
          <w:rtl/>
        </w:rPr>
        <w:t xml:space="preserve"> نهاده شده موافق </w:t>
      </w:r>
      <w:r w:rsidR="00ED22E4">
        <w:rPr>
          <w:rStyle w:val="Char"/>
          <w:rtl/>
        </w:rPr>
        <w:t>ک</w:t>
      </w:r>
      <w:r w:rsidRPr="00E67C9B">
        <w:rPr>
          <w:rStyle w:val="Char"/>
          <w:rtl/>
        </w:rPr>
        <w:t>تاب و سنت هم باشد</w:t>
      </w:r>
      <w:r w:rsidRPr="00E67C9B">
        <w:rPr>
          <w:rStyle w:val="Char"/>
          <w:rFonts w:hint="cs"/>
          <w:rtl/>
        </w:rPr>
        <w:t>!!</w:t>
      </w:r>
      <w:r w:rsidRPr="00E67C9B">
        <w:rPr>
          <w:rStyle w:val="Char"/>
          <w:rtl/>
        </w:rPr>
        <w:t xml:space="preserve"> علاوه بر ا</w:t>
      </w:r>
      <w:r w:rsidR="00ED22E4">
        <w:rPr>
          <w:rStyle w:val="Char"/>
          <w:rtl/>
        </w:rPr>
        <w:t>ی</w:t>
      </w:r>
      <w:r w:rsidRPr="00E67C9B">
        <w:rPr>
          <w:rStyle w:val="Char"/>
          <w:rtl/>
        </w:rPr>
        <w:t>ن ماجرا</w:t>
      </w:r>
      <w:r w:rsidR="00ED22E4">
        <w:rPr>
          <w:rStyle w:val="Char"/>
          <w:rtl/>
        </w:rPr>
        <w:t>ی</w:t>
      </w:r>
      <w:r w:rsidRPr="00E67C9B">
        <w:rPr>
          <w:rStyle w:val="Char"/>
          <w:rtl/>
        </w:rPr>
        <w:t xml:space="preserve"> فوق چ</w:t>
      </w:r>
      <w:r w:rsidR="00ED22E4">
        <w:rPr>
          <w:rStyle w:val="Char"/>
          <w:rtl/>
        </w:rPr>
        <w:t>ی</w:t>
      </w:r>
      <w:r w:rsidRPr="00E67C9B">
        <w:rPr>
          <w:rStyle w:val="Char"/>
          <w:rtl/>
        </w:rPr>
        <w:t>ز</w:t>
      </w:r>
      <w:r w:rsidR="00ED22E4">
        <w:rPr>
          <w:rStyle w:val="Char"/>
          <w:rtl/>
        </w:rPr>
        <w:t>ی</w:t>
      </w:r>
      <w:r w:rsidRPr="00E67C9B">
        <w:rPr>
          <w:rStyle w:val="Char"/>
          <w:rtl/>
        </w:rPr>
        <w:t xml:space="preserve"> است </w:t>
      </w:r>
      <w:r w:rsidR="00ED22E4">
        <w:rPr>
          <w:rStyle w:val="Char"/>
          <w:rtl/>
        </w:rPr>
        <w:t>ک</w:t>
      </w:r>
      <w:r w:rsidRPr="00E67C9B">
        <w:rPr>
          <w:rStyle w:val="Char"/>
          <w:rtl/>
        </w:rPr>
        <w:t>ه زراره شاهد آن بوده و ام</w:t>
      </w:r>
      <w:r w:rsidR="00ED22E4">
        <w:rPr>
          <w:rStyle w:val="Char"/>
          <w:rtl/>
        </w:rPr>
        <w:t>ک</w:t>
      </w:r>
      <w:r w:rsidRPr="00E67C9B">
        <w:rPr>
          <w:rStyle w:val="Char"/>
          <w:rtl/>
        </w:rPr>
        <w:t xml:space="preserve">ان دارد </w:t>
      </w:r>
      <w:r w:rsidR="00ED22E4">
        <w:rPr>
          <w:rStyle w:val="Char"/>
          <w:rtl/>
        </w:rPr>
        <w:t>ک</w:t>
      </w:r>
      <w:r w:rsidRPr="00E67C9B">
        <w:rPr>
          <w:rStyle w:val="Char"/>
          <w:rtl/>
        </w:rPr>
        <w:t>سان د</w:t>
      </w:r>
      <w:r w:rsidR="00ED22E4">
        <w:rPr>
          <w:rStyle w:val="Char"/>
          <w:rtl/>
        </w:rPr>
        <w:t>ی</w:t>
      </w:r>
      <w:r w:rsidRPr="00E67C9B">
        <w:rPr>
          <w:rStyle w:val="Char"/>
          <w:rtl/>
        </w:rPr>
        <w:t>گر</w:t>
      </w:r>
      <w:r w:rsidR="00ED22E4">
        <w:rPr>
          <w:rStyle w:val="Char"/>
          <w:rtl/>
        </w:rPr>
        <w:t>ی</w:t>
      </w:r>
      <w:r w:rsidRPr="00E67C9B">
        <w:rPr>
          <w:rStyle w:val="Char"/>
          <w:rtl/>
        </w:rPr>
        <w:t xml:space="preserve"> ن</w:t>
      </w:r>
      <w:r w:rsidR="00ED22E4">
        <w:rPr>
          <w:rStyle w:val="Char"/>
          <w:rtl/>
        </w:rPr>
        <w:t>ی</w:t>
      </w:r>
      <w:r w:rsidRPr="00E67C9B">
        <w:rPr>
          <w:rStyle w:val="Char"/>
          <w:rtl/>
        </w:rPr>
        <w:t>ز ب</w:t>
      </w:r>
      <w:r w:rsidR="00ED22E4">
        <w:rPr>
          <w:rStyle w:val="Char"/>
          <w:rtl/>
        </w:rPr>
        <w:t>ی</w:t>
      </w:r>
      <w:r w:rsidRPr="00E67C9B">
        <w:rPr>
          <w:rStyle w:val="Char"/>
          <w:rtl/>
        </w:rPr>
        <w:t>ا</w:t>
      </w:r>
      <w:r w:rsidR="00ED22E4">
        <w:rPr>
          <w:rStyle w:val="Char"/>
          <w:rtl/>
        </w:rPr>
        <w:t>ی</w:t>
      </w:r>
      <w:r w:rsidRPr="00E67C9B">
        <w:rPr>
          <w:rStyle w:val="Char"/>
          <w:rtl/>
        </w:rPr>
        <w:t>ند،</w:t>
      </w:r>
      <w:r w:rsidR="00ED3892">
        <w:rPr>
          <w:rStyle w:val="Char"/>
          <w:rtl/>
        </w:rPr>
        <w:t xml:space="preserve"> روایت‌ها </w:t>
      </w:r>
      <w:r w:rsidRPr="00E67C9B">
        <w:rPr>
          <w:rStyle w:val="Char"/>
          <w:rtl/>
        </w:rPr>
        <w:t>فزون</w:t>
      </w:r>
      <w:r w:rsidR="00ED22E4">
        <w:rPr>
          <w:rStyle w:val="Char"/>
          <w:rtl/>
        </w:rPr>
        <w:t>ی</w:t>
      </w:r>
      <w:r w:rsidRPr="00E67C9B">
        <w:rPr>
          <w:rStyle w:val="Char"/>
          <w:rtl/>
        </w:rPr>
        <w:t xml:space="preserve"> </w:t>
      </w:r>
      <w:r w:rsidR="00ED22E4">
        <w:rPr>
          <w:rStyle w:val="Char"/>
          <w:rtl/>
        </w:rPr>
        <w:t>ی</w:t>
      </w:r>
      <w:r w:rsidRPr="00E67C9B">
        <w:rPr>
          <w:rStyle w:val="Char"/>
          <w:rtl/>
        </w:rPr>
        <w:t>ابند و اح</w:t>
      </w:r>
      <w:r w:rsidR="00ED22E4">
        <w:rPr>
          <w:rStyle w:val="Char"/>
          <w:rtl/>
        </w:rPr>
        <w:t>ک</w:t>
      </w:r>
      <w:r w:rsidRPr="00E67C9B">
        <w:rPr>
          <w:rStyle w:val="Char"/>
          <w:rtl/>
        </w:rPr>
        <w:t>ام بدون وجود دل</w:t>
      </w:r>
      <w:r w:rsidR="00ED22E4">
        <w:rPr>
          <w:rStyle w:val="Char"/>
          <w:rtl/>
        </w:rPr>
        <w:t>ی</w:t>
      </w:r>
      <w:r w:rsidRPr="00E67C9B">
        <w:rPr>
          <w:rStyle w:val="Char"/>
          <w:rtl/>
        </w:rPr>
        <w:t>ل شرع</w:t>
      </w:r>
      <w:r w:rsidR="00ED22E4">
        <w:rPr>
          <w:rStyle w:val="Char"/>
          <w:rtl/>
        </w:rPr>
        <w:t>ی</w:t>
      </w:r>
      <w:r w:rsidRPr="00E67C9B">
        <w:rPr>
          <w:rStyle w:val="Char"/>
          <w:rtl/>
        </w:rPr>
        <w:t xml:space="preserve"> متفاوت باشند و فتوا</w:t>
      </w:r>
      <w:r w:rsidR="00ED22E4">
        <w:rPr>
          <w:rStyle w:val="Char"/>
          <w:rtl/>
        </w:rPr>
        <w:t>ی</w:t>
      </w:r>
      <w:r w:rsidRPr="00E67C9B">
        <w:rPr>
          <w:rStyle w:val="Char"/>
          <w:rtl/>
        </w:rPr>
        <w:t xml:space="preserve"> مخالف توده مسلمانان برتر</w:t>
      </w:r>
      <w:r w:rsidR="00ED22E4">
        <w:rPr>
          <w:rStyle w:val="Char"/>
          <w:rtl/>
        </w:rPr>
        <w:t>ی</w:t>
      </w:r>
      <w:r w:rsidRPr="00E67C9B">
        <w:rPr>
          <w:rStyle w:val="Char"/>
          <w:rtl/>
        </w:rPr>
        <w:t xml:space="preserve"> داده شود.</w:t>
      </w:r>
    </w:p>
    <w:p w:rsidR="0063590A" w:rsidRDefault="0063590A" w:rsidP="00F26391">
      <w:pPr>
        <w:ind w:firstLine="284"/>
        <w:jc w:val="both"/>
        <w:rPr>
          <w:rStyle w:val="Char"/>
          <w:rtl/>
        </w:rPr>
        <w:sectPr w:rsidR="0063590A" w:rsidSect="00663B75">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62676A" w:rsidP="0063590A">
      <w:pPr>
        <w:pStyle w:val="a0"/>
        <w:rPr>
          <w:rtl/>
        </w:rPr>
      </w:pPr>
      <w:bookmarkStart w:id="45" w:name="_Toc432082466"/>
      <w:r w:rsidRPr="001A4AE9">
        <w:rPr>
          <w:rFonts w:hint="cs"/>
          <w:rtl/>
        </w:rPr>
        <w:t>فصل ششم:</w:t>
      </w:r>
      <w:r w:rsidR="0063590A">
        <w:rPr>
          <w:rtl/>
        </w:rPr>
        <w:br/>
      </w:r>
      <w:r w:rsidR="006E7460" w:rsidRPr="001A4AE9">
        <w:rPr>
          <w:rtl/>
        </w:rPr>
        <w:t>كتاب</w:t>
      </w:r>
      <w:r w:rsidR="0063590A">
        <w:rPr>
          <w:rFonts w:hint="eastAsia"/>
          <w:rtl/>
        </w:rPr>
        <w:t>‌</w:t>
      </w:r>
      <w:r w:rsidR="006E7460" w:rsidRPr="001A4AE9">
        <w:rPr>
          <w:rtl/>
        </w:rPr>
        <w:t>ها</w:t>
      </w:r>
      <w:r w:rsidR="0063590A">
        <w:rPr>
          <w:rFonts w:hint="cs"/>
          <w:rtl/>
        </w:rPr>
        <w:t>ی</w:t>
      </w:r>
      <w:r w:rsidR="006E7460" w:rsidRPr="001A4AE9">
        <w:rPr>
          <w:rtl/>
        </w:rPr>
        <w:t xml:space="preserve"> چهارگانه</w:t>
      </w:r>
      <w:bookmarkEnd w:id="45"/>
    </w:p>
    <w:p w:rsidR="006E7460" w:rsidRPr="00E67C9B" w:rsidRDefault="006E7460" w:rsidP="00F26391">
      <w:pPr>
        <w:ind w:firstLine="284"/>
        <w:jc w:val="both"/>
        <w:rPr>
          <w:rStyle w:val="Char"/>
          <w:rtl/>
        </w:rPr>
      </w:pPr>
      <w:r w:rsidRPr="00E67C9B">
        <w:rPr>
          <w:rStyle w:val="Char"/>
          <w:rtl/>
        </w:rPr>
        <w:t>جعفر</w:t>
      </w:r>
      <w:r w:rsidR="00ED22E4">
        <w:rPr>
          <w:rStyle w:val="Char"/>
          <w:rtl/>
        </w:rPr>
        <w:t>ی</w:t>
      </w:r>
      <w:r w:rsidR="0063590A">
        <w:rPr>
          <w:rStyle w:val="Char"/>
          <w:rFonts w:hint="cs"/>
          <w:rtl/>
        </w:rPr>
        <w:t>‌</w:t>
      </w:r>
      <w:r w:rsidRPr="00E67C9B">
        <w:rPr>
          <w:rStyle w:val="Char"/>
          <w:rtl/>
        </w:rPr>
        <w:t>ها</w:t>
      </w:r>
      <w:r w:rsidR="00ED22E4">
        <w:rPr>
          <w:rStyle w:val="Char"/>
          <w:rtl/>
        </w:rPr>
        <w:t>ی</w:t>
      </w:r>
      <w:r w:rsidRPr="00E67C9B">
        <w:rPr>
          <w:rStyle w:val="Char"/>
          <w:rtl/>
        </w:rPr>
        <w:t xml:space="preserve"> دوازده امام</w:t>
      </w:r>
      <w:r w:rsidR="00ED22E4">
        <w:rPr>
          <w:rStyle w:val="Char"/>
          <w:rtl/>
        </w:rPr>
        <w:t>ی</w:t>
      </w:r>
      <w:r w:rsidR="00D909A5">
        <w:rPr>
          <w:rStyle w:val="Char"/>
          <w:rtl/>
        </w:rPr>
        <w:t xml:space="preserve"> کتاب‌های </w:t>
      </w:r>
      <w:r w:rsidRPr="00E67C9B">
        <w:rPr>
          <w:rStyle w:val="Char"/>
          <w:rtl/>
        </w:rPr>
        <w:t>بس</w:t>
      </w:r>
      <w:r w:rsidR="00ED22E4">
        <w:rPr>
          <w:rStyle w:val="Char"/>
          <w:rtl/>
        </w:rPr>
        <w:t>ی</w:t>
      </w:r>
      <w:r w:rsidRPr="00E67C9B">
        <w:rPr>
          <w:rStyle w:val="Char"/>
          <w:rtl/>
        </w:rPr>
        <w:t>ار</w:t>
      </w:r>
      <w:r w:rsidR="00ED22E4">
        <w:rPr>
          <w:rStyle w:val="Char"/>
          <w:rtl/>
        </w:rPr>
        <w:t>ی</w:t>
      </w:r>
      <w:r w:rsidRPr="00E67C9B">
        <w:rPr>
          <w:rStyle w:val="Char"/>
          <w:rtl/>
        </w:rPr>
        <w:t xml:space="preserve"> در اخت</w:t>
      </w:r>
      <w:r w:rsidR="00ED22E4">
        <w:rPr>
          <w:rStyle w:val="Char"/>
          <w:rtl/>
        </w:rPr>
        <w:t>ی</w:t>
      </w:r>
      <w:r w:rsidRPr="00E67C9B">
        <w:rPr>
          <w:rStyle w:val="Char"/>
          <w:rtl/>
        </w:rPr>
        <w:t xml:space="preserve">ار دارند </w:t>
      </w:r>
      <w:r w:rsidR="00ED22E4">
        <w:rPr>
          <w:rStyle w:val="Char"/>
          <w:rtl/>
        </w:rPr>
        <w:t>ک</w:t>
      </w:r>
      <w:r w:rsidRPr="00E67C9B">
        <w:rPr>
          <w:rStyle w:val="Char"/>
          <w:rtl/>
        </w:rPr>
        <w:t>ه حاو</w:t>
      </w:r>
      <w:r w:rsidR="00ED22E4">
        <w:rPr>
          <w:rStyle w:val="Char"/>
          <w:rtl/>
        </w:rPr>
        <w:t>ی</w:t>
      </w:r>
      <w:r w:rsidRPr="00E67C9B">
        <w:rPr>
          <w:rStyle w:val="Char"/>
          <w:rtl/>
        </w:rPr>
        <w:t xml:space="preserve"> گفته</w:t>
      </w:r>
      <w:r w:rsidR="00ED3892">
        <w:rPr>
          <w:rStyle w:val="Char"/>
          <w:rtl/>
        </w:rPr>
        <w:t xml:space="preserve">‌های </w:t>
      </w:r>
      <w:r w:rsidRPr="00E67C9B">
        <w:rPr>
          <w:rStyle w:val="Char"/>
          <w:rtl/>
        </w:rPr>
        <w:t>پ</w:t>
      </w:r>
      <w:r w:rsidR="00ED22E4">
        <w:rPr>
          <w:rStyle w:val="Char"/>
          <w:rtl/>
        </w:rPr>
        <w:t>ی</w:t>
      </w:r>
      <w:r w:rsidRPr="00E67C9B">
        <w:rPr>
          <w:rStyle w:val="Char"/>
          <w:rtl/>
        </w:rPr>
        <w:t>امبر</w:t>
      </w:r>
      <w:r w:rsidR="00E67C9B" w:rsidRPr="00E67C9B">
        <w:rPr>
          <w:rFonts w:ascii="BLotus" w:hAnsi="BLotus" w:cs="CTraditional Arabic" w:hint="cs"/>
          <w:b/>
          <w:color w:val="000000"/>
          <w:rtl/>
          <w:lang w:bidi="fa-IR"/>
        </w:rPr>
        <w:t xml:space="preserve"> ج</w:t>
      </w:r>
      <w:r w:rsidRPr="00E67C9B">
        <w:rPr>
          <w:rStyle w:val="Char"/>
          <w:rtl/>
        </w:rPr>
        <w:t xml:space="preserve"> و پ</w:t>
      </w:r>
      <w:r w:rsidR="00ED22E4">
        <w:rPr>
          <w:rStyle w:val="Char"/>
          <w:rtl/>
        </w:rPr>
        <w:t>ی</w:t>
      </w:r>
      <w:r w:rsidRPr="00E67C9B">
        <w:rPr>
          <w:rStyle w:val="Char"/>
          <w:rtl/>
        </w:rPr>
        <w:t>شوا</w:t>
      </w:r>
      <w:r w:rsidR="00ED22E4">
        <w:rPr>
          <w:rStyle w:val="Char"/>
          <w:rtl/>
        </w:rPr>
        <w:t>ی</w:t>
      </w:r>
      <w:r w:rsidRPr="00E67C9B">
        <w:rPr>
          <w:rStyle w:val="Char"/>
          <w:rtl/>
        </w:rPr>
        <w:t>انشان هستند ول</w:t>
      </w:r>
      <w:r w:rsidR="00ED22E4">
        <w:rPr>
          <w:rStyle w:val="Char"/>
          <w:rtl/>
        </w:rPr>
        <w:t>ی</w:t>
      </w:r>
      <w:r w:rsidRPr="00E67C9B">
        <w:rPr>
          <w:rStyle w:val="Char"/>
          <w:rtl/>
        </w:rPr>
        <w:t xml:space="preserve"> چ</w:t>
      </w:r>
      <w:r w:rsidR="00ED22E4">
        <w:rPr>
          <w:rStyle w:val="Char"/>
          <w:rtl/>
        </w:rPr>
        <w:t>ی</w:t>
      </w:r>
      <w:r w:rsidRPr="00E67C9B">
        <w:rPr>
          <w:rStyle w:val="Char"/>
          <w:rtl/>
        </w:rPr>
        <w:t>ز</w:t>
      </w:r>
      <w:r w:rsidR="00ED22E4">
        <w:rPr>
          <w:rStyle w:val="Char"/>
          <w:rtl/>
        </w:rPr>
        <w:t>یک</w:t>
      </w:r>
      <w:r w:rsidRPr="00E67C9B">
        <w:rPr>
          <w:rStyle w:val="Char"/>
          <w:rtl/>
        </w:rPr>
        <w:t>ه در ا</w:t>
      </w:r>
      <w:r w:rsidR="00ED22E4">
        <w:rPr>
          <w:rStyle w:val="Char"/>
          <w:rtl/>
        </w:rPr>
        <w:t>ی</w:t>
      </w:r>
      <w:r w:rsidRPr="00E67C9B">
        <w:rPr>
          <w:rStyle w:val="Char"/>
          <w:rtl/>
        </w:rPr>
        <w:t>نجا برا</w:t>
      </w:r>
      <w:r w:rsidR="00ED22E4">
        <w:rPr>
          <w:rStyle w:val="Char"/>
          <w:rtl/>
        </w:rPr>
        <w:t>ی</w:t>
      </w:r>
      <w:r w:rsidRPr="00E67C9B">
        <w:rPr>
          <w:rStyle w:val="Char"/>
          <w:rtl/>
        </w:rPr>
        <w:t xml:space="preserve"> ما اهم</w:t>
      </w:r>
      <w:r w:rsidR="00ED22E4">
        <w:rPr>
          <w:rStyle w:val="Char"/>
          <w:rtl/>
        </w:rPr>
        <w:t>ی</w:t>
      </w:r>
      <w:r w:rsidRPr="00E67C9B">
        <w:rPr>
          <w:rStyle w:val="Char"/>
          <w:rtl/>
        </w:rPr>
        <w:t>ت دارد</w:t>
      </w:r>
      <w:r w:rsidR="00D909A5">
        <w:rPr>
          <w:rStyle w:val="Char"/>
          <w:rtl/>
        </w:rPr>
        <w:t xml:space="preserve"> کتاب‌های </w:t>
      </w:r>
      <w:r w:rsidRPr="00E67C9B">
        <w:rPr>
          <w:rStyle w:val="Char"/>
          <w:rtl/>
        </w:rPr>
        <w:t>منبع و معتبر از د</w:t>
      </w:r>
      <w:r w:rsidR="00ED22E4">
        <w:rPr>
          <w:rStyle w:val="Char"/>
          <w:rtl/>
        </w:rPr>
        <w:t>ی</w:t>
      </w:r>
      <w:r w:rsidRPr="00E67C9B">
        <w:rPr>
          <w:rStyle w:val="Char"/>
          <w:rtl/>
        </w:rPr>
        <w:t>دگاه ا</w:t>
      </w:r>
      <w:r w:rsidR="00ED22E4">
        <w:rPr>
          <w:rStyle w:val="Char"/>
          <w:rtl/>
        </w:rPr>
        <w:t>ی</w:t>
      </w:r>
      <w:r w:rsidRPr="00E67C9B">
        <w:rPr>
          <w:rStyle w:val="Char"/>
          <w:rtl/>
        </w:rPr>
        <w:t xml:space="preserve">شان است، چون </w:t>
      </w:r>
      <w:r w:rsidR="00ED22E4">
        <w:rPr>
          <w:rStyle w:val="Char"/>
          <w:rtl/>
        </w:rPr>
        <w:t>ک</w:t>
      </w:r>
      <w:r w:rsidRPr="00E67C9B">
        <w:rPr>
          <w:rStyle w:val="Char"/>
          <w:rtl/>
        </w:rPr>
        <w:t>تب غ</w:t>
      </w:r>
      <w:r w:rsidR="00ED22E4">
        <w:rPr>
          <w:rStyle w:val="Char"/>
          <w:rtl/>
        </w:rPr>
        <w:t>ی</w:t>
      </w:r>
      <w:r w:rsidRPr="00E67C9B">
        <w:rPr>
          <w:rStyle w:val="Char"/>
          <w:rtl/>
        </w:rPr>
        <w:t>ر معتمد نه به نفع ا</w:t>
      </w:r>
      <w:r w:rsidR="00ED22E4">
        <w:rPr>
          <w:rStyle w:val="Char"/>
          <w:rtl/>
        </w:rPr>
        <w:t>ی</w:t>
      </w:r>
      <w:r w:rsidRPr="00E67C9B">
        <w:rPr>
          <w:rStyle w:val="Char"/>
          <w:rtl/>
        </w:rPr>
        <w:t>شان است. و نه به ز</w:t>
      </w:r>
      <w:r w:rsidR="00ED22E4">
        <w:rPr>
          <w:rStyle w:val="Char"/>
          <w:rtl/>
        </w:rPr>
        <w:t>ی</w:t>
      </w:r>
      <w:r w:rsidRPr="00E67C9B">
        <w:rPr>
          <w:rStyle w:val="Char"/>
          <w:rtl/>
        </w:rPr>
        <w:t>انشان. ا</w:t>
      </w:r>
      <w:r w:rsidR="00ED22E4">
        <w:rPr>
          <w:rStyle w:val="Char"/>
          <w:rtl/>
        </w:rPr>
        <w:t>ی</w:t>
      </w:r>
      <w:r w:rsidRPr="00E67C9B">
        <w:rPr>
          <w:rStyle w:val="Char"/>
          <w:rtl/>
        </w:rPr>
        <w:t>ن</w:t>
      </w:r>
      <w:r w:rsidR="00D909A5">
        <w:rPr>
          <w:rStyle w:val="Char"/>
          <w:rtl/>
        </w:rPr>
        <w:t xml:space="preserve"> کتاب‌های </w:t>
      </w:r>
      <w:r w:rsidRPr="00E67C9B">
        <w:rPr>
          <w:rStyle w:val="Char"/>
          <w:rtl/>
        </w:rPr>
        <w:t>معتبر عبارتند از:</w:t>
      </w:r>
    </w:p>
    <w:p w:rsidR="006E7460" w:rsidRPr="00E67C9B" w:rsidRDefault="0063590A" w:rsidP="0063590A">
      <w:pPr>
        <w:pStyle w:val="ListParagraph"/>
        <w:numPr>
          <w:ilvl w:val="0"/>
          <w:numId w:val="39"/>
        </w:numPr>
        <w:jc w:val="both"/>
        <w:rPr>
          <w:rStyle w:val="Char"/>
          <w:rtl/>
        </w:rPr>
      </w:pPr>
      <w:r w:rsidRPr="0063590A">
        <w:rPr>
          <w:rStyle w:val="Char2"/>
          <w:rFonts w:hint="cs"/>
          <w:rtl/>
        </w:rPr>
        <w:t>«</w:t>
      </w:r>
      <w:r w:rsidR="006E7460" w:rsidRPr="0063590A">
        <w:rPr>
          <w:rStyle w:val="Char2"/>
          <w:rtl/>
        </w:rPr>
        <w:t>ال</w:t>
      </w:r>
      <w:r w:rsidR="00ED22E4" w:rsidRPr="0063590A">
        <w:rPr>
          <w:rStyle w:val="Char2"/>
          <w:rtl/>
        </w:rPr>
        <w:t>ک</w:t>
      </w:r>
      <w:r w:rsidR="006E7460" w:rsidRPr="0063590A">
        <w:rPr>
          <w:rStyle w:val="Char2"/>
          <w:rtl/>
        </w:rPr>
        <w:t>اف</w:t>
      </w:r>
      <w:r w:rsidRPr="0063590A">
        <w:rPr>
          <w:rStyle w:val="Char2"/>
          <w:rFonts w:hint="cs"/>
          <w:rtl/>
        </w:rPr>
        <w:t>ي»</w:t>
      </w:r>
      <w:r w:rsidR="006E7460" w:rsidRPr="00E67C9B">
        <w:rPr>
          <w:rStyle w:val="Char"/>
          <w:rtl/>
        </w:rPr>
        <w:t xml:space="preserve"> تأل</w:t>
      </w:r>
      <w:r w:rsidR="00ED22E4">
        <w:rPr>
          <w:rStyle w:val="Char"/>
          <w:rtl/>
        </w:rPr>
        <w:t>ی</w:t>
      </w:r>
      <w:r w:rsidR="006E7460" w:rsidRPr="00E67C9B">
        <w:rPr>
          <w:rStyle w:val="Char"/>
          <w:rtl/>
        </w:rPr>
        <w:t xml:space="preserve">ف: ابوجعفر محمد بن </w:t>
      </w:r>
      <w:r w:rsidR="00ED22E4">
        <w:rPr>
          <w:rStyle w:val="Char"/>
          <w:rtl/>
        </w:rPr>
        <w:t>ی</w:t>
      </w:r>
      <w:r w:rsidR="006E7460" w:rsidRPr="00E67C9B">
        <w:rPr>
          <w:rStyle w:val="Char"/>
          <w:rtl/>
        </w:rPr>
        <w:t xml:space="preserve">عقوب </w:t>
      </w:r>
      <w:r w:rsidR="00ED22E4">
        <w:rPr>
          <w:rStyle w:val="Char"/>
          <w:rtl/>
        </w:rPr>
        <w:t>ک</w:t>
      </w:r>
      <w:r w:rsidR="006E7460" w:rsidRPr="00E67C9B">
        <w:rPr>
          <w:rStyle w:val="Char"/>
          <w:rtl/>
        </w:rPr>
        <w:t>ل</w:t>
      </w:r>
      <w:r w:rsidR="00ED22E4">
        <w:rPr>
          <w:rStyle w:val="Char"/>
          <w:rtl/>
        </w:rPr>
        <w:t>ی</w:t>
      </w:r>
      <w:r w:rsidR="006E7460" w:rsidRPr="00E67C9B">
        <w:rPr>
          <w:rStyle w:val="Char"/>
          <w:rtl/>
        </w:rPr>
        <w:t>ن</w:t>
      </w:r>
      <w:r w:rsidR="00ED22E4">
        <w:rPr>
          <w:rStyle w:val="Char"/>
          <w:rtl/>
        </w:rPr>
        <w:t>ی</w:t>
      </w:r>
      <w:r w:rsidR="006E7460" w:rsidRPr="00E67C9B">
        <w:rPr>
          <w:rStyle w:val="Char"/>
          <w:rtl/>
        </w:rPr>
        <w:t xml:space="preserve">، ملقب به </w:t>
      </w:r>
      <w:r w:rsidR="006E7460" w:rsidRPr="0063590A">
        <w:rPr>
          <w:rStyle w:val="Char"/>
          <w:rtl/>
        </w:rPr>
        <w:t>حجة الاسلام و ثقة</w:t>
      </w:r>
      <w:r>
        <w:rPr>
          <w:rStyle w:val="Char"/>
          <w:rFonts w:hint="cs"/>
          <w:rtl/>
        </w:rPr>
        <w:t xml:space="preserve"> </w:t>
      </w:r>
      <w:r w:rsidR="006E7460" w:rsidRPr="0063590A">
        <w:rPr>
          <w:rStyle w:val="Char"/>
          <w:rtl/>
        </w:rPr>
        <w:t xml:space="preserve">الاسلام </w:t>
      </w:r>
      <w:r w:rsidR="00ED22E4" w:rsidRPr="0063590A">
        <w:rPr>
          <w:rStyle w:val="Char"/>
          <w:rtl/>
        </w:rPr>
        <w:t>ک</w:t>
      </w:r>
      <w:r w:rsidR="006E7460" w:rsidRPr="0063590A">
        <w:rPr>
          <w:rStyle w:val="Char"/>
          <w:rtl/>
        </w:rPr>
        <w:t>ه</w:t>
      </w:r>
      <w:r w:rsidR="006E7460" w:rsidRPr="00E67C9B">
        <w:rPr>
          <w:rStyle w:val="Char"/>
          <w:rtl/>
        </w:rPr>
        <w:t xml:space="preserve"> در سال 329 هـ. فوت </w:t>
      </w:r>
      <w:r w:rsidR="00ED22E4">
        <w:rPr>
          <w:rStyle w:val="Char"/>
          <w:rtl/>
        </w:rPr>
        <w:t>ک</w:t>
      </w:r>
      <w:r w:rsidR="006E7460" w:rsidRPr="00E67C9B">
        <w:rPr>
          <w:rStyle w:val="Char"/>
          <w:rtl/>
        </w:rPr>
        <w:t>رده است.</w:t>
      </w:r>
    </w:p>
    <w:p w:rsidR="006E7460" w:rsidRPr="00E67C9B" w:rsidRDefault="0063590A" w:rsidP="0063590A">
      <w:pPr>
        <w:pStyle w:val="ListParagraph"/>
        <w:numPr>
          <w:ilvl w:val="0"/>
          <w:numId w:val="39"/>
        </w:numPr>
        <w:jc w:val="both"/>
        <w:rPr>
          <w:rStyle w:val="Char"/>
        </w:rPr>
      </w:pPr>
      <w:r w:rsidRPr="0063590A">
        <w:rPr>
          <w:rStyle w:val="Char2"/>
          <w:rFonts w:hint="cs"/>
          <w:rtl/>
        </w:rPr>
        <w:t>«</w:t>
      </w:r>
      <w:r w:rsidR="006E7460" w:rsidRPr="0063590A">
        <w:rPr>
          <w:rStyle w:val="Char2"/>
          <w:rtl/>
        </w:rPr>
        <w:t>فق</w:t>
      </w:r>
      <w:r w:rsidR="00ED22E4" w:rsidRPr="0063590A">
        <w:rPr>
          <w:rStyle w:val="Char2"/>
          <w:rtl/>
        </w:rPr>
        <w:t>ی</w:t>
      </w:r>
      <w:r w:rsidR="006E7460" w:rsidRPr="0063590A">
        <w:rPr>
          <w:rStyle w:val="Char2"/>
          <w:rtl/>
        </w:rPr>
        <w:t>ه من لا</w:t>
      </w:r>
      <w:r w:rsidRPr="0063590A">
        <w:rPr>
          <w:rStyle w:val="Char2"/>
          <w:rFonts w:hint="cs"/>
          <w:rtl/>
        </w:rPr>
        <w:t xml:space="preserve"> </w:t>
      </w:r>
      <w:r w:rsidR="00ED22E4" w:rsidRPr="0063590A">
        <w:rPr>
          <w:rStyle w:val="Char2"/>
          <w:rtl/>
        </w:rPr>
        <w:t>ی</w:t>
      </w:r>
      <w:r w:rsidR="006E7460" w:rsidRPr="0063590A">
        <w:rPr>
          <w:rStyle w:val="Char2"/>
          <w:rtl/>
        </w:rPr>
        <w:t>حضره الفق</w:t>
      </w:r>
      <w:r w:rsidR="00ED22E4" w:rsidRPr="0063590A">
        <w:rPr>
          <w:rStyle w:val="Char2"/>
          <w:rtl/>
        </w:rPr>
        <w:t>ی</w:t>
      </w:r>
      <w:r w:rsidR="006E7460" w:rsidRPr="0063590A">
        <w:rPr>
          <w:rStyle w:val="Char2"/>
          <w:rtl/>
        </w:rPr>
        <w:t>ه</w:t>
      </w:r>
      <w:r w:rsidRPr="0063590A">
        <w:rPr>
          <w:rStyle w:val="Char2"/>
          <w:rFonts w:hint="cs"/>
          <w:rtl/>
        </w:rPr>
        <w:t>»</w:t>
      </w:r>
      <w:r w:rsidR="006E7460" w:rsidRPr="00E67C9B">
        <w:rPr>
          <w:rStyle w:val="Char"/>
          <w:rtl/>
        </w:rPr>
        <w:t xml:space="preserve"> اثر محمد بن بابو</w:t>
      </w:r>
      <w:r w:rsidR="00ED22E4">
        <w:rPr>
          <w:rStyle w:val="Char"/>
          <w:rtl/>
        </w:rPr>
        <w:t>ی</w:t>
      </w:r>
      <w:r w:rsidR="006E7460" w:rsidRPr="00E67C9B">
        <w:rPr>
          <w:rStyle w:val="Char"/>
          <w:rtl/>
        </w:rPr>
        <w:t>ه قم</w:t>
      </w:r>
      <w:r w:rsidR="00ED22E4">
        <w:rPr>
          <w:rStyle w:val="Char"/>
          <w:rtl/>
        </w:rPr>
        <w:t>ی</w:t>
      </w:r>
      <w:r w:rsidR="006E7460" w:rsidRPr="00E67C9B">
        <w:rPr>
          <w:rStyle w:val="Char"/>
          <w:rtl/>
        </w:rPr>
        <w:t>، مشهور به صدوق و متوفا</w:t>
      </w:r>
      <w:r w:rsidR="00ED22E4">
        <w:rPr>
          <w:rStyle w:val="Char"/>
          <w:rtl/>
        </w:rPr>
        <w:t>ی</w:t>
      </w:r>
      <w:r w:rsidR="006E7460" w:rsidRPr="00E67C9B">
        <w:rPr>
          <w:rStyle w:val="Char"/>
          <w:rtl/>
        </w:rPr>
        <w:t xml:space="preserve"> سال 381 هـ</w:t>
      </w:r>
      <w:r w:rsidR="00F939EF">
        <w:rPr>
          <w:rStyle w:val="Char"/>
          <w:rtl/>
        </w:rPr>
        <w:t>.</w:t>
      </w:r>
    </w:p>
    <w:p w:rsidR="006E7460" w:rsidRDefault="006E7460" w:rsidP="0063590A">
      <w:pPr>
        <w:pStyle w:val="ListParagraph"/>
        <w:numPr>
          <w:ilvl w:val="0"/>
          <w:numId w:val="39"/>
        </w:numPr>
        <w:jc w:val="both"/>
        <w:rPr>
          <w:rStyle w:val="Char"/>
        </w:rPr>
      </w:pPr>
      <w:r w:rsidRPr="00E67C9B">
        <w:rPr>
          <w:rStyle w:val="Char"/>
          <w:rtl/>
        </w:rPr>
        <w:t xml:space="preserve">و دو </w:t>
      </w:r>
      <w:r w:rsidR="00ED22E4">
        <w:rPr>
          <w:rStyle w:val="Char"/>
          <w:rtl/>
        </w:rPr>
        <w:t>ک</w:t>
      </w:r>
      <w:r w:rsidRPr="00E67C9B">
        <w:rPr>
          <w:rStyle w:val="Char"/>
          <w:rtl/>
        </w:rPr>
        <w:t>تاب د</w:t>
      </w:r>
      <w:r w:rsidR="00ED22E4">
        <w:rPr>
          <w:rStyle w:val="Char"/>
          <w:rtl/>
        </w:rPr>
        <w:t>ی</w:t>
      </w:r>
      <w:r w:rsidRPr="00E67C9B">
        <w:rPr>
          <w:rStyle w:val="Char"/>
          <w:rtl/>
        </w:rPr>
        <w:t xml:space="preserve">گر: </w:t>
      </w:r>
      <w:r w:rsidR="0063590A" w:rsidRPr="0063590A">
        <w:rPr>
          <w:rStyle w:val="Char2"/>
          <w:rFonts w:hint="cs"/>
          <w:rtl/>
        </w:rPr>
        <w:t>«</w:t>
      </w:r>
      <w:r w:rsidRPr="0063590A">
        <w:rPr>
          <w:rStyle w:val="Char2"/>
          <w:rtl/>
        </w:rPr>
        <w:t>التهذ</w:t>
      </w:r>
      <w:r w:rsidR="00ED22E4" w:rsidRPr="0063590A">
        <w:rPr>
          <w:rStyle w:val="Char2"/>
          <w:rtl/>
        </w:rPr>
        <w:t>ی</w:t>
      </w:r>
      <w:r w:rsidRPr="0063590A">
        <w:rPr>
          <w:rStyle w:val="Char2"/>
          <w:rtl/>
        </w:rPr>
        <w:t>ب</w:t>
      </w:r>
      <w:r w:rsidR="0063590A" w:rsidRPr="0063590A">
        <w:rPr>
          <w:rStyle w:val="Char2"/>
          <w:rFonts w:hint="cs"/>
          <w:rtl/>
        </w:rPr>
        <w:t>»</w:t>
      </w:r>
      <w:r w:rsidRPr="00E67C9B">
        <w:rPr>
          <w:rStyle w:val="Char"/>
          <w:rtl/>
        </w:rPr>
        <w:t xml:space="preserve"> و</w:t>
      </w:r>
      <w:r w:rsidRPr="0063590A">
        <w:rPr>
          <w:rStyle w:val="Char2"/>
          <w:rtl/>
        </w:rPr>
        <w:t xml:space="preserve"> </w:t>
      </w:r>
      <w:r w:rsidR="0063590A" w:rsidRPr="0063590A">
        <w:rPr>
          <w:rStyle w:val="Char2"/>
          <w:rFonts w:hint="cs"/>
          <w:rtl/>
        </w:rPr>
        <w:t>«</w:t>
      </w:r>
      <w:r w:rsidRPr="0063590A">
        <w:rPr>
          <w:rStyle w:val="Char2"/>
          <w:rtl/>
        </w:rPr>
        <w:t>ال</w:t>
      </w:r>
      <w:r w:rsidR="0063590A" w:rsidRPr="0063590A">
        <w:rPr>
          <w:rStyle w:val="Char2"/>
          <w:rFonts w:hint="cs"/>
          <w:rtl/>
        </w:rPr>
        <w:t>إ</w:t>
      </w:r>
      <w:r w:rsidRPr="0063590A">
        <w:rPr>
          <w:rStyle w:val="Char2"/>
          <w:rtl/>
        </w:rPr>
        <w:t>ستبصار</w:t>
      </w:r>
      <w:r w:rsidR="0063590A" w:rsidRPr="0063590A">
        <w:rPr>
          <w:rStyle w:val="Char2"/>
          <w:rFonts w:hint="cs"/>
          <w:rtl/>
        </w:rPr>
        <w:t>»</w:t>
      </w:r>
      <w:r w:rsidR="00F939EF">
        <w:rPr>
          <w:rStyle w:val="Char"/>
          <w:rtl/>
        </w:rPr>
        <w:t xml:space="preserve"> هردو </w:t>
      </w:r>
      <w:r w:rsidRPr="00E67C9B">
        <w:rPr>
          <w:rStyle w:val="Char"/>
          <w:rtl/>
        </w:rPr>
        <w:t>تأل</w:t>
      </w:r>
      <w:r w:rsidR="00ED22E4">
        <w:rPr>
          <w:rStyle w:val="Char"/>
          <w:rtl/>
        </w:rPr>
        <w:t>ی</w:t>
      </w:r>
      <w:r w:rsidRPr="00E67C9B">
        <w:rPr>
          <w:rStyle w:val="Char"/>
          <w:rtl/>
        </w:rPr>
        <w:t>ف</w:t>
      </w:r>
      <w:r w:rsidR="00240E96">
        <w:rPr>
          <w:rStyle w:val="Char"/>
          <w:rtl/>
        </w:rPr>
        <w:t>:</w:t>
      </w:r>
      <w:r w:rsidRPr="00E67C9B">
        <w:rPr>
          <w:rStyle w:val="Char"/>
          <w:rtl/>
        </w:rPr>
        <w:t xml:space="preserve"> محمد بن حسن طوس</w:t>
      </w:r>
      <w:r w:rsidR="00ED22E4">
        <w:rPr>
          <w:rStyle w:val="Char"/>
          <w:rtl/>
        </w:rPr>
        <w:t>ی</w:t>
      </w:r>
      <w:r w:rsidRPr="00E67C9B">
        <w:rPr>
          <w:rStyle w:val="Char"/>
          <w:rtl/>
        </w:rPr>
        <w:t xml:space="preserve"> پ</w:t>
      </w:r>
      <w:r w:rsidR="00ED22E4">
        <w:rPr>
          <w:rStyle w:val="Char"/>
          <w:rtl/>
        </w:rPr>
        <w:t>ی</w:t>
      </w:r>
      <w:r w:rsidRPr="00E67C9B">
        <w:rPr>
          <w:rStyle w:val="Char"/>
          <w:rtl/>
        </w:rPr>
        <w:t>شوا</w:t>
      </w:r>
      <w:r w:rsidR="00ED22E4">
        <w:rPr>
          <w:rStyle w:val="Char"/>
          <w:rtl/>
        </w:rPr>
        <w:t>ی</w:t>
      </w:r>
      <w:r w:rsidRPr="00E67C9B">
        <w:rPr>
          <w:rStyle w:val="Char"/>
          <w:rtl/>
        </w:rPr>
        <w:t xml:space="preserve"> قوم و متوفا</w:t>
      </w:r>
      <w:r w:rsidR="00ED22E4">
        <w:rPr>
          <w:rStyle w:val="Char"/>
          <w:rtl/>
        </w:rPr>
        <w:t>ی</w:t>
      </w:r>
      <w:r w:rsidRPr="00E67C9B">
        <w:rPr>
          <w:rStyle w:val="Char"/>
          <w:rtl/>
        </w:rPr>
        <w:t xml:space="preserve"> سال 460 هـ</w:t>
      </w:r>
      <w:r w:rsidR="00F939EF">
        <w:rPr>
          <w:rStyle w:val="Char"/>
          <w:rtl/>
        </w:rPr>
        <w:t>.</w:t>
      </w:r>
    </w:p>
    <w:p w:rsidR="006E7460" w:rsidRPr="001A4AE9" w:rsidRDefault="006E7460" w:rsidP="0063590A">
      <w:pPr>
        <w:pStyle w:val="a8"/>
        <w:rPr>
          <w:rtl/>
        </w:rPr>
      </w:pPr>
      <w:bookmarkStart w:id="46" w:name="_Toc432082467"/>
      <w:r w:rsidRPr="001A4AE9">
        <w:rPr>
          <w:rFonts w:hint="cs"/>
          <w:rtl/>
        </w:rPr>
        <w:t>الکافی:</w:t>
      </w:r>
      <w:bookmarkEnd w:id="46"/>
    </w:p>
    <w:p w:rsidR="006E7460" w:rsidRPr="00E67C9B" w:rsidRDefault="00ED22E4" w:rsidP="00F26391">
      <w:pPr>
        <w:ind w:firstLine="284"/>
        <w:jc w:val="both"/>
        <w:rPr>
          <w:rStyle w:val="Char"/>
          <w:rtl/>
        </w:rPr>
      </w:pPr>
      <w:r>
        <w:rPr>
          <w:rStyle w:val="Char"/>
          <w:rtl/>
        </w:rPr>
        <w:t>ک</w:t>
      </w:r>
      <w:r w:rsidR="006E7460" w:rsidRPr="00E67C9B">
        <w:rPr>
          <w:rStyle w:val="Char"/>
          <w:rtl/>
        </w:rPr>
        <w:t>تاب (ال</w:t>
      </w:r>
      <w:r>
        <w:rPr>
          <w:rStyle w:val="Char"/>
          <w:rtl/>
        </w:rPr>
        <w:t>ک</w:t>
      </w:r>
      <w:r w:rsidR="006E7460" w:rsidRPr="00E67C9B">
        <w:rPr>
          <w:rStyle w:val="Char"/>
          <w:rtl/>
        </w:rPr>
        <w:t>اف</w:t>
      </w:r>
      <w:r>
        <w:rPr>
          <w:rStyle w:val="Char"/>
          <w:rtl/>
        </w:rPr>
        <w:t>ی</w:t>
      </w:r>
      <w:r w:rsidR="006E7460" w:rsidRPr="00E67C9B">
        <w:rPr>
          <w:rStyle w:val="Char"/>
          <w:rtl/>
        </w:rPr>
        <w:t>) نزد</w:t>
      </w:r>
      <w:r w:rsidR="0063590A">
        <w:rPr>
          <w:rStyle w:val="Char"/>
          <w:rtl/>
        </w:rPr>
        <w:t xml:space="preserve"> جعفری‌ها </w:t>
      </w:r>
      <w:r w:rsidR="006E7460" w:rsidRPr="00E67C9B">
        <w:rPr>
          <w:rStyle w:val="Char"/>
          <w:rtl/>
        </w:rPr>
        <w:t>از اعتبار و</w:t>
      </w:r>
      <w:r>
        <w:rPr>
          <w:rStyle w:val="Char"/>
          <w:rtl/>
        </w:rPr>
        <w:t>ی</w:t>
      </w:r>
      <w:r w:rsidR="006E7460" w:rsidRPr="00E67C9B">
        <w:rPr>
          <w:rStyle w:val="Char"/>
          <w:rtl/>
        </w:rPr>
        <w:t>ژه ا</w:t>
      </w:r>
      <w:r>
        <w:rPr>
          <w:rStyle w:val="Char"/>
          <w:rtl/>
        </w:rPr>
        <w:t>ی</w:t>
      </w:r>
      <w:r w:rsidR="006E7460" w:rsidRPr="00E67C9B">
        <w:rPr>
          <w:rStyle w:val="Char"/>
          <w:rtl/>
        </w:rPr>
        <w:t xml:space="preserve"> برخوردار است، عبدالحس</w:t>
      </w:r>
      <w:r>
        <w:rPr>
          <w:rStyle w:val="Char"/>
          <w:rtl/>
        </w:rPr>
        <w:t>ی</w:t>
      </w:r>
      <w:r w:rsidR="006E7460" w:rsidRPr="00E67C9B">
        <w:rPr>
          <w:rStyle w:val="Char"/>
          <w:rtl/>
        </w:rPr>
        <w:t>ن مظفر در مقدمه</w:t>
      </w:r>
      <w:r w:rsidR="00C66A4D">
        <w:rPr>
          <w:rStyle w:val="Char"/>
          <w:rtl/>
        </w:rPr>
        <w:t xml:space="preserve">‌ی </w:t>
      </w:r>
      <w:r w:rsidR="006E7460" w:rsidRPr="00E67C9B">
        <w:rPr>
          <w:rStyle w:val="Char"/>
          <w:rtl/>
        </w:rPr>
        <w:t xml:space="preserve">خود بر اصول </w:t>
      </w:r>
      <w:r>
        <w:rPr>
          <w:rStyle w:val="Char"/>
          <w:rtl/>
        </w:rPr>
        <w:t>ک</w:t>
      </w:r>
      <w:r w:rsidR="006E7460" w:rsidRPr="00E67C9B">
        <w:rPr>
          <w:rStyle w:val="Char"/>
          <w:rtl/>
        </w:rPr>
        <w:t>اف</w:t>
      </w:r>
      <w:r>
        <w:rPr>
          <w:rStyle w:val="Char"/>
          <w:rtl/>
        </w:rPr>
        <w:t>ی</w:t>
      </w:r>
      <w:r w:rsidR="006E7460" w:rsidRPr="00E67C9B">
        <w:rPr>
          <w:rStyle w:val="Char"/>
          <w:rtl/>
        </w:rPr>
        <w:t xml:space="preserve"> م</w:t>
      </w:r>
      <w:r>
        <w:rPr>
          <w:rStyle w:val="Char"/>
          <w:rtl/>
        </w:rPr>
        <w:t>ی</w:t>
      </w:r>
      <w:r w:rsidR="006E7460" w:rsidRPr="00E67C9B">
        <w:rPr>
          <w:rStyle w:val="Char"/>
          <w:rtl/>
        </w:rPr>
        <w:softHyphen/>
        <w:t>گو</w:t>
      </w:r>
      <w:r>
        <w:rPr>
          <w:rStyle w:val="Char"/>
          <w:rtl/>
        </w:rPr>
        <w:t>ی</w:t>
      </w:r>
      <w:r w:rsidR="006E7460" w:rsidRPr="00E67C9B">
        <w:rPr>
          <w:rStyle w:val="Char"/>
          <w:rtl/>
        </w:rPr>
        <w:t>د</w:t>
      </w:r>
      <w:r w:rsidR="00240E96">
        <w:rPr>
          <w:rStyle w:val="Char"/>
          <w:rtl/>
        </w:rPr>
        <w:t>:</w:t>
      </w:r>
    </w:p>
    <w:p w:rsidR="006E7460" w:rsidRPr="00E67C9B" w:rsidRDefault="006E7460" w:rsidP="00F26391">
      <w:pPr>
        <w:ind w:firstLine="284"/>
        <w:jc w:val="both"/>
        <w:rPr>
          <w:rStyle w:val="Char"/>
          <w:rtl/>
        </w:rPr>
      </w:pPr>
      <w:r w:rsidRPr="00E67C9B">
        <w:rPr>
          <w:rStyle w:val="Char"/>
          <w:rtl/>
        </w:rPr>
        <w:t>وقت</w:t>
      </w:r>
      <w:r w:rsidR="00ED22E4">
        <w:rPr>
          <w:rStyle w:val="Char"/>
          <w:rtl/>
        </w:rPr>
        <w:t>ی</w:t>
      </w:r>
      <w:r w:rsidRPr="00E67C9B">
        <w:rPr>
          <w:rStyle w:val="Char"/>
          <w:rtl/>
        </w:rPr>
        <w:t xml:space="preserve"> </w:t>
      </w:r>
      <w:r w:rsidR="00ED22E4">
        <w:rPr>
          <w:rStyle w:val="Char"/>
          <w:rtl/>
        </w:rPr>
        <w:t>ک</w:t>
      </w:r>
      <w:r w:rsidRPr="00E67C9B">
        <w:rPr>
          <w:rStyle w:val="Char"/>
          <w:rtl/>
        </w:rPr>
        <w:t>ه بحث</w:t>
      </w:r>
      <w:r w:rsidR="00663B75">
        <w:rPr>
          <w:rStyle w:val="Char"/>
          <w:rtl/>
        </w:rPr>
        <w:t xml:space="preserve"> دربارۀ </w:t>
      </w:r>
      <w:r w:rsidRPr="00E67C9B">
        <w:rPr>
          <w:rStyle w:val="Char"/>
          <w:rtl/>
        </w:rPr>
        <w:t>ا</w:t>
      </w:r>
      <w:r w:rsidR="00ED22E4">
        <w:rPr>
          <w:rStyle w:val="Char"/>
          <w:rtl/>
        </w:rPr>
        <w:t>ی</w:t>
      </w:r>
      <w:r w:rsidRPr="00E67C9B">
        <w:rPr>
          <w:rStyle w:val="Char"/>
          <w:rtl/>
        </w:rPr>
        <w:t xml:space="preserve">ن </w:t>
      </w:r>
      <w:r w:rsidR="00ED22E4">
        <w:rPr>
          <w:rStyle w:val="Char"/>
          <w:rtl/>
        </w:rPr>
        <w:t>ک</w:t>
      </w:r>
      <w:r w:rsidRPr="00E67C9B">
        <w:rPr>
          <w:rStyle w:val="Char"/>
          <w:rtl/>
        </w:rPr>
        <w:t>تاب است، با</w:t>
      </w:r>
      <w:r w:rsidR="00ED22E4">
        <w:rPr>
          <w:rStyle w:val="Char"/>
          <w:rtl/>
        </w:rPr>
        <w:t>ی</w:t>
      </w:r>
      <w:r w:rsidRPr="00E67C9B">
        <w:rPr>
          <w:rStyle w:val="Char"/>
          <w:rtl/>
        </w:rPr>
        <w:t>د بگو</w:t>
      </w:r>
      <w:r w:rsidR="00ED22E4">
        <w:rPr>
          <w:rStyle w:val="Char"/>
          <w:rtl/>
        </w:rPr>
        <w:t>ی</w:t>
      </w:r>
      <w:r w:rsidRPr="00E67C9B">
        <w:rPr>
          <w:rStyle w:val="Char"/>
          <w:rtl/>
        </w:rPr>
        <w:t>م</w:t>
      </w:r>
      <w:r w:rsidR="00E67C9B">
        <w:rPr>
          <w:rStyle w:val="Char"/>
          <w:rtl/>
        </w:rPr>
        <w:t xml:space="preserve"> </w:t>
      </w:r>
      <w:r w:rsidRPr="00E67C9B">
        <w:rPr>
          <w:rStyle w:val="Char"/>
          <w:rtl/>
        </w:rPr>
        <w:t>از احاد</w:t>
      </w:r>
      <w:r w:rsidR="00ED22E4">
        <w:rPr>
          <w:rStyle w:val="Char"/>
          <w:rtl/>
        </w:rPr>
        <w:t>ی</w:t>
      </w:r>
      <w:r w:rsidRPr="00E67C9B">
        <w:rPr>
          <w:rStyle w:val="Char"/>
          <w:rtl/>
        </w:rPr>
        <w:t>ث</w:t>
      </w:r>
      <w:r w:rsidR="00ED22E4">
        <w:rPr>
          <w:rStyle w:val="Char"/>
          <w:rtl/>
        </w:rPr>
        <w:t>ی</w:t>
      </w:r>
      <w:r w:rsidRPr="00E67C9B">
        <w:rPr>
          <w:rStyle w:val="Char"/>
          <w:rtl/>
        </w:rPr>
        <w:t xml:space="preserve"> </w:t>
      </w:r>
      <w:r w:rsidR="00ED22E4">
        <w:rPr>
          <w:rStyle w:val="Char"/>
          <w:rtl/>
        </w:rPr>
        <w:t>ک</w:t>
      </w:r>
      <w:r w:rsidRPr="00E67C9B">
        <w:rPr>
          <w:rStyle w:val="Char"/>
          <w:rtl/>
        </w:rPr>
        <w:t>ه نو</w:t>
      </w:r>
      <w:r w:rsidR="00ED22E4">
        <w:rPr>
          <w:rStyle w:val="Char"/>
          <w:rtl/>
        </w:rPr>
        <w:t>ی</w:t>
      </w:r>
      <w:r w:rsidRPr="00E67C9B">
        <w:rPr>
          <w:rStyle w:val="Char"/>
          <w:rtl/>
        </w:rPr>
        <w:t>سنده</w:t>
      </w:r>
      <w:r w:rsidRPr="00E67C9B">
        <w:rPr>
          <w:rStyle w:val="Char"/>
          <w:rtl/>
        </w:rPr>
        <w:softHyphen/>
      </w:r>
      <w:r w:rsidRPr="00E67C9B">
        <w:rPr>
          <w:rStyle w:val="Char"/>
          <w:rtl/>
        </w:rPr>
        <w:softHyphen/>
        <w:t>اش آورده و شمار آنها حدود هفده هزار حد</w:t>
      </w:r>
      <w:r w:rsidR="00ED22E4">
        <w:rPr>
          <w:rStyle w:val="Char"/>
          <w:rtl/>
        </w:rPr>
        <w:t>ی</w:t>
      </w:r>
      <w:r w:rsidRPr="00E67C9B">
        <w:rPr>
          <w:rStyle w:val="Char"/>
          <w:rtl/>
        </w:rPr>
        <w:t>ث</w:t>
      </w:r>
      <w:r w:rsidR="00C66A4D">
        <w:rPr>
          <w:rStyle w:val="Char"/>
          <w:rtl/>
        </w:rPr>
        <w:t xml:space="preserve"> می‌</w:t>
      </w:r>
      <w:r w:rsidRPr="00E67C9B">
        <w:rPr>
          <w:rStyle w:val="Char"/>
          <w:rtl/>
        </w:rPr>
        <w:t xml:space="preserve">باشد، اطلاع </w:t>
      </w:r>
      <w:r w:rsidR="00ED22E4">
        <w:rPr>
          <w:rStyle w:val="Char"/>
          <w:rtl/>
        </w:rPr>
        <w:t>ی</w:t>
      </w:r>
      <w:r w:rsidRPr="00E67C9B">
        <w:rPr>
          <w:rStyle w:val="Char"/>
          <w:rtl/>
        </w:rPr>
        <w:t>افته</w:t>
      </w:r>
      <w:r w:rsidR="00E67C9B">
        <w:rPr>
          <w:rStyle w:val="Char"/>
          <w:rtl/>
        </w:rPr>
        <w:t>‌ام.</w:t>
      </w:r>
      <w:r w:rsidRPr="00E67C9B">
        <w:rPr>
          <w:rStyle w:val="Char"/>
          <w:rtl/>
        </w:rPr>
        <w:t xml:space="preserve"> ا</w:t>
      </w:r>
      <w:r w:rsidR="00ED22E4">
        <w:rPr>
          <w:rStyle w:val="Char"/>
          <w:rtl/>
        </w:rPr>
        <w:t>ی</w:t>
      </w:r>
      <w:r w:rsidRPr="00E67C9B">
        <w:rPr>
          <w:rStyle w:val="Char"/>
          <w:rtl/>
        </w:rPr>
        <w:t xml:space="preserve">ن </w:t>
      </w:r>
      <w:r w:rsidR="00ED22E4">
        <w:rPr>
          <w:rStyle w:val="Char"/>
          <w:rtl/>
        </w:rPr>
        <w:t>ک</w:t>
      </w:r>
      <w:r w:rsidRPr="00E67C9B">
        <w:rPr>
          <w:rStyle w:val="Char"/>
          <w:rtl/>
        </w:rPr>
        <w:t>تاب نخست</w:t>
      </w:r>
      <w:r w:rsidR="00ED22E4">
        <w:rPr>
          <w:rStyle w:val="Char"/>
          <w:rtl/>
        </w:rPr>
        <w:t>ی</w:t>
      </w:r>
      <w:r w:rsidRPr="00E67C9B">
        <w:rPr>
          <w:rStyle w:val="Char"/>
          <w:rtl/>
        </w:rPr>
        <w:t xml:space="preserve">ن اثر </w:t>
      </w:r>
      <w:r w:rsidRPr="0063590A">
        <w:rPr>
          <w:rStyle w:val="Char"/>
          <w:rtl/>
        </w:rPr>
        <w:t>جامع</w:t>
      </w:r>
      <w:r w:rsidR="00ED22E4" w:rsidRPr="0063590A">
        <w:rPr>
          <w:rStyle w:val="Char"/>
          <w:rtl/>
        </w:rPr>
        <w:t>ی</w:t>
      </w:r>
      <w:r w:rsidRPr="0063590A">
        <w:rPr>
          <w:rStyle w:val="Char"/>
          <w:rtl/>
        </w:rPr>
        <w:t xml:space="preserve"> (دايرة المعارف) است </w:t>
      </w:r>
      <w:r w:rsidR="00ED22E4" w:rsidRPr="0063590A">
        <w:rPr>
          <w:rStyle w:val="Char"/>
          <w:rtl/>
        </w:rPr>
        <w:t>ک</w:t>
      </w:r>
      <w:r w:rsidRPr="0063590A">
        <w:rPr>
          <w:rStyle w:val="Char"/>
          <w:rtl/>
        </w:rPr>
        <w:t>ه نو</w:t>
      </w:r>
      <w:r w:rsidR="00ED22E4" w:rsidRPr="0063590A">
        <w:rPr>
          <w:rStyle w:val="Char"/>
          <w:rtl/>
        </w:rPr>
        <w:t>ی</w:t>
      </w:r>
      <w:r w:rsidRPr="0063590A">
        <w:rPr>
          <w:rStyle w:val="Char"/>
          <w:rtl/>
        </w:rPr>
        <w:t>سنده</w:t>
      </w:r>
      <w:r w:rsidRPr="00E67C9B">
        <w:rPr>
          <w:rStyle w:val="Char"/>
          <w:rtl/>
        </w:rPr>
        <w:t xml:space="preserve"> اش توانسته است ا</w:t>
      </w:r>
      <w:r w:rsidR="00ED22E4">
        <w:rPr>
          <w:rStyle w:val="Char"/>
          <w:rtl/>
        </w:rPr>
        <w:t>ی</w:t>
      </w:r>
      <w:r w:rsidRPr="00E67C9B">
        <w:rPr>
          <w:rStyle w:val="Char"/>
          <w:rtl/>
        </w:rPr>
        <w:t>ن مقدار احاد</w:t>
      </w:r>
      <w:r w:rsidR="00ED22E4">
        <w:rPr>
          <w:rStyle w:val="Char"/>
          <w:rtl/>
        </w:rPr>
        <w:t>ی</w:t>
      </w:r>
      <w:r w:rsidRPr="00E67C9B">
        <w:rPr>
          <w:rStyle w:val="Char"/>
          <w:rtl/>
        </w:rPr>
        <w:t>ث را در آن جای دهد، ا</w:t>
      </w:r>
      <w:r w:rsidR="00ED22E4">
        <w:rPr>
          <w:rStyle w:val="Char"/>
          <w:rtl/>
        </w:rPr>
        <w:t>ی</w:t>
      </w:r>
      <w:r w:rsidRPr="00E67C9B">
        <w:rPr>
          <w:rStyle w:val="Char"/>
          <w:rtl/>
        </w:rPr>
        <w:t>ن مجموعه احاد</w:t>
      </w:r>
      <w:r w:rsidR="00ED22E4">
        <w:rPr>
          <w:rStyle w:val="Char"/>
          <w:rtl/>
        </w:rPr>
        <w:t>ی</w:t>
      </w:r>
      <w:r w:rsidRPr="00E67C9B">
        <w:rPr>
          <w:rStyle w:val="Char"/>
          <w:rtl/>
        </w:rPr>
        <w:t>ث باعث شد مؤلف ب</w:t>
      </w:r>
      <w:r w:rsidR="00ED22E4">
        <w:rPr>
          <w:rStyle w:val="Char"/>
          <w:rtl/>
        </w:rPr>
        <w:t>ی</w:t>
      </w:r>
      <w:r w:rsidRPr="00E67C9B">
        <w:rPr>
          <w:rStyle w:val="Char"/>
          <w:rtl/>
        </w:rPr>
        <w:t>ست سال از عمرش را در راه گردآور</w:t>
      </w:r>
      <w:r w:rsidR="00ED22E4">
        <w:rPr>
          <w:rStyle w:val="Char"/>
          <w:rtl/>
        </w:rPr>
        <w:t>ی</w:t>
      </w:r>
      <w:r w:rsidRPr="00E67C9B">
        <w:rPr>
          <w:rStyle w:val="Char"/>
          <w:rtl/>
        </w:rPr>
        <w:t xml:space="preserve"> آن از طر</w:t>
      </w:r>
      <w:r w:rsidR="00ED22E4">
        <w:rPr>
          <w:rStyle w:val="Char"/>
          <w:rtl/>
        </w:rPr>
        <w:t>ی</w:t>
      </w:r>
      <w:r w:rsidRPr="00E67C9B">
        <w:rPr>
          <w:rStyle w:val="Char"/>
          <w:rtl/>
        </w:rPr>
        <w:t>ق سفر از شهر</w:t>
      </w:r>
      <w:r w:rsidR="00ED22E4">
        <w:rPr>
          <w:rStyle w:val="Char"/>
          <w:rtl/>
        </w:rPr>
        <w:t>ی</w:t>
      </w:r>
      <w:r w:rsidRPr="00E67C9B">
        <w:rPr>
          <w:rStyle w:val="Char"/>
          <w:rtl/>
        </w:rPr>
        <w:t xml:space="preserve"> به شهر د</w:t>
      </w:r>
      <w:r w:rsidR="00ED22E4">
        <w:rPr>
          <w:rStyle w:val="Char"/>
          <w:rtl/>
        </w:rPr>
        <w:t>ی</w:t>
      </w:r>
      <w:r w:rsidRPr="00E67C9B">
        <w:rPr>
          <w:rStyle w:val="Char"/>
          <w:rtl/>
        </w:rPr>
        <w:t>گر صرف نما</w:t>
      </w:r>
      <w:r w:rsidR="00ED22E4">
        <w:rPr>
          <w:rStyle w:val="Char"/>
          <w:rtl/>
        </w:rPr>
        <w:t>ی</w:t>
      </w:r>
      <w:r w:rsidRPr="00E67C9B">
        <w:rPr>
          <w:rStyle w:val="Char"/>
          <w:rtl/>
        </w:rPr>
        <w:t>د، هر</w:t>
      </w:r>
      <w:r w:rsidR="00ED22E4">
        <w:rPr>
          <w:rStyle w:val="Char"/>
          <w:rtl/>
        </w:rPr>
        <w:t>ک</w:t>
      </w:r>
      <w:r w:rsidRPr="00E67C9B">
        <w:rPr>
          <w:rStyle w:val="Char"/>
          <w:rtl/>
        </w:rPr>
        <w:t>ه را</w:t>
      </w:r>
      <w:r w:rsidR="00C66A4D">
        <w:rPr>
          <w:rStyle w:val="Char"/>
          <w:rtl/>
        </w:rPr>
        <w:t xml:space="preserve"> می‌</w:t>
      </w:r>
      <w:r w:rsidRPr="00E67C9B">
        <w:rPr>
          <w:rStyle w:val="Char"/>
          <w:rtl/>
        </w:rPr>
        <w:t>شن</w:t>
      </w:r>
      <w:r w:rsidR="00ED22E4">
        <w:rPr>
          <w:rStyle w:val="Char"/>
          <w:rtl/>
        </w:rPr>
        <w:t>ی</w:t>
      </w:r>
      <w:r w:rsidRPr="00E67C9B">
        <w:rPr>
          <w:rStyle w:val="Char"/>
          <w:rtl/>
        </w:rPr>
        <w:t xml:space="preserve">د </w:t>
      </w:r>
      <w:r w:rsidR="00ED22E4">
        <w:rPr>
          <w:rStyle w:val="Char"/>
          <w:rtl/>
        </w:rPr>
        <w:t>ک</w:t>
      </w:r>
      <w:r w:rsidRPr="00E67C9B">
        <w:rPr>
          <w:rStyle w:val="Char"/>
          <w:rtl/>
        </w:rPr>
        <w:t>تاب</w:t>
      </w:r>
      <w:r w:rsidR="00ED22E4">
        <w:rPr>
          <w:rStyle w:val="Char"/>
          <w:rtl/>
        </w:rPr>
        <w:t>ی</w:t>
      </w:r>
      <w:r w:rsidRPr="00E67C9B">
        <w:rPr>
          <w:rStyle w:val="Char"/>
          <w:rtl/>
        </w:rPr>
        <w:t xml:space="preserve"> نوشته </w:t>
      </w:r>
      <w:r w:rsidR="00ED22E4">
        <w:rPr>
          <w:rStyle w:val="Char"/>
          <w:rtl/>
        </w:rPr>
        <w:t>ی</w:t>
      </w:r>
      <w:r w:rsidRPr="00E67C9B">
        <w:rPr>
          <w:rStyle w:val="Char"/>
          <w:rtl/>
        </w:rPr>
        <w:t>ا حد</w:t>
      </w:r>
      <w:r w:rsidR="00ED22E4">
        <w:rPr>
          <w:rStyle w:val="Char"/>
          <w:rtl/>
        </w:rPr>
        <w:t>ی</w:t>
      </w:r>
      <w:r w:rsidRPr="00E67C9B">
        <w:rPr>
          <w:rStyle w:val="Char"/>
          <w:rtl/>
        </w:rPr>
        <w:t>ث</w:t>
      </w:r>
      <w:r w:rsidR="00ED22E4">
        <w:rPr>
          <w:rStyle w:val="Char"/>
          <w:rtl/>
        </w:rPr>
        <w:t>ی</w:t>
      </w:r>
      <w:r w:rsidRPr="00E67C9B">
        <w:rPr>
          <w:rStyle w:val="Char"/>
          <w:rtl/>
        </w:rPr>
        <w:t xml:space="preserve"> روا</w:t>
      </w:r>
      <w:r w:rsidR="00ED22E4">
        <w:rPr>
          <w:rStyle w:val="Char"/>
          <w:rtl/>
        </w:rPr>
        <w:t>ی</w:t>
      </w:r>
      <w:r w:rsidRPr="00E67C9B">
        <w:rPr>
          <w:rStyle w:val="Char"/>
          <w:rtl/>
        </w:rPr>
        <w:t>ت</w:t>
      </w:r>
      <w:r w:rsidR="00C66A4D">
        <w:rPr>
          <w:rStyle w:val="Char"/>
          <w:rtl/>
        </w:rPr>
        <w:t xml:space="preserve"> می‌</w:t>
      </w:r>
      <w:r w:rsidR="00ED22E4">
        <w:rPr>
          <w:rStyle w:val="Char"/>
          <w:rtl/>
        </w:rPr>
        <w:t>ک</w:t>
      </w:r>
      <w:r w:rsidRPr="00E67C9B">
        <w:rPr>
          <w:rStyle w:val="Char"/>
          <w:rtl/>
        </w:rPr>
        <w:t>ند بار سفر را به سو</w:t>
      </w:r>
      <w:r w:rsidR="00ED22E4">
        <w:rPr>
          <w:rStyle w:val="Char"/>
          <w:rtl/>
        </w:rPr>
        <w:t>ی</w:t>
      </w:r>
      <w:r w:rsidRPr="00E67C9B">
        <w:rPr>
          <w:rStyle w:val="Char"/>
          <w:rtl/>
        </w:rPr>
        <w:t>ش</w:t>
      </w:r>
      <w:r w:rsidR="00C66A4D">
        <w:rPr>
          <w:rStyle w:val="Char"/>
          <w:rtl/>
        </w:rPr>
        <w:t xml:space="preserve"> می‌</w:t>
      </w:r>
      <w:r w:rsidRPr="00E67C9B">
        <w:rPr>
          <w:rStyle w:val="Char"/>
          <w:rtl/>
        </w:rPr>
        <w:t>بست، از پا</w:t>
      </w:r>
      <w:r w:rsidR="00ED22E4">
        <w:rPr>
          <w:rStyle w:val="Char"/>
          <w:rtl/>
        </w:rPr>
        <w:t>ی</w:t>
      </w:r>
      <w:r w:rsidR="00C66A4D">
        <w:rPr>
          <w:rStyle w:val="Char"/>
          <w:rtl/>
        </w:rPr>
        <w:t xml:space="preserve"> نمی‌</w:t>
      </w:r>
      <w:r w:rsidRPr="00E67C9B">
        <w:rPr>
          <w:rStyle w:val="Char"/>
          <w:rtl/>
        </w:rPr>
        <w:t xml:space="preserve">نشست تا او را ملاقات </w:t>
      </w:r>
      <w:r w:rsidR="00ED22E4">
        <w:rPr>
          <w:rStyle w:val="Char"/>
          <w:rtl/>
        </w:rPr>
        <w:t>ک</w:t>
      </w:r>
      <w:r w:rsidRPr="00E67C9B">
        <w:rPr>
          <w:rStyle w:val="Char"/>
          <w:rtl/>
        </w:rPr>
        <w:t>ند و از او بهره ببرد، و لذا توانست ا</w:t>
      </w:r>
      <w:r w:rsidR="00ED22E4">
        <w:rPr>
          <w:rStyle w:val="Char"/>
          <w:rtl/>
        </w:rPr>
        <w:t>ی</w:t>
      </w:r>
      <w:r w:rsidRPr="00E67C9B">
        <w:rPr>
          <w:rStyle w:val="Char"/>
          <w:rtl/>
        </w:rPr>
        <w:t>ن مقدار احاد</w:t>
      </w:r>
      <w:r w:rsidR="00ED22E4">
        <w:rPr>
          <w:rStyle w:val="Char"/>
          <w:rtl/>
        </w:rPr>
        <w:t>ی</w:t>
      </w:r>
      <w:r w:rsidRPr="00E67C9B">
        <w:rPr>
          <w:rStyle w:val="Char"/>
          <w:rtl/>
        </w:rPr>
        <w:t>ث صح</w:t>
      </w:r>
      <w:r w:rsidR="00ED22E4">
        <w:rPr>
          <w:rStyle w:val="Char"/>
          <w:rtl/>
        </w:rPr>
        <w:t>ی</w:t>
      </w:r>
      <w:r w:rsidRPr="00E67C9B">
        <w:rPr>
          <w:rStyle w:val="Char"/>
          <w:rtl/>
        </w:rPr>
        <w:t>ح را گردآور</w:t>
      </w:r>
      <w:r w:rsidR="00ED22E4">
        <w:rPr>
          <w:rStyle w:val="Char"/>
          <w:rtl/>
        </w:rPr>
        <w:t>ی</w:t>
      </w:r>
      <w:r w:rsidRPr="00E67C9B">
        <w:rPr>
          <w:rStyle w:val="Char"/>
          <w:rtl/>
        </w:rPr>
        <w:t xml:space="preserve"> نما</w:t>
      </w:r>
      <w:r w:rsidR="00ED22E4">
        <w:rPr>
          <w:rStyle w:val="Char"/>
          <w:rtl/>
        </w:rPr>
        <w:t>ی</w:t>
      </w:r>
      <w:r w:rsidRPr="00E67C9B">
        <w:rPr>
          <w:rStyle w:val="Char"/>
          <w:rtl/>
        </w:rPr>
        <w:t>د. همه احاد</w:t>
      </w:r>
      <w:r w:rsidR="00ED22E4">
        <w:rPr>
          <w:rStyle w:val="Char"/>
          <w:rtl/>
        </w:rPr>
        <w:t>ی</w:t>
      </w:r>
      <w:r w:rsidRPr="00E67C9B">
        <w:rPr>
          <w:rStyle w:val="Char"/>
          <w:rtl/>
        </w:rPr>
        <w:t xml:space="preserve">ث </w:t>
      </w:r>
      <w:r w:rsidRPr="0063590A">
        <w:rPr>
          <w:rStyle w:val="Char"/>
          <w:rtl/>
        </w:rPr>
        <w:t>وارده در (ال</w:t>
      </w:r>
      <w:r w:rsidR="00ED22E4" w:rsidRPr="0063590A">
        <w:rPr>
          <w:rStyle w:val="Char"/>
          <w:rtl/>
        </w:rPr>
        <w:t>ک</w:t>
      </w:r>
      <w:r w:rsidRPr="0063590A">
        <w:rPr>
          <w:rStyle w:val="Char"/>
          <w:rtl/>
        </w:rPr>
        <w:t>اف</w:t>
      </w:r>
      <w:r w:rsidR="00ED22E4" w:rsidRPr="0063590A">
        <w:rPr>
          <w:rStyle w:val="Char"/>
          <w:rtl/>
        </w:rPr>
        <w:t>ی</w:t>
      </w:r>
      <w:r w:rsidRPr="0063590A">
        <w:rPr>
          <w:rStyle w:val="Char"/>
          <w:rtl/>
        </w:rPr>
        <w:t>) از نظر مؤلف صح</w:t>
      </w:r>
      <w:r w:rsidR="00ED22E4" w:rsidRPr="0063590A">
        <w:rPr>
          <w:rStyle w:val="Char"/>
          <w:rtl/>
        </w:rPr>
        <w:t>ی</w:t>
      </w:r>
      <w:r w:rsidRPr="0063590A">
        <w:rPr>
          <w:rStyle w:val="Char"/>
          <w:rtl/>
        </w:rPr>
        <w:t>ح تلق</w:t>
      </w:r>
      <w:r w:rsidR="00ED22E4" w:rsidRPr="0063590A">
        <w:rPr>
          <w:rStyle w:val="Char"/>
          <w:rtl/>
        </w:rPr>
        <w:t>ی</w:t>
      </w:r>
      <w:r w:rsidR="00C66A4D" w:rsidRPr="0063590A">
        <w:rPr>
          <w:rStyle w:val="Char"/>
          <w:rtl/>
        </w:rPr>
        <w:t xml:space="preserve"> می‌</w:t>
      </w:r>
      <w:r w:rsidRPr="0063590A">
        <w:rPr>
          <w:rStyle w:val="Char"/>
          <w:rtl/>
        </w:rPr>
        <w:t>شوند و لذا نام (صحيحة) را بر آن نهاد. (</w:t>
      </w:r>
      <w:r w:rsidRPr="00E67C9B">
        <w:rPr>
          <w:rStyle w:val="Char"/>
          <w:rtl/>
        </w:rPr>
        <w:t>اصول ال</w:t>
      </w:r>
      <w:r w:rsidR="00ED22E4">
        <w:rPr>
          <w:rStyle w:val="Char"/>
          <w:rtl/>
        </w:rPr>
        <w:t>ک</w:t>
      </w:r>
      <w:r w:rsidRPr="00E67C9B">
        <w:rPr>
          <w:rStyle w:val="Char"/>
          <w:rtl/>
        </w:rPr>
        <w:t>اف</w:t>
      </w:r>
      <w:r w:rsidR="00ED22E4">
        <w:rPr>
          <w:rStyle w:val="Char"/>
          <w:rtl/>
        </w:rPr>
        <w:t>ی</w:t>
      </w:r>
      <w:r w:rsidRPr="00E67C9B">
        <w:rPr>
          <w:rStyle w:val="Char"/>
          <w:rtl/>
        </w:rPr>
        <w:t>: 8)</w:t>
      </w:r>
    </w:p>
    <w:p w:rsidR="006E7460" w:rsidRPr="00E67C9B" w:rsidRDefault="006E7460" w:rsidP="0063590A">
      <w:pPr>
        <w:ind w:firstLine="284"/>
        <w:jc w:val="both"/>
        <w:rPr>
          <w:rStyle w:val="Char"/>
          <w:rtl/>
        </w:rPr>
      </w:pPr>
      <w:r w:rsidRPr="00E67C9B">
        <w:rPr>
          <w:rStyle w:val="Char"/>
          <w:rtl/>
        </w:rPr>
        <w:t>بعداً</w:t>
      </w:r>
      <w:r w:rsidR="00C66A4D">
        <w:rPr>
          <w:rStyle w:val="Char"/>
          <w:rtl/>
        </w:rPr>
        <w:t xml:space="preserve"> می‌</w:t>
      </w:r>
      <w:r w:rsidRPr="00E67C9B">
        <w:rPr>
          <w:rStyle w:val="Char"/>
          <w:rtl/>
        </w:rPr>
        <w:t>گو</w:t>
      </w:r>
      <w:r w:rsidR="00ED22E4">
        <w:rPr>
          <w:rStyle w:val="Char"/>
          <w:rtl/>
        </w:rPr>
        <w:t>ی</w:t>
      </w:r>
      <w:r w:rsidRPr="00E67C9B">
        <w:rPr>
          <w:rStyle w:val="Char"/>
          <w:rtl/>
        </w:rPr>
        <w:t>د: برخ</w:t>
      </w:r>
      <w:r w:rsidR="00ED22E4">
        <w:rPr>
          <w:rStyle w:val="Char"/>
          <w:rtl/>
        </w:rPr>
        <w:t>ی</w:t>
      </w:r>
      <w:r w:rsidRPr="00E67C9B">
        <w:rPr>
          <w:rStyle w:val="Char"/>
          <w:rtl/>
        </w:rPr>
        <w:t xml:space="preserve"> علما بر ا</w:t>
      </w:r>
      <w:r w:rsidR="00ED22E4">
        <w:rPr>
          <w:rStyle w:val="Char"/>
          <w:rtl/>
        </w:rPr>
        <w:t>ی</w:t>
      </w:r>
      <w:r w:rsidRPr="00E67C9B">
        <w:rPr>
          <w:rStyle w:val="Char"/>
          <w:rtl/>
        </w:rPr>
        <w:t xml:space="preserve">ن باورند </w:t>
      </w:r>
      <w:r w:rsidR="00ED22E4">
        <w:rPr>
          <w:rStyle w:val="Char"/>
          <w:rtl/>
        </w:rPr>
        <w:t>ک</w:t>
      </w:r>
      <w:r w:rsidRPr="00E67C9B">
        <w:rPr>
          <w:rStyle w:val="Char"/>
          <w:rtl/>
        </w:rPr>
        <w:t>ه آن را در معرض د</w:t>
      </w:r>
      <w:r w:rsidR="00ED22E4">
        <w:rPr>
          <w:rStyle w:val="Char"/>
          <w:rtl/>
        </w:rPr>
        <w:t>ی</w:t>
      </w:r>
      <w:r w:rsidRPr="00E67C9B">
        <w:rPr>
          <w:rStyle w:val="Char"/>
          <w:rtl/>
        </w:rPr>
        <w:t>د امام قائم (امام دوازدهم)</w:t>
      </w:r>
      <w:r w:rsidR="0063590A">
        <w:rPr>
          <w:rStyle w:val="Char"/>
          <w:rFonts w:hint="cs"/>
          <w:rtl/>
        </w:rPr>
        <w:t xml:space="preserve"> </w:t>
      </w:r>
      <w:r w:rsidRPr="00E67C9B">
        <w:rPr>
          <w:rStyle w:val="Char"/>
          <w:rtl/>
        </w:rPr>
        <w:t>قرار داده و او ن</w:t>
      </w:r>
      <w:r w:rsidR="00ED22E4">
        <w:rPr>
          <w:rStyle w:val="Char"/>
          <w:rtl/>
        </w:rPr>
        <w:t>ی</w:t>
      </w:r>
      <w:r w:rsidRPr="00E67C9B">
        <w:rPr>
          <w:rStyle w:val="Char"/>
          <w:rtl/>
        </w:rPr>
        <w:t>ز پسند</w:t>
      </w:r>
      <w:r w:rsidR="00ED22E4">
        <w:rPr>
          <w:rStyle w:val="Char"/>
          <w:rtl/>
        </w:rPr>
        <w:t>ی</w:t>
      </w:r>
      <w:r w:rsidRPr="00E67C9B">
        <w:rPr>
          <w:rStyle w:val="Char"/>
          <w:rtl/>
        </w:rPr>
        <w:t>ده و اظهار داشته</w:t>
      </w:r>
      <w:r w:rsidR="00240E96">
        <w:rPr>
          <w:rStyle w:val="Char"/>
          <w:rtl/>
        </w:rPr>
        <w:t>:</w:t>
      </w:r>
      <w:r w:rsidRPr="00E67C9B">
        <w:rPr>
          <w:rStyle w:val="Char"/>
          <w:rtl/>
        </w:rPr>
        <w:t xml:space="preserve"> برا</w:t>
      </w:r>
      <w:r w:rsidR="00ED22E4">
        <w:rPr>
          <w:rStyle w:val="Char"/>
          <w:rtl/>
        </w:rPr>
        <w:t>ی</w:t>
      </w:r>
      <w:r w:rsidRPr="00E67C9B">
        <w:rPr>
          <w:rStyle w:val="Char"/>
          <w:rtl/>
        </w:rPr>
        <w:t xml:space="preserve"> پ</w:t>
      </w:r>
      <w:r w:rsidR="00ED22E4">
        <w:rPr>
          <w:rStyle w:val="Char"/>
          <w:rtl/>
        </w:rPr>
        <w:t>ی</w:t>
      </w:r>
      <w:r w:rsidRPr="00E67C9B">
        <w:rPr>
          <w:rStyle w:val="Char"/>
          <w:rtl/>
        </w:rPr>
        <w:t xml:space="preserve">روان ما </w:t>
      </w:r>
      <w:r w:rsidR="00ED22E4">
        <w:rPr>
          <w:rStyle w:val="Char"/>
          <w:rtl/>
        </w:rPr>
        <w:t>ک</w:t>
      </w:r>
      <w:r w:rsidRPr="00E67C9B">
        <w:rPr>
          <w:rStyle w:val="Char"/>
          <w:rtl/>
        </w:rPr>
        <w:t>فا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(مقدمه اصول ال</w:t>
      </w:r>
      <w:r w:rsidR="00ED22E4">
        <w:rPr>
          <w:rStyle w:val="Char"/>
          <w:rtl/>
        </w:rPr>
        <w:t>ک</w:t>
      </w:r>
      <w:r w:rsidRPr="00E67C9B">
        <w:rPr>
          <w:rStyle w:val="Char"/>
          <w:rtl/>
        </w:rPr>
        <w:t>اف</w:t>
      </w:r>
      <w:r w:rsidR="00ED22E4">
        <w:rPr>
          <w:rStyle w:val="Char"/>
          <w:rtl/>
        </w:rPr>
        <w:t>ی</w:t>
      </w:r>
      <w:r w:rsidRPr="00E67C9B">
        <w:rPr>
          <w:rStyle w:val="Char"/>
          <w:rtl/>
        </w:rPr>
        <w:t xml:space="preserve"> </w:t>
      </w:r>
      <w:r w:rsidR="0063590A">
        <w:rPr>
          <w:rStyle w:val="Char"/>
          <w:rFonts w:hint="cs"/>
          <w:rtl/>
        </w:rPr>
        <w:t>-</w:t>
      </w:r>
      <w:r w:rsidRPr="00E67C9B">
        <w:rPr>
          <w:rStyle w:val="Char"/>
          <w:rtl/>
        </w:rPr>
        <w:t xml:space="preserve"> 19)</w:t>
      </w:r>
    </w:p>
    <w:p w:rsidR="006E7460" w:rsidRPr="00E67C9B" w:rsidRDefault="006E7460" w:rsidP="00F26391">
      <w:pPr>
        <w:ind w:firstLine="284"/>
        <w:jc w:val="both"/>
        <w:rPr>
          <w:rStyle w:val="Char"/>
          <w:rtl/>
        </w:rPr>
      </w:pPr>
      <w:r w:rsidRPr="00E67C9B">
        <w:rPr>
          <w:rStyle w:val="Char"/>
          <w:rtl/>
        </w:rPr>
        <w:t>اهل امامت و توده</w:t>
      </w:r>
      <w:r w:rsidR="00C66A4D">
        <w:rPr>
          <w:rStyle w:val="Char"/>
          <w:rtl/>
        </w:rPr>
        <w:t xml:space="preserve">‌ی </w:t>
      </w:r>
      <w:r w:rsidRPr="00E67C9B">
        <w:rPr>
          <w:rStyle w:val="Char"/>
          <w:rtl/>
        </w:rPr>
        <w:t>ش</w:t>
      </w:r>
      <w:r w:rsidR="00ED22E4">
        <w:rPr>
          <w:rStyle w:val="Char"/>
          <w:rtl/>
        </w:rPr>
        <w:t>ی</w:t>
      </w:r>
      <w:r w:rsidRPr="00E67C9B">
        <w:rPr>
          <w:rStyle w:val="Char"/>
          <w:rtl/>
        </w:rPr>
        <w:t>ع</w:t>
      </w:r>
      <w:r w:rsidR="00ED22E4">
        <w:rPr>
          <w:rStyle w:val="Char"/>
          <w:rtl/>
        </w:rPr>
        <w:t>ی</w:t>
      </w:r>
      <w:r w:rsidRPr="00E67C9B">
        <w:rPr>
          <w:rStyle w:val="Char"/>
          <w:rtl/>
        </w:rPr>
        <w:t>ان بر برتر شماردن ا</w:t>
      </w:r>
      <w:r w:rsidR="00ED22E4">
        <w:rPr>
          <w:rStyle w:val="Char"/>
          <w:rtl/>
        </w:rPr>
        <w:t>ی</w:t>
      </w:r>
      <w:r w:rsidRPr="00E67C9B">
        <w:rPr>
          <w:rStyle w:val="Char"/>
          <w:rtl/>
        </w:rPr>
        <w:t xml:space="preserve">ن </w:t>
      </w:r>
      <w:r w:rsidR="00ED22E4">
        <w:rPr>
          <w:rStyle w:val="Char"/>
          <w:rtl/>
        </w:rPr>
        <w:t>ک</w:t>
      </w:r>
      <w:r w:rsidRPr="00E67C9B">
        <w:rPr>
          <w:rStyle w:val="Char"/>
          <w:rtl/>
        </w:rPr>
        <w:t>تاب، برگرفتن از آن، اعتماد به اخبار و ا</w:t>
      </w:r>
      <w:r w:rsidR="00ED22E4">
        <w:rPr>
          <w:rStyle w:val="Char"/>
          <w:rtl/>
        </w:rPr>
        <w:t>ک</w:t>
      </w:r>
      <w:r w:rsidRPr="00E67C9B">
        <w:rPr>
          <w:rStyle w:val="Char"/>
          <w:rtl/>
        </w:rPr>
        <w:t xml:space="preserve">تفا </w:t>
      </w:r>
      <w:r w:rsidR="00ED22E4">
        <w:rPr>
          <w:rStyle w:val="Char"/>
          <w:rtl/>
        </w:rPr>
        <w:t>ک</w:t>
      </w:r>
      <w:r w:rsidRPr="00E67C9B">
        <w:rPr>
          <w:rStyle w:val="Char"/>
          <w:rtl/>
        </w:rPr>
        <w:t>ردن به اح</w:t>
      </w:r>
      <w:r w:rsidR="00ED22E4">
        <w:rPr>
          <w:rStyle w:val="Char"/>
          <w:rtl/>
        </w:rPr>
        <w:t>ک</w:t>
      </w:r>
      <w:r w:rsidRPr="00E67C9B">
        <w:rPr>
          <w:rStyle w:val="Char"/>
          <w:rtl/>
        </w:rPr>
        <w:t>امش اتفاق نظر دارند به عنوان ا</w:t>
      </w:r>
      <w:r w:rsidR="00ED22E4">
        <w:rPr>
          <w:rStyle w:val="Char"/>
          <w:rtl/>
        </w:rPr>
        <w:t>ی</w:t>
      </w:r>
      <w:r w:rsidRPr="00E67C9B">
        <w:rPr>
          <w:rStyle w:val="Char"/>
          <w:rtl/>
        </w:rPr>
        <w:t>ن</w:t>
      </w:r>
      <w:r w:rsidR="00ED22E4">
        <w:rPr>
          <w:rStyle w:val="Char"/>
          <w:rtl/>
        </w:rPr>
        <w:t>ک</w:t>
      </w:r>
      <w:r w:rsidRPr="00E67C9B">
        <w:rPr>
          <w:rStyle w:val="Char"/>
          <w:rtl/>
        </w:rPr>
        <w:t xml:space="preserve">ه </w:t>
      </w:r>
      <w:r w:rsidR="00ED22E4">
        <w:rPr>
          <w:rStyle w:val="Char"/>
          <w:rtl/>
        </w:rPr>
        <w:t>ک</w:t>
      </w:r>
      <w:r w:rsidRPr="00E67C9B">
        <w:rPr>
          <w:rStyle w:val="Char"/>
          <w:rtl/>
        </w:rPr>
        <w:t>تاب مزبور محور</w:t>
      </w:r>
      <w:r w:rsidR="00ED22E4">
        <w:rPr>
          <w:rStyle w:val="Char"/>
          <w:rtl/>
        </w:rPr>
        <w:t>ی</w:t>
      </w:r>
      <w:r w:rsidRPr="00E67C9B">
        <w:rPr>
          <w:rStyle w:val="Char"/>
          <w:rtl/>
        </w:rPr>
        <w:t xml:space="preserve"> است </w:t>
      </w:r>
      <w:r w:rsidR="00ED22E4">
        <w:rPr>
          <w:rStyle w:val="Char"/>
          <w:rtl/>
        </w:rPr>
        <w:t>ک</w:t>
      </w:r>
      <w:r w:rsidRPr="00E67C9B">
        <w:rPr>
          <w:rStyle w:val="Char"/>
          <w:rtl/>
        </w:rPr>
        <w:t>ه مدار احاد</w:t>
      </w:r>
      <w:r w:rsidR="00ED22E4">
        <w:rPr>
          <w:rStyle w:val="Char"/>
          <w:rtl/>
        </w:rPr>
        <w:t>ی</w:t>
      </w:r>
      <w:r w:rsidRPr="00E67C9B">
        <w:rPr>
          <w:rStyle w:val="Char"/>
          <w:rtl/>
        </w:rPr>
        <w:t>ث راو</w:t>
      </w:r>
      <w:r w:rsidR="00ED22E4">
        <w:rPr>
          <w:rStyle w:val="Char"/>
          <w:rtl/>
        </w:rPr>
        <w:t>ی</w:t>
      </w:r>
      <w:r w:rsidRPr="00E67C9B">
        <w:rPr>
          <w:rStyle w:val="Char"/>
          <w:rtl/>
        </w:rPr>
        <w:t xml:space="preserve">ان معتمد و مشهور به حفظ و دقت و </w:t>
      </w:r>
      <w:r w:rsidR="00ED22E4">
        <w:rPr>
          <w:rStyle w:val="Char"/>
          <w:rtl/>
        </w:rPr>
        <w:t>ک</w:t>
      </w:r>
      <w:r w:rsidRPr="00E67C9B">
        <w:rPr>
          <w:rStyle w:val="Char"/>
          <w:rtl/>
        </w:rPr>
        <w:t>سان</w:t>
      </w:r>
      <w:r w:rsidR="00ED22E4">
        <w:rPr>
          <w:rStyle w:val="Char"/>
          <w:rtl/>
        </w:rPr>
        <w:t>یک</w:t>
      </w:r>
      <w:r w:rsidRPr="00E67C9B">
        <w:rPr>
          <w:rStyle w:val="Char"/>
          <w:rtl/>
        </w:rPr>
        <w:t>ه از همه دسته</w:t>
      </w:r>
      <w:r w:rsidR="00ED3892">
        <w:rPr>
          <w:rStyle w:val="Char"/>
          <w:rtl/>
        </w:rPr>
        <w:t xml:space="preserve">‌های </w:t>
      </w:r>
      <w:r w:rsidRPr="00E67C9B">
        <w:rPr>
          <w:rStyle w:val="Char"/>
          <w:rtl/>
        </w:rPr>
        <w:t>اصول احاد</w:t>
      </w:r>
      <w:r w:rsidR="00ED22E4">
        <w:rPr>
          <w:rStyle w:val="Char"/>
          <w:rtl/>
        </w:rPr>
        <w:t>ی</w:t>
      </w:r>
      <w:r w:rsidRPr="00E67C9B">
        <w:rPr>
          <w:rStyle w:val="Char"/>
          <w:rtl/>
        </w:rPr>
        <w:t>ث برتر</w:t>
      </w:r>
      <w:r w:rsidR="00ED22E4">
        <w:rPr>
          <w:rStyle w:val="Char"/>
          <w:rtl/>
        </w:rPr>
        <w:t>ی</w:t>
      </w:r>
      <w:r w:rsidRPr="00E67C9B">
        <w:rPr>
          <w:rStyle w:val="Char"/>
          <w:rtl/>
        </w:rPr>
        <w:t>ن و والاتر</w:t>
      </w:r>
      <w:r w:rsidR="00ED22E4">
        <w:rPr>
          <w:rStyle w:val="Char"/>
          <w:rtl/>
        </w:rPr>
        <w:t>ی</w:t>
      </w:r>
      <w:r w:rsidRPr="00E67C9B">
        <w:rPr>
          <w:rStyle w:val="Char"/>
          <w:rtl/>
        </w:rPr>
        <w:t>ن</w:t>
      </w:r>
      <w:r w:rsidR="0063590A">
        <w:rPr>
          <w:rStyle w:val="Char"/>
          <w:rFonts w:hint="cs"/>
          <w:rtl/>
        </w:rPr>
        <w:t>‌</w:t>
      </w:r>
      <w:r w:rsidRPr="00E67C9B">
        <w:rPr>
          <w:rStyle w:val="Char"/>
          <w:rtl/>
        </w:rPr>
        <w:t>شان را در اخت</w:t>
      </w:r>
      <w:r w:rsidR="00ED22E4">
        <w:rPr>
          <w:rStyle w:val="Char"/>
          <w:rtl/>
        </w:rPr>
        <w:t>ی</w:t>
      </w:r>
      <w:r w:rsidRPr="00E67C9B">
        <w:rPr>
          <w:rStyle w:val="Char"/>
          <w:rtl/>
        </w:rPr>
        <w:t>ار دارند، برگرد آن م</w:t>
      </w:r>
      <w:r w:rsidR="00ED22E4">
        <w:rPr>
          <w:rStyle w:val="Char"/>
          <w:rtl/>
        </w:rPr>
        <w:t>ی</w:t>
      </w:r>
      <w:r w:rsidRPr="00E67C9B">
        <w:rPr>
          <w:rStyle w:val="Char"/>
          <w:rtl/>
        </w:rPr>
        <w:softHyphen/>
        <w:t>چرخد (مقدمه</w:t>
      </w:r>
      <w:r w:rsidR="00240E96">
        <w:rPr>
          <w:rStyle w:val="Char"/>
          <w:rtl/>
        </w:rPr>
        <w:t>:</w:t>
      </w:r>
      <w:r w:rsidRPr="00E67C9B">
        <w:rPr>
          <w:rStyle w:val="Char"/>
          <w:rtl/>
        </w:rPr>
        <w:t xml:space="preserve"> 20)</w:t>
      </w:r>
    </w:p>
    <w:p w:rsidR="006E7460" w:rsidRPr="00E67C9B" w:rsidRDefault="006E7460" w:rsidP="007939E7">
      <w:pPr>
        <w:ind w:firstLine="284"/>
        <w:jc w:val="both"/>
        <w:rPr>
          <w:rStyle w:val="Char"/>
          <w:rtl/>
        </w:rPr>
      </w:pPr>
      <w:r w:rsidRPr="00E67C9B">
        <w:rPr>
          <w:rStyle w:val="Char"/>
          <w:rtl/>
        </w:rPr>
        <w:t>بنابرا</w:t>
      </w:r>
      <w:r w:rsidR="00ED22E4">
        <w:rPr>
          <w:rStyle w:val="Char"/>
          <w:rtl/>
        </w:rPr>
        <w:t>ی</w:t>
      </w:r>
      <w:r w:rsidRPr="00E67C9B">
        <w:rPr>
          <w:rStyle w:val="Char"/>
          <w:rtl/>
        </w:rPr>
        <w:t>ن پ</w:t>
      </w:r>
      <w:r w:rsidR="00ED22E4">
        <w:rPr>
          <w:rStyle w:val="Char"/>
          <w:rtl/>
        </w:rPr>
        <w:t>ی</w:t>
      </w:r>
      <w:r w:rsidRPr="00E67C9B">
        <w:rPr>
          <w:rStyle w:val="Char"/>
          <w:rtl/>
        </w:rPr>
        <w:t>رامون منزلت (ال</w:t>
      </w:r>
      <w:r w:rsidR="00ED22E4">
        <w:rPr>
          <w:rStyle w:val="Char"/>
          <w:rtl/>
        </w:rPr>
        <w:t>ک</w:t>
      </w:r>
      <w:r w:rsidRPr="00E67C9B">
        <w:rPr>
          <w:rStyle w:val="Char"/>
          <w:rtl/>
        </w:rPr>
        <w:t>اف</w:t>
      </w:r>
      <w:r w:rsidR="00ED22E4">
        <w:rPr>
          <w:rStyle w:val="Char"/>
          <w:rtl/>
        </w:rPr>
        <w:t>ی</w:t>
      </w:r>
      <w:r w:rsidRPr="00E67C9B">
        <w:rPr>
          <w:rStyle w:val="Char"/>
          <w:rtl/>
        </w:rPr>
        <w:t>) م</w:t>
      </w:r>
      <w:r w:rsidR="00ED22E4">
        <w:rPr>
          <w:rStyle w:val="Char"/>
          <w:rtl/>
        </w:rPr>
        <w:t>ی</w:t>
      </w:r>
      <w:r w:rsidRPr="00E67C9B">
        <w:rPr>
          <w:rStyle w:val="Char"/>
          <w:rtl/>
        </w:rPr>
        <w:t>ان</w:t>
      </w:r>
      <w:r w:rsidR="0063590A">
        <w:rPr>
          <w:rStyle w:val="Char"/>
          <w:rtl/>
        </w:rPr>
        <w:t xml:space="preserve"> جعفری‌ها </w:t>
      </w:r>
      <w:r w:rsidRPr="00E67C9B">
        <w:rPr>
          <w:rStyle w:val="Char"/>
          <w:rtl/>
        </w:rPr>
        <w:t>اختلاف</w:t>
      </w:r>
      <w:r w:rsidR="00ED22E4">
        <w:rPr>
          <w:rStyle w:val="Char"/>
          <w:rtl/>
        </w:rPr>
        <w:t>ی</w:t>
      </w:r>
      <w:r w:rsidRPr="00E67C9B">
        <w:rPr>
          <w:rStyle w:val="Char"/>
          <w:rtl/>
        </w:rPr>
        <w:t xml:space="preserve"> وجود ندارد، ول</w:t>
      </w:r>
      <w:r w:rsidR="00ED22E4">
        <w:rPr>
          <w:rStyle w:val="Char"/>
          <w:rtl/>
        </w:rPr>
        <w:t>ی</w:t>
      </w:r>
      <w:r w:rsidRPr="00E67C9B">
        <w:rPr>
          <w:rStyle w:val="Char"/>
          <w:rtl/>
        </w:rPr>
        <w:t xml:space="preserve"> پ</w:t>
      </w:r>
      <w:r w:rsidR="00ED22E4">
        <w:rPr>
          <w:rStyle w:val="Char"/>
          <w:rtl/>
        </w:rPr>
        <w:t>ی</w:t>
      </w:r>
      <w:r w:rsidRPr="00E67C9B">
        <w:rPr>
          <w:rStyle w:val="Char"/>
          <w:rtl/>
        </w:rPr>
        <w:t>شتر گفت</w:t>
      </w:r>
      <w:r w:rsidR="00ED22E4">
        <w:rPr>
          <w:rStyle w:val="Char"/>
          <w:rtl/>
        </w:rPr>
        <w:t>ی</w:t>
      </w:r>
      <w:r w:rsidRPr="00E67C9B">
        <w:rPr>
          <w:rStyle w:val="Char"/>
          <w:rtl/>
        </w:rPr>
        <w:t xml:space="preserve">م </w:t>
      </w:r>
      <w:r w:rsidR="00ED22E4">
        <w:rPr>
          <w:rStyle w:val="Char"/>
          <w:rtl/>
        </w:rPr>
        <w:t>ک</w:t>
      </w:r>
      <w:r w:rsidRPr="00E67C9B">
        <w:rPr>
          <w:rStyle w:val="Char"/>
          <w:rtl/>
        </w:rPr>
        <w:t>ه ترت</w:t>
      </w:r>
      <w:r w:rsidR="00ED22E4">
        <w:rPr>
          <w:rStyle w:val="Char"/>
          <w:rtl/>
        </w:rPr>
        <w:t>ی</w:t>
      </w:r>
      <w:r w:rsidRPr="00E67C9B">
        <w:rPr>
          <w:rStyle w:val="Char"/>
          <w:rtl/>
        </w:rPr>
        <w:t>ب و تنظ</w:t>
      </w:r>
      <w:r w:rsidR="00ED22E4">
        <w:rPr>
          <w:rStyle w:val="Char"/>
          <w:rtl/>
        </w:rPr>
        <w:t>ی</w:t>
      </w:r>
      <w:r w:rsidRPr="00E67C9B">
        <w:rPr>
          <w:rStyle w:val="Char"/>
          <w:rtl/>
        </w:rPr>
        <w:t>م معروف حد</w:t>
      </w:r>
      <w:r w:rsidR="00ED22E4">
        <w:rPr>
          <w:rStyle w:val="Char"/>
          <w:rtl/>
        </w:rPr>
        <w:t>ی</w:t>
      </w:r>
      <w:r w:rsidRPr="00E67C9B">
        <w:rPr>
          <w:rStyle w:val="Char"/>
          <w:rtl/>
        </w:rPr>
        <w:t>ث نزد</w:t>
      </w:r>
      <w:r w:rsidR="00663B75">
        <w:rPr>
          <w:rStyle w:val="Char"/>
          <w:rtl/>
        </w:rPr>
        <w:t xml:space="preserve"> جعفری‌های </w:t>
      </w:r>
      <w:r w:rsidRPr="00E67C9B">
        <w:rPr>
          <w:rStyle w:val="Char"/>
          <w:rtl/>
        </w:rPr>
        <w:t>متأخر بوس</w:t>
      </w:r>
      <w:r w:rsidR="00ED22E4">
        <w:rPr>
          <w:rStyle w:val="Char"/>
          <w:rtl/>
        </w:rPr>
        <w:t>ی</w:t>
      </w:r>
      <w:r w:rsidRPr="00E67C9B">
        <w:rPr>
          <w:rStyle w:val="Char"/>
          <w:rtl/>
        </w:rPr>
        <w:t>له علامه حل</w:t>
      </w:r>
      <w:r w:rsidR="00ED22E4">
        <w:rPr>
          <w:rStyle w:val="Char"/>
          <w:rtl/>
        </w:rPr>
        <w:t>ی</w:t>
      </w:r>
      <w:r w:rsidRPr="00E67C9B">
        <w:rPr>
          <w:rStyle w:val="Char"/>
          <w:rtl/>
        </w:rPr>
        <w:t xml:space="preserve"> صورت گرفت، </w:t>
      </w:r>
      <w:r w:rsidR="00ED22E4">
        <w:rPr>
          <w:rStyle w:val="Char"/>
          <w:rtl/>
        </w:rPr>
        <w:t>ی</w:t>
      </w:r>
      <w:r w:rsidRPr="00E67C9B">
        <w:rPr>
          <w:rStyle w:val="Char"/>
          <w:rtl/>
        </w:rPr>
        <w:t>عن</w:t>
      </w:r>
      <w:r w:rsidR="00ED22E4">
        <w:rPr>
          <w:rStyle w:val="Char"/>
          <w:rtl/>
        </w:rPr>
        <w:t>ی</w:t>
      </w:r>
      <w:r w:rsidRPr="00E67C9B">
        <w:rPr>
          <w:rStyle w:val="Char"/>
          <w:rtl/>
        </w:rPr>
        <w:t xml:space="preserve"> حدود چهار قرن پس از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در حال</w:t>
      </w:r>
      <w:r w:rsidR="00ED22E4">
        <w:rPr>
          <w:rStyle w:val="Char"/>
          <w:rtl/>
        </w:rPr>
        <w:t>یک</w:t>
      </w:r>
      <w:r w:rsidRPr="00E67C9B">
        <w:rPr>
          <w:rStyle w:val="Char"/>
          <w:rtl/>
        </w:rPr>
        <w:t xml:space="preserve">ه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ادعا</w:t>
      </w:r>
      <w:r w:rsidR="00C66A4D">
        <w:rPr>
          <w:rStyle w:val="Char"/>
          <w:rtl/>
        </w:rPr>
        <w:t xml:space="preserve"> می‌</w:t>
      </w:r>
      <w:r w:rsidR="00ED22E4">
        <w:rPr>
          <w:rStyle w:val="Char"/>
          <w:rtl/>
        </w:rPr>
        <w:t>ک</w:t>
      </w:r>
      <w:r w:rsidRPr="00E67C9B">
        <w:rPr>
          <w:rStyle w:val="Char"/>
          <w:rtl/>
        </w:rPr>
        <w:t xml:space="preserve">ند تمام آنچه را در </w:t>
      </w:r>
      <w:r w:rsidR="00ED22E4">
        <w:rPr>
          <w:rStyle w:val="Char"/>
          <w:rtl/>
        </w:rPr>
        <w:t>ک</w:t>
      </w:r>
      <w:r w:rsidRPr="00E67C9B">
        <w:rPr>
          <w:rStyle w:val="Char"/>
          <w:rtl/>
        </w:rPr>
        <w:t>تابش جمع</w:t>
      </w:r>
      <w:r w:rsidRPr="00E67C9B">
        <w:rPr>
          <w:rStyle w:val="Char"/>
          <w:rtl/>
        </w:rPr>
        <w:softHyphen/>
        <w:t>آور</w:t>
      </w:r>
      <w:r w:rsidR="00ED22E4">
        <w:rPr>
          <w:rStyle w:val="Char"/>
          <w:rtl/>
        </w:rPr>
        <w:t>ی</w:t>
      </w:r>
      <w:r w:rsidRPr="00E67C9B">
        <w:rPr>
          <w:rStyle w:val="Char"/>
          <w:rtl/>
        </w:rPr>
        <w:t xml:space="preserve"> </w:t>
      </w:r>
      <w:r w:rsidR="00ED22E4">
        <w:rPr>
          <w:rStyle w:val="Char"/>
          <w:rtl/>
        </w:rPr>
        <w:t>ک</w:t>
      </w:r>
      <w:r w:rsidRPr="00E67C9B">
        <w:rPr>
          <w:rStyle w:val="Char"/>
          <w:rtl/>
        </w:rPr>
        <w:t>رده صح</w:t>
      </w:r>
      <w:r w:rsidR="00ED22E4">
        <w:rPr>
          <w:rStyle w:val="Char"/>
          <w:rtl/>
        </w:rPr>
        <w:t>ی</w:t>
      </w:r>
      <w:r w:rsidRPr="00E67C9B">
        <w:rPr>
          <w:rStyle w:val="Char"/>
          <w:rtl/>
        </w:rPr>
        <w:t>ح است پس مقصودش از صح</w:t>
      </w:r>
      <w:r w:rsidR="00ED22E4">
        <w:rPr>
          <w:rStyle w:val="Char"/>
          <w:rtl/>
        </w:rPr>
        <w:t>ی</w:t>
      </w:r>
      <w:r w:rsidRPr="00E67C9B">
        <w:rPr>
          <w:rStyle w:val="Char"/>
          <w:rtl/>
        </w:rPr>
        <w:t>ح در ا</w:t>
      </w:r>
      <w:r w:rsidR="00ED22E4">
        <w:rPr>
          <w:rStyle w:val="Char"/>
          <w:rtl/>
        </w:rPr>
        <w:t>ی</w:t>
      </w:r>
      <w:r w:rsidRPr="00E67C9B">
        <w:rPr>
          <w:rStyle w:val="Char"/>
          <w:rtl/>
        </w:rPr>
        <w:t>نجا چ</w:t>
      </w:r>
      <w:r w:rsidR="00ED22E4">
        <w:rPr>
          <w:rStyle w:val="Char"/>
          <w:rtl/>
        </w:rPr>
        <w:t>ی</w:t>
      </w:r>
      <w:r w:rsidRPr="00E67C9B">
        <w:rPr>
          <w:rStyle w:val="Char"/>
          <w:rtl/>
        </w:rPr>
        <w:t xml:space="preserve">ست؟‌ </w:t>
      </w:r>
      <w:r w:rsidR="00ED22E4">
        <w:rPr>
          <w:rStyle w:val="Char"/>
          <w:rtl/>
        </w:rPr>
        <w:t>یکی</w:t>
      </w:r>
      <w:r w:rsidRPr="00E67C9B">
        <w:rPr>
          <w:rStyle w:val="Char"/>
          <w:rtl/>
        </w:rPr>
        <w:t xml:space="preserve"> از نو</w:t>
      </w:r>
      <w:r w:rsidR="00ED22E4">
        <w:rPr>
          <w:rStyle w:val="Char"/>
          <w:rtl/>
        </w:rPr>
        <w:t>ی</w:t>
      </w:r>
      <w:r w:rsidRPr="00E67C9B">
        <w:rPr>
          <w:rStyle w:val="Char"/>
          <w:rtl/>
        </w:rPr>
        <w:t>سندگانشان ا</w:t>
      </w:r>
      <w:r w:rsidR="00ED22E4">
        <w:rPr>
          <w:rStyle w:val="Char"/>
          <w:rtl/>
        </w:rPr>
        <w:t>ی</w:t>
      </w:r>
      <w:r w:rsidRPr="00E67C9B">
        <w:rPr>
          <w:rStyle w:val="Char"/>
          <w:rtl/>
        </w:rPr>
        <w:t>ن مطلب را توض</w:t>
      </w:r>
      <w:r w:rsidR="00ED22E4">
        <w:rPr>
          <w:rStyle w:val="Char"/>
          <w:rtl/>
        </w:rPr>
        <w:t>ی</w:t>
      </w:r>
      <w:r w:rsidRPr="00E67C9B">
        <w:rPr>
          <w:rStyle w:val="Char"/>
          <w:rtl/>
        </w:rPr>
        <w:t>ح</w:t>
      </w:r>
      <w:r w:rsidR="0072682F">
        <w:rPr>
          <w:rStyle w:val="Char"/>
          <w:rtl/>
        </w:rPr>
        <w:t xml:space="preserve"> می‌دهد</w:t>
      </w:r>
      <w:r w:rsidRPr="00E67C9B">
        <w:rPr>
          <w:rStyle w:val="Char"/>
          <w:rtl/>
        </w:rPr>
        <w:t xml:space="preserve"> و م</w:t>
      </w:r>
      <w:r w:rsidR="00ED22E4">
        <w:rPr>
          <w:rStyle w:val="Char"/>
          <w:rtl/>
        </w:rPr>
        <w:t>ی</w:t>
      </w:r>
      <w:r w:rsidRPr="00E67C9B">
        <w:rPr>
          <w:rStyle w:val="Char"/>
          <w:rtl/>
        </w:rPr>
        <w:softHyphen/>
        <w:t>گو</w:t>
      </w:r>
      <w:r w:rsidR="00ED22E4">
        <w:rPr>
          <w:rStyle w:val="Char"/>
          <w:rtl/>
        </w:rPr>
        <w:t>ی</w:t>
      </w:r>
      <w:r w:rsidRPr="00E67C9B">
        <w:rPr>
          <w:rStyle w:val="Char"/>
          <w:rtl/>
        </w:rPr>
        <w:t>د: اصطلاح صح</w:t>
      </w:r>
      <w:r w:rsidR="00ED22E4">
        <w:rPr>
          <w:rStyle w:val="Char"/>
          <w:rtl/>
        </w:rPr>
        <w:t>ی</w:t>
      </w:r>
      <w:r w:rsidRPr="00E67C9B">
        <w:rPr>
          <w:rStyle w:val="Char"/>
          <w:rtl/>
        </w:rPr>
        <w:t>ح از د</w:t>
      </w:r>
      <w:r w:rsidR="00ED22E4">
        <w:rPr>
          <w:rStyle w:val="Char"/>
          <w:rtl/>
        </w:rPr>
        <w:t>ی</w:t>
      </w:r>
      <w:r w:rsidRPr="00E67C9B">
        <w:rPr>
          <w:rStyle w:val="Char"/>
          <w:rtl/>
        </w:rPr>
        <w:t>دگاه پ</w:t>
      </w:r>
      <w:r w:rsidR="00ED22E4">
        <w:rPr>
          <w:rStyle w:val="Char"/>
          <w:rtl/>
        </w:rPr>
        <w:t>ی</w:t>
      </w:r>
      <w:r w:rsidRPr="00E67C9B">
        <w:rPr>
          <w:rStyle w:val="Char"/>
          <w:rtl/>
        </w:rPr>
        <w:t>ش</w:t>
      </w:r>
      <w:r w:rsidR="00ED22E4">
        <w:rPr>
          <w:rStyle w:val="Char"/>
          <w:rtl/>
        </w:rPr>
        <w:t>ی</w:t>
      </w:r>
      <w:r w:rsidRPr="00E67C9B">
        <w:rPr>
          <w:rStyle w:val="Char"/>
          <w:rtl/>
        </w:rPr>
        <w:t>ن</w:t>
      </w:r>
      <w:r w:rsidR="00ED22E4">
        <w:rPr>
          <w:rStyle w:val="Char"/>
          <w:rtl/>
        </w:rPr>
        <w:t>ی</w:t>
      </w:r>
      <w:r w:rsidRPr="00E67C9B">
        <w:rPr>
          <w:rStyle w:val="Char"/>
          <w:rtl/>
        </w:rPr>
        <w:t xml:space="preserve">ان عبارت بوده از آنچه </w:t>
      </w:r>
      <w:r w:rsidR="00ED22E4">
        <w:rPr>
          <w:rStyle w:val="Char"/>
          <w:rtl/>
        </w:rPr>
        <w:t>ک</w:t>
      </w:r>
      <w:r w:rsidRPr="00E67C9B">
        <w:rPr>
          <w:rStyle w:val="Char"/>
          <w:rtl/>
        </w:rPr>
        <w:t>ه درست است بدان عمل شود و مورد اعتماد قرار گ</w:t>
      </w:r>
      <w:r w:rsidR="00ED22E4">
        <w:rPr>
          <w:rStyle w:val="Char"/>
          <w:rtl/>
        </w:rPr>
        <w:t>ی</w:t>
      </w:r>
      <w:r w:rsidRPr="00E67C9B">
        <w:rPr>
          <w:rStyle w:val="Char"/>
          <w:rtl/>
        </w:rPr>
        <w:t>رد، هرچند از لحاظ سند در برگ</w:t>
      </w:r>
      <w:r w:rsidR="00ED22E4">
        <w:rPr>
          <w:rStyle w:val="Char"/>
          <w:rtl/>
        </w:rPr>
        <w:t>ی</w:t>
      </w:r>
      <w:r w:rsidRPr="00E67C9B">
        <w:rPr>
          <w:rStyle w:val="Char"/>
          <w:rtl/>
        </w:rPr>
        <w:t>رنده شرا</w:t>
      </w:r>
      <w:r w:rsidR="00ED22E4">
        <w:rPr>
          <w:rStyle w:val="Char"/>
          <w:rtl/>
        </w:rPr>
        <w:t>ی</w:t>
      </w:r>
      <w:r w:rsidRPr="00E67C9B">
        <w:rPr>
          <w:rStyle w:val="Char"/>
          <w:rtl/>
        </w:rPr>
        <w:t>ط مزبور نباشد، ول</w:t>
      </w:r>
      <w:r w:rsidR="00ED22E4">
        <w:rPr>
          <w:rStyle w:val="Char"/>
          <w:rtl/>
        </w:rPr>
        <w:t>ی</w:t>
      </w:r>
      <w:r w:rsidRPr="00E67C9B">
        <w:rPr>
          <w:rStyle w:val="Char"/>
          <w:rtl/>
        </w:rPr>
        <w:t xml:space="preserve"> صح</w:t>
      </w:r>
      <w:r w:rsidR="00ED22E4">
        <w:rPr>
          <w:rStyle w:val="Char"/>
          <w:rtl/>
        </w:rPr>
        <w:t>ی</w:t>
      </w:r>
      <w:r w:rsidRPr="00E67C9B">
        <w:rPr>
          <w:rStyle w:val="Char"/>
          <w:rtl/>
        </w:rPr>
        <w:t>ح از نظر پس</w:t>
      </w:r>
      <w:r w:rsidR="00ED22E4">
        <w:rPr>
          <w:rStyle w:val="Char"/>
          <w:rtl/>
        </w:rPr>
        <w:t>ی</w:t>
      </w:r>
      <w:r w:rsidRPr="00E67C9B">
        <w:rPr>
          <w:rStyle w:val="Char"/>
          <w:rtl/>
        </w:rPr>
        <w:t>ن</w:t>
      </w:r>
      <w:r w:rsidR="00ED22E4">
        <w:rPr>
          <w:rStyle w:val="Char"/>
          <w:rtl/>
        </w:rPr>
        <w:t>ی</w:t>
      </w:r>
      <w:r w:rsidRPr="00E67C9B">
        <w:rPr>
          <w:rStyle w:val="Char"/>
          <w:rtl/>
        </w:rPr>
        <w:t>ان</w:t>
      </w:r>
      <w:r w:rsidR="007939E7">
        <w:rPr>
          <w:rStyle w:val="Char"/>
          <w:rFonts w:hint="cs"/>
          <w:rtl/>
        </w:rPr>
        <w:t xml:space="preserve"> </w:t>
      </w:r>
      <w:r w:rsidRPr="00E67C9B">
        <w:rPr>
          <w:rStyle w:val="Char"/>
          <w:rtl/>
        </w:rPr>
        <w:t>(متأخران) حد</w:t>
      </w:r>
      <w:r w:rsidR="00ED22E4">
        <w:rPr>
          <w:rStyle w:val="Char"/>
          <w:rtl/>
        </w:rPr>
        <w:t>ی</w:t>
      </w:r>
      <w:r w:rsidRPr="00E67C9B">
        <w:rPr>
          <w:rStyle w:val="Char"/>
          <w:rtl/>
        </w:rPr>
        <w:t>ث</w:t>
      </w:r>
      <w:r w:rsidR="00ED22E4">
        <w:rPr>
          <w:rStyle w:val="Char"/>
          <w:rtl/>
        </w:rPr>
        <w:t>ی</w:t>
      </w:r>
      <w:r w:rsidRPr="00E67C9B">
        <w:rPr>
          <w:rStyle w:val="Char"/>
          <w:rtl/>
        </w:rPr>
        <w:t xml:space="preserve"> است </w:t>
      </w:r>
      <w:r w:rsidR="00ED22E4">
        <w:rPr>
          <w:rStyle w:val="Char"/>
          <w:rtl/>
        </w:rPr>
        <w:t>ک</w:t>
      </w:r>
      <w:r w:rsidRPr="00E67C9B">
        <w:rPr>
          <w:rStyle w:val="Char"/>
          <w:rtl/>
        </w:rPr>
        <w:t>ه جامع آن شرا</w:t>
      </w:r>
      <w:r w:rsidR="00ED22E4">
        <w:rPr>
          <w:rStyle w:val="Char"/>
          <w:rtl/>
        </w:rPr>
        <w:t>ی</w:t>
      </w:r>
      <w:r w:rsidRPr="00E67C9B">
        <w:rPr>
          <w:rStyle w:val="Char"/>
          <w:rtl/>
        </w:rPr>
        <w:t>ط باشد</w:t>
      </w:r>
      <w:r w:rsidR="00367FB1" w:rsidRPr="00B00C81">
        <w:rPr>
          <w:rStyle w:val="Char"/>
          <w:vertAlign w:val="superscript"/>
          <w:rtl/>
        </w:rPr>
        <w:t>(</w:t>
      </w:r>
      <w:r w:rsidR="00367FB1" w:rsidRPr="00B00C81">
        <w:rPr>
          <w:rStyle w:val="Char"/>
          <w:vertAlign w:val="superscript"/>
          <w:rtl/>
        </w:rPr>
        <w:footnoteReference w:id="60"/>
      </w:r>
      <w:r w:rsidR="00367FB1" w:rsidRPr="00B00C81">
        <w:rPr>
          <w:rStyle w:val="Char"/>
          <w:vertAlign w:val="superscript"/>
          <w:rtl/>
        </w:rPr>
        <w:t>)</w:t>
      </w:r>
      <w:r w:rsidRPr="00E67C9B">
        <w:rPr>
          <w:rStyle w:val="Char"/>
          <w:rtl/>
        </w:rPr>
        <w:t>.</w:t>
      </w:r>
    </w:p>
    <w:p w:rsidR="006E7460" w:rsidRPr="00E67C9B" w:rsidRDefault="006E7460" w:rsidP="00F26391">
      <w:pPr>
        <w:ind w:firstLine="284"/>
        <w:jc w:val="both"/>
        <w:rPr>
          <w:rStyle w:val="Char"/>
          <w:rtl/>
        </w:rPr>
      </w:pPr>
      <w:r w:rsidRPr="00E67C9B">
        <w:rPr>
          <w:rStyle w:val="Char"/>
          <w:rtl/>
        </w:rPr>
        <w:t xml:space="preserve">پس از بحث درباره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و </w:t>
      </w:r>
      <w:r w:rsidR="00ED22E4">
        <w:rPr>
          <w:rStyle w:val="Char"/>
          <w:rtl/>
        </w:rPr>
        <w:t>ک</w:t>
      </w:r>
      <w:r w:rsidRPr="00E67C9B">
        <w:rPr>
          <w:rStyle w:val="Char"/>
          <w:rtl/>
        </w:rPr>
        <w:t>تابش</w:t>
      </w:r>
      <w:r w:rsidR="00C66A4D">
        <w:rPr>
          <w:rStyle w:val="Char"/>
          <w:rtl/>
        </w:rPr>
        <w:t xml:space="preserve"> می‌</w:t>
      </w:r>
      <w:r w:rsidRPr="00E67C9B">
        <w:rPr>
          <w:rStyle w:val="Char"/>
          <w:rtl/>
        </w:rPr>
        <w:t>گو</w:t>
      </w:r>
      <w:r w:rsidR="00ED22E4">
        <w:rPr>
          <w:rStyle w:val="Char"/>
          <w:rtl/>
        </w:rPr>
        <w:t>ی</w:t>
      </w:r>
      <w:r w:rsidRPr="00E67C9B">
        <w:rPr>
          <w:rStyle w:val="Char"/>
          <w:rtl/>
        </w:rPr>
        <w:t>د: نت</w:t>
      </w:r>
      <w:r w:rsidR="00ED22E4">
        <w:rPr>
          <w:rStyle w:val="Char"/>
          <w:rtl/>
        </w:rPr>
        <w:t>ی</w:t>
      </w:r>
      <w:r w:rsidRPr="00E67C9B">
        <w:rPr>
          <w:rStyle w:val="Char"/>
          <w:rtl/>
        </w:rPr>
        <w:t>جه آن ا</w:t>
      </w:r>
      <w:r w:rsidR="00ED22E4">
        <w:rPr>
          <w:rStyle w:val="Char"/>
          <w:rtl/>
        </w:rPr>
        <w:t>ی</w:t>
      </w:r>
      <w:r w:rsidRPr="00E67C9B">
        <w:rPr>
          <w:rStyle w:val="Char"/>
          <w:rtl/>
        </w:rPr>
        <w:t xml:space="preserve">نست </w:t>
      </w:r>
      <w:r w:rsidR="00ED22E4">
        <w:rPr>
          <w:rStyle w:val="Char"/>
          <w:rtl/>
        </w:rPr>
        <w:t>ک</w:t>
      </w:r>
      <w:r w:rsidRPr="00E67C9B">
        <w:rPr>
          <w:rStyle w:val="Char"/>
          <w:rtl/>
        </w:rPr>
        <w:t xml:space="preserve">ه </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ه بر</w:t>
      </w:r>
      <w:r w:rsidRPr="00E67C9B">
        <w:rPr>
          <w:rStyle w:val="Char"/>
          <w:rFonts w:hint="cs"/>
          <w:rtl/>
        </w:rPr>
        <w:t xml:space="preserve"> </w:t>
      </w:r>
      <w:r w:rsidR="00ED22E4">
        <w:rPr>
          <w:rStyle w:val="Char"/>
          <w:rtl/>
        </w:rPr>
        <w:t>ک</w:t>
      </w:r>
      <w:r w:rsidRPr="00E67C9B">
        <w:rPr>
          <w:rStyle w:val="Char"/>
          <w:rtl/>
        </w:rPr>
        <w:t>تاب (ال</w:t>
      </w:r>
      <w:r w:rsidR="00ED22E4">
        <w:rPr>
          <w:rStyle w:val="Char"/>
          <w:rtl/>
        </w:rPr>
        <w:t>ک</w:t>
      </w:r>
      <w:r w:rsidRPr="00E67C9B">
        <w:rPr>
          <w:rStyle w:val="Char"/>
          <w:rtl/>
        </w:rPr>
        <w:t>اف</w:t>
      </w:r>
      <w:r w:rsidR="00ED22E4">
        <w:rPr>
          <w:rStyle w:val="Char"/>
          <w:rtl/>
        </w:rPr>
        <w:t>ی</w:t>
      </w:r>
      <w:r w:rsidRPr="00E67C9B">
        <w:rPr>
          <w:rStyle w:val="Char"/>
          <w:rtl/>
        </w:rPr>
        <w:t>) اعتماد ورز</w:t>
      </w:r>
      <w:r w:rsidR="00ED22E4">
        <w:rPr>
          <w:rStyle w:val="Char"/>
          <w:rtl/>
        </w:rPr>
        <w:t>ی</w:t>
      </w:r>
      <w:r w:rsidRPr="00E67C9B">
        <w:rPr>
          <w:rStyle w:val="Char"/>
          <w:rtl/>
        </w:rPr>
        <w:t>ده و تمام احاد</w:t>
      </w:r>
      <w:r w:rsidR="00ED22E4">
        <w:rPr>
          <w:rStyle w:val="Char"/>
          <w:rtl/>
        </w:rPr>
        <w:t>ی</w:t>
      </w:r>
      <w:r w:rsidRPr="00E67C9B">
        <w:rPr>
          <w:rStyle w:val="Char"/>
          <w:rtl/>
        </w:rPr>
        <w:t>ث وارده در آن را به عنوان حجت بر خود تلق</w:t>
      </w:r>
      <w:r w:rsidR="00ED22E4">
        <w:rPr>
          <w:rStyle w:val="Char"/>
          <w:rtl/>
        </w:rPr>
        <w:t>ی</w:t>
      </w:r>
      <w:r w:rsidRPr="00E67C9B">
        <w:rPr>
          <w:rStyle w:val="Char"/>
          <w:rtl/>
        </w:rPr>
        <w:t xml:space="preserve"> </w:t>
      </w:r>
      <w:r w:rsidR="00ED22E4">
        <w:rPr>
          <w:rStyle w:val="Char"/>
          <w:rtl/>
        </w:rPr>
        <w:t>ک</w:t>
      </w:r>
      <w:r w:rsidRPr="00E67C9B">
        <w:rPr>
          <w:rStyle w:val="Char"/>
          <w:rtl/>
        </w:rPr>
        <w:t>رده</w:t>
      </w:r>
      <w:r w:rsidR="00ED3892">
        <w:rPr>
          <w:rStyle w:val="Char"/>
          <w:rtl/>
        </w:rPr>
        <w:t xml:space="preserve">‌اند </w:t>
      </w:r>
      <w:r w:rsidRPr="00E67C9B">
        <w:rPr>
          <w:rStyle w:val="Char"/>
          <w:rtl/>
        </w:rPr>
        <w:t>تنها به خاطر ا</w:t>
      </w:r>
      <w:r w:rsidR="00ED22E4">
        <w:rPr>
          <w:rStyle w:val="Char"/>
          <w:rtl/>
        </w:rPr>
        <w:t>ی</w:t>
      </w:r>
      <w:r w:rsidRPr="00E67C9B">
        <w:rPr>
          <w:rStyle w:val="Char"/>
          <w:rtl/>
        </w:rPr>
        <w:t xml:space="preserve">ن بوده </w:t>
      </w:r>
      <w:r w:rsidR="00ED22E4">
        <w:rPr>
          <w:rStyle w:val="Char"/>
          <w:rtl/>
        </w:rPr>
        <w:t>ک</w:t>
      </w:r>
      <w:r w:rsidRPr="00E67C9B">
        <w:rPr>
          <w:rStyle w:val="Char"/>
          <w:rtl/>
        </w:rPr>
        <w:t xml:space="preserve">ه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را معتبر و مورد اطم</w:t>
      </w:r>
      <w:r w:rsidR="00ED22E4">
        <w:rPr>
          <w:rStyle w:val="Char"/>
          <w:rtl/>
        </w:rPr>
        <w:t>ی</w:t>
      </w:r>
      <w:r w:rsidRPr="00E67C9B">
        <w:rPr>
          <w:rStyle w:val="Char"/>
          <w:rtl/>
        </w:rPr>
        <w:t>نان دانسته</w:t>
      </w:r>
      <w:r w:rsidR="00ED3892">
        <w:rPr>
          <w:rStyle w:val="Char"/>
          <w:rtl/>
        </w:rPr>
        <w:t xml:space="preserve">‌اند </w:t>
      </w:r>
      <w:r w:rsidRPr="00E67C9B">
        <w:rPr>
          <w:rStyle w:val="Char"/>
          <w:rtl/>
        </w:rPr>
        <w:t>و او ن</w:t>
      </w:r>
      <w:r w:rsidR="00ED22E4">
        <w:rPr>
          <w:rStyle w:val="Char"/>
          <w:rtl/>
        </w:rPr>
        <w:t>ی</w:t>
      </w:r>
      <w:r w:rsidRPr="00E67C9B">
        <w:rPr>
          <w:rStyle w:val="Char"/>
          <w:rtl/>
        </w:rPr>
        <w:t>ز بر احاد</w:t>
      </w:r>
      <w:r w:rsidR="00ED22E4">
        <w:rPr>
          <w:rStyle w:val="Char"/>
          <w:rtl/>
        </w:rPr>
        <w:t>ی</w:t>
      </w:r>
      <w:r w:rsidRPr="00E67C9B">
        <w:rPr>
          <w:rStyle w:val="Char"/>
          <w:rtl/>
        </w:rPr>
        <w:t xml:space="preserve">ث مزبور اعتماد </w:t>
      </w:r>
      <w:r w:rsidR="00ED22E4">
        <w:rPr>
          <w:rStyle w:val="Char"/>
          <w:rtl/>
        </w:rPr>
        <w:t>ک</w:t>
      </w:r>
      <w:r w:rsidRPr="00E67C9B">
        <w:rPr>
          <w:rStyle w:val="Char"/>
          <w:rtl/>
        </w:rPr>
        <w:t xml:space="preserve">امل </w:t>
      </w:r>
      <w:r w:rsidR="00ED22E4">
        <w:rPr>
          <w:rStyle w:val="Char"/>
          <w:rtl/>
        </w:rPr>
        <w:t>ک</w:t>
      </w:r>
      <w:r w:rsidRPr="00E67C9B">
        <w:rPr>
          <w:rStyle w:val="Char"/>
          <w:rtl/>
        </w:rPr>
        <w:t>رده است، و همچنان</w:t>
      </w:r>
      <w:r w:rsidR="00ED22E4">
        <w:rPr>
          <w:rStyle w:val="Char"/>
          <w:rtl/>
        </w:rPr>
        <w:t>ک</w:t>
      </w:r>
      <w:r w:rsidRPr="00E67C9B">
        <w:rPr>
          <w:rStyle w:val="Char"/>
          <w:rtl/>
        </w:rPr>
        <w:t>ه گفت</w:t>
      </w:r>
      <w:r w:rsidR="00ED22E4">
        <w:rPr>
          <w:rStyle w:val="Char"/>
          <w:rtl/>
        </w:rPr>
        <w:t>ی</w:t>
      </w:r>
      <w:r w:rsidRPr="00E67C9B">
        <w:rPr>
          <w:rStyle w:val="Char"/>
          <w:rtl/>
        </w:rPr>
        <w:t>م اطم</w:t>
      </w:r>
      <w:r w:rsidR="00ED22E4">
        <w:rPr>
          <w:rStyle w:val="Char"/>
          <w:rtl/>
        </w:rPr>
        <w:t>ی</w:t>
      </w:r>
      <w:r w:rsidRPr="00E67C9B">
        <w:rPr>
          <w:rStyle w:val="Char"/>
          <w:rtl/>
        </w:rPr>
        <w:t xml:space="preserve">نان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نسبت به همه آنها عدالت راو</w:t>
      </w:r>
      <w:r w:rsidR="00ED22E4">
        <w:rPr>
          <w:rStyle w:val="Char"/>
          <w:rtl/>
        </w:rPr>
        <w:t>ی</w:t>
      </w:r>
      <w:r w:rsidRPr="00E67C9B">
        <w:rPr>
          <w:rStyle w:val="Char"/>
          <w:rtl/>
        </w:rPr>
        <w:t>ان نبوده بل</w:t>
      </w:r>
      <w:r w:rsidR="00ED22E4">
        <w:rPr>
          <w:rStyle w:val="Char"/>
          <w:rtl/>
        </w:rPr>
        <w:t>ک</w:t>
      </w:r>
      <w:r w:rsidRPr="00E67C9B">
        <w:rPr>
          <w:rStyle w:val="Char"/>
          <w:rtl/>
        </w:rPr>
        <w:t>ه در برخ</w:t>
      </w:r>
      <w:r w:rsidR="00ED22E4">
        <w:rPr>
          <w:rStyle w:val="Char"/>
          <w:rtl/>
        </w:rPr>
        <w:t>ی</w:t>
      </w:r>
      <w:r w:rsidRPr="00E67C9B">
        <w:rPr>
          <w:rStyle w:val="Char"/>
          <w:rtl/>
        </w:rPr>
        <w:t xml:space="preserve"> از آنها به علت نشانه</w:t>
      </w:r>
      <w:r w:rsidR="0063590A">
        <w:rPr>
          <w:rStyle w:val="Char"/>
          <w:rtl/>
        </w:rPr>
        <w:t xml:space="preserve">‌هایی </w:t>
      </w:r>
      <w:r w:rsidRPr="00E67C9B">
        <w:rPr>
          <w:rStyle w:val="Char"/>
          <w:rtl/>
        </w:rPr>
        <w:t xml:space="preserve">بوده </w:t>
      </w:r>
      <w:r w:rsidR="00ED22E4">
        <w:rPr>
          <w:rStyle w:val="Char"/>
          <w:rtl/>
        </w:rPr>
        <w:t>ک</w:t>
      </w:r>
      <w:r w:rsidRPr="00E67C9B">
        <w:rPr>
          <w:rStyle w:val="Char"/>
          <w:rtl/>
        </w:rPr>
        <w:t>ه به دل</w:t>
      </w:r>
      <w:r w:rsidR="00ED22E4">
        <w:rPr>
          <w:rStyle w:val="Char"/>
          <w:rtl/>
        </w:rPr>
        <w:t>ی</w:t>
      </w:r>
      <w:r w:rsidRPr="00E67C9B">
        <w:rPr>
          <w:rStyle w:val="Char"/>
          <w:rtl/>
        </w:rPr>
        <w:t>ل نزد</w:t>
      </w:r>
      <w:r w:rsidR="00ED22E4">
        <w:rPr>
          <w:rStyle w:val="Char"/>
          <w:rtl/>
        </w:rPr>
        <w:t>یکی</w:t>
      </w:r>
      <w:r w:rsidRPr="00E67C9B">
        <w:rPr>
          <w:rStyle w:val="Char"/>
          <w:rtl/>
        </w:rPr>
        <w:t xml:space="preserve"> دوران او با دوران ائمه و دست </w:t>
      </w:r>
      <w:r w:rsidR="00ED22E4">
        <w:rPr>
          <w:rStyle w:val="Char"/>
          <w:rtl/>
        </w:rPr>
        <w:t>ی</w:t>
      </w:r>
      <w:r w:rsidRPr="00E67C9B">
        <w:rPr>
          <w:rStyle w:val="Char"/>
          <w:rtl/>
        </w:rPr>
        <w:t>اب</w:t>
      </w:r>
      <w:r w:rsidR="00ED22E4">
        <w:rPr>
          <w:rStyle w:val="Char"/>
          <w:rtl/>
        </w:rPr>
        <w:t>ی</w:t>
      </w:r>
      <w:r w:rsidRPr="00E67C9B">
        <w:rPr>
          <w:rStyle w:val="Char"/>
          <w:rtl/>
        </w:rPr>
        <w:t xml:space="preserve"> به اصول</w:t>
      </w:r>
      <w:r w:rsidR="00ED22E4">
        <w:rPr>
          <w:rStyle w:val="Char"/>
          <w:rtl/>
        </w:rPr>
        <w:t>ی</w:t>
      </w:r>
      <w:r w:rsidRPr="00E67C9B">
        <w:rPr>
          <w:rStyle w:val="Char"/>
          <w:rtl/>
        </w:rPr>
        <w:t xml:space="preserve"> برگز</w:t>
      </w:r>
      <w:r w:rsidR="00ED22E4">
        <w:rPr>
          <w:rStyle w:val="Char"/>
          <w:rtl/>
        </w:rPr>
        <w:t>ی</w:t>
      </w:r>
      <w:r w:rsidRPr="00E67C9B">
        <w:rPr>
          <w:rStyle w:val="Char"/>
          <w:rtl/>
        </w:rPr>
        <w:t xml:space="preserve">ده، بر آنها اطلاع </w:t>
      </w:r>
      <w:r w:rsidR="00ED22E4">
        <w:rPr>
          <w:rStyle w:val="Char"/>
          <w:rtl/>
        </w:rPr>
        <w:t>ی</w:t>
      </w:r>
      <w:r w:rsidRPr="00E67C9B">
        <w:rPr>
          <w:rStyle w:val="Char"/>
          <w:rtl/>
        </w:rPr>
        <w:t>افته است.</w:t>
      </w:r>
    </w:p>
    <w:p w:rsidR="006E7460" w:rsidRPr="00E67C9B" w:rsidRDefault="006E7460" w:rsidP="007939E7">
      <w:pPr>
        <w:ind w:firstLine="284"/>
        <w:jc w:val="both"/>
        <w:rPr>
          <w:rStyle w:val="Char"/>
          <w:rtl/>
        </w:rPr>
      </w:pPr>
      <w:r w:rsidRPr="00E67C9B">
        <w:rPr>
          <w:rStyle w:val="Char"/>
          <w:rtl/>
        </w:rPr>
        <w:t>افزون بر ا</w:t>
      </w:r>
      <w:r w:rsidR="00ED22E4">
        <w:rPr>
          <w:rStyle w:val="Char"/>
          <w:rtl/>
        </w:rPr>
        <w:t>ی</w:t>
      </w:r>
      <w:r w:rsidRPr="00E67C9B">
        <w:rPr>
          <w:rStyle w:val="Char"/>
          <w:rtl/>
        </w:rPr>
        <w:t>ن، عنصر اجتهاد ن</w:t>
      </w:r>
      <w:r w:rsidR="00ED22E4">
        <w:rPr>
          <w:rStyle w:val="Char"/>
          <w:rtl/>
        </w:rPr>
        <w:t>ی</w:t>
      </w:r>
      <w:r w:rsidRPr="00E67C9B">
        <w:rPr>
          <w:rStyle w:val="Char"/>
          <w:rtl/>
        </w:rPr>
        <w:t>ز ا</w:t>
      </w:r>
      <w:r w:rsidR="00ED22E4">
        <w:rPr>
          <w:rStyle w:val="Char"/>
          <w:rtl/>
        </w:rPr>
        <w:t>ک</w:t>
      </w:r>
      <w:r w:rsidRPr="00E67C9B">
        <w:rPr>
          <w:rStyle w:val="Char"/>
          <w:rtl/>
        </w:rPr>
        <w:t>ثراً همراه ا</w:t>
      </w:r>
      <w:r w:rsidR="00ED22E4">
        <w:rPr>
          <w:rStyle w:val="Char"/>
          <w:rtl/>
        </w:rPr>
        <w:t>ی</w:t>
      </w:r>
      <w:r w:rsidRPr="00E67C9B">
        <w:rPr>
          <w:rStyle w:val="Char"/>
          <w:rtl/>
        </w:rPr>
        <w:t>نگونه بحث</w:t>
      </w:r>
      <w:r w:rsidR="00E67C9B">
        <w:rPr>
          <w:rStyle w:val="Char"/>
          <w:rtl/>
        </w:rPr>
        <w:t xml:space="preserve">‌ها </w:t>
      </w:r>
      <w:r w:rsidRPr="00E67C9B">
        <w:rPr>
          <w:rStyle w:val="Char"/>
          <w:rtl/>
        </w:rPr>
        <w:t>بوده است. دل</w:t>
      </w:r>
      <w:r w:rsidR="00ED22E4">
        <w:rPr>
          <w:rStyle w:val="Char"/>
          <w:rtl/>
        </w:rPr>
        <w:t>ی</w:t>
      </w:r>
      <w:r w:rsidRPr="00E67C9B">
        <w:rPr>
          <w:rStyle w:val="Char"/>
          <w:rtl/>
        </w:rPr>
        <w:t>ل آن ا</w:t>
      </w:r>
      <w:r w:rsidR="00ED22E4">
        <w:rPr>
          <w:rStyle w:val="Char"/>
          <w:rtl/>
        </w:rPr>
        <w:t>ی</w:t>
      </w:r>
      <w:r w:rsidRPr="00E67C9B">
        <w:rPr>
          <w:rStyle w:val="Char"/>
          <w:rtl/>
        </w:rPr>
        <w:t>ن</w:t>
      </w:r>
      <w:r w:rsidR="00ED22E4">
        <w:rPr>
          <w:rStyle w:val="Char"/>
          <w:rtl/>
        </w:rPr>
        <w:t>ک</w:t>
      </w:r>
      <w:r w:rsidRPr="00E67C9B">
        <w:rPr>
          <w:rStyle w:val="Char"/>
          <w:rtl/>
        </w:rPr>
        <w:t xml:space="preserve">ه خود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ن</w:t>
      </w:r>
      <w:r w:rsidR="00ED22E4">
        <w:rPr>
          <w:rStyle w:val="Char"/>
          <w:rtl/>
        </w:rPr>
        <w:t>ی</w:t>
      </w:r>
      <w:r w:rsidRPr="00E67C9B">
        <w:rPr>
          <w:rStyle w:val="Char"/>
          <w:rtl/>
        </w:rPr>
        <w:t>ز ادعا ن</w:t>
      </w:r>
      <w:r w:rsidR="00ED22E4">
        <w:rPr>
          <w:rStyle w:val="Char"/>
          <w:rtl/>
        </w:rPr>
        <w:t>ک</w:t>
      </w:r>
      <w:r w:rsidRPr="00E67C9B">
        <w:rPr>
          <w:rStyle w:val="Char"/>
          <w:rtl/>
        </w:rPr>
        <w:t xml:space="preserve">رده </w:t>
      </w:r>
      <w:r w:rsidR="00ED22E4">
        <w:rPr>
          <w:rStyle w:val="Char"/>
          <w:rtl/>
        </w:rPr>
        <w:t>ک</w:t>
      </w:r>
      <w:r w:rsidRPr="00E67C9B">
        <w:rPr>
          <w:rStyle w:val="Char"/>
          <w:rtl/>
        </w:rPr>
        <w:t>ه همه احاد</w:t>
      </w:r>
      <w:r w:rsidR="00ED22E4">
        <w:rPr>
          <w:rStyle w:val="Char"/>
          <w:rtl/>
        </w:rPr>
        <w:t>ی</w:t>
      </w:r>
      <w:r w:rsidRPr="00E67C9B">
        <w:rPr>
          <w:rStyle w:val="Char"/>
          <w:rtl/>
        </w:rPr>
        <w:t xml:space="preserve">ث وارده در </w:t>
      </w:r>
      <w:r w:rsidR="00ED22E4">
        <w:rPr>
          <w:rStyle w:val="Char"/>
          <w:rtl/>
        </w:rPr>
        <w:t>ک</w:t>
      </w:r>
      <w:r w:rsidRPr="00E67C9B">
        <w:rPr>
          <w:rStyle w:val="Char"/>
          <w:rtl/>
        </w:rPr>
        <w:t>تابش از نوع حد</w:t>
      </w:r>
      <w:r w:rsidR="00ED22E4">
        <w:rPr>
          <w:rStyle w:val="Char"/>
          <w:rtl/>
        </w:rPr>
        <w:t>ی</w:t>
      </w:r>
      <w:r w:rsidRPr="00E67C9B">
        <w:rPr>
          <w:rStyle w:val="Char"/>
          <w:rtl/>
        </w:rPr>
        <w:t>ث صح</w:t>
      </w:r>
      <w:r w:rsidR="00ED22E4">
        <w:rPr>
          <w:rStyle w:val="Char"/>
          <w:rtl/>
        </w:rPr>
        <w:t>ی</w:t>
      </w:r>
      <w:r w:rsidRPr="00E67C9B">
        <w:rPr>
          <w:rStyle w:val="Char"/>
          <w:rtl/>
        </w:rPr>
        <w:t>ح</w:t>
      </w:r>
      <w:r w:rsidR="00ED22E4">
        <w:rPr>
          <w:rStyle w:val="Char"/>
          <w:rtl/>
        </w:rPr>
        <w:t>ی</w:t>
      </w:r>
      <w:r w:rsidRPr="00E67C9B">
        <w:rPr>
          <w:rStyle w:val="Char"/>
          <w:rtl/>
        </w:rPr>
        <w:t xml:space="preserve"> است </w:t>
      </w:r>
      <w:r w:rsidR="00ED22E4">
        <w:rPr>
          <w:rStyle w:val="Char"/>
          <w:rtl/>
        </w:rPr>
        <w:t>ک</w:t>
      </w:r>
      <w:r w:rsidRPr="00E67C9B">
        <w:rPr>
          <w:rStyle w:val="Char"/>
          <w:rtl/>
        </w:rPr>
        <w:t>ه سند آن به واسطه راو</w:t>
      </w:r>
      <w:r w:rsidR="00ED22E4">
        <w:rPr>
          <w:rStyle w:val="Char"/>
          <w:rtl/>
        </w:rPr>
        <w:t>ی</w:t>
      </w:r>
      <w:r w:rsidRPr="00E67C9B">
        <w:rPr>
          <w:rStyle w:val="Char"/>
          <w:rtl/>
        </w:rPr>
        <w:t>ان عادل متصل به امام معصوم باشد، ز</w:t>
      </w:r>
      <w:r w:rsidR="00ED22E4">
        <w:rPr>
          <w:rStyle w:val="Char"/>
          <w:rtl/>
        </w:rPr>
        <w:t>ی</w:t>
      </w:r>
      <w:r w:rsidRPr="00E67C9B">
        <w:rPr>
          <w:rStyle w:val="Char"/>
          <w:rtl/>
        </w:rPr>
        <w:t>را در پاسخ به پ</w:t>
      </w:r>
      <w:r w:rsidR="00ED22E4">
        <w:rPr>
          <w:rStyle w:val="Char"/>
          <w:rtl/>
        </w:rPr>
        <w:t>ی</w:t>
      </w:r>
      <w:r w:rsidRPr="00E67C9B">
        <w:rPr>
          <w:rStyle w:val="Char"/>
          <w:rtl/>
        </w:rPr>
        <w:t xml:space="preserve">شنهاد </w:t>
      </w:r>
      <w:r w:rsidR="00ED22E4">
        <w:rPr>
          <w:rStyle w:val="Char"/>
          <w:rtl/>
        </w:rPr>
        <w:t>ک</w:t>
      </w:r>
      <w:r w:rsidRPr="00E67C9B">
        <w:rPr>
          <w:rStyle w:val="Char"/>
          <w:rtl/>
        </w:rPr>
        <w:t>س</w:t>
      </w:r>
      <w:r w:rsidR="00ED22E4">
        <w:rPr>
          <w:rStyle w:val="Char"/>
          <w:rtl/>
        </w:rPr>
        <w:t>یک</w:t>
      </w:r>
      <w:r w:rsidRPr="00E67C9B">
        <w:rPr>
          <w:rStyle w:val="Char"/>
          <w:rtl/>
        </w:rPr>
        <w:t xml:space="preserve">ه از او خواست </w:t>
      </w:r>
      <w:r w:rsidR="00ED22E4">
        <w:rPr>
          <w:rStyle w:val="Char"/>
          <w:rtl/>
        </w:rPr>
        <w:t>ک</w:t>
      </w:r>
      <w:r w:rsidRPr="00E67C9B">
        <w:rPr>
          <w:rStyle w:val="Char"/>
          <w:rtl/>
        </w:rPr>
        <w:t>تاب فراگ</w:t>
      </w:r>
      <w:r w:rsidR="00ED22E4">
        <w:rPr>
          <w:rStyle w:val="Char"/>
          <w:rtl/>
        </w:rPr>
        <w:t>ی</w:t>
      </w:r>
      <w:r w:rsidRPr="00E67C9B">
        <w:rPr>
          <w:rStyle w:val="Char"/>
          <w:rtl/>
        </w:rPr>
        <w:t>ر</w:t>
      </w:r>
      <w:r w:rsidR="00ED22E4">
        <w:rPr>
          <w:rStyle w:val="Char"/>
          <w:rtl/>
        </w:rPr>
        <w:t>ی</w:t>
      </w:r>
      <w:r w:rsidRPr="00E67C9B">
        <w:rPr>
          <w:rStyle w:val="Char"/>
          <w:rtl/>
        </w:rPr>
        <w:t xml:space="preserve"> را بنگارد </w:t>
      </w:r>
      <w:r w:rsidR="00ED22E4">
        <w:rPr>
          <w:rStyle w:val="Char"/>
          <w:rtl/>
        </w:rPr>
        <w:t>ک</w:t>
      </w:r>
      <w:r w:rsidRPr="00E67C9B">
        <w:rPr>
          <w:rStyle w:val="Char"/>
          <w:rtl/>
        </w:rPr>
        <w:t>ه مورد اعتماد قرار گ</w:t>
      </w:r>
      <w:r w:rsidR="00ED22E4">
        <w:rPr>
          <w:rStyle w:val="Char"/>
          <w:rtl/>
        </w:rPr>
        <w:t>ی</w:t>
      </w:r>
      <w:r w:rsidRPr="00E67C9B">
        <w:rPr>
          <w:rStyle w:val="Char"/>
          <w:rtl/>
        </w:rPr>
        <w:t>رد، گفت: خدا زم</w:t>
      </w:r>
      <w:r w:rsidR="00ED22E4">
        <w:rPr>
          <w:rStyle w:val="Char"/>
          <w:rtl/>
        </w:rPr>
        <w:t>ی</w:t>
      </w:r>
      <w:r w:rsidRPr="00E67C9B">
        <w:rPr>
          <w:rStyle w:val="Char"/>
          <w:rtl/>
        </w:rPr>
        <w:t>نه تحقق بخش</w:t>
      </w:r>
      <w:r w:rsidR="00ED22E4">
        <w:rPr>
          <w:rStyle w:val="Char"/>
          <w:rtl/>
        </w:rPr>
        <w:t>ی</w:t>
      </w:r>
      <w:r w:rsidRPr="00E67C9B">
        <w:rPr>
          <w:rStyle w:val="Char"/>
          <w:rtl/>
        </w:rPr>
        <w:t>دن به درخواستت را برا</w:t>
      </w:r>
      <w:r w:rsidR="00ED22E4">
        <w:rPr>
          <w:rStyle w:val="Char"/>
          <w:rtl/>
        </w:rPr>
        <w:t>ی</w:t>
      </w:r>
      <w:r w:rsidRPr="00E67C9B">
        <w:rPr>
          <w:rStyle w:val="Char"/>
          <w:rtl/>
        </w:rPr>
        <w:t xml:space="preserve">م فراهم </w:t>
      </w:r>
      <w:r w:rsidR="00ED22E4">
        <w:rPr>
          <w:rStyle w:val="Char"/>
          <w:rtl/>
        </w:rPr>
        <w:t>ک</w:t>
      </w:r>
      <w:r w:rsidRPr="00E67C9B">
        <w:rPr>
          <w:rStyle w:val="Char"/>
          <w:rtl/>
        </w:rPr>
        <w:t>ند ام</w:t>
      </w:r>
      <w:r w:rsidR="00ED22E4">
        <w:rPr>
          <w:rStyle w:val="Char"/>
          <w:rtl/>
        </w:rPr>
        <w:t>ی</w:t>
      </w:r>
      <w:r w:rsidRPr="00E67C9B">
        <w:rPr>
          <w:rStyle w:val="Char"/>
          <w:rtl/>
        </w:rPr>
        <w:t xml:space="preserve">دوارم آن گونه باشد </w:t>
      </w:r>
      <w:r w:rsidR="00ED22E4">
        <w:rPr>
          <w:rStyle w:val="Char"/>
          <w:rtl/>
        </w:rPr>
        <w:t>ک</w:t>
      </w:r>
      <w:r w:rsidRPr="00E67C9B">
        <w:rPr>
          <w:rStyle w:val="Char"/>
          <w:rtl/>
        </w:rPr>
        <w:t>ه آرزو داشت</w:t>
      </w:r>
      <w:r w:rsidR="00ED22E4">
        <w:rPr>
          <w:rStyle w:val="Char"/>
          <w:rtl/>
        </w:rPr>
        <w:t>ی</w:t>
      </w:r>
      <w:r w:rsidRPr="00E67C9B">
        <w:rPr>
          <w:rStyle w:val="Char"/>
          <w:rtl/>
        </w:rPr>
        <w:t>د. ا</w:t>
      </w:r>
      <w:r w:rsidR="00ED22E4">
        <w:rPr>
          <w:rStyle w:val="Char"/>
          <w:rtl/>
        </w:rPr>
        <w:t>ی</w:t>
      </w:r>
      <w:r w:rsidRPr="00E67C9B">
        <w:rPr>
          <w:rStyle w:val="Char"/>
          <w:rtl/>
        </w:rPr>
        <w:t>ن سخن به منزله تصر</w:t>
      </w:r>
      <w:r w:rsidR="00ED22E4">
        <w:rPr>
          <w:rStyle w:val="Char"/>
          <w:rtl/>
        </w:rPr>
        <w:t>ی</w:t>
      </w:r>
      <w:r w:rsidRPr="00E67C9B">
        <w:rPr>
          <w:rStyle w:val="Char"/>
          <w:rtl/>
        </w:rPr>
        <w:t>ح به ا</w:t>
      </w:r>
      <w:r w:rsidR="00ED22E4">
        <w:rPr>
          <w:rStyle w:val="Char"/>
          <w:rtl/>
        </w:rPr>
        <w:t>ی</w:t>
      </w:r>
      <w:r w:rsidRPr="00E67C9B">
        <w:rPr>
          <w:rStyle w:val="Char"/>
          <w:rtl/>
        </w:rPr>
        <w:t xml:space="preserve">ن است </w:t>
      </w:r>
      <w:r w:rsidR="00ED22E4">
        <w:rPr>
          <w:rStyle w:val="Char"/>
          <w:rtl/>
        </w:rPr>
        <w:t>ک</w:t>
      </w:r>
      <w:r w:rsidRPr="00E67C9B">
        <w:rPr>
          <w:rStyle w:val="Char"/>
          <w:rtl/>
        </w:rPr>
        <w:t>ه او نها</w:t>
      </w:r>
      <w:r w:rsidR="00ED22E4">
        <w:rPr>
          <w:rStyle w:val="Char"/>
          <w:rtl/>
        </w:rPr>
        <w:t>ی</w:t>
      </w:r>
      <w:r w:rsidRPr="00E67C9B">
        <w:rPr>
          <w:rStyle w:val="Char"/>
          <w:rtl/>
        </w:rPr>
        <w:t xml:space="preserve">ت </w:t>
      </w:r>
      <w:r w:rsidR="00ED22E4">
        <w:rPr>
          <w:rStyle w:val="Char"/>
          <w:rtl/>
        </w:rPr>
        <w:t>ک</w:t>
      </w:r>
      <w:r w:rsidRPr="00E67C9B">
        <w:rPr>
          <w:rStyle w:val="Char"/>
          <w:rtl/>
        </w:rPr>
        <w:t>وشش خود را در راستا</w:t>
      </w:r>
      <w:r w:rsidR="00ED22E4">
        <w:rPr>
          <w:rStyle w:val="Char"/>
          <w:rtl/>
        </w:rPr>
        <w:t>ی</w:t>
      </w:r>
      <w:r w:rsidRPr="00E67C9B">
        <w:rPr>
          <w:rStyle w:val="Char"/>
          <w:rtl/>
        </w:rPr>
        <w:t xml:space="preserve"> گردآور</w:t>
      </w:r>
      <w:r w:rsidR="00ED22E4">
        <w:rPr>
          <w:rStyle w:val="Char"/>
          <w:rtl/>
        </w:rPr>
        <w:t>ی</w:t>
      </w:r>
      <w:r w:rsidRPr="00E67C9B">
        <w:rPr>
          <w:rStyle w:val="Char"/>
          <w:rtl/>
        </w:rPr>
        <w:t xml:space="preserve"> و دقت در آن به </w:t>
      </w:r>
      <w:r w:rsidR="00ED22E4">
        <w:rPr>
          <w:rStyle w:val="Char"/>
          <w:rtl/>
        </w:rPr>
        <w:t>ک</w:t>
      </w:r>
      <w:r w:rsidRPr="00E67C9B">
        <w:rPr>
          <w:rStyle w:val="Char"/>
          <w:rtl/>
        </w:rPr>
        <w:t>ار گرفته و اعتماد و اطم</w:t>
      </w:r>
      <w:r w:rsidR="00ED22E4">
        <w:rPr>
          <w:rStyle w:val="Char"/>
          <w:rtl/>
        </w:rPr>
        <w:t>ی</w:t>
      </w:r>
      <w:r w:rsidRPr="00E67C9B">
        <w:rPr>
          <w:rStyle w:val="Char"/>
          <w:rtl/>
        </w:rPr>
        <w:t xml:space="preserve">نان خود به آن منابع و اصول چهارصد گانه </w:t>
      </w:r>
      <w:r w:rsidR="00ED22E4">
        <w:rPr>
          <w:rStyle w:val="Char"/>
          <w:rtl/>
        </w:rPr>
        <w:t>ک</w:t>
      </w:r>
      <w:r w:rsidRPr="00E67C9B">
        <w:rPr>
          <w:rStyle w:val="Char"/>
          <w:rtl/>
        </w:rPr>
        <w:t>ه مرجع پ</w:t>
      </w:r>
      <w:r w:rsidR="00ED22E4">
        <w:rPr>
          <w:rStyle w:val="Char"/>
          <w:rtl/>
        </w:rPr>
        <w:t>ی</w:t>
      </w:r>
      <w:r w:rsidRPr="00E67C9B">
        <w:rPr>
          <w:rStyle w:val="Char"/>
          <w:rtl/>
        </w:rPr>
        <w:t>ش</w:t>
      </w:r>
      <w:r w:rsidR="00ED22E4">
        <w:rPr>
          <w:rStyle w:val="Char"/>
          <w:rtl/>
        </w:rPr>
        <w:t>ی</w:t>
      </w:r>
      <w:r w:rsidRPr="00E67C9B">
        <w:rPr>
          <w:rStyle w:val="Char"/>
          <w:rtl/>
        </w:rPr>
        <w:t>ن</w:t>
      </w:r>
      <w:r w:rsidR="00ED22E4">
        <w:rPr>
          <w:rStyle w:val="Char"/>
          <w:rtl/>
        </w:rPr>
        <w:t>ی</w:t>
      </w:r>
      <w:r w:rsidRPr="00E67C9B">
        <w:rPr>
          <w:rStyle w:val="Char"/>
          <w:rtl/>
        </w:rPr>
        <w:t>ان و خاستگاه ب</w:t>
      </w:r>
      <w:r w:rsidR="00ED22E4">
        <w:rPr>
          <w:rStyle w:val="Char"/>
          <w:rtl/>
        </w:rPr>
        <w:t>ی</w:t>
      </w:r>
      <w:r w:rsidRPr="00E67C9B">
        <w:rPr>
          <w:rStyle w:val="Char"/>
          <w:rtl/>
        </w:rPr>
        <w:t>شتر</w:t>
      </w:r>
      <w:r w:rsidR="00ED3892">
        <w:rPr>
          <w:rStyle w:val="Char"/>
          <w:rtl/>
        </w:rPr>
        <w:t xml:space="preserve"> روایت‌ها </w:t>
      </w:r>
      <w:r w:rsidRPr="00E67C9B">
        <w:rPr>
          <w:rStyle w:val="Char"/>
          <w:rtl/>
        </w:rPr>
        <w:t>بوده، پا</w:t>
      </w:r>
      <w:r w:rsidR="00ED22E4">
        <w:rPr>
          <w:rStyle w:val="Char"/>
          <w:rtl/>
        </w:rPr>
        <w:t>ی</w:t>
      </w:r>
      <w:r w:rsidRPr="00E67C9B">
        <w:rPr>
          <w:rStyle w:val="Char"/>
          <w:rtl/>
        </w:rPr>
        <w:t xml:space="preserve">ه و اساس </w:t>
      </w:r>
      <w:r w:rsidR="00ED22E4">
        <w:rPr>
          <w:rStyle w:val="Char"/>
          <w:rtl/>
        </w:rPr>
        <w:t>ک</w:t>
      </w:r>
      <w:r w:rsidRPr="00E67C9B">
        <w:rPr>
          <w:rStyle w:val="Char"/>
          <w:rtl/>
        </w:rPr>
        <w:t>ارش قرار گرفته است</w:t>
      </w:r>
      <w:r w:rsidR="00367FB1" w:rsidRPr="00B00C81">
        <w:rPr>
          <w:rStyle w:val="Char"/>
          <w:vertAlign w:val="superscript"/>
          <w:rtl/>
        </w:rPr>
        <w:t>(</w:t>
      </w:r>
      <w:r w:rsidR="00367FB1" w:rsidRPr="00B00C81">
        <w:rPr>
          <w:rStyle w:val="Char"/>
          <w:vertAlign w:val="superscript"/>
          <w:rtl/>
        </w:rPr>
        <w:footnoteReference w:id="61"/>
      </w:r>
      <w:r w:rsidR="00367FB1" w:rsidRPr="00B00C81">
        <w:rPr>
          <w:rStyle w:val="Char"/>
          <w:vertAlign w:val="superscript"/>
          <w:rtl/>
        </w:rPr>
        <w:t>)</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حسن</w:t>
      </w:r>
      <w:r w:rsidR="00ED22E4">
        <w:rPr>
          <w:rStyle w:val="Char"/>
          <w:rtl/>
        </w:rPr>
        <w:t>ی</w:t>
      </w:r>
      <w:r w:rsidRPr="00E67C9B">
        <w:rPr>
          <w:rStyle w:val="Char"/>
          <w:rtl/>
        </w:rPr>
        <w:t xml:space="preserve"> م</w:t>
      </w:r>
      <w:r w:rsidR="00ED22E4">
        <w:rPr>
          <w:rStyle w:val="Char"/>
          <w:rtl/>
        </w:rPr>
        <w:t>ی</w:t>
      </w:r>
      <w:r w:rsidRPr="00E67C9B">
        <w:rPr>
          <w:rStyle w:val="Char"/>
          <w:rtl/>
        </w:rPr>
        <w:softHyphen/>
        <w:t>افزا</w:t>
      </w:r>
      <w:r w:rsidR="00ED22E4">
        <w:rPr>
          <w:rStyle w:val="Char"/>
          <w:rtl/>
        </w:rPr>
        <w:t>ی</w:t>
      </w:r>
      <w:r w:rsidRPr="00E67C9B">
        <w:rPr>
          <w:rStyle w:val="Char"/>
          <w:rtl/>
        </w:rPr>
        <w:t>د: چ</w:t>
      </w:r>
      <w:r w:rsidR="00ED22E4">
        <w:rPr>
          <w:rStyle w:val="Char"/>
          <w:rtl/>
        </w:rPr>
        <w:t>ی</w:t>
      </w:r>
      <w:r w:rsidRPr="00E67C9B">
        <w:rPr>
          <w:rStyle w:val="Char"/>
          <w:rtl/>
        </w:rPr>
        <w:t>زی طب</w:t>
      </w:r>
      <w:r w:rsidR="00ED22E4">
        <w:rPr>
          <w:rStyle w:val="Char"/>
          <w:rtl/>
        </w:rPr>
        <w:t>ی</w:t>
      </w:r>
      <w:r w:rsidRPr="00E67C9B">
        <w:rPr>
          <w:rStyle w:val="Char"/>
          <w:rtl/>
        </w:rPr>
        <w:t>ع</w:t>
      </w:r>
      <w:r w:rsidR="00ED22E4">
        <w:rPr>
          <w:rStyle w:val="Char"/>
          <w:rtl/>
        </w:rPr>
        <w:t>ی</w:t>
      </w:r>
      <w:r w:rsidRPr="00E67C9B">
        <w:rPr>
          <w:rStyle w:val="Char"/>
          <w:rtl/>
        </w:rPr>
        <w:t xml:space="preserve"> است </w:t>
      </w:r>
      <w:r w:rsidR="00ED22E4">
        <w:rPr>
          <w:rStyle w:val="Char"/>
          <w:rtl/>
        </w:rPr>
        <w:t>ک</w:t>
      </w:r>
      <w:r w:rsidRPr="00E67C9B">
        <w:rPr>
          <w:rStyle w:val="Char"/>
          <w:rtl/>
        </w:rPr>
        <w:t>ه (ال</w:t>
      </w:r>
      <w:r w:rsidR="00ED22E4">
        <w:rPr>
          <w:rStyle w:val="Char"/>
          <w:rtl/>
        </w:rPr>
        <w:t>ک</w:t>
      </w:r>
      <w:r w:rsidRPr="00E67C9B">
        <w:rPr>
          <w:rStyle w:val="Char"/>
          <w:rtl/>
        </w:rPr>
        <w:t>اف</w:t>
      </w:r>
      <w:r w:rsidR="00ED22E4">
        <w:rPr>
          <w:rStyle w:val="Char"/>
          <w:rtl/>
        </w:rPr>
        <w:t>ی</w:t>
      </w:r>
      <w:r w:rsidRPr="00E67C9B">
        <w:rPr>
          <w:rStyle w:val="Char"/>
          <w:rtl/>
        </w:rPr>
        <w:t>) ـ به تدر</w:t>
      </w:r>
      <w:r w:rsidR="00ED22E4">
        <w:rPr>
          <w:rStyle w:val="Char"/>
          <w:rtl/>
        </w:rPr>
        <w:t>ی</w:t>
      </w:r>
      <w:r w:rsidRPr="00E67C9B">
        <w:rPr>
          <w:rStyle w:val="Char"/>
          <w:rtl/>
        </w:rPr>
        <w:t>ج ـ به دل</w:t>
      </w:r>
      <w:r w:rsidR="00ED22E4">
        <w:rPr>
          <w:rStyle w:val="Char"/>
          <w:rtl/>
        </w:rPr>
        <w:t>ی</w:t>
      </w:r>
      <w:r w:rsidRPr="00E67C9B">
        <w:rPr>
          <w:rStyle w:val="Char"/>
          <w:rtl/>
        </w:rPr>
        <w:t>ل فاصله ز</w:t>
      </w:r>
      <w:r w:rsidR="00ED22E4">
        <w:rPr>
          <w:rStyle w:val="Char"/>
          <w:rtl/>
        </w:rPr>
        <w:t>ی</w:t>
      </w:r>
      <w:r w:rsidRPr="00E67C9B">
        <w:rPr>
          <w:rStyle w:val="Char"/>
          <w:rtl/>
        </w:rPr>
        <w:t>اد م</w:t>
      </w:r>
      <w:r w:rsidR="00ED22E4">
        <w:rPr>
          <w:rStyle w:val="Char"/>
          <w:rtl/>
        </w:rPr>
        <w:t>ی</w:t>
      </w:r>
      <w:r w:rsidRPr="00E67C9B">
        <w:rPr>
          <w:rStyle w:val="Char"/>
          <w:rtl/>
        </w:rPr>
        <w:t>ان امامان و طبقات بعد از آنها اعتماد و اعتبار خود را از دست دهد و با شروع دوران علامه حل</w:t>
      </w:r>
      <w:r w:rsidR="00ED22E4">
        <w:rPr>
          <w:rStyle w:val="Char"/>
          <w:rtl/>
        </w:rPr>
        <w:t>ی</w:t>
      </w:r>
      <w:r w:rsidRPr="00E67C9B">
        <w:rPr>
          <w:rStyle w:val="Char"/>
          <w:rtl/>
        </w:rPr>
        <w:t xml:space="preserve"> در ش</w:t>
      </w:r>
      <w:r w:rsidR="00ED22E4">
        <w:rPr>
          <w:rStyle w:val="Char"/>
          <w:rtl/>
        </w:rPr>
        <w:t>ک</w:t>
      </w:r>
      <w:r w:rsidRPr="00E67C9B">
        <w:rPr>
          <w:rStyle w:val="Char"/>
          <w:rtl/>
        </w:rPr>
        <w:t xml:space="preserve"> انداختن و</w:t>
      </w:r>
      <w:r w:rsidR="00C66A4D">
        <w:rPr>
          <w:rStyle w:val="Char"/>
          <w:rtl/>
        </w:rPr>
        <w:t xml:space="preserve"> بی‌</w:t>
      </w:r>
      <w:r w:rsidRPr="00E67C9B">
        <w:rPr>
          <w:rStyle w:val="Char"/>
          <w:rtl/>
        </w:rPr>
        <w:t>اعتماد</w:t>
      </w:r>
      <w:r w:rsidR="00ED22E4">
        <w:rPr>
          <w:rStyle w:val="Char"/>
          <w:rtl/>
        </w:rPr>
        <w:t>ی</w:t>
      </w:r>
      <w:r w:rsidRPr="00E67C9B">
        <w:rPr>
          <w:rStyle w:val="Char"/>
          <w:rtl/>
        </w:rPr>
        <w:t xml:space="preserve"> به رو</w:t>
      </w:r>
      <w:r w:rsidR="00ED22E4">
        <w:rPr>
          <w:rStyle w:val="Char"/>
          <w:rtl/>
        </w:rPr>
        <w:t>ی</w:t>
      </w:r>
      <w:r w:rsidRPr="00E67C9B">
        <w:rPr>
          <w:rStyle w:val="Char"/>
          <w:rtl/>
        </w:rPr>
        <w:t xml:space="preserve"> آن روا</w:t>
      </w:r>
      <w:r w:rsidR="00ED22E4">
        <w:rPr>
          <w:rStyle w:val="Char"/>
          <w:rtl/>
        </w:rPr>
        <w:t>ی</w:t>
      </w:r>
      <w:r w:rsidRPr="00E67C9B">
        <w:rPr>
          <w:rStyle w:val="Char"/>
          <w:rtl/>
        </w:rPr>
        <w:t>ات باز شد. پس از ا</w:t>
      </w:r>
      <w:r w:rsidR="00ED22E4">
        <w:rPr>
          <w:rStyle w:val="Char"/>
          <w:rtl/>
        </w:rPr>
        <w:t>ی</w:t>
      </w:r>
      <w:r w:rsidRPr="00E67C9B">
        <w:rPr>
          <w:rStyle w:val="Char"/>
          <w:rtl/>
        </w:rPr>
        <w:t>ن</w:t>
      </w:r>
      <w:r w:rsidR="00ED22E4">
        <w:rPr>
          <w:rStyle w:val="Char"/>
          <w:rtl/>
        </w:rPr>
        <w:t>ک</w:t>
      </w:r>
      <w:r w:rsidRPr="00E67C9B">
        <w:rPr>
          <w:rStyle w:val="Char"/>
          <w:rtl/>
        </w:rPr>
        <w:t>ه حد</w:t>
      </w:r>
      <w:r w:rsidR="00ED22E4">
        <w:rPr>
          <w:rStyle w:val="Char"/>
          <w:rtl/>
        </w:rPr>
        <w:t>ی</w:t>
      </w:r>
      <w:r w:rsidRPr="00E67C9B">
        <w:rPr>
          <w:rStyle w:val="Char"/>
          <w:rtl/>
        </w:rPr>
        <w:t>ث م</w:t>
      </w:r>
      <w:r w:rsidR="00ED22E4">
        <w:rPr>
          <w:rStyle w:val="Char"/>
          <w:rtl/>
        </w:rPr>
        <w:t>ی</w:t>
      </w:r>
      <w:r w:rsidRPr="00E67C9B">
        <w:rPr>
          <w:rStyle w:val="Char"/>
          <w:rtl/>
        </w:rPr>
        <w:t>ان اصناف چهارگانه جا</w:t>
      </w:r>
      <w:r w:rsidR="00ED22E4">
        <w:rPr>
          <w:rStyle w:val="Char"/>
          <w:rtl/>
        </w:rPr>
        <w:t>ی</w:t>
      </w:r>
      <w:r w:rsidRPr="00E67C9B">
        <w:rPr>
          <w:rStyle w:val="Char"/>
          <w:rtl/>
        </w:rPr>
        <w:t xml:space="preserve"> داده شد، دانشمندان از تقل</w:t>
      </w:r>
      <w:r w:rsidR="00ED22E4">
        <w:rPr>
          <w:rStyle w:val="Char"/>
          <w:rtl/>
        </w:rPr>
        <w:t>ی</w:t>
      </w:r>
      <w:r w:rsidRPr="00E67C9B">
        <w:rPr>
          <w:rStyle w:val="Char"/>
          <w:rtl/>
        </w:rPr>
        <w:t>د پ</w:t>
      </w:r>
      <w:r w:rsidR="00ED22E4">
        <w:rPr>
          <w:rStyle w:val="Char"/>
          <w:rtl/>
        </w:rPr>
        <w:t>ی</w:t>
      </w:r>
      <w:r w:rsidRPr="00E67C9B">
        <w:rPr>
          <w:rStyle w:val="Char"/>
          <w:rtl/>
        </w:rPr>
        <w:t>ش</w:t>
      </w:r>
      <w:r w:rsidR="00ED22E4">
        <w:rPr>
          <w:rStyle w:val="Char"/>
          <w:rtl/>
        </w:rPr>
        <w:t>ی</w:t>
      </w:r>
      <w:r w:rsidRPr="00E67C9B">
        <w:rPr>
          <w:rStyle w:val="Char"/>
          <w:rtl/>
        </w:rPr>
        <w:t>ن</w:t>
      </w:r>
      <w:r w:rsidR="00ED22E4">
        <w:rPr>
          <w:rStyle w:val="Char"/>
          <w:rtl/>
        </w:rPr>
        <w:t>ی</w:t>
      </w:r>
      <w:r w:rsidRPr="00E67C9B">
        <w:rPr>
          <w:rStyle w:val="Char"/>
          <w:rtl/>
        </w:rPr>
        <w:t>ان در رابطه با حد</w:t>
      </w:r>
      <w:r w:rsidR="00ED22E4">
        <w:rPr>
          <w:rStyle w:val="Char"/>
          <w:rtl/>
        </w:rPr>
        <w:t>ی</w:t>
      </w:r>
      <w:r w:rsidRPr="00E67C9B">
        <w:rPr>
          <w:rStyle w:val="Char"/>
          <w:rtl/>
        </w:rPr>
        <w:t>ث رها</w:t>
      </w:r>
      <w:r w:rsidR="00ED22E4">
        <w:rPr>
          <w:rStyle w:val="Char"/>
          <w:rtl/>
        </w:rPr>
        <w:t>یی</w:t>
      </w:r>
      <w:r w:rsidRPr="00E67C9B">
        <w:rPr>
          <w:rStyle w:val="Char"/>
          <w:rtl/>
        </w:rPr>
        <w:t xml:space="preserve"> </w:t>
      </w:r>
      <w:r w:rsidR="00ED22E4">
        <w:rPr>
          <w:rStyle w:val="Char"/>
          <w:rtl/>
        </w:rPr>
        <w:t>ی</w:t>
      </w:r>
      <w:r w:rsidRPr="00E67C9B">
        <w:rPr>
          <w:rStyle w:val="Char"/>
          <w:rtl/>
        </w:rPr>
        <w:t>افته و</w:t>
      </w:r>
      <w:r w:rsidR="00C66A4D">
        <w:rPr>
          <w:rStyle w:val="Char"/>
          <w:rtl/>
        </w:rPr>
        <w:t xml:space="preserve"> روایت‌های </w:t>
      </w:r>
      <w:r w:rsidRPr="00E67C9B">
        <w:rPr>
          <w:rStyle w:val="Char"/>
          <w:rtl/>
        </w:rPr>
        <w:t>ال</w:t>
      </w:r>
      <w:r w:rsidR="00ED22E4">
        <w:rPr>
          <w:rStyle w:val="Char"/>
          <w:rtl/>
        </w:rPr>
        <w:t>ک</w:t>
      </w:r>
      <w:r w:rsidRPr="00E67C9B">
        <w:rPr>
          <w:rStyle w:val="Char"/>
          <w:rtl/>
        </w:rPr>
        <w:t>اف</w:t>
      </w:r>
      <w:r w:rsidR="00ED22E4">
        <w:rPr>
          <w:rStyle w:val="Char"/>
          <w:rtl/>
        </w:rPr>
        <w:t>ی</w:t>
      </w:r>
      <w:r w:rsidRPr="00E67C9B">
        <w:rPr>
          <w:rStyle w:val="Char"/>
          <w:rtl/>
        </w:rPr>
        <w:t xml:space="preserve"> و د</w:t>
      </w:r>
      <w:r w:rsidR="00ED22E4">
        <w:rPr>
          <w:rStyle w:val="Char"/>
          <w:rtl/>
        </w:rPr>
        <w:t>ی</w:t>
      </w:r>
      <w:r w:rsidRPr="00E67C9B">
        <w:rPr>
          <w:rStyle w:val="Char"/>
          <w:rtl/>
        </w:rPr>
        <w:t>گران را ن</w:t>
      </w:r>
      <w:r w:rsidR="00ED22E4">
        <w:rPr>
          <w:rStyle w:val="Char"/>
          <w:rtl/>
        </w:rPr>
        <w:t>ی</w:t>
      </w:r>
      <w:r w:rsidRPr="00E67C9B">
        <w:rPr>
          <w:rStyle w:val="Char"/>
          <w:rtl/>
        </w:rPr>
        <w:t>ز با م</w:t>
      </w:r>
      <w:r w:rsidR="00ED22E4">
        <w:rPr>
          <w:rStyle w:val="Char"/>
          <w:rtl/>
        </w:rPr>
        <w:t>ی</w:t>
      </w:r>
      <w:r w:rsidRPr="00E67C9B">
        <w:rPr>
          <w:rStyle w:val="Char"/>
          <w:rtl/>
        </w:rPr>
        <w:t>زان اصول و مبان</w:t>
      </w:r>
      <w:r w:rsidR="00ED22E4">
        <w:rPr>
          <w:rStyle w:val="Char"/>
          <w:rtl/>
        </w:rPr>
        <w:t>ی</w:t>
      </w:r>
      <w:r w:rsidRPr="00E67C9B">
        <w:rPr>
          <w:rStyle w:val="Char"/>
          <w:rtl/>
        </w:rPr>
        <w:t xml:space="preserve"> دانش فهم حد</w:t>
      </w:r>
      <w:r w:rsidR="00ED22E4">
        <w:rPr>
          <w:rStyle w:val="Char"/>
          <w:rtl/>
        </w:rPr>
        <w:t>ی</w:t>
      </w:r>
      <w:r w:rsidRPr="00E67C9B">
        <w:rPr>
          <w:rStyle w:val="Char"/>
          <w:rtl/>
        </w:rPr>
        <w:t>ث مورد نقد و ارز</w:t>
      </w:r>
      <w:r w:rsidR="00ED22E4">
        <w:rPr>
          <w:rStyle w:val="Char"/>
          <w:rtl/>
        </w:rPr>
        <w:t>ی</w:t>
      </w:r>
      <w:r w:rsidRPr="00E67C9B">
        <w:rPr>
          <w:rStyle w:val="Char"/>
          <w:rtl/>
        </w:rPr>
        <w:t>اب</w:t>
      </w:r>
      <w:r w:rsidR="00ED22E4">
        <w:rPr>
          <w:rStyle w:val="Char"/>
          <w:rtl/>
        </w:rPr>
        <w:t>ی</w:t>
      </w:r>
      <w:r w:rsidRPr="00E67C9B">
        <w:rPr>
          <w:rStyle w:val="Char"/>
          <w:rtl/>
        </w:rPr>
        <w:t xml:space="preserve"> قرار دادند، هرچه جامع شرا</w:t>
      </w:r>
      <w:r w:rsidR="00ED22E4">
        <w:rPr>
          <w:rStyle w:val="Char"/>
          <w:rtl/>
        </w:rPr>
        <w:t>ی</w:t>
      </w:r>
      <w:r w:rsidRPr="00E67C9B">
        <w:rPr>
          <w:rStyle w:val="Char"/>
          <w:rtl/>
        </w:rPr>
        <w:t>ط تع</w:t>
      </w:r>
      <w:r w:rsidR="00ED22E4">
        <w:rPr>
          <w:rStyle w:val="Char"/>
          <w:rtl/>
        </w:rPr>
        <w:t>یی</w:t>
      </w:r>
      <w:r w:rsidRPr="00E67C9B">
        <w:rPr>
          <w:rStyle w:val="Char"/>
          <w:rtl/>
        </w:rPr>
        <w:t>ن شده و ثابت بود مورد اعتماد قرار گرفت و هرچه فاقد آن شرا</w:t>
      </w:r>
      <w:r w:rsidR="00ED22E4">
        <w:rPr>
          <w:rStyle w:val="Char"/>
          <w:rtl/>
        </w:rPr>
        <w:t>ی</w:t>
      </w:r>
      <w:r w:rsidRPr="00E67C9B">
        <w:rPr>
          <w:rStyle w:val="Char"/>
          <w:rtl/>
        </w:rPr>
        <w:t>ط بود مردود شمردند. بنابرا</w:t>
      </w:r>
      <w:r w:rsidR="00ED22E4">
        <w:rPr>
          <w:rStyle w:val="Char"/>
          <w:rtl/>
        </w:rPr>
        <w:t>ی</w:t>
      </w:r>
      <w:r w:rsidRPr="00E67C9B">
        <w:rPr>
          <w:rStyle w:val="Char"/>
          <w:rtl/>
        </w:rPr>
        <w:t>ن احاد</w:t>
      </w:r>
      <w:r w:rsidR="00ED22E4">
        <w:rPr>
          <w:rStyle w:val="Char"/>
          <w:rtl/>
        </w:rPr>
        <w:t>ی</w:t>
      </w:r>
      <w:r w:rsidRPr="00E67C9B">
        <w:rPr>
          <w:rStyle w:val="Char"/>
          <w:rtl/>
        </w:rPr>
        <w:t>ث ال</w:t>
      </w:r>
      <w:r w:rsidR="00ED22E4">
        <w:rPr>
          <w:rStyle w:val="Char"/>
          <w:rtl/>
        </w:rPr>
        <w:t>ک</w:t>
      </w:r>
      <w:r w:rsidRPr="00E67C9B">
        <w:rPr>
          <w:rStyle w:val="Char"/>
          <w:rtl/>
        </w:rPr>
        <w:t>اف</w:t>
      </w:r>
      <w:r w:rsidR="00ED22E4">
        <w:rPr>
          <w:rStyle w:val="Char"/>
          <w:rtl/>
        </w:rPr>
        <w:t>ی</w:t>
      </w:r>
      <w:r w:rsidRPr="00E67C9B">
        <w:rPr>
          <w:rStyle w:val="Char"/>
          <w:rtl/>
        </w:rPr>
        <w:t xml:space="preserve"> </w:t>
      </w:r>
      <w:r w:rsidR="00ED22E4">
        <w:rPr>
          <w:rStyle w:val="Char"/>
          <w:rtl/>
        </w:rPr>
        <w:t>ک</w:t>
      </w:r>
      <w:r w:rsidRPr="00E67C9B">
        <w:rPr>
          <w:rStyle w:val="Char"/>
          <w:rtl/>
        </w:rPr>
        <w:t>ه به شانزده هزار و صد و نود</w:t>
      </w:r>
      <w:r w:rsidRPr="00E67C9B">
        <w:rPr>
          <w:rStyle w:val="Char"/>
          <w:rFonts w:hint="cs"/>
          <w:rtl/>
        </w:rPr>
        <w:t xml:space="preserve"> </w:t>
      </w:r>
      <w:r w:rsidRPr="00E67C9B">
        <w:rPr>
          <w:rStyle w:val="Char"/>
          <w:rtl/>
        </w:rPr>
        <w:t>و نه حد</w:t>
      </w:r>
      <w:r w:rsidR="00ED22E4">
        <w:rPr>
          <w:rStyle w:val="Char"/>
          <w:rtl/>
        </w:rPr>
        <w:t>ی</w:t>
      </w:r>
      <w:r w:rsidRPr="00E67C9B">
        <w:rPr>
          <w:rStyle w:val="Char"/>
          <w:rtl/>
        </w:rPr>
        <w:t>ث م</w:t>
      </w:r>
      <w:r w:rsidR="00ED22E4">
        <w:rPr>
          <w:rStyle w:val="Char"/>
          <w:rtl/>
        </w:rPr>
        <w:t>ی</w:t>
      </w:r>
      <w:r w:rsidRPr="00E67C9B">
        <w:rPr>
          <w:rStyle w:val="Char"/>
          <w:rtl/>
        </w:rPr>
        <w:softHyphen/>
        <w:t>رس</w:t>
      </w:r>
      <w:r w:rsidR="00ED22E4">
        <w:rPr>
          <w:rStyle w:val="Char"/>
          <w:rtl/>
        </w:rPr>
        <w:t>ی</w:t>
      </w:r>
      <w:r w:rsidRPr="00E67C9B">
        <w:rPr>
          <w:rStyle w:val="Char"/>
          <w:rtl/>
        </w:rPr>
        <w:t>د به شرح ز</w:t>
      </w:r>
      <w:r w:rsidR="00ED22E4">
        <w:rPr>
          <w:rStyle w:val="Char"/>
          <w:rtl/>
        </w:rPr>
        <w:t>ی</w:t>
      </w:r>
      <w:r w:rsidRPr="00E67C9B">
        <w:rPr>
          <w:rStyle w:val="Char"/>
          <w:rtl/>
        </w:rPr>
        <w:t>ر تقس</w:t>
      </w:r>
      <w:r w:rsidR="00ED22E4">
        <w:rPr>
          <w:rStyle w:val="Char"/>
          <w:rtl/>
        </w:rPr>
        <w:t>ی</w:t>
      </w:r>
      <w:r w:rsidRPr="00E67C9B">
        <w:rPr>
          <w:rStyle w:val="Char"/>
          <w:rtl/>
        </w:rPr>
        <w:t>م</w:t>
      </w:r>
      <w:r w:rsidRPr="00E67C9B">
        <w:rPr>
          <w:rStyle w:val="Char"/>
          <w:rtl/>
        </w:rPr>
        <w:softHyphen/>
        <w:t>بند</w:t>
      </w:r>
      <w:r w:rsidR="00ED22E4">
        <w:rPr>
          <w:rStyle w:val="Char"/>
          <w:rtl/>
        </w:rPr>
        <w:t>ی</w:t>
      </w:r>
      <w:r w:rsidRPr="00E67C9B">
        <w:rPr>
          <w:rStyle w:val="Char"/>
          <w:rtl/>
        </w:rPr>
        <w:t xml:space="preserve"> </w:t>
      </w:r>
      <w:r w:rsidR="00ED22E4">
        <w:rPr>
          <w:rStyle w:val="Char"/>
          <w:rtl/>
        </w:rPr>
        <w:t>ک</w:t>
      </w:r>
      <w:r w:rsidRPr="00E67C9B">
        <w:rPr>
          <w:rStyle w:val="Char"/>
          <w:rtl/>
        </w:rPr>
        <w:t>ردند</w:t>
      </w:r>
      <w:r w:rsidR="00240E96">
        <w:rPr>
          <w:rStyle w:val="Char"/>
          <w:rtl/>
        </w:rPr>
        <w:t>:</w:t>
      </w:r>
    </w:p>
    <w:p w:rsidR="006E7460" w:rsidRPr="00E67C9B" w:rsidRDefault="006E7460" w:rsidP="007939E7">
      <w:pPr>
        <w:ind w:firstLine="284"/>
        <w:jc w:val="both"/>
        <w:rPr>
          <w:rStyle w:val="Char"/>
          <w:rtl/>
        </w:rPr>
      </w:pPr>
      <w:r w:rsidRPr="00E67C9B">
        <w:rPr>
          <w:rStyle w:val="Char"/>
          <w:rtl/>
        </w:rPr>
        <w:t>پنج هزار و هفتاد و دو حد</w:t>
      </w:r>
      <w:r w:rsidR="00ED22E4">
        <w:rPr>
          <w:rStyle w:val="Char"/>
          <w:rtl/>
        </w:rPr>
        <w:t>ی</w:t>
      </w:r>
      <w:r w:rsidRPr="00E67C9B">
        <w:rPr>
          <w:rStyle w:val="Char"/>
          <w:rtl/>
        </w:rPr>
        <w:t>ث صح</w:t>
      </w:r>
      <w:r w:rsidR="00ED22E4">
        <w:rPr>
          <w:rStyle w:val="Char"/>
          <w:rtl/>
        </w:rPr>
        <w:t>ی</w:t>
      </w:r>
      <w:r w:rsidRPr="00E67C9B">
        <w:rPr>
          <w:rStyle w:val="Char"/>
          <w:rtl/>
        </w:rPr>
        <w:t>ح، صد و چهل و چهار حد</w:t>
      </w:r>
      <w:r w:rsidR="00ED22E4">
        <w:rPr>
          <w:rStyle w:val="Char"/>
          <w:rtl/>
        </w:rPr>
        <w:t>ی</w:t>
      </w:r>
      <w:r w:rsidRPr="00E67C9B">
        <w:rPr>
          <w:rStyle w:val="Char"/>
          <w:rtl/>
        </w:rPr>
        <w:t xml:space="preserve">ث حسن، </w:t>
      </w:r>
      <w:r w:rsidR="00ED22E4">
        <w:rPr>
          <w:rStyle w:val="Char"/>
          <w:rtl/>
        </w:rPr>
        <w:t>یک</w:t>
      </w:r>
      <w:r w:rsidRPr="00E67C9B">
        <w:rPr>
          <w:rStyle w:val="Char"/>
          <w:rtl/>
        </w:rPr>
        <w:t xml:space="preserve"> هزار و صد وب</w:t>
      </w:r>
      <w:r w:rsidR="00ED22E4">
        <w:rPr>
          <w:rStyle w:val="Char"/>
          <w:rtl/>
        </w:rPr>
        <w:t>ی</w:t>
      </w:r>
      <w:r w:rsidRPr="00E67C9B">
        <w:rPr>
          <w:rStyle w:val="Char"/>
          <w:rtl/>
        </w:rPr>
        <w:t>ست و هشت حد</w:t>
      </w:r>
      <w:r w:rsidR="00ED22E4">
        <w:rPr>
          <w:rStyle w:val="Char"/>
          <w:rtl/>
        </w:rPr>
        <w:t>ی</w:t>
      </w:r>
      <w:r w:rsidRPr="00E67C9B">
        <w:rPr>
          <w:rStyle w:val="Char"/>
          <w:rtl/>
        </w:rPr>
        <w:t>ث موثق، س</w:t>
      </w:r>
      <w:r w:rsidR="00ED22E4">
        <w:rPr>
          <w:rStyle w:val="Char"/>
          <w:rtl/>
        </w:rPr>
        <w:t>ی</w:t>
      </w:r>
      <w:r w:rsidRPr="00E67C9B">
        <w:rPr>
          <w:rStyle w:val="Char"/>
          <w:rtl/>
        </w:rPr>
        <w:t>صد و دو حد</w:t>
      </w:r>
      <w:r w:rsidR="00ED22E4">
        <w:rPr>
          <w:rStyle w:val="Char"/>
          <w:rtl/>
        </w:rPr>
        <w:t>ی</w:t>
      </w:r>
      <w:r w:rsidRPr="00E67C9B">
        <w:rPr>
          <w:rStyle w:val="Char"/>
          <w:rtl/>
        </w:rPr>
        <w:t>ث قو</w:t>
      </w:r>
      <w:r w:rsidR="00ED22E4">
        <w:rPr>
          <w:rStyle w:val="Char"/>
          <w:rtl/>
        </w:rPr>
        <w:t>ی</w:t>
      </w:r>
      <w:r w:rsidR="00367FB1" w:rsidRPr="00B00C81">
        <w:rPr>
          <w:rStyle w:val="Char"/>
          <w:vertAlign w:val="superscript"/>
          <w:rtl/>
        </w:rPr>
        <w:t>(</w:t>
      </w:r>
      <w:r w:rsidR="00367FB1" w:rsidRPr="00B00C81">
        <w:rPr>
          <w:rStyle w:val="Char"/>
          <w:vertAlign w:val="superscript"/>
          <w:rtl/>
        </w:rPr>
        <w:footnoteReference w:id="62"/>
      </w:r>
      <w:r w:rsidR="00367FB1" w:rsidRPr="00B00C81">
        <w:rPr>
          <w:rStyle w:val="Char"/>
          <w:vertAlign w:val="superscript"/>
          <w:rtl/>
        </w:rPr>
        <w:t>)</w:t>
      </w:r>
      <w:r w:rsidR="007939E7">
        <w:rPr>
          <w:rStyle w:val="Char"/>
          <w:rFonts w:hint="cs"/>
          <w:vertAlign w:val="superscript"/>
          <w:rtl/>
        </w:rPr>
        <w:t xml:space="preserve"> </w:t>
      </w:r>
      <w:r w:rsidRPr="00E67C9B">
        <w:rPr>
          <w:rStyle w:val="Char"/>
          <w:rtl/>
        </w:rPr>
        <w:t>و نه هزار و چهارصد و هشتاد و پنج حد</w:t>
      </w:r>
      <w:r w:rsidR="00ED22E4">
        <w:rPr>
          <w:rStyle w:val="Char"/>
          <w:rtl/>
        </w:rPr>
        <w:t>ی</w:t>
      </w:r>
      <w:r w:rsidRPr="00E67C9B">
        <w:rPr>
          <w:rStyle w:val="Char"/>
          <w:rtl/>
        </w:rPr>
        <w:t>ث ن</w:t>
      </w:r>
      <w:r w:rsidR="00ED22E4">
        <w:rPr>
          <w:rStyle w:val="Char"/>
          <w:rtl/>
        </w:rPr>
        <w:t>ی</w:t>
      </w:r>
      <w:r w:rsidRPr="00E67C9B">
        <w:rPr>
          <w:rStyle w:val="Char"/>
          <w:rtl/>
        </w:rPr>
        <w:t>ز ضع</w:t>
      </w:r>
      <w:r w:rsidR="00ED22E4">
        <w:rPr>
          <w:rStyle w:val="Char"/>
          <w:rtl/>
        </w:rPr>
        <w:t>ی</w:t>
      </w:r>
      <w:r w:rsidRPr="00E67C9B">
        <w:rPr>
          <w:rStyle w:val="Char"/>
          <w:rtl/>
        </w:rPr>
        <w:t>ف و سست</w:t>
      </w:r>
      <w:r w:rsidR="00E67C9B">
        <w:rPr>
          <w:rStyle w:val="Char"/>
          <w:rtl/>
        </w:rPr>
        <w:t xml:space="preserve"> </w:t>
      </w:r>
      <w:r w:rsidRPr="00E67C9B">
        <w:rPr>
          <w:rStyle w:val="Char"/>
          <w:rtl/>
        </w:rPr>
        <w:t>قلمداد شدند</w:t>
      </w:r>
      <w:r w:rsidR="00367FB1" w:rsidRPr="00B00C81">
        <w:rPr>
          <w:rStyle w:val="Char"/>
          <w:vertAlign w:val="superscript"/>
          <w:rtl/>
        </w:rPr>
        <w:t>(</w:t>
      </w:r>
      <w:r w:rsidR="00367FB1" w:rsidRPr="00B00C81">
        <w:rPr>
          <w:rStyle w:val="Char"/>
          <w:vertAlign w:val="superscript"/>
          <w:rtl/>
        </w:rPr>
        <w:footnoteReference w:id="63"/>
      </w:r>
      <w:r w:rsidR="00367FB1" w:rsidRPr="00B00C81">
        <w:rPr>
          <w:rStyle w:val="Char"/>
          <w:vertAlign w:val="superscript"/>
          <w:rtl/>
        </w:rPr>
        <w:t>)</w:t>
      </w:r>
      <w:r w:rsidRPr="00E67C9B">
        <w:rPr>
          <w:rStyle w:val="Char"/>
          <w:rFonts w:hint="cs"/>
          <w:rtl/>
        </w:rPr>
        <w:t>.</w:t>
      </w:r>
      <w:r w:rsidRPr="00E67C9B">
        <w:rPr>
          <w:rStyle w:val="Char"/>
          <w:rtl/>
        </w:rPr>
        <w:t xml:space="preserve"> </w:t>
      </w:r>
    </w:p>
    <w:p w:rsidR="006E7460" w:rsidRPr="00E67C9B" w:rsidRDefault="006E7460" w:rsidP="0063590A">
      <w:pPr>
        <w:ind w:firstLine="284"/>
        <w:jc w:val="both"/>
        <w:rPr>
          <w:rStyle w:val="Char"/>
          <w:rtl/>
        </w:rPr>
      </w:pPr>
      <w:r w:rsidRPr="00E67C9B">
        <w:rPr>
          <w:rStyle w:val="Char"/>
          <w:rtl/>
        </w:rPr>
        <w:t>ن</w:t>
      </w:r>
      <w:r w:rsidR="00ED22E4">
        <w:rPr>
          <w:rStyle w:val="Char"/>
          <w:rtl/>
        </w:rPr>
        <w:t>ک</w:t>
      </w:r>
      <w:r w:rsidRPr="00E67C9B">
        <w:rPr>
          <w:rStyle w:val="Char"/>
          <w:rtl/>
        </w:rPr>
        <w:t>ته شا</w:t>
      </w:r>
      <w:r w:rsidR="00ED22E4">
        <w:rPr>
          <w:rStyle w:val="Char"/>
          <w:rtl/>
        </w:rPr>
        <w:t>ی</w:t>
      </w:r>
      <w:r w:rsidRPr="00E67C9B">
        <w:rPr>
          <w:rStyle w:val="Char"/>
          <w:rtl/>
        </w:rPr>
        <w:t>ان ذ</w:t>
      </w:r>
      <w:r w:rsidR="00ED22E4">
        <w:rPr>
          <w:rStyle w:val="Char"/>
          <w:rtl/>
        </w:rPr>
        <w:t>ک</w:t>
      </w:r>
      <w:r w:rsidRPr="00E67C9B">
        <w:rPr>
          <w:rStyle w:val="Char"/>
          <w:rtl/>
        </w:rPr>
        <w:t>ر ا</w:t>
      </w:r>
      <w:r w:rsidR="00ED22E4">
        <w:rPr>
          <w:rStyle w:val="Char"/>
          <w:rtl/>
        </w:rPr>
        <w:t>ی</w:t>
      </w:r>
      <w:r w:rsidRPr="00E67C9B">
        <w:rPr>
          <w:rStyle w:val="Char"/>
          <w:rtl/>
        </w:rPr>
        <w:t>ن</w:t>
      </w:r>
      <w:r w:rsidR="00ED22E4">
        <w:rPr>
          <w:rStyle w:val="Char"/>
          <w:rtl/>
        </w:rPr>
        <w:t>ک</w:t>
      </w:r>
      <w:r w:rsidRPr="00E67C9B">
        <w:rPr>
          <w:rStyle w:val="Char"/>
          <w:rtl/>
        </w:rPr>
        <w:t>ه قراردادن ا</w:t>
      </w:r>
      <w:r w:rsidR="00ED22E4">
        <w:rPr>
          <w:rStyle w:val="Char"/>
          <w:rtl/>
        </w:rPr>
        <w:t>ی</w:t>
      </w:r>
      <w:r w:rsidRPr="00E67C9B">
        <w:rPr>
          <w:rStyle w:val="Char"/>
          <w:rtl/>
        </w:rPr>
        <w:t>ن مقدار از</w:t>
      </w:r>
      <w:r w:rsidR="00C66A4D">
        <w:rPr>
          <w:rStyle w:val="Char"/>
          <w:rtl/>
        </w:rPr>
        <w:t xml:space="preserve"> روایت‌های </w:t>
      </w:r>
      <w:r w:rsidR="00E67C9B">
        <w:rPr>
          <w:rStyle w:val="Char"/>
          <w:rtl/>
        </w:rPr>
        <w:t>(</w:t>
      </w:r>
      <w:r w:rsidRPr="00E67C9B">
        <w:rPr>
          <w:rStyle w:val="Char"/>
          <w:rtl/>
        </w:rPr>
        <w:t>ال</w:t>
      </w:r>
      <w:r w:rsidR="00ED22E4">
        <w:rPr>
          <w:rStyle w:val="Char"/>
          <w:rtl/>
        </w:rPr>
        <w:t>ک</w:t>
      </w:r>
      <w:r w:rsidRPr="00E67C9B">
        <w:rPr>
          <w:rStyle w:val="Char"/>
          <w:rtl/>
        </w:rPr>
        <w:t>اف</w:t>
      </w:r>
      <w:r w:rsidR="00ED22E4">
        <w:rPr>
          <w:rStyle w:val="Char"/>
          <w:rtl/>
        </w:rPr>
        <w:t>ی</w:t>
      </w:r>
      <w:r w:rsidRPr="00E67C9B">
        <w:rPr>
          <w:rStyle w:val="Char"/>
          <w:rtl/>
        </w:rPr>
        <w:t>) در بخش احاد</w:t>
      </w:r>
      <w:r w:rsidR="00ED22E4">
        <w:rPr>
          <w:rStyle w:val="Char"/>
          <w:rtl/>
        </w:rPr>
        <w:t>ی</w:t>
      </w:r>
      <w:r w:rsidRPr="00E67C9B">
        <w:rPr>
          <w:rStyle w:val="Char"/>
          <w:rtl/>
        </w:rPr>
        <w:t>ث ضع</w:t>
      </w:r>
      <w:r w:rsidR="00ED22E4">
        <w:rPr>
          <w:rStyle w:val="Char"/>
          <w:rtl/>
        </w:rPr>
        <w:t>ی</w:t>
      </w:r>
      <w:r w:rsidRPr="00E67C9B">
        <w:rPr>
          <w:rStyle w:val="Char"/>
          <w:rtl/>
        </w:rPr>
        <w:t>ف به معن</w:t>
      </w:r>
      <w:r w:rsidR="00ED22E4">
        <w:rPr>
          <w:rStyle w:val="Char"/>
          <w:rtl/>
        </w:rPr>
        <w:t>ی</w:t>
      </w:r>
      <w:r w:rsidRPr="00E67C9B">
        <w:rPr>
          <w:rStyle w:val="Char"/>
          <w:rtl/>
        </w:rPr>
        <w:t xml:space="preserve"> ساقط</w:t>
      </w:r>
      <w:r w:rsidR="0063590A">
        <w:rPr>
          <w:rStyle w:val="Char"/>
          <w:rFonts w:hint="cs"/>
          <w:rtl/>
        </w:rPr>
        <w:t>‌</w:t>
      </w:r>
      <w:r w:rsidRPr="00E67C9B">
        <w:rPr>
          <w:rStyle w:val="Char"/>
          <w:rtl/>
        </w:rPr>
        <w:t xml:space="preserve">نمودن </w:t>
      </w:r>
      <w:r w:rsidR="00ED22E4">
        <w:rPr>
          <w:rStyle w:val="Char"/>
          <w:rtl/>
        </w:rPr>
        <w:t>ک</w:t>
      </w:r>
      <w:r w:rsidRPr="00E67C9B">
        <w:rPr>
          <w:rStyle w:val="Char"/>
          <w:rtl/>
        </w:rPr>
        <w:t>امل آن از درجه اعتبار و جا</w:t>
      </w:r>
      <w:r w:rsidR="00ED22E4">
        <w:rPr>
          <w:rStyle w:val="Char"/>
          <w:rtl/>
        </w:rPr>
        <w:t>ی</w:t>
      </w:r>
      <w:r w:rsidRPr="00E67C9B">
        <w:rPr>
          <w:rStyle w:val="Char"/>
          <w:rtl/>
        </w:rPr>
        <w:t>ز نبودن ت</w:t>
      </w:r>
      <w:r w:rsidR="00ED22E4">
        <w:rPr>
          <w:rStyle w:val="Char"/>
          <w:rtl/>
        </w:rPr>
        <w:t>کی</w:t>
      </w:r>
      <w:r w:rsidRPr="00E67C9B">
        <w:rPr>
          <w:rStyle w:val="Char"/>
          <w:rtl/>
        </w:rPr>
        <w:t>ه بر آنها در امور د</w:t>
      </w:r>
      <w:r w:rsidR="00ED22E4">
        <w:rPr>
          <w:rStyle w:val="Char"/>
          <w:rtl/>
        </w:rPr>
        <w:t>ی</w:t>
      </w:r>
      <w:r w:rsidRPr="00E67C9B">
        <w:rPr>
          <w:rStyle w:val="Char"/>
          <w:rtl/>
        </w:rPr>
        <w:t>ن</w:t>
      </w:r>
      <w:r w:rsidR="00ED22E4">
        <w:rPr>
          <w:rStyle w:val="Char"/>
          <w:rtl/>
        </w:rPr>
        <w:t>ی</w:t>
      </w:r>
      <w:r w:rsidRPr="00E67C9B">
        <w:rPr>
          <w:rStyle w:val="Char"/>
          <w:rtl/>
        </w:rPr>
        <w:t xml:space="preserve"> ن</w:t>
      </w:r>
      <w:r w:rsidR="00ED22E4">
        <w:rPr>
          <w:rStyle w:val="Char"/>
          <w:rtl/>
        </w:rPr>
        <w:t>ی</w:t>
      </w:r>
      <w:r w:rsidRPr="00E67C9B">
        <w:rPr>
          <w:rStyle w:val="Char"/>
          <w:rtl/>
        </w:rPr>
        <w:t>ست، چون توص</w:t>
      </w:r>
      <w:r w:rsidR="00ED22E4">
        <w:rPr>
          <w:rStyle w:val="Char"/>
          <w:rtl/>
        </w:rPr>
        <w:t>ی</w:t>
      </w:r>
      <w:r w:rsidRPr="00E67C9B">
        <w:rPr>
          <w:rStyle w:val="Char"/>
          <w:rtl/>
        </w:rPr>
        <w:t>ف حد</w:t>
      </w:r>
      <w:r w:rsidR="00ED22E4">
        <w:rPr>
          <w:rStyle w:val="Char"/>
          <w:rtl/>
        </w:rPr>
        <w:t>ی</w:t>
      </w:r>
      <w:r w:rsidRPr="00E67C9B">
        <w:rPr>
          <w:rStyle w:val="Char"/>
          <w:rtl/>
        </w:rPr>
        <w:t>ث</w:t>
      </w:r>
      <w:r w:rsidR="00ED22E4">
        <w:rPr>
          <w:rStyle w:val="Char"/>
          <w:rtl/>
        </w:rPr>
        <w:t>ی</w:t>
      </w:r>
      <w:r w:rsidRPr="00E67C9B">
        <w:rPr>
          <w:rStyle w:val="Char"/>
          <w:rtl/>
        </w:rPr>
        <w:t xml:space="preserve"> از لحاظ سند و ذات آن به ضع</w:t>
      </w:r>
      <w:r w:rsidR="00ED22E4">
        <w:rPr>
          <w:rStyle w:val="Char"/>
          <w:rtl/>
        </w:rPr>
        <w:t>ی</w:t>
      </w:r>
      <w:r w:rsidRPr="00E67C9B">
        <w:rPr>
          <w:rStyle w:val="Char"/>
          <w:rtl/>
        </w:rPr>
        <w:t xml:space="preserve">ف از قوت، وجود آن در </w:t>
      </w:r>
      <w:r w:rsidR="00ED22E4">
        <w:rPr>
          <w:rStyle w:val="Char"/>
          <w:rtl/>
        </w:rPr>
        <w:t>یکی</w:t>
      </w:r>
      <w:r w:rsidRPr="00E67C9B">
        <w:rPr>
          <w:rStyle w:val="Char"/>
          <w:rtl/>
        </w:rPr>
        <w:t xml:space="preserve"> از اصول چهارصدگانه، </w:t>
      </w:r>
      <w:r w:rsidR="00ED22E4">
        <w:rPr>
          <w:rStyle w:val="Char"/>
          <w:rtl/>
        </w:rPr>
        <w:t>ی</w:t>
      </w:r>
      <w:r w:rsidRPr="00E67C9B">
        <w:rPr>
          <w:rStyle w:val="Char"/>
          <w:rtl/>
        </w:rPr>
        <w:t>ا برخ</w:t>
      </w:r>
      <w:r w:rsidR="00ED22E4">
        <w:rPr>
          <w:rStyle w:val="Char"/>
          <w:rtl/>
        </w:rPr>
        <w:t>ی</w:t>
      </w:r>
      <w:r w:rsidR="00D909A5">
        <w:rPr>
          <w:rStyle w:val="Char"/>
          <w:rtl/>
        </w:rPr>
        <w:t xml:space="preserve"> کتاب‌های </w:t>
      </w:r>
      <w:r w:rsidRPr="00E67C9B">
        <w:rPr>
          <w:rStyle w:val="Char"/>
          <w:rtl/>
        </w:rPr>
        <w:t>معتبر د</w:t>
      </w:r>
      <w:r w:rsidR="00ED22E4">
        <w:rPr>
          <w:rStyle w:val="Char"/>
          <w:rtl/>
        </w:rPr>
        <w:t>ی</w:t>
      </w:r>
      <w:r w:rsidRPr="00E67C9B">
        <w:rPr>
          <w:rStyle w:val="Char"/>
          <w:rtl/>
        </w:rPr>
        <w:t xml:space="preserve">گر، </w:t>
      </w:r>
      <w:r w:rsidR="00ED22E4">
        <w:rPr>
          <w:rStyle w:val="Char"/>
          <w:rtl/>
        </w:rPr>
        <w:t>ی</w:t>
      </w:r>
      <w:r w:rsidRPr="00E67C9B">
        <w:rPr>
          <w:rStyle w:val="Char"/>
          <w:rtl/>
        </w:rPr>
        <w:t>ا هماهنگ</w:t>
      </w:r>
      <w:r w:rsidR="00ED22E4">
        <w:rPr>
          <w:rStyle w:val="Char"/>
          <w:rtl/>
        </w:rPr>
        <w:t>ی</w:t>
      </w:r>
      <w:r w:rsidRPr="00E67C9B">
        <w:rPr>
          <w:rStyle w:val="Char"/>
          <w:rtl/>
        </w:rPr>
        <w:t xml:space="preserve"> با </w:t>
      </w:r>
      <w:r w:rsidR="00ED22E4">
        <w:rPr>
          <w:rStyle w:val="Char"/>
          <w:rtl/>
        </w:rPr>
        <w:t>ک</w:t>
      </w:r>
      <w:r w:rsidRPr="00E67C9B">
        <w:rPr>
          <w:rStyle w:val="Char"/>
          <w:rtl/>
        </w:rPr>
        <w:t xml:space="preserve">تاب و سنت و </w:t>
      </w:r>
      <w:r w:rsidR="00ED22E4">
        <w:rPr>
          <w:rStyle w:val="Char"/>
          <w:rtl/>
        </w:rPr>
        <w:t>ی</w:t>
      </w:r>
      <w:r w:rsidRPr="00E67C9B">
        <w:rPr>
          <w:rStyle w:val="Char"/>
          <w:rtl/>
        </w:rPr>
        <w:t>ا ا</w:t>
      </w:r>
      <w:r w:rsidR="00ED22E4">
        <w:rPr>
          <w:rStyle w:val="Char"/>
          <w:rtl/>
        </w:rPr>
        <w:t>ی</w:t>
      </w:r>
      <w:r w:rsidRPr="00E67C9B">
        <w:rPr>
          <w:rStyle w:val="Char"/>
          <w:rtl/>
        </w:rPr>
        <w:t>ن</w:t>
      </w:r>
      <w:r w:rsidR="00ED22E4">
        <w:rPr>
          <w:rStyle w:val="Char"/>
          <w:rtl/>
        </w:rPr>
        <w:t>ک</w:t>
      </w:r>
      <w:r w:rsidRPr="00E67C9B">
        <w:rPr>
          <w:rStyle w:val="Char"/>
          <w:rtl/>
        </w:rPr>
        <w:t>ه نزد علماء به مورد اجرا درآ</w:t>
      </w:r>
      <w:r w:rsidR="00ED22E4">
        <w:rPr>
          <w:rStyle w:val="Char"/>
          <w:rtl/>
        </w:rPr>
        <w:t>ی</w:t>
      </w:r>
      <w:r w:rsidRPr="00E67C9B">
        <w:rPr>
          <w:rStyle w:val="Char"/>
          <w:rtl/>
        </w:rPr>
        <w:t>د، فرو</w:t>
      </w:r>
      <w:r w:rsidR="00C66A4D">
        <w:rPr>
          <w:rStyle w:val="Char"/>
          <w:rtl/>
        </w:rPr>
        <w:t xml:space="preserve"> نمی‌</w:t>
      </w:r>
      <w:r w:rsidR="00ED22E4">
        <w:rPr>
          <w:rStyle w:val="Char"/>
          <w:rtl/>
        </w:rPr>
        <w:t>ک</w:t>
      </w:r>
      <w:r w:rsidRPr="00E67C9B">
        <w:rPr>
          <w:rStyle w:val="Char"/>
          <w:rtl/>
        </w:rPr>
        <w:t>اهد و علماء تصر</w:t>
      </w:r>
      <w:r w:rsidR="00ED22E4">
        <w:rPr>
          <w:rStyle w:val="Char"/>
          <w:rtl/>
        </w:rPr>
        <w:t>ی</w:t>
      </w:r>
      <w:r w:rsidRPr="00E67C9B">
        <w:rPr>
          <w:rStyle w:val="Char"/>
          <w:rtl/>
        </w:rPr>
        <w:t xml:space="preserve">ح </w:t>
      </w:r>
      <w:r w:rsidR="00ED22E4">
        <w:rPr>
          <w:rStyle w:val="Char"/>
          <w:rtl/>
        </w:rPr>
        <w:t>ک</w:t>
      </w:r>
      <w:r w:rsidRPr="00E67C9B">
        <w:rPr>
          <w:rStyle w:val="Char"/>
          <w:rtl/>
        </w:rPr>
        <w:t>رده</w:t>
      </w:r>
      <w:r w:rsidR="00ED3892">
        <w:rPr>
          <w:rStyle w:val="Char"/>
          <w:rtl/>
        </w:rPr>
        <w:t xml:space="preserve">‌اند </w:t>
      </w:r>
      <w:r w:rsidR="00ED22E4">
        <w:rPr>
          <w:rStyle w:val="Char"/>
          <w:rtl/>
        </w:rPr>
        <w:t>ک</w:t>
      </w:r>
      <w:r w:rsidRPr="00E67C9B">
        <w:rPr>
          <w:rStyle w:val="Char"/>
          <w:rtl/>
        </w:rPr>
        <w:t>ه هرگاه روا</w:t>
      </w:r>
      <w:r w:rsidR="00ED22E4">
        <w:rPr>
          <w:rStyle w:val="Char"/>
          <w:rtl/>
        </w:rPr>
        <w:t>ی</w:t>
      </w:r>
      <w:r w:rsidRPr="00E67C9B">
        <w:rPr>
          <w:rStyle w:val="Char"/>
          <w:rtl/>
        </w:rPr>
        <w:t>ت ضع</w:t>
      </w:r>
      <w:r w:rsidR="00ED22E4">
        <w:rPr>
          <w:rStyle w:val="Char"/>
          <w:rtl/>
        </w:rPr>
        <w:t>ی</w:t>
      </w:r>
      <w:r w:rsidRPr="00E67C9B">
        <w:rPr>
          <w:rStyle w:val="Char"/>
          <w:rtl/>
        </w:rPr>
        <w:t xml:space="preserve">ف شهرت </w:t>
      </w:r>
      <w:r w:rsidR="00ED22E4">
        <w:rPr>
          <w:rStyle w:val="Char"/>
          <w:rtl/>
        </w:rPr>
        <w:t>ی</w:t>
      </w:r>
      <w:r w:rsidRPr="00E67C9B">
        <w:rPr>
          <w:rStyle w:val="Char"/>
          <w:rtl/>
        </w:rPr>
        <w:t>افت و مورد اجرا و اعتماد قرار گرفت به مثابه د</w:t>
      </w:r>
      <w:r w:rsidR="00ED22E4">
        <w:rPr>
          <w:rStyle w:val="Char"/>
          <w:rtl/>
        </w:rPr>
        <w:t>ی</w:t>
      </w:r>
      <w:r w:rsidRPr="00E67C9B">
        <w:rPr>
          <w:rStyle w:val="Char"/>
          <w:rtl/>
        </w:rPr>
        <w:t>گر</w:t>
      </w:r>
      <w:r w:rsidR="00C66A4D">
        <w:rPr>
          <w:rStyle w:val="Char"/>
          <w:rtl/>
        </w:rPr>
        <w:t xml:space="preserve"> روایت‌های </w:t>
      </w:r>
      <w:r w:rsidRPr="00E67C9B">
        <w:rPr>
          <w:rStyle w:val="Char"/>
          <w:rtl/>
        </w:rPr>
        <w:t>صح</w:t>
      </w:r>
      <w:r w:rsidR="00ED22E4">
        <w:rPr>
          <w:rStyle w:val="Char"/>
          <w:rtl/>
        </w:rPr>
        <w:t>ی</w:t>
      </w:r>
      <w:r w:rsidRPr="00E67C9B">
        <w:rPr>
          <w:rStyle w:val="Char"/>
          <w:rtl/>
        </w:rPr>
        <w:t>ح</w:t>
      </w:r>
      <w:r w:rsidR="00C66A4D">
        <w:rPr>
          <w:rStyle w:val="Char"/>
          <w:rtl/>
        </w:rPr>
        <w:t xml:space="preserve"> می‌</w:t>
      </w:r>
      <w:r w:rsidRPr="00E67C9B">
        <w:rPr>
          <w:rStyle w:val="Char"/>
          <w:rtl/>
        </w:rPr>
        <w:t>باشد و گاه</w:t>
      </w:r>
      <w:r w:rsidR="00ED22E4">
        <w:rPr>
          <w:rStyle w:val="Char"/>
          <w:rtl/>
        </w:rPr>
        <w:t>ی</w:t>
      </w:r>
      <w:r w:rsidRPr="00E67C9B">
        <w:rPr>
          <w:rStyle w:val="Char"/>
          <w:rtl/>
        </w:rPr>
        <w:t xml:space="preserve"> در باب تعارض و تضاد بر آن هم برتر</w:t>
      </w:r>
      <w:r w:rsidR="00ED22E4">
        <w:rPr>
          <w:rStyle w:val="Char"/>
          <w:rtl/>
        </w:rPr>
        <w:t>ی</w:t>
      </w:r>
      <w:r w:rsidRPr="00E67C9B">
        <w:rPr>
          <w:rStyle w:val="Char"/>
          <w:rtl/>
        </w:rPr>
        <w:t xml:space="preserve"> م</w:t>
      </w:r>
      <w:r w:rsidR="00ED22E4">
        <w:rPr>
          <w:rStyle w:val="Char"/>
          <w:rtl/>
        </w:rPr>
        <w:t>ی</w:t>
      </w:r>
      <w:r w:rsidR="0063590A">
        <w:rPr>
          <w:rStyle w:val="Char"/>
          <w:rFonts w:hint="cs"/>
          <w:rtl/>
        </w:rPr>
        <w:t>‌</w:t>
      </w:r>
      <w:r w:rsidR="00ED22E4">
        <w:rPr>
          <w:rStyle w:val="Char"/>
          <w:rtl/>
        </w:rPr>
        <w:t>ی</w:t>
      </w:r>
      <w:r w:rsidRPr="00E67C9B">
        <w:rPr>
          <w:rStyle w:val="Char"/>
          <w:rtl/>
        </w:rPr>
        <w:t>ابد</w:t>
      </w:r>
      <w:r w:rsidR="00367FB1" w:rsidRPr="00B00C81">
        <w:rPr>
          <w:rStyle w:val="Char"/>
          <w:vertAlign w:val="superscript"/>
          <w:rtl/>
        </w:rPr>
        <w:t>(</w:t>
      </w:r>
      <w:r w:rsidR="00367FB1" w:rsidRPr="00B00C81">
        <w:rPr>
          <w:rStyle w:val="Char"/>
          <w:vertAlign w:val="superscript"/>
          <w:rtl/>
        </w:rPr>
        <w:footnoteReference w:id="64"/>
      </w:r>
      <w:r w:rsidR="00367FB1" w:rsidRPr="00B00C81">
        <w:rPr>
          <w:rStyle w:val="Char"/>
          <w:vertAlign w:val="superscript"/>
          <w:rtl/>
        </w:rPr>
        <w:t>)</w:t>
      </w:r>
      <w:r w:rsidRPr="00E67C9B">
        <w:rPr>
          <w:rStyle w:val="Char"/>
          <w:rFonts w:hint="cs"/>
          <w:rtl/>
        </w:rPr>
        <w:t>.</w:t>
      </w:r>
    </w:p>
    <w:p w:rsidR="006E7460" w:rsidRPr="00E67C9B" w:rsidRDefault="00ED22E4" w:rsidP="00E8053B">
      <w:pPr>
        <w:ind w:firstLine="284"/>
        <w:jc w:val="both"/>
        <w:rPr>
          <w:rStyle w:val="Char"/>
          <w:rtl/>
        </w:rPr>
      </w:pPr>
      <w:r>
        <w:rPr>
          <w:rStyle w:val="Char"/>
          <w:rtl/>
        </w:rPr>
        <w:t>ک</w:t>
      </w:r>
      <w:r w:rsidR="006E7460" w:rsidRPr="00E67C9B">
        <w:rPr>
          <w:rStyle w:val="Char"/>
          <w:rtl/>
        </w:rPr>
        <w:t>تاب (ال</w:t>
      </w:r>
      <w:r>
        <w:rPr>
          <w:rStyle w:val="Char"/>
          <w:rtl/>
        </w:rPr>
        <w:t>ک</w:t>
      </w:r>
      <w:r w:rsidR="006E7460" w:rsidRPr="00E67C9B">
        <w:rPr>
          <w:rStyle w:val="Char"/>
          <w:rtl/>
        </w:rPr>
        <w:t>اف</w:t>
      </w:r>
      <w:r>
        <w:rPr>
          <w:rStyle w:val="Char"/>
          <w:rtl/>
        </w:rPr>
        <w:t>ی</w:t>
      </w:r>
      <w:r w:rsidR="006E7460" w:rsidRPr="00E67C9B">
        <w:rPr>
          <w:rStyle w:val="Char"/>
          <w:rtl/>
        </w:rPr>
        <w:t xml:space="preserve">) در هشت بخش قرار دارد </w:t>
      </w:r>
      <w:r>
        <w:rPr>
          <w:rStyle w:val="Char"/>
          <w:rtl/>
        </w:rPr>
        <w:t>ک</w:t>
      </w:r>
      <w:r w:rsidR="006E7460" w:rsidRPr="00E67C9B">
        <w:rPr>
          <w:rStyle w:val="Char"/>
          <w:rtl/>
        </w:rPr>
        <w:t>ه اصول و فروع را در بر م</w:t>
      </w:r>
      <w:r>
        <w:rPr>
          <w:rStyle w:val="Char"/>
          <w:rtl/>
        </w:rPr>
        <w:t>ی</w:t>
      </w:r>
      <w:r w:rsidR="006E7460" w:rsidRPr="00E67C9B">
        <w:rPr>
          <w:rStyle w:val="Char"/>
          <w:rtl/>
        </w:rPr>
        <w:softHyphen/>
        <w:t>گ</w:t>
      </w:r>
      <w:r>
        <w:rPr>
          <w:rStyle w:val="Char"/>
          <w:rtl/>
        </w:rPr>
        <w:t>ی</w:t>
      </w:r>
      <w:r w:rsidR="006E7460" w:rsidRPr="00E67C9B">
        <w:rPr>
          <w:rStyle w:val="Char"/>
          <w:rtl/>
        </w:rPr>
        <w:t xml:space="preserve">رد: اصول </w:t>
      </w:r>
      <w:r>
        <w:rPr>
          <w:rStyle w:val="Char"/>
          <w:rtl/>
        </w:rPr>
        <w:t>ک</w:t>
      </w:r>
      <w:r w:rsidR="006E7460" w:rsidRPr="00E67C9B">
        <w:rPr>
          <w:rStyle w:val="Char"/>
          <w:rtl/>
        </w:rPr>
        <w:t>ه در رابطه با عقا</w:t>
      </w:r>
      <w:r>
        <w:rPr>
          <w:rStyle w:val="Char"/>
          <w:rtl/>
        </w:rPr>
        <w:t>ی</w:t>
      </w:r>
      <w:r w:rsidR="006E7460" w:rsidRPr="00E67C9B">
        <w:rPr>
          <w:rStyle w:val="Char"/>
          <w:rtl/>
        </w:rPr>
        <w:t>د</w:t>
      </w:r>
      <w:r w:rsidR="00C66A4D">
        <w:rPr>
          <w:rStyle w:val="Char"/>
          <w:rtl/>
        </w:rPr>
        <w:t xml:space="preserve"> می‌</w:t>
      </w:r>
      <w:r w:rsidR="006E7460" w:rsidRPr="00E67C9B">
        <w:rPr>
          <w:rStyle w:val="Char"/>
          <w:rtl/>
        </w:rPr>
        <w:t>باشد در بخش اول و دوم، فروع و اح</w:t>
      </w:r>
      <w:r>
        <w:rPr>
          <w:rStyle w:val="Char"/>
          <w:rtl/>
        </w:rPr>
        <w:t>ک</w:t>
      </w:r>
      <w:r w:rsidR="006E7460" w:rsidRPr="00E67C9B">
        <w:rPr>
          <w:rStyle w:val="Char"/>
          <w:rtl/>
        </w:rPr>
        <w:t>ام عمل</w:t>
      </w:r>
      <w:r>
        <w:rPr>
          <w:rStyle w:val="Char"/>
          <w:rtl/>
        </w:rPr>
        <w:t>ی</w:t>
      </w:r>
      <w:r w:rsidR="006E7460" w:rsidRPr="00E67C9B">
        <w:rPr>
          <w:rStyle w:val="Char"/>
          <w:rtl/>
        </w:rPr>
        <w:t xml:space="preserve"> هم در پنج بخش قرار گرفته و بخش اخ</w:t>
      </w:r>
      <w:r>
        <w:rPr>
          <w:rStyle w:val="Char"/>
          <w:rtl/>
        </w:rPr>
        <w:t>ی</w:t>
      </w:r>
      <w:r w:rsidR="006E7460" w:rsidRPr="00E67C9B">
        <w:rPr>
          <w:rStyle w:val="Char"/>
          <w:rtl/>
        </w:rPr>
        <w:t xml:space="preserve">ر هم </w:t>
      </w:r>
      <w:r>
        <w:rPr>
          <w:rStyle w:val="Char"/>
          <w:rtl/>
        </w:rPr>
        <w:t>ک</w:t>
      </w:r>
      <w:r w:rsidR="006E7460" w:rsidRPr="00E67C9B">
        <w:rPr>
          <w:rStyle w:val="Char"/>
          <w:rtl/>
        </w:rPr>
        <w:t>ه «روضه = باغ» نام دارد، د</w:t>
      </w:r>
      <w:r>
        <w:rPr>
          <w:rStyle w:val="Char"/>
          <w:rtl/>
        </w:rPr>
        <w:t>ک</w:t>
      </w:r>
      <w:r w:rsidR="006E7460" w:rsidRPr="00E67C9B">
        <w:rPr>
          <w:rStyle w:val="Char"/>
          <w:rtl/>
        </w:rPr>
        <w:t>تر حس</w:t>
      </w:r>
      <w:r>
        <w:rPr>
          <w:rStyle w:val="Char"/>
          <w:rtl/>
        </w:rPr>
        <w:t>ی</w:t>
      </w:r>
      <w:r w:rsidR="006E7460" w:rsidRPr="00E67C9B">
        <w:rPr>
          <w:rStyle w:val="Char"/>
          <w:rtl/>
        </w:rPr>
        <w:t>ن عل</w:t>
      </w:r>
      <w:r>
        <w:rPr>
          <w:rStyle w:val="Char"/>
          <w:rtl/>
        </w:rPr>
        <w:t>ی</w:t>
      </w:r>
      <w:r w:rsidR="006E7460" w:rsidRPr="00E67C9B">
        <w:rPr>
          <w:rStyle w:val="Char"/>
          <w:rtl/>
        </w:rPr>
        <w:t xml:space="preserve"> محفوظ درباره</w:t>
      </w:r>
      <w:r w:rsidR="00F939EF">
        <w:rPr>
          <w:rStyle w:val="Char"/>
          <w:rtl/>
        </w:rPr>
        <w:t xml:space="preserve">‌ی </w:t>
      </w:r>
      <w:r w:rsidR="006E7460" w:rsidRPr="00E67C9B">
        <w:rPr>
          <w:rStyle w:val="Char"/>
          <w:rtl/>
        </w:rPr>
        <w:t>آن م</w:t>
      </w:r>
      <w:r>
        <w:rPr>
          <w:rStyle w:val="Char"/>
          <w:rtl/>
        </w:rPr>
        <w:t>ی</w:t>
      </w:r>
      <w:r w:rsidR="006E7460" w:rsidRPr="00E67C9B">
        <w:rPr>
          <w:rStyle w:val="Char"/>
          <w:rtl/>
        </w:rPr>
        <w:softHyphen/>
        <w:t>گو</w:t>
      </w:r>
      <w:r>
        <w:rPr>
          <w:rStyle w:val="Char"/>
          <w:rtl/>
        </w:rPr>
        <w:t>ی</w:t>
      </w:r>
      <w:r w:rsidR="006E7460" w:rsidRPr="00E67C9B">
        <w:rPr>
          <w:rStyle w:val="Char"/>
          <w:rtl/>
        </w:rPr>
        <w:t>د: وقت</w:t>
      </w:r>
      <w:r>
        <w:rPr>
          <w:rStyle w:val="Char"/>
          <w:rtl/>
        </w:rPr>
        <w:t>ی</w:t>
      </w:r>
      <w:r w:rsidR="006E7460" w:rsidRPr="00E67C9B">
        <w:rPr>
          <w:rStyle w:val="Char"/>
          <w:rtl/>
        </w:rPr>
        <w:t xml:space="preserve"> </w:t>
      </w:r>
      <w:r>
        <w:rPr>
          <w:rStyle w:val="Char"/>
          <w:rtl/>
        </w:rPr>
        <w:t>ک</w:t>
      </w:r>
      <w:r w:rsidR="006E7460" w:rsidRPr="00E67C9B">
        <w:rPr>
          <w:rStyle w:val="Char"/>
          <w:rtl/>
        </w:rPr>
        <w:t>ل</w:t>
      </w:r>
      <w:r>
        <w:rPr>
          <w:rStyle w:val="Char"/>
          <w:rtl/>
        </w:rPr>
        <w:t>ی</w:t>
      </w:r>
      <w:r w:rsidR="006E7460" w:rsidRPr="00E67C9B">
        <w:rPr>
          <w:rStyle w:val="Char"/>
          <w:rtl/>
        </w:rPr>
        <w:t>ن</w:t>
      </w:r>
      <w:r>
        <w:rPr>
          <w:rStyle w:val="Char"/>
          <w:rtl/>
        </w:rPr>
        <w:t>ی</w:t>
      </w:r>
      <w:r w:rsidR="006E7460" w:rsidRPr="00E67C9B">
        <w:rPr>
          <w:rStyle w:val="Char"/>
          <w:rtl/>
        </w:rPr>
        <w:t xml:space="preserve"> </w:t>
      </w:r>
      <w:r>
        <w:rPr>
          <w:rStyle w:val="Char"/>
          <w:rtl/>
        </w:rPr>
        <w:t>ک</w:t>
      </w:r>
      <w:r w:rsidR="006E7460" w:rsidRPr="00E67C9B">
        <w:rPr>
          <w:rStyle w:val="Char"/>
          <w:rtl/>
        </w:rPr>
        <w:t>تاب را به پا</w:t>
      </w:r>
      <w:r>
        <w:rPr>
          <w:rStyle w:val="Char"/>
          <w:rtl/>
        </w:rPr>
        <w:t>ی</w:t>
      </w:r>
      <w:r w:rsidR="006E7460" w:rsidRPr="00E67C9B">
        <w:rPr>
          <w:rStyle w:val="Char"/>
          <w:rtl/>
        </w:rPr>
        <w:t>ان برد و موارد اصل</w:t>
      </w:r>
      <w:r>
        <w:rPr>
          <w:rStyle w:val="Char"/>
          <w:rtl/>
        </w:rPr>
        <w:t>ی</w:t>
      </w:r>
      <w:r w:rsidR="006E7460" w:rsidRPr="00E67C9B">
        <w:rPr>
          <w:rStyle w:val="Char"/>
          <w:rtl/>
        </w:rPr>
        <w:t xml:space="preserve"> را به فصل</w:t>
      </w:r>
      <w:r w:rsidR="006E7460" w:rsidRPr="00E67C9B">
        <w:rPr>
          <w:rStyle w:val="Char"/>
          <w:rtl/>
        </w:rPr>
        <w:softHyphen/>
        <w:t>ها</w:t>
      </w:r>
      <w:r>
        <w:rPr>
          <w:rStyle w:val="Char"/>
          <w:rtl/>
        </w:rPr>
        <w:t>ی</w:t>
      </w:r>
      <w:r w:rsidR="006E7460" w:rsidRPr="00E67C9B">
        <w:rPr>
          <w:rStyle w:val="Char"/>
          <w:rtl/>
        </w:rPr>
        <w:t xml:space="preserve"> آن برگرداند، بس</w:t>
      </w:r>
      <w:r>
        <w:rPr>
          <w:rStyle w:val="Char"/>
          <w:rtl/>
        </w:rPr>
        <w:t>ی</w:t>
      </w:r>
      <w:r w:rsidR="006E7460" w:rsidRPr="00E67C9B">
        <w:rPr>
          <w:rStyle w:val="Char"/>
          <w:rtl/>
        </w:rPr>
        <w:t>ار</w:t>
      </w:r>
      <w:r>
        <w:rPr>
          <w:rStyle w:val="Char"/>
          <w:rtl/>
        </w:rPr>
        <w:t>ی</w:t>
      </w:r>
      <w:r w:rsidR="006E7460" w:rsidRPr="00E67C9B">
        <w:rPr>
          <w:rStyle w:val="Char"/>
          <w:rtl/>
        </w:rPr>
        <w:t xml:space="preserve"> از خطبه</w:t>
      </w:r>
      <w:r w:rsidR="00ED3892">
        <w:rPr>
          <w:rStyle w:val="Char"/>
          <w:rtl/>
        </w:rPr>
        <w:t xml:space="preserve">‌های </w:t>
      </w:r>
      <w:r w:rsidR="006E7460" w:rsidRPr="00E67C9B">
        <w:rPr>
          <w:rStyle w:val="Char"/>
          <w:rtl/>
        </w:rPr>
        <w:t>اهل ب</w:t>
      </w:r>
      <w:r>
        <w:rPr>
          <w:rStyle w:val="Char"/>
          <w:rtl/>
        </w:rPr>
        <w:t>ی</w:t>
      </w:r>
      <w:r w:rsidR="006E7460" w:rsidRPr="00E67C9B">
        <w:rPr>
          <w:rStyle w:val="Char"/>
          <w:rtl/>
        </w:rPr>
        <w:t>ت، نامه</w:t>
      </w:r>
      <w:r w:rsidR="006E7460" w:rsidRPr="00E67C9B">
        <w:rPr>
          <w:rStyle w:val="Char"/>
          <w:rtl/>
        </w:rPr>
        <w:softHyphen/>
        <w:t>ها</w:t>
      </w:r>
      <w:r>
        <w:rPr>
          <w:rStyle w:val="Char"/>
          <w:rtl/>
        </w:rPr>
        <w:t>ی</w:t>
      </w:r>
      <w:r w:rsidR="006E7460" w:rsidRPr="00E67C9B">
        <w:rPr>
          <w:rStyle w:val="Char"/>
          <w:rtl/>
        </w:rPr>
        <w:t xml:space="preserve"> پ</w:t>
      </w:r>
      <w:r>
        <w:rPr>
          <w:rStyle w:val="Char"/>
          <w:rtl/>
        </w:rPr>
        <w:t>ی</w:t>
      </w:r>
      <w:r w:rsidR="006E7460" w:rsidRPr="00E67C9B">
        <w:rPr>
          <w:rStyle w:val="Char"/>
          <w:rtl/>
        </w:rPr>
        <w:t>شوا</w:t>
      </w:r>
      <w:r>
        <w:rPr>
          <w:rStyle w:val="Char"/>
          <w:rtl/>
        </w:rPr>
        <w:t>ی</w:t>
      </w:r>
      <w:r w:rsidR="006E7460" w:rsidRPr="00E67C9B">
        <w:rPr>
          <w:rStyle w:val="Char"/>
          <w:rtl/>
        </w:rPr>
        <w:t>ان، آداب ن</w:t>
      </w:r>
      <w:r>
        <w:rPr>
          <w:rStyle w:val="Char"/>
          <w:rtl/>
        </w:rPr>
        <w:t>یک</w:t>
      </w:r>
      <w:r w:rsidR="006E7460" w:rsidRPr="00E67C9B">
        <w:rPr>
          <w:rStyle w:val="Char"/>
          <w:rtl/>
        </w:rPr>
        <w:t>و</w:t>
      </w:r>
      <w:r>
        <w:rPr>
          <w:rStyle w:val="Char"/>
          <w:rtl/>
        </w:rPr>
        <w:t>ک</w:t>
      </w:r>
      <w:r w:rsidR="006E7460" w:rsidRPr="00E67C9B">
        <w:rPr>
          <w:rStyle w:val="Char"/>
          <w:rtl/>
        </w:rPr>
        <w:t>اران، ح</w:t>
      </w:r>
      <w:r>
        <w:rPr>
          <w:rStyle w:val="Char"/>
          <w:rtl/>
        </w:rPr>
        <w:t>ک</w:t>
      </w:r>
      <w:r w:rsidR="006E7460" w:rsidRPr="00E67C9B">
        <w:rPr>
          <w:rStyle w:val="Char"/>
          <w:rtl/>
        </w:rPr>
        <w:t>مت</w:t>
      </w:r>
      <w:r w:rsidR="0063590A">
        <w:rPr>
          <w:rStyle w:val="Char"/>
          <w:rFonts w:hint="cs"/>
          <w:rtl/>
        </w:rPr>
        <w:t>‌</w:t>
      </w:r>
      <w:r w:rsidR="006E7460" w:rsidRPr="00E67C9B">
        <w:rPr>
          <w:rStyle w:val="Char"/>
          <w:rtl/>
        </w:rPr>
        <w:t>ها</w:t>
      </w:r>
      <w:r>
        <w:rPr>
          <w:rStyle w:val="Char"/>
          <w:rtl/>
        </w:rPr>
        <w:t>ی</w:t>
      </w:r>
      <w:r w:rsidR="006E7460" w:rsidRPr="00E67C9B">
        <w:rPr>
          <w:rStyle w:val="Char"/>
          <w:rtl/>
        </w:rPr>
        <w:t xml:space="preserve"> شگفت و نادر و انواع دانش</w:t>
      </w:r>
      <w:r w:rsidR="006E7460" w:rsidRPr="00E67C9B">
        <w:rPr>
          <w:rStyle w:val="Char"/>
          <w:rtl/>
        </w:rPr>
        <w:softHyphen/>
        <w:t>ها</w:t>
      </w:r>
      <w:r>
        <w:rPr>
          <w:rStyle w:val="Char"/>
          <w:rtl/>
        </w:rPr>
        <w:t>یی</w:t>
      </w:r>
      <w:r w:rsidR="006E7460" w:rsidRPr="00E67C9B">
        <w:rPr>
          <w:rStyle w:val="Char"/>
          <w:rtl/>
        </w:rPr>
        <w:t xml:space="preserve"> </w:t>
      </w:r>
      <w:r>
        <w:rPr>
          <w:rStyle w:val="Char"/>
          <w:rtl/>
        </w:rPr>
        <w:t>ک</w:t>
      </w:r>
      <w:r w:rsidR="006E7460" w:rsidRPr="00E67C9B">
        <w:rPr>
          <w:rStyle w:val="Char"/>
          <w:rtl/>
        </w:rPr>
        <w:t>ه نم</w:t>
      </w:r>
      <w:r>
        <w:rPr>
          <w:rStyle w:val="Char"/>
          <w:rtl/>
        </w:rPr>
        <w:t>ی</w:t>
      </w:r>
      <w:r w:rsidR="006E7460" w:rsidRPr="00E67C9B">
        <w:rPr>
          <w:rStyle w:val="Char"/>
          <w:rtl/>
        </w:rPr>
        <w:softHyphen/>
        <w:t>با</w:t>
      </w:r>
      <w:r>
        <w:rPr>
          <w:rStyle w:val="Char"/>
          <w:rtl/>
        </w:rPr>
        <w:t>ی</w:t>
      </w:r>
      <w:r w:rsidR="006E7460" w:rsidRPr="00E67C9B">
        <w:rPr>
          <w:rStyle w:val="Char"/>
          <w:rtl/>
        </w:rPr>
        <w:t>ست ناد</w:t>
      </w:r>
      <w:r>
        <w:rPr>
          <w:rStyle w:val="Char"/>
          <w:rtl/>
        </w:rPr>
        <w:t>ی</w:t>
      </w:r>
      <w:r w:rsidR="006E7460" w:rsidRPr="00E67C9B">
        <w:rPr>
          <w:rStyle w:val="Char"/>
          <w:rtl/>
        </w:rPr>
        <w:t>ده گرفته شوند، باق</w:t>
      </w:r>
      <w:r>
        <w:rPr>
          <w:rStyle w:val="Char"/>
          <w:rtl/>
        </w:rPr>
        <w:t>ی</w:t>
      </w:r>
      <w:r w:rsidR="006E7460" w:rsidRPr="00E67C9B">
        <w:rPr>
          <w:rStyle w:val="Char"/>
          <w:rtl/>
        </w:rPr>
        <w:t xml:space="preserve"> ماندند ا</w:t>
      </w:r>
      <w:r>
        <w:rPr>
          <w:rStyle w:val="Char"/>
          <w:rtl/>
        </w:rPr>
        <w:t>ی</w:t>
      </w:r>
      <w:r w:rsidR="006E7460" w:rsidRPr="00E67C9B">
        <w:rPr>
          <w:rStyle w:val="Char"/>
          <w:rtl/>
        </w:rPr>
        <w:t>ن مجموعه برآمده را تأل</w:t>
      </w:r>
      <w:r>
        <w:rPr>
          <w:rStyle w:val="Char"/>
          <w:rtl/>
        </w:rPr>
        <w:t>ی</w:t>
      </w:r>
      <w:r w:rsidR="006E7460" w:rsidRPr="00E67C9B">
        <w:rPr>
          <w:rStyle w:val="Char"/>
          <w:rtl/>
        </w:rPr>
        <w:t>ف و «روضه ـ باغ» نام نهاد، چون باغ رستنگاه انواع م</w:t>
      </w:r>
      <w:r>
        <w:rPr>
          <w:rStyle w:val="Char"/>
          <w:rtl/>
        </w:rPr>
        <w:t>ی</w:t>
      </w:r>
      <w:r w:rsidR="006E7460" w:rsidRPr="00E67C9B">
        <w:rPr>
          <w:rStyle w:val="Char"/>
          <w:rtl/>
        </w:rPr>
        <w:t>وه جات و سرچشمه گلها</w:t>
      </w:r>
      <w:r>
        <w:rPr>
          <w:rStyle w:val="Char"/>
          <w:rtl/>
        </w:rPr>
        <w:t>ی</w:t>
      </w:r>
      <w:r w:rsidR="006E7460" w:rsidRPr="00E67C9B">
        <w:rPr>
          <w:rStyle w:val="Char"/>
          <w:rtl/>
        </w:rPr>
        <w:t xml:space="preserve"> رنگارنگ است، به هر حال بخش «روضه» منبع فضا</w:t>
      </w:r>
      <w:r>
        <w:rPr>
          <w:rStyle w:val="Char"/>
          <w:rtl/>
        </w:rPr>
        <w:t>ی</w:t>
      </w:r>
      <w:r w:rsidR="006E7460" w:rsidRPr="00E67C9B">
        <w:rPr>
          <w:rStyle w:val="Char"/>
          <w:rtl/>
        </w:rPr>
        <w:t>ل و</w:t>
      </w:r>
      <w:r w:rsidR="00B43CF6">
        <w:rPr>
          <w:rStyle w:val="Char"/>
          <w:rtl/>
        </w:rPr>
        <w:t xml:space="preserve"> ارزش‌های </w:t>
      </w:r>
      <w:r w:rsidR="006E7460" w:rsidRPr="00E67C9B">
        <w:rPr>
          <w:rStyle w:val="Char"/>
          <w:rtl/>
        </w:rPr>
        <w:t>اخلاق</w:t>
      </w:r>
      <w:r>
        <w:rPr>
          <w:rStyle w:val="Char"/>
          <w:rtl/>
        </w:rPr>
        <w:t>ی</w:t>
      </w:r>
      <w:r w:rsidR="006E7460" w:rsidRPr="00E67C9B">
        <w:rPr>
          <w:rStyle w:val="Char"/>
          <w:rtl/>
        </w:rPr>
        <w:t xml:space="preserve"> است</w:t>
      </w:r>
      <w:r w:rsidR="008F6579" w:rsidRPr="00B00C81">
        <w:rPr>
          <w:rStyle w:val="Char"/>
          <w:vertAlign w:val="superscript"/>
          <w:rtl/>
        </w:rPr>
        <w:t>(</w:t>
      </w:r>
      <w:r w:rsidR="008F6579" w:rsidRPr="00B00C81">
        <w:rPr>
          <w:rStyle w:val="Char"/>
          <w:vertAlign w:val="superscript"/>
          <w:rtl/>
        </w:rPr>
        <w:footnoteReference w:id="65"/>
      </w:r>
      <w:r w:rsidR="008F6579" w:rsidRPr="00B00C81">
        <w:rPr>
          <w:rStyle w:val="Char"/>
          <w:vertAlign w:val="superscript"/>
          <w:rtl/>
        </w:rPr>
        <w:t>)</w:t>
      </w:r>
      <w:r w:rsidR="006E7460" w:rsidRPr="00E67C9B">
        <w:rPr>
          <w:rStyle w:val="Char"/>
          <w:rtl/>
        </w:rPr>
        <w:t xml:space="preserve">. </w:t>
      </w:r>
    </w:p>
    <w:p w:rsidR="006E7460" w:rsidRPr="00E67C9B" w:rsidRDefault="006E7460" w:rsidP="0063590A">
      <w:pPr>
        <w:ind w:firstLine="284"/>
        <w:jc w:val="both"/>
        <w:rPr>
          <w:rStyle w:val="Char"/>
          <w:rtl/>
        </w:rPr>
      </w:pPr>
      <w:r w:rsidRPr="00E67C9B">
        <w:rPr>
          <w:rStyle w:val="Char"/>
          <w:rtl/>
        </w:rPr>
        <w:t>ا</w:t>
      </w:r>
      <w:r w:rsidR="00ED22E4">
        <w:rPr>
          <w:rStyle w:val="Char"/>
          <w:rtl/>
        </w:rPr>
        <w:t>ی</w:t>
      </w:r>
      <w:r w:rsidRPr="00E67C9B">
        <w:rPr>
          <w:rStyle w:val="Char"/>
          <w:rtl/>
        </w:rPr>
        <w:t>ن بود ال</w:t>
      </w:r>
      <w:r w:rsidR="00ED22E4">
        <w:rPr>
          <w:rStyle w:val="Char"/>
          <w:rtl/>
        </w:rPr>
        <w:t>ک</w:t>
      </w:r>
      <w:r w:rsidRPr="00E67C9B">
        <w:rPr>
          <w:rStyle w:val="Char"/>
          <w:rtl/>
        </w:rPr>
        <w:t>اف</w:t>
      </w:r>
      <w:r w:rsidR="00ED22E4">
        <w:rPr>
          <w:rStyle w:val="Char"/>
          <w:rtl/>
        </w:rPr>
        <w:t>ی</w:t>
      </w:r>
      <w:r w:rsidRPr="00E67C9B">
        <w:rPr>
          <w:rStyle w:val="Char"/>
          <w:rtl/>
        </w:rPr>
        <w:t xml:space="preserve"> نخست</w:t>
      </w:r>
      <w:r w:rsidR="00ED22E4">
        <w:rPr>
          <w:rStyle w:val="Char"/>
          <w:rtl/>
        </w:rPr>
        <w:t>ی</w:t>
      </w:r>
      <w:r w:rsidRPr="00E67C9B">
        <w:rPr>
          <w:rStyle w:val="Char"/>
          <w:rtl/>
        </w:rPr>
        <w:t xml:space="preserve">ن </w:t>
      </w:r>
      <w:r w:rsidR="00ED22E4">
        <w:rPr>
          <w:rStyle w:val="Char"/>
          <w:rtl/>
        </w:rPr>
        <w:t>ک</w:t>
      </w:r>
      <w:r w:rsidRPr="00E67C9B">
        <w:rPr>
          <w:rStyle w:val="Char"/>
          <w:rtl/>
        </w:rPr>
        <w:t>تاب معتبر جعفر</w:t>
      </w:r>
      <w:r w:rsidR="00ED22E4">
        <w:rPr>
          <w:rStyle w:val="Char"/>
          <w:rtl/>
        </w:rPr>
        <w:t>ی</w:t>
      </w:r>
      <w:r w:rsidR="0063590A">
        <w:rPr>
          <w:rStyle w:val="Char"/>
          <w:rFonts w:hint="cs"/>
          <w:rtl/>
        </w:rPr>
        <w:t>‌</w:t>
      </w:r>
      <w:r w:rsidRPr="00E67C9B">
        <w:rPr>
          <w:rStyle w:val="Char"/>
          <w:rtl/>
        </w:rPr>
        <w:t xml:space="preserve">ها، و اما سه </w:t>
      </w:r>
      <w:r w:rsidR="00ED22E4">
        <w:rPr>
          <w:rStyle w:val="Char"/>
          <w:rtl/>
        </w:rPr>
        <w:t>ک</w:t>
      </w:r>
      <w:r w:rsidRPr="00E67C9B">
        <w:rPr>
          <w:rStyle w:val="Char"/>
          <w:rtl/>
        </w:rPr>
        <w:t>تاب د</w:t>
      </w:r>
      <w:r w:rsidR="00ED22E4">
        <w:rPr>
          <w:rStyle w:val="Char"/>
          <w:rtl/>
        </w:rPr>
        <w:t>ی</w:t>
      </w:r>
      <w:r w:rsidRPr="00E67C9B">
        <w:rPr>
          <w:rStyle w:val="Char"/>
          <w:rtl/>
        </w:rPr>
        <w:t>گر فقط روا</w:t>
      </w:r>
      <w:r w:rsidR="00ED22E4">
        <w:rPr>
          <w:rStyle w:val="Char"/>
          <w:rtl/>
        </w:rPr>
        <w:t>ی</w:t>
      </w:r>
      <w:r w:rsidRPr="00E67C9B">
        <w:rPr>
          <w:rStyle w:val="Char"/>
          <w:rtl/>
        </w:rPr>
        <w:t>ات مربوط به اح</w:t>
      </w:r>
      <w:r w:rsidR="00ED22E4">
        <w:rPr>
          <w:rStyle w:val="Char"/>
          <w:rtl/>
        </w:rPr>
        <w:t>ک</w:t>
      </w:r>
      <w:r w:rsidRPr="00E67C9B">
        <w:rPr>
          <w:rStyle w:val="Char"/>
          <w:rtl/>
        </w:rPr>
        <w:t>ام فقه</w:t>
      </w:r>
      <w:r w:rsidR="00ED22E4">
        <w:rPr>
          <w:rStyle w:val="Char"/>
          <w:rtl/>
        </w:rPr>
        <w:t>ی</w:t>
      </w:r>
      <w:r w:rsidRPr="00E67C9B">
        <w:rPr>
          <w:rStyle w:val="Char"/>
          <w:rtl/>
        </w:rPr>
        <w:t xml:space="preserve"> را در خود جا</w:t>
      </w:r>
      <w:r w:rsidR="00ED22E4">
        <w:rPr>
          <w:rStyle w:val="Char"/>
          <w:rtl/>
        </w:rPr>
        <w:t>ی</w:t>
      </w:r>
      <w:r w:rsidRPr="00E67C9B">
        <w:rPr>
          <w:rStyle w:val="Char"/>
          <w:rtl/>
        </w:rPr>
        <w:t xml:space="preserve"> داده</w:t>
      </w:r>
      <w:r w:rsidR="00ED3892">
        <w:rPr>
          <w:rStyle w:val="Char"/>
          <w:rtl/>
        </w:rPr>
        <w:t xml:space="preserve">‌اند </w:t>
      </w:r>
      <w:r w:rsidR="00ED22E4">
        <w:rPr>
          <w:rStyle w:val="Char"/>
          <w:rtl/>
        </w:rPr>
        <w:t>ی</w:t>
      </w:r>
      <w:r w:rsidRPr="00E67C9B">
        <w:rPr>
          <w:rStyle w:val="Char"/>
          <w:rtl/>
        </w:rPr>
        <w:t>عن</w:t>
      </w:r>
      <w:r w:rsidR="00ED22E4">
        <w:rPr>
          <w:rStyle w:val="Char"/>
          <w:rtl/>
        </w:rPr>
        <w:t>ی</w:t>
      </w:r>
      <w:r w:rsidRPr="00E67C9B">
        <w:rPr>
          <w:rStyle w:val="Char"/>
          <w:rtl/>
        </w:rPr>
        <w:t xml:space="preserve"> در بخش اح</w:t>
      </w:r>
      <w:r w:rsidR="00ED22E4">
        <w:rPr>
          <w:rStyle w:val="Char"/>
          <w:rtl/>
        </w:rPr>
        <w:t>ک</w:t>
      </w:r>
      <w:r w:rsidRPr="00E67C9B">
        <w:rPr>
          <w:rStyle w:val="Char"/>
          <w:rtl/>
        </w:rPr>
        <w:t>ام عمل</w:t>
      </w:r>
      <w:r w:rsidR="00ED22E4">
        <w:rPr>
          <w:rStyle w:val="Char"/>
          <w:rtl/>
        </w:rPr>
        <w:t>ی</w:t>
      </w:r>
      <w:r w:rsidRPr="00E67C9B">
        <w:rPr>
          <w:rStyle w:val="Char"/>
          <w:rtl/>
        </w:rPr>
        <w:t xml:space="preserve"> با ال</w:t>
      </w:r>
      <w:r w:rsidR="00ED22E4">
        <w:rPr>
          <w:rStyle w:val="Char"/>
          <w:rtl/>
        </w:rPr>
        <w:t>ک</w:t>
      </w:r>
      <w:r w:rsidRPr="00E67C9B">
        <w:rPr>
          <w:rStyle w:val="Char"/>
          <w:rtl/>
        </w:rPr>
        <w:t>اف</w:t>
      </w:r>
      <w:r w:rsidR="00ED22E4">
        <w:rPr>
          <w:rStyle w:val="Char"/>
          <w:rtl/>
        </w:rPr>
        <w:t>ی</w:t>
      </w:r>
      <w:r w:rsidRPr="00E67C9B">
        <w:rPr>
          <w:rStyle w:val="Char"/>
          <w:rtl/>
        </w:rPr>
        <w:t xml:space="preserve"> م</w:t>
      </w:r>
      <w:r w:rsidR="00ED22E4">
        <w:rPr>
          <w:rStyle w:val="Char"/>
          <w:rtl/>
        </w:rPr>
        <w:t>ی</w:t>
      </w:r>
      <w:r w:rsidRPr="00E67C9B">
        <w:rPr>
          <w:rStyle w:val="Char"/>
          <w:rtl/>
        </w:rPr>
        <w:softHyphen/>
        <w:t>پ</w:t>
      </w:r>
      <w:r w:rsidR="00ED22E4">
        <w:rPr>
          <w:rStyle w:val="Char"/>
          <w:rtl/>
        </w:rPr>
        <w:t>ی</w:t>
      </w:r>
      <w:r w:rsidRPr="00E67C9B">
        <w:rPr>
          <w:rStyle w:val="Char"/>
          <w:rtl/>
        </w:rPr>
        <w:t>وندند. و لذا وقت</w:t>
      </w:r>
      <w:r w:rsidR="00ED22E4">
        <w:rPr>
          <w:rStyle w:val="Char"/>
          <w:rtl/>
        </w:rPr>
        <w:t>ی</w:t>
      </w:r>
      <w:r w:rsidRPr="00E67C9B">
        <w:rPr>
          <w:rStyle w:val="Char"/>
          <w:rtl/>
        </w:rPr>
        <w:t xml:space="preserve"> به </w:t>
      </w:r>
      <w:r w:rsidR="00ED22E4">
        <w:rPr>
          <w:rStyle w:val="Char"/>
          <w:rtl/>
        </w:rPr>
        <w:t>ک</w:t>
      </w:r>
      <w:r w:rsidRPr="00E67C9B">
        <w:rPr>
          <w:rStyle w:val="Char"/>
          <w:rtl/>
        </w:rPr>
        <w:t>ن</w:t>
      </w:r>
      <w:r w:rsidR="00ED22E4">
        <w:rPr>
          <w:rStyle w:val="Char"/>
          <w:rtl/>
        </w:rPr>
        <w:t>ک</w:t>
      </w:r>
      <w:r w:rsidRPr="00E67C9B">
        <w:rPr>
          <w:rStyle w:val="Char"/>
          <w:rtl/>
        </w:rPr>
        <w:t>اش در مورد تأث</w:t>
      </w:r>
      <w:r w:rsidR="00ED22E4">
        <w:rPr>
          <w:rStyle w:val="Char"/>
          <w:rtl/>
        </w:rPr>
        <w:t>ی</w:t>
      </w:r>
      <w:r w:rsidRPr="00E67C9B">
        <w:rPr>
          <w:rStyle w:val="Char"/>
          <w:rtl/>
        </w:rPr>
        <w:t>ر عق</w:t>
      </w:r>
      <w:r w:rsidR="00ED22E4">
        <w:rPr>
          <w:rStyle w:val="Char"/>
          <w:rtl/>
        </w:rPr>
        <w:t>ی</w:t>
      </w:r>
      <w:r w:rsidRPr="00E67C9B">
        <w:rPr>
          <w:rStyle w:val="Char"/>
          <w:rtl/>
        </w:rPr>
        <w:t>ده امامت بر</w:t>
      </w:r>
      <w:r w:rsidR="00D909A5">
        <w:rPr>
          <w:rStyle w:val="Char"/>
          <w:rtl/>
        </w:rPr>
        <w:t xml:space="preserve"> کتاب‌های </w:t>
      </w:r>
      <w:r w:rsidRPr="00E67C9B">
        <w:rPr>
          <w:rStyle w:val="Char"/>
          <w:rtl/>
        </w:rPr>
        <w:t>چهارگانه</w:t>
      </w:r>
      <w:r w:rsidR="00C66A4D">
        <w:rPr>
          <w:rStyle w:val="Char"/>
          <w:rtl/>
        </w:rPr>
        <w:t xml:space="preserve"> می‌</w:t>
      </w:r>
      <w:r w:rsidRPr="00E67C9B">
        <w:rPr>
          <w:rStyle w:val="Char"/>
          <w:rtl/>
        </w:rPr>
        <w:t>پرداز</w:t>
      </w:r>
      <w:r w:rsidR="00ED22E4">
        <w:rPr>
          <w:rStyle w:val="Char"/>
          <w:rtl/>
        </w:rPr>
        <w:t>ی</w:t>
      </w:r>
      <w:r w:rsidRPr="00E67C9B">
        <w:rPr>
          <w:rStyle w:val="Char"/>
          <w:rtl/>
        </w:rPr>
        <w:t>م نخست</w:t>
      </w:r>
      <w:r w:rsidR="0063590A">
        <w:rPr>
          <w:rStyle w:val="Char"/>
          <w:rtl/>
        </w:rPr>
        <w:t xml:space="preserve"> بخش‌های </w:t>
      </w:r>
      <w:r w:rsidRPr="00E67C9B">
        <w:rPr>
          <w:rStyle w:val="Char"/>
          <w:rtl/>
        </w:rPr>
        <w:t>مربوط به اصول و «روضه» را مورد تحق</w:t>
      </w:r>
      <w:r w:rsidR="00ED22E4">
        <w:rPr>
          <w:rStyle w:val="Char"/>
          <w:rtl/>
        </w:rPr>
        <w:t>ی</w:t>
      </w:r>
      <w:r w:rsidRPr="00E67C9B">
        <w:rPr>
          <w:rStyle w:val="Char"/>
          <w:rtl/>
        </w:rPr>
        <w:t>ق قرار داده، ‌سپس</w:t>
      </w:r>
      <w:r w:rsidR="0063590A">
        <w:rPr>
          <w:rStyle w:val="Char"/>
          <w:rtl/>
        </w:rPr>
        <w:t xml:space="preserve"> بخش‌های </w:t>
      </w:r>
      <w:r w:rsidRPr="00E67C9B">
        <w:rPr>
          <w:rStyle w:val="Char"/>
          <w:rtl/>
        </w:rPr>
        <w:t>متعلق به اح</w:t>
      </w:r>
      <w:r w:rsidR="00ED22E4">
        <w:rPr>
          <w:rStyle w:val="Char"/>
          <w:rtl/>
        </w:rPr>
        <w:t>ک</w:t>
      </w:r>
      <w:r w:rsidRPr="00E67C9B">
        <w:rPr>
          <w:rStyle w:val="Char"/>
          <w:rtl/>
        </w:rPr>
        <w:t>ام عمل</w:t>
      </w:r>
      <w:r w:rsidR="00ED22E4">
        <w:rPr>
          <w:rStyle w:val="Char"/>
          <w:rtl/>
        </w:rPr>
        <w:t>ی</w:t>
      </w:r>
      <w:r w:rsidRPr="00E67C9B">
        <w:rPr>
          <w:rStyle w:val="Char"/>
          <w:rtl/>
        </w:rPr>
        <w:t xml:space="preserve"> در ال</w:t>
      </w:r>
      <w:r w:rsidR="00ED22E4">
        <w:rPr>
          <w:rStyle w:val="Char"/>
          <w:rtl/>
        </w:rPr>
        <w:t>ک</w:t>
      </w:r>
      <w:r w:rsidRPr="00E67C9B">
        <w:rPr>
          <w:rStyle w:val="Char"/>
          <w:rtl/>
        </w:rPr>
        <w:t>اف</w:t>
      </w:r>
      <w:r w:rsidR="00ED22E4">
        <w:rPr>
          <w:rStyle w:val="Char"/>
          <w:rtl/>
        </w:rPr>
        <w:t>ی</w:t>
      </w:r>
      <w:r w:rsidRPr="00E67C9B">
        <w:rPr>
          <w:rStyle w:val="Char"/>
          <w:rtl/>
        </w:rPr>
        <w:t xml:space="preserve"> و د</w:t>
      </w:r>
      <w:r w:rsidR="00ED22E4">
        <w:rPr>
          <w:rStyle w:val="Char"/>
          <w:rtl/>
        </w:rPr>
        <w:t>ی</w:t>
      </w:r>
      <w:r w:rsidRPr="00E67C9B">
        <w:rPr>
          <w:rStyle w:val="Char"/>
          <w:rtl/>
        </w:rPr>
        <w:t>گر</w:t>
      </w:r>
      <w:r w:rsidR="0072682F">
        <w:rPr>
          <w:rStyle w:val="Char"/>
          <w:rtl/>
        </w:rPr>
        <w:t xml:space="preserve"> کتاب‌ها </w:t>
      </w:r>
      <w:r w:rsidRPr="00E67C9B">
        <w:rPr>
          <w:rStyle w:val="Char"/>
          <w:rtl/>
        </w:rPr>
        <w:t>را مورد بررس</w:t>
      </w:r>
      <w:r w:rsidR="00ED22E4">
        <w:rPr>
          <w:rStyle w:val="Char"/>
          <w:rtl/>
        </w:rPr>
        <w:t>ی</w:t>
      </w:r>
      <w:r w:rsidRPr="00E67C9B">
        <w:rPr>
          <w:rStyle w:val="Char"/>
          <w:rtl/>
        </w:rPr>
        <w:t xml:space="preserve"> و پژوهش قرار م</w:t>
      </w:r>
      <w:r w:rsidR="00ED22E4">
        <w:rPr>
          <w:rStyle w:val="Char"/>
          <w:rtl/>
        </w:rPr>
        <w:t>ی</w:t>
      </w:r>
      <w:r w:rsidRPr="00E67C9B">
        <w:rPr>
          <w:rStyle w:val="Char"/>
          <w:rtl/>
        </w:rPr>
        <w:softHyphen/>
        <w:t>ده</w:t>
      </w:r>
      <w:r w:rsidR="00ED22E4">
        <w:rPr>
          <w:rStyle w:val="Char"/>
          <w:rtl/>
        </w:rPr>
        <w:t>ی</w:t>
      </w:r>
      <w:r w:rsidRPr="00E67C9B">
        <w:rPr>
          <w:rStyle w:val="Char"/>
          <w:rtl/>
        </w:rPr>
        <w:t>م. در بخش دوم ا</w:t>
      </w:r>
      <w:r w:rsidR="00ED22E4">
        <w:rPr>
          <w:rStyle w:val="Char"/>
          <w:rtl/>
        </w:rPr>
        <w:t>ی</w:t>
      </w:r>
      <w:r w:rsidRPr="00E67C9B">
        <w:rPr>
          <w:rStyle w:val="Char"/>
          <w:rtl/>
        </w:rPr>
        <w:t xml:space="preserve">ن </w:t>
      </w:r>
      <w:r w:rsidR="00ED22E4">
        <w:rPr>
          <w:rStyle w:val="Char"/>
          <w:rtl/>
        </w:rPr>
        <w:t>ک</w:t>
      </w:r>
      <w:r w:rsidRPr="00E67C9B">
        <w:rPr>
          <w:rStyle w:val="Char"/>
          <w:rtl/>
        </w:rPr>
        <w:t>تاب هنگام</w:t>
      </w:r>
      <w:r w:rsidR="00ED22E4">
        <w:rPr>
          <w:rStyle w:val="Char"/>
          <w:rtl/>
        </w:rPr>
        <w:t>یک</w:t>
      </w:r>
      <w:r w:rsidRPr="00E67C9B">
        <w:rPr>
          <w:rStyle w:val="Char"/>
          <w:rtl/>
        </w:rPr>
        <w:t>ه مباحث پ</w:t>
      </w:r>
      <w:r w:rsidR="00ED22E4">
        <w:rPr>
          <w:rStyle w:val="Char"/>
          <w:rtl/>
        </w:rPr>
        <w:t>ی</w:t>
      </w:r>
      <w:r w:rsidRPr="00E67C9B">
        <w:rPr>
          <w:rStyle w:val="Char"/>
          <w:rtl/>
        </w:rPr>
        <w:t>رامون تحر</w:t>
      </w:r>
      <w:r w:rsidR="00ED22E4">
        <w:rPr>
          <w:rStyle w:val="Char"/>
          <w:rtl/>
        </w:rPr>
        <w:t>ی</w:t>
      </w:r>
      <w:r w:rsidRPr="00E67C9B">
        <w:rPr>
          <w:rStyle w:val="Char"/>
          <w:rtl/>
        </w:rPr>
        <w:t>ف قرآن در م</w:t>
      </w:r>
      <w:r w:rsidR="00ED22E4">
        <w:rPr>
          <w:rStyle w:val="Char"/>
          <w:rtl/>
        </w:rPr>
        <w:t>ی</w:t>
      </w:r>
      <w:r w:rsidRPr="00E67C9B">
        <w:rPr>
          <w:rStyle w:val="Char"/>
          <w:rtl/>
        </w:rPr>
        <w:t>ان</w:t>
      </w:r>
      <w:r w:rsidR="0063590A">
        <w:rPr>
          <w:rStyle w:val="Char"/>
          <w:rtl/>
        </w:rPr>
        <w:t xml:space="preserve"> جعفری‌ها </w:t>
      </w:r>
      <w:r w:rsidRPr="00E67C9B">
        <w:rPr>
          <w:rStyle w:val="Char"/>
          <w:rtl/>
        </w:rPr>
        <w:t>را پی گرفت</w:t>
      </w:r>
      <w:r w:rsidR="00ED22E4">
        <w:rPr>
          <w:rStyle w:val="Char"/>
          <w:rtl/>
        </w:rPr>
        <w:t>ی</w:t>
      </w:r>
      <w:r w:rsidRPr="00E67C9B">
        <w:rPr>
          <w:rStyle w:val="Char"/>
          <w:rtl/>
        </w:rPr>
        <w:t>م، به بررس</w:t>
      </w:r>
      <w:r w:rsidR="00ED22E4">
        <w:rPr>
          <w:rStyle w:val="Char"/>
          <w:rtl/>
        </w:rPr>
        <w:t>ی</w:t>
      </w:r>
      <w:r w:rsidRPr="00E67C9B">
        <w:rPr>
          <w:rStyle w:val="Char"/>
          <w:rtl/>
        </w:rPr>
        <w:t xml:space="preserve"> نو</w:t>
      </w:r>
      <w:r w:rsidR="00ED22E4">
        <w:rPr>
          <w:rStyle w:val="Char"/>
          <w:rtl/>
        </w:rPr>
        <w:t>ی</w:t>
      </w:r>
      <w:r w:rsidRPr="00E67C9B">
        <w:rPr>
          <w:rStyle w:val="Char"/>
          <w:rtl/>
        </w:rPr>
        <w:t>سندگان ا</w:t>
      </w:r>
      <w:r w:rsidR="00ED22E4">
        <w:rPr>
          <w:rStyle w:val="Char"/>
          <w:rtl/>
        </w:rPr>
        <w:t>ی</w:t>
      </w:r>
      <w:r w:rsidRPr="00E67C9B">
        <w:rPr>
          <w:rStyle w:val="Char"/>
          <w:rtl/>
        </w:rPr>
        <w:t xml:space="preserve">ن چهار </w:t>
      </w:r>
      <w:r w:rsidR="00ED22E4">
        <w:rPr>
          <w:rStyle w:val="Char"/>
          <w:rtl/>
        </w:rPr>
        <w:t>ک</w:t>
      </w:r>
      <w:r w:rsidRPr="00E67C9B">
        <w:rPr>
          <w:rStyle w:val="Char"/>
          <w:rtl/>
        </w:rPr>
        <w:t>تاب ن</w:t>
      </w:r>
      <w:r w:rsidR="00ED22E4">
        <w:rPr>
          <w:rStyle w:val="Char"/>
          <w:rtl/>
        </w:rPr>
        <w:t>ی</w:t>
      </w:r>
      <w:r w:rsidRPr="00E67C9B">
        <w:rPr>
          <w:rStyle w:val="Char"/>
          <w:rtl/>
        </w:rPr>
        <w:t>ز پرداخت</w:t>
      </w:r>
      <w:r w:rsidR="00ED22E4">
        <w:rPr>
          <w:rStyle w:val="Char"/>
          <w:rtl/>
        </w:rPr>
        <w:t>ی</w:t>
      </w:r>
      <w:r w:rsidRPr="00E67C9B">
        <w:rPr>
          <w:rStyle w:val="Char"/>
          <w:rtl/>
        </w:rPr>
        <w:t>م</w:t>
      </w:r>
      <w:r w:rsidR="00ED22E4">
        <w:rPr>
          <w:rStyle w:val="Char"/>
          <w:rtl/>
        </w:rPr>
        <w:t>،</w:t>
      </w:r>
      <w:r w:rsidRPr="00E67C9B">
        <w:rPr>
          <w:rStyle w:val="Char"/>
          <w:rtl/>
        </w:rPr>
        <w:t xml:space="preserve"> افراط گرا</w:t>
      </w:r>
      <w:r w:rsidR="00ED22E4">
        <w:rPr>
          <w:rStyle w:val="Char"/>
          <w:rtl/>
        </w:rPr>
        <w:t>ی</w:t>
      </w:r>
      <w:r w:rsidRPr="00E67C9B">
        <w:rPr>
          <w:rStyle w:val="Char"/>
          <w:rtl/>
        </w:rPr>
        <w:t xml:space="preserve">ان گمراه </w:t>
      </w:r>
      <w:r w:rsidR="00ED22E4">
        <w:rPr>
          <w:rStyle w:val="Char"/>
          <w:rtl/>
        </w:rPr>
        <w:t>ک</w:t>
      </w:r>
      <w:r w:rsidRPr="00E67C9B">
        <w:rPr>
          <w:rStyle w:val="Char"/>
          <w:rtl/>
        </w:rPr>
        <w:t>ه معتقد به وقوع تحر</w:t>
      </w:r>
      <w:r w:rsidR="00ED22E4">
        <w:rPr>
          <w:rStyle w:val="Char"/>
          <w:rtl/>
        </w:rPr>
        <w:t>ی</w:t>
      </w:r>
      <w:r w:rsidRPr="00E67C9B">
        <w:rPr>
          <w:rStyle w:val="Char"/>
          <w:rtl/>
        </w:rPr>
        <w:t xml:space="preserve">ف و </w:t>
      </w:r>
      <w:r w:rsidR="00ED22E4">
        <w:rPr>
          <w:rStyle w:val="Char"/>
          <w:rtl/>
        </w:rPr>
        <w:t>ک</w:t>
      </w:r>
      <w:r w:rsidRPr="00E67C9B">
        <w:rPr>
          <w:rStyle w:val="Char"/>
          <w:rtl/>
        </w:rPr>
        <w:t>است</w:t>
      </w:r>
      <w:r w:rsidR="00ED22E4">
        <w:rPr>
          <w:rStyle w:val="Char"/>
          <w:rtl/>
        </w:rPr>
        <w:t>ی</w:t>
      </w:r>
      <w:r w:rsidRPr="00E67C9B">
        <w:rPr>
          <w:rStyle w:val="Char"/>
          <w:rtl/>
        </w:rPr>
        <w:t xml:space="preserve"> در قرآن بودند، احاد</w:t>
      </w:r>
      <w:r w:rsidR="00ED22E4">
        <w:rPr>
          <w:rStyle w:val="Char"/>
          <w:rtl/>
        </w:rPr>
        <w:t>ی</w:t>
      </w:r>
      <w:r w:rsidRPr="00E67C9B">
        <w:rPr>
          <w:rStyle w:val="Char"/>
          <w:rtl/>
        </w:rPr>
        <w:t>ث</w:t>
      </w:r>
      <w:r w:rsidR="00ED22E4">
        <w:rPr>
          <w:rStyle w:val="Char"/>
          <w:rtl/>
        </w:rPr>
        <w:t>ی</w:t>
      </w:r>
      <w:r w:rsidRPr="00E67C9B">
        <w:rPr>
          <w:rStyle w:val="Char"/>
          <w:rtl/>
        </w:rPr>
        <w:t xml:space="preserve"> از (ال</w:t>
      </w:r>
      <w:r w:rsidR="00ED22E4">
        <w:rPr>
          <w:rStyle w:val="Char"/>
          <w:rtl/>
        </w:rPr>
        <w:t>ک</w:t>
      </w:r>
      <w:r w:rsidRPr="00E67C9B">
        <w:rPr>
          <w:rStyle w:val="Char"/>
          <w:rtl/>
        </w:rPr>
        <w:t>اف</w:t>
      </w:r>
      <w:r w:rsidR="00ED22E4">
        <w:rPr>
          <w:rStyle w:val="Char"/>
          <w:rtl/>
        </w:rPr>
        <w:t>ی</w:t>
      </w:r>
      <w:r w:rsidRPr="00E67C9B">
        <w:rPr>
          <w:rStyle w:val="Char"/>
          <w:rtl/>
        </w:rPr>
        <w:t>) را دستاو</w:t>
      </w:r>
      <w:r w:rsidR="00ED22E4">
        <w:rPr>
          <w:rStyle w:val="Char"/>
          <w:rtl/>
        </w:rPr>
        <w:t>ی</w:t>
      </w:r>
      <w:r w:rsidRPr="00E67C9B">
        <w:rPr>
          <w:rStyle w:val="Char"/>
          <w:rtl/>
        </w:rPr>
        <w:t>ز قرار دادند، مانند آن روا</w:t>
      </w:r>
      <w:r w:rsidR="00ED22E4">
        <w:rPr>
          <w:rStyle w:val="Char"/>
          <w:rtl/>
        </w:rPr>
        <w:t>ی</w:t>
      </w:r>
      <w:r w:rsidRPr="00E67C9B">
        <w:rPr>
          <w:rStyle w:val="Char"/>
          <w:rtl/>
        </w:rPr>
        <w:t>ت</w:t>
      </w:r>
      <w:r w:rsidR="00ED22E4">
        <w:rPr>
          <w:rStyle w:val="Char"/>
          <w:rtl/>
        </w:rPr>
        <w:t>ی</w:t>
      </w:r>
      <w:r w:rsidRPr="00E67C9B">
        <w:rPr>
          <w:rStyle w:val="Char"/>
          <w:rtl/>
        </w:rPr>
        <w:t xml:space="preserve"> </w:t>
      </w:r>
      <w:r w:rsidR="00ED22E4">
        <w:rPr>
          <w:rStyle w:val="Char"/>
          <w:rtl/>
        </w:rPr>
        <w:t>ک</w:t>
      </w:r>
      <w:r w:rsidRPr="00E67C9B">
        <w:rPr>
          <w:rStyle w:val="Char"/>
          <w:rtl/>
        </w:rPr>
        <w:t>ه به امام صادق نسبت داده</w:t>
      </w:r>
      <w:r w:rsidRPr="00E67C9B">
        <w:rPr>
          <w:rStyle w:val="Char"/>
          <w:rtl/>
        </w:rPr>
        <w:softHyphen/>
        <w:t>اند: قرآن</w:t>
      </w:r>
      <w:r w:rsidR="00ED22E4">
        <w:rPr>
          <w:rStyle w:val="Char"/>
          <w:rtl/>
        </w:rPr>
        <w:t>ی</w:t>
      </w:r>
      <w:r w:rsidRPr="00E67C9B">
        <w:rPr>
          <w:rStyle w:val="Char"/>
          <w:rtl/>
        </w:rPr>
        <w:t xml:space="preserve"> </w:t>
      </w:r>
      <w:r w:rsidR="00ED22E4">
        <w:rPr>
          <w:rStyle w:val="Char"/>
          <w:rtl/>
        </w:rPr>
        <w:t>ک</w:t>
      </w:r>
      <w:r w:rsidRPr="00E67C9B">
        <w:rPr>
          <w:rStyle w:val="Char"/>
          <w:rtl/>
        </w:rPr>
        <w:t>ه جبر</w:t>
      </w:r>
      <w:r w:rsidR="00ED22E4">
        <w:rPr>
          <w:rStyle w:val="Char"/>
          <w:rtl/>
        </w:rPr>
        <w:t>یی</w:t>
      </w:r>
      <w:r w:rsidRPr="00E67C9B">
        <w:rPr>
          <w:rStyle w:val="Char"/>
          <w:rtl/>
        </w:rPr>
        <w:t>ل بر محمد</w:t>
      </w:r>
      <w:r w:rsidR="00E67C9B" w:rsidRPr="00E67C9B">
        <w:rPr>
          <w:rFonts w:ascii="BLotus" w:hAnsi="BLotus" w:cs="CTraditional Arabic" w:hint="cs"/>
          <w:b/>
          <w:color w:val="000000"/>
          <w:rtl/>
          <w:lang w:bidi="fa-IR"/>
        </w:rPr>
        <w:t xml:space="preserve"> ج</w:t>
      </w:r>
      <w:r w:rsidRPr="00E67C9B">
        <w:rPr>
          <w:rStyle w:val="Char"/>
          <w:rFonts w:hint="cs"/>
          <w:rtl/>
        </w:rPr>
        <w:t xml:space="preserve"> </w:t>
      </w:r>
      <w:r w:rsidRPr="00E67C9B">
        <w:rPr>
          <w:rStyle w:val="Char"/>
          <w:rtl/>
        </w:rPr>
        <w:t>فرود آورد هفده هزار آ</w:t>
      </w:r>
      <w:r w:rsidR="00ED22E4">
        <w:rPr>
          <w:rStyle w:val="Char"/>
          <w:rtl/>
        </w:rPr>
        <w:t>ی</w:t>
      </w:r>
      <w:r w:rsidRPr="00E67C9B">
        <w:rPr>
          <w:rStyle w:val="Char"/>
          <w:rtl/>
        </w:rPr>
        <w:t xml:space="preserve">ه بود. </w:t>
      </w:r>
      <w:r w:rsidR="00ED22E4">
        <w:rPr>
          <w:rStyle w:val="Char"/>
          <w:rtl/>
        </w:rPr>
        <w:t>ی</w:t>
      </w:r>
      <w:r w:rsidRPr="00E67C9B">
        <w:rPr>
          <w:rStyle w:val="Char"/>
          <w:rtl/>
        </w:rPr>
        <w:t>عن</w:t>
      </w:r>
      <w:r w:rsidR="00ED22E4">
        <w:rPr>
          <w:rStyle w:val="Char"/>
          <w:rtl/>
        </w:rPr>
        <w:t>ی</w:t>
      </w:r>
      <w:r w:rsidRPr="00E67C9B">
        <w:rPr>
          <w:rStyle w:val="Char"/>
          <w:rtl/>
        </w:rPr>
        <w:t xml:space="preserve"> ب</w:t>
      </w:r>
      <w:r w:rsidR="00ED22E4">
        <w:rPr>
          <w:rStyle w:val="Char"/>
          <w:rtl/>
        </w:rPr>
        <w:t>ی</w:t>
      </w:r>
      <w:r w:rsidRPr="00E67C9B">
        <w:rPr>
          <w:rStyle w:val="Char"/>
          <w:rtl/>
        </w:rPr>
        <w:t>شتر از ده هزار آ</w:t>
      </w:r>
      <w:r w:rsidR="00ED22E4">
        <w:rPr>
          <w:rStyle w:val="Char"/>
          <w:rtl/>
        </w:rPr>
        <w:t>ی</w:t>
      </w:r>
      <w:r w:rsidRPr="00E67C9B">
        <w:rPr>
          <w:rStyle w:val="Char"/>
          <w:rtl/>
        </w:rPr>
        <w:t>ه از قرآن افتاده است، و همچنان بر چسپ تغ</w:t>
      </w:r>
      <w:r w:rsidR="00ED22E4">
        <w:rPr>
          <w:rStyle w:val="Char"/>
          <w:rtl/>
        </w:rPr>
        <w:t>یی</w:t>
      </w:r>
      <w:r w:rsidRPr="00E67C9B">
        <w:rPr>
          <w:rStyle w:val="Char"/>
          <w:rtl/>
        </w:rPr>
        <w:t>ر و تبد</w:t>
      </w:r>
      <w:r w:rsidR="00ED22E4">
        <w:rPr>
          <w:rStyle w:val="Char"/>
          <w:rtl/>
        </w:rPr>
        <w:t>ی</w:t>
      </w:r>
      <w:r w:rsidRPr="00E67C9B">
        <w:rPr>
          <w:rStyle w:val="Char"/>
          <w:rtl/>
        </w:rPr>
        <w:t>ل را به بس</w:t>
      </w:r>
      <w:r w:rsidR="00ED22E4">
        <w:rPr>
          <w:rStyle w:val="Char"/>
          <w:rtl/>
        </w:rPr>
        <w:t>ی</w:t>
      </w:r>
      <w:r w:rsidRPr="00E67C9B">
        <w:rPr>
          <w:rStyle w:val="Char"/>
          <w:rtl/>
        </w:rPr>
        <w:t>ار</w:t>
      </w:r>
      <w:r w:rsidR="00ED22E4">
        <w:rPr>
          <w:rStyle w:val="Char"/>
          <w:rtl/>
        </w:rPr>
        <w:t>ی</w:t>
      </w:r>
      <w:r w:rsidRPr="00E67C9B">
        <w:rPr>
          <w:rStyle w:val="Char"/>
          <w:rtl/>
        </w:rPr>
        <w:t xml:space="preserve"> از آ</w:t>
      </w:r>
      <w:r w:rsidR="00ED22E4">
        <w:rPr>
          <w:rStyle w:val="Char"/>
          <w:rtl/>
        </w:rPr>
        <w:t>ی</w:t>
      </w:r>
      <w:r w:rsidRPr="00E67C9B">
        <w:rPr>
          <w:rStyle w:val="Char"/>
          <w:rtl/>
        </w:rPr>
        <w:t>ات قرآن چسپانده</w:t>
      </w:r>
      <w:r w:rsidR="00ED3892">
        <w:rPr>
          <w:rStyle w:val="Char"/>
          <w:rtl/>
        </w:rPr>
        <w:t xml:space="preserve">‌اند </w:t>
      </w:r>
      <w:r w:rsidRPr="00E67C9B">
        <w:rPr>
          <w:rStyle w:val="Char"/>
          <w:rtl/>
        </w:rPr>
        <w:t>چنان</w:t>
      </w:r>
      <w:r w:rsidR="00ED22E4">
        <w:rPr>
          <w:rStyle w:val="Char"/>
          <w:rtl/>
        </w:rPr>
        <w:t>ک</w:t>
      </w:r>
      <w:r w:rsidRPr="00E67C9B">
        <w:rPr>
          <w:rStyle w:val="Char"/>
          <w:rtl/>
        </w:rPr>
        <w:t>ه احاد</w:t>
      </w:r>
      <w:r w:rsidR="00ED22E4">
        <w:rPr>
          <w:rStyle w:val="Char"/>
          <w:rtl/>
        </w:rPr>
        <w:t>ی</w:t>
      </w:r>
      <w:r w:rsidRPr="00E67C9B">
        <w:rPr>
          <w:rStyle w:val="Char"/>
          <w:rtl/>
        </w:rPr>
        <w:t>ث متشابه و پ</w:t>
      </w:r>
      <w:r w:rsidR="00ED22E4">
        <w:rPr>
          <w:rStyle w:val="Char"/>
          <w:rtl/>
        </w:rPr>
        <w:t>ی</w:t>
      </w:r>
      <w:r w:rsidRPr="00E67C9B">
        <w:rPr>
          <w:rStyle w:val="Char"/>
          <w:rtl/>
        </w:rPr>
        <w:t>چ</w:t>
      </w:r>
      <w:r w:rsidR="00ED22E4">
        <w:rPr>
          <w:rStyle w:val="Char"/>
          <w:rtl/>
        </w:rPr>
        <w:t>ی</w:t>
      </w:r>
      <w:r w:rsidRPr="00E67C9B">
        <w:rPr>
          <w:rStyle w:val="Char"/>
          <w:rtl/>
        </w:rPr>
        <w:t>ده</w:t>
      </w:r>
      <w:r w:rsidR="0063590A">
        <w:rPr>
          <w:rStyle w:val="Char"/>
          <w:rFonts w:hint="cs"/>
          <w:rtl/>
        </w:rPr>
        <w:t>‌</w:t>
      </w:r>
      <w:r w:rsidRPr="00E67C9B">
        <w:rPr>
          <w:rStyle w:val="Char"/>
          <w:rtl/>
        </w:rPr>
        <w:t>ا</w:t>
      </w:r>
      <w:r w:rsidR="00ED22E4">
        <w:rPr>
          <w:rStyle w:val="Char"/>
          <w:rtl/>
        </w:rPr>
        <w:t>ی</w:t>
      </w:r>
      <w:r w:rsidRPr="00E67C9B">
        <w:rPr>
          <w:rStyle w:val="Char"/>
          <w:rtl/>
        </w:rPr>
        <w:t xml:space="preserve"> را </w:t>
      </w:r>
      <w:r w:rsidR="00ED22E4">
        <w:rPr>
          <w:rStyle w:val="Char"/>
          <w:rtl/>
        </w:rPr>
        <w:t>ک</w:t>
      </w:r>
      <w:r w:rsidRPr="00E67C9B">
        <w:rPr>
          <w:rStyle w:val="Char"/>
          <w:rtl/>
        </w:rPr>
        <w:t>ه در غ</w:t>
      </w:r>
      <w:r w:rsidR="00ED22E4">
        <w:rPr>
          <w:rStyle w:val="Char"/>
          <w:rtl/>
        </w:rPr>
        <w:t>ی</w:t>
      </w:r>
      <w:r w:rsidRPr="00E67C9B">
        <w:rPr>
          <w:rStyle w:val="Char"/>
          <w:rtl/>
        </w:rPr>
        <w:t>ر (ال</w:t>
      </w:r>
      <w:r w:rsidR="00ED22E4">
        <w:rPr>
          <w:rStyle w:val="Char"/>
          <w:rtl/>
        </w:rPr>
        <w:t>ک</w:t>
      </w:r>
      <w:r w:rsidRPr="00E67C9B">
        <w:rPr>
          <w:rStyle w:val="Char"/>
          <w:rtl/>
        </w:rPr>
        <w:t>اف</w:t>
      </w:r>
      <w:r w:rsidR="00ED22E4">
        <w:rPr>
          <w:rStyle w:val="Char"/>
          <w:rtl/>
        </w:rPr>
        <w:t>ی</w:t>
      </w:r>
      <w:r w:rsidRPr="00E67C9B">
        <w:rPr>
          <w:rStyle w:val="Char"/>
          <w:rtl/>
        </w:rPr>
        <w:t>) آمده مورد استناده قرار داده</w:t>
      </w:r>
      <w:r w:rsidRPr="00E67C9B">
        <w:rPr>
          <w:rStyle w:val="Char"/>
          <w:rtl/>
        </w:rPr>
        <w:softHyphen/>
        <w:t>اند.</w:t>
      </w:r>
    </w:p>
    <w:p w:rsidR="006E7460" w:rsidRPr="00E67C9B" w:rsidRDefault="006E7460" w:rsidP="00E8053B">
      <w:pPr>
        <w:ind w:firstLine="284"/>
        <w:jc w:val="both"/>
        <w:rPr>
          <w:rStyle w:val="Char"/>
          <w:rtl/>
        </w:rPr>
      </w:pPr>
      <w:r w:rsidRPr="00E67C9B">
        <w:rPr>
          <w:rStyle w:val="Char"/>
          <w:rtl/>
        </w:rPr>
        <w:t>زمان</w:t>
      </w:r>
      <w:r w:rsidR="00ED22E4">
        <w:rPr>
          <w:rStyle w:val="Char"/>
          <w:rtl/>
        </w:rPr>
        <w:t>ی</w:t>
      </w:r>
      <w:r w:rsidRPr="00E67C9B">
        <w:rPr>
          <w:rStyle w:val="Char"/>
          <w:rtl/>
        </w:rPr>
        <w:t xml:space="preserve"> </w:t>
      </w:r>
      <w:r w:rsidR="00ED22E4">
        <w:rPr>
          <w:rStyle w:val="Char"/>
          <w:rtl/>
        </w:rPr>
        <w:t>ک</w:t>
      </w:r>
      <w:r w:rsidRPr="00E67C9B">
        <w:rPr>
          <w:rStyle w:val="Char"/>
          <w:rtl/>
        </w:rPr>
        <w:t>ه از تند روان گمراه</w:t>
      </w:r>
      <w:r w:rsidR="00ED22E4">
        <w:rPr>
          <w:rStyle w:val="Char"/>
          <w:rtl/>
        </w:rPr>
        <w:t>ی</w:t>
      </w:r>
      <w:r w:rsidRPr="00E67C9B">
        <w:rPr>
          <w:rStyle w:val="Char"/>
          <w:rtl/>
        </w:rPr>
        <w:t xml:space="preserve"> بحث به م</w:t>
      </w:r>
      <w:r w:rsidR="00ED22E4">
        <w:rPr>
          <w:rStyle w:val="Char"/>
          <w:rtl/>
        </w:rPr>
        <w:t>ی</w:t>
      </w:r>
      <w:r w:rsidRPr="00E67C9B">
        <w:rPr>
          <w:rStyle w:val="Char"/>
          <w:rtl/>
        </w:rPr>
        <w:t>ان آورد</w:t>
      </w:r>
      <w:r w:rsidR="00ED22E4">
        <w:rPr>
          <w:rStyle w:val="Char"/>
          <w:rtl/>
        </w:rPr>
        <w:t>ی</w:t>
      </w:r>
      <w:r w:rsidRPr="00E67C9B">
        <w:rPr>
          <w:rStyle w:val="Char"/>
          <w:rtl/>
        </w:rPr>
        <w:t xml:space="preserve">م </w:t>
      </w:r>
      <w:r w:rsidR="00ED22E4">
        <w:rPr>
          <w:rStyle w:val="Char"/>
          <w:rtl/>
        </w:rPr>
        <w:t>ک</w:t>
      </w:r>
      <w:r w:rsidRPr="00E67C9B">
        <w:rPr>
          <w:rStyle w:val="Char"/>
          <w:rtl/>
        </w:rPr>
        <w:t>ه رهبر</w:t>
      </w:r>
      <w:r w:rsidR="00ED22E4">
        <w:rPr>
          <w:rStyle w:val="Char"/>
          <w:rtl/>
        </w:rPr>
        <w:t>ی</w:t>
      </w:r>
      <w:r w:rsidRPr="00E67C9B">
        <w:rPr>
          <w:rStyle w:val="Char"/>
          <w:rtl/>
        </w:rPr>
        <w:t xml:space="preserve"> حر</w:t>
      </w:r>
      <w:r w:rsidR="00ED22E4">
        <w:rPr>
          <w:rStyle w:val="Char"/>
          <w:rtl/>
        </w:rPr>
        <w:t>ک</w:t>
      </w:r>
      <w:r w:rsidRPr="00E67C9B">
        <w:rPr>
          <w:rStyle w:val="Char"/>
          <w:rtl/>
        </w:rPr>
        <w:t>ت ش</w:t>
      </w:r>
      <w:r w:rsidR="00ED22E4">
        <w:rPr>
          <w:rStyle w:val="Char"/>
          <w:rtl/>
        </w:rPr>
        <w:t>ک</w:t>
      </w:r>
      <w:r w:rsidRPr="00E67C9B">
        <w:rPr>
          <w:rStyle w:val="Char"/>
          <w:rtl/>
        </w:rPr>
        <w:t xml:space="preserve"> انداز</w:t>
      </w:r>
      <w:r w:rsidR="00ED22E4">
        <w:rPr>
          <w:rStyle w:val="Char"/>
          <w:rtl/>
        </w:rPr>
        <w:t>ی</w:t>
      </w:r>
      <w:r w:rsidRPr="00E67C9B">
        <w:rPr>
          <w:rStyle w:val="Char"/>
          <w:rtl/>
        </w:rPr>
        <w:t xml:space="preserve"> در قرآن را به عهده گرفته</w:t>
      </w:r>
      <w:r w:rsidR="00AE4C0D">
        <w:rPr>
          <w:rStyle w:val="Char"/>
          <w:rtl/>
        </w:rPr>
        <w:t>‌اند،</w:t>
      </w:r>
      <w:r w:rsidRPr="00E67C9B">
        <w:rPr>
          <w:rStyle w:val="Char"/>
          <w:rtl/>
        </w:rPr>
        <w:t xml:space="preserve"> د</w:t>
      </w:r>
      <w:r w:rsidR="00ED22E4">
        <w:rPr>
          <w:rStyle w:val="Char"/>
          <w:rtl/>
        </w:rPr>
        <w:t>ی</w:t>
      </w:r>
      <w:r w:rsidRPr="00E67C9B">
        <w:rPr>
          <w:rStyle w:val="Char"/>
          <w:rtl/>
        </w:rPr>
        <w:t>د</w:t>
      </w:r>
      <w:r w:rsidR="00ED22E4">
        <w:rPr>
          <w:rStyle w:val="Char"/>
          <w:rtl/>
        </w:rPr>
        <w:t>ی</w:t>
      </w:r>
      <w:r w:rsidRPr="00E67C9B">
        <w:rPr>
          <w:rStyle w:val="Char"/>
          <w:rtl/>
        </w:rPr>
        <w:t>م وقت</w:t>
      </w:r>
      <w:r w:rsidR="00ED22E4">
        <w:rPr>
          <w:rStyle w:val="Char"/>
          <w:rtl/>
        </w:rPr>
        <w:t>ی</w:t>
      </w:r>
      <w:r w:rsidRPr="00E67C9B">
        <w:rPr>
          <w:rStyle w:val="Char"/>
          <w:rtl/>
        </w:rPr>
        <w:t xml:space="preserve"> دا</w:t>
      </w:r>
      <w:r w:rsidR="00ED22E4">
        <w:rPr>
          <w:rStyle w:val="Char"/>
          <w:rtl/>
        </w:rPr>
        <w:t>ی</w:t>
      </w:r>
      <w:r w:rsidRPr="00E67C9B">
        <w:rPr>
          <w:rStyle w:val="Char"/>
          <w:rtl/>
        </w:rPr>
        <w:t>ره بحث تنگ شود، به عل</w:t>
      </w:r>
      <w:r w:rsidR="00ED22E4">
        <w:rPr>
          <w:rStyle w:val="Char"/>
          <w:rtl/>
        </w:rPr>
        <w:t>ی</w:t>
      </w:r>
      <w:r w:rsidRPr="00E67C9B">
        <w:rPr>
          <w:rStyle w:val="Char"/>
          <w:rtl/>
        </w:rPr>
        <w:t xml:space="preserve"> بن ابراه</w:t>
      </w:r>
      <w:r w:rsidR="00ED22E4">
        <w:rPr>
          <w:rStyle w:val="Char"/>
          <w:rtl/>
        </w:rPr>
        <w:t>ی</w:t>
      </w:r>
      <w:r w:rsidRPr="00E67C9B">
        <w:rPr>
          <w:rStyle w:val="Char"/>
          <w:rtl/>
        </w:rPr>
        <w:t>م قم</w:t>
      </w:r>
      <w:r w:rsidR="00ED22E4">
        <w:rPr>
          <w:rStyle w:val="Char"/>
          <w:rtl/>
        </w:rPr>
        <w:t>ی</w:t>
      </w:r>
      <w:r w:rsidRPr="00E67C9B">
        <w:rPr>
          <w:rStyle w:val="Char"/>
          <w:rtl/>
        </w:rPr>
        <w:t xml:space="preserve"> ـ </w:t>
      </w:r>
      <w:r w:rsidR="00ED22E4">
        <w:rPr>
          <w:rStyle w:val="Char"/>
          <w:rtl/>
        </w:rPr>
        <w:t>ک</w:t>
      </w:r>
      <w:r w:rsidRPr="00E67C9B">
        <w:rPr>
          <w:rStyle w:val="Char"/>
          <w:rtl/>
        </w:rPr>
        <w:t>ه درباره او و تفس</w:t>
      </w:r>
      <w:r w:rsidR="00ED22E4">
        <w:rPr>
          <w:rStyle w:val="Char"/>
          <w:rtl/>
        </w:rPr>
        <w:t>ی</w:t>
      </w:r>
      <w:r w:rsidRPr="00E67C9B">
        <w:rPr>
          <w:rStyle w:val="Char"/>
          <w:rtl/>
        </w:rPr>
        <w:t xml:space="preserve">ر و شاگردش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بحث به م</w:t>
      </w:r>
      <w:r w:rsidR="00ED22E4">
        <w:rPr>
          <w:rStyle w:val="Char"/>
          <w:rtl/>
        </w:rPr>
        <w:t>ی</w:t>
      </w:r>
      <w:r w:rsidRPr="00E67C9B">
        <w:rPr>
          <w:rStyle w:val="Char"/>
          <w:rtl/>
        </w:rPr>
        <w:t>ان آورد</w:t>
      </w:r>
      <w:r w:rsidR="00ED22E4">
        <w:rPr>
          <w:rStyle w:val="Char"/>
          <w:rtl/>
        </w:rPr>
        <w:t>ی</w:t>
      </w:r>
      <w:r w:rsidRPr="00E67C9B">
        <w:rPr>
          <w:rStyle w:val="Char"/>
          <w:rtl/>
        </w:rPr>
        <w:t>م ـ محدود</w:t>
      </w:r>
      <w:r w:rsidR="00412564">
        <w:rPr>
          <w:rStyle w:val="Char"/>
          <w:rtl/>
        </w:rPr>
        <w:t xml:space="preserve"> می‌شود</w:t>
      </w:r>
      <w:r w:rsidRPr="00E67C9B">
        <w:rPr>
          <w:rStyle w:val="Char"/>
          <w:rtl/>
        </w:rPr>
        <w:t xml:space="preserve"> ول</w:t>
      </w:r>
      <w:r w:rsidR="00ED22E4">
        <w:rPr>
          <w:rStyle w:val="Char"/>
          <w:rtl/>
        </w:rPr>
        <w:t>ی</w:t>
      </w:r>
      <w:r w:rsidRPr="00E67C9B">
        <w:rPr>
          <w:rStyle w:val="Char"/>
          <w:rtl/>
        </w:rPr>
        <w:t xml:space="preserve"> وقت</w:t>
      </w:r>
      <w:r w:rsidR="00ED22E4">
        <w:rPr>
          <w:rStyle w:val="Char"/>
          <w:rtl/>
        </w:rPr>
        <w:t>ی</w:t>
      </w:r>
      <w:r w:rsidRPr="00E67C9B">
        <w:rPr>
          <w:rStyle w:val="Char"/>
          <w:rtl/>
        </w:rPr>
        <w:t xml:space="preserve"> دا</w:t>
      </w:r>
      <w:r w:rsidR="00ED22E4">
        <w:rPr>
          <w:rStyle w:val="Char"/>
          <w:rtl/>
        </w:rPr>
        <w:t>ی</w:t>
      </w:r>
      <w:r w:rsidRPr="00E67C9B">
        <w:rPr>
          <w:rStyle w:val="Char"/>
          <w:rtl/>
        </w:rPr>
        <w:t>ره بازتر شود د</w:t>
      </w:r>
      <w:r w:rsidR="00ED22E4">
        <w:rPr>
          <w:rStyle w:val="Char"/>
          <w:rtl/>
        </w:rPr>
        <w:t>ی</w:t>
      </w:r>
      <w:r w:rsidRPr="00E67C9B">
        <w:rPr>
          <w:rStyle w:val="Char"/>
          <w:rtl/>
        </w:rPr>
        <w:t>گران را ن</w:t>
      </w:r>
      <w:r w:rsidR="00ED22E4">
        <w:rPr>
          <w:rStyle w:val="Char"/>
          <w:rtl/>
        </w:rPr>
        <w:t>ی</w:t>
      </w:r>
      <w:r w:rsidRPr="00E67C9B">
        <w:rPr>
          <w:rStyle w:val="Char"/>
          <w:rtl/>
        </w:rPr>
        <w:t>ز در خود جا</w:t>
      </w:r>
      <w:r w:rsidR="00ED22E4">
        <w:rPr>
          <w:rStyle w:val="Char"/>
          <w:rtl/>
        </w:rPr>
        <w:t>ی</w:t>
      </w:r>
      <w:r w:rsidR="0072682F">
        <w:rPr>
          <w:rStyle w:val="Char"/>
          <w:rtl/>
        </w:rPr>
        <w:t xml:space="preserve"> می‌دهد</w:t>
      </w:r>
      <w:r w:rsidRPr="00E67C9B">
        <w:rPr>
          <w:rStyle w:val="Char"/>
          <w:rtl/>
        </w:rPr>
        <w:t xml:space="preserve">، </w:t>
      </w:r>
      <w:r w:rsidR="00ED22E4">
        <w:rPr>
          <w:rStyle w:val="Char"/>
          <w:rtl/>
        </w:rPr>
        <w:t>ی</w:t>
      </w:r>
      <w:r w:rsidRPr="00E67C9B">
        <w:rPr>
          <w:rStyle w:val="Char"/>
          <w:rtl/>
        </w:rPr>
        <w:t>عن</w:t>
      </w:r>
      <w:r w:rsidR="00ED22E4">
        <w:rPr>
          <w:rStyle w:val="Char"/>
          <w:rtl/>
        </w:rPr>
        <w:t>ی</w:t>
      </w:r>
      <w:r w:rsidRPr="00E67C9B">
        <w:rPr>
          <w:rStyle w:val="Char"/>
          <w:rtl/>
        </w:rPr>
        <w:t xml:space="preserve"> </w:t>
      </w:r>
      <w:r w:rsidR="00ED22E4">
        <w:rPr>
          <w:rStyle w:val="Char"/>
          <w:rtl/>
        </w:rPr>
        <w:t>ک</w:t>
      </w:r>
      <w:r w:rsidRPr="00E67C9B">
        <w:rPr>
          <w:rStyle w:val="Char"/>
          <w:rtl/>
        </w:rPr>
        <w:t>ل</w:t>
      </w:r>
      <w:r w:rsidR="00ED22E4">
        <w:rPr>
          <w:rStyle w:val="Char"/>
          <w:rtl/>
        </w:rPr>
        <w:t>ی</w:t>
      </w:r>
      <w:r w:rsidRPr="00E67C9B">
        <w:rPr>
          <w:rStyle w:val="Char"/>
          <w:rtl/>
        </w:rPr>
        <w:t>نی از پ</w:t>
      </w:r>
      <w:r w:rsidR="00ED22E4">
        <w:rPr>
          <w:rStyle w:val="Char"/>
          <w:rtl/>
        </w:rPr>
        <w:t>ی</w:t>
      </w:r>
      <w:r w:rsidRPr="00E67C9B">
        <w:rPr>
          <w:rStyle w:val="Char"/>
          <w:rtl/>
        </w:rPr>
        <w:t>شگامان افراط گرا</w:t>
      </w:r>
      <w:r w:rsidR="00ED22E4">
        <w:rPr>
          <w:rStyle w:val="Char"/>
          <w:rtl/>
        </w:rPr>
        <w:t>ی</w:t>
      </w:r>
      <w:r w:rsidRPr="00E67C9B">
        <w:rPr>
          <w:rStyle w:val="Char"/>
          <w:rtl/>
        </w:rPr>
        <w:t>ان</w:t>
      </w:r>
      <w:r w:rsidR="00ED22E4">
        <w:rPr>
          <w:rStyle w:val="Char"/>
          <w:rtl/>
        </w:rPr>
        <w:t>ی</w:t>
      </w:r>
      <w:r w:rsidRPr="00E67C9B">
        <w:rPr>
          <w:rStyle w:val="Char"/>
          <w:rtl/>
        </w:rPr>
        <w:t xml:space="preserve"> به حساب م</w:t>
      </w:r>
      <w:r w:rsidR="00ED22E4">
        <w:rPr>
          <w:rStyle w:val="Char"/>
          <w:rtl/>
        </w:rPr>
        <w:t>ی</w:t>
      </w:r>
      <w:r w:rsidRPr="00E67C9B">
        <w:rPr>
          <w:rStyle w:val="Char"/>
          <w:rtl/>
        </w:rPr>
        <w:softHyphen/>
        <w:t>آ</w:t>
      </w:r>
      <w:r w:rsidR="00ED22E4">
        <w:rPr>
          <w:rStyle w:val="Char"/>
          <w:rtl/>
        </w:rPr>
        <w:t>ی</w:t>
      </w:r>
      <w:r w:rsidRPr="00E67C9B">
        <w:rPr>
          <w:rStyle w:val="Char"/>
          <w:rtl/>
        </w:rPr>
        <w:t xml:space="preserve">د </w:t>
      </w:r>
      <w:r w:rsidR="00ED22E4">
        <w:rPr>
          <w:rStyle w:val="Char"/>
          <w:rtl/>
        </w:rPr>
        <w:t>ک</w:t>
      </w:r>
      <w:r w:rsidRPr="00E67C9B">
        <w:rPr>
          <w:rStyle w:val="Char"/>
          <w:rtl/>
        </w:rPr>
        <w:t>ه جنبش گمراه</w:t>
      </w:r>
      <w:r w:rsidRPr="00E67C9B">
        <w:rPr>
          <w:rStyle w:val="Char"/>
          <w:rtl/>
        </w:rPr>
        <w:softHyphen/>
        <w:t>ساز</w:t>
      </w:r>
      <w:r w:rsidR="00ED22E4">
        <w:rPr>
          <w:rStyle w:val="Char"/>
          <w:rtl/>
        </w:rPr>
        <w:t>ی</w:t>
      </w:r>
      <w:r w:rsidRPr="00E67C9B">
        <w:rPr>
          <w:rStyle w:val="Char"/>
          <w:rtl/>
        </w:rPr>
        <w:t xml:space="preserve"> و ش</w:t>
      </w:r>
      <w:r w:rsidR="00ED22E4">
        <w:rPr>
          <w:rStyle w:val="Char"/>
          <w:rtl/>
        </w:rPr>
        <w:t>ک</w:t>
      </w:r>
      <w:r w:rsidRPr="00E67C9B">
        <w:rPr>
          <w:rStyle w:val="Char"/>
          <w:rtl/>
        </w:rPr>
        <w:t xml:space="preserve"> انداختن در قرآن را رهبر</w:t>
      </w:r>
      <w:r w:rsidR="00ED22E4">
        <w:rPr>
          <w:rStyle w:val="Char"/>
          <w:rtl/>
        </w:rPr>
        <w:t>ی</w:t>
      </w:r>
      <w:r w:rsidRPr="00E67C9B">
        <w:rPr>
          <w:rStyle w:val="Char"/>
          <w:rtl/>
        </w:rPr>
        <w:t xml:space="preserve"> </w:t>
      </w:r>
      <w:r w:rsidR="00ED22E4">
        <w:rPr>
          <w:rStyle w:val="Char"/>
          <w:rtl/>
        </w:rPr>
        <w:t>ک</w:t>
      </w:r>
      <w:r w:rsidRPr="00E67C9B">
        <w:rPr>
          <w:rStyle w:val="Char"/>
          <w:rtl/>
        </w:rPr>
        <w:t>ردند</w:t>
      </w:r>
      <w:r w:rsidRPr="00E67C9B">
        <w:rPr>
          <w:rStyle w:val="Char"/>
          <w:rFonts w:hint="cs"/>
          <w:rtl/>
        </w:rPr>
        <w:t>،</w:t>
      </w:r>
      <w:r w:rsidRPr="00E67C9B">
        <w:rPr>
          <w:rStyle w:val="Char"/>
          <w:rtl/>
        </w:rPr>
        <w:t xml:space="preserve"> وقتی به تحق</w:t>
      </w:r>
      <w:r w:rsidR="00ED22E4">
        <w:rPr>
          <w:rStyle w:val="Char"/>
          <w:rtl/>
        </w:rPr>
        <w:t>ی</w:t>
      </w:r>
      <w:r w:rsidRPr="00E67C9B">
        <w:rPr>
          <w:rStyle w:val="Char"/>
          <w:rtl/>
        </w:rPr>
        <w:t xml:space="preserve">ق درباره </w:t>
      </w:r>
      <w:r w:rsidR="00ED22E4">
        <w:rPr>
          <w:rStyle w:val="Char"/>
          <w:rtl/>
        </w:rPr>
        <w:t>ک</w:t>
      </w:r>
      <w:r w:rsidRPr="00E67C9B">
        <w:rPr>
          <w:rStyle w:val="Char"/>
          <w:rtl/>
        </w:rPr>
        <w:t>سان</w:t>
      </w:r>
      <w:r w:rsidR="00ED22E4">
        <w:rPr>
          <w:rStyle w:val="Char"/>
          <w:rtl/>
        </w:rPr>
        <w:t>ی</w:t>
      </w:r>
      <w:r w:rsidRPr="00E67C9B">
        <w:rPr>
          <w:rStyle w:val="Char"/>
          <w:rtl/>
        </w:rPr>
        <w:t xml:space="preserve"> بپرداز</w:t>
      </w:r>
      <w:r w:rsidR="00ED22E4">
        <w:rPr>
          <w:rStyle w:val="Char"/>
          <w:rtl/>
        </w:rPr>
        <w:t>ی</w:t>
      </w:r>
      <w:r w:rsidRPr="00E67C9B">
        <w:rPr>
          <w:rStyle w:val="Char"/>
          <w:rtl/>
        </w:rPr>
        <w:t xml:space="preserve">م </w:t>
      </w:r>
      <w:r w:rsidR="00ED22E4">
        <w:rPr>
          <w:rStyle w:val="Char"/>
          <w:rtl/>
        </w:rPr>
        <w:t>ک</w:t>
      </w:r>
      <w:r w:rsidRPr="00E67C9B">
        <w:rPr>
          <w:rStyle w:val="Char"/>
          <w:rtl/>
        </w:rPr>
        <w:t>ه سردمدار جنبش مزبور بودند،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م صدوق و طوس</w:t>
      </w:r>
      <w:r w:rsidR="00ED22E4">
        <w:rPr>
          <w:rStyle w:val="Char"/>
          <w:rtl/>
        </w:rPr>
        <w:t>ی</w:t>
      </w:r>
      <w:r w:rsidRPr="00E67C9B">
        <w:rPr>
          <w:rStyle w:val="Char"/>
          <w:rtl/>
        </w:rPr>
        <w:t xml:space="preserve"> در صدر جدول قرار گرفته</w:t>
      </w:r>
      <w:r w:rsidRPr="00E67C9B">
        <w:rPr>
          <w:rStyle w:val="Char"/>
          <w:rtl/>
        </w:rPr>
        <w:softHyphen/>
        <w:t>اند</w:t>
      </w:r>
      <w:r w:rsidR="008F6579" w:rsidRPr="00B00C81">
        <w:rPr>
          <w:rStyle w:val="Char"/>
          <w:vertAlign w:val="superscript"/>
          <w:rtl/>
        </w:rPr>
        <w:t>(</w:t>
      </w:r>
      <w:r w:rsidR="008F6579" w:rsidRPr="00B00C81">
        <w:rPr>
          <w:rStyle w:val="Char"/>
          <w:vertAlign w:val="superscript"/>
          <w:rtl/>
        </w:rPr>
        <w:footnoteReference w:id="66"/>
      </w:r>
      <w:r w:rsidR="008F6579" w:rsidRPr="00B00C81">
        <w:rPr>
          <w:rStyle w:val="Char"/>
          <w:vertAlign w:val="superscript"/>
          <w:rtl/>
        </w:rPr>
        <w:t>)</w:t>
      </w:r>
      <w:r w:rsidRPr="00E67C9B">
        <w:rPr>
          <w:rStyle w:val="Char"/>
          <w:rtl/>
        </w:rPr>
        <w:t xml:space="preserve">. </w:t>
      </w:r>
    </w:p>
    <w:p w:rsidR="006E7460" w:rsidRPr="00E67C9B" w:rsidRDefault="006E7460" w:rsidP="0063590A">
      <w:pPr>
        <w:ind w:firstLine="284"/>
        <w:jc w:val="both"/>
        <w:rPr>
          <w:rStyle w:val="Char"/>
          <w:rtl/>
        </w:rPr>
      </w:pPr>
      <w:r w:rsidRPr="00E67C9B">
        <w:rPr>
          <w:rStyle w:val="Char"/>
          <w:rtl/>
        </w:rPr>
        <w:t>در ا</w:t>
      </w:r>
      <w:r w:rsidR="00ED22E4">
        <w:rPr>
          <w:rStyle w:val="Char"/>
          <w:rtl/>
        </w:rPr>
        <w:t>ی</w:t>
      </w:r>
      <w:r w:rsidRPr="00E67C9B">
        <w:rPr>
          <w:rStyle w:val="Char"/>
          <w:rtl/>
        </w:rPr>
        <w:t>نجا تنها اشاره</w:t>
      </w:r>
      <w:r w:rsidR="0063590A">
        <w:rPr>
          <w:rStyle w:val="Char"/>
          <w:rFonts w:hint="cs"/>
          <w:rtl/>
        </w:rPr>
        <w:t>‌</w:t>
      </w:r>
      <w:r w:rsidR="00ED22E4">
        <w:rPr>
          <w:rStyle w:val="Char"/>
          <w:rtl/>
        </w:rPr>
        <w:t>ک</w:t>
      </w:r>
      <w:r w:rsidRPr="00E67C9B">
        <w:rPr>
          <w:rStyle w:val="Char"/>
          <w:rtl/>
        </w:rPr>
        <w:t>ردن به مباحث گذشته مرا از ورود به ا</w:t>
      </w:r>
      <w:r w:rsidR="00ED22E4">
        <w:rPr>
          <w:rStyle w:val="Char"/>
          <w:rtl/>
        </w:rPr>
        <w:t>ی</w:t>
      </w:r>
      <w:r w:rsidRPr="00E67C9B">
        <w:rPr>
          <w:rStyle w:val="Char"/>
          <w:rtl/>
        </w:rPr>
        <w:t>ن موضوع جز در حد ضرورت</w:t>
      </w:r>
      <w:r w:rsidR="00C66A4D">
        <w:rPr>
          <w:rStyle w:val="Char"/>
          <w:rtl/>
        </w:rPr>
        <w:t xml:space="preserve"> بی‌</w:t>
      </w:r>
      <w:r w:rsidRPr="00E67C9B">
        <w:rPr>
          <w:rStyle w:val="Char"/>
          <w:rtl/>
        </w:rPr>
        <w:t>ن</w:t>
      </w:r>
      <w:r w:rsidR="00ED22E4">
        <w:rPr>
          <w:rStyle w:val="Char"/>
          <w:rtl/>
        </w:rPr>
        <w:t>ی</w:t>
      </w:r>
      <w:r w:rsidRPr="00E67C9B">
        <w:rPr>
          <w:rStyle w:val="Char"/>
          <w:rtl/>
        </w:rPr>
        <w:t>از م</w:t>
      </w:r>
      <w:r w:rsidR="00ED22E4">
        <w:rPr>
          <w:rStyle w:val="Char"/>
          <w:rtl/>
        </w:rPr>
        <w:t>ی</w:t>
      </w:r>
      <w:r w:rsidRPr="00E67C9B">
        <w:rPr>
          <w:rStyle w:val="Char"/>
          <w:rtl/>
        </w:rPr>
        <w:softHyphen/>
        <w:t xml:space="preserve">سازد، لذا </w:t>
      </w:r>
      <w:r w:rsidR="00ED22E4">
        <w:rPr>
          <w:rStyle w:val="Char"/>
          <w:rtl/>
        </w:rPr>
        <w:t>ک</w:t>
      </w:r>
      <w:r w:rsidRPr="00E67C9B">
        <w:rPr>
          <w:rStyle w:val="Char"/>
          <w:rtl/>
        </w:rPr>
        <w:t>تاب ال</w:t>
      </w:r>
      <w:r w:rsidR="00ED22E4">
        <w:rPr>
          <w:rStyle w:val="Char"/>
          <w:rtl/>
        </w:rPr>
        <w:t>ک</w:t>
      </w:r>
      <w:r w:rsidRPr="00E67C9B">
        <w:rPr>
          <w:rStyle w:val="Char"/>
          <w:rtl/>
        </w:rPr>
        <w:t>اف</w:t>
      </w:r>
      <w:r w:rsidR="00ED22E4">
        <w:rPr>
          <w:rStyle w:val="Char"/>
          <w:rtl/>
        </w:rPr>
        <w:t>ی</w:t>
      </w:r>
      <w:r w:rsidRPr="00E67C9B">
        <w:rPr>
          <w:rStyle w:val="Char"/>
          <w:rtl/>
        </w:rPr>
        <w:t xml:space="preserve"> مالامال از ا</w:t>
      </w:r>
      <w:r w:rsidR="00ED22E4">
        <w:rPr>
          <w:rStyle w:val="Char"/>
          <w:rtl/>
        </w:rPr>
        <w:t>ی</w:t>
      </w:r>
      <w:r w:rsidRPr="00E67C9B">
        <w:rPr>
          <w:rStyle w:val="Char"/>
          <w:rtl/>
        </w:rPr>
        <w:t>ن گمراه</w:t>
      </w:r>
      <w:r w:rsidR="00ED22E4">
        <w:rPr>
          <w:rStyle w:val="Char"/>
          <w:rtl/>
        </w:rPr>
        <w:t>ی</w:t>
      </w:r>
      <w:r w:rsidRPr="00E67C9B">
        <w:rPr>
          <w:rStyle w:val="Char"/>
          <w:rtl/>
        </w:rPr>
        <w:t xml:space="preserve"> گمراه ساز است به و</w:t>
      </w:r>
      <w:r w:rsidR="00ED22E4">
        <w:rPr>
          <w:rStyle w:val="Char"/>
          <w:rtl/>
        </w:rPr>
        <w:t>ی</w:t>
      </w:r>
      <w:r w:rsidRPr="00E67C9B">
        <w:rPr>
          <w:rStyle w:val="Char"/>
          <w:rtl/>
        </w:rPr>
        <w:t>ژه</w:t>
      </w:r>
      <w:r w:rsidR="0063590A">
        <w:rPr>
          <w:rStyle w:val="Char"/>
          <w:rtl/>
        </w:rPr>
        <w:t xml:space="preserve"> بخش‌های </w:t>
      </w:r>
      <w:r w:rsidRPr="00E67C9B">
        <w:rPr>
          <w:rStyle w:val="Char"/>
          <w:rtl/>
        </w:rPr>
        <w:t xml:space="preserve">مربوط به اصول و روضه </w:t>
      </w:r>
      <w:r w:rsidR="00ED22E4">
        <w:rPr>
          <w:rStyle w:val="Char"/>
          <w:rtl/>
        </w:rPr>
        <w:t>ک</w:t>
      </w:r>
      <w:r w:rsidRPr="00E67C9B">
        <w:rPr>
          <w:rStyle w:val="Char"/>
          <w:rtl/>
        </w:rPr>
        <w:t>ه هم ا</w:t>
      </w:r>
      <w:r w:rsidR="00ED22E4">
        <w:rPr>
          <w:rStyle w:val="Char"/>
          <w:rtl/>
        </w:rPr>
        <w:t>ک</w:t>
      </w:r>
      <w:r w:rsidRPr="00E67C9B">
        <w:rPr>
          <w:rStyle w:val="Char"/>
          <w:rtl/>
        </w:rPr>
        <w:t>نون بحث را درباره آنها و ب</w:t>
      </w:r>
      <w:r w:rsidR="00ED22E4">
        <w:rPr>
          <w:rStyle w:val="Char"/>
          <w:rtl/>
        </w:rPr>
        <w:t>ی</w:t>
      </w:r>
      <w:r w:rsidRPr="00E67C9B">
        <w:rPr>
          <w:rStyle w:val="Char"/>
          <w:rtl/>
        </w:rPr>
        <w:t>ان گمراه</w:t>
      </w:r>
      <w:r w:rsidR="00ED22E4">
        <w:rPr>
          <w:rStyle w:val="Char"/>
          <w:rtl/>
        </w:rPr>
        <w:t>ی</w:t>
      </w:r>
      <w:r w:rsidRPr="00E67C9B">
        <w:rPr>
          <w:rStyle w:val="Char"/>
          <w:rtl/>
        </w:rPr>
        <w:t xml:space="preserve"> و انحراف</w:t>
      </w:r>
      <w:r w:rsidR="00ED22E4">
        <w:rPr>
          <w:rStyle w:val="Char"/>
          <w:rtl/>
        </w:rPr>
        <w:t>ی</w:t>
      </w:r>
      <w:r w:rsidRPr="00E67C9B">
        <w:rPr>
          <w:rStyle w:val="Char"/>
          <w:rtl/>
        </w:rPr>
        <w:t xml:space="preserve"> </w:t>
      </w:r>
      <w:r w:rsidR="00ED22E4">
        <w:rPr>
          <w:rStyle w:val="Char"/>
          <w:rtl/>
        </w:rPr>
        <w:t>ک</w:t>
      </w:r>
      <w:r w:rsidRPr="00E67C9B">
        <w:rPr>
          <w:rStyle w:val="Char"/>
          <w:rtl/>
        </w:rPr>
        <w:t>ه بر اثر متأثر بودن از عق</w:t>
      </w:r>
      <w:r w:rsidR="00ED22E4">
        <w:rPr>
          <w:rStyle w:val="Char"/>
          <w:rtl/>
        </w:rPr>
        <w:t>ی</w:t>
      </w:r>
      <w:r w:rsidRPr="00E67C9B">
        <w:rPr>
          <w:rStyle w:val="Char"/>
          <w:rtl/>
        </w:rPr>
        <w:t>ده</w:t>
      </w:r>
      <w:r w:rsidR="00C66A4D">
        <w:rPr>
          <w:rStyle w:val="Char"/>
          <w:rtl/>
        </w:rPr>
        <w:t xml:space="preserve"> بی‌</w:t>
      </w:r>
      <w:r w:rsidRPr="00E67C9B">
        <w:rPr>
          <w:rStyle w:val="Char"/>
          <w:rtl/>
        </w:rPr>
        <w:t>اساس رافض</w:t>
      </w:r>
      <w:r w:rsidR="00ED22E4">
        <w:rPr>
          <w:rStyle w:val="Char"/>
          <w:rtl/>
        </w:rPr>
        <w:t>ی</w:t>
      </w:r>
      <w:r w:rsidRPr="00E67C9B">
        <w:rPr>
          <w:rStyle w:val="Char"/>
          <w:rtl/>
        </w:rPr>
        <w:t xml:space="preserve"> و دعوت ابن سبأ نفر</w:t>
      </w:r>
      <w:r w:rsidR="00ED22E4">
        <w:rPr>
          <w:rStyle w:val="Char"/>
          <w:rtl/>
        </w:rPr>
        <w:t>ی</w:t>
      </w:r>
      <w:r w:rsidRPr="00E67C9B">
        <w:rPr>
          <w:rStyle w:val="Char"/>
          <w:rtl/>
        </w:rPr>
        <w:t>ن گشته به وجود آمده، آغاز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م:</w:t>
      </w:r>
    </w:p>
    <w:p w:rsidR="006E7460" w:rsidRPr="001A4AE9" w:rsidRDefault="006E7460" w:rsidP="0063590A">
      <w:pPr>
        <w:pStyle w:val="a8"/>
        <w:rPr>
          <w:rtl/>
        </w:rPr>
      </w:pPr>
      <w:bookmarkStart w:id="47" w:name="_Toc432082468"/>
      <w:r w:rsidRPr="001A4AE9">
        <w:rPr>
          <w:rtl/>
        </w:rPr>
        <w:t>1</w:t>
      </w:r>
      <w:r w:rsidR="0063590A">
        <w:rPr>
          <w:rFonts w:hint="cs"/>
          <w:rtl/>
        </w:rPr>
        <w:t>-</w:t>
      </w:r>
      <w:r w:rsidRPr="001A4AE9">
        <w:rPr>
          <w:rtl/>
        </w:rPr>
        <w:t xml:space="preserve"> بخش اول از اصول الكاف</w:t>
      </w:r>
      <w:r w:rsidR="0063590A">
        <w:rPr>
          <w:rFonts w:hint="cs"/>
          <w:rtl/>
        </w:rPr>
        <w:t>ی</w:t>
      </w:r>
      <w:bookmarkEnd w:id="47"/>
      <w:r w:rsidRPr="001A4AE9">
        <w:rPr>
          <w:rtl/>
        </w:rPr>
        <w:t xml:space="preserve"> </w:t>
      </w:r>
    </w:p>
    <w:p w:rsidR="006E7460" w:rsidRPr="00E67C9B" w:rsidRDefault="006E7460" w:rsidP="00F26391">
      <w:pPr>
        <w:ind w:firstLine="284"/>
        <w:jc w:val="both"/>
        <w:rPr>
          <w:rStyle w:val="Char"/>
          <w:rtl/>
        </w:rPr>
      </w:pPr>
      <w:r w:rsidRPr="00E67C9B">
        <w:rPr>
          <w:rStyle w:val="Char"/>
          <w:rtl/>
        </w:rPr>
        <w:t>وقت</w:t>
      </w:r>
      <w:r w:rsidR="00ED22E4">
        <w:rPr>
          <w:rStyle w:val="Char"/>
          <w:rtl/>
        </w:rPr>
        <w:t>ی</w:t>
      </w:r>
      <w:r w:rsidRPr="00E67C9B">
        <w:rPr>
          <w:rStyle w:val="Char"/>
          <w:rtl/>
        </w:rPr>
        <w:t xml:space="preserve"> بخش اول </w:t>
      </w:r>
      <w:r w:rsidR="00ED22E4">
        <w:rPr>
          <w:rStyle w:val="Char"/>
          <w:rtl/>
        </w:rPr>
        <w:t>ک</w:t>
      </w:r>
      <w:r w:rsidRPr="00E67C9B">
        <w:rPr>
          <w:rStyle w:val="Char"/>
          <w:rtl/>
        </w:rPr>
        <w:t>اف</w:t>
      </w:r>
      <w:r w:rsidR="00ED22E4">
        <w:rPr>
          <w:rStyle w:val="Char"/>
          <w:rtl/>
        </w:rPr>
        <w:t>ی</w:t>
      </w:r>
      <w:r w:rsidRPr="00E67C9B">
        <w:rPr>
          <w:rStyle w:val="Char"/>
          <w:rtl/>
        </w:rPr>
        <w:t xml:space="preserve"> را مورد مطالعه قرار م</w:t>
      </w:r>
      <w:r w:rsidR="00ED22E4">
        <w:rPr>
          <w:rStyle w:val="Char"/>
          <w:rtl/>
        </w:rPr>
        <w:t>ی</w:t>
      </w:r>
      <w:r w:rsidRPr="00E67C9B">
        <w:rPr>
          <w:rStyle w:val="Char"/>
          <w:rtl/>
        </w:rPr>
        <w:softHyphen/>
        <w:t>ده</w:t>
      </w:r>
      <w:r w:rsidR="00ED22E4">
        <w:rPr>
          <w:rStyle w:val="Char"/>
          <w:rtl/>
        </w:rPr>
        <w:t>ی</w:t>
      </w:r>
      <w:r w:rsidRPr="00E67C9B">
        <w:rPr>
          <w:rStyle w:val="Char"/>
          <w:rtl/>
        </w:rPr>
        <w:t>م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م ب</w:t>
      </w:r>
      <w:r w:rsidR="00ED22E4">
        <w:rPr>
          <w:rStyle w:val="Char"/>
          <w:rtl/>
        </w:rPr>
        <w:t>ی</w:t>
      </w:r>
      <w:r w:rsidRPr="00E67C9B">
        <w:rPr>
          <w:rStyle w:val="Char"/>
          <w:rtl/>
        </w:rPr>
        <w:t>ش از دو سوم آن تحت عنوان (</w:t>
      </w:r>
      <w:r w:rsidR="00ED22E4">
        <w:rPr>
          <w:rStyle w:val="Char"/>
          <w:rtl/>
        </w:rPr>
        <w:t>ک</w:t>
      </w:r>
      <w:r w:rsidRPr="00E67C9B">
        <w:rPr>
          <w:rStyle w:val="Char"/>
          <w:rtl/>
        </w:rPr>
        <w:t xml:space="preserve">تاب الحجه) قرار دارد.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در مقدمه م</w:t>
      </w:r>
      <w:r w:rsidR="00ED22E4">
        <w:rPr>
          <w:rStyle w:val="Char"/>
          <w:rtl/>
        </w:rPr>
        <w:t>ی</w:t>
      </w:r>
      <w:r w:rsidRPr="00E67C9B">
        <w:rPr>
          <w:rStyle w:val="Char"/>
          <w:rtl/>
        </w:rPr>
        <w:softHyphen/>
        <w:t>گو</w:t>
      </w:r>
      <w:r w:rsidR="00ED22E4">
        <w:rPr>
          <w:rStyle w:val="Char"/>
          <w:rtl/>
        </w:rPr>
        <w:t>ی</w:t>
      </w:r>
      <w:r w:rsidRPr="00E67C9B">
        <w:rPr>
          <w:rStyle w:val="Char"/>
          <w:rtl/>
        </w:rPr>
        <w:t>د: دا</w:t>
      </w:r>
      <w:r w:rsidR="00ED22E4">
        <w:rPr>
          <w:rStyle w:val="Char"/>
          <w:rtl/>
        </w:rPr>
        <w:t>ی</w:t>
      </w:r>
      <w:r w:rsidRPr="00E67C9B">
        <w:rPr>
          <w:rStyle w:val="Char"/>
          <w:rtl/>
        </w:rPr>
        <w:t xml:space="preserve">ره بحث </w:t>
      </w:r>
      <w:r w:rsidR="00ED22E4">
        <w:rPr>
          <w:rStyle w:val="Char"/>
          <w:rtl/>
        </w:rPr>
        <w:t>ک</w:t>
      </w:r>
      <w:r w:rsidRPr="00E67C9B">
        <w:rPr>
          <w:rStyle w:val="Char"/>
          <w:rtl/>
        </w:rPr>
        <w:t xml:space="preserve">تاب حجت را </w:t>
      </w:r>
      <w:r w:rsidR="00ED22E4">
        <w:rPr>
          <w:rStyle w:val="Char"/>
          <w:rtl/>
        </w:rPr>
        <w:t>ک</w:t>
      </w:r>
      <w:r w:rsidRPr="00E67C9B">
        <w:rPr>
          <w:rStyle w:val="Char"/>
          <w:rtl/>
        </w:rPr>
        <w:t>م</w:t>
      </w:r>
      <w:r w:rsidR="00ED22E4">
        <w:rPr>
          <w:rStyle w:val="Char"/>
          <w:rtl/>
        </w:rPr>
        <w:t>ی</w:t>
      </w:r>
      <w:r w:rsidRPr="00E67C9B">
        <w:rPr>
          <w:rStyle w:val="Char"/>
          <w:rtl/>
        </w:rPr>
        <w:t xml:space="preserve"> وسعت بخش</w:t>
      </w:r>
      <w:r w:rsidR="00ED22E4">
        <w:rPr>
          <w:rStyle w:val="Char"/>
          <w:rtl/>
        </w:rPr>
        <w:t>ی</w:t>
      </w:r>
      <w:r w:rsidRPr="00E67C9B">
        <w:rPr>
          <w:rStyle w:val="Char"/>
          <w:rtl/>
        </w:rPr>
        <w:t>د</w:t>
      </w:r>
      <w:r w:rsidR="00ED22E4">
        <w:rPr>
          <w:rStyle w:val="Char"/>
          <w:rtl/>
        </w:rPr>
        <w:t>ی</w:t>
      </w:r>
      <w:r w:rsidRPr="00E67C9B">
        <w:rPr>
          <w:rStyle w:val="Char"/>
          <w:rtl/>
        </w:rPr>
        <w:t xml:space="preserve">م هرچند </w:t>
      </w:r>
      <w:r w:rsidR="00ED22E4">
        <w:rPr>
          <w:rStyle w:val="Char"/>
          <w:rtl/>
        </w:rPr>
        <w:t>ک</w:t>
      </w:r>
      <w:r w:rsidRPr="00E67C9B">
        <w:rPr>
          <w:rStyle w:val="Char"/>
          <w:rtl/>
        </w:rPr>
        <w:t>ه حق مطلب را ادا ن</w:t>
      </w:r>
      <w:r w:rsidR="00ED22E4">
        <w:rPr>
          <w:rStyle w:val="Char"/>
          <w:rtl/>
        </w:rPr>
        <w:t>ک</w:t>
      </w:r>
      <w:r w:rsidRPr="00E67C9B">
        <w:rPr>
          <w:rStyle w:val="Char"/>
          <w:rtl/>
        </w:rPr>
        <w:t>رد</w:t>
      </w:r>
      <w:r w:rsidR="00ED22E4">
        <w:rPr>
          <w:rStyle w:val="Char"/>
          <w:rtl/>
        </w:rPr>
        <w:t>ی</w:t>
      </w:r>
      <w:r w:rsidRPr="00E67C9B">
        <w:rPr>
          <w:rStyle w:val="Char"/>
          <w:rtl/>
        </w:rPr>
        <w:t>م چون ناپسند شمرد</w:t>
      </w:r>
      <w:r w:rsidR="00ED22E4">
        <w:rPr>
          <w:rStyle w:val="Char"/>
          <w:rtl/>
        </w:rPr>
        <w:t>ی</w:t>
      </w:r>
      <w:r w:rsidRPr="00E67C9B">
        <w:rPr>
          <w:rStyle w:val="Char"/>
          <w:rtl/>
        </w:rPr>
        <w:t xml:space="preserve">م </w:t>
      </w:r>
      <w:r w:rsidR="00ED22E4">
        <w:rPr>
          <w:rStyle w:val="Char"/>
          <w:rtl/>
        </w:rPr>
        <w:t>ک</w:t>
      </w:r>
      <w:r w:rsidRPr="00E67C9B">
        <w:rPr>
          <w:rStyle w:val="Char"/>
          <w:rtl/>
        </w:rPr>
        <w:t>املاً‌ بدان</w:t>
      </w:r>
      <w:r w:rsidR="00C66A4D">
        <w:rPr>
          <w:rStyle w:val="Char"/>
          <w:rtl/>
        </w:rPr>
        <w:t xml:space="preserve"> بی‌</w:t>
      </w:r>
      <w:r w:rsidRPr="00E67C9B">
        <w:rPr>
          <w:rStyle w:val="Char"/>
          <w:rtl/>
        </w:rPr>
        <w:t>توجه</w:t>
      </w:r>
      <w:r w:rsidR="00ED22E4">
        <w:rPr>
          <w:rStyle w:val="Char"/>
          <w:rtl/>
        </w:rPr>
        <w:t>ی</w:t>
      </w:r>
      <w:r w:rsidRPr="00E67C9B">
        <w:rPr>
          <w:rStyle w:val="Char"/>
          <w:rtl/>
        </w:rPr>
        <w:t xml:space="preserve"> نما</w:t>
      </w:r>
      <w:r w:rsidR="00ED22E4">
        <w:rPr>
          <w:rStyle w:val="Char"/>
          <w:rtl/>
        </w:rPr>
        <w:t>یی</w:t>
      </w:r>
      <w:r w:rsidRPr="00E67C9B">
        <w:rPr>
          <w:rStyle w:val="Char"/>
          <w:rtl/>
        </w:rPr>
        <w:t>م، از خدا</w:t>
      </w:r>
      <w:r w:rsidR="00C66A4D">
        <w:rPr>
          <w:rStyle w:val="Char"/>
          <w:rtl/>
        </w:rPr>
        <w:t xml:space="preserve"> می‌</w:t>
      </w:r>
      <w:r w:rsidRPr="00E67C9B">
        <w:rPr>
          <w:rStyle w:val="Char"/>
          <w:rtl/>
        </w:rPr>
        <w:t>خواهم ن</w:t>
      </w:r>
      <w:r w:rsidR="00ED22E4">
        <w:rPr>
          <w:rStyle w:val="Char"/>
          <w:rtl/>
        </w:rPr>
        <w:t>ی</w:t>
      </w:r>
      <w:r w:rsidRPr="00E67C9B">
        <w:rPr>
          <w:rStyle w:val="Char"/>
          <w:rtl/>
        </w:rPr>
        <w:t>ت مرا تأ</w:t>
      </w:r>
      <w:r w:rsidR="00ED22E4">
        <w:rPr>
          <w:rStyle w:val="Char"/>
          <w:rtl/>
        </w:rPr>
        <w:t>یی</w:t>
      </w:r>
      <w:r w:rsidRPr="00E67C9B">
        <w:rPr>
          <w:rStyle w:val="Char"/>
          <w:rtl/>
        </w:rPr>
        <w:t xml:space="preserve">د </w:t>
      </w:r>
      <w:r w:rsidR="00ED22E4">
        <w:rPr>
          <w:rStyle w:val="Char"/>
          <w:rtl/>
        </w:rPr>
        <w:t>ک</w:t>
      </w:r>
      <w:r w:rsidRPr="00E67C9B">
        <w:rPr>
          <w:rStyle w:val="Char"/>
          <w:rtl/>
        </w:rPr>
        <w:t>ند و اگر عمر امانت باق</w:t>
      </w:r>
      <w:r w:rsidR="00ED22E4">
        <w:rPr>
          <w:rStyle w:val="Char"/>
          <w:rtl/>
        </w:rPr>
        <w:t>ی</w:t>
      </w:r>
      <w:r w:rsidRPr="00E67C9B">
        <w:rPr>
          <w:rStyle w:val="Char"/>
          <w:rtl/>
        </w:rPr>
        <w:t xml:space="preserve"> ماند </w:t>
      </w:r>
      <w:r w:rsidR="00ED22E4">
        <w:rPr>
          <w:rStyle w:val="Char"/>
          <w:rtl/>
        </w:rPr>
        <w:t>ک</w:t>
      </w:r>
      <w:r w:rsidRPr="00E67C9B">
        <w:rPr>
          <w:rStyle w:val="Char"/>
          <w:rtl/>
        </w:rPr>
        <w:t>تاب</w:t>
      </w:r>
      <w:r w:rsidR="00ED22E4">
        <w:rPr>
          <w:rStyle w:val="Char"/>
          <w:rtl/>
        </w:rPr>
        <w:t>ی</w:t>
      </w:r>
      <w:r w:rsidRPr="00E67C9B">
        <w:rPr>
          <w:rStyle w:val="Char"/>
          <w:rtl/>
        </w:rPr>
        <w:t xml:space="preserve"> گسترده تر و جامع</w:t>
      </w:r>
      <w:r w:rsidRPr="00E67C9B">
        <w:rPr>
          <w:rStyle w:val="Char"/>
          <w:rtl/>
        </w:rPr>
        <w:softHyphen/>
        <w:t>تر را در ا</w:t>
      </w:r>
      <w:r w:rsidR="00ED22E4">
        <w:rPr>
          <w:rStyle w:val="Char"/>
          <w:rtl/>
        </w:rPr>
        <w:t>ی</w:t>
      </w:r>
      <w:r w:rsidRPr="00E67C9B">
        <w:rPr>
          <w:rStyle w:val="Char"/>
          <w:rtl/>
        </w:rPr>
        <w:t>ن زم</w:t>
      </w:r>
      <w:r w:rsidR="00ED22E4">
        <w:rPr>
          <w:rStyle w:val="Char"/>
          <w:rtl/>
        </w:rPr>
        <w:t>ی</w:t>
      </w:r>
      <w:r w:rsidRPr="00E67C9B">
        <w:rPr>
          <w:rStyle w:val="Char"/>
          <w:rtl/>
        </w:rPr>
        <w:t>نه به نگارش در</w:t>
      </w:r>
      <w:r w:rsidR="00C66A4D">
        <w:rPr>
          <w:rStyle w:val="Char"/>
          <w:rtl/>
        </w:rPr>
        <w:t xml:space="preserve"> می‌</w:t>
      </w:r>
      <w:r w:rsidRPr="00E67C9B">
        <w:rPr>
          <w:rStyle w:val="Char"/>
          <w:rtl/>
        </w:rPr>
        <w:t>آور</w:t>
      </w:r>
      <w:r w:rsidR="00ED22E4">
        <w:rPr>
          <w:rStyle w:val="Char"/>
          <w:rtl/>
        </w:rPr>
        <w:t>ی</w:t>
      </w:r>
      <w:r w:rsidRPr="00E67C9B">
        <w:rPr>
          <w:rStyle w:val="Char"/>
          <w:rtl/>
        </w:rPr>
        <w:t xml:space="preserve">م و حق </w:t>
      </w:r>
      <w:r w:rsidR="00ED22E4">
        <w:rPr>
          <w:rStyle w:val="Char"/>
          <w:rtl/>
        </w:rPr>
        <w:t>ک</w:t>
      </w:r>
      <w:r w:rsidRPr="00E67C9B">
        <w:rPr>
          <w:rStyle w:val="Char"/>
          <w:rtl/>
        </w:rPr>
        <w:t>اف</w:t>
      </w:r>
      <w:r w:rsidR="00ED22E4">
        <w:rPr>
          <w:rStyle w:val="Char"/>
          <w:rtl/>
        </w:rPr>
        <w:t>ی</w:t>
      </w:r>
      <w:r w:rsidRPr="00E67C9B">
        <w:rPr>
          <w:rStyle w:val="Char"/>
          <w:rtl/>
        </w:rPr>
        <w:t xml:space="preserve"> مطلب را در آن ادا</w:t>
      </w:r>
      <w:r w:rsidR="00C66A4D">
        <w:rPr>
          <w:rStyle w:val="Char"/>
          <w:rtl/>
        </w:rPr>
        <w:t xml:space="preserve"> می‌</w:t>
      </w:r>
      <w:r w:rsidR="00ED22E4">
        <w:rPr>
          <w:rStyle w:val="Char"/>
          <w:rtl/>
        </w:rPr>
        <w:t>ک</w:t>
      </w:r>
      <w:r w:rsidRPr="00E67C9B">
        <w:rPr>
          <w:rStyle w:val="Char"/>
          <w:rtl/>
        </w:rPr>
        <w:t>ن</w:t>
      </w:r>
      <w:r w:rsidR="00ED22E4">
        <w:rPr>
          <w:rStyle w:val="Char"/>
          <w:rtl/>
        </w:rPr>
        <w:t>ی</w:t>
      </w:r>
      <w:r w:rsidRPr="00E67C9B">
        <w:rPr>
          <w:rStyle w:val="Char"/>
          <w:rtl/>
        </w:rPr>
        <w:t>م. (ص9</w:t>
      </w:r>
      <w:r w:rsidR="00E67C9B">
        <w:rPr>
          <w:rStyle w:val="Char"/>
          <w:rtl/>
        </w:rPr>
        <w:t>)</w:t>
      </w:r>
    </w:p>
    <w:p w:rsidR="006E7460" w:rsidRPr="00E67C9B" w:rsidRDefault="00ED22E4" w:rsidP="00F26391">
      <w:pPr>
        <w:ind w:firstLine="284"/>
        <w:jc w:val="both"/>
        <w:rPr>
          <w:rStyle w:val="Char"/>
          <w:rtl/>
        </w:rPr>
      </w:pPr>
      <w:r>
        <w:rPr>
          <w:rStyle w:val="Char"/>
          <w:rtl/>
        </w:rPr>
        <w:t>ک</w:t>
      </w:r>
      <w:r w:rsidR="006E7460" w:rsidRPr="00E67C9B">
        <w:rPr>
          <w:rStyle w:val="Char"/>
          <w:rtl/>
        </w:rPr>
        <w:t>تاب مزبور همچنان</w:t>
      </w:r>
      <w:r>
        <w:rPr>
          <w:rStyle w:val="Char"/>
          <w:rtl/>
        </w:rPr>
        <w:t>ک</w:t>
      </w:r>
      <w:r w:rsidR="006E7460" w:rsidRPr="00E67C9B">
        <w:rPr>
          <w:rStyle w:val="Char"/>
          <w:rtl/>
        </w:rPr>
        <w:t>ه از نامش پ</w:t>
      </w:r>
      <w:r>
        <w:rPr>
          <w:rStyle w:val="Char"/>
          <w:rtl/>
        </w:rPr>
        <w:t>ی</w:t>
      </w:r>
      <w:r w:rsidR="006E7460" w:rsidRPr="00E67C9B">
        <w:rPr>
          <w:rStyle w:val="Char"/>
          <w:rtl/>
        </w:rPr>
        <w:t xml:space="preserve">دا است در رابطه با حجت </w:t>
      </w:r>
      <w:r>
        <w:rPr>
          <w:rStyle w:val="Char"/>
          <w:rtl/>
        </w:rPr>
        <w:t>ی</w:t>
      </w:r>
      <w:r w:rsidR="006E7460" w:rsidRPr="00E67C9B">
        <w:rPr>
          <w:rStyle w:val="Char"/>
          <w:rtl/>
        </w:rPr>
        <w:t>عن</w:t>
      </w:r>
      <w:r>
        <w:rPr>
          <w:rStyle w:val="Char"/>
          <w:rtl/>
        </w:rPr>
        <w:t>ی</w:t>
      </w:r>
      <w:r w:rsidR="006E7460" w:rsidRPr="00E67C9B">
        <w:rPr>
          <w:rStyle w:val="Char"/>
          <w:rtl/>
        </w:rPr>
        <w:t xml:space="preserve"> امام</w:t>
      </w:r>
      <w:r w:rsidR="00C66A4D">
        <w:rPr>
          <w:rStyle w:val="Char"/>
          <w:rtl/>
        </w:rPr>
        <w:t xml:space="preserve"> می‌</w:t>
      </w:r>
      <w:r w:rsidR="006E7460" w:rsidRPr="00E67C9B">
        <w:rPr>
          <w:rStyle w:val="Char"/>
          <w:rtl/>
        </w:rPr>
        <w:t xml:space="preserve">باشد، پس خود </w:t>
      </w:r>
      <w:r>
        <w:rPr>
          <w:rStyle w:val="Char"/>
          <w:rtl/>
        </w:rPr>
        <w:t>ک</w:t>
      </w:r>
      <w:r w:rsidR="006E7460" w:rsidRPr="00E67C9B">
        <w:rPr>
          <w:rStyle w:val="Char"/>
          <w:rtl/>
        </w:rPr>
        <w:t xml:space="preserve">تاب </w:t>
      </w:r>
      <w:r>
        <w:rPr>
          <w:rStyle w:val="Char"/>
          <w:rtl/>
        </w:rPr>
        <w:t>یکی</w:t>
      </w:r>
      <w:r w:rsidR="006E7460" w:rsidRPr="00E67C9B">
        <w:rPr>
          <w:rStyle w:val="Char"/>
          <w:rtl/>
        </w:rPr>
        <w:t xml:space="preserve"> از آثار عق</w:t>
      </w:r>
      <w:r>
        <w:rPr>
          <w:rStyle w:val="Char"/>
          <w:rtl/>
        </w:rPr>
        <w:t>ی</w:t>
      </w:r>
      <w:r w:rsidR="006E7460" w:rsidRPr="00E67C9B">
        <w:rPr>
          <w:rStyle w:val="Char"/>
          <w:rtl/>
        </w:rPr>
        <w:t>ده باطل امامت محسوب</w:t>
      </w:r>
      <w:r w:rsidR="00C66A4D">
        <w:rPr>
          <w:rStyle w:val="Char"/>
          <w:rtl/>
        </w:rPr>
        <w:t xml:space="preserve"> می‌</w:t>
      </w:r>
      <w:r w:rsidR="006E7460" w:rsidRPr="00E67C9B">
        <w:rPr>
          <w:rStyle w:val="Char"/>
          <w:rtl/>
        </w:rPr>
        <w:t>گردد وقتی به باب</w:t>
      </w:r>
      <w:r w:rsidR="0063590A">
        <w:rPr>
          <w:rStyle w:val="Char"/>
          <w:rFonts w:hint="cs"/>
          <w:rtl/>
        </w:rPr>
        <w:t>‌</w:t>
      </w:r>
      <w:r w:rsidR="006E7460" w:rsidRPr="00E67C9B">
        <w:rPr>
          <w:rStyle w:val="Char"/>
          <w:rtl/>
        </w:rPr>
        <w:t>ها</w:t>
      </w:r>
      <w:r>
        <w:rPr>
          <w:rStyle w:val="Char"/>
          <w:rtl/>
        </w:rPr>
        <w:t>ی</w:t>
      </w:r>
      <w:r w:rsidR="006E7460" w:rsidRPr="00E67C9B">
        <w:rPr>
          <w:rStyle w:val="Char"/>
          <w:rtl/>
        </w:rPr>
        <w:t xml:space="preserve"> </w:t>
      </w:r>
      <w:r>
        <w:rPr>
          <w:rStyle w:val="Char"/>
          <w:rtl/>
        </w:rPr>
        <w:t>ک</w:t>
      </w:r>
      <w:r w:rsidR="006E7460" w:rsidRPr="00E67C9B">
        <w:rPr>
          <w:rStyle w:val="Char"/>
          <w:rtl/>
        </w:rPr>
        <w:t>تاب حجت نظر</w:t>
      </w:r>
      <w:r>
        <w:rPr>
          <w:rStyle w:val="Char"/>
          <w:rtl/>
        </w:rPr>
        <w:t>ی</w:t>
      </w:r>
      <w:r w:rsidR="006E7460" w:rsidRPr="00E67C9B">
        <w:rPr>
          <w:rStyle w:val="Char"/>
          <w:rtl/>
        </w:rPr>
        <w:t xml:space="preserve"> م</w:t>
      </w:r>
      <w:r>
        <w:rPr>
          <w:rStyle w:val="Char"/>
          <w:rtl/>
        </w:rPr>
        <w:t>ی</w:t>
      </w:r>
      <w:r w:rsidR="006E7460" w:rsidRPr="00E67C9B">
        <w:rPr>
          <w:rStyle w:val="Char"/>
          <w:rtl/>
        </w:rPr>
        <w:softHyphen/>
        <w:t>اف</w:t>
      </w:r>
      <w:r>
        <w:rPr>
          <w:rStyle w:val="Char"/>
          <w:rtl/>
        </w:rPr>
        <w:t>ک</w:t>
      </w:r>
      <w:r w:rsidR="006E7460" w:rsidRPr="00E67C9B">
        <w:rPr>
          <w:rStyle w:val="Char"/>
          <w:rtl/>
        </w:rPr>
        <w:t>ن</w:t>
      </w:r>
      <w:r>
        <w:rPr>
          <w:rStyle w:val="Char"/>
          <w:rtl/>
        </w:rPr>
        <w:t>ی</w:t>
      </w:r>
      <w:r w:rsidR="006E7460" w:rsidRPr="00E67C9B">
        <w:rPr>
          <w:rStyle w:val="Char"/>
          <w:rtl/>
        </w:rPr>
        <w:t>م م</w:t>
      </w:r>
      <w:r>
        <w:rPr>
          <w:rStyle w:val="Char"/>
          <w:rtl/>
        </w:rPr>
        <w:t>ی</w:t>
      </w:r>
      <w:r w:rsidR="006E7460" w:rsidRPr="00E67C9B">
        <w:rPr>
          <w:rStyle w:val="Char"/>
          <w:rtl/>
        </w:rPr>
        <w:softHyphen/>
        <w:t>ب</w:t>
      </w:r>
      <w:r>
        <w:rPr>
          <w:rStyle w:val="Char"/>
          <w:rtl/>
        </w:rPr>
        <w:t>ی</w:t>
      </w:r>
      <w:r w:rsidR="006E7460" w:rsidRPr="00E67C9B">
        <w:rPr>
          <w:rStyle w:val="Char"/>
          <w:rtl/>
        </w:rPr>
        <w:t>ن</w:t>
      </w:r>
      <w:r>
        <w:rPr>
          <w:rStyle w:val="Char"/>
          <w:rtl/>
        </w:rPr>
        <w:t>ی</w:t>
      </w:r>
      <w:r w:rsidR="006E7460" w:rsidRPr="00E67C9B">
        <w:rPr>
          <w:rStyle w:val="Char"/>
          <w:rtl/>
        </w:rPr>
        <w:t>م باب</w:t>
      </w:r>
      <w:r>
        <w:rPr>
          <w:rStyle w:val="Char"/>
          <w:rtl/>
        </w:rPr>
        <w:t>ی</w:t>
      </w:r>
      <w:r w:rsidR="006E7460" w:rsidRPr="00E67C9B">
        <w:rPr>
          <w:rStyle w:val="Char"/>
          <w:rtl/>
        </w:rPr>
        <w:t xml:space="preserve"> تحت ا</w:t>
      </w:r>
      <w:r>
        <w:rPr>
          <w:rStyle w:val="Char"/>
          <w:rtl/>
        </w:rPr>
        <w:t>ی</w:t>
      </w:r>
      <w:r w:rsidR="006E7460" w:rsidRPr="00E67C9B">
        <w:rPr>
          <w:rStyle w:val="Char"/>
          <w:rtl/>
        </w:rPr>
        <w:t>ن عنوان به چشم م</w:t>
      </w:r>
      <w:r>
        <w:rPr>
          <w:rStyle w:val="Char"/>
          <w:rtl/>
        </w:rPr>
        <w:t>ی</w:t>
      </w:r>
      <w:r w:rsidR="006E7460" w:rsidRPr="00E67C9B">
        <w:rPr>
          <w:rStyle w:val="Char"/>
          <w:rtl/>
        </w:rPr>
        <w:softHyphen/>
        <w:t>خورد (باب تفاوت م</w:t>
      </w:r>
      <w:r>
        <w:rPr>
          <w:rStyle w:val="Char"/>
          <w:rtl/>
        </w:rPr>
        <w:t>ی</w:t>
      </w:r>
      <w:r w:rsidR="006E7460" w:rsidRPr="00E67C9B">
        <w:rPr>
          <w:rStyle w:val="Char"/>
          <w:rtl/>
        </w:rPr>
        <w:t>ان پ</w:t>
      </w:r>
      <w:r>
        <w:rPr>
          <w:rStyle w:val="Char"/>
          <w:rtl/>
        </w:rPr>
        <w:t>ی</w:t>
      </w:r>
      <w:r w:rsidR="006E7460" w:rsidRPr="00E67C9B">
        <w:rPr>
          <w:rStyle w:val="Char"/>
          <w:rtl/>
        </w:rPr>
        <w:t>امبر نب</w:t>
      </w:r>
      <w:r>
        <w:rPr>
          <w:rStyle w:val="Char"/>
          <w:rtl/>
        </w:rPr>
        <w:t>ی</w:t>
      </w:r>
      <w:r w:rsidR="006E7460" w:rsidRPr="00E67C9B">
        <w:rPr>
          <w:rStyle w:val="Char"/>
          <w:rtl/>
        </w:rPr>
        <w:t xml:space="preserve"> و محدث) ص 167</w:t>
      </w:r>
      <w:r w:rsidR="00F939EF">
        <w:rPr>
          <w:rStyle w:val="Char"/>
          <w:rtl/>
        </w:rPr>
        <w:t>.</w:t>
      </w:r>
    </w:p>
    <w:p w:rsidR="006E7460" w:rsidRPr="00A505EF" w:rsidRDefault="006E7460" w:rsidP="00A505EF">
      <w:pPr>
        <w:ind w:firstLine="284"/>
        <w:jc w:val="both"/>
        <w:rPr>
          <w:rStyle w:val="Char"/>
          <w:rFonts w:ascii="KFGQPC Uthmanic Script HAFS" w:hAnsi="KFGQPC Uthmanic Script HAFS" w:cs="KFGQPC Uthmanic Script HAFS"/>
          <w:rtl/>
          <w:lang w:bidi="ar-SA"/>
        </w:rPr>
      </w:pPr>
      <w:r w:rsidRPr="00E67C9B">
        <w:rPr>
          <w:rStyle w:val="Char"/>
          <w:rtl/>
        </w:rPr>
        <w:t>روا</w:t>
      </w:r>
      <w:r w:rsidR="00ED22E4">
        <w:rPr>
          <w:rStyle w:val="Char"/>
          <w:rtl/>
        </w:rPr>
        <w:t>ی</w:t>
      </w:r>
      <w:r w:rsidRPr="00E67C9B">
        <w:rPr>
          <w:rStyle w:val="Char"/>
          <w:rtl/>
        </w:rPr>
        <w:t xml:space="preserve">ت نخست از زراره است </w:t>
      </w:r>
      <w:r w:rsidR="00ED22E4">
        <w:rPr>
          <w:rStyle w:val="Char"/>
          <w:rtl/>
        </w:rPr>
        <w:t>ک</w:t>
      </w:r>
      <w:r w:rsidRPr="00E67C9B">
        <w:rPr>
          <w:rStyle w:val="Char"/>
          <w:rtl/>
        </w:rPr>
        <w:t>ه م</w:t>
      </w:r>
      <w:r w:rsidR="00ED22E4">
        <w:rPr>
          <w:rStyle w:val="Char"/>
          <w:rtl/>
        </w:rPr>
        <w:t>ی</w:t>
      </w:r>
      <w:r w:rsidRPr="00E67C9B">
        <w:rPr>
          <w:rStyle w:val="Char"/>
          <w:rtl/>
        </w:rPr>
        <w:softHyphen/>
        <w:t>گو</w:t>
      </w:r>
      <w:r w:rsidR="00ED22E4">
        <w:rPr>
          <w:rStyle w:val="Char"/>
          <w:rtl/>
        </w:rPr>
        <w:t>ی</w:t>
      </w:r>
      <w:r w:rsidRPr="00E67C9B">
        <w:rPr>
          <w:rStyle w:val="Char"/>
          <w:rtl/>
        </w:rPr>
        <w:t>د: در مورد آ</w:t>
      </w:r>
      <w:r w:rsidR="00ED22E4">
        <w:rPr>
          <w:rStyle w:val="Char"/>
          <w:rtl/>
        </w:rPr>
        <w:t>ی</w:t>
      </w:r>
      <w:r w:rsidR="0063590A">
        <w:rPr>
          <w:rStyle w:val="Char"/>
          <w:rFonts w:hint="cs"/>
          <w:rtl/>
        </w:rPr>
        <w:t>ۀ</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rtl/>
        </w:rPr>
        <w:t>وَكَانَ رَسُولٗا نَّبِيّٗا ٥٤</w:t>
      </w:r>
      <w:r w:rsidR="00A505EF">
        <w:rPr>
          <w:rStyle w:val="Char"/>
          <w:rFonts w:ascii="Traditional Arabic" w:hAnsi="Traditional Arabic" w:cs="Traditional Arabic"/>
          <w:rtl/>
        </w:rPr>
        <w:t>﴾</w:t>
      </w:r>
      <w:r w:rsidR="0063590A" w:rsidRPr="0063590A">
        <w:rPr>
          <w:rStyle w:val="Char7"/>
          <w:rFonts w:hint="cs"/>
          <w:rtl/>
        </w:rPr>
        <w:t xml:space="preserve"> [</w:t>
      </w:r>
      <w:r w:rsidRPr="0063590A">
        <w:rPr>
          <w:rStyle w:val="Char7"/>
          <w:rFonts w:hint="eastAsia"/>
          <w:rtl/>
        </w:rPr>
        <w:t>مريم</w:t>
      </w:r>
      <w:r w:rsidRPr="0063590A">
        <w:rPr>
          <w:rStyle w:val="Char7"/>
          <w:rtl/>
        </w:rPr>
        <w:t>: 54</w:t>
      </w:r>
      <w:r w:rsidR="0063590A" w:rsidRPr="0063590A">
        <w:rPr>
          <w:rStyle w:val="Char7"/>
          <w:rFonts w:hint="cs"/>
          <w:rtl/>
        </w:rPr>
        <w:t>]</w:t>
      </w:r>
      <w:r w:rsidRPr="0063590A">
        <w:rPr>
          <w:rStyle w:val="Char"/>
          <w:rtl/>
        </w:rPr>
        <w:t xml:space="preserve"> از ابوجعفر</w:t>
      </w:r>
      <w:r w:rsidRPr="00E67C9B">
        <w:rPr>
          <w:rStyle w:val="Char"/>
          <w:rtl/>
        </w:rPr>
        <w:t xml:space="preserve"> پرس</w:t>
      </w:r>
      <w:r w:rsidR="00ED22E4">
        <w:rPr>
          <w:rStyle w:val="Char"/>
          <w:rtl/>
        </w:rPr>
        <w:t>ی</w:t>
      </w:r>
      <w:r w:rsidRPr="00E67C9B">
        <w:rPr>
          <w:rStyle w:val="Char"/>
          <w:rtl/>
        </w:rPr>
        <w:t xml:space="preserve">دم رسول </w:t>
      </w:r>
      <w:r w:rsidR="00ED22E4">
        <w:rPr>
          <w:rStyle w:val="Char"/>
          <w:rtl/>
        </w:rPr>
        <w:t>کی</w:t>
      </w:r>
      <w:r w:rsidRPr="00E67C9B">
        <w:rPr>
          <w:rStyle w:val="Char"/>
          <w:rtl/>
        </w:rPr>
        <w:t>ست و نب</w:t>
      </w:r>
      <w:r w:rsidR="00ED22E4">
        <w:rPr>
          <w:rStyle w:val="Char"/>
          <w:rtl/>
        </w:rPr>
        <w:t>ی</w:t>
      </w:r>
      <w:r w:rsidRPr="00E67C9B">
        <w:rPr>
          <w:rStyle w:val="Char"/>
          <w:rtl/>
        </w:rPr>
        <w:t xml:space="preserve"> </w:t>
      </w:r>
      <w:r w:rsidR="00ED22E4">
        <w:rPr>
          <w:rStyle w:val="Char"/>
          <w:rtl/>
        </w:rPr>
        <w:t>کی</w:t>
      </w:r>
      <w:r w:rsidRPr="00E67C9B">
        <w:rPr>
          <w:rStyle w:val="Char"/>
          <w:rtl/>
        </w:rPr>
        <w:t>ست؟ گفت: نب</w:t>
      </w:r>
      <w:r w:rsidR="00ED22E4">
        <w:rPr>
          <w:rStyle w:val="Char"/>
          <w:rtl/>
        </w:rPr>
        <w:t>ی</w:t>
      </w:r>
      <w:r w:rsidRPr="00E67C9B">
        <w:rPr>
          <w:rStyle w:val="Char"/>
          <w:rtl/>
        </w:rPr>
        <w:t xml:space="preserve"> به </w:t>
      </w:r>
      <w:r w:rsidR="00ED22E4">
        <w:rPr>
          <w:rStyle w:val="Char"/>
          <w:rtl/>
        </w:rPr>
        <w:t>ک</w:t>
      </w:r>
      <w:r w:rsidRPr="00E67C9B">
        <w:rPr>
          <w:rStyle w:val="Char"/>
          <w:rtl/>
        </w:rPr>
        <w:t>س</w:t>
      </w:r>
      <w:r w:rsidR="00ED22E4">
        <w:rPr>
          <w:rStyle w:val="Char"/>
          <w:rtl/>
        </w:rPr>
        <w:t>ی</w:t>
      </w:r>
      <w:r w:rsidRPr="00E67C9B">
        <w:rPr>
          <w:rStyle w:val="Char"/>
          <w:rtl/>
        </w:rPr>
        <w:t xml:space="preserve"> گفته</w:t>
      </w:r>
      <w:r w:rsidR="00412564">
        <w:rPr>
          <w:rStyle w:val="Char"/>
          <w:rtl/>
        </w:rPr>
        <w:t xml:space="preserve"> می‌شود</w:t>
      </w:r>
      <w:r w:rsidRPr="00E67C9B">
        <w:rPr>
          <w:rStyle w:val="Char"/>
          <w:rtl/>
        </w:rPr>
        <w:t xml:space="preserve"> </w:t>
      </w:r>
      <w:r w:rsidR="00ED22E4">
        <w:rPr>
          <w:rStyle w:val="Char"/>
          <w:rtl/>
        </w:rPr>
        <w:t>ک</w:t>
      </w:r>
      <w:r w:rsidRPr="00E67C9B">
        <w:rPr>
          <w:rStyle w:val="Char"/>
          <w:rtl/>
        </w:rPr>
        <w:t>ه در خواب م</w:t>
      </w:r>
      <w:r w:rsidR="00ED22E4">
        <w:rPr>
          <w:rStyle w:val="Char"/>
          <w:rtl/>
        </w:rPr>
        <w:t>ی</w:t>
      </w:r>
      <w:r w:rsidRPr="00E67C9B">
        <w:rPr>
          <w:rStyle w:val="Char"/>
          <w:rtl/>
        </w:rPr>
        <w:softHyphen/>
        <w:t>ب</w:t>
      </w:r>
      <w:r w:rsidR="00ED22E4">
        <w:rPr>
          <w:rStyle w:val="Char"/>
          <w:rtl/>
        </w:rPr>
        <w:t>ی</w:t>
      </w:r>
      <w:r w:rsidRPr="00E67C9B">
        <w:rPr>
          <w:rStyle w:val="Char"/>
          <w:rtl/>
        </w:rPr>
        <w:t>ند، صدا را م</w:t>
      </w:r>
      <w:r w:rsidR="00ED22E4">
        <w:rPr>
          <w:rStyle w:val="Char"/>
          <w:rtl/>
        </w:rPr>
        <w:t>ی</w:t>
      </w:r>
      <w:r w:rsidRPr="00E67C9B">
        <w:rPr>
          <w:rStyle w:val="Char"/>
          <w:rtl/>
        </w:rPr>
        <w:softHyphen/>
        <w:t>شنود ول</w:t>
      </w:r>
      <w:r w:rsidR="00ED22E4">
        <w:rPr>
          <w:rStyle w:val="Char"/>
          <w:rtl/>
        </w:rPr>
        <w:t>ی</w:t>
      </w:r>
      <w:r w:rsidRPr="00E67C9B">
        <w:rPr>
          <w:rStyle w:val="Char"/>
          <w:rtl/>
        </w:rPr>
        <w:t xml:space="preserve"> فرشته را نم</w:t>
      </w:r>
      <w:r w:rsidR="00ED22E4">
        <w:rPr>
          <w:rStyle w:val="Char"/>
          <w:rtl/>
        </w:rPr>
        <w:t>ی</w:t>
      </w:r>
      <w:r w:rsidRPr="00E67C9B">
        <w:rPr>
          <w:rStyle w:val="Char"/>
          <w:rtl/>
        </w:rPr>
        <w:softHyphen/>
        <w:t>ب</w:t>
      </w:r>
      <w:r w:rsidR="00ED22E4">
        <w:rPr>
          <w:rStyle w:val="Char"/>
          <w:rtl/>
        </w:rPr>
        <w:t>ی</w:t>
      </w:r>
      <w:r w:rsidRPr="00E67C9B">
        <w:rPr>
          <w:rStyle w:val="Char"/>
          <w:rtl/>
        </w:rPr>
        <w:t xml:space="preserve">ند. رسول هم </w:t>
      </w:r>
      <w:r w:rsidR="00ED22E4">
        <w:rPr>
          <w:rStyle w:val="Char"/>
          <w:rtl/>
        </w:rPr>
        <w:t>ک</w:t>
      </w:r>
      <w:r w:rsidRPr="00E67C9B">
        <w:rPr>
          <w:rStyle w:val="Char"/>
          <w:rtl/>
        </w:rPr>
        <w:t>س</w:t>
      </w:r>
      <w:r w:rsidR="00ED22E4">
        <w:rPr>
          <w:rStyle w:val="Char"/>
          <w:rtl/>
        </w:rPr>
        <w:t>ی</w:t>
      </w:r>
      <w:r w:rsidRPr="00E67C9B">
        <w:rPr>
          <w:rStyle w:val="Char"/>
          <w:rtl/>
        </w:rPr>
        <w:t xml:space="preserve"> است </w:t>
      </w:r>
      <w:r w:rsidR="00ED22E4">
        <w:rPr>
          <w:rStyle w:val="Char"/>
          <w:rtl/>
        </w:rPr>
        <w:t>ک</w:t>
      </w:r>
      <w:r w:rsidRPr="00E67C9B">
        <w:rPr>
          <w:rStyle w:val="Char"/>
          <w:rtl/>
        </w:rPr>
        <w:t>ه صدا را م</w:t>
      </w:r>
      <w:r w:rsidR="00ED22E4">
        <w:rPr>
          <w:rStyle w:val="Char"/>
          <w:rtl/>
        </w:rPr>
        <w:t>ی</w:t>
      </w:r>
      <w:r w:rsidRPr="00E67C9B">
        <w:rPr>
          <w:rStyle w:val="Char"/>
          <w:rtl/>
        </w:rPr>
        <w:softHyphen/>
        <w:t>شنود، خواب م</w:t>
      </w:r>
      <w:r w:rsidR="00ED22E4">
        <w:rPr>
          <w:rStyle w:val="Char"/>
          <w:rtl/>
        </w:rPr>
        <w:t>ی</w:t>
      </w:r>
      <w:r w:rsidRPr="00E67C9B">
        <w:rPr>
          <w:rStyle w:val="Char"/>
          <w:rtl/>
        </w:rPr>
        <w:softHyphen/>
        <w:t>ب</w:t>
      </w:r>
      <w:r w:rsidR="00ED22E4">
        <w:rPr>
          <w:rStyle w:val="Char"/>
          <w:rtl/>
        </w:rPr>
        <w:t>ی</w:t>
      </w:r>
      <w:r w:rsidRPr="00E67C9B">
        <w:rPr>
          <w:rStyle w:val="Char"/>
          <w:rtl/>
        </w:rPr>
        <w:t>ند و فرشته را هم ملاقات م</w:t>
      </w:r>
      <w:r w:rsidR="00ED22E4">
        <w:rPr>
          <w:rStyle w:val="Char"/>
          <w:rtl/>
        </w:rPr>
        <w:t>ی</w:t>
      </w:r>
      <w:r w:rsidRPr="00E67C9B">
        <w:rPr>
          <w:rStyle w:val="Char"/>
          <w:rtl/>
        </w:rPr>
        <w:softHyphen/>
        <w:t>نما</w:t>
      </w:r>
      <w:r w:rsidR="00ED22E4">
        <w:rPr>
          <w:rStyle w:val="Char"/>
          <w:rtl/>
        </w:rPr>
        <w:t>ی</w:t>
      </w:r>
      <w:r w:rsidRPr="00E67C9B">
        <w:rPr>
          <w:rStyle w:val="Char"/>
          <w:rtl/>
        </w:rPr>
        <w:t>د. گفتم: امام از چه جا</w:t>
      </w:r>
      <w:r w:rsidR="00ED22E4">
        <w:rPr>
          <w:rStyle w:val="Char"/>
          <w:rtl/>
        </w:rPr>
        <w:t>ی</w:t>
      </w:r>
      <w:r w:rsidRPr="00E67C9B">
        <w:rPr>
          <w:rStyle w:val="Char"/>
          <w:rtl/>
        </w:rPr>
        <w:t>گاه</w:t>
      </w:r>
      <w:r w:rsidR="00ED22E4">
        <w:rPr>
          <w:rStyle w:val="Char"/>
          <w:rtl/>
        </w:rPr>
        <w:t>ی</w:t>
      </w:r>
      <w:r w:rsidRPr="00E67C9B">
        <w:rPr>
          <w:rStyle w:val="Char"/>
          <w:rtl/>
        </w:rPr>
        <w:t xml:space="preserve"> برخوردار است؟ گفت</w:t>
      </w:r>
      <w:r w:rsidR="00240E96">
        <w:rPr>
          <w:rStyle w:val="Char"/>
          <w:rtl/>
        </w:rPr>
        <w:t>:</w:t>
      </w:r>
      <w:r w:rsidRPr="00E67C9B">
        <w:rPr>
          <w:rStyle w:val="Char"/>
          <w:rtl/>
        </w:rPr>
        <w:t xml:space="preserve"> صدا را م</w:t>
      </w:r>
      <w:r w:rsidR="00ED22E4">
        <w:rPr>
          <w:rStyle w:val="Char"/>
          <w:rtl/>
        </w:rPr>
        <w:t>ی</w:t>
      </w:r>
      <w:r w:rsidRPr="00E67C9B">
        <w:rPr>
          <w:rStyle w:val="Char"/>
          <w:rtl/>
        </w:rPr>
        <w:softHyphen/>
        <w:t>شنود ول</w:t>
      </w:r>
      <w:r w:rsidR="00ED22E4">
        <w:rPr>
          <w:rStyle w:val="Char"/>
          <w:rtl/>
        </w:rPr>
        <w:t>ی</w:t>
      </w:r>
      <w:r w:rsidRPr="00E67C9B">
        <w:rPr>
          <w:rStyle w:val="Char"/>
          <w:rtl/>
        </w:rPr>
        <w:t xml:space="preserve"> نه خواب م</w:t>
      </w:r>
      <w:r w:rsidR="00ED22E4">
        <w:rPr>
          <w:rStyle w:val="Char"/>
          <w:rtl/>
        </w:rPr>
        <w:t>ی</w:t>
      </w:r>
      <w:r w:rsidRPr="00E67C9B">
        <w:rPr>
          <w:rStyle w:val="Char"/>
          <w:rtl/>
        </w:rPr>
        <w:softHyphen/>
        <w:t>ب</w:t>
      </w:r>
      <w:r w:rsidR="00ED22E4">
        <w:rPr>
          <w:rStyle w:val="Char"/>
          <w:rtl/>
        </w:rPr>
        <w:t>ی</w:t>
      </w:r>
      <w:r w:rsidRPr="00E67C9B">
        <w:rPr>
          <w:rStyle w:val="Char"/>
          <w:rtl/>
        </w:rPr>
        <w:t>ند و نه فرشته را مشاهده م</w:t>
      </w:r>
      <w:r w:rsidR="00ED22E4">
        <w:rPr>
          <w:rStyle w:val="Char"/>
          <w:rtl/>
        </w:rPr>
        <w:t>ی</w:t>
      </w:r>
      <w:r w:rsidRPr="00E67C9B">
        <w:rPr>
          <w:rStyle w:val="Char"/>
          <w:rtl/>
        </w:rPr>
        <w:softHyphen/>
      </w:r>
      <w:r w:rsidR="00ED22E4">
        <w:rPr>
          <w:rStyle w:val="Char"/>
          <w:rtl/>
        </w:rPr>
        <w:t>ک</w:t>
      </w:r>
      <w:r w:rsidRPr="00E67C9B">
        <w:rPr>
          <w:rStyle w:val="Char"/>
          <w:rtl/>
        </w:rPr>
        <w:t>ند. سپس ا</w:t>
      </w:r>
      <w:r w:rsidR="00ED22E4">
        <w:rPr>
          <w:rStyle w:val="Char"/>
          <w:rtl/>
        </w:rPr>
        <w:t>ی</w:t>
      </w:r>
      <w:r w:rsidRPr="00E67C9B">
        <w:rPr>
          <w:rStyle w:val="Char"/>
          <w:rtl/>
        </w:rPr>
        <w:t>ن آ</w:t>
      </w:r>
      <w:r w:rsidR="00ED22E4">
        <w:rPr>
          <w:rStyle w:val="Char"/>
          <w:rtl/>
        </w:rPr>
        <w:t>ی</w:t>
      </w:r>
      <w:r w:rsidRPr="00E67C9B">
        <w:rPr>
          <w:rStyle w:val="Char"/>
          <w:rtl/>
        </w:rPr>
        <w:t xml:space="preserve">ه را تلاوت </w:t>
      </w:r>
      <w:r w:rsidR="00ED22E4">
        <w:rPr>
          <w:rStyle w:val="Char"/>
          <w:rtl/>
        </w:rPr>
        <w:t>ک</w:t>
      </w:r>
      <w:r w:rsidRPr="00E67C9B">
        <w:rPr>
          <w:rStyle w:val="Char"/>
          <w:rtl/>
        </w:rPr>
        <w:t>رد:</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hint="eastAsia"/>
          <w:rtl/>
        </w:rPr>
        <w:t>وَمَآ</w:t>
      </w:r>
      <w:r w:rsidR="00A505EF">
        <w:rPr>
          <w:rFonts w:ascii="KFGQPC Uthmanic Script HAFS" w:hAnsi="KFGQPC Uthmanic Script HAFS" w:cs="KFGQPC Uthmanic Script HAFS"/>
          <w:rtl/>
        </w:rPr>
        <w:t xml:space="preserve"> أَرۡسَلۡنَا مِن رَّسُولٍ</w:t>
      </w:r>
      <w:r w:rsidR="00A505EF">
        <w:rPr>
          <w:rFonts w:ascii="KFGQPC Uthmanic Script HAFS" w:hAnsi="KFGQPC Uthmanic Script HAFS" w:cs="Times New Roman" w:hint="cs"/>
          <w:rtl/>
        </w:rPr>
        <w:t>...</w:t>
      </w:r>
      <w:r w:rsidR="00A505EF">
        <w:rPr>
          <w:rStyle w:val="Char"/>
          <w:rFonts w:ascii="Traditional Arabic" w:hAnsi="Traditional Arabic" w:cs="Traditional Arabic"/>
          <w:rtl/>
        </w:rPr>
        <w:t>﴾</w:t>
      </w:r>
      <w:r w:rsidRPr="00E67C9B">
        <w:rPr>
          <w:rStyle w:val="Char"/>
          <w:rtl/>
        </w:rPr>
        <w:t xml:space="preserve"> ولا محدث</w:t>
      </w:r>
      <w:r w:rsidR="008F6579" w:rsidRPr="00B00C81">
        <w:rPr>
          <w:rStyle w:val="Char"/>
          <w:vertAlign w:val="superscript"/>
          <w:rtl/>
        </w:rPr>
        <w:t>(</w:t>
      </w:r>
      <w:r w:rsidR="008F6579" w:rsidRPr="00B00C81">
        <w:rPr>
          <w:rStyle w:val="Char"/>
          <w:vertAlign w:val="superscript"/>
          <w:rtl/>
        </w:rPr>
        <w:footnoteReference w:id="67"/>
      </w:r>
      <w:r w:rsidR="008F6579" w:rsidRPr="00B00C81">
        <w:rPr>
          <w:rStyle w:val="Char"/>
          <w:vertAlign w:val="superscript"/>
          <w:rtl/>
        </w:rPr>
        <w:t>)</w:t>
      </w:r>
      <w:r w:rsidRPr="00E67C9B">
        <w:rPr>
          <w:rStyle w:val="Char"/>
          <w:rtl/>
        </w:rPr>
        <w:t>.</w:t>
      </w:r>
      <w:r w:rsidR="00E8053B">
        <w:rPr>
          <w:rStyle w:val="Char"/>
          <w:rFonts w:hint="cs"/>
          <w:rtl/>
        </w:rPr>
        <w:t xml:space="preserve"> </w:t>
      </w:r>
      <w:r w:rsidRPr="00E67C9B">
        <w:rPr>
          <w:rStyle w:val="Char"/>
          <w:rtl/>
        </w:rPr>
        <w:t>ا</w:t>
      </w:r>
      <w:r w:rsidR="00ED22E4">
        <w:rPr>
          <w:rStyle w:val="Char"/>
          <w:rtl/>
        </w:rPr>
        <w:t>ی</w:t>
      </w:r>
      <w:r w:rsidRPr="00E67C9B">
        <w:rPr>
          <w:rStyle w:val="Char"/>
          <w:rtl/>
        </w:rPr>
        <w:t>ن باب سه روا</w:t>
      </w:r>
      <w:r w:rsidR="00ED22E4">
        <w:rPr>
          <w:rStyle w:val="Char"/>
          <w:rtl/>
        </w:rPr>
        <w:t>ی</w:t>
      </w:r>
      <w:r w:rsidRPr="00E67C9B">
        <w:rPr>
          <w:rStyle w:val="Char"/>
          <w:rtl/>
        </w:rPr>
        <w:t>ت د</w:t>
      </w:r>
      <w:r w:rsidR="00ED22E4">
        <w:rPr>
          <w:rStyle w:val="Char"/>
          <w:rtl/>
        </w:rPr>
        <w:t>ی</w:t>
      </w:r>
      <w:r w:rsidRPr="00E67C9B">
        <w:rPr>
          <w:rStyle w:val="Char"/>
          <w:rtl/>
        </w:rPr>
        <w:t>گر را ن</w:t>
      </w:r>
      <w:r w:rsidR="00ED22E4">
        <w:rPr>
          <w:rStyle w:val="Char"/>
          <w:rtl/>
        </w:rPr>
        <w:t>ی</w:t>
      </w:r>
      <w:r w:rsidRPr="00E67C9B">
        <w:rPr>
          <w:rStyle w:val="Char"/>
          <w:rtl/>
        </w:rPr>
        <w:t>ز در بر دارد (ص177) پس از آن سه روا</w:t>
      </w:r>
      <w:r w:rsidR="00ED22E4">
        <w:rPr>
          <w:rStyle w:val="Char"/>
          <w:rtl/>
        </w:rPr>
        <w:t>ی</w:t>
      </w:r>
      <w:r w:rsidRPr="00E67C9B">
        <w:rPr>
          <w:rStyle w:val="Char"/>
          <w:rtl/>
        </w:rPr>
        <w:t>ت د</w:t>
      </w:r>
      <w:r w:rsidR="00ED22E4">
        <w:rPr>
          <w:rStyle w:val="Char"/>
          <w:rtl/>
        </w:rPr>
        <w:t>ی</w:t>
      </w:r>
      <w:r w:rsidRPr="00E67C9B">
        <w:rPr>
          <w:rStyle w:val="Char"/>
          <w:rtl/>
        </w:rPr>
        <w:t>گررا راجع به ا</w:t>
      </w:r>
      <w:r w:rsidR="00ED22E4">
        <w:rPr>
          <w:rStyle w:val="Char"/>
          <w:rtl/>
        </w:rPr>
        <w:t>ی</w:t>
      </w:r>
      <w:r w:rsidRPr="00E67C9B">
        <w:rPr>
          <w:rStyle w:val="Char"/>
          <w:rtl/>
        </w:rPr>
        <w:t xml:space="preserve">ن موضوع </w:t>
      </w:r>
      <w:r w:rsidR="00ED22E4">
        <w:rPr>
          <w:rStyle w:val="Char"/>
          <w:rtl/>
        </w:rPr>
        <w:t>ک</w:t>
      </w:r>
      <w:r w:rsidRPr="00E67C9B">
        <w:rPr>
          <w:rStyle w:val="Char"/>
          <w:rtl/>
        </w:rPr>
        <w:t>ه: (حجت خدا بر مردم تمام نم</w:t>
      </w:r>
      <w:r w:rsidR="00ED22E4">
        <w:rPr>
          <w:rStyle w:val="Char"/>
          <w:rtl/>
        </w:rPr>
        <w:t>ی</w:t>
      </w:r>
      <w:r w:rsidRPr="00E67C9B">
        <w:rPr>
          <w:rStyle w:val="Char"/>
          <w:rtl/>
        </w:rPr>
        <w:softHyphen/>
        <w:t>شود مگر به وس</w:t>
      </w:r>
      <w:r w:rsidR="00ED22E4">
        <w:rPr>
          <w:rStyle w:val="Char"/>
          <w:rtl/>
        </w:rPr>
        <w:t>ی</w:t>
      </w:r>
      <w:r w:rsidRPr="00E67C9B">
        <w:rPr>
          <w:rStyle w:val="Char"/>
          <w:rtl/>
        </w:rPr>
        <w:t>له</w:t>
      </w:r>
      <w:r w:rsidR="0063590A">
        <w:rPr>
          <w:rStyle w:val="Char"/>
          <w:rFonts w:hint="cs"/>
          <w:rtl/>
        </w:rPr>
        <w:t>‌</w:t>
      </w:r>
      <w:r w:rsidRPr="00E67C9B">
        <w:rPr>
          <w:rStyle w:val="Char"/>
          <w:rtl/>
        </w:rPr>
        <w:t>ا</w:t>
      </w:r>
      <w:r w:rsidR="00ED22E4">
        <w:rPr>
          <w:rStyle w:val="Char"/>
          <w:rtl/>
        </w:rPr>
        <w:t>ی</w:t>
      </w:r>
      <w:r w:rsidRPr="00E67C9B">
        <w:rPr>
          <w:rStyle w:val="Char"/>
          <w:rtl/>
        </w:rPr>
        <w:t xml:space="preserve"> امام</w:t>
      </w:r>
      <w:r w:rsidR="00ED22E4">
        <w:rPr>
          <w:rStyle w:val="Char"/>
          <w:rtl/>
        </w:rPr>
        <w:t>ی</w:t>
      </w:r>
      <w:r w:rsidRPr="00E67C9B">
        <w:rPr>
          <w:rStyle w:val="Char"/>
          <w:rtl/>
        </w:rPr>
        <w:t xml:space="preserve"> شناخته شده) م</w:t>
      </w:r>
      <w:r w:rsidR="00ED22E4">
        <w:rPr>
          <w:rStyle w:val="Char"/>
          <w:rtl/>
        </w:rPr>
        <w:t>ی</w:t>
      </w:r>
      <w:r w:rsidRPr="00E67C9B">
        <w:rPr>
          <w:rStyle w:val="Char"/>
          <w:rtl/>
        </w:rPr>
        <w:softHyphen/>
        <w:t>آورد. و در باب: «دن</w:t>
      </w:r>
      <w:r w:rsidR="00ED22E4">
        <w:rPr>
          <w:rStyle w:val="Char"/>
          <w:rtl/>
        </w:rPr>
        <w:t>ی</w:t>
      </w:r>
      <w:r w:rsidRPr="00E67C9B">
        <w:rPr>
          <w:rStyle w:val="Char"/>
          <w:rtl/>
        </w:rPr>
        <w:t>ا خال</w:t>
      </w:r>
      <w:r w:rsidR="00ED22E4">
        <w:rPr>
          <w:rStyle w:val="Char"/>
          <w:rtl/>
        </w:rPr>
        <w:t>ی</w:t>
      </w:r>
      <w:r w:rsidRPr="00E67C9B">
        <w:rPr>
          <w:rStyle w:val="Char"/>
          <w:rtl/>
        </w:rPr>
        <w:t xml:space="preserve"> از حجت نخواهد شد» ص 178 و ص179، س</w:t>
      </w:r>
      <w:r w:rsidR="00ED22E4">
        <w:rPr>
          <w:rStyle w:val="Char"/>
          <w:rtl/>
        </w:rPr>
        <w:t>ی</w:t>
      </w:r>
      <w:r w:rsidRPr="00E67C9B">
        <w:rPr>
          <w:rStyle w:val="Char"/>
          <w:rtl/>
        </w:rPr>
        <w:t>زده روا</w:t>
      </w:r>
      <w:r w:rsidR="00ED22E4">
        <w:rPr>
          <w:rStyle w:val="Char"/>
          <w:rtl/>
        </w:rPr>
        <w:t>ی</w:t>
      </w:r>
      <w:r w:rsidRPr="00E67C9B">
        <w:rPr>
          <w:rStyle w:val="Char"/>
          <w:rtl/>
        </w:rPr>
        <w:t>ت را ذ</w:t>
      </w:r>
      <w:r w:rsidR="00ED22E4">
        <w:rPr>
          <w:rStyle w:val="Char"/>
          <w:rtl/>
        </w:rPr>
        <w:t>ک</w:t>
      </w:r>
      <w:r w:rsidRPr="00E67C9B">
        <w:rPr>
          <w:rStyle w:val="Char"/>
          <w:rtl/>
        </w:rPr>
        <w:t>ر م</w:t>
      </w:r>
      <w:r w:rsidR="00ED22E4">
        <w:rPr>
          <w:rStyle w:val="Char"/>
          <w:rtl/>
        </w:rPr>
        <w:t>ی</w:t>
      </w:r>
      <w:r w:rsidRPr="00E67C9B">
        <w:rPr>
          <w:rStyle w:val="Char"/>
          <w:rtl/>
        </w:rPr>
        <w:softHyphen/>
      </w:r>
      <w:r w:rsidR="00ED22E4">
        <w:rPr>
          <w:rStyle w:val="Char"/>
          <w:rtl/>
        </w:rPr>
        <w:t>ک</w:t>
      </w:r>
      <w:r w:rsidRPr="00E67C9B">
        <w:rPr>
          <w:rStyle w:val="Char"/>
          <w:rtl/>
        </w:rPr>
        <w:t>ند از جمله:</w:t>
      </w:r>
    </w:p>
    <w:p w:rsidR="006E7460" w:rsidRPr="00E67C9B" w:rsidRDefault="006E7460" w:rsidP="00E8053B">
      <w:pPr>
        <w:ind w:firstLine="284"/>
        <w:jc w:val="both"/>
        <w:rPr>
          <w:rStyle w:val="Char"/>
          <w:rtl/>
        </w:rPr>
      </w:pPr>
      <w:r w:rsidRPr="00E67C9B">
        <w:rPr>
          <w:rStyle w:val="Char"/>
          <w:rtl/>
        </w:rPr>
        <w:t xml:space="preserve">از ابوعبدالله نقل شده </w:t>
      </w:r>
      <w:r w:rsidR="00ED22E4">
        <w:rPr>
          <w:rStyle w:val="Char"/>
          <w:rtl/>
        </w:rPr>
        <w:t>ک</w:t>
      </w:r>
      <w:r w:rsidRPr="00E67C9B">
        <w:rPr>
          <w:rStyle w:val="Char"/>
          <w:rtl/>
        </w:rPr>
        <w:t>ه: دن</w:t>
      </w:r>
      <w:r w:rsidR="00ED22E4">
        <w:rPr>
          <w:rStyle w:val="Char"/>
          <w:rtl/>
        </w:rPr>
        <w:t>ی</w:t>
      </w:r>
      <w:r w:rsidRPr="00E67C9B">
        <w:rPr>
          <w:rStyle w:val="Char"/>
          <w:rtl/>
        </w:rPr>
        <w:t>ا خال</w:t>
      </w:r>
      <w:r w:rsidR="00ED22E4">
        <w:rPr>
          <w:rStyle w:val="Char"/>
          <w:rtl/>
        </w:rPr>
        <w:t>ی</w:t>
      </w:r>
      <w:r w:rsidRPr="00E67C9B">
        <w:rPr>
          <w:rStyle w:val="Char"/>
          <w:rtl/>
        </w:rPr>
        <w:t xml:space="preserve"> از امام</w:t>
      </w:r>
      <w:r w:rsidR="00C66A4D">
        <w:rPr>
          <w:rStyle w:val="Char"/>
          <w:rtl/>
        </w:rPr>
        <w:t xml:space="preserve"> نمی‌</w:t>
      </w:r>
      <w:r w:rsidRPr="00E67C9B">
        <w:rPr>
          <w:rStyle w:val="Char"/>
          <w:rtl/>
        </w:rPr>
        <w:t>باشد تا اگر مؤمنان چ</w:t>
      </w:r>
      <w:r w:rsidR="00ED22E4">
        <w:rPr>
          <w:rStyle w:val="Char"/>
          <w:rtl/>
        </w:rPr>
        <w:t>ی</w:t>
      </w:r>
      <w:r w:rsidRPr="00E67C9B">
        <w:rPr>
          <w:rStyle w:val="Char"/>
          <w:rtl/>
        </w:rPr>
        <w:t>ز</w:t>
      </w:r>
      <w:r w:rsidR="00ED22E4">
        <w:rPr>
          <w:rStyle w:val="Char"/>
          <w:rtl/>
        </w:rPr>
        <w:t>ی</w:t>
      </w:r>
      <w:r w:rsidRPr="00E67C9B">
        <w:rPr>
          <w:rStyle w:val="Char"/>
          <w:rtl/>
        </w:rPr>
        <w:t xml:space="preserve"> را افزودند رد </w:t>
      </w:r>
      <w:r w:rsidR="00ED22E4">
        <w:rPr>
          <w:rStyle w:val="Char"/>
          <w:rtl/>
        </w:rPr>
        <w:t>ک</w:t>
      </w:r>
      <w:r w:rsidRPr="00E67C9B">
        <w:rPr>
          <w:rStyle w:val="Char"/>
          <w:rtl/>
        </w:rPr>
        <w:t xml:space="preserve">ند و اگر </w:t>
      </w:r>
      <w:r w:rsidR="00ED22E4">
        <w:rPr>
          <w:rStyle w:val="Char"/>
          <w:rtl/>
        </w:rPr>
        <w:t>ک</w:t>
      </w:r>
      <w:r w:rsidRPr="00E67C9B">
        <w:rPr>
          <w:rStyle w:val="Char"/>
          <w:rtl/>
        </w:rPr>
        <w:t>استند برا</w:t>
      </w:r>
      <w:r w:rsidR="00ED22E4">
        <w:rPr>
          <w:rStyle w:val="Char"/>
          <w:rtl/>
        </w:rPr>
        <w:t>ی</w:t>
      </w:r>
      <w:r w:rsidRPr="00E67C9B">
        <w:rPr>
          <w:rStyle w:val="Char"/>
          <w:rtl/>
        </w:rPr>
        <w:t xml:space="preserve">شان تمام </w:t>
      </w:r>
      <w:r w:rsidR="00ED22E4">
        <w:rPr>
          <w:rStyle w:val="Char"/>
          <w:rtl/>
        </w:rPr>
        <w:t>ک</w:t>
      </w:r>
      <w:r w:rsidRPr="00E67C9B">
        <w:rPr>
          <w:rStyle w:val="Char"/>
          <w:rtl/>
        </w:rPr>
        <w:t>ند</w:t>
      </w:r>
      <w:r w:rsidR="008F6579" w:rsidRPr="00B00C81">
        <w:rPr>
          <w:rStyle w:val="Char"/>
          <w:vertAlign w:val="superscript"/>
          <w:rtl/>
        </w:rPr>
        <w:t>(</w:t>
      </w:r>
      <w:r w:rsidR="008F6579" w:rsidRPr="00B00C81">
        <w:rPr>
          <w:rStyle w:val="Char"/>
          <w:vertAlign w:val="superscript"/>
          <w:rtl/>
        </w:rPr>
        <w:footnoteReference w:id="68"/>
      </w:r>
      <w:r w:rsidR="008F6579" w:rsidRPr="00B00C81">
        <w:rPr>
          <w:rStyle w:val="Char"/>
          <w:vertAlign w:val="superscript"/>
          <w:rtl/>
        </w:rPr>
        <w:t>)</w:t>
      </w:r>
      <w:r w:rsidRPr="00E67C9B">
        <w:rPr>
          <w:rStyle w:val="Char"/>
          <w:rtl/>
        </w:rPr>
        <w:t xml:space="preserve">. </w:t>
      </w:r>
    </w:p>
    <w:p w:rsidR="006E7460" w:rsidRPr="00E67C9B" w:rsidRDefault="006E7460" w:rsidP="00F26391">
      <w:pPr>
        <w:ind w:firstLine="284"/>
        <w:jc w:val="both"/>
        <w:rPr>
          <w:rStyle w:val="Char"/>
          <w:rtl/>
        </w:rPr>
      </w:pPr>
      <w:r w:rsidRPr="00E67C9B">
        <w:rPr>
          <w:rStyle w:val="Char"/>
          <w:rtl/>
        </w:rPr>
        <w:t xml:space="preserve">دوباره از ابوعبدالله نقل است </w:t>
      </w:r>
      <w:r w:rsidR="00ED22E4">
        <w:rPr>
          <w:rStyle w:val="Char"/>
          <w:rtl/>
        </w:rPr>
        <w:t>ک</w:t>
      </w:r>
      <w:r w:rsidRPr="00E67C9B">
        <w:rPr>
          <w:rStyle w:val="Char"/>
          <w:rtl/>
        </w:rPr>
        <w:t xml:space="preserve">ه: خداوند بزرگوارتر از آن است </w:t>
      </w:r>
      <w:r w:rsidRPr="00E67C9B">
        <w:rPr>
          <w:rStyle w:val="Char"/>
          <w:rFonts w:hint="cs"/>
          <w:rtl/>
        </w:rPr>
        <w:t xml:space="preserve">که </w:t>
      </w:r>
      <w:r w:rsidRPr="00E67C9B">
        <w:rPr>
          <w:rStyle w:val="Char"/>
          <w:rtl/>
        </w:rPr>
        <w:t>دن</w:t>
      </w:r>
      <w:r w:rsidR="00ED22E4">
        <w:rPr>
          <w:rStyle w:val="Char"/>
          <w:rtl/>
        </w:rPr>
        <w:t>ی</w:t>
      </w:r>
      <w:r w:rsidRPr="00E67C9B">
        <w:rPr>
          <w:rStyle w:val="Char"/>
          <w:rtl/>
        </w:rPr>
        <w:t>ا را بدون امام</w:t>
      </w:r>
      <w:r w:rsidR="00ED22E4">
        <w:rPr>
          <w:rStyle w:val="Char"/>
          <w:rtl/>
        </w:rPr>
        <w:t>ی</w:t>
      </w:r>
      <w:r w:rsidRPr="00E67C9B">
        <w:rPr>
          <w:rStyle w:val="Char"/>
          <w:rtl/>
        </w:rPr>
        <w:t xml:space="preserve"> دادگر باق</w:t>
      </w:r>
      <w:r w:rsidR="00ED22E4">
        <w:rPr>
          <w:rStyle w:val="Char"/>
          <w:rtl/>
        </w:rPr>
        <w:t>ی</w:t>
      </w:r>
      <w:r w:rsidRPr="00E67C9B">
        <w:rPr>
          <w:rStyle w:val="Char"/>
          <w:rtl/>
        </w:rPr>
        <w:t xml:space="preserve"> بگذارد.</w:t>
      </w:r>
    </w:p>
    <w:p w:rsidR="006E7460" w:rsidRPr="00E67C9B" w:rsidRDefault="006E7460" w:rsidP="00F26391">
      <w:pPr>
        <w:ind w:firstLine="284"/>
        <w:jc w:val="both"/>
        <w:rPr>
          <w:rStyle w:val="Char"/>
          <w:rtl/>
        </w:rPr>
      </w:pPr>
      <w:r w:rsidRPr="00E67C9B">
        <w:rPr>
          <w:rStyle w:val="Char"/>
          <w:rtl/>
        </w:rPr>
        <w:t xml:space="preserve">و </w:t>
      </w:r>
      <w:r w:rsidR="00ED22E4">
        <w:rPr>
          <w:rStyle w:val="Char"/>
          <w:rtl/>
        </w:rPr>
        <w:t>ی</w:t>
      </w:r>
      <w:r w:rsidRPr="00E67C9B">
        <w:rPr>
          <w:rStyle w:val="Char"/>
          <w:rtl/>
        </w:rPr>
        <w:t>ا</w:t>
      </w:r>
      <w:r w:rsidR="00240E96">
        <w:rPr>
          <w:rStyle w:val="Char"/>
          <w:rtl/>
        </w:rPr>
        <w:t>:</w:t>
      </w:r>
      <w:r w:rsidRPr="00E67C9B">
        <w:rPr>
          <w:rStyle w:val="Char"/>
          <w:rtl/>
        </w:rPr>
        <w:t xml:space="preserve"> اگر دن</w:t>
      </w:r>
      <w:r w:rsidR="00ED22E4">
        <w:rPr>
          <w:rStyle w:val="Char"/>
          <w:rtl/>
        </w:rPr>
        <w:t>ی</w:t>
      </w:r>
      <w:r w:rsidRPr="00E67C9B">
        <w:rPr>
          <w:rStyle w:val="Char"/>
          <w:rtl/>
        </w:rPr>
        <w:t>ا بدون امام بماند فرو م</w:t>
      </w:r>
      <w:r w:rsidR="00ED22E4">
        <w:rPr>
          <w:rStyle w:val="Char"/>
          <w:rtl/>
        </w:rPr>
        <w:t>ی</w:t>
      </w:r>
      <w:r w:rsidRPr="00E67C9B">
        <w:rPr>
          <w:rStyle w:val="Char"/>
          <w:rtl/>
        </w:rPr>
        <w:softHyphen/>
        <w:t>رود.</w:t>
      </w:r>
    </w:p>
    <w:p w:rsidR="006E7460" w:rsidRPr="00E67C9B" w:rsidRDefault="006E7460" w:rsidP="00F26391">
      <w:pPr>
        <w:ind w:firstLine="284"/>
        <w:jc w:val="both"/>
        <w:rPr>
          <w:rStyle w:val="Char"/>
          <w:rtl/>
        </w:rPr>
      </w:pPr>
      <w:r w:rsidRPr="00E67C9B">
        <w:rPr>
          <w:rStyle w:val="Char"/>
          <w:rtl/>
        </w:rPr>
        <w:t>از ابوجعفر روا</w:t>
      </w:r>
      <w:r w:rsidR="00ED22E4">
        <w:rPr>
          <w:rStyle w:val="Char"/>
          <w:rtl/>
        </w:rPr>
        <w:t>ی</w:t>
      </w:r>
      <w:r w:rsidRPr="00E67C9B">
        <w:rPr>
          <w:rStyle w:val="Char"/>
          <w:rtl/>
        </w:rPr>
        <w:t xml:space="preserve">ت شده </w:t>
      </w:r>
      <w:r w:rsidR="00ED22E4">
        <w:rPr>
          <w:rStyle w:val="Char"/>
          <w:rtl/>
        </w:rPr>
        <w:t>ک</w:t>
      </w:r>
      <w:r w:rsidRPr="00E67C9B">
        <w:rPr>
          <w:rStyle w:val="Char"/>
          <w:rtl/>
        </w:rPr>
        <w:t>ه</w:t>
      </w:r>
      <w:r w:rsidR="00240E96">
        <w:rPr>
          <w:rStyle w:val="Char"/>
          <w:rtl/>
        </w:rPr>
        <w:t>:</w:t>
      </w:r>
      <w:r w:rsidRPr="00E67C9B">
        <w:rPr>
          <w:rStyle w:val="Char"/>
          <w:rtl/>
        </w:rPr>
        <w:t xml:space="preserve"> اگر دن</w:t>
      </w:r>
      <w:r w:rsidR="00ED22E4">
        <w:rPr>
          <w:rStyle w:val="Char"/>
          <w:rtl/>
        </w:rPr>
        <w:t>ی</w:t>
      </w:r>
      <w:r w:rsidRPr="00E67C9B">
        <w:rPr>
          <w:rStyle w:val="Char"/>
          <w:rtl/>
        </w:rPr>
        <w:t xml:space="preserve">ا </w:t>
      </w:r>
      <w:r w:rsidR="00ED22E4">
        <w:rPr>
          <w:rStyle w:val="Char"/>
          <w:rtl/>
        </w:rPr>
        <w:t>یک</w:t>
      </w:r>
      <w:r w:rsidRPr="00E67C9B">
        <w:rPr>
          <w:rStyle w:val="Char"/>
          <w:rtl/>
        </w:rPr>
        <w:t xml:space="preserve"> ساعت بدون امام بماند سا</w:t>
      </w:r>
      <w:r w:rsidR="00ED22E4">
        <w:rPr>
          <w:rStyle w:val="Char"/>
          <w:rtl/>
        </w:rPr>
        <w:t>ک</w:t>
      </w:r>
      <w:r w:rsidRPr="00E67C9B">
        <w:rPr>
          <w:rStyle w:val="Char"/>
          <w:rtl/>
        </w:rPr>
        <w:t>نانش را به هر سو م</w:t>
      </w:r>
      <w:r w:rsidR="00ED22E4">
        <w:rPr>
          <w:rStyle w:val="Char"/>
          <w:rtl/>
        </w:rPr>
        <w:t>ی</w:t>
      </w:r>
      <w:r w:rsidRPr="00E67C9B">
        <w:rPr>
          <w:rStyle w:val="Char"/>
          <w:rtl/>
        </w:rPr>
        <w:softHyphen/>
        <w:t xml:space="preserve">غلتاند همانگونه </w:t>
      </w:r>
      <w:r w:rsidR="00ED22E4">
        <w:rPr>
          <w:rStyle w:val="Char"/>
          <w:rtl/>
        </w:rPr>
        <w:t>ک</w:t>
      </w:r>
      <w:r w:rsidRPr="00E67C9B">
        <w:rPr>
          <w:rStyle w:val="Char"/>
          <w:rtl/>
        </w:rPr>
        <w:t>ه موج خروشان در</w:t>
      </w:r>
      <w:r w:rsidR="00ED22E4">
        <w:rPr>
          <w:rStyle w:val="Char"/>
          <w:rtl/>
        </w:rPr>
        <w:t>ی</w:t>
      </w:r>
      <w:r w:rsidRPr="00E67C9B">
        <w:rPr>
          <w:rStyle w:val="Char"/>
          <w:rtl/>
        </w:rPr>
        <w:t>ا سا</w:t>
      </w:r>
      <w:r w:rsidR="00ED22E4">
        <w:rPr>
          <w:rStyle w:val="Char"/>
          <w:rtl/>
        </w:rPr>
        <w:t>ک</w:t>
      </w:r>
      <w:r w:rsidRPr="00E67C9B">
        <w:rPr>
          <w:rStyle w:val="Char"/>
          <w:rtl/>
        </w:rPr>
        <w:t>نان خود را فرو م</w:t>
      </w:r>
      <w:r w:rsidR="00ED22E4">
        <w:rPr>
          <w:rStyle w:val="Char"/>
          <w:rtl/>
        </w:rPr>
        <w:t>ی</w:t>
      </w:r>
      <w:r w:rsidRPr="00E67C9B">
        <w:rPr>
          <w:rStyle w:val="Char"/>
          <w:rtl/>
        </w:rPr>
        <w:softHyphen/>
        <w:t>برد.</w:t>
      </w:r>
    </w:p>
    <w:p w:rsidR="006E7460" w:rsidRPr="00E67C9B" w:rsidRDefault="006E7460" w:rsidP="0063590A">
      <w:pPr>
        <w:ind w:firstLine="284"/>
        <w:jc w:val="both"/>
        <w:rPr>
          <w:rStyle w:val="Char"/>
          <w:rtl/>
        </w:rPr>
      </w:pPr>
      <w:r w:rsidRPr="00E67C9B">
        <w:rPr>
          <w:rStyle w:val="Char"/>
          <w:rtl/>
        </w:rPr>
        <w:t xml:space="preserve">در باب: </w:t>
      </w:r>
      <w:r w:rsidR="0063590A">
        <w:rPr>
          <w:rStyle w:val="Char"/>
          <w:rFonts w:hint="cs"/>
          <w:rtl/>
        </w:rPr>
        <w:t>«</w:t>
      </w:r>
      <w:r w:rsidRPr="00E67C9B">
        <w:rPr>
          <w:rStyle w:val="Char"/>
          <w:rtl/>
        </w:rPr>
        <w:t>اگر در دن</w:t>
      </w:r>
      <w:r w:rsidR="00ED22E4">
        <w:rPr>
          <w:rStyle w:val="Char"/>
          <w:rtl/>
        </w:rPr>
        <w:t>ی</w:t>
      </w:r>
      <w:r w:rsidRPr="00E67C9B">
        <w:rPr>
          <w:rStyle w:val="Char"/>
          <w:rtl/>
        </w:rPr>
        <w:t xml:space="preserve">ا جز دو نفر </w:t>
      </w:r>
      <w:r w:rsidR="00ED22E4">
        <w:rPr>
          <w:rStyle w:val="Char"/>
          <w:rtl/>
        </w:rPr>
        <w:t>ک</w:t>
      </w:r>
      <w:r w:rsidRPr="00E67C9B">
        <w:rPr>
          <w:rStyle w:val="Char"/>
          <w:rtl/>
        </w:rPr>
        <w:t>س</w:t>
      </w:r>
      <w:r w:rsidR="00ED22E4">
        <w:rPr>
          <w:rStyle w:val="Char"/>
          <w:rtl/>
        </w:rPr>
        <w:t>ی</w:t>
      </w:r>
      <w:r w:rsidRPr="00E67C9B">
        <w:rPr>
          <w:rStyle w:val="Char"/>
          <w:rtl/>
        </w:rPr>
        <w:t xml:space="preserve"> باق</w:t>
      </w:r>
      <w:r w:rsidR="00ED22E4">
        <w:rPr>
          <w:rStyle w:val="Char"/>
          <w:rtl/>
        </w:rPr>
        <w:t>ی</w:t>
      </w:r>
      <w:r w:rsidRPr="00E67C9B">
        <w:rPr>
          <w:rStyle w:val="Char"/>
          <w:rtl/>
        </w:rPr>
        <w:t xml:space="preserve"> نماند </w:t>
      </w:r>
      <w:r w:rsidR="00ED22E4">
        <w:rPr>
          <w:rStyle w:val="Char"/>
          <w:rtl/>
        </w:rPr>
        <w:t>یکی</w:t>
      </w:r>
      <w:r w:rsidRPr="00E67C9B">
        <w:rPr>
          <w:rStyle w:val="Char"/>
          <w:rtl/>
        </w:rPr>
        <w:t xml:space="preserve"> از آنها حجت خواهد بود</w:t>
      </w:r>
      <w:r w:rsidR="0063590A">
        <w:rPr>
          <w:rStyle w:val="Char"/>
          <w:rFonts w:hint="cs"/>
          <w:rtl/>
        </w:rPr>
        <w:t>»</w:t>
      </w:r>
      <w:r w:rsidRPr="00E67C9B">
        <w:rPr>
          <w:rStyle w:val="Char"/>
          <w:rtl/>
        </w:rPr>
        <w:t xml:space="preserve"> ص 179 و 180</w:t>
      </w:r>
      <w:r w:rsidR="00ED22E4">
        <w:rPr>
          <w:rStyle w:val="Char"/>
          <w:rtl/>
        </w:rPr>
        <w:t>،</w:t>
      </w:r>
      <w:r w:rsidRPr="00E67C9B">
        <w:rPr>
          <w:rStyle w:val="Char"/>
          <w:rtl/>
        </w:rPr>
        <w:t xml:space="preserve"> پنج حد</w:t>
      </w:r>
      <w:r w:rsidR="00ED22E4">
        <w:rPr>
          <w:rStyle w:val="Char"/>
          <w:rtl/>
        </w:rPr>
        <w:t>ی</w:t>
      </w:r>
      <w:r w:rsidRPr="00E67C9B">
        <w:rPr>
          <w:rStyle w:val="Char"/>
          <w:rtl/>
        </w:rPr>
        <w:t>ث را ذ</w:t>
      </w:r>
      <w:r w:rsidR="00ED22E4">
        <w:rPr>
          <w:rStyle w:val="Char"/>
          <w:rtl/>
        </w:rPr>
        <w:t>ک</w:t>
      </w:r>
      <w:r w:rsidRPr="00E67C9B">
        <w:rPr>
          <w:rStyle w:val="Char"/>
          <w:rtl/>
        </w:rPr>
        <w:t>ر</w:t>
      </w:r>
      <w:r w:rsidR="00C66A4D">
        <w:rPr>
          <w:rStyle w:val="Char"/>
          <w:rtl/>
        </w:rPr>
        <w:t xml:space="preserve"> می‌</w:t>
      </w:r>
      <w:r w:rsidR="00ED22E4">
        <w:rPr>
          <w:rStyle w:val="Char"/>
          <w:rtl/>
        </w:rPr>
        <w:t>ک</w:t>
      </w:r>
      <w:r w:rsidRPr="00E67C9B">
        <w:rPr>
          <w:rStyle w:val="Char"/>
          <w:rtl/>
        </w:rPr>
        <w:t xml:space="preserve">ند از جمله: از ابوعبدالله نقل شده </w:t>
      </w:r>
      <w:r w:rsidR="00ED22E4">
        <w:rPr>
          <w:rStyle w:val="Char"/>
          <w:rtl/>
        </w:rPr>
        <w:t>ک</w:t>
      </w:r>
      <w:r w:rsidRPr="00E67C9B">
        <w:rPr>
          <w:rStyle w:val="Char"/>
          <w:rtl/>
        </w:rPr>
        <w:t>ه</w:t>
      </w:r>
      <w:r w:rsidR="00240E96">
        <w:rPr>
          <w:rStyle w:val="Char"/>
          <w:rtl/>
        </w:rPr>
        <w:t>:</w:t>
      </w:r>
      <w:r w:rsidRPr="00E67C9B">
        <w:rPr>
          <w:rStyle w:val="Char"/>
          <w:rtl/>
        </w:rPr>
        <w:t xml:space="preserve"> اگر از م</w:t>
      </w:r>
      <w:r w:rsidR="00ED22E4">
        <w:rPr>
          <w:rStyle w:val="Char"/>
          <w:rtl/>
        </w:rPr>
        <w:t>ی</w:t>
      </w:r>
      <w:r w:rsidRPr="00E67C9B">
        <w:rPr>
          <w:rStyle w:val="Char"/>
          <w:rtl/>
        </w:rPr>
        <w:t xml:space="preserve">ان مردم دو نفر بمانند </w:t>
      </w:r>
      <w:r w:rsidR="00ED22E4">
        <w:rPr>
          <w:rStyle w:val="Char"/>
          <w:rtl/>
        </w:rPr>
        <w:t>یکی</w:t>
      </w:r>
      <w:r w:rsidRPr="00E67C9B">
        <w:rPr>
          <w:rStyle w:val="Char"/>
          <w:rtl/>
        </w:rPr>
        <w:t>شان امام است. و گفت</w:t>
      </w:r>
      <w:r w:rsidR="00240E96">
        <w:rPr>
          <w:rStyle w:val="Char"/>
          <w:rtl/>
        </w:rPr>
        <w:t>:</w:t>
      </w:r>
      <w:r w:rsidRPr="00E67C9B">
        <w:rPr>
          <w:rStyle w:val="Char"/>
          <w:rtl/>
        </w:rPr>
        <w:t xml:space="preserve"> آخر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w:t>
      </w:r>
      <w:r w:rsidR="00C66A4D">
        <w:rPr>
          <w:rStyle w:val="Char"/>
          <w:rtl/>
        </w:rPr>
        <w:t xml:space="preserve"> می‌</w:t>
      </w:r>
      <w:r w:rsidRPr="00E67C9B">
        <w:rPr>
          <w:rStyle w:val="Char"/>
          <w:rtl/>
        </w:rPr>
        <w:t>م</w:t>
      </w:r>
      <w:r w:rsidR="00ED22E4">
        <w:rPr>
          <w:rStyle w:val="Char"/>
          <w:rtl/>
        </w:rPr>
        <w:t>ی</w:t>
      </w:r>
      <w:r w:rsidRPr="00E67C9B">
        <w:rPr>
          <w:rStyle w:val="Char"/>
          <w:rtl/>
        </w:rPr>
        <w:t xml:space="preserve">رد امام است تا </w:t>
      </w:r>
      <w:r w:rsidR="00ED22E4">
        <w:rPr>
          <w:rStyle w:val="Char"/>
          <w:rtl/>
        </w:rPr>
        <w:t>ک</w:t>
      </w:r>
      <w:r w:rsidRPr="00E67C9B">
        <w:rPr>
          <w:rStyle w:val="Char"/>
          <w:rtl/>
        </w:rPr>
        <w:t>س</w:t>
      </w:r>
      <w:r w:rsidR="00ED22E4">
        <w:rPr>
          <w:rStyle w:val="Char"/>
          <w:rtl/>
        </w:rPr>
        <w:t>ی</w:t>
      </w:r>
      <w:r w:rsidRPr="00E67C9B">
        <w:rPr>
          <w:rStyle w:val="Char"/>
          <w:rtl/>
        </w:rPr>
        <w:t xml:space="preserve"> بر خدا ا</w:t>
      </w:r>
      <w:r w:rsidR="00ED22E4">
        <w:rPr>
          <w:rStyle w:val="Char"/>
          <w:rtl/>
        </w:rPr>
        <w:t>ی</w:t>
      </w:r>
      <w:r w:rsidRPr="00E67C9B">
        <w:rPr>
          <w:rStyle w:val="Char"/>
          <w:rtl/>
        </w:rPr>
        <w:t>راد وارد ن</w:t>
      </w:r>
      <w:r w:rsidR="00ED22E4">
        <w:rPr>
          <w:rStyle w:val="Char"/>
          <w:rtl/>
        </w:rPr>
        <w:t>ک</w:t>
      </w:r>
      <w:r w:rsidRPr="00E67C9B">
        <w:rPr>
          <w:rStyle w:val="Char"/>
          <w:rtl/>
        </w:rPr>
        <w:t xml:space="preserve">ند </w:t>
      </w:r>
      <w:r w:rsidR="00ED22E4">
        <w:rPr>
          <w:rStyle w:val="Char"/>
          <w:rtl/>
        </w:rPr>
        <w:t>ک</w:t>
      </w:r>
      <w:r w:rsidRPr="00E67C9B">
        <w:rPr>
          <w:rStyle w:val="Char"/>
          <w:rtl/>
        </w:rPr>
        <w:t>ه و</w:t>
      </w:r>
      <w:r w:rsidR="00ED22E4">
        <w:rPr>
          <w:rStyle w:val="Char"/>
          <w:rtl/>
        </w:rPr>
        <w:t>ی</w:t>
      </w:r>
      <w:r w:rsidRPr="00E67C9B">
        <w:rPr>
          <w:rStyle w:val="Char"/>
          <w:rtl/>
        </w:rPr>
        <w:t xml:space="preserve"> را بدون حجت گذاشته است. در باب</w:t>
      </w:r>
      <w:r w:rsidR="00240E96">
        <w:rPr>
          <w:rStyle w:val="Char"/>
          <w:rtl/>
        </w:rPr>
        <w:t>:</w:t>
      </w:r>
      <w:r w:rsidRPr="00E67C9B">
        <w:rPr>
          <w:rStyle w:val="Char"/>
          <w:rtl/>
        </w:rPr>
        <w:t xml:space="preserve"> «شناخت امام و پاسخ بدان» ص 180 و 185</w:t>
      </w:r>
      <w:r w:rsidR="00ED22E4">
        <w:rPr>
          <w:rStyle w:val="Char"/>
          <w:rtl/>
        </w:rPr>
        <w:t>،</w:t>
      </w:r>
      <w:r w:rsidRPr="00E67C9B">
        <w:rPr>
          <w:rStyle w:val="Char"/>
          <w:rtl/>
        </w:rPr>
        <w:t xml:space="preserve"> چهارده روا</w:t>
      </w:r>
      <w:r w:rsidR="00ED22E4">
        <w:rPr>
          <w:rStyle w:val="Char"/>
          <w:rtl/>
        </w:rPr>
        <w:t>ی</w:t>
      </w:r>
      <w:r w:rsidRPr="00E67C9B">
        <w:rPr>
          <w:rStyle w:val="Char"/>
          <w:rtl/>
        </w:rPr>
        <w:t>ت آورده از جمله</w:t>
      </w:r>
      <w:r w:rsidR="00240E96">
        <w:rPr>
          <w:rStyle w:val="Char"/>
          <w:rtl/>
        </w:rPr>
        <w:t>:</w:t>
      </w:r>
      <w:r w:rsidRPr="00E67C9B">
        <w:rPr>
          <w:rStyle w:val="Char"/>
          <w:rtl/>
        </w:rPr>
        <w:t xml:space="preserve"> ابوحمزه از ابوجعفر نقل م</w:t>
      </w:r>
      <w:r w:rsidR="00ED22E4">
        <w:rPr>
          <w:rStyle w:val="Char"/>
          <w:rtl/>
        </w:rPr>
        <w:t>ی</w:t>
      </w:r>
      <w:r w:rsidRPr="00E67C9B">
        <w:rPr>
          <w:rStyle w:val="Char"/>
          <w:rtl/>
        </w:rPr>
        <w:softHyphen/>
      </w:r>
      <w:r w:rsidR="00ED22E4">
        <w:rPr>
          <w:rStyle w:val="Char"/>
          <w:rtl/>
        </w:rPr>
        <w:t>ک</w:t>
      </w:r>
      <w:r w:rsidRPr="00E67C9B">
        <w:rPr>
          <w:rStyle w:val="Char"/>
          <w:rtl/>
        </w:rPr>
        <w:t>ند</w:t>
      </w:r>
      <w:r w:rsidR="00240E96">
        <w:rPr>
          <w:rStyle w:val="Char"/>
          <w:rtl/>
        </w:rPr>
        <w:t>:</w:t>
      </w:r>
      <w:r w:rsidRPr="00E67C9B">
        <w:rPr>
          <w:rStyle w:val="Char"/>
          <w:rtl/>
        </w:rPr>
        <w:t xml:space="preserve"> تنها </w:t>
      </w:r>
      <w:r w:rsidR="00ED22E4">
        <w:rPr>
          <w:rStyle w:val="Char"/>
          <w:rtl/>
        </w:rPr>
        <w:t>ک</w:t>
      </w:r>
      <w:r w:rsidRPr="00E67C9B">
        <w:rPr>
          <w:rStyle w:val="Char"/>
          <w:rtl/>
        </w:rPr>
        <w:t>س</w:t>
      </w:r>
      <w:r w:rsidR="00ED22E4">
        <w:rPr>
          <w:rStyle w:val="Char"/>
          <w:rtl/>
        </w:rPr>
        <w:t>ی</w:t>
      </w:r>
      <w:r w:rsidRPr="00E67C9B">
        <w:rPr>
          <w:rStyle w:val="Char"/>
          <w:rtl/>
        </w:rPr>
        <w:t xml:space="preserve"> خدا را عبادت</w:t>
      </w:r>
      <w:r w:rsidR="00C66A4D">
        <w:rPr>
          <w:rStyle w:val="Char"/>
          <w:rtl/>
        </w:rPr>
        <w:t xml:space="preserve"> می‌</w:t>
      </w:r>
      <w:r w:rsidR="00ED22E4">
        <w:rPr>
          <w:rStyle w:val="Char"/>
          <w:rtl/>
        </w:rPr>
        <w:t>ک</w:t>
      </w:r>
      <w:r w:rsidRPr="00E67C9B">
        <w:rPr>
          <w:rStyle w:val="Char"/>
          <w:rtl/>
        </w:rPr>
        <w:t xml:space="preserve">ند </w:t>
      </w:r>
      <w:r w:rsidR="00ED22E4">
        <w:rPr>
          <w:rStyle w:val="Char"/>
          <w:rtl/>
        </w:rPr>
        <w:t>ک</w:t>
      </w:r>
      <w:r w:rsidRPr="00E67C9B">
        <w:rPr>
          <w:rStyle w:val="Char"/>
          <w:rtl/>
        </w:rPr>
        <w:t>ه او را بشناسد ول</w:t>
      </w:r>
      <w:r w:rsidR="00ED22E4">
        <w:rPr>
          <w:rStyle w:val="Char"/>
          <w:rtl/>
        </w:rPr>
        <w:t>ی</w:t>
      </w:r>
      <w:r w:rsidRPr="00E67C9B">
        <w:rPr>
          <w:rStyle w:val="Char"/>
          <w:rtl/>
        </w:rPr>
        <w:t xml:space="preserve"> </w:t>
      </w:r>
      <w:r w:rsidR="00ED22E4">
        <w:rPr>
          <w:rStyle w:val="Char"/>
          <w:rtl/>
        </w:rPr>
        <w:t>ک</w:t>
      </w:r>
      <w:r w:rsidRPr="00E67C9B">
        <w:rPr>
          <w:rStyle w:val="Char"/>
          <w:rtl/>
        </w:rPr>
        <w:t>س</w:t>
      </w:r>
      <w:r w:rsidR="00ED22E4">
        <w:rPr>
          <w:rStyle w:val="Char"/>
          <w:rtl/>
        </w:rPr>
        <w:t>یک</w:t>
      </w:r>
      <w:r w:rsidRPr="00E67C9B">
        <w:rPr>
          <w:rStyle w:val="Char"/>
          <w:rtl/>
        </w:rPr>
        <w:t>ه بدون شناخت خدا را بندگ</w:t>
      </w:r>
      <w:r w:rsidR="00ED22E4">
        <w:rPr>
          <w:rStyle w:val="Char"/>
          <w:rtl/>
        </w:rPr>
        <w:t>ی</w:t>
      </w:r>
      <w:r w:rsidRPr="00E67C9B">
        <w:rPr>
          <w:rStyle w:val="Char"/>
          <w:rtl/>
        </w:rPr>
        <w:t xml:space="preserve"> نما</w:t>
      </w:r>
      <w:r w:rsidR="00ED22E4">
        <w:rPr>
          <w:rStyle w:val="Char"/>
          <w:rtl/>
        </w:rPr>
        <w:t>ی</w:t>
      </w:r>
      <w:r w:rsidRPr="00E67C9B">
        <w:rPr>
          <w:rStyle w:val="Char"/>
          <w:rtl/>
        </w:rPr>
        <w:t>د، از رو</w:t>
      </w:r>
      <w:r w:rsidR="00ED22E4">
        <w:rPr>
          <w:rStyle w:val="Char"/>
          <w:rtl/>
        </w:rPr>
        <w:t>ی</w:t>
      </w:r>
      <w:r w:rsidRPr="00E67C9B">
        <w:rPr>
          <w:rStyle w:val="Char"/>
          <w:rtl/>
        </w:rPr>
        <w:t xml:space="preserve"> گمراه</w:t>
      </w:r>
      <w:r w:rsidR="00ED22E4">
        <w:rPr>
          <w:rStyle w:val="Char"/>
          <w:rtl/>
        </w:rPr>
        <w:t>ی</w:t>
      </w:r>
      <w:r w:rsidRPr="00E67C9B">
        <w:rPr>
          <w:rStyle w:val="Char"/>
          <w:rtl/>
        </w:rPr>
        <w:t xml:space="preserve"> او را پرستش</w:t>
      </w:r>
      <w:r w:rsidR="00C66A4D">
        <w:rPr>
          <w:rStyle w:val="Char"/>
          <w:rtl/>
        </w:rPr>
        <w:t xml:space="preserve"> می‌</w:t>
      </w:r>
      <w:r w:rsidR="00ED22E4">
        <w:rPr>
          <w:rStyle w:val="Char"/>
          <w:rtl/>
        </w:rPr>
        <w:t>ک</w:t>
      </w:r>
      <w:r w:rsidRPr="00E67C9B">
        <w:rPr>
          <w:rStyle w:val="Char"/>
          <w:rtl/>
        </w:rPr>
        <w:t>ند. گفتم</w:t>
      </w:r>
      <w:r w:rsidR="00240E96">
        <w:rPr>
          <w:rStyle w:val="Char"/>
          <w:rtl/>
        </w:rPr>
        <w:t>:</w:t>
      </w:r>
      <w:r w:rsidRPr="00E67C9B">
        <w:rPr>
          <w:rStyle w:val="Char"/>
          <w:rtl/>
        </w:rPr>
        <w:t xml:space="preserve"> فدا</w:t>
      </w:r>
      <w:r w:rsidR="00ED22E4">
        <w:rPr>
          <w:rStyle w:val="Char"/>
          <w:rtl/>
        </w:rPr>
        <w:t>ی</w:t>
      </w:r>
      <w:r w:rsidRPr="00E67C9B">
        <w:rPr>
          <w:rStyle w:val="Char"/>
          <w:rtl/>
        </w:rPr>
        <w:t>ت شوم شناخت خدا چگونه است؟ گفت: تصد</w:t>
      </w:r>
      <w:r w:rsidR="00ED22E4">
        <w:rPr>
          <w:rStyle w:val="Char"/>
          <w:rtl/>
        </w:rPr>
        <w:t>ی</w:t>
      </w:r>
      <w:r w:rsidRPr="00E67C9B">
        <w:rPr>
          <w:rStyle w:val="Char"/>
          <w:rtl/>
        </w:rPr>
        <w:t>ق و تأ</w:t>
      </w:r>
      <w:r w:rsidR="00ED22E4">
        <w:rPr>
          <w:rStyle w:val="Char"/>
          <w:rtl/>
        </w:rPr>
        <w:t>یی</w:t>
      </w:r>
      <w:r w:rsidRPr="00E67C9B">
        <w:rPr>
          <w:rStyle w:val="Char"/>
          <w:rtl/>
        </w:rPr>
        <w:t>د خدا، رسول، دوست</w:t>
      </w:r>
      <w:r w:rsidR="00ED22E4">
        <w:rPr>
          <w:rStyle w:val="Char"/>
          <w:rtl/>
        </w:rPr>
        <w:t>ی</w:t>
      </w:r>
      <w:r w:rsidRPr="00E67C9B">
        <w:rPr>
          <w:rStyle w:val="Char"/>
          <w:rtl/>
        </w:rPr>
        <w:t xml:space="preserve"> با عل</w:t>
      </w:r>
      <w:r w:rsidR="00ED22E4">
        <w:rPr>
          <w:rStyle w:val="Char"/>
          <w:rtl/>
        </w:rPr>
        <w:t>ی</w:t>
      </w:r>
      <w:r w:rsidRPr="00E67C9B">
        <w:rPr>
          <w:rStyle w:val="Char"/>
          <w:rtl/>
        </w:rPr>
        <w:t xml:space="preserve"> و پ</w:t>
      </w:r>
      <w:r w:rsidR="00ED22E4">
        <w:rPr>
          <w:rStyle w:val="Char"/>
          <w:rtl/>
        </w:rPr>
        <w:t>ی</w:t>
      </w:r>
      <w:r w:rsidRPr="00E67C9B">
        <w:rPr>
          <w:rStyle w:val="Char"/>
          <w:rtl/>
        </w:rPr>
        <w:t>رو</w:t>
      </w:r>
      <w:r w:rsidR="00ED22E4">
        <w:rPr>
          <w:rStyle w:val="Char"/>
          <w:rtl/>
        </w:rPr>
        <w:t>ی</w:t>
      </w:r>
      <w:r w:rsidRPr="00E67C9B">
        <w:rPr>
          <w:rStyle w:val="Char"/>
          <w:rtl/>
        </w:rPr>
        <w:t xml:space="preserve"> از او و امامان راهنما و تبر</w:t>
      </w:r>
      <w:r w:rsidR="00ED22E4">
        <w:rPr>
          <w:rStyle w:val="Char"/>
          <w:rtl/>
        </w:rPr>
        <w:t>ی</w:t>
      </w:r>
      <w:r w:rsidRPr="00E67C9B">
        <w:rPr>
          <w:rStyle w:val="Char"/>
          <w:rtl/>
        </w:rPr>
        <w:t xml:space="preserve"> جستن از دشمنان آنان است. ا</w:t>
      </w:r>
      <w:r w:rsidR="00ED22E4">
        <w:rPr>
          <w:rStyle w:val="Char"/>
          <w:rtl/>
        </w:rPr>
        <w:t>ی</w:t>
      </w:r>
      <w:r w:rsidRPr="00E67C9B">
        <w:rPr>
          <w:rStyle w:val="Char"/>
          <w:rtl/>
        </w:rPr>
        <w:t>نگونه به شناخت دست م</w:t>
      </w:r>
      <w:r w:rsidR="00ED22E4">
        <w:rPr>
          <w:rStyle w:val="Char"/>
          <w:rtl/>
        </w:rPr>
        <w:t>ی</w:t>
      </w:r>
      <w:r w:rsidRPr="00E67C9B">
        <w:rPr>
          <w:rStyle w:val="Char"/>
          <w:rtl/>
        </w:rPr>
        <w:softHyphen/>
      </w:r>
      <w:r w:rsidR="00ED22E4">
        <w:rPr>
          <w:rStyle w:val="Char"/>
          <w:rtl/>
        </w:rPr>
        <w:t>ی</w:t>
      </w:r>
      <w:r w:rsidRPr="00E67C9B">
        <w:rPr>
          <w:rStyle w:val="Char"/>
          <w:rtl/>
        </w:rPr>
        <w:t>ابید. (ص 180)</w:t>
      </w:r>
    </w:p>
    <w:p w:rsidR="006E7460" w:rsidRPr="00E67C9B" w:rsidRDefault="006E7460" w:rsidP="00F26391">
      <w:pPr>
        <w:ind w:firstLine="284"/>
        <w:jc w:val="both"/>
        <w:rPr>
          <w:rStyle w:val="Char"/>
          <w:rtl/>
        </w:rPr>
      </w:pPr>
      <w:r w:rsidRPr="00E67C9B">
        <w:rPr>
          <w:rStyle w:val="Char"/>
          <w:rtl/>
        </w:rPr>
        <w:t xml:space="preserve">از ابوعبدالله نقل است </w:t>
      </w:r>
      <w:r w:rsidR="00ED22E4">
        <w:rPr>
          <w:rStyle w:val="Char"/>
          <w:rtl/>
        </w:rPr>
        <w:t>ک</w:t>
      </w:r>
      <w:r w:rsidRPr="00E67C9B">
        <w:rPr>
          <w:rStyle w:val="Char"/>
          <w:rtl/>
        </w:rPr>
        <w:t>ه: ابتدا ام</w:t>
      </w:r>
      <w:r w:rsidR="00ED22E4">
        <w:rPr>
          <w:rStyle w:val="Char"/>
          <w:rtl/>
        </w:rPr>
        <w:t>ی</w:t>
      </w:r>
      <w:r w:rsidRPr="00E67C9B">
        <w:rPr>
          <w:rStyle w:val="Char"/>
          <w:rtl/>
        </w:rPr>
        <w:t>رالمؤمن</w:t>
      </w:r>
      <w:r w:rsidR="00ED22E4">
        <w:rPr>
          <w:rStyle w:val="Char"/>
          <w:rtl/>
        </w:rPr>
        <w:t>ی</w:t>
      </w:r>
      <w:r w:rsidRPr="00E67C9B">
        <w:rPr>
          <w:rStyle w:val="Char"/>
          <w:rtl/>
        </w:rPr>
        <w:t>ن سپس به ترت</w:t>
      </w:r>
      <w:r w:rsidR="00ED22E4">
        <w:rPr>
          <w:rStyle w:val="Char"/>
          <w:rtl/>
        </w:rPr>
        <w:t>ی</w:t>
      </w:r>
      <w:r w:rsidRPr="00E67C9B">
        <w:rPr>
          <w:rStyle w:val="Char"/>
          <w:rtl/>
        </w:rPr>
        <w:t>ب: حسن، حس</w:t>
      </w:r>
      <w:r w:rsidR="00ED22E4">
        <w:rPr>
          <w:rStyle w:val="Char"/>
          <w:rtl/>
        </w:rPr>
        <w:t>ی</w:t>
      </w:r>
      <w:r w:rsidRPr="00E67C9B">
        <w:rPr>
          <w:rStyle w:val="Char"/>
          <w:rtl/>
        </w:rPr>
        <w:t>ن، عل</w:t>
      </w:r>
      <w:r w:rsidR="00ED22E4">
        <w:rPr>
          <w:rStyle w:val="Char"/>
          <w:rtl/>
        </w:rPr>
        <w:t>ی</w:t>
      </w:r>
      <w:r w:rsidRPr="00E67C9B">
        <w:rPr>
          <w:rStyle w:val="Char"/>
          <w:rtl/>
        </w:rPr>
        <w:t xml:space="preserve"> بن حس</w:t>
      </w:r>
      <w:r w:rsidR="00ED22E4">
        <w:rPr>
          <w:rStyle w:val="Char"/>
          <w:rtl/>
        </w:rPr>
        <w:t>ی</w:t>
      </w:r>
      <w:r w:rsidRPr="00E67C9B">
        <w:rPr>
          <w:rStyle w:val="Char"/>
          <w:rtl/>
        </w:rPr>
        <w:t>ن و محمد بن عل</w:t>
      </w:r>
      <w:r w:rsidR="00ED22E4">
        <w:rPr>
          <w:rStyle w:val="Char"/>
          <w:rtl/>
        </w:rPr>
        <w:t>ی</w:t>
      </w:r>
      <w:r w:rsidRPr="00E67C9B">
        <w:rPr>
          <w:rStyle w:val="Char"/>
          <w:rtl/>
        </w:rPr>
        <w:t xml:space="preserve"> به مقام امامت نائل آمدند، </w:t>
      </w:r>
      <w:r w:rsidR="00ED22E4">
        <w:rPr>
          <w:rStyle w:val="Char"/>
          <w:rtl/>
        </w:rPr>
        <w:t>ک</w:t>
      </w:r>
      <w:r w:rsidRPr="00E67C9B">
        <w:rPr>
          <w:rStyle w:val="Char"/>
          <w:rtl/>
        </w:rPr>
        <w:t>س</w:t>
      </w:r>
      <w:r w:rsidR="00ED22E4">
        <w:rPr>
          <w:rStyle w:val="Char"/>
          <w:rtl/>
        </w:rPr>
        <w:t>یک</w:t>
      </w:r>
      <w:r w:rsidRPr="00E67C9B">
        <w:rPr>
          <w:rStyle w:val="Char"/>
          <w:rtl/>
        </w:rPr>
        <w:t>ه آن را ان</w:t>
      </w:r>
      <w:r w:rsidR="00ED22E4">
        <w:rPr>
          <w:rStyle w:val="Char"/>
          <w:rtl/>
        </w:rPr>
        <w:t>ک</w:t>
      </w:r>
      <w:r w:rsidRPr="00E67C9B">
        <w:rPr>
          <w:rStyle w:val="Char"/>
          <w:rtl/>
        </w:rPr>
        <w:t>ار نما</w:t>
      </w:r>
      <w:r w:rsidR="00ED22E4">
        <w:rPr>
          <w:rStyle w:val="Char"/>
          <w:rtl/>
        </w:rPr>
        <w:t>ی</w:t>
      </w:r>
      <w:r w:rsidRPr="00E67C9B">
        <w:rPr>
          <w:rStyle w:val="Char"/>
          <w:rtl/>
        </w:rPr>
        <w:t xml:space="preserve">د به سان </w:t>
      </w:r>
      <w:r w:rsidR="00ED22E4">
        <w:rPr>
          <w:rStyle w:val="Char"/>
          <w:rtl/>
        </w:rPr>
        <w:t>ک</w:t>
      </w:r>
      <w:r w:rsidRPr="00E67C9B">
        <w:rPr>
          <w:rStyle w:val="Char"/>
          <w:rtl/>
        </w:rPr>
        <w:t>س</w:t>
      </w:r>
      <w:r w:rsidR="00ED22E4">
        <w:rPr>
          <w:rStyle w:val="Char"/>
          <w:rtl/>
        </w:rPr>
        <w:t>ی</w:t>
      </w:r>
      <w:r w:rsidRPr="00E67C9B">
        <w:rPr>
          <w:rStyle w:val="Char"/>
          <w:rtl/>
        </w:rPr>
        <w:t xml:space="preserve"> است </w:t>
      </w:r>
      <w:r w:rsidR="00ED22E4">
        <w:rPr>
          <w:rStyle w:val="Char"/>
          <w:rtl/>
        </w:rPr>
        <w:t>ک</w:t>
      </w:r>
      <w:r w:rsidRPr="00E67C9B">
        <w:rPr>
          <w:rStyle w:val="Char"/>
          <w:rtl/>
        </w:rPr>
        <w:t>ه شناخت خدا و رسول را ان</w:t>
      </w:r>
      <w:r w:rsidR="00ED22E4">
        <w:rPr>
          <w:rStyle w:val="Char"/>
          <w:rtl/>
        </w:rPr>
        <w:t>ک</w:t>
      </w:r>
      <w:r w:rsidRPr="00E67C9B">
        <w:rPr>
          <w:rStyle w:val="Char"/>
          <w:rtl/>
        </w:rPr>
        <w:t xml:space="preserve">ار </w:t>
      </w:r>
      <w:r w:rsidR="00ED22E4">
        <w:rPr>
          <w:rStyle w:val="Char"/>
          <w:rtl/>
        </w:rPr>
        <w:t>ک</w:t>
      </w:r>
      <w:r w:rsidRPr="00E67C9B">
        <w:rPr>
          <w:rStyle w:val="Char"/>
          <w:rtl/>
        </w:rPr>
        <w:t>رده باشد. (181)</w:t>
      </w:r>
    </w:p>
    <w:p w:rsidR="006E7460" w:rsidRPr="00E67C9B" w:rsidRDefault="006E7460" w:rsidP="0063590A">
      <w:pPr>
        <w:ind w:firstLine="284"/>
        <w:jc w:val="both"/>
        <w:rPr>
          <w:rStyle w:val="Char"/>
          <w:rtl/>
        </w:rPr>
      </w:pPr>
      <w:r w:rsidRPr="00E67C9B">
        <w:rPr>
          <w:rStyle w:val="Char"/>
          <w:rtl/>
        </w:rPr>
        <w:t>پس ازا</w:t>
      </w:r>
      <w:r w:rsidR="00ED22E4">
        <w:rPr>
          <w:rStyle w:val="Char"/>
          <w:rtl/>
        </w:rPr>
        <w:t>ی</w:t>
      </w:r>
      <w:r w:rsidRPr="00E67C9B">
        <w:rPr>
          <w:rStyle w:val="Char"/>
          <w:rtl/>
        </w:rPr>
        <w:t xml:space="preserve">ن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را</w:t>
      </w:r>
      <w:r w:rsidR="00C66A4D">
        <w:rPr>
          <w:rStyle w:val="Char"/>
          <w:rtl/>
        </w:rPr>
        <w:t xml:space="preserve"> می‌</w:t>
      </w:r>
      <w:r w:rsidRPr="00E67C9B">
        <w:rPr>
          <w:rStyle w:val="Char"/>
          <w:rtl/>
        </w:rPr>
        <w:t>ب</w:t>
      </w:r>
      <w:r w:rsidR="00ED22E4">
        <w:rPr>
          <w:rStyle w:val="Char"/>
          <w:rtl/>
        </w:rPr>
        <w:t>ی</w:t>
      </w:r>
      <w:r w:rsidRPr="00E67C9B">
        <w:rPr>
          <w:rStyle w:val="Char"/>
          <w:rtl/>
        </w:rPr>
        <w:t>ن</w:t>
      </w:r>
      <w:r w:rsidR="00ED22E4">
        <w:rPr>
          <w:rStyle w:val="Char"/>
          <w:rtl/>
        </w:rPr>
        <w:t>ی</w:t>
      </w:r>
      <w:r w:rsidRPr="00E67C9B">
        <w:rPr>
          <w:rStyle w:val="Char"/>
          <w:rtl/>
        </w:rPr>
        <w:t xml:space="preserve"> به تحر</w:t>
      </w:r>
      <w:r w:rsidR="00ED22E4">
        <w:rPr>
          <w:rStyle w:val="Char"/>
          <w:rtl/>
        </w:rPr>
        <w:t>ی</w:t>
      </w:r>
      <w:r w:rsidRPr="00E67C9B">
        <w:rPr>
          <w:rStyle w:val="Char"/>
          <w:rtl/>
        </w:rPr>
        <w:t>ف و تغ</w:t>
      </w:r>
      <w:r w:rsidR="00ED22E4">
        <w:rPr>
          <w:rStyle w:val="Char"/>
          <w:rtl/>
        </w:rPr>
        <w:t>یی</w:t>
      </w:r>
      <w:r w:rsidRPr="00E67C9B">
        <w:rPr>
          <w:rStyle w:val="Char"/>
          <w:rtl/>
        </w:rPr>
        <w:t>ر معنا</w:t>
      </w:r>
      <w:r w:rsidR="00ED22E4">
        <w:rPr>
          <w:rStyle w:val="Char"/>
          <w:rtl/>
        </w:rPr>
        <w:t>ی</w:t>
      </w:r>
      <w:r w:rsidRPr="00E67C9B">
        <w:rPr>
          <w:rStyle w:val="Char"/>
          <w:rtl/>
        </w:rPr>
        <w:t xml:space="preserve"> برخ</w:t>
      </w:r>
      <w:r w:rsidR="00ED22E4">
        <w:rPr>
          <w:rStyle w:val="Char"/>
          <w:rtl/>
        </w:rPr>
        <w:t>ی</w:t>
      </w:r>
      <w:r w:rsidRPr="00E67C9B">
        <w:rPr>
          <w:rStyle w:val="Char"/>
          <w:rtl/>
        </w:rPr>
        <w:t xml:space="preserve"> آ</w:t>
      </w:r>
      <w:r w:rsidR="00ED22E4">
        <w:rPr>
          <w:rStyle w:val="Char"/>
          <w:rtl/>
        </w:rPr>
        <w:t>ی</w:t>
      </w:r>
      <w:r w:rsidRPr="00E67C9B">
        <w:rPr>
          <w:rStyle w:val="Char"/>
          <w:rtl/>
        </w:rPr>
        <w:t>ات قرآن دست</w:t>
      </w:r>
      <w:r w:rsidR="00C66A4D">
        <w:rPr>
          <w:rStyle w:val="Char"/>
          <w:rtl/>
        </w:rPr>
        <w:t xml:space="preserve"> می‌</w:t>
      </w:r>
      <w:r w:rsidRPr="00E67C9B">
        <w:rPr>
          <w:rStyle w:val="Char"/>
          <w:rtl/>
        </w:rPr>
        <w:t>زند تا سخنان سابقش را تأ</w:t>
      </w:r>
      <w:r w:rsidR="00ED22E4">
        <w:rPr>
          <w:rStyle w:val="Char"/>
          <w:rtl/>
        </w:rPr>
        <w:t>یی</w:t>
      </w:r>
      <w:r w:rsidRPr="00E67C9B">
        <w:rPr>
          <w:rStyle w:val="Char"/>
          <w:rtl/>
        </w:rPr>
        <w:t>د و به ا</w:t>
      </w:r>
      <w:r w:rsidR="00ED22E4">
        <w:rPr>
          <w:rStyle w:val="Char"/>
          <w:rtl/>
        </w:rPr>
        <w:t>ی</w:t>
      </w:r>
      <w:r w:rsidRPr="00E67C9B">
        <w:rPr>
          <w:rStyle w:val="Char"/>
          <w:rtl/>
        </w:rPr>
        <w:t>ن هدف و افترا</w:t>
      </w:r>
      <w:r w:rsidR="00ED22E4">
        <w:rPr>
          <w:rStyle w:val="Char"/>
          <w:rtl/>
        </w:rPr>
        <w:t>ی</w:t>
      </w:r>
      <w:r w:rsidRPr="00E67C9B">
        <w:rPr>
          <w:rStyle w:val="Char"/>
          <w:rtl/>
        </w:rPr>
        <w:t xml:space="preserve"> پل</w:t>
      </w:r>
      <w:r w:rsidR="00ED22E4">
        <w:rPr>
          <w:rStyle w:val="Char"/>
          <w:rtl/>
        </w:rPr>
        <w:t>ی</w:t>
      </w:r>
      <w:r w:rsidRPr="00E67C9B">
        <w:rPr>
          <w:rStyle w:val="Char"/>
          <w:rtl/>
        </w:rPr>
        <w:t xml:space="preserve">د برسد </w:t>
      </w:r>
      <w:r w:rsidR="00ED22E4">
        <w:rPr>
          <w:rStyle w:val="Char"/>
          <w:rtl/>
        </w:rPr>
        <w:t>ک</w:t>
      </w:r>
      <w:r w:rsidRPr="00E67C9B">
        <w:rPr>
          <w:rStyle w:val="Char"/>
          <w:rtl/>
        </w:rPr>
        <w:t>ه خلفا</w:t>
      </w:r>
      <w:r w:rsidR="00ED22E4">
        <w:rPr>
          <w:rStyle w:val="Char"/>
          <w:rtl/>
        </w:rPr>
        <w:t>ی</w:t>
      </w:r>
      <w:r w:rsidRPr="00E67C9B">
        <w:rPr>
          <w:rStyle w:val="Char"/>
          <w:rtl/>
        </w:rPr>
        <w:t xml:space="preserve"> سه</w:t>
      </w:r>
      <w:r w:rsidR="0063590A">
        <w:rPr>
          <w:rStyle w:val="Char"/>
          <w:rFonts w:hint="cs"/>
          <w:rtl/>
        </w:rPr>
        <w:t>‌</w:t>
      </w:r>
      <w:r w:rsidRPr="00E67C9B">
        <w:rPr>
          <w:rStyle w:val="Char"/>
          <w:rtl/>
        </w:rPr>
        <w:t xml:space="preserve">گانه </w:t>
      </w:r>
      <w:r w:rsidR="00E67C9B">
        <w:rPr>
          <w:rStyle w:val="Char"/>
          <w:rtl/>
        </w:rPr>
        <w:t>(</w:t>
      </w:r>
      <w:r w:rsidRPr="00E67C9B">
        <w:rPr>
          <w:rStyle w:val="Char"/>
          <w:rtl/>
        </w:rPr>
        <w:t>ابوب</w:t>
      </w:r>
      <w:r w:rsidR="00ED22E4">
        <w:rPr>
          <w:rStyle w:val="Char"/>
          <w:rtl/>
        </w:rPr>
        <w:t>ک</w:t>
      </w:r>
      <w:r w:rsidRPr="00E67C9B">
        <w:rPr>
          <w:rStyle w:val="Char"/>
          <w:rtl/>
        </w:rPr>
        <w:t>ر، عمر و عثمان</w:t>
      </w:r>
      <w:r w:rsidR="0063590A">
        <w:rPr>
          <w:rStyle w:val="Char"/>
          <w:rFonts w:cs="CTraditional Arabic" w:hint="cs"/>
          <w:rtl/>
        </w:rPr>
        <w:t>ش</w:t>
      </w:r>
      <w:r w:rsidRPr="00E67C9B">
        <w:rPr>
          <w:rStyle w:val="Char"/>
          <w:rtl/>
        </w:rPr>
        <w:t>) گمراه و منحرف بوده</w:t>
      </w:r>
      <w:r w:rsidRPr="00E67C9B">
        <w:rPr>
          <w:rStyle w:val="Char"/>
          <w:rtl/>
        </w:rPr>
        <w:softHyphen/>
        <w:t>اند.</w:t>
      </w:r>
    </w:p>
    <w:p w:rsidR="006E7460" w:rsidRPr="00E67C9B" w:rsidRDefault="006E7460" w:rsidP="00F26391">
      <w:pPr>
        <w:ind w:firstLine="284"/>
        <w:jc w:val="both"/>
        <w:rPr>
          <w:rStyle w:val="Char"/>
          <w:rtl/>
        </w:rPr>
      </w:pPr>
      <w:r w:rsidRPr="00E67C9B">
        <w:rPr>
          <w:rStyle w:val="Char"/>
          <w:rtl/>
        </w:rPr>
        <w:t>در باب: «وجوب پ</w:t>
      </w:r>
      <w:r w:rsidR="00ED22E4">
        <w:rPr>
          <w:rStyle w:val="Char"/>
          <w:rtl/>
        </w:rPr>
        <w:t>ی</w:t>
      </w:r>
      <w:r w:rsidRPr="00E67C9B">
        <w:rPr>
          <w:rStyle w:val="Char"/>
          <w:rtl/>
        </w:rPr>
        <w:t>رو</w:t>
      </w:r>
      <w:r w:rsidR="00ED22E4">
        <w:rPr>
          <w:rStyle w:val="Char"/>
          <w:rtl/>
        </w:rPr>
        <w:t>ی</w:t>
      </w:r>
      <w:r w:rsidRPr="00E67C9B">
        <w:rPr>
          <w:rStyle w:val="Char"/>
          <w:rtl/>
        </w:rPr>
        <w:t xml:space="preserve"> از امامان»، هفده روا</w:t>
      </w:r>
      <w:r w:rsidR="00ED22E4">
        <w:rPr>
          <w:rStyle w:val="Char"/>
          <w:rtl/>
        </w:rPr>
        <w:t>ی</w:t>
      </w:r>
      <w:r w:rsidRPr="00E67C9B">
        <w:rPr>
          <w:rStyle w:val="Char"/>
          <w:rtl/>
        </w:rPr>
        <w:t>ت را ذ</w:t>
      </w:r>
      <w:r w:rsidR="00ED22E4">
        <w:rPr>
          <w:rStyle w:val="Char"/>
          <w:rtl/>
        </w:rPr>
        <w:t>ک</w:t>
      </w:r>
      <w:r w:rsidRPr="00E67C9B">
        <w:rPr>
          <w:rStyle w:val="Char"/>
          <w:rtl/>
        </w:rPr>
        <w:t>ر</w:t>
      </w:r>
      <w:r w:rsidR="00C66A4D">
        <w:rPr>
          <w:rStyle w:val="Char"/>
          <w:rtl/>
        </w:rPr>
        <w:t xml:space="preserve"> می‌</w:t>
      </w:r>
      <w:r w:rsidR="00ED22E4">
        <w:rPr>
          <w:rStyle w:val="Char"/>
          <w:rtl/>
        </w:rPr>
        <w:t>ک</w:t>
      </w:r>
      <w:r w:rsidRPr="00E67C9B">
        <w:rPr>
          <w:rStyle w:val="Char"/>
          <w:rtl/>
        </w:rPr>
        <w:t xml:space="preserve">ند: از جمله آنچه به امام صادق نسبت داده است: ما </w:t>
      </w:r>
      <w:r w:rsidR="00ED22E4">
        <w:rPr>
          <w:rStyle w:val="Char"/>
          <w:rtl/>
        </w:rPr>
        <w:t>ک</w:t>
      </w:r>
      <w:r w:rsidRPr="00E67C9B">
        <w:rPr>
          <w:rStyle w:val="Char"/>
          <w:rtl/>
        </w:rPr>
        <w:t>سان</w:t>
      </w:r>
      <w:r w:rsidR="00ED22E4">
        <w:rPr>
          <w:rStyle w:val="Char"/>
          <w:rtl/>
        </w:rPr>
        <w:t>ی</w:t>
      </w:r>
      <w:r w:rsidRPr="00E67C9B">
        <w:rPr>
          <w:rStyle w:val="Char"/>
          <w:rtl/>
        </w:rPr>
        <w:t xml:space="preserve"> هست</w:t>
      </w:r>
      <w:r w:rsidR="00ED22E4">
        <w:rPr>
          <w:rStyle w:val="Char"/>
          <w:rtl/>
        </w:rPr>
        <w:t>ی</w:t>
      </w:r>
      <w:r w:rsidRPr="00E67C9B">
        <w:rPr>
          <w:rStyle w:val="Char"/>
          <w:rtl/>
        </w:rPr>
        <w:t xml:space="preserve">م </w:t>
      </w:r>
      <w:r w:rsidR="00ED22E4">
        <w:rPr>
          <w:rStyle w:val="Char"/>
          <w:rtl/>
        </w:rPr>
        <w:t>ک</w:t>
      </w:r>
      <w:r w:rsidRPr="00E67C9B">
        <w:rPr>
          <w:rStyle w:val="Char"/>
          <w:rtl/>
        </w:rPr>
        <w:t>ه خدا دنباله رو</w:t>
      </w:r>
      <w:r w:rsidR="00ED22E4">
        <w:rPr>
          <w:rStyle w:val="Char"/>
          <w:rtl/>
        </w:rPr>
        <w:t>ی</w:t>
      </w:r>
      <w:r w:rsidRPr="00E67C9B">
        <w:rPr>
          <w:rStyle w:val="Char"/>
          <w:rtl/>
        </w:rPr>
        <w:t xml:space="preserve"> از ما را واجب </w:t>
      </w:r>
      <w:r w:rsidR="00ED22E4">
        <w:rPr>
          <w:rStyle w:val="Char"/>
          <w:rtl/>
        </w:rPr>
        <w:t>ک</w:t>
      </w:r>
      <w:r w:rsidRPr="00E67C9B">
        <w:rPr>
          <w:rStyle w:val="Char"/>
          <w:rtl/>
        </w:rPr>
        <w:t>رده است، مردم جز شناخت ما را در توان ندارند و معذرت عدم شناخت از آنان پذ</w:t>
      </w:r>
      <w:r w:rsidR="00ED22E4">
        <w:rPr>
          <w:rStyle w:val="Char"/>
          <w:rtl/>
        </w:rPr>
        <w:t>ی</w:t>
      </w:r>
      <w:r w:rsidRPr="00E67C9B">
        <w:rPr>
          <w:rStyle w:val="Char"/>
          <w:rtl/>
        </w:rPr>
        <w:t>رفته نم</w:t>
      </w:r>
      <w:r w:rsidR="00ED22E4">
        <w:rPr>
          <w:rStyle w:val="Char"/>
          <w:rtl/>
        </w:rPr>
        <w:t>ی</w:t>
      </w:r>
      <w:r w:rsidRPr="00E67C9B">
        <w:rPr>
          <w:rStyle w:val="Char"/>
          <w:rtl/>
        </w:rPr>
        <w:softHyphen/>
        <w:t>شود،</w:t>
      </w:r>
      <w:r w:rsidR="00412564">
        <w:rPr>
          <w:rStyle w:val="Char"/>
          <w:rtl/>
        </w:rPr>
        <w:t xml:space="preserve"> هرکه </w:t>
      </w:r>
      <w:r w:rsidRPr="00E67C9B">
        <w:rPr>
          <w:rStyle w:val="Char"/>
          <w:rtl/>
        </w:rPr>
        <w:t>مرا شناخت مؤمن و</w:t>
      </w:r>
      <w:r w:rsidR="00412564">
        <w:rPr>
          <w:rStyle w:val="Char"/>
          <w:rtl/>
        </w:rPr>
        <w:t xml:space="preserve"> هرکه </w:t>
      </w:r>
      <w:r w:rsidRPr="00E67C9B">
        <w:rPr>
          <w:rStyle w:val="Char"/>
          <w:rtl/>
        </w:rPr>
        <w:t>ان</w:t>
      </w:r>
      <w:r w:rsidR="00ED22E4">
        <w:rPr>
          <w:rStyle w:val="Char"/>
          <w:rtl/>
        </w:rPr>
        <w:t>ک</w:t>
      </w:r>
      <w:r w:rsidRPr="00E67C9B">
        <w:rPr>
          <w:rStyle w:val="Char"/>
          <w:rtl/>
        </w:rPr>
        <w:t xml:space="preserve">ار </w:t>
      </w:r>
      <w:r w:rsidR="00ED22E4">
        <w:rPr>
          <w:rStyle w:val="Char"/>
          <w:rtl/>
        </w:rPr>
        <w:t>ک</w:t>
      </w:r>
      <w:r w:rsidRPr="00E67C9B">
        <w:rPr>
          <w:rStyle w:val="Char"/>
          <w:rtl/>
        </w:rPr>
        <w:t xml:space="preserve">ند </w:t>
      </w:r>
      <w:r w:rsidR="00ED22E4">
        <w:rPr>
          <w:rStyle w:val="Char"/>
          <w:rtl/>
        </w:rPr>
        <w:t>ک</w:t>
      </w:r>
      <w:r w:rsidRPr="00E67C9B">
        <w:rPr>
          <w:rStyle w:val="Char"/>
          <w:rtl/>
        </w:rPr>
        <w:t xml:space="preserve">افر محسوب </w:t>
      </w:r>
      <w:r w:rsidR="00412564">
        <w:rPr>
          <w:rStyle w:val="Char"/>
          <w:rtl/>
        </w:rPr>
        <w:t>می‌گردد</w:t>
      </w:r>
      <w:r w:rsidRPr="00E67C9B">
        <w:rPr>
          <w:rStyle w:val="Char"/>
          <w:rtl/>
        </w:rPr>
        <w:t xml:space="preserve"> و</w:t>
      </w:r>
      <w:r w:rsidR="00412564">
        <w:rPr>
          <w:rStyle w:val="Char"/>
          <w:rtl/>
        </w:rPr>
        <w:t xml:space="preserve"> هرکه </w:t>
      </w:r>
      <w:r w:rsidRPr="00E67C9B">
        <w:rPr>
          <w:rStyle w:val="Char"/>
          <w:rtl/>
        </w:rPr>
        <w:t>نه شناخت و نه ان</w:t>
      </w:r>
      <w:r w:rsidR="00ED22E4">
        <w:rPr>
          <w:rStyle w:val="Char"/>
          <w:rtl/>
        </w:rPr>
        <w:t>ک</w:t>
      </w:r>
      <w:r w:rsidRPr="00E67C9B">
        <w:rPr>
          <w:rStyle w:val="Char"/>
          <w:rtl/>
        </w:rPr>
        <w:t xml:space="preserve">ار </w:t>
      </w:r>
      <w:r w:rsidR="00ED22E4">
        <w:rPr>
          <w:rStyle w:val="Char"/>
          <w:rtl/>
        </w:rPr>
        <w:t>ک</w:t>
      </w:r>
      <w:r w:rsidRPr="00E67C9B">
        <w:rPr>
          <w:rStyle w:val="Char"/>
          <w:rtl/>
        </w:rPr>
        <w:t>رد گمراه به حساب م</w:t>
      </w:r>
      <w:r w:rsidR="00ED22E4">
        <w:rPr>
          <w:rStyle w:val="Char"/>
          <w:rtl/>
        </w:rPr>
        <w:t>ی</w:t>
      </w:r>
      <w:r w:rsidRPr="00E67C9B">
        <w:rPr>
          <w:rStyle w:val="Char"/>
          <w:rtl/>
        </w:rPr>
        <w:softHyphen/>
        <w:t>آ</w:t>
      </w:r>
      <w:r w:rsidR="00ED22E4">
        <w:rPr>
          <w:rStyle w:val="Char"/>
          <w:rtl/>
        </w:rPr>
        <w:t>ی</w:t>
      </w:r>
      <w:r w:rsidRPr="00E67C9B">
        <w:rPr>
          <w:rStyle w:val="Char"/>
          <w:rtl/>
        </w:rPr>
        <w:t>د</w:t>
      </w:r>
      <w:r w:rsidRPr="00E67C9B">
        <w:rPr>
          <w:rStyle w:val="Char"/>
          <w:rFonts w:hint="cs"/>
          <w:rtl/>
        </w:rPr>
        <w:t>.</w:t>
      </w:r>
      <w:r w:rsidRPr="00E67C9B">
        <w:rPr>
          <w:rStyle w:val="Char"/>
          <w:rtl/>
        </w:rPr>
        <w:t xml:space="preserve"> </w:t>
      </w:r>
      <w:r w:rsidR="00E67C9B">
        <w:rPr>
          <w:rStyle w:val="Char"/>
          <w:rtl/>
        </w:rPr>
        <w:t>(</w:t>
      </w:r>
      <w:r w:rsidRPr="00E67C9B">
        <w:rPr>
          <w:rStyle w:val="Char"/>
          <w:rtl/>
        </w:rPr>
        <w:t>187،185،190</w:t>
      </w:r>
      <w:r w:rsidR="00E67C9B">
        <w:rPr>
          <w:rStyle w:val="Char"/>
          <w:rtl/>
        </w:rPr>
        <w:t>)</w:t>
      </w:r>
    </w:p>
    <w:p w:rsidR="006E7460" w:rsidRPr="00E67C9B" w:rsidRDefault="006E7460" w:rsidP="0063590A">
      <w:pPr>
        <w:ind w:firstLine="284"/>
        <w:jc w:val="both"/>
        <w:rPr>
          <w:rStyle w:val="Char"/>
          <w:rtl/>
        </w:rPr>
      </w:pPr>
      <w:r w:rsidRPr="00E67C9B">
        <w:rPr>
          <w:rStyle w:val="Char"/>
          <w:rtl/>
        </w:rPr>
        <w:t xml:space="preserve">در باب: </w:t>
      </w:r>
      <w:r w:rsidR="0063590A">
        <w:rPr>
          <w:rStyle w:val="Char"/>
          <w:rFonts w:hint="cs"/>
          <w:rtl/>
        </w:rPr>
        <w:t>«</w:t>
      </w:r>
      <w:r w:rsidRPr="00E67C9B">
        <w:rPr>
          <w:rStyle w:val="Char"/>
          <w:rtl/>
        </w:rPr>
        <w:t>امامان گواهان خدا بر مردم</w:t>
      </w:r>
      <w:r w:rsidRPr="00E67C9B">
        <w:rPr>
          <w:rStyle w:val="Char"/>
          <w:rtl/>
        </w:rPr>
        <w:softHyphen/>
        <w:t>اند</w:t>
      </w:r>
      <w:r w:rsidR="0063590A">
        <w:rPr>
          <w:rStyle w:val="Char"/>
          <w:rFonts w:hint="cs"/>
          <w:rtl/>
        </w:rPr>
        <w:t>»</w:t>
      </w:r>
      <w:r w:rsidRPr="00E67C9B">
        <w:rPr>
          <w:rStyle w:val="Char"/>
          <w:rtl/>
        </w:rPr>
        <w:t xml:space="preserve"> ص 190ـ191،‌پنج روا</w:t>
      </w:r>
      <w:r w:rsidR="00ED22E4">
        <w:rPr>
          <w:rStyle w:val="Char"/>
          <w:rtl/>
        </w:rPr>
        <w:t>ی</w:t>
      </w:r>
      <w:r w:rsidRPr="00E67C9B">
        <w:rPr>
          <w:rStyle w:val="Char"/>
          <w:rtl/>
        </w:rPr>
        <w:t>ت را م</w:t>
      </w:r>
      <w:r w:rsidR="00ED22E4">
        <w:rPr>
          <w:rStyle w:val="Char"/>
          <w:rtl/>
        </w:rPr>
        <w:t>ی</w:t>
      </w:r>
      <w:r w:rsidRPr="00E67C9B">
        <w:rPr>
          <w:rStyle w:val="Char"/>
          <w:rtl/>
        </w:rPr>
        <w:softHyphen/>
        <w:t>آورد و معنا</w:t>
      </w:r>
      <w:r w:rsidR="00ED22E4">
        <w:rPr>
          <w:rStyle w:val="Char"/>
          <w:rtl/>
        </w:rPr>
        <w:t>ی</w:t>
      </w:r>
      <w:r w:rsidRPr="00E67C9B">
        <w:rPr>
          <w:rStyle w:val="Char"/>
          <w:rtl/>
        </w:rPr>
        <w:t xml:space="preserve"> چند آ</w:t>
      </w:r>
      <w:r w:rsidR="00ED22E4">
        <w:rPr>
          <w:rStyle w:val="Char"/>
          <w:rtl/>
        </w:rPr>
        <w:t>ی</w:t>
      </w:r>
      <w:r w:rsidRPr="00E67C9B">
        <w:rPr>
          <w:rStyle w:val="Char"/>
          <w:rtl/>
        </w:rPr>
        <w:t>ه</w:t>
      </w:r>
      <w:r w:rsidRPr="00E67C9B">
        <w:rPr>
          <w:rStyle w:val="Char"/>
          <w:rtl/>
        </w:rPr>
        <w:softHyphen/>
        <w:t>ا</w:t>
      </w:r>
      <w:r w:rsidR="00ED22E4">
        <w:rPr>
          <w:rStyle w:val="Char"/>
          <w:rtl/>
        </w:rPr>
        <w:t>ی</w:t>
      </w:r>
      <w:r w:rsidRPr="00E67C9B">
        <w:rPr>
          <w:rStyle w:val="Char"/>
          <w:rtl/>
        </w:rPr>
        <w:t xml:space="preserve"> قرآن را تحر</w:t>
      </w:r>
      <w:r w:rsidR="00ED22E4">
        <w:rPr>
          <w:rStyle w:val="Char"/>
          <w:rtl/>
        </w:rPr>
        <w:t>ی</w:t>
      </w:r>
      <w:r w:rsidRPr="00E67C9B">
        <w:rPr>
          <w:rStyle w:val="Char"/>
          <w:rtl/>
        </w:rPr>
        <w:t>ف</w:t>
      </w:r>
      <w:r w:rsidR="00C66A4D">
        <w:rPr>
          <w:rStyle w:val="Char"/>
          <w:rtl/>
        </w:rPr>
        <w:t xml:space="preserve"> می‌</w:t>
      </w:r>
      <w:r w:rsidR="00ED22E4">
        <w:rPr>
          <w:rStyle w:val="Char"/>
          <w:rtl/>
        </w:rPr>
        <w:t>ک</w:t>
      </w:r>
      <w:r w:rsidRPr="00E67C9B">
        <w:rPr>
          <w:rStyle w:val="Char"/>
          <w:rtl/>
        </w:rPr>
        <w:t>ند تا تنها پ</w:t>
      </w:r>
      <w:r w:rsidR="00ED22E4">
        <w:rPr>
          <w:rStyle w:val="Char"/>
          <w:rtl/>
        </w:rPr>
        <w:t>ی</w:t>
      </w:r>
      <w:r w:rsidRPr="00E67C9B">
        <w:rPr>
          <w:rStyle w:val="Char"/>
          <w:rtl/>
        </w:rPr>
        <w:t>شوا</w:t>
      </w:r>
      <w:r w:rsidR="00ED22E4">
        <w:rPr>
          <w:rStyle w:val="Char"/>
          <w:rtl/>
        </w:rPr>
        <w:t>ی</w:t>
      </w:r>
      <w:r w:rsidRPr="00E67C9B">
        <w:rPr>
          <w:rStyle w:val="Char"/>
          <w:rtl/>
        </w:rPr>
        <w:t>ان جعفر</w:t>
      </w:r>
      <w:r w:rsidR="00ED22E4">
        <w:rPr>
          <w:rStyle w:val="Char"/>
          <w:rtl/>
        </w:rPr>
        <w:t>ی</w:t>
      </w:r>
      <w:r w:rsidRPr="00E67C9B">
        <w:rPr>
          <w:rStyle w:val="Char"/>
          <w:rtl/>
        </w:rPr>
        <w:t xml:space="preserve"> رافض</w:t>
      </w:r>
      <w:r w:rsidR="00ED22E4">
        <w:rPr>
          <w:rStyle w:val="Char"/>
          <w:rtl/>
        </w:rPr>
        <w:t>ی</w:t>
      </w:r>
      <w:r w:rsidRPr="00E67C9B">
        <w:rPr>
          <w:rStyle w:val="Char"/>
          <w:rtl/>
        </w:rPr>
        <w:t xml:space="preserve"> را به عنوان گواهان بر مردم معرف</w:t>
      </w:r>
      <w:r w:rsidR="00ED22E4">
        <w:rPr>
          <w:rStyle w:val="Char"/>
          <w:rtl/>
        </w:rPr>
        <w:t>ی</w:t>
      </w:r>
      <w:r w:rsidRPr="00E67C9B">
        <w:rPr>
          <w:rStyle w:val="Char"/>
          <w:rtl/>
        </w:rPr>
        <w:t xml:space="preserve"> </w:t>
      </w:r>
      <w:r w:rsidR="00ED22E4">
        <w:rPr>
          <w:rStyle w:val="Char"/>
          <w:rtl/>
        </w:rPr>
        <w:t>ک</w:t>
      </w:r>
      <w:r w:rsidRPr="00E67C9B">
        <w:rPr>
          <w:rStyle w:val="Char"/>
          <w:rtl/>
        </w:rPr>
        <w:t>ند.</w:t>
      </w:r>
    </w:p>
    <w:p w:rsidR="006E7460" w:rsidRPr="00A505EF" w:rsidRDefault="006E7460" w:rsidP="00A505EF">
      <w:pPr>
        <w:ind w:firstLine="284"/>
        <w:jc w:val="both"/>
        <w:rPr>
          <w:rStyle w:val="Char"/>
          <w:rFonts w:ascii="KFGQPC Uthmanic Script HAFS" w:hAnsi="KFGQPC Uthmanic Script HAFS" w:cs="KFGQPC Uthmanic Script HAFS"/>
          <w:rtl/>
          <w:lang w:bidi="ar-SA"/>
        </w:rPr>
      </w:pPr>
      <w:r w:rsidRPr="00E67C9B">
        <w:rPr>
          <w:rStyle w:val="Char"/>
          <w:rtl/>
        </w:rPr>
        <w:t>در باب: «پ</w:t>
      </w:r>
      <w:r w:rsidR="00ED22E4">
        <w:rPr>
          <w:rStyle w:val="Char"/>
          <w:rtl/>
        </w:rPr>
        <w:t>ی</w:t>
      </w:r>
      <w:r w:rsidRPr="00E67C9B">
        <w:rPr>
          <w:rStyle w:val="Char"/>
          <w:rtl/>
        </w:rPr>
        <w:t>شوا</w:t>
      </w:r>
      <w:r w:rsidR="00ED22E4">
        <w:rPr>
          <w:rStyle w:val="Char"/>
          <w:rtl/>
        </w:rPr>
        <w:t>ی</w:t>
      </w:r>
      <w:r w:rsidRPr="00E67C9B">
        <w:rPr>
          <w:rStyle w:val="Char"/>
          <w:rtl/>
        </w:rPr>
        <w:t>ان هدا</w:t>
      </w:r>
      <w:r w:rsidR="00ED22E4">
        <w:rPr>
          <w:rStyle w:val="Char"/>
          <w:rtl/>
        </w:rPr>
        <w:t>ی</w:t>
      </w:r>
      <w:r w:rsidRPr="00E67C9B">
        <w:rPr>
          <w:rStyle w:val="Char"/>
          <w:rtl/>
        </w:rPr>
        <w:t>ت گرانند» ص 191 و 192</w:t>
      </w:r>
      <w:r w:rsidR="00ED22E4">
        <w:rPr>
          <w:rStyle w:val="Char"/>
          <w:rtl/>
        </w:rPr>
        <w:t>،</w:t>
      </w:r>
      <w:r w:rsidRPr="00E67C9B">
        <w:rPr>
          <w:rStyle w:val="Char"/>
          <w:rtl/>
        </w:rPr>
        <w:t xml:space="preserve"> چهار روا</w:t>
      </w:r>
      <w:r w:rsidR="00ED22E4">
        <w:rPr>
          <w:rStyle w:val="Char"/>
          <w:rtl/>
        </w:rPr>
        <w:t>ی</w:t>
      </w:r>
      <w:r w:rsidRPr="00E67C9B">
        <w:rPr>
          <w:rStyle w:val="Char"/>
          <w:rtl/>
        </w:rPr>
        <w:t>ت را ذ</w:t>
      </w:r>
      <w:r w:rsidR="00ED22E4">
        <w:rPr>
          <w:rStyle w:val="Char"/>
          <w:rtl/>
        </w:rPr>
        <w:t>ک</w:t>
      </w:r>
      <w:r w:rsidRPr="00E67C9B">
        <w:rPr>
          <w:rStyle w:val="Char"/>
          <w:rtl/>
        </w:rPr>
        <w:t>ر و معن</w:t>
      </w:r>
      <w:r w:rsidR="00ED22E4">
        <w:rPr>
          <w:rStyle w:val="Char"/>
          <w:rtl/>
        </w:rPr>
        <w:t>ی</w:t>
      </w:r>
      <w:r w:rsidRPr="00E67C9B">
        <w:rPr>
          <w:rStyle w:val="Char"/>
          <w:rtl/>
        </w:rPr>
        <w:t xml:space="preserve"> آ</w:t>
      </w:r>
      <w:r w:rsidR="00ED22E4">
        <w:rPr>
          <w:rStyle w:val="Char"/>
          <w:rtl/>
        </w:rPr>
        <w:t>ی</w:t>
      </w:r>
      <w:r w:rsidR="0063590A">
        <w:rPr>
          <w:rStyle w:val="Char"/>
          <w:rFonts w:hint="cs"/>
          <w:rtl/>
        </w:rPr>
        <w:t>ۀ</w:t>
      </w:r>
      <w:r w:rsidRPr="00E67C9B">
        <w:rPr>
          <w:rStyle w:val="Char"/>
          <w:rtl/>
        </w:rPr>
        <w:t xml:space="preserve"> هفتم سوره رعد را:</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rtl/>
        </w:rPr>
        <w:t>إِنَّمَآ أَنتَ مُنذِرٞۖ وَلِكُلِّ قَوۡمٍ هَادٍ ٧</w:t>
      </w:r>
      <w:r w:rsidR="00A505EF">
        <w:rPr>
          <w:rStyle w:val="Char"/>
          <w:rFonts w:ascii="Traditional Arabic" w:hAnsi="Traditional Arabic" w:cs="Traditional Arabic"/>
          <w:rtl/>
        </w:rPr>
        <w:t>﴾</w:t>
      </w:r>
      <w:r w:rsidRPr="001A4AE9">
        <w:rPr>
          <w:rFonts w:ascii="BLotus" w:hAnsi="BLotus" w:cs="Traditional Arabic"/>
          <w:b/>
          <w:bCs/>
          <w:color w:val="000000"/>
          <w:sz w:val="30"/>
          <w:szCs w:val="30"/>
          <w:rtl/>
          <w:lang w:bidi="fa-IR"/>
        </w:rPr>
        <w:t xml:space="preserve"> </w:t>
      </w:r>
      <w:r w:rsidR="0063590A" w:rsidRPr="0063590A">
        <w:rPr>
          <w:rStyle w:val="Char7"/>
          <w:rFonts w:hint="cs"/>
          <w:rtl/>
        </w:rPr>
        <w:t>[</w:t>
      </w:r>
      <w:r w:rsidRPr="0063590A">
        <w:rPr>
          <w:rStyle w:val="Char7"/>
          <w:rFonts w:hint="eastAsia"/>
          <w:rtl/>
        </w:rPr>
        <w:t>الرعد</w:t>
      </w:r>
      <w:r w:rsidRPr="0063590A">
        <w:rPr>
          <w:rStyle w:val="Char7"/>
          <w:rtl/>
        </w:rPr>
        <w:t>: 7</w:t>
      </w:r>
      <w:r w:rsidR="0063590A" w:rsidRPr="0063590A">
        <w:rPr>
          <w:rStyle w:val="Char7"/>
          <w:rFonts w:hint="cs"/>
          <w:rtl/>
        </w:rPr>
        <w:t>]</w:t>
      </w:r>
      <w:r w:rsidRPr="00E67C9B">
        <w:rPr>
          <w:rStyle w:val="Char"/>
          <w:rtl/>
        </w:rPr>
        <w:t xml:space="preserve"> </w:t>
      </w:r>
      <w:r w:rsidR="0063590A">
        <w:rPr>
          <w:rStyle w:val="Char"/>
          <w:rFonts w:hint="cs"/>
          <w:rtl/>
        </w:rPr>
        <w:t>«</w:t>
      </w:r>
      <w:r w:rsidRPr="00E67C9B">
        <w:rPr>
          <w:rStyle w:val="Char"/>
          <w:rtl/>
        </w:rPr>
        <w:t>تو تنها ترساننده</w:t>
      </w:r>
      <w:r w:rsidR="00A505EF">
        <w:rPr>
          <w:rStyle w:val="Char"/>
          <w:rFonts w:hint="cs"/>
          <w:rtl/>
        </w:rPr>
        <w:t>‌</w:t>
      </w:r>
      <w:r w:rsidRPr="00E67C9B">
        <w:rPr>
          <w:rStyle w:val="Char"/>
          <w:rtl/>
        </w:rPr>
        <w:t>ا</w:t>
      </w:r>
      <w:r w:rsidR="00ED22E4">
        <w:rPr>
          <w:rStyle w:val="Char"/>
          <w:rtl/>
        </w:rPr>
        <w:t>ی</w:t>
      </w:r>
      <w:r w:rsidRPr="00E67C9B">
        <w:rPr>
          <w:rStyle w:val="Char"/>
          <w:rtl/>
        </w:rPr>
        <w:t xml:space="preserve"> و هر ملت</w:t>
      </w:r>
      <w:r w:rsidR="00ED22E4">
        <w:rPr>
          <w:rStyle w:val="Char"/>
          <w:rtl/>
        </w:rPr>
        <w:t>ی</w:t>
      </w:r>
      <w:r w:rsidRPr="00E67C9B">
        <w:rPr>
          <w:rStyle w:val="Char"/>
          <w:rtl/>
        </w:rPr>
        <w:t xml:space="preserve"> هدا</w:t>
      </w:r>
      <w:r w:rsidR="00ED22E4">
        <w:rPr>
          <w:rStyle w:val="Char"/>
          <w:rtl/>
        </w:rPr>
        <w:t>ی</w:t>
      </w:r>
      <w:r w:rsidRPr="00E67C9B">
        <w:rPr>
          <w:rStyle w:val="Char"/>
          <w:rtl/>
        </w:rPr>
        <w:t>تگر</w:t>
      </w:r>
      <w:r w:rsidR="00ED22E4">
        <w:rPr>
          <w:rStyle w:val="Char"/>
          <w:rtl/>
        </w:rPr>
        <w:t>ی</w:t>
      </w:r>
      <w:r w:rsidRPr="00E67C9B">
        <w:rPr>
          <w:rStyle w:val="Char"/>
          <w:rtl/>
        </w:rPr>
        <w:t xml:space="preserve"> دارد</w:t>
      </w:r>
      <w:r w:rsidR="0063590A">
        <w:rPr>
          <w:rStyle w:val="Char"/>
          <w:rFonts w:hint="cs"/>
          <w:rtl/>
        </w:rPr>
        <w:t>»</w:t>
      </w:r>
      <w:r w:rsidRPr="00E67C9B">
        <w:rPr>
          <w:rStyle w:val="Char"/>
          <w:rtl/>
        </w:rPr>
        <w:t xml:space="preserve"> تحر</w:t>
      </w:r>
      <w:r w:rsidR="00ED22E4">
        <w:rPr>
          <w:rStyle w:val="Char"/>
          <w:rtl/>
        </w:rPr>
        <w:t>ی</w:t>
      </w:r>
      <w:r w:rsidRPr="00E67C9B">
        <w:rPr>
          <w:rStyle w:val="Char"/>
          <w:rtl/>
        </w:rPr>
        <w:t>ف و واژه (هاد) را به امام عل</w:t>
      </w:r>
      <w:r w:rsidR="00ED22E4">
        <w:rPr>
          <w:rStyle w:val="Char"/>
          <w:rtl/>
        </w:rPr>
        <w:t>ی</w:t>
      </w:r>
      <w:r w:rsidRPr="00E67C9B">
        <w:rPr>
          <w:rStyle w:val="Char"/>
          <w:rtl/>
        </w:rPr>
        <w:t xml:space="preserve"> سپس د</w:t>
      </w:r>
      <w:r w:rsidR="00ED22E4">
        <w:rPr>
          <w:rStyle w:val="Char"/>
          <w:rtl/>
        </w:rPr>
        <w:t>ی</w:t>
      </w:r>
      <w:r w:rsidRPr="00E67C9B">
        <w:rPr>
          <w:rStyle w:val="Char"/>
          <w:rtl/>
        </w:rPr>
        <w:t>گر امامان جعفر</w:t>
      </w:r>
      <w:r w:rsidR="00ED22E4">
        <w:rPr>
          <w:rStyle w:val="Char"/>
          <w:rtl/>
        </w:rPr>
        <w:t>ی</w:t>
      </w:r>
      <w:r w:rsidRPr="00E67C9B">
        <w:rPr>
          <w:rStyle w:val="Char"/>
          <w:rtl/>
        </w:rPr>
        <w:t xml:space="preserve"> تأو</w:t>
      </w:r>
      <w:r w:rsidR="00ED22E4">
        <w:rPr>
          <w:rStyle w:val="Char"/>
          <w:rtl/>
        </w:rPr>
        <w:t>ی</w:t>
      </w:r>
      <w:r w:rsidRPr="00E67C9B">
        <w:rPr>
          <w:rStyle w:val="Char"/>
          <w:rtl/>
        </w:rPr>
        <w:t>ل م</w:t>
      </w:r>
      <w:r w:rsidR="00ED22E4">
        <w:rPr>
          <w:rStyle w:val="Char"/>
          <w:rtl/>
        </w:rPr>
        <w:t>ی</w:t>
      </w:r>
      <w:r w:rsidRPr="00E67C9B">
        <w:rPr>
          <w:rStyle w:val="Char"/>
          <w:rtl/>
        </w:rPr>
        <w:softHyphen/>
      </w:r>
      <w:r w:rsidR="00ED22E4">
        <w:rPr>
          <w:rStyle w:val="Char"/>
          <w:rtl/>
        </w:rPr>
        <w:t>ک</w:t>
      </w:r>
      <w:r w:rsidRPr="00E67C9B">
        <w:rPr>
          <w:rStyle w:val="Char"/>
          <w:rtl/>
        </w:rPr>
        <w:t>ند در باب: امامان سرپرست امر خدا و خزانه</w:t>
      </w:r>
      <w:r w:rsidRPr="00E67C9B">
        <w:rPr>
          <w:rStyle w:val="Char"/>
          <w:rtl/>
        </w:rPr>
        <w:softHyphen/>
        <w:t>دار دانش او ص 192 و 193 به شش روایت اشاره می</w:t>
      </w:r>
      <w:r w:rsidRPr="00E67C9B">
        <w:rPr>
          <w:rStyle w:val="Char"/>
          <w:rtl/>
        </w:rPr>
        <w:softHyphen/>
        <w:t>کند از آن جمله:</w:t>
      </w:r>
      <w:r w:rsidRPr="00E67C9B">
        <w:rPr>
          <w:rStyle w:val="Char"/>
          <w:rFonts w:hint="cs"/>
          <w:rtl/>
        </w:rPr>
        <w:t xml:space="preserve"> </w:t>
      </w:r>
      <w:r w:rsidRPr="00E67C9B">
        <w:rPr>
          <w:rStyle w:val="Char"/>
          <w:rtl/>
        </w:rPr>
        <w:t>ابو جعفر از پ</w:t>
      </w:r>
      <w:r w:rsidR="00ED22E4">
        <w:rPr>
          <w:rStyle w:val="Char"/>
          <w:rtl/>
        </w:rPr>
        <w:t>ی</w:t>
      </w:r>
      <w:r w:rsidRPr="00E67C9B">
        <w:rPr>
          <w:rStyle w:val="Char"/>
          <w:rtl/>
        </w:rPr>
        <w:t>امبر خدا</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گزارش م</w:t>
      </w:r>
      <w:r w:rsidR="00ED22E4">
        <w:rPr>
          <w:rStyle w:val="Char"/>
          <w:rtl/>
        </w:rPr>
        <w:t>ی</w:t>
      </w:r>
      <w:r w:rsidR="0063590A">
        <w:rPr>
          <w:rStyle w:val="Char"/>
          <w:rFonts w:hint="cs"/>
          <w:rtl/>
        </w:rPr>
        <w:t>‌</w:t>
      </w:r>
      <w:r w:rsidR="00ED22E4">
        <w:rPr>
          <w:rStyle w:val="Char"/>
          <w:rtl/>
        </w:rPr>
        <w:t>ک</w:t>
      </w:r>
      <w:r w:rsidRPr="00E67C9B">
        <w:rPr>
          <w:rStyle w:val="Char"/>
          <w:rtl/>
        </w:rPr>
        <w:t xml:space="preserve">ند </w:t>
      </w:r>
      <w:r w:rsidR="00ED22E4">
        <w:rPr>
          <w:rStyle w:val="Char"/>
          <w:rtl/>
        </w:rPr>
        <w:t>ک</w:t>
      </w:r>
      <w:r w:rsidRPr="00E67C9B">
        <w:rPr>
          <w:rStyle w:val="Char"/>
          <w:rtl/>
        </w:rPr>
        <w:t>ه: خداوند متعال</w:t>
      </w:r>
      <w:r w:rsidR="00C66A4D">
        <w:rPr>
          <w:rStyle w:val="Char"/>
          <w:rtl/>
        </w:rPr>
        <w:t xml:space="preserve"> می‌</w:t>
      </w:r>
      <w:r w:rsidRPr="00E67C9B">
        <w:rPr>
          <w:rStyle w:val="Char"/>
          <w:rtl/>
        </w:rPr>
        <w:t>گو</w:t>
      </w:r>
      <w:r w:rsidR="00ED22E4">
        <w:rPr>
          <w:rStyle w:val="Char"/>
          <w:rtl/>
        </w:rPr>
        <w:t>ی</w:t>
      </w:r>
      <w:r w:rsidRPr="00E67C9B">
        <w:rPr>
          <w:rStyle w:val="Char"/>
          <w:rtl/>
        </w:rPr>
        <w:t>د: اتمام حجتم بر بد</w:t>
      </w:r>
      <w:r w:rsidR="00ED22E4">
        <w:rPr>
          <w:rStyle w:val="Char"/>
          <w:rtl/>
        </w:rPr>
        <w:t>ک</w:t>
      </w:r>
      <w:r w:rsidRPr="00E67C9B">
        <w:rPr>
          <w:rStyle w:val="Char"/>
          <w:rtl/>
        </w:rPr>
        <w:t xml:space="preserve">اران امت تو </w:t>
      </w:r>
      <w:r w:rsidR="00ED22E4">
        <w:rPr>
          <w:rStyle w:val="Char"/>
          <w:rtl/>
        </w:rPr>
        <w:t>ک</w:t>
      </w:r>
      <w:r w:rsidRPr="00E67C9B">
        <w:rPr>
          <w:rStyle w:val="Char"/>
          <w:rtl/>
        </w:rPr>
        <w:t>سان</w:t>
      </w:r>
      <w:r w:rsidR="00ED22E4">
        <w:rPr>
          <w:rStyle w:val="Char"/>
          <w:rtl/>
        </w:rPr>
        <w:t>ی</w:t>
      </w:r>
      <w:r w:rsidR="00ED3892">
        <w:rPr>
          <w:rStyle w:val="Char"/>
          <w:rtl/>
        </w:rPr>
        <w:t xml:space="preserve">‌اند </w:t>
      </w:r>
      <w:r w:rsidR="00ED22E4">
        <w:rPr>
          <w:rStyle w:val="Char"/>
          <w:rtl/>
        </w:rPr>
        <w:t>ک</w:t>
      </w:r>
      <w:r w:rsidRPr="00E67C9B">
        <w:rPr>
          <w:rStyle w:val="Char"/>
          <w:rtl/>
        </w:rPr>
        <w:t>ه ولا</w:t>
      </w:r>
      <w:r w:rsidR="00ED22E4">
        <w:rPr>
          <w:rStyle w:val="Char"/>
          <w:rtl/>
        </w:rPr>
        <w:t>ی</w:t>
      </w:r>
      <w:r w:rsidRPr="00E67C9B">
        <w:rPr>
          <w:rStyle w:val="Char"/>
          <w:rtl/>
        </w:rPr>
        <w:t>ت عل</w:t>
      </w:r>
      <w:r w:rsidR="00ED22E4">
        <w:rPr>
          <w:rStyle w:val="Char"/>
          <w:rtl/>
        </w:rPr>
        <w:t>ی</w:t>
      </w:r>
      <w:r w:rsidRPr="00E67C9B">
        <w:rPr>
          <w:rStyle w:val="Char"/>
          <w:rtl/>
        </w:rPr>
        <w:t xml:space="preserve"> و جانش</w:t>
      </w:r>
      <w:r w:rsidR="00ED22E4">
        <w:rPr>
          <w:rStyle w:val="Char"/>
          <w:rtl/>
        </w:rPr>
        <w:t>ی</w:t>
      </w:r>
      <w:r w:rsidRPr="00E67C9B">
        <w:rPr>
          <w:rStyle w:val="Char"/>
          <w:rtl/>
        </w:rPr>
        <w:t>نان بعد از تو را ان</w:t>
      </w:r>
      <w:r w:rsidR="00ED22E4">
        <w:rPr>
          <w:rStyle w:val="Char"/>
          <w:rtl/>
        </w:rPr>
        <w:t>ک</w:t>
      </w:r>
      <w:r w:rsidRPr="00E67C9B">
        <w:rPr>
          <w:rStyle w:val="Char"/>
          <w:rtl/>
        </w:rPr>
        <w:t>ار</w:t>
      </w:r>
      <w:r w:rsidR="00C66A4D">
        <w:rPr>
          <w:rStyle w:val="Char"/>
          <w:rtl/>
        </w:rPr>
        <w:t xml:space="preserve"> می‌</w:t>
      </w:r>
      <w:r w:rsidR="00ED22E4">
        <w:rPr>
          <w:rStyle w:val="Char"/>
          <w:rtl/>
        </w:rPr>
        <w:t>ک</w:t>
      </w:r>
      <w:r w:rsidRPr="00E67C9B">
        <w:rPr>
          <w:rStyle w:val="Char"/>
          <w:rtl/>
        </w:rPr>
        <w:t>نند، سنت تو و پ</w:t>
      </w:r>
      <w:r w:rsidR="00ED22E4">
        <w:rPr>
          <w:rStyle w:val="Char"/>
          <w:rtl/>
        </w:rPr>
        <w:t>ی</w:t>
      </w:r>
      <w:r w:rsidRPr="00E67C9B">
        <w:rPr>
          <w:rStyle w:val="Char"/>
          <w:rtl/>
        </w:rPr>
        <w:t>امبران گذشته م</w:t>
      </w:r>
      <w:r w:rsidR="00ED22E4">
        <w:rPr>
          <w:rStyle w:val="Char"/>
          <w:rtl/>
        </w:rPr>
        <w:t>ی</w:t>
      </w:r>
      <w:r w:rsidRPr="00E67C9B">
        <w:rPr>
          <w:rStyle w:val="Char"/>
          <w:rtl/>
        </w:rPr>
        <w:t>ان آنان است. ا</w:t>
      </w:r>
      <w:r w:rsidR="00ED22E4">
        <w:rPr>
          <w:rStyle w:val="Char"/>
          <w:rtl/>
        </w:rPr>
        <w:t>ی</w:t>
      </w:r>
      <w:r w:rsidRPr="00E67C9B">
        <w:rPr>
          <w:rStyle w:val="Char"/>
          <w:rtl/>
        </w:rPr>
        <w:t>شان خزانه داران دانش من بعد از تو هستند. سپس پ</w:t>
      </w:r>
      <w:r w:rsidR="00ED22E4">
        <w:rPr>
          <w:rStyle w:val="Char"/>
          <w:rtl/>
        </w:rPr>
        <w:t>ی</w:t>
      </w:r>
      <w:r w:rsidRPr="00E67C9B">
        <w:rPr>
          <w:rStyle w:val="Char"/>
          <w:rtl/>
        </w:rPr>
        <w:t>امبر فرمود: جبرئ</w:t>
      </w:r>
      <w:r w:rsidR="00ED22E4">
        <w:rPr>
          <w:rStyle w:val="Char"/>
          <w:rtl/>
        </w:rPr>
        <w:t>ی</w:t>
      </w:r>
      <w:r w:rsidRPr="00E67C9B">
        <w:rPr>
          <w:rStyle w:val="Char"/>
          <w:rtl/>
        </w:rPr>
        <w:t>ل نام آنها و پدرانشان را به من گفت</w:t>
      </w:r>
      <w:r w:rsidR="00F939EF">
        <w:rPr>
          <w:rStyle w:val="Char"/>
          <w:rtl/>
        </w:rPr>
        <w:t>.</w:t>
      </w:r>
    </w:p>
    <w:p w:rsidR="006E7460" w:rsidRPr="00E67C9B" w:rsidRDefault="006E7460" w:rsidP="0063590A">
      <w:pPr>
        <w:ind w:firstLine="284"/>
        <w:jc w:val="both"/>
        <w:rPr>
          <w:rStyle w:val="Char"/>
          <w:rtl/>
        </w:rPr>
      </w:pPr>
      <w:r w:rsidRPr="00E67C9B">
        <w:rPr>
          <w:rStyle w:val="Char"/>
          <w:rtl/>
        </w:rPr>
        <w:t xml:space="preserve">و </w:t>
      </w:r>
      <w:r w:rsidR="00ED22E4">
        <w:rPr>
          <w:rStyle w:val="Char"/>
          <w:rtl/>
        </w:rPr>
        <w:t>ی</w:t>
      </w:r>
      <w:r w:rsidRPr="00E67C9B">
        <w:rPr>
          <w:rStyle w:val="Char"/>
          <w:rtl/>
        </w:rPr>
        <w:t>ا ا</w:t>
      </w:r>
      <w:r w:rsidR="00ED22E4">
        <w:rPr>
          <w:rStyle w:val="Char"/>
          <w:rtl/>
        </w:rPr>
        <w:t>ی</w:t>
      </w:r>
      <w:r w:rsidRPr="00E67C9B">
        <w:rPr>
          <w:rStyle w:val="Char"/>
          <w:rtl/>
        </w:rPr>
        <w:t>ن</w:t>
      </w:r>
      <w:r w:rsidR="00ED22E4">
        <w:rPr>
          <w:rStyle w:val="Char"/>
          <w:rtl/>
        </w:rPr>
        <w:t>ک</w:t>
      </w:r>
      <w:r w:rsidRPr="00E67C9B">
        <w:rPr>
          <w:rStyle w:val="Char"/>
          <w:rtl/>
        </w:rPr>
        <w:t>ه</w:t>
      </w:r>
      <w:r w:rsidR="00240E96">
        <w:rPr>
          <w:rStyle w:val="Char"/>
          <w:rtl/>
        </w:rPr>
        <w:t>:</w:t>
      </w:r>
      <w:r w:rsidRPr="00E67C9B">
        <w:rPr>
          <w:rStyle w:val="Char"/>
          <w:rtl/>
        </w:rPr>
        <w:t xml:space="preserve"> از ابوعبدالله روا</w:t>
      </w:r>
      <w:r w:rsidR="00ED22E4">
        <w:rPr>
          <w:rStyle w:val="Char"/>
          <w:rtl/>
        </w:rPr>
        <w:t>ی</w:t>
      </w:r>
      <w:r w:rsidRPr="00E67C9B">
        <w:rPr>
          <w:rStyle w:val="Char"/>
          <w:rtl/>
        </w:rPr>
        <w:t xml:space="preserve">ت گشته </w:t>
      </w:r>
      <w:r w:rsidR="00ED22E4">
        <w:rPr>
          <w:rStyle w:val="Char"/>
          <w:rtl/>
        </w:rPr>
        <w:t>ک</w:t>
      </w:r>
      <w:r w:rsidRPr="00E67C9B">
        <w:rPr>
          <w:rStyle w:val="Char"/>
          <w:rtl/>
        </w:rPr>
        <w:t>ه</w:t>
      </w:r>
      <w:r w:rsidR="00240E96">
        <w:rPr>
          <w:rStyle w:val="Char"/>
          <w:rtl/>
        </w:rPr>
        <w:t>:</w:t>
      </w:r>
      <w:r w:rsidRPr="00E67C9B">
        <w:rPr>
          <w:rStyle w:val="Char"/>
          <w:rtl/>
        </w:rPr>
        <w:t xml:space="preserve"> خداوند مرا در ز</w:t>
      </w:r>
      <w:r w:rsidR="00ED22E4">
        <w:rPr>
          <w:rStyle w:val="Char"/>
          <w:rtl/>
        </w:rPr>
        <w:t>ی</w:t>
      </w:r>
      <w:r w:rsidRPr="00E67C9B">
        <w:rPr>
          <w:rStyle w:val="Char"/>
          <w:rtl/>
        </w:rPr>
        <w:t>باتر</w:t>
      </w:r>
      <w:r w:rsidR="00ED22E4">
        <w:rPr>
          <w:rStyle w:val="Char"/>
          <w:rtl/>
        </w:rPr>
        <w:t>ی</w:t>
      </w:r>
      <w:r w:rsidRPr="00E67C9B">
        <w:rPr>
          <w:rStyle w:val="Char"/>
          <w:rtl/>
        </w:rPr>
        <w:t xml:space="preserve">ن </w:t>
      </w:r>
      <w:r w:rsidR="00ED22E4">
        <w:rPr>
          <w:rStyle w:val="Char"/>
          <w:rtl/>
        </w:rPr>
        <w:t>کی</w:t>
      </w:r>
      <w:r w:rsidRPr="00E67C9B">
        <w:rPr>
          <w:rStyle w:val="Char"/>
          <w:rtl/>
        </w:rPr>
        <w:t>ف</w:t>
      </w:r>
      <w:r w:rsidR="00ED22E4">
        <w:rPr>
          <w:rStyle w:val="Char"/>
          <w:rtl/>
        </w:rPr>
        <w:t>ی</w:t>
      </w:r>
      <w:r w:rsidRPr="00E67C9B">
        <w:rPr>
          <w:rStyle w:val="Char"/>
          <w:rtl/>
        </w:rPr>
        <w:t>ت و صورت آفر</w:t>
      </w:r>
      <w:r w:rsidR="00ED22E4">
        <w:rPr>
          <w:rStyle w:val="Char"/>
          <w:rtl/>
        </w:rPr>
        <w:t>ی</w:t>
      </w:r>
      <w:r w:rsidRPr="00E67C9B">
        <w:rPr>
          <w:rStyle w:val="Char"/>
          <w:rtl/>
        </w:rPr>
        <w:t>د و خزانه داران خود در آسمان و زم</w:t>
      </w:r>
      <w:r w:rsidR="00ED22E4">
        <w:rPr>
          <w:rStyle w:val="Char"/>
          <w:rtl/>
        </w:rPr>
        <w:t>ی</w:t>
      </w:r>
      <w:r w:rsidRPr="00E67C9B">
        <w:rPr>
          <w:rStyle w:val="Char"/>
          <w:rtl/>
        </w:rPr>
        <w:t>ن قرارداد. درخت برا</w:t>
      </w:r>
      <w:r w:rsidR="00ED22E4">
        <w:rPr>
          <w:rStyle w:val="Char"/>
          <w:rtl/>
        </w:rPr>
        <w:t>ی</w:t>
      </w:r>
      <w:r w:rsidRPr="00E67C9B">
        <w:rPr>
          <w:rStyle w:val="Char"/>
          <w:rtl/>
        </w:rPr>
        <w:t xml:space="preserve"> ما به سخن آمد، به سبب بندگ</w:t>
      </w:r>
      <w:r w:rsidR="00ED22E4">
        <w:rPr>
          <w:rStyle w:val="Char"/>
          <w:rtl/>
        </w:rPr>
        <w:t>ی</w:t>
      </w:r>
      <w:r w:rsidRPr="00E67C9B">
        <w:rPr>
          <w:rStyle w:val="Char"/>
          <w:rtl/>
        </w:rPr>
        <w:t xml:space="preserve"> ما خدا بندگ</w:t>
      </w:r>
      <w:r w:rsidR="00ED22E4">
        <w:rPr>
          <w:rStyle w:val="Char"/>
          <w:rtl/>
        </w:rPr>
        <w:t>ی</w:t>
      </w:r>
      <w:r w:rsidRPr="00E67C9B">
        <w:rPr>
          <w:rStyle w:val="Char"/>
          <w:rtl/>
        </w:rPr>
        <w:t xml:space="preserve"> شده و اگر ما نبود</w:t>
      </w:r>
      <w:r w:rsidR="00ED22E4">
        <w:rPr>
          <w:rStyle w:val="Char"/>
          <w:rtl/>
        </w:rPr>
        <w:t>ی</w:t>
      </w:r>
      <w:r w:rsidRPr="00E67C9B">
        <w:rPr>
          <w:rStyle w:val="Char"/>
          <w:rtl/>
        </w:rPr>
        <w:t>م او پرستش</w:t>
      </w:r>
      <w:r w:rsidR="00C66A4D">
        <w:rPr>
          <w:rStyle w:val="Char"/>
          <w:rtl/>
        </w:rPr>
        <w:t xml:space="preserve"> نمی‌</w:t>
      </w:r>
      <w:r w:rsidRPr="00E67C9B">
        <w:rPr>
          <w:rStyle w:val="Char"/>
          <w:rtl/>
        </w:rPr>
        <w:t>گشت</w:t>
      </w:r>
      <w:r w:rsidRPr="00E67C9B">
        <w:rPr>
          <w:rStyle w:val="Char"/>
          <w:rFonts w:hint="cs"/>
          <w:rtl/>
        </w:rPr>
        <w:t>!!</w:t>
      </w:r>
    </w:p>
    <w:p w:rsidR="006E7460" w:rsidRPr="00A505EF" w:rsidRDefault="006E7460" w:rsidP="00A505EF">
      <w:pPr>
        <w:ind w:firstLine="284"/>
        <w:jc w:val="both"/>
        <w:rPr>
          <w:rStyle w:val="Char"/>
          <w:rFonts w:ascii="KFGQPC Uthmanic Script HAFS" w:hAnsi="KFGQPC Uthmanic Script HAFS" w:cs="KFGQPC Uthmanic Script HAFS"/>
          <w:rtl/>
          <w:lang w:bidi="ar-SA"/>
        </w:rPr>
      </w:pPr>
      <w:r w:rsidRPr="00E67C9B">
        <w:rPr>
          <w:rStyle w:val="Char"/>
          <w:rtl/>
        </w:rPr>
        <w:t>در باب</w:t>
      </w:r>
      <w:r w:rsidR="00240E96">
        <w:rPr>
          <w:rStyle w:val="Char"/>
          <w:rtl/>
        </w:rPr>
        <w:t>:</w:t>
      </w:r>
      <w:r w:rsidRPr="00E67C9B">
        <w:rPr>
          <w:rStyle w:val="Char"/>
          <w:rtl/>
        </w:rPr>
        <w:t xml:space="preserve"> «و پ</w:t>
      </w:r>
      <w:r w:rsidR="00ED22E4">
        <w:rPr>
          <w:rStyle w:val="Char"/>
          <w:rtl/>
        </w:rPr>
        <w:t>ی</w:t>
      </w:r>
      <w:r w:rsidRPr="00E67C9B">
        <w:rPr>
          <w:rStyle w:val="Char"/>
          <w:rtl/>
        </w:rPr>
        <w:t>شوا</w:t>
      </w:r>
      <w:r w:rsidR="00ED22E4">
        <w:rPr>
          <w:rStyle w:val="Char"/>
          <w:rtl/>
        </w:rPr>
        <w:t>ی</w:t>
      </w:r>
      <w:r w:rsidRPr="00E67C9B">
        <w:rPr>
          <w:rStyle w:val="Char"/>
          <w:rtl/>
        </w:rPr>
        <w:t>ان</w:t>
      </w:r>
      <w:r w:rsidR="00ED22E4">
        <w:rPr>
          <w:rStyle w:val="Char"/>
          <w:rtl/>
        </w:rPr>
        <w:t>،</w:t>
      </w:r>
      <w:r w:rsidRPr="00E67C9B">
        <w:rPr>
          <w:rStyle w:val="Char"/>
          <w:rtl/>
        </w:rPr>
        <w:t xml:space="preserve"> جانش</w:t>
      </w:r>
      <w:r w:rsidR="00ED22E4">
        <w:rPr>
          <w:rStyle w:val="Char"/>
          <w:rtl/>
        </w:rPr>
        <w:t>ی</w:t>
      </w:r>
      <w:r w:rsidRPr="00E67C9B">
        <w:rPr>
          <w:rStyle w:val="Char"/>
          <w:rtl/>
        </w:rPr>
        <w:t>نان خدا در زم</w:t>
      </w:r>
      <w:r w:rsidR="00ED22E4">
        <w:rPr>
          <w:rStyle w:val="Char"/>
          <w:rtl/>
        </w:rPr>
        <w:t>ی</w:t>
      </w:r>
      <w:r w:rsidRPr="00E67C9B">
        <w:rPr>
          <w:rStyle w:val="Char"/>
          <w:rtl/>
        </w:rPr>
        <w:t>ن و درها</w:t>
      </w:r>
      <w:r w:rsidR="00ED22E4">
        <w:rPr>
          <w:rStyle w:val="Char"/>
          <w:rtl/>
        </w:rPr>
        <w:t>ی</w:t>
      </w:r>
      <w:r w:rsidRPr="00E67C9B">
        <w:rPr>
          <w:rStyle w:val="Char"/>
          <w:rtl/>
        </w:rPr>
        <w:t xml:space="preserve"> ورود</w:t>
      </w:r>
      <w:r w:rsidR="00ED22E4">
        <w:rPr>
          <w:rStyle w:val="Char"/>
          <w:rtl/>
        </w:rPr>
        <w:t>ی</w:t>
      </w:r>
      <w:r w:rsidRPr="00E67C9B">
        <w:rPr>
          <w:rStyle w:val="Char"/>
          <w:rtl/>
        </w:rPr>
        <w:t xml:space="preserve"> به سو</w:t>
      </w:r>
      <w:r w:rsidR="00ED22E4">
        <w:rPr>
          <w:rStyle w:val="Char"/>
          <w:rtl/>
        </w:rPr>
        <w:t>ی</w:t>
      </w:r>
      <w:r w:rsidRPr="00E67C9B">
        <w:rPr>
          <w:rStyle w:val="Char"/>
          <w:rtl/>
        </w:rPr>
        <w:t xml:space="preserve"> او</w:t>
      </w:r>
      <w:r w:rsidR="00ED22E4">
        <w:rPr>
          <w:rStyle w:val="Char"/>
          <w:rtl/>
        </w:rPr>
        <w:t>ی</w:t>
      </w:r>
      <w:r w:rsidRPr="00E67C9B">
        <w:rPr>
          <w:rStyle w:val="Char"/>
          <w:rtl/>
        </w:rPr>
        <w:t>ند» ص 193 و 194</w:t>
      </w:r>
      <w:r w:rsidR="00ED22E4">
        <w:rPr>
          <w:rStyle w:val="Char"/>
          <w:rtl/>
        </w:rPr>
        <w:t>،</w:t>
      </w:r>
      <w:r w:rsidRPr="00E67C9B">
        <w:rPr>
          <w:rStyle w:val="Char"/>
          <w:rtl/>
        </w:rPr>
        <w:t xml:space="preserve"> سه روا</w:t>
      </w:r>
      <w:r w:rsidR="00ED22E4">
        <w:rPr>
          <w:rStyle w:val="Char"/>
          <w:rtl/>
        </w:rPr>
        <w:t>ی</w:t>
      </w:r>
      <w:r w:rsidRPr="00E67C9B">
        <w:rPr>
          <w:rStyle w:val="Char"/>
          <w:rtl/>
        </w:rPr>
        <w:t>ت را ذ</w:t>
      </w:r>
      <w:r w:rsidR="00ED22E4">
        <w:rPr>
          <w:rStyle w:val="Char"/>
          <w:rtl/>
        </w:rPr>
        <w:t>ک</w:t>
      </w:r>
      <w:r w:rsidRPr="00E67C9B">
        <w:rPr>
          <w:rStyle w:val="Char"/>
          <w:rtl/>
        </w:rPr>
        <w:t xml:space="preserve">ر </w:t>
      </w:r>
      <w:r w:rsidRPr="00E67C9B">
        <w:rPr>
          <w:rStyle w:val="Char"/>
          <w:rFonts w:hint="cs"/>
          <w:rtl/>
        </w:rPr>
        <w:t>کرده</w:t>
      </w:r>
      <w:r w:rsidR="00C66A4D">
        <w:rPr>
          <w:rStyle w:val="Char"/>
          <w:rtl/>
        </w:rPr>
        <w:t xml:space="preserve"> می‌</w:t>
      </w:r>
      <w:r w:rsidRPr="00E67C9B">
        <w:rPr>
          <w:rStyle w:val="Char"/>
          <w:rtl/>
        </w:rPr>
        <w:t>گو</w:t>
      </w:r>
      <w:r w:rsidR="00ED22E4">
        <w:rPr>
          <w:rStyle w:val="Char"/>
          <w:rtl/>
        </w:rPr>
        <w:t>ی</w:t>
      </w:r>
      <w:r w:rsidRPr="00E67C9B">
        <w:rPr>
          <w:rStyle w:val="Char"/>
          <w:rtl/>
        </w:rPr>
        <w:t>د</w:t>
      </w:r>
      <w:r w:rsidR="00240E96">
        <w:rPr>
          <w:rStyle w:val="Char"/>
          <w:rtl/>
        </w:rPr>
        <w:t>:</w:t>
      </w:r>
      <w:r w:rsidRPr="00E67C9B">
        <w:rPr>
          <w:rStyle w:val="Char"/>
          <w:rtl/>
        </w:rPr>
        <w:t xml:space="preserve"> امامان</w:t>
      </w:r>
      <w:r w:rsidR="00ED22E4">
        <w:rPr>
          <w:rStyle w:val="Char"/>
          <w:rtl/>
        </w:rPr>
        <w:t>،</w:t>
      </w:r>
      <w:r w:rsidRPr="00E67C9B">
        <w:rPr>
          <w:rStyle w:val="Char"/>
          <w:rtl/>
        </w:rPr>
        <w:t xml:space="preserve"> مراد خدا از ا</w:t>
      </w:r>
      <w:r w:rsidR="00ED22E4">
        <w:rPr>
          <w:rStyle w:val="Char"/>
          <w:rtl/>
        </w:rPr>
        <w:t>ی</w:t>
      </w:r>
      <w:r w:rsidRPr="00E67C9B">
        <w:rPr>
          <w:rStyle w:val="Char"/>
          <w:rtl/>
        </w:rPr>
        <w:t>ن آ</w:t>
      </w:r>
      <w:r w:rsidR="00ED22E4">
        <w:rPr>
          <w:rStyle w:val="Char"/>
          <w:rtl/>
        </w:rPr>
        <w:t>ی</w:t>
      </w:r>
      <w:r w:rsidRPr="00E67C9B">
        <w:rPr>
          <w:rStyle w:val="Char"/>
          <w:rtl/>
        </w:rPr>
        <w:t>ه</w:t>
      </w:r>
      <w:r w:rsidR="0063590A">
        <w:rPr>
          <w:rStyle w:val="Char"/>
          <w:rtl/>
        </w:rPr>
        <w:t>‌اند:</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hint="eastAsia"/>
          <w:rtl/>
        </w:rPr>
        <w:t>وَعَدَ</w:t>
      </w:r>
      <w:r w:rsidR="00A505EF">
        <w:rPr>
          <w:rFonts w:ascii="KFGQPC Uthmanic Script HAFS" w:hAnsi="KFGQPC Uthmanic Script HAFS" w:cs="KFGQPC Uthmanic Script HAFS"/>
          <w:rtl/>
        </w:rPr>
        <w:t xml:space="preserve">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لَّذِينَ</w:t>
      </w:r>
      <w:r w:rsidR="00A505EF">
        <w:rPr>
          <w:rFonts w:ascii="KFGQPC Uthmanic Script HAFS" w:hAnsi="KFGQPC Uthmanic Script HAFS" w:cs="KFGQPC Uthmanic Script HAFS"/>
          <w:rtl/>
        </w:rPr>
        <w:t xml:space="preserve"> ءَامَنُواْ مِنكُمۡ وَعَمِلُواْ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لصَّٰلِحَٰتِ</w:t>
      </w:r>
      <w:r w:rsidR="00A505EF">
        <w:rPr>
          <w:rFonts w:ascii="KFGQPC Uthmanic Script HAFS" w:hAnsi="KFGQPC Uthmanic Script HAFS" w:cs="KFGQPC Uthmanic Script HAFS"/>
          <w:rtl/>
        </w:rPr>
        <w:t xml:space="preserve"> لَيَسۡتَخۡلِفَنَّهُمۡ فِي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لۡأَرۡضِ</w:t>
      </w:r>
      <w:r w:rsidR="00A505EF">
        <w:rPr>
          <w:rFonts w:ascii="KFGQPC Uthmanic Script HAFS" w:hAnsi="KFGQPC Uthmanic Script HAFS" w:cs="KFGQPC Uthmanic Script HAFS"/>
          <w:rtl/>
        </w:rPr>
        <w:t xml:space="preserve"> كَمَا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سۡتَخۡلَفَ</w:t>
      </w:r>
      <w:r w:rsidR="00A505EF">
        <w:rPr>
          <w:rFonts w:ascii="KFGQPC Uthmanic Script HAFS" w:hAnsi="KFGQPC Uthmanic Script HAFS" w:cs="KFGQPC Uthmanic Script HAFS"/>
          <w:rtl/>
        </w:rPr>
        <w:t xml:space="preserve">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لَّذِينَ</w:t>
      </w:r>
      <w:r w:rsidR="00A505EF">
        <w:rPr>
          <w:rFonts w:ascii="KFGQPC Uthmanic Script HAFS" w:hAnsi="KFGQPC Uthmanic Script HAFS" w:cs="KFGQPC Uthmanic Script HAFS"/>
          <w:rtl/>
        </w:rPr>
        <w:t xml:space="preserve"> مِن قَبۡلِهِمۡ</w:t>
      </w:r>
      <w:r w:rsidR="00A505EF">
        <w:rPr>
          <w:rFonts w:ascii="KFGQPC Uthmanic Script HAFS" w:hAnsi="KFGQPC Uthmanic Script HAFS" w:cs="Times New Roman" w:hint="cs"/>
          <w:rtl/>
        </w:rPr>
        <w:t>...</w:t>
      </w:r>
      <w:r w:rsidR="00A505EF">
        <w:rPr>
          <w:rStyle w:val="Char"/>
          <w:rFonts w:ascii="Traditional Arabic" w:hAnsi="Traditional Arabic" w:cs="Traditional Arabic"/>
          <w:rtl/>
        </w:rPr>
        <w:t>﴾</w:t>
      </w:r>
      <w:r w:rsidRPr="00E67C9B">
        <w:rPr>
          <w:rStyle w:val="Char"/>
          <w:rFonts w:hint="cs"/>
          <w:rtl/>
        </w:rPr>
        <w:t xml:space="preserve"> </w:t>
      </w:r>
      <w:r w:rsidR="0063590A" w:rsidRPr="0063590A">
        <w:rPr>
          <w:rStyle w:val="Char7"/>
          <w:rFonts w:hint="cs"/>
          <w:rtl/>
        </w:rPr>
        <w:t>[</w:t>
      </w:r>
      <w:r w:rsidRPr="0063590A">
        <w:rPr>
          <w:rStyle w:val="Char7"/>
          <w:rFonts w:hint="eastAsia"/>
          <w:rtl/>
        </w:rPr>
        <w:t>النور</w:t>
      </w:r>
      <w:r w:rsidRPr="0063590A">
        <w:rPr>
          <w:rStyle w:val="Char7"/>
          <w:rtl/>
        </w:rPr>
        <w:t>: 55</w:t>
      </w:r>
      <w:r w:rsidR="0063590A" w:rsidRPr="0063590A">
        <w:rPr>
          <w:rStyle w:val="Char7"/>
          <w:rFonts w:hint="cs"/>
          <w:rtl/>
        </w:rPr>
        <w:t>]</w:t>
      </w:r>
      <w:r w:rsidRPr="001A4AE9">
        <w:rPr>
          <w:rFonts w:ascii="BLotus" w:hAnsi="BLotus" w:cs="B Lotus"/>
          <w:b/>
          <w:bCs/>
          <w:color w:val="000000"/>
          <w:sz w:val="30"/>
          <w:szCs w:val="30"/>
          <w:rtl/>
          <w:lang w:bidi="fa-IR"/>
        </w:rPr>
        <w:t xml:space="preserve"> </w:t>
      </w:r>
      <w:r w:rsidR="0063590A">
        <w:rPr>
          <w:rStyle w:val="Char"/>
          <w:rFonts w:hint="cs"/>
          <w:rtl/>
        </w:rPr>
        <w:t>«</w:t>
      </w:r>
      <w:r w:rsidRPr="00E67C9B">
        <w:rPr>
          <w:rStyle w:val="Char"/>
          <w:rtl/>
        </w:rPr>
        <w:t xml:space="preserve">خداوند به </w:t>
      </w:r>
      <w:r w:rsidR="00ED22E4">
        <w:rPr>
          <w:rStyle w:val="Char"/>
          <w:rtl/>
        </w:rPr>
        <w:t>ک</w:t>
      </w:r>
      <w:r w:rsidRPr="00E67C9B">
        <w:rPr>
          <w:rStyle w:val="Char"/>
          <w:rtl/>
        </w:rPr>
        <w:t>سان</w:t>
      </w:r>
      <w:r w:rsidR="00ED22E4">
        <w:rPr>
          <w:rStyle w:val="Char"/>
          <w:rtl/>
        </w:rPr>
        <w:t>ی</w:t>
      </w:r>
      <w:r w:rsidRPr="00E67C9B">
        <w:rPr>
          <w:rStyle w:val="Char"/>
          <w:rtl/>
        </w:rPr>
        <w:t xml:space="preserve"> از شما </w:t>
      </w:r>
      <w:r w:rsidR="00ED22E4">
        <w:rPr>
          <w:rStyle w:val="Char"/>
          <w:rtl/>
        </w:rPr>
        <w:t>ک</w:t>
      </w:r>
      <w:r w:rsidRPr="00E67C9B">
        <w:rPr>
          <w:rStyle w:val="Char"/>
          <w:rtl/>
        </w:rPr>
        <w:t>ه ا</w:t>
      </w:r>
      <w:r w:rsidR="00ED22E4">
        <w:rPr>
          <w:rStyle w:val="Char"/>
          <w:rtl/>
        </w:rPr>
        <w:t>ی</w:t>
      </w:r>
      <w:r w:rsidRPr="00E67C9B">
        <w:rPr>
          <w:rStyle w:val="Char"/>
          <w:rtl/>
        </w:rPr>
        <w:t>مان آورده</w:t>
      </w:r>
      <w:r w:rsidR="00ED3892">
        <w:rPr>
          <w:rStyle w:val="Char"/>
          <w:rtl/>
        </w:rPr>
        <w:t xml:space="preserve">‌اند </w:t>
      </w:r>
      <w:r w:rsidRPr="00E67C9B">
        <w:rPr>
          <w:rStyle w:val="Char"/>
          <w:rtl/>
        </w:rPr>
        <w:t xml:space="preserve">و </w:t>
      </w:r>
      <w:r w:rsidR="00ED22E4">
        <w:rPr>
          <w:rStyle w:val="Char"/>
          <w:rtl/>
        </w:rPr>
        <w:t>ک</w:t>
      </w:r>
      <w:r w:rsidRPr="00E67C9B">
        <w:rPr>
          <w:rStyle w:val="Char"/>
          <w:rtl/>
        </w:rPr>
        <w:t>ارها</w:t>
      </w:r>
      <w:r w:rsidR="00ED22E4">
        <w:rPr>
          <w:rStyle w:val="Char"/>
          <w:rtl/>
        </w:rPr>
        <w:t>ی</w:t>
      </w:r>
      <w:r w:rsidRPr="00E67C9B">
        <w:rPr>
          <w:rStyle w:val="Char"/>
          <w:rtl/>
        </w:rPr>
        <w:t xml:space="preserve"> شا</w:t>
      </w:r>
      <w:r w:rsidR="00ED22E4">
        <w:rPr>
          <w:rStyle w:val="Char"/>
          <w:rtl/>
        </w:rPr>
        <w:t>ی</w:t>
      </w:r>
      <w:r w:rsidRPr="00E67C9B">
        <w:rPr>
          <w:rStyle w:val="Char"/>
          <w:rtl/>
        </w:rPr>
        <w:t>سته انجام داده</w:t>
      </w:r>
      <w:r w:rsidR="00AE4C0D">
        <w:rPr>
          <w:rStyle w:val="Char"/>
          <w:rtl/>
        </w:rPr>
        <w:t>‌اند،</w:t>
      </w:r>
      <w:r w:rsidRPr="00E67C9B">
        <w:rPr>
          <w:rStyle w:val="Char"/>
          <w:rtl/>
        </w:rPr>
        <w:t xml:space="preserve"> وعده</w:t>
      </w:r>
      <w:r w:rsidR="0072682F">
        <w:rPr>
          <w:rStyle w:val="Char"/>
          <w:rtl/>
        </w:rPr>
        <w:t xml:space="preserve"> می‌دهد</w:t>
      </w:r>
      <w:r w:rsidRPr="00E67C9B">
        <w:rPr>
          <w:rStyle w:val="Char"/>
          <w:rtl/>
        </w:rPr>
        <w:t xml:space="preserve"> </w:t>
      </w:r>
      <w:r w:rsidR="00ED22E4">
        <w:rPr>
          <w:rStyle w:val="Char"/>
          <w:rtl/>
        </w:rPr>
        <w:t>ک</w:t>
      </w:r>
      <w:r w:rsidRPr="00E67C9B">
        <w:rPr>
          <w:rStyle w:val="Char"/>
          <w:rtl/>
        </w:rPr>
        <w:t>ه آنان را قطعاً جا</w:t>
      </w:r>
      <w:r w:rsidR="00ED22E4">
        <w:rPr>
          <w:rStyle w:val="Char"/>
          <w:rtl/>
        </w:rPr>
        <w:t>ی</w:t>
      </w:r>
      <w:r w:rsidRPr="00E67C9B">
        <w:rPr>
          <w:rStyle w:val="Char"/>
          <w:rtl/>
        </w:rPr>
        <w:t>گز</w:t>
      </w:r>
      <w:r w:rsidR="00ED22E4">
        <w:rPr>
          <w:rStyle w:val="Char"/>
          <w:rtl/>
        </w:rPr>
        <w:t>ی</w:t>
      </w:r>
      <w:r w:rsidRPr="00E67C9B">
        <w:rPr>
          <w:rStyle w:val="Char"/>
          <w:rtl/>
        </w:rPr>
        <w:t>ن در زم</w:t>
      </w:r>
      <w:r w:rsidR="00ED22E4">
        <w:rPr>
          <w:rStyle w:val="Char"/>
          <w:rtl/>
        </w:rPr>
        <w:t>ی</w:t>
      </w:r>
      <w:r w:rsidRPr="00E67C9B">
        <w:rPr>
          <w:rStyle w:val="Char"/>
          <w:rtl/>
        </w:rPr>
        <w:t xml:space="preserve">ن خواهد </w:t>
      </w:r>
      <w:r w:rsidR="00ED22E4">
        <w:rPr>
          <w:rStyle w:val="Char"/>
          <w:rtl/>
        </w:rPr>
        <w:t>ک</w:t>
      </w:r>
      <w:r w:rsidRPr="00E67C9B">
        <w:rPr>
          <w:rStyle w:val="Char"/>
          <w:rtl/>
        </w:rPr>
        <w:t xml:space="preserve">رد همانگونه </w:t>
      </w:r>
      <w:r w:rsidR="00ED22E4">
        <w:rPr>
          <w:rStyle w:val="Char"/>
          <w:rtl/>
        </w:rPr>
        <w:t>ک</w:t>
      </w:r>
      <w:r w:rsidRPr="00E67C9B">
        <w:rPr>
          <w:rStyle w:val="Char"/>
          <w:rtl/>
        </w:rPr>
        <w:t>ه پ</w:t>
      </w:r>
      <w:r w:rsidR="00ED22E4">
        <w:rPr>
          <w:rStyle w:val="Char"/>
          <w:rtl/>
        </w:rPr>
        <w:t>ی</w:t>
      </w:r>
      <w:r w:rsidRPr="00E67C9B">
        <w:rPr>
          <w:rStyle w:val="Char"/>
          <w:rtl/>
        </w:rPr>
        <w:t>ش</w:t>
      </w:r>
      <w:r w:rsidR="00ED22E4">
        <w:rPr>
          <w:rStyle w:val="Char"/>
          <w:rtl/>
        </w:rPr>
        <w:t>ی</w:t>
      </w:r>
      <w:r w:rsidRPr="00E67C9B">
        <w:rPr>
          <w:rStyle w:val="Char"/>
          <w:rtl/>
        </w:rPr>
        <w:t>ن</w:t>
      </w:r>
      <w:r w:rsidR="00ED22E4">
        <w:rPr>
          <w:rStyle w:val="Char"/>
          <w:rtl/>
        </w:rPr>
        <w:t>ی</w:t>
      </w:r>
      <w:r w:rsidRPr="00E67C9B">
        <w:rPr>
          <w:rStyle w:val="Char"/>
          <w:rtl/>
        </w:rPr>
        <w:t>ان را جا</w:t>
      </w:r>
      <w:r w:rsidR="00ED22E4">
        <w:rPr>
          <w:rStyle w:val="Char"/>
          <w:rtl/>
        </w:rPr>
        <w:t>ی</w:t>
      </w:r>
      <w:r w:rsidRPr="00E67C9B">
        <w:rPr>
          <w:rStyle w:val="Char"/>
          <w:rtl/>
        </w:rPr>
        <w:t>گز</w:t>
      </w:r>
      <w:r w:rsidR="00ED22E4">
        <w:rPr>
          <w:rStyle w:val="Char"/>
          <w:rtl/>
        </w:rPr>
        <w:t>ی</w:t>
      </w:r>
      <w:r w:rsidRPr="00E67C9B">
        <w:rPr>
          <w:rStyle w:val="Char"/>
          <w:rtl/>
        </w:rPr>
        <w:t xml:space="preserve">ن قبل از خود </w:t>
      </w:r>
      <w:r w:rsidR="00ED22E4">
        <w:rPr>
          <w:rStyle w:val="Char"/>
          <w:rtl/>
        </w:rPr>
        <w:t>ک</w:t>
      </w:r>
      <w:r w:rsidRPr="00E67C9B">
        <w:rPr>
          <w:rStyle w:val="Char"/>
          <w:rtl/>
        </w:rPr>
        <w:t>رده است</w:t>
      </w:r>
      <w:r w:rsidR="0063590A">
        <w:rPr>
          <w:rStyle w:val="Char"/>
          <w:rFonts w:hint="cs"/>
          <w:rtl/>
        </w:rPr>
        <w:t>»</w:t>
      </w:r>
      <w:r w:rsidRPr="00E67C9B">
        <w:rPr>
          <w:rStyle w:val="Char"/>
          <w:rtl/>
        </w:rPr>
        <w:t>.</w:t>
      </w:r>
    </w:p>
    <w:p w:rsidR="006E7460" w:rsidRPr="00A505EF" w:rsidRDefault="006E7460" w:rsidP="00A505EF">
      <w:pPr>
        <w:ind w:firstLine="284"/>
        <w:jc w:val="both"/>
        <w:rPr>
          <w:rStyle w:val="Char"/>
          <w:rFonts w:ascii="KFGQPC Uthmanic Script HAFS" w:hAnsi="KFGQPC Uthmanic Script HAFS" w:cs="KFGQPC Uthmanic Script HAFS"/>
          <w:rtl/>
          <w:lang w:bidi="ar-SA"/>
        </w:rPr>
      </w:pPr>
      <w:r w:rsidRPr="00E67C9B">
        <w:rPr>
          <w:rStyle w:val="Char"/>
          <w:rtl/>
        </w:rPr>
        <w:t>در باب</w:t>
      </w:r>
      <w:r w:rsidR="00240E96">
        <w:rPr>
          <w:rStyle w:val="Char"/>
          <w:rtl/>
        </w:rPr>
        <w:t>:</w:t>
      </w:r>
      <w:r w:rsidRPr="00E67C9B">
        <w:rPr>
          <w:rStyle w:val="Char"/>
          <w:rtl/>
        </w:rPr>
        <w:t xml:space="preserve"> «امامان</w:t>
      </w:r>
      <w:r w:rsidR="00ED22E4">
        <w:rPr>
          <w:rStyle w:val="Char"/>
          <w:rtl/>
        </w:rPr>
        <w:t>،</w:t>
      </w:r>
      <w:r w:rsidRPr="00E67C9B">
        <w:rPr>
          <w:rStyle w:val="Char"/>
          <w:rtl/>
        </w:rPr>
        <w:t xml:space="preserve"> نور خدا</w:t>
      </w:r>
      <w:r w:rsidR="00ED22E4">
        <w:rPr>
          <w:rStyle w:val="Char"/>
          <w:rtl/>
        </w:rPr>
        <w:t>ی</w:t>
      </w:r>
      <w:r w:rsidRPr="00E67C9B">
        <w:rPr>
          <w:rStyle w:val="Char"/>
          <w:rtl/>
        </w:rPr>
        <w:t>ند» ص 194 و 196</w:t>
      </w:r>
      <w:r w:rsidR="00ED22E4">
        <w:rPr>
          <w:rStyle w:val="Char"/>
          <w:rtl/>
        </w:rPr>
        <w:t>،</w:t>
      </w:r>
      <w:r w:rsidRPr="00E67C9B">
        <w:rPr>
          <w:rStyle w:val="Char"/>
          <w:rtl/>
        </w:rPr>
        <w:t xml:space="preserve"> ا</w:t>
      </w:r>
      <w:r w:rsidR="00ED22E4">
        <w:rPr>
          <w:rStyle w:val="Char"/>
          <w:rtl/>
        </w:rPr>
        <w:t>ی</w:t>
      </w:r>
      <w:r w:rsidRPr="00E67C9B">
        <w:rPr>
          <w:rStyle w:val="Char"/>
          <w:rtl/>
        </w:rPr>
        <w:t>ن احاد</w:t>
      </w:r>
      <w:r w:rsidR="00ED22E4">
        <w:rPr>
          <w:rStyle w:val="Char"/>
          <w:rtl/>
        </w:rPr>
        <w:t>ی</w:t>
      </w:r>
      <w:r w:rsidRPr="00E67C9B">
        <w:rPr>
          <w:rStyle w:val="Char"/>
          <w:rtl/>
        </w:rPr>
        <w:t>ث را</w:t>
      </w:r>
      <w:r w:rsidR="00C66A4D">
        <w:rPr>
          <w:rStyle w:val="Char"/>
          <w:rtl/>
        </w:rPr>
        <w:t xml:space="preserve"> می‌</w:t>
      </w:r>
      <w:r w:rsidRPr="00E67C9B">
        <w:rPr>
          <w:rStyle w:val="Char"/>
          <w:rtl/>
        </w:rPr>
        <w:t>آورد</w:t>
      </w:r>
      <w:r w:rsidR="00240E96">
        <w:rPr>
          <w:rStyle w:val="Char"/>
          <w:rtl/>
        </w:rPr>
        <w:t>:</w:t>
      </w:r>
      <w:r w:rsidRPr="00E67C9B">
        <w:rPr>
          <w:rStyle w:val="Char"/>
          <w:rtl/>
        </w:rPr>
        <w:t xml:space="preserve"> ابوخالد </w:t>
      </w:r>
      <w:r w:rsidR="00ED22E4">
        <w:rPr>
          <w:rStyle w:val="Char"/>
          <w:rtl/>
        </w:rPr>
        <w:t>ک</w:t>
      </w:r>
      <w:r w:rsidRPr="00E67C9B">
        <w:rPr>
          <w:rStyle w:val="Char"/>
          <w:rtl/>
        </w:rPr>
        <w:t>ابل</w:t>
      </w:r>
      <w:r w:rsidR="00ED22E4">
        <w:rPr>
          <w:rStyle w:val="Char"/>
          <w:rtl/>
        </w:rPr>
        <w:t>ی</w:t>
      </w:r>
      <w:r w:rsidRPr="00E67C9B">
        <w:rPr>
          <w:rStyle w:val="Char"/>
          <w:rtl/>
        </w:rPr>
        <w:t xml:space="preserve"> از ابوجعفر گزارش م</w:t>
      </w:r>
      <w:r w:rsidR="00ED22E4">
        <w:rPr>
          <w:rStyle w:val="Char"/>
          <w:rtl/>
        </w:rPr>
        <w:t>ی</w:t>
      </w:r>
      <w:r w:rsidRPr="00E67C9B">
        <w:rPr>
          <w:rStyle w:val="Char"/>
          <w:rtl/>
        </w:rPr>
        <w:softHyphen/>
      </w:r>
      <w:r w:rsidR="00ED22E4">
        <w:rPr>
          <w:rStyle w:val="Char"/>
          <w:rtl/>
        </w:rPr>
        <w:t>ک</w:t>
      </w:r>
      <w:r w:rsidRPr="00E67C9B">
        <w:rPr>
          <w:rStyle w:val="Char"/>
          <w:rtl/>
        </w:rPr>
        <w:t>ند:</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hint="eastAsia"/>
          <w:rtl/>
        </w:rPr>
        <w:t>فَ‍َٔامِنُواْ</w:t>
      </w:r>
      <w:r w:rsidR="00A505EF">
        <w:rPr>
          <w:rFonts w:ascii="KFGQPC Uthmanic Script HAFS" w:hAnsi="KFGQPC Uthmanic Script HAFS" w:cs="KFGQPC Uthmanic Script HAFS"/>
          <w:rtl/>
        </w:rPr>
        <w:t xml:space="preserve"> بِ</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وَرَسُولِهِ</w:t>
      </w:r>
      <w:r w:rsidR="00A505EF">
        <w:rPr>
          <w:rFonts w:ascii="KFGQPC Uthmanic Script HAFS" w:hAnsi="KFGQPC Uthmanic Script HAFS" w:cs="KFGQPC Uthmanic Script HAFS" w:hint="cs"/>
          <w:rtl/>
        </w:rPr>
        <w:t>ۦ</w:t>
      </w:r>
      <w:r w:rsidR="00A505EF">
        <w:rPr>
          <w:rFonts w:ascii="KFGQPC Uthmanic Script HAFS" w:hAnsi="KFGQPC Uthmanic Script HAFS" w:cs="KFGQPC Uthmanic Script HAFS"/>
          <w:rtl/>
        </w:rPr>
        <w:t xml:space="preserve"> وَ</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لنُّورِ</w:t>
      </w:r>
      <w:r w:rsidR="00A505EF">
        <w:rPr>
          <w:rFonts w:ascii="KFGQPC Uthmanic Script HAFS" w:hAnsi="KFGQPC Uthmanic Script HAFS" w:cs="KFGQPC Uthmanic Script HAFS"/>
          <w:rtl/>
        </w:rPr>
        <w:t xml:space="preserve">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لَّذِيٓ</w:t>
      </w:r>
      <w:r w:rsidR="00A505EF">
        <w:rPr>
          <w:rFonts w:ascii="KFGQPC Uthmanic Script HAFS" w:hAnsi="KFGQPC Uthmanic Script HAFS" w:cs="KFGQPC Uthmanic Script HAFS"/>
          <w:rtl/>
        </w:rPr>
        <w:t xml:space="preserve"> أَنزَلۡنَاۚ</w:t>
      </w:r>
      <w:r w:rsidR="00A505EF">
        <w:rPr>
          <w:rFonts w:ascii="KFGQPC Uthmanic Script HAFS" w:hAnsi="KFGQPC Uthmanic Script HAFS" w:cs="Times New Roman" w:hint="cs"/>
          <w:rtl/>
        </w:rPr>
        <w:t>...</w:t>
      </w:r>
      <w:r w:rsidR="00A505EF">
        <w:rPr>
          <w:rStyle w:val="Char"/>
          <w:rFonts w:ascii="Traditional Arabic" w:hAnsi="Traditional Arabic" w:cs="Traditional Arabic"/>
          <w:rtl/>
        </w:rPr>
        <w:t>﴾</w:t>
      </w:r>
      <w:r w:rsidRPr="00E67C9B">
        <w:rPr>
          <w:rStyle w:val="Char"/>
          <w:rtl/>
        </w:rPr>
        <w:t xml:space="preserve"> </w:t>
      </w:r>
      <w:r w:rsidR="0063590A" w:rsidRPr="0063590A">
        <w:rPr>
          <w:rStyle w:val="Char7"/>
          <w:rFonts w:hint="cs"/>
          <w:rtl/>
        </w:rPr>
        <w:t>[</w:t>
      </w:r>
      <w:r w:rsidRPr="0063590A">
        <w:rPr>
          <w:rStyle w:val="Char7"/>
          <w:rFonts w:hint="eastAsia"/>
          <w:rtl/>
        </w:rPr>
        <w:t>التغابن</w:t>
      </w:r>
      <w:r w:rsidRPr="0063590A">
        <w:rPr>
          <w:rStyle w:val="Char7"/>
          <w:rtl/>
        </w:rPr>
        <w:t>: 8</w:t>
      </w:r>
      <w:r w:rsidR="0063590A" w:rsidRPr="0063590A">
        <w:rPr>
          <w:rStyle w:val="Char7"/>
          <w:rFonts w:hint="cs"/>
          <w:rtl/>
        </w:rPr>
        <w:t>]</w:t>
      </w:r>
      <w:r w:rsidRPr="001A4AE9">
        <w:rPr>
          <w:rFonts w:ascii="BLotus" w:hAnsi="BLotus" w:cs="B Lotus"/>
          <w:b/>
          <w:bCs/>
          <w:color w:val="000000"/>
          <w:sz w:val="30"/>
          <w:szCs w:val="30"/>
          <w:rtl/>
          <w:lang w:bidi="fa-IR"/>
        </w:rPr>
        <w:t xml:space="preserve"> </w:t>
      </w:r>
      <w:r w:rsidR="0063590A">
        <w:rPr>
          <w:rStyle w:val="Char"/>
          <w:rFonts w:hint="cs"/>
          <w:rtl/>
        </w:rPr>
        <w:t>«</w:t>
      </w:r>
      <w:r w:rsidRPr="00E67C9B">
        <w:rPr>
          <w:rStyle w:val="Char"/>
          <w:rtl/>
        </w:rPr>
        <w:t>ا</w:t>
      </w:r>
      <w:r w:rsidR="00ED22E4">
        <w:rPr>
          <w:rStyle w:val="Char"/>
          <w:rtl/>
        </w:rPr>
        <w:t>ی</w:t>
      </w:r>
      <w:r w:rsidRPr="00E67C9B">
        <w:rPr>
          <w:rStyle w:val="Char"/>
          <w:rtl/>
        </w:rPr>
        <w:t>مان ب</w:t>
      </w:r>
      <w:r w:rsidR="00ED22E4">
        <w:rPr>
          <w:rStyle w:val="Char"/>
          <w:rtl/>
        </w:rPr>
        <w:t>ی</w:t>
      </w:r>
      <w:r w:rsidRPr="00E67C9B">
        <w:rPr>
          <w:rStyle w:val="Char"/>
          <w:rtl/>
        </w:rPr>
        <w:t>اور</w:t>
      </w:r>
      <w:r w:rsidR="00ED22E4">
        <w:rPr>
          <w:rStyle w:val="Char"/>
          <w:rtl/>
        </w:rPr>
        <w:t>ی</w:t>
      </w:r>
      <w:r w:rsidRPr="00E67C9B">
        <w:rPr>
          <w:rStyle w:val="Char"/>
          <w:rtl/>
        </w:rPr>
        <w:t>د به خدا و پ</w:t>
      </w:r>
      <w:r w:rsidR="00ED22E4">
        <w:rPr>
          <w:rStyle w:val="Char"/>
          <w:rtl/>
        </w:rPr>
        <w:t>ی</w:t>
      </w:r>
      <w:r w:rsidRPr="00E67C9B">
        <w:rPr>
          <w:rStyle w:val="Char"/>
          <w:rtl/>
        </w:rPr>
        <w:t>غمبرش و نور</w:t>
      </w:r>
      <w:r w:rsidR="00ED22E4">
        <w:rPr>
          <w:rStyle w:val="Char"/>
          <w:rtl/>
        </w:rPr>
        <w:t>ی</w:t>
      </w:r>
      <w:r w:rsidRPr="00E67C9B">
        <w:rPr>
          <w:rStyle w:val="Char"/>
          <w:rtl/>
        </w:rPr>
        <w:t xml:space="preserve"> </w:t>
      </w:r>
      <w:r w:rsidR="00ED22E4">
        <w:rPr>
          <w:rStyle w:val="Char"/>
          <w:rtl/>
        </w:rPr>
        <w:t>ک</w:t>
      </w:r>
      <w:r w:rsidRPr="00E67C9B">
        <w:rPr>
          <w:rStyle w:val="Char"/>
          <w:rtl/>
        </w:rPr>
        <w:t xml:space="preserve">ه نازل </w:t>
      </w:r>
      <w:r w:rsidR="00ED22E4">
        <w:rPr>
          <w:rStyle w:val="Char"/>
          <w:rtl/>
        </w:rPr>
        <w:t>ک</w:t>
      </w:r>
      <w:r w:rsidRPr="00E67C9B">
        <w:rPr>
          <w:rStyle w:val="Char"/>
          <w:rtl/>
        </w:rPr>
        <w:t>رد</w:t>
      </w:r>
      <w:r w:rsidR="00ED22E4">
        <w:rPr>
          <w:rStyle w:val="Char"/>
          <w:rtl/>
        </w:rPr>
        <w:t>ی</w:t>
      </w:r>
      <w:r w:rsidRPr="00E67C9B">
        <w:rPr>
          <w:rStyle w:val="Char"/>
          <w:rtl/>
        </w:rPr>
        <w:t>م</w:t>
      </w:r>
      <w:r w:rsidR="0063590A">
        <w:rPr>
          <w:rStyle w:val="Char"/>
          <w:rFonts w:hint="cs"/>
          <w:rtl/>
        </w:rPr>
        <w:t>»</w:t>
      </w:r>
      <w:r w:rsidRPr="00E67C9B">
        <w:rPr>
          <w:rStyle w:val="Char"/>
          <w:rtl/>
        </w:rPr>
        <w:t xml:space="preserve"> گفت: ا</w:t>
      </w:r>
      <w:r w:rsidR="00ED22E4">
        <w:rPr>
          <w:rStyle w:val="Char"/>
          <w:rtl/>
        </w:rPr>
        <w:t>ی</w:t>
      </w:r>
      <w:r w:rsidRPr="00E67C9B">
        <w:rPr>
          <w:rStyle w:val="Char"/>
          <w:rtl/>
        </w:rPr>
        <w:t xml:space="preserve"> ابوخالد</w:t>
      </w:r>
      <w:r w:rsidR="00240E96">
        <w:rPr>
          <w:rStyle w:val="Char"/>
          <w:rtl/>
        </w:rPr>
        <w:t>:</w:t>
      </w:r>
      <w:r w:rsidRPr="00E67C9B">
        <w:rPr>
          <w:rStyle w:val="Char"/>
          <w:rtl/>
        </w:rPr>
        <w:t xml:space="preserve"> مقصود از نور قسم به خدا نور امامان اهل ب</w:t>
      </w:r>
      <w:r w:rsidR="00ED22E4">
        <w:rPr>
          <w:rStyle w:val="Char"/>
          <w:rtl/>
        </w:rPr>
        <w:t>ی</w:t>
      </w:r>
      <w:r w:rsidRPr="00E67C9B">
        <w:rPr>
          <w:rStyle w:val="Char"/>
          <w:rtl/>
        </w:rPr>
        <w:t>ت پ</w:t>
      </w:r>
      <w:r w:rsidR="00ED22E4">
        <w:rPr>
          <w:rStyle w:val="Char"/>
          <w:rtl/>
        </w:rPr>
        <w:t>ی</w:t>
      </w:r>
      <w:r w:rsidRPr="00E67C9B">
        <w:rPr>
          <w:rStyle w:val="Char"/>
          <w:rtl/>
        </w:rPr>
        <w:t>امبر تا روز آخرت</w:t>
      </w:r>
      <w:r w:rsidR="00AE4C0D">
        <w:rPr>
          <w:rStyle w:val="Char"/>
          <w:rtl/>
        </w:rPr>
        <w:t>‌اند،</w:t>
      </w:r>
      <w:r w:rsidRPr="00E67C9B">
        <w:rPr>
          <w:rStyle w:val="Char"/>
          <w:rtl/>
        </w:rPr>
        <w:t xml:space="preserve"> ا</w:t>
      </w:r>
      <w:r w:rsidR="00ED22E4">
        <w:rPr>
          <w:rStyle w:val="Char"/>
          <w:rtl/>
        </w:rPr>
        <w:t>ی</w:t>
      </w:r>
      <w:r w:rsidRPr="00E67C9B">
        <w:rPr>
          <w:rStyle w:val="Char"/>
          <w:rtl/>
        </w:rPr>
        <w:t>شان نور</w:t>
      </w:r>
      <w:r w:rsidR="00ED22E4">
        <w:rPr>
          <w:rStyle w:val="Char"/>
          <w:rtl/>
        </w:rPr>
        <w:t>ی</w:t>
      </w:r>
      <w:r w:rsidR="00ED3892">
        <w:rPr>
          <w:rStyle w:val="Char"/>
          <w:rtl/>
        </w:rPr>
        <w:t xml:space="preserve">‌اند </w:t>
      </w:r>
      <w:r w:rsidR="00ED22E4">
        <w:rPr>
          <w:rStyle w:val="Char"/>
          <w:rtl/>
        </w:rPr>
        <w:t>ک</w:t>
      </w:r>
      <w:r w:rsidRPr="00E67C9B">
        <w:rPr>
          <w:rStyle w:val="Char"/>
          <w:rtl/>
        </w:rPr>
        <w:t xml:space="preserve">ه خدا نازل </w:t>
      </w:r>
      <w:r w:rsidR="00ED22E4">
        <w:rPr>
          <w:rStyle w:val="Char"/>
          <w:rtl/>
        </w:rPr>
        <w:t>ک</w:t>
      </w:r>
      <w:r w:rsidRPr="00E67C9B">
        <w:rPr>
          <w:rStyle w:val="Char"/>
          <w:rtl/>
        </w:rPr>
        <w:t>رده و نور خدا در</w:t>
      </w:r>
      <w:r w:rsidR="00ED22E4">
        <w:rPr>
          <w:rStyle w:val="Char"/>
          <w:rtl/>
        </w:rPr>
        <w:t xml:space="preserve"> آسمان‌ها </w:t>
      </w:r>
      <w:r w:rsidRPr="00E67C9B">
        <w:rPr>
          <w:rStyle w:val="Char"/>
          <w:rtl/>
        </w:rPr>
        <w:t>و زم</w:t>
      </w:r>
      <w:r w:rsidR="00ED22E4">
        <w:rPr>
          <w:rStyle w:val="Char"/>
          <w:rtl/>
        </w:rPr>
        <w:t>ی</w:t>
      </w:r>
      <w:r w:rsidRPr="00E67C9B">
        <w:rPr>
          <w:rStyle w:val="Char"/>
          <w:rtl/>
        </w:rPr>
        <w:t>ن</w:t>
      </w:r>
      <w:r w:rsidR="00AE4C0D">
        <w:rPr>
          <w:rStyle w:val="Char"/>
          <w:rtl/>
        </w:rPr>
        <w:t>‌اند،</w:t>
      </w:r>
      <w:r w:rsidRPr="00E67C9B">
        <w:rPr>
          <w:rStyle w:val="Char"/>
          <w:rtl/>
        </w:rPr>
        <w:t xml:space="preserve"> ا</w:t>
      </w:r>
      <w:r w:rsidR="00ED22E4">
        <w:rPr>
          <w:rStyle w:val="Char"/>
          <w:rtl/>
        </w:rPr>
        <w:t>ی</w:t>
      </w:r>
      <w:r w:rsidRPr="00E67C9B">
        <w:rPr>
          <w:rStyle w:val="Char"/>
          <w:rtl/>
        </w:rPr>
        <w:t xml:space="preserve"> ابوخالد: سوگند به خدا نور</w:t>
      </w:r>
      <w:r w:rsidRPr="00E67C9B">
        <w:rPr>
          <w:rStyle w:val="Char"/>
          <w:rFonts w:hint="cs"/>
          <w:rtl/>
        </w:rPr>
        <w:t xml:space="preserve"> </w:t>
      </w:r>
      <w:r w:rsidRPr="00E67C9B">
        <w:rPr>
          <w:rStyle w:val="Char"/>
          <w:rtl/>
        </w:rPr>
        <w:t>امام در دل مؤمنان درخشنده تر از نور خورش</w:t>
      </w:r>
      <w:r w:rsidR="00ED22E4">
        <w:rPr>
          <w:rStyle w:val="Char"/>
          <w:rtl/>
        </w:rPr>
        <w:t>ی</w:t>
      </w:r>
      <w:r w:rsidRPr="00E67C9B">
        <w:rPr>
          <w:rStyle w:val="Char"/>
          <w:rtl/>
        </w:rPr>
        <w:t>د در روز است، ا</w:t>
      </w:r>
      <w:r w:rsidR="00ED22E4">
        <w:rPr>
          <w:rStyle w:val="Char"/>
          <w:rtl/>
        </w:rPr>
        <w:t>ی</w:t>
      </w:r>
      <w:r w:rsidRPr="00E67C9B">
        <w:rPr>
          <w:rStyle w:val="Char"/>
          <w:rtl/>
        </w:rPr>
        <w:t xml:space="preserve">شان </w:t>
      </w:r>
      <w:r w:rsidRPr="00E67C9B">
        <w:rPr>
          <w:rStyle w:val="Char"/>
          <w:rFonts w:hint="cs"/>
          <w:rtl/>
        </w:rPr>
        <w:t xml:space="preserve">در </w:t>
      </w:r>
      <w:r w:rsidRPr="00E67C9B">
        <w:rPr>
          <w:rStyle w:val="Char"/>
          <w:rtl/>
        </w:rPr>
        <w:t>دل مؤمنان پرتو افشان</w:t>
      </w:r>
      <w:r w:rsidR="00ED22E4">
        <w:rPr>
          <w:rStyle w:val="Char"/>
          <w:rtl/>
        </w:rPr>
        <w:t>ی</w:t>
      </w:r>
      <w:r w:rsidR="00C66A4D">
        <w:rPr>
          <w:rStyle w:val="Char"/>
          <w:rtl/>
        </w:rPr>
        <w:t xml:space="preserve"> می‌</w:t>
      </w:r>
      <w:r w:rsidR="00ED22E4">
        <w:rPr>
          <w:rStyle w:val="Char"/>
          <w:rtl/>
        </w:rPr>
        <w:t>ک</w:t>
      </w:r>
      <w:r w:rsidRPr="00E67C9B">
        <w:rPr>
          <w:rStyle w:val="Char"/>
          <w:rtl/>
        </w:rPr>
        <w:t>نند، و خدا نور آنان را از</w:t>
      </w:r>
      <w:r w:rsidR="00412564">
        <w:rPr>
          <w:rStyle w:val="Char"/>
          <w:rtl/>
        </w:rPr>
        <w:t xml:space="preserve"> هرکه </w:t>
      </w:r>
      <w:r w:rsidRPr="00E67C9B">
        <w:rPr>
          <w:rStyle w:val="Char"/>
          <w:rtl/>
        </w:rPr>
        <w:t>بخواهد پنهان</w:t>
      </w:r>
      <w:r w:rsidR="00C66A4D">
        <w:rPr>
          <w:rStyle w:val="Char"/>
          <w:rtl/>
        </w:rPr>
        <w:t xml:space="preserve"> می‌</w:t>
      </w:r>
      <w:r w:rsidR="00ED22E4">
        <w:rPr>
          <w:rStyle w:val="Char"/>
          <w:rtl/>
        </w:rPr>
        <w:t>ک</w:t>
      </w:r>
      <w:r w:rsidRPr="00E67C9B">
        <w:rPr>
          <w:rStyle w:val="Char"/>
          <w:rtl/>
        </w:rPr>
        <w:t>ند و تار</w:t>
      </w:r>
      <w:r w:rsidR="00ED22E4">
        <w:rPr>
          <w:rStyle w:val="Char"/>
          <w:rtl/>
        </w:rPr>
        <w:t>یکی</w:t>
      </w:r>
      <w:r w:rsidRPr="00E67C9B">
        <w:rPr>
          <w:rStyle w:val="Char"/>
          <w:rtl/>
        </w:rPr>
        <w:t xml:space="preserve"> دلشان را فرا</w:t>
      </w:r>
      <w:r w:rsidR="00C66A4D">
        <w:rPr>
          <w:rStyle w:val="Char"/>
          <w:rtl/>
        </w:rPr>
        <w:t xml:space="preserve"> می‌</w:t>
      </w:r>
      <w:r w:rsidRPr="00E67C9B">
        <w:rPr>
          <w:rStyle w:val="Char"/>
          <w:rtl/>
        </w:rPr>
        <w:t>گ</w:t>
      </w:r>
      <w:r w:rsidR="00ED22E4">
        <w:rPr>
          <w:rStyle w:val="Char"/>
          <w:rtl/>
        </w:rPr>
        <w:t>ی</w:t>
      </w:r>
      <w:r w:rsidRPr="00E67C9B">
        <w:rPr>
          <w:rStyle w:val="Char"/>
          <w:rtl/>
        </w:rPr>
        <w:t>رد، ابوخالد! سوگند به خدا</w:t>
      </w:r>
      <w:r w:rsidR="00412564">
        <w:rPr>
          <w:rStyle w:val="Char"/>
          <w:rtl/>
        </w:rPr>
        <w:t xml:space="preserve"> هرکه </w:t>
      </w:r>
      <w:r w:rsidRPr="00E67C9B">
        <w:rPr>
          <w:rStyle w:val="Char"/>
          <w:rtl/>
        </w:rPr>
        <w:t>مرا دوست داشته و سرپرست خو</w:t>
      </w:r>
      <w:r w:rsidR="00ED22E4">
        <w:rPr>
          <w:rStyle w:val="Char"/>
          <w:rtl/>
        </w:rPr>
        <w:t>ی</w:t>
      </w:r>
      <w:r w:rsidRPr="00E67C9B">
        <w:rPr>
          <w:rStyle w:val="Char"/>
          <w:rtl/>
        </w:rPr>
        <w:t xml:space="preserve">ش قرار دهد خدا دلش </w:t>
      </w:r>
      <w:r w:rsidRPr="00E67C9B">
        <w:rPr>
          <w:rStyle w:val="Char"/>
          <w:rFonts w:hint="cs"/>
          <w:rtl/>
        </w:rPr>
        <w:t xml:space="preserve">را </w:t>
      </w:r>
      <w:r w:rsidRPr="00E67C9B">
        <w:rPr>
          <w:rStyle w:val="Char"/>
          <w:rtl/>
        </w:rPr>
        <w:t>پا</w:t>
      </w:r>
      <w:r w:rsidR="00ED22E4">
        <w:rPr>
          <w:rStyle w:val="Char"/>
          <w:rtl/>
        </w:rPr>
        <w:t>کی</w:t>
      </w:r>
      <w:r w:rsidRPr="00E67C9B">
        <w:rPr>
          <w:rStyle w:val="Char"/>
          <w:rtl/>
        </w:rPr>
        <w:t>زه م</w:t>
      </w:r>
      <w:r w:rsidR="00ED22E4">
        <w:rPr>
          <w:rStyle w:val="Char"/>
          <w:rtl/>
        </w:rPr>
        <w:t>ی</w:t>
      </w:r>
      <w:r w:rsidRPr="00E67C9B">
        <w:rPr>
          <w:rStyle w:val="Char"/>
          <w:rtl/>
        </w:rPr>
        <w:softHyphen/>
        <w:t>گرداند و خدا دل ه</w:t>
      </w:r>
      <w:r w:rsidR="00ED22E4">
        <w:rPr>
          <w:rStyle w:val="Char"/>
          <w:rtl/>
        </w:rPr>
        <w:t>ی</w:t>
      </w:r>
      <w:r w:rsidRPr="00E67C9B">
        <w:rPr>
          <w:rStyle w:val="Char"/>
          <w:rtl/>
        </w:rPr>
        <w:t>چ بنده ا</w:t>
      </w:r>
      <w:r w:rsidR="00ED22E4">
        <w:rPr>
          <w:rStyle w:val="Char"/>
          <w:rtl/>
        </w:rPr>
        <w:t>ی</w:t>
      </w:r>
      <w:r w:rsidRPr="00E67C9B">
        <w:rPr>
          <w:rStyle w:val="Char"/>
          <w:rtl/>
        </w:rPr>
        <w:t xml:space="preserve"> را پا</w:t>
      </w:r>
      <w:r w:rsidR="00ED22E4">
        <w:rPr>
          <w:rStyle w:val="Char"/>
          <w:rtl/>
        </w:rPr>
        <w:t>ک</w:t>
      </w:r>
      <w:r w:rsidRPr="00E67C9B">
        <w:rPr>
          <w:rStyle w:val="Char"/>
          <w:rtl/>
        </w:rPr>
        <w:t xml:space="preserve"> نم</w:t>
      </w:r>
      <w:r w:rsidR="00ED22E4">
        <w:rPr>
          <w:rStyle w:val="Char"/>
          <w:rtl/>
        </w:rPr>
        <w:t>ی</w:t>
      </w:r>
      <w:r w:rsidR="0063590A">
        <w:rPr>
          <w:rStyle w:val="Char"/>
          <w:rFonts w:hint="cs"/>
          <w:rtl/>
        </w:rPr>
        <w:t>‌</w:t>
      </w:r>
      <w:r w:rsidRPr="00E67C9B">
        <w:rPr>
          <w:rStyle w:val="Char"/>
          <w:rtl/>
        </w:rPr>
        <w:t>گرداند تا خود را تسل</w:t>
      </w:r>
      <w:r w:rsidR="00ED22E4">
        <w:rPr>
          <w:rStyle w:val="Char"/>
          <w:rtl/>
        </w:rPr>
        <w:t>ی</w:t>
      </w:r>
      <w:r w:rsidRPr="00E67C9B">
        <w:rPr>
          <w:rStyle w:val="Char"/>
          <w:rtl/>
        </w:rPr>
        <w:t>م ما ن</w:t>
      </w:r>
      <w:r w:rsidR="00ED22E4">
        <w:rPr>
          <w:rStyle w:val="Char"/>
          <w:rtl/>
        </w:rPr>
        <w:t>ک</w:t>
      </w:r>
      <w:r w:rsidRPr="00E67C9B">
        <w:rPr>
          <w:rStyle w:val="Char"/>
          <w:rtl/>
        </w:rPr>
        <w:t>ند، وقت</w:t>
      </w:r>
      <w:r w:rsidR="00ED22E4">
        <w:rPr>
          <w:rStyle w:val="Char"/>
          <w:rtl/>
        </w:rPr>
        <w:t>ی</w:t>
      </w:r>
      <w:r w:rsidRPr="00E67C9B">
        <w:rPr>
          <w:rStyle w:val="Char"/>
          <w:rtl/>
        </w:rPr>
        <w:t xml:space="preserve"> خود را تسل</w:t>
      </w:r>
      <w:r w:rsidR="00ED22E4">
        <w:rPr>
          <w:rStyle w:val="Char"/>
          <w:rtl/>
        </w:rPr>
        <w:t>ی</w:t>
      </w:r>
      <w:r w:rsidRPr="00E67C9B">
        <w:rPr>
          <w:rStyle w:val="Char"/>
          <w:rtl/>
        </w:rPr>
        <w:t xml:space="preserve">م </w:t>
      </w:r>
      <w:r w:rsidR="00ED22E4">
        <w:rPr>
          <w:rStyle w:val="Char"/>
          <w:rtl/>
        </w:rPr>
        <w:t>ک</w:t>
      </w:r>
      <w:r w:rsidRPr="00E67C9B">
        <w:rPr>
          <w:rStyle w:val="Char"/>
          <w:rtl/>
        </w:rPr>
        <w:t>رد خداوند هم و</w:t>
      </w:r>
      <w:r w:rsidR="00ED22E4">
        <w:rPr>
          <w:rStyle w:val="Char"/>
          <w:rtl/>
        </w:rPr>
        <w:t>ی</w:t>
      </w:r>
      <w:r w:rsidRPr="00E67C9B">
        <w:rPr>
          <w:rStyle w:val="Char"/>
          <w:rtl/>
        </w:rPr>
        <w:t xml:space="preserve"> را از حساب و </w:t>
      </w:r>
      <w:r w:rsidR="00ED22E4">
        <w:rPr>
          <w:rStyle w:val="Char"/>
          <w:rtl/>
        </w:rPr>
        <w:t>ک</w:t>
      </w:r>
      <w:r w:rsidRPr="00E67C9B">
        <w:rPr>
          <w:rStyle w:val="Char"/>
          <w:rtl/>
        </w:rPr>
        <w:t>تاب سخت و عذاب دهشتنا</w:t>
      </w:r>
      <w:r w:rsidR="00ED22E4">
        <w:rPr>
          <w:rStyle w:val="Char"/>
          <w:rtl/>
        </w:rPr>
        <w:t>ک</w:t>
      </w:r>
      <w:r w:rsidRPr="00E67C9B">
        <w:rPr>
          <w:rStyle w:val="Char"/>
          <w:rtl/>
        </w:rPr>
        <w:t xml:space="preserve"> ق</w:t>
      </w:r>
      <w:r w:rsidR="00ED22E4">
        <w:rPr>
          <w:rStyle w:val="Char"/>
          <w:rtl/>
        </w:rPr>
        <w:t>ی</w:t>
      </w:r>
      <w:r w:rsidRPr="00E67C9B">
        <w:rPr>
          <w:rStyle w:val="Char"/>
          <w:rtl/>
        </w:rPr>
        <w:t>امت محفوظ م</w:t>
      </w:r>
      <w:r w:rsidR="00ED22E4">
        <w:rPr>
          <w:rStyle w:val="Char"/>
          <w:rtl/>
        </w:rPr>
        <w:t>ی</w:t>
      </w:r>
      <w:r w:rsidRPr="00E67C9B">
        <w:rPr>
          <w:rStyle w:val="Char"/>
          <w:rtl/>
        </w:rPr>
        <w:softHyphen/>
        <w:t>دارد.</w:t>
      </w:r>
    </w:p>
    <w:p w:rsidR="006E7460" w:rsidRPr="00A505EF" w:rsidRDefault="006E7460" w:rsidP="00A505EF">
      <w:pPr>
        <w:ind w:firstLine="284"/>
        <w:jc w:val="both"/>
        <w:rPr>
          <w:rStyle w:val="Char"/>
          <w:rFonts w:ascii="KFGQPC Uthmanic Script HAFS" w:hAnsi="KFGQPC Uthmanic Script HAFS" w:cs="KFGQPC Uthmanic Script HAFS"/>
          <w:rtl/>
          <w:lang w:bidi="ar-SA"/>
        </w:rPr>
      </w:pPr>
      <w:r w:rsidRPr="00E67C9B">
        <w:rPr>
          <w:rStyle w:val="Char"/>
          <w:rtl/>
        </w:rPr>
        <w:t>ابوعبدالله در تفس</w:t>
      </w:r>
      <w:r w:rsidR="00ED22E4">
        <w:rPr>
          <w:rStyle w:val="Char"/>
          <w:rtl/>
        </w:rPr>
        <w:t>ی</w:t>
      </w:r>
      <w:r w:rsidRPr="00E67C9B">
        <w:rPr>
          <w:rStyle w:val="Char"/>
          <w:rtl/>
        </w:rPr>
        <w:t>ر واژه نور در آ</w:t>
      </w:r>
      <w:r w:rsidR="00ED22E4">
        <w:rPr>
          <w:rStyle w:val="Char"/>
          <w:rtl/>
        </w:rPr>
        <w:t>ی</w:t>
      </w:r>
      <w:r w:rsidRPr="00E67C9B">
        <w:rPr>
          <w:rStyle w:val="Char"/>
          <w:rtl/>
        </w:rPr>
        <w:t>ه: 157 سور</w:t>
      </w:r>
      <w:r w:rsidR="0063590A">
        <w:rPr>
          <w:rStyle w:val="Char"/>
          <w:rFonts w:hint="cs"/>
          <w:rtl/>
        </w:rPr>
        <w:t>ۀ</w:t>
      </w:r>
      <w:r w:rsidRPr="00E67C9B">
        <w:rPr>
          <w:rStyle w:val="Char"/>
          <w:rtl/>
        </w:rPr>
        <w:t xml:space="preserve"> اعراف:</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rtl/>
        </w:rPr>
        <w:t>وَ</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تَّبَعُواْ</w:t>
      </w:r>
      <w:r w:rsidR="00A505EF">
        <w:rPr>
          <w:rFonts w:ascii="KFGQPC Uthmanic Script HAFS" w:hAnsi="KFGQPC Uthmanic Script HAFS" w:cs="KFGQPC Uthmanic Script HAFS"/>
          <w:rtl/>
        </w:rPr>
        <w:t xml:space="preserve">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لنُّورَ</w:t>
      </w:r>
      <w:r w:rsidR="00A505EF">
        <w:rPr>
          <w:rFonts w:ascii="KFGQPC Uthmanic Script HAFS" w:hAnsi="KFGQPC Uthmanic Script HAFS" w:cs="KFGQPC Uthmanic Script HAFS"/>
          <w:rtl/>
        </w:rPr>
        <w:t xml:space="preserve">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لَّذِيٓ</w:t>
      </w:r>
      <w:r w:rsidR="00A505EF">
        <w:rPr>
          <w:rFonts w:ascii="KFGQPC Uthmanic Script HAFS" w:hAnsi="KFGQPC Uthmanic Script HAFS" w:cs="KFGQPC Uthmanic Script HAFS"/>
          <w:rtl/>
        </w:rPr>
        <w:t xml:space="preserve"> أُنزِلَ مَعَهُ</w:t>
      </w:r>
      <w:r w:rsidR="00A505EF">
        <w:rPr>
          <w:rFonts w:ascii="KFGQPC Uthmanic Script HAFS" w:hAnsi="KFGQPC Uthmanic Script HAFS" w:cs="KFGQPC Uthmanic Script HAFS" w:hint="cs"/>
          <w:rtl/>
        </w:rPr>
        <w:t>ۥٓ</w:t>
      </w:r>
      <w:r w:rsidR="00A505EF">
        <w:rPr>
          <w:rFonts w:ascii="KFGQPC Uthmanic Script HAFS" w:hAnsi="KFGQPC Uthmanic Script HAFS" w:cs="Times New Roman" w:hint="cs"/>
          <w:rtl/>
        </w:rPr>
        <w:t>...</w:t>
      </w:r>
      <w:r w:rsidR="00A505EF">
        <w:rPr>
          <w:rStyle w:val="Char"/>
          <w:rFonts w:ascii="Traditional Arabic" w:hAnsi="Traditional Arabic" w:cs="Traditional Arabic"/>
          <w:rtl/>
        </w:rPr>
        <w:t>﴾</w:t>
      </w:r>
      <w:r w:rsidR="008F6579" w:rsidRPr="00B00C81">
        <w:rPr>
          <w:rStyle w:val="Char"/>
          <w:vertAlign w:val="superscript"/>
          <w:rtl/>
        </w:rPr>
        <w:t>(</w:t>
      </w:r>
      <w:r w:rsidR="008F6579" w:rsidRPr="00B00C81">
        <w:rPr>
          <w:rStyle w:val="Char"/>
          <w:vertAlign w:val="superscript"/>
          <w:rtl/>
        </w:rPr>
        <w:footnoteReference w:id="69"/>
      </w:r>
      <w:r w:rsidR="008F6579" w:rsidRPr="00B00C81">
        <w:rPr>
          <w:rStyle w:val="Char"/>
          <w:vertAlign w:val="superscript"/>
          <w:rtl/>
        </w:rPr>
        <w:t>)</w:t>
      </w:r>
      <w:r w:rsidR="00E8053B">
        <w:rPr>
          <w:rStyle w:val="Char"/>
          <w:rFonts w:hint="cs"/>
          <w:vertAlign w:val="superscript"/>
          <w:rtl/>
        </w:rPr>
        <w:t xml:space="preserve"> </w:t>
      </w:r>
      <w:r w:rsidRPr="00E67C9B">
        <w:rPr>
          <w:rStyle w:val="Char"/>
          <w:rtl/>
        </w:rPr>
        <w:t>م</w:t>
      </w:r>
      <w:r w:rsidR="00ED22E4">
        <w:rPr>
          <w:rStyle w:val="Char"/>
          <w:rtl/>
        </w:rPr>
        <w:t>ی</w:t>
      </w:r>
      <w:r w:rsidR="00E8053B">
        <w:rPr>
          <w:rStyle w:val="Char"/>
          <w:rFonts w:hint="cs"/>
          <w:rtl/>
        </w:rPr>
        <w:t>‌</w:t>
      </w:r>
      <w:r w:rsidRPr="00E67C9B">
        <w:rPr>
          <w:rStyle w:val="Char"/>
          <w:rtl/>
        </w:rPr>
        <w:t>گو</w:t>
      </w:r>
      <w:r w:rsidR="00ED22E4">
        <w:rPr>
          <w:rStyle w:val="Char"/>
          <w:rtl/>
        </w:rPr>
        <w:t>ی</w:t>
      </w:r>
      <w:r w:rsidRPr="00E67C9B">
        <w:rPr>
          <w:rStyle w:val="Char"/>
          <w:rtl/>
        </w:rPr>
        <w:t>د</w:t>
      </w:r>
      <w:r w:rsidR="00240E96">
        <w:rPr>
          <w:rStyle w:val="Char"/>
          <w:rtl/>
        </w:rPr>
        <w:t>:</w:t>
      </w:r>
      <w:r w:rsidRPr="00E67C9B">
        <w:rPr>
          <w:rStyle w:val="Char"/>
          <w:rtl/>
        </w:rPr>
        <w:t xml:space="preserve"> مراد از نور در ا</w:t>
      </w:r>
      <w:r w:rsidR="00ED22E4">
        <w:rPr>
          <w:rStyle w:val="Char"/>
          <w:rtl/>
        </w:rPr>
        <w:t>ی</w:t>
      </w:r>
      <w:r w:rsidRPr="00E67C9B">
        <w:rPr>
          <w:rStyle w:val="Char"/>
          <w:rtl/>
        </w:rPr>
        <w:t>نجا ام</w:t>
      </w:r>
      <w:r w:rsidR="00ED22E4">
        <w:rPr>
          <w:rStyle w:val="Char"/>
          <w:rtl/>
        </w:rPr>
        <w:t>ی</w:t>
      </w:r>
      <w:r w:rsidRPr="00E67C9B">
        <w:rPr>
          <w:rStyle w:val="Char"/>
          <w:rtl/>
        </w:rPr>
        <w:t>رالمؤمن</w:t>
      </w:r>
      <w:r w:rsidR="00ED22E4">
        <w:rPr>
          <w:rStyle w:val="Char"/>
          <w:rtl/>
        </w:rPr>
        <w:t>ی</w:t>
      </w:r>
      <w:r w:rsidRPr="00E67C9B">
        <w:rPr>
          <w:rStyle w:val="Char"/>
          <w:rtl/>
        </w:rPr>
        <w:t>ن و د</w:t>
      </w:r>
      <w:r w:rsidR="00ED22E4">
        <w:rPr>
          <w:rStyle w:val="Char"/>
          <w:rtl/>
        </w:rPr>
        <w:t>ی</w:t>
      </w:r>
      <w:r w:rsidRPr="00E67C9B">
        <w:rPr>
          <w:rStyle w:val="Char"/>
          <w:rtl/>
        </w:rPr>
        <w:t>گر امامان است.</w:t>
      </w:r>
    </w:p>
    <w:p w:rsidR="006E7460" w:rsidRPr="00A505EF" w:rsidRDefault="006E7460" w:rsidP="00A505EF">
      <w:pPr>
        <w:ind w:firstLine="284"/>
        <w:jc w:val="both"/>
        <w:rPr>
          <w:rStyle w:val="Char"/>
          <w:rFonts w:ascii="KFGQPC Uthmanic Script HAFS" w:hAnsi="KFGQPC Uthmanic Script HAFS" w:cs="KFGQPC Uthmanic Script HAFS"/>
          <w:rtl/>
          <w:lang w:bidi="ar-SA"/>
        </w:rPr>
      </w:pPr>
      <w:r w:rsidRPr="00E67C9B">
        <w:rPr>
          <w:rStyle w:val="Char"/>
          <w:rtl/>
        </w:rPr>
        <w:t>ابوجعفر در تفس</w:t>
      </w:r>
      <w:r w:rsidR="00ED22E4">
        <w:rPr>
          <w:rStyle w:val="Char"/>
          <w:rtl/>
        </w:rPr>
        <w:t>ی</w:t>
      </w:r>
      <w:r w:rsidRPr="00E67C9B">
        <w:rPr>
          <w:rStyle w:val="Char"/>
          <w:rtl/>
        </w:rPr>
        <w:t>ر آ</w:t>
      </w:r>
      <w:r w:rsidR="00ED22E4">
        <w:rPr>
          <w:rStyle w:val="Char"/>
          <w:rtl/>
        </w:rPr>
        <w:t>ی</w:t>
      </w:r>
      <w:r w:rsidRPr="00E67C9B">
        <w:rPr>
          <w:rStyle w:val="Char"/>
          <w:rtl/>
        </w:rPr>
        <w:t>ه</w:t>
      </w:r>
      <w:r w:rsidRPr="00E67C9B">
        <w:rPr>
          <w:rStyle w:val="Char"/>
          <w:rFonts w:hint="cs"/>
          <w:rtl/>
        </w:rPr>
        <w:t>:</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Times New Roman" w:hint="cs"/>
          <w:rtl/>
        </w:rPr>
        <w:t>...</w:t>
      </w:r>
      <w:r w:rsidR="00A505EF">
        <w:rPr>
          <w:rFonts w:ascii="KFGQPC Uthmanic Script HAFS" w:hAnsi="KFGQPC Uthmanic Script HAFS" w:cs="KFGQPC Uthmanic Script HAFS"/>
          <w:rtl/>
        </w:rPr>
        <w:t>وَيَجۡعَل لَّكُمۡ نُورٗا تَمۡشُونَ بِهِ</w:t>
      </w:r>
      <w:r w:rsidR="00A505EF">
        <w:rPr>
          <w:rFonts w:ascii="KFGQPC Uthmanic Script HAFS" w:hAnsi="KFGQPC Uthmanic Script HAFS" w:cs="KFGQPC Uthmanic Script HAFS" w:hint="cs"/>
          <w:rtl/>
        </w:rPr>
        <w:t>ۦ</w:t>
      </w:r>
      <w:r w:rsidR="00A505EF">
        <w:rPr>
          <w:rFonts w:ascii="KFGQPC Uthmanic Script HAFS" w:hAnsi="KFGQPC Uthmanic Script HAFS" w:cs="Times New Roman" w:hint="cs"/>
          <w:rtl/>
        </w:rPr>
        <w:t>...</w:t>
      </w:r>
      <w:r w:rsidR="00A505EF">
        <w:rPr>
          <w:rStyle w:val="Char"/>
          <w:rFonts w:ascii="Traditional Arabic" w:hAnsi="Traditional Arabic" w:cs="Traditional Arabic"/>
          <w:rtl/>
        </w:rPr>
        <w:t>﴾</w:t>
      </w:r>
      <w:r w:rsidRPr="00E67C9B">
        <w:rPr>
          <w:rStyle w:val="Char"/>
          <w:rFonts w:hint="cs"/>
          <w:rtl/>
        </w:rPr>
        <w:t xml:space="preserve"> </w:t>
      </w:r>
      <w:r w:rsidR="0063590A" w:rsidRPr="0063590A">
        <w:rPr>
          <w:rStyle w:val="Char7"/>
          <w:rFonts w:hint="cs"/>
          <w:rtl/>
        </w:rPr>
        <w:t>[</w:t>
      </w:r>
      <w:r w:rsidRPr="0063590A">
        <w:rPr>
          <w:rStyle w:val="Char7"/>
          <w:rFonts w:hint="eastAsia"/>
          <w:rtl/>
        </w:rPr>
        <w:t>الحديد</w:t>
      </w:r>
      <w:r w:rsidRPr="0063590A">
        <w:rPr>
          <w:rStyle w:val="Char7"/>
          <w:rtl/>
        </w:rPr>
        <w:t>:</w:t>
      </w:r>
      <w:r w:rsidR="0063590A" w:rsidRPr="0063590A">
        <w:rPr>
          <w:rStyle w:val="Char7"/>
          <w:rFonts w:hint="cs"/>
          <w:rtl/>
        </w:rPr>
        <w:t xml:space="preserve"> 28]</w:t>
      </w:r>
      <w:r w:rsidRPr="001A4AE9">
        <w:rPr>
          <w:rFonts w:ascii="BLotus" w:hAnsi="BLotus" w:cs="B Lotus"/>
          <w:b/>
          <w:bCs/>
          <w:color w:val="000000"/>
          <w:sz w:val="30"/>
          <w:szCs w:val="30"/>
          <w:rtl/>
          <w:lang w:bidi="fa-IR"/>
        </w:rPr>
        <w:t xml:space="preserve"> </w:t>
      </w:r>
      <w:r w:rsidR="0063590A">
        <w:rPr>
          <w:rStyle w:val="Char"/>
          <w:rFonts w:hint="cs"/>
          <w:rtl/>
        </w:rPr>
        <w:t>«</w:t>
      </w:r>
      <w:r w:rsidRPr="00E67C9B">
        <w:rPr>
          <w:rStyle w:val="Char"/>
          <w:rtl/>
        </w:rPr>
        <w:t>و نور</w:t>
      </w:r>
      <w:r w:rsidR="00ED22E4">
        <w:rPr>
          <w:rStyle w:val="Char"/>
          <w:rtl/>
        </w:rPr>
        <w:t>ی</w:t>
      </w:r>
      <w:r w:rsidRPr="00E67C9B">
        <w:rPr>
          <w:rStyle w:val="Char"/>
          <w:rtl/>
        </w:rPr>
        <w:t xml:space="preserve"> برا</w:t>
      </w:r>
      <w:r w:rsidR="00ED22E4">
        <w:rPr>
          <w:rStyle w:val="Char"/>
          <w:rtl/>
        </w:rPr>
        <w:t>ی</w:t>
      </w:r>
      <w:r w:rsidRPr="00E67C9B">
        <w:rPr>
          <w:rStyle w:val="Char"/>
          <w:rtl/>
        </w:rPr>
        <w:t xml:space="preserve"> شما پد</w:t>
      </w:r>
      <w:r w:rsidR="00ED22E4">
        <w:rPr>
          <w:rStyle w:val="Char"/>
          <w:rtl/>
        </w:rPr>
        <w:t>ی</w:t>
      </w:r>
      <w:r w:rsidRPr="00E67C9B">
        <w:rPr>
          <w:rStyle w:val="Char"/>
          <w:rtl/>
        </w:rPr>
        <w:t xml:space="preserve">دار گرداند </w:t>
      </w:r>
      <w:r w:rsidR="00ED22E4">
        <w:rPr>
          <w:rStyle w:val="Char"/>
          <w:rtl/>
        </w:rPr>
        <w:t>ک</w:t>
      </w:r>
      <w:r w:rsidRPr="00E67C9B">
        <w:rPr>
          <w:rStyle w:val="Char"/>
          <w:rtl/>
        </w:rPr>
        <w:t>ه در پرتو آن حر</w:t>
      </w:r>
      <w:r w:rsidR="00ED22E4">
        <w:rPr>
          <w:rStyle w:val="Char"/>
          <w:rtl/>
        </w:rPr>
        <w:t>ک</w:t>
      </w:r>
      <w:r w:rsidRPr="00E67C9B">
        <w:rPr>
          <w:rStyle w:val="Char"/>
          <w:rtl/>
        </w:rPr>
        <w:t xml:space="preserve">ت </w:t>
      </w:r>
      <w:r w:rsidR="00ED22E4">
        <w:rPr>
          <w:rStyle w:val="Char"/>
          <w:rtl/>
        </w:rPr>
        <w:t>ک</w:t>
      </w:r>
      <w:r w:rsidRPr="00E67C9B">
        <w:rPr>
          <w:rStyle w:val="Char"/>
          <w:rtl/>
        </w:rPr>
        <w:t>ن</w:t>
      </w:r>
      <w:r w:rsidR="00ED22E4">
        <w:rPr>
          <w:rStyle w:val="Char"/>
          <w:rtl/>
        </w:rPr>
        <w:t>ی</w:t>
      </w:r>
      <w:r w:rsidRPr="00E67C9B">
        <w:rPr>
          <w:rStyle w:val="Char"/>
          <w:rtl/>
        </w:rPr>
        <w:t>د</w:t>
      </w:r>
      <w:r w:rsidR="0063590A">
        <w:rPr>
          <w:rStyle w:val="Char"/>
          <w:rFonts w:hint="cs"/>
          <w:rtl/>
        </w:rPr>
        <w:t>»</w:t>
      </w:r>
      <w:r w:rsidRPr="00E67C9B">
        <w:rPr>
          <w:rStyle w:val="Char"/>
          <w:rtl/>
        </w:rPr>
        <w:t xml:space="preserve"> م</w:t>
      </w:r>
      <w:r w:rsidR="00ED22E4">
        <w:rPr>
          <w:rStyle w:val="Char"/>
          <w:rtl/>
        </w:rPr>
        <w:t>ی</w:t>
      </w:r>
      <w:r w:rsidRPr="00E67C9B">
        <w:rPr>
          <w:rStyle w:val="Char"/>
          <w:rtl/>
        </w:rPr>
        <w:softHyphen/>
        <w:t>گو</w:t>
      </w:r>
      <w:r w:rsidR="00ED22E4">
        <w:rPr>
          <w:rStyle w:val="Char"/>
          <w:rtl/>
        </w:rPr>
        <w:t>ی</w:t>
      </w:r>
      <w:r w:rsidRPr="00E67C9B">
        <w:rPr>
          <w:rStyle w:val="Char"/>
          <w:rtl/>
        </w:rPr>
        <w:t>د</w:t>
      </w:r>
      <w:r w:rsidR="00240E96">
        <w:rPr>
          <w:rStyle w:val="Char"/>
          <w:rtl/>
        </w:rPr>
        <w:t>:</w:t>
      </w:r>
      <w:r w:rsidRPr="00E67C9B">
        <w:rPr>
          <w:rStyle w:val="Char"/>
          <w:rtl/>
        </w:rPr>
        <w:t xml:space="preserve"> </w:t>
      </w:r>
      <w:r w:rsidR="00ED22E4">
        <w:rPr>
          <w:rStyle w:val="Char"/>
          <w:rtl/>
        </w:rPr>
        <w:t>ی</w:t>
      </w:r>
      <w:r w:rsidRPr="00E67C9B">
        <w:rPr>
          <w:rStyle w:val="Char"/>
          <w:rtl/>
        </w:rPr>
        <w:t>عن</w:t>
      </w:r>
      <w:r w:rsidR="00ED22E4">
        <w:rPr>
          <w:rStyle w:val="Char"/>
          <w:rtl/>
        </w:rPr>
        <w:t>ی</w:t>
      </w:r>
      <w:r w:rsidRPr="00E67C9B">
        <w:rPr>
          <w:rStyle w:val="Char"/>
          <w:rtl/>
        </w:rPr>
        <w:t xml:space="preserve"> امام</w:t>
      </w:r>
      <w:r w:rsidR="00ED22E4">
        <w:rPr>
          <w:rStyle w:val="Char"/>
          <w:rtl/>
        </w:rPr>
        <w:t>ی</w:t>
      </w:r>
      <w:r w:rsidRPr="00E67C9B">
        <w:rPr>
          <w:rStyle w:val="Char"/>
          <w:rtl/>
        </w:rPr>
        <w:t xml:space="preserve"> </w:t>
      </w:r>
      <w:r w:rsidR="00ED22E4">
        <w:rPr>
          <w:rStyle w:val="Char"/>
          <w:rtl/>
        </w:rPr>
        <w:t>ک</w:t>
      </w:r>
      <w:r w:rsidRPr="00E67C9B">
        <w:rPr>
          <w:rStyle w:val="Char"/>
          <w:rtl/>
        </w:rPr>
        <w:t>ه بدان اقتدا ورز</w:t>
      </w:r>
      <w:r w:rsidR="00ED22E4">
        <w:rPr>
          <w:rStyle w:val="Char"/>
          <w:rtl/>
        </w:rPr>
        <w:t>ی</w:t>
      </w:r>
      <w:r w:rsidRPr="00E67C9B">
        <w:rPr>
          <w:rStyle w:val="Char"/>
          <w:rtl/>
        </w:rPr>
        <w:t>د.</w:t>
      </w:r>
    </w:p>
    <w:p w:rsidR="006E7460" w:rsidRPr="00A505EF" w:rsidRDefault="006E7460" w:rsidP="00A505EF">
      <w:pPr>
        <w:ind w:firstLine="284"/>
        <w:jc w:val="both"/>
        <w:rPr>
          <w:rStyle w:val="Char"/>
          <w:rFonts w:ascii="KFGQPC Uthmanic Script HAFS" w:hAnsi="KFGQPC Uthmanic Script HAFS" w:cs="KFGQPC Uthmanic Script HAFS"/>
          <w:rtl/>
          <w:lang w:bidi="ar-SA"/>
        </w:rPr>
      </w:pPr>
      <w:r w:rsidRPr="00E67C9B">
        <w:rPr>
          <w:rStyle w:val="Char"/>
          <w:rtl/>
        </w:rPr>
        <w:t>صالح بن سهل همدان</w:t>
      </w:r>
      <w:r w:rsidR="00ED22E4">
        <w:rPr>
          <w:rStyle w:val="Char"/>
          <w:rtl/>
        </w:rPr>
        <w:t>ی</w:t>
      </w:r>
      <w:r w:rsidR="00C66A4D">
        <w:rPr>
          <w:rStyle w:val="Char"/>
          <w:rtl/>
        </w:rPr>
        <w:t xml:space="preserve"> می‌</w:t>
      </w:r>
      <w:r w:rsidRPr="00E67C9B">
        <w:rPr>
          <w:rStyle w:val="Char"/>
          <w:rtl/>
        </w:rPr>
        <w:t>گو</w:t>
      </w:r>
      <w:r w:rsidR="00ED22E4">
        <w:rPr>
          <w:rStyle w:val="Char"/>
          <w:rtl/>
        </w:rPr>
        <w:t>ی</w:t>
      </w:r>
      <w:r w:rsidRPr="00E67C9B">
        <w:rPr>
          <w:rStyle w:val="Char"/>
          <w:rtl/>
        </w:rPr>
        <w:t>د</w:t>
      </w:r>
      <w:r w:rsidR="00240E96">
        <w:rPr>
          <w:rStyle w:val="Char"/>
          <w:rtl/>
        </w:rPr>
        <w:t>:</w:t>
      </w:r>
      <w:r w:rsidRPr="00E67C9B">
        <w:rPr>
          <w:rStyle w:val="Char"/>
          <w:rtl/>
        </w:rPr>
        <w:t xml:space="preserve"> ابوعبدالله درباره آ</w:t>
      </w:r>
      <w:r w:rsidR="00ED22E4">
        <w:rPr>
          <w:rStyle w:val="Char"/>
          <w:rtl/>
        </w:rPr>
        <w:t>ی</w:t>
      </w:r>
      <w:r w:rsidRPr="00E67C9B">
        <w:rPr>
          <w:rStyle w:val="Char"/>
          <w:rtl/>
        </w:rPr>
        <w:t>ه:</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rtl/>
        </w:rPr>
        <w:t>۞</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نُورُ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لسَّمَٰوَٰتِ</w:t>
      </w:r>
      <w:r w:rsidR="00A505EF">
        <w:rPr>
          <w:rFonts w:ascii="KFGQPC Uthmanic Script HAFS" w:hAnsi="KFGQPC Uthmanic Script HAFS" w:cs="KFGQPC Uthmanic Script HAFS"/>
          <w:rtl/>
        </w:rPr>
        <w:t xml:space="preserve"> وَ</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لۡأَرۡضِۚ</w:t>
      </w:r>
      <w:r w:rsidR="00A505EF">
        <w:rPr>
          <w:rFonts w:ascii="KFGQPC Uthmanic Script HAFS" w:hAnsi="KFGQPC Uthmanic Script HAFS" w:cs="KFGQPC Uthmanic Script HAFS"/>
          <w:rtl/>
        </w:rPr>
        <w:t xml:space="preserve"> مَثَلُ نُورِهِ</w:t>
      </w:r>
      <w:r w:rsidR="00A505EF">
        <w:rPr>
          <w:rFonts w:ascii="KFGQPC Uthmanic Script HAFS" w:hAnsi="KFGQPC Uthmanic Script HAFS" w:cs="KFGQPC Uthmanic Script HAFS" w:hint="cs"/>
          <w:rtl/>
        </w:rPr>
        <w:t>ۦ</w:t>
      </w:r>
      <w:r w:rsidR="00A505EF">
        <w:rPr>
          <w:rFonts w:ascii="KFGQPC Uthmanic Script HAFS" w:hAnsi="KFGQPC Uthmanic Script HAFS" w:cs="KFGQPC Uthmanic Script HAFS"/>
          <w:rtl/>
        </w:rPr>
        <w:t xml:space="preserve"> كَمِشۡكَوٰةٖ فِيهَا مِصۡبَاحٌۖ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لۡمِصۡبَاحُ</w:t>
      </w:r>
      <w:r w:rsidR="00A505EF">
        <w:rPr>
          <w:rFonts w:ascii="KFGQPC Uthmanic Script HAFS" w:hAnsi="KFGQPC Uthmanic Script HAFS" w:cs="KFGQPC Uthmanic Script HAFS"/>
          <w:rtl/>
        </w:rPr>
        <w:t xml:space="preserve"> فِي زُجَاجَةٍۖ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لزُّجَاجَةُ</w:t>
      </w:r>
      <w:r w:rsidR="00A505EF">
        <w:rPr>
          <w:rFonts w:ascii="KFGQPC Uthmanic Script HAFS" w:hAnsi="KFGQPC Uthmanic Script HAFS" w:cs="KFGQPC Uthmanic Script HAFS"/>
          <w:rtl/>
        </w:rPr>
        <w:t xml:space="preserve"> كَأَنَّهَا كَوۡكَبٞ دُرِّيّٞ يُوقَدُ مِن شَجَرَةٖ مُّبَٰرَكَةٖ زَيۡتُونَةٖ لَّا شَرۡقِيَّةٖ وَلَا غَرۡبِيَّةٖ يَكَادُ زَيۡتُه</w:t>
      </w:r>
      <w:r w:rsidR="00A505EF">
        <w:rPr>
          <w:rFonts w:ascii="KFGQPC Uthmanic Script HAFS" w:hAnsi="KFGQPC Uthmanic Script HAFS" w:cs="KFGQPC Uthmanic Script HAFS" w:hint="eastAsia"/>
          <w:rtl/>
        </w:rPr>
        <w:t>َا</w:t>
      </w:r>
      <w:r w:rsidR="00A505EF">
        <w:rPr>
          <w:rFonts w:ascii="KFGQPC Uthmanic Script HAFS" w:hAnsi="KFGQPC Uthmanic Script HAFS" w:cs="KFGQPC Uthmanic Script HAFS"/>
          <w:rtl/>
        </w:rPr>
        <w:t xml:space="preserve"> يُضِيٓءُ وَلَوۡ لَمۡ تَمۡسَسۡهُ نَارٞۚ نُّورٌ عَلَىٰ نُورٖۚ يَهۡدِي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لِنُورِهِ</w:t>
      </w:r>
      <w:r w:rsidR="00A505EF">
        <w:rPr>
          <w:rFonts w:ascii="KFGQPC Uthmanic Script HAFS" w:hAnsi="KFGQPC Uthmanic Script HAFS" w:cs="KFGQPC Uthmanic Script HAFS" w:hint="cs"/>
          <w:rtl/>
        </w:rPr>
        <w:t>ۦ</w:t>
      </w:r>
      <w:r w:rsidR="00A505EF">
        <w:rPr>
          <w:rFonts w:ascii="KFGQPC Uthmanic Script HAFS" w:hAnsi="KFGQPC Uthmanic Script HAFS" w:cs="KFGQPC Uthmanic Script HAFS"/>
          <w:rtl/>
        </w:rPr>
        <w:t xml:space="preserve"> مَن يَشَآءُۚ وَيَضۡرِبُ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لۡأَمۡثَٰلَ</w:t>
      </w:r>
      <w:r w:rsidR="00A505EF">
        <w:rPr>
          <w:rFonts w:ascii="KFGQPC Uthmanic Script HAFS" w:hAnsi="KFGQPC Uthmanic Script HAFS" w:cs="KFGQPC Uthmanic Script HAFS"/>
          <w:rtl/>
        </w:rPr>
        <w:t xml:space="preserve"> لِلنَّاسِۗ وَ</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بِكُلِّ شَيۡءٍ عَلِيمٞ ٣٥</w:t>
      </w:r>
      <w:r w:rsidR="00A505EF">
        <w:rPr>
          <w:rStyle w:val="Char"/>
          <w:rFonts w:ascii="Traditional Arabic" w:hAnsi="Traditional Arabic" w:cs="Traditional Arabic"/>
          <w:rtl/>
        </w:rPr>
        <w:t>﴾</w:t>
      </w:r>
      <w:r w:rsidRPr="00E67C9B">
        <w:rPr>
          <w:rStyle w:val="Char"/>
          <w:rtl/>
        </w:rPr>
        <w:t xml:space="preserve"> </w:t>
      </w:r>
      <w:r w:rsidR="0063590A" w:rsidRPr="0063590A">
        <w:rPr>
          <w:rStyle w:val="Char7"/>
          <w:rFonts w:hint="cs"/>
          <w:rtl/>
        </w:rPr>
        <w:t>[</w:t>
      </w:r>
      <w:r w:rsidRPr="0063590A">
        <w:rPr>
          <w:rStyle w:val="Char7"/>
          <w:rFonts w:hint="eastAsia"/>
          <w:rtl/>
        </w:rPr>
        <w:t>النور</w:t>
      </w:r>
      <w:r w:rsidRPr="0063590A">
        <w:rPr>
          <w:rStyle w:val="Char7"/>
          <w:rtl/>
        </w:rPr>
        <w:t>:35</w:t>
      </w:r>
      <w:r w:rsidR="0063590A" w:rsidRPr="0063590A">
        <w:rPr>
          <w:rStyle w:val="Char7"/>
          <w:rFonts w:hint="cs"/>
          <w:rtl/>
        </w:rPr>
        <w:t xml:space="preserve">] </w:t>
      </w:r>
      <w:r w:rsidR="0063590A">
        <w:rPr>
          <w:rStyle w:val="Char"/>
          <w:rFonts w:hint="cs"/>
          <w:rtl/>
        </w:rPr>
        <w:t>«</w:t>
      </w:r>
      <w:r w:rsidRPr="00E67C9B">
        <w:rPr>
          <w:rStyle w:val="Char"/>
          <w:rtl/>
        </w:rPr>
        <w:t>خدا روشنگر</w:t>
      </w:r>
      <w:r w:rsidR="00ED22E4">
        <w:rPr>
          <w:rStyle w:val="Char"/>
          <w:rtl/>
        </w:rPr>
        <w:t xml:space="preserve"> آسمان‌ها </w:t>
      </w:r>
      <w:r w:rsidRPr="00E67C9B">
        <w:rPr>
          <w:rStyle w:val="Char"/>
          <w:rtl/>
        </w:rPr>
        <w:t>و زم</w:t>
      </w:r>
      <w:r w:rsidR="00ED22E4">
        <w:rPr>
          <w:rStyle w:val="Char"/>
          <w:rtl/>
        </w:rPr>
        <w:t>ی</w:t>
      </w:r>
      <w:r w:rsidRPr="00E67C9B">
        <w:rPr>
          <w:rStyle w:val="Char"/>
          <w:rtl/>
        </w:rPr>
        <w:t>ن است، نور خدا به چلچراغ</w:t>
      </w:r>
      <w:r w:rsidR="00ED22E4">
        <w:rPr>
          <w:rStyle w:val="Char"/>
          <w:rtl/>
        </w:rPr>
        <w:t>ی</w:t>
      </w:r>
      <w:r w:rsidR="00C66A4D">
        <w:rPr>
          <w:rStyle w:val="Char"/>
          <w:rtl/>
        </w:rPr>
        <w:t xml:space="preserve"> می‌</w:t>
      </w:r>
      <w:r w:rsidRPr="00E67C9B">
        <w:rPr>
          <w:rStyle w:val="Char"/>
          <w:rtl/>
        </w:rPr>
        <w:t xml:space="preserve">ماند </w:t>
      </w:r>
      <w:r w:rsidR="00ED22E4">
        <w:rPr>
          <w:rStyle w:val="Char"/>
          <w:rtl/>
        </w:rPr>
        <w:t>ک</w:t>
      </w:r>
      <w:r w:rsidRPr="00E67C9B">
        <w:rPr>
          <w:rStyle w:val="Char"/>
          <w:rtl/>
        </w:rPr>
        <w:t>ه در آن چراغ</w:t>
      </w:r>
      <w:r w:rsidR="00ED22E4">
        <w:rPr>
          <w:rStyle w:val="Char"/>
          <w:rtl/>
        </w:rPr>
        <w:t>ی</w:t>
      </w:r>
      <w:r w:rsidRPr="00E67C9B">
        <w:rPr>
          <w:rStyle w:val="Char"/>
          <w:rtl/>
        </w:rPr>
        <w:t xml:space="preserve"> باشد و آن چراغ در حباب درخشان</w:t>
      </w:r>
      <w:r w:rsidR="00ED22E4">
        <w:rPr>
          <w:rStyle w:val="Char"/>
          <w:rtl/>
        </w:rPr>
        <w:t>ی</w:t>
      </w:r>
      <w:r w:rsidRPr="00E67C9B">
        <w:rPr>
          <w:rStyle w:val="Char"/>
          <w:rtl/>
        </w:rPr>
        <w:t xml:space="preserve"> </w:t>
      </w:r>
      <w:r w:rsidR="00ED22E4">
        <w:rPr>
          <w:rStyle w:val="Char"/>
          <w:rtl/>
        </w:rPr>
        <w:t>ک</w:t>
      </w:r>
      <w:r w:rsidRPr="00E67C9B">
        <w:rPr>
          <w:rStyle w:val="Char"/>
          <w:rtl/>
        </w:rPr>
        <w:t>ه انگار ستار</w:t>
      </w:r>
      <w:r w:rsidR="0063590A">
        <w:rPr>
          <w:rStyle w:val="Char"/>
          <w:rFonts w:hint="cs"/>
          <w:rtl/>
        </w:rPr>
        <w:t>ۀ</w:t>
      </w:r>
      <w:r w:rsidRPr="00E67C9B">
        <w:rPr>
          <w:rStyle w:val="Char"/>
          <w:rtl/>
        </w:rPr>
        <w:t xml:space="preserve"> فروزان است و ا</w:t>
      </w:r>
      <w:r w:rsidR="00ED22E4">
        <w:rPr>
          <w:rStyle w:val="Char"/>
          <w:rtl/>
        </w:rPr>
        <w:t>ی</w:t>
      </w:r>
      <w:r w:rsidRPr="00E67C9B">
        <w:rPr>
          <w:rStyle w:val="Char"/>
          <w:rtl/>
        </w:rPr>
        <w:t>ن چراغ افروخته شود از درخت پربر</w:t>
      </w:r>
      <w:r w:rsidR="00ED22E4">
        <w:rPr>
          <w:rStyle w:val="Char"/>
          <w:rtl/>
        </w:rPr>
        <w:t>ک</w:t>
      </w:r>
      <w:r w:rsidRPr="00E67C9B">
        <w:rPr>
          <w:rStyle w:val="Char"/>
          <w:rtl/>
        </w:rPr>
        <w:t>ت ز</w:t>
      </w:r>
      <w:r w:rsidR="00ED22E4">
        <w:rPr>
          <w:rStyle w:val="Char"/>
          <w:rtl/>
        </w:rPr>
        <w:t>ی</w:t>
      </w:r>
      <w:r w:rsidRPr="00E67C9B">
        <w:rPr>
          <w:rStyle w:val="Char"/>
          <w:rtl/>
        </w:rPr>
        <w:t>تون</w:t>
      </w:r>
      <w:r w:rsidR="00ED22E4">
        <w:rPr>
          <w:rStyle w:val="Char"/>
          <w:rtl/>
        </w:rPr>
        <w:t>ی</w:t>
      </w:r>
      <w:r w:rsidRPr="00E67C9B">
        <w:rPr>
          <w:rStyle w:val="Char"/>
          <w:rtl/>
        </w:rPr>
        <w:t xml:space="preserve"> </w:t>
      </w:r>
      <w:r w:rsidR="00ED22E4">
        <w:rPr>
          <w:rStyle w:val="Char"/>
          <w:rtl/>
        </w:rPr>
        <w:t>ک</w:t>
      </w:r>
      <w:r w:rsidRPr="00E67C9B">
        <w:rPr>
          <w:rStyle w:val="Char"/>
          <w:rtl/>
        </w:rPr>
        <w:t>ه نه شرق</w:t>
      </w:r>
      <w:r w:rsidR="00ED22E4">
        <w:rPr>
          <w:rStyle w:val="Char"/>
          <w:rtl/>
        </w:rPr>
        <w:t>ی</w:t>
      </w:r>
      <w:r w:rsidRPr="00E67C9B">
        <w:rPr>
          <w:rStyle w:val="Char"/>
          <w:rtl/>
        </w:rPr>
        <w:t xml:space="preserve"> و نه غرب</w:t>
      </w:r>
      <w:r w:rsidR="00ED22E4">
        <w:rPr>
          <w:rStyle w:val="Char"/>
          <w:rtl/>
        </w:rPr>
        <w:t>ی</w:t>
      </w:r>
      <w:r w:rsidRPr="00E67C9B">
        <w:rPr>
          <w:rStyle w:val="Char"/>
          <w:rtl/>
        </w:rPr>
        <w:t xml:space="preserve"> است. انگار روغن آن بدون تماس با آتش دارد شعله</w:t>
      </w:r>
      <w:r w:rsidR="0063590A">
        <w:rPr>
          <w:rStyle w:val="Char"/>
          <w:rFonts w:hint="cs"/>
          <w:rtl/>
        </w:rPr>
        <w:t>‌</w:t>
      </w:r>
      <w:r w:rsidRPr="00E67C9B">
        <w:rPr>
          <w:rStyle w:val="Char"/>
          <w:rtl/>
        </w:rPr>
        <w:t>ور</w:t>
      </w:r>
      <w:r w:rsidR="00C66A4D">
        <w:rPr>
          <w:rStyle w:val="Char"/>
          <w:rtl/>
        </w:rPr>
        <w:t xml:space="preserve"> می‌</w:t>
      </w:r>
      <w:r w:rsidRPr="00E67C9B">
        <w:rPr>
          <w:rStyle w:val="Char"/>
          <w:rtl/>
        </w:rPr>
        <w:t>شود. نور</w:t>
      </w:r>
      <w:r w:rsidR="00ED22E4">
        <w:rPr>
          <w:rStyle w:val="Char"/>
          <w:rtl/>
        </w:rPr>
        <w:t>ی</w:t>
      </w:r>
      <w:r w:rsidRPr="00E67C9B">
        <w:rPr>
          <w:rStyle w:val="Char"/>
          <w:rtl/>
        </w:rPr>
        <w:t xml:space="preserve"> است بر فراز نور</w:t>
      </w:r>
      <w:r w:rsidR="00ED22E4">
        <w:rPr>
          <w:rStyle w:val="Char"/>
          <w:rtl/>
        </w:rPr>
        <w:t>ی</w:t>
      </w:r>
      <w:r w:rsidRPr="00E67C9B">
        <w:rPr>
          <w:rStyle w:val="Char"/>
          <w:rtl/>
        </w:rPr>
        <w:t xml:space="preserve"> خدا</w:t>
      </w:r>
      <w:r w:rsidR="00412564">
        <w:rPr>
          <w:rStyle w:val="Char"/>
          <w:rtl/>
        </w:rPr>
        <w:t xml:space="preserve"> هرکه </w:t>
      </w:r>
      <w:r w:rsidRPr="00E67C9B">
        <w:rPr>
          <w:rStyle w:val="Char"/>
          <w:rtl/>
        </w:rPr>
        <w:t>را بخواهد به نور خود رهنمود</w:t>
      </w:r>
      <w:r w:rsidR="00C66A4D">
        <w:rPr>
          <w:rStyle w:val="Char"/>
          <w:rtl/>
        </w:rPr>
        <w:t xml:space="preserve"> می‌</w:t>
      </w:r>
      <w:r w:rsidR="00ED22E4">
        <w:rPr>
          <w:rStyle w:val="Char"/>
          <w:rtl/>
        </w:rPr>
        <w:t>ک</w:t>
      </w:r>
      <w:r w:rsidRPr="00E67C9B">
        <w:rPr>
          <w:rStyle w:val="Char"/>
          <w:rtl/>
        </w:rPr>
        <w:t>ند. خداوند برا</w:t>
      </w:r>
      <w:r w:rsidR="00ED22E4">
        <w:rPr>
          <w:rStyle w:val="Char"/>
          <w:rtl/>
        </w:rPr>
        <w:t>ی</w:t>
      </w:r>
      <w:r w:rsidRPr="00E67C9B">
        <w:rPr>
          <w:rStyle w:val="Char"/>
          <w:rtl/>
        </w:rPr>
        <w:t xml:space="preserve"> مردمان مثل</w:t>
      </w:r>
      <w:r w:rsidR="0063590A">
        <w:rPr>
          <w:rStyle w:val="Char"/>
          <w:rFonts w:hint="cs"/>
          <w:rtl/>
        </w:rPr>
        <w:t>‌</w:t>
      </w:r>
      <w:r w:rsidRPr="00E67C9B">
        <w:rPr>
          <w:rStyle w:val="Char"/>
          <w:rtl/>
        </w:rPr>
        <w:t>ها</w:t>
      </w:r>
      <w:r w:rsidR="00C66A4D">
        <w:rPr>
          <w:rStyle w:val="Char"/>
          <w:rtl/>
        </w:rPr>
        <w:t xml:space="preserve"> می‌</w:t>
      </w:r>
      <w:r w:rsidRPr="00E67C9B">
        <w:rPr>
          <w:rStyle w:val="Char"/>
          <w:rtl/>
        </w:rPr>
        <w:t>زند</w:t>
      </w:r>
      <w:r w:rsidRPr="00E67C9B">
        <w:rPr>
          <w:rStyle w:val="Char"/>
          <w:rFonts w:hint="cs"/>
          <w:rtl/>
        </w:rPr>
        <w:t>...</w:t>
      </w:r>
      <w:r w:rsidR="0063590A">
        <w:rPr>
          <w:rStyle w:val="Char"/>
          <w:rFonts w:hint="cs"/>
          <w:rtl/>
        </w:rPr>
        <w:t>»</w:t>
      </w:r>
      <w:r w:rsidRPr="00E67C9B">
        <w:rPr>
          <w:rStyle w:val="Char"/>
          <w:rtl/>
        </w:rPr>
        <w:t>‌ گفت</w:t>
      </w:r>
      <w:r w:rsidR="00240E96">
        <w:rPr>
          <w:rStyle w:val="Char"/>
          <w:rtl/>
        </w:rPr>
        <w:t>:</w:t>
      </w:r>
      <w:r w:rsidRPr="00E67C9B">
        <w:rPr>
          <w:rStyle w:val="Char"/>
          <w:rtl/>
        </w:rPr>
        <w:t xml:space="preserve"> مراد از (‌چلچراغ) فاطمه، (در آن چراغ</w:t>
      </w:r>
      <w:r w:rsidR="00ED22E4">
        <w:rPr>
          <w:rStyle w:val="Char"/>
          <w:rtl/>
        </w:rPr>
        <w:t>ی</w:t>
      </w:r>
      <w:r w:rsidRPr="00E67C9B">
        <w:rPr>
          <w:rStyle w:val="Char"/>
          <w:rtl/>
        </w:rPr>
        <w:t xml:space="preserve"> باشد)</w:t>
      </w:r>
      <w:r w:rsidR="0063590A">
        <w:rPr>
          <w:rStyle w:val="Char"/>
          <w:rFonts w:hint="cs"/>
          <w:rtl/>
        </w:rPr>
        <w:t xml:space="preserve"> </w:t>
      </w:r>
      <w:r w:rsidRPr="00E67C9B">
        <w:rPr>
          <w:rStyle w:val="Char"/>
          <w:rtl/>
        </w:rPr>
        <w:t>‌حسن، (آن چراغ در حباب</w:t>
      </w:r>
      <w:r w:rsidR="00ED22E4">
        <w:rPr>
          <w:rStyle w:val="Char"/>
          <w:rtl/>
        </w:rPr>
        <w:t>ی</w:t>
      </w:r>
      <w:r w:rsidRPr="00E67C9B">
        <w:rPr>
          <w:rStyle w:val="Char"/>
          <w:rtl/>
        </w:rPr>
        <w:t xml:space="preserve"> قرار گ</w:t>
      </w:r>
      <w:r w:rsidR="00ED22E4">
        <w:rPr>
          <w:rStyle w:val="Char"/>
          <w:rtl/>
        </w:rPr>
        <w:t>ی</w:t>
      </w:r>
      <w:r w:rsidRPr="00E67C9B">
        <w:rPr>
          <w:rStyle w:val="Char"/>
          <w:rtl/>
        </w:rPr>
        <w:t>رد) حس</w:t>
      </w:r>
      <w:r w:rsidR="00ED22E4">
        <w:rPr>
          <w:rStyle w:val="Char"/>
          <w:rtl/>
        </w:rPr>
        <w:t>ی</w:t>
      </w:r>
      <w:r w:rsidRPr="00E67C9B">
        <w:rPr>
          <w:rStyle w:val="Char"/>
          <w:rtl/>
        </w:rPr>
        <w:t>ن، (حباب درخشان</w:t>
      </w:r>
      <w:r w:rsidR="00ED22E4">
        <w:rPr>
          <w:rStyle w:val="Char"/>
          <w:rtl/>
        </w:rPr>
        <w:t>ی</w:t>
      </w:r>
      <w:r w:rsidRPr="00E67C9B">
        <w:rPr>
          <w:rStyle w:val="Char"/>
          <w:rtl/>
        </w:rPr>
        <w:t xml:space="preserve"> </w:t>
      </w:r>
      <w:r w:rsidR="00ED22E4">
        <w:rPr>
          <w:rStyle w:val="Char"/>
          <w:rtl/>
        </w:rPr>
        <w:t>ک</w:t>
      </w:r>
      <w:r w:rsidRPr="00E67C9B">
        <w:rPr>
          <w:rStyle w:val="Char"/>
          <w:rtl/>
        </w:rPr>
        <w:t>ه انگار ستاره</w:t>
      </w:r>
      <w:r w:rsidR="00F939EF">
        <w:rPr>
          <w:rStyle w:val="Char"/>
          <w:rtl/>
        </w:rPr>
        <w:t>.</w:t>
      </w:r>
      <w:r w:rsidRPr="00E67C9B">
        <w:rPr>
          <w:rStyle w:val="Char"/>
          <w:rtl/>
        </w:rPr>
        <w:t>..) فاطمه است ز</w:t>
      </w:r>
      <w:r w:rsidR="00ED22E4">
        <w:rPr>
          <w:rStyle w:val="Char"/>
          <w:rtl/>
        </w:rPr>
        <w:t>ی</w:t>
      </w:r>
      <w:r w:rsidRPr="00E67C9B">
        <w:rPr>
          <w:rStyle w:val="Char"/>
          <w:rtl/>
        </w:rPr>
        <w:t>را او ستاره درخشان م</w:t>
      </w:r>
      <w:r w:rsidR="00ED22E4">
        <w:rPr>
          <w:rStyle w:val="Char"/>
          <w:rtl/>
        </w:rPr>
        <w:t>ی</w:t>
      </w:r>
      <w:r w:rsidRPr="00E67C9B">
        <w:rPr>
          <w:rStyle w:val="Char"/>
          <w:rtl/>
        </w:rPr>
        <w:t>ان زنان دن</w:t>
      </w:r>
      <w:r w:rsidR="00ED22E4">
        <w:rPr>
          <w:rStyle w:val="Char"/>
          <w:rtl/>
        </w:rPr>
        <w:t>ی</w:t>
      </w:r>
      <w:r w:rsidRPr="00E67C9B">
        <w:rPr>
          <w:rStyle w:val="Char"/>
          <w:rtl/>
        </w:rPr>
        <w:t>ا به شمار م</w:t>
      </w:r>
      <w:r w:rsidR="00ED22E4">
        <w:rPr>
          <w:rStyle w:val="Char"/>
          <w:rtl/>
        </w:rPr>
        <w:t>ی</w:t>
      </w:r>
      <w:r w:rsidRPr="00E67C9B">
        <w:rPr>
          <w:rStyle w:val="Char"/>
          <w:rtl/>
        </w:rPr>
        <w:softHyphen/>
        <w:t>آ</w:t>
      </w:r>
      <w:r w:rsidR="00ED22E4">
        <w:rPr>
          <w:rStyle w:val="Char"/>
          <w:rtl/>
        </w:rPr>
        <w:t>ی</w:t>
      </w:r>
      <w:r w:rsidRPr="00E67C9B">
        <w:rPr>
          <w:rStyle w:val="Char"/>
          <w:rtl/>
        </w:rPr>
        <w:t>د. و مراد از (و افروخته شود از درخت</w:t>
      </w:r>
      <w:r w:rsidR="00F939EF">
        <w:rPr>
          <w:rStyle w:val="Char"/>
          <w:rtl/>
        </w:rPr>
        <w:t>.</w:t>
      </w:r>
      <w:r w:rsidRPr="00E67C9B">
        <w:rPr>
          <w:rStyle w:val="Char"/>
          <w:rtl/>
        </w:rPr>
        <w:t>..) ابراه</w:t>
      </w:r>
      <w:r w:rsidR="00ED22E4">
        <w:rPr>
          <w:rStyle w:val="Char"/>
          <w:rtl/>
        </w:rPr>
        <w:t>ی</w:t>
      </w:r>
      <w:r w:rsidRPr="00E67C9B">
        <w:rPr>
          <w:rStyle w:val="Char"/>
          <w:rtl/>
        </w:rPr>
        <w:t>م</w:t>
      </w:r>
      <w:r w:rsidR="00FF1700">
        <w:rPr>
          <w:rStyle w:val="Char"/>
          <w:rFonts w:cs="CTraditional Arabic" w:hint="cs"/>
          <w:rtl/>
        </w:rPr>
        <w:t>÷</w:t>
      </w:r>
      <w:r w:rsidRPr="00E67C9B">
        <w:rPr>
          <w:rStyle w:val="Char"/>
          <w:rtl/>
        </w:rPr>
        <w:t>، (نه شرق</w:t>
      </w:r>
      <w:r w:rsidR="00ED22E4">
        <w:rPr>
          <w:rStyle w:val="Char"/>
          <w:rtl/>
        </w:rPr>
        <w:t>ی</w:t>
      </w:r>
      <w:r w:rsidRPr="00E67C9B">
        <w:rPr>
          <w:rStyle w:val="Char"/>
          <w:rtl/>
        </w:rPr>
        <w:t xml:space="preserve"> و نه غرب</w:t>
      </w:r>
      <w:r w:rsidR="00ED22E4">
        <w:rPr>
          <w:rStyle w:val="Char"/>
          <w:rtl/>
        </w:rPr>
        <w:t>ی</w:t>
      </w:r>
      <w:r w:rsidRPr="00E67C9B">
        <w:rPr>
          <w:rStyle w:val="Char"/>
          <w:rtl/>
        </w:rPr>
        <w:t xml:space="preserve"> است) </w:t>
      </w:r>
      <w:r w:rsidR="00ED22E4">
        <w:rPr>
          <w:rStyle w:val="Char"/>
          <w:rtl/>
        </w:rPr>
        <w:t>ی</w:t>
      </w:r>
      <w:r w:rsidRPr="00E67C9B">
        <w:rPr>
          <w:rStyle w:val="Char"/>
          <w:rtl/>
        </w:rPr>
        <w:t>عن</w:t>
      </w:r>
      <w:r w:rsidR="00ED22E4">
        <w:rPr>
          <w:rStyle w:val="Char"/>
          <w:rtl/>
        </w:rPr>
        <w:t>ی</w:t>
      </w:r>
      <w:r w:rsidRPr="00E67C9B">
        <w:rPr>
          <w:rStyle w:val="Char"/>
          <w:rtl/>
        </w:rPr>
        <w:t xml:space="preserve"> نه </w:t>
      </w:r>
      <w:r w:rsidR="00ED22E4">
        <w:rPr>
          <w:rStyle w:val="Char"/>
          <w:rtl/>
        </w:rPr>
        <w:t>ی</w:t>
      </w:r>
      <w:r w:rsidRPr="00E67C9B">
        <w:rPr>
          <w:rStyle w:val="Char"/>
          <w:rtl/>
        </w:rPr>
        <w:t>هود</w:t>
      </w:r>
      <w:r w:rsidR="00ED22E4">
        <w:rPr>
          <w:rStyle w:val="Char"/>
          <w:rtl/>
        </w:rPr>
        <w:t>ی</w:t>
      </w:r>
      <w:r w:rsidRPr="00E67C9B">
        <w:rPr>
          <w:rStyle w:val="Char"/>
          <w:rtl/>
        </w:rPr>
        <w:t xml:space="preserve"> است و نه مس</w:t>
      </w:r>
      <w:r w:rsidR="00ED22E4">
        <w:rPr>
          <w:rStyle w:val="Char"/>
          <w:rtl/>
        </w:rPr>
        <w:t>ی</w:t>
      </w:r>
      <w:r w:rsidRPr="00E67C9B">
        <w:rPr>
          <w:rStyle w:val="Char"/>
          <w:rtl/>
        </w:rPr>
        <w:t>ح</w:t>
      </w:r>
      <w:r w:rsidR="00ED22E4">
        <w:rPr>
          <w:rStyle w:val="Char"/>
          <w:rtl/>
        </w:rPr>
        <w:t>ی</w:t>
      </w:r>
      <w:r w:rsidRPr="00E67C9B">
        <w:rPr>
          <w:rStyle w:val="Char"/>
          <w:rtl/>
        </w:rPr>
        <w:t xml:space="preserve"> و (انگار روغن آن</w:t>
      </w:r>
      <w:r w:rsidR="00FF1700">
        <w:rPr>
          <w:rStyle w:val="Char"/>
          <w:rtl/>
        </w:rPr>
        <w:t xml:space="preserve"> شعله‌ور </w:t>
      </w:r>
      <w:r w:rsidRPr="00E67C9B">
        <w:rPr>
          <w:rStyle w:val="Char"/>
          <w:rtl/>
        </w:rPr>
        <w:t xml:space="preserve">شود) </w:t>
      </w:r>
      <w:r w:rsidR="00ED22E4">
        <w:rPr>
          <w:rStyle w:val="Char"/>
          <w:rtl/>
        </w:rPr>
        <w:t>ی</w:t>
      </w:r>
      <w:r w:rsidRPr="00E67C9B">
        <w:rPr>
          <w:rStyle w:val="Char"/>
          <w:rtl/>
        </w:rPr>
        <w:t>عن</w:t>
      </w:r>
      <w:r w:rsidR="00ED22E4">
        <w:rPr>
          <w:rStyle w:val="Char"/>
          <w:rtl/>
        </w:rPr>
        <w:t>ی</w:t>
      </w:r>
      <w:r w:rsidR="00240E96">
        <w:rPr>
          <w:rStyle w:val="Char"/>
          <w:rtl/>
        </w:rPr>
        <w:t>:</w:t>
      </w:r>
      <w:r w:rsidRPr="00E67C9B">
        <w:rPr>
          <w:rStyle w:val="Char"/>
          <w:rtl/>
        </w:rPr>
        <w:t xml:space="preserve"> انگار دانش از او سراز</w:t>
      </w:r>
      <w:r w:rsidR="00ED22E4">
        <w:rPr>
          <w:rStyle w:val="Char"/>
          <w:rtl/>
        </w:rPr>
        <w:t>ی</w:t>
      </w:r>
      <w:r w:rsidRPr="00E67C9B">
        <w:rPr>
          <w:rStyle w:val="Char"/>
          <w:rtl/>
        </w:rPr>
        <w:t>ر</w:t>
      </w:r>
      <w:r w:rsidR="00C66A4D">
        <w:rPr>
          <w:rStyle w:val="Char"/>
          <w:rtl/>
        </w:rPr>
        <w:t xml:space="preserve"> می‌</w:t>
      </w:r>
      <w:r w:rsidRPr="00E67C9B">
        <w:rPr>
          <w:rStyle w:val="Char"/>
          <w:rtl/>
        </w:rPr>
        <w:t>شود (بدون تماس با آتش</w:t>
      </w:r>
      <w:r w:rsidR="00ED22E4">
        <w:rPr>
          <w:rStyle w:val="Char"/>
          <w:rtl/>
        </w:rPr>
        <w:t>،</w:t>
      </w:r>
      <w:r w:rsidRPr="00E67C9B">
        <w:rPr>
          <w:rStyle w:val="Char"/>
          <w:rtl/>
        </w:rPr>
        <w:t xml:space="preserve"> نور</w:t>
      </w:r>
      <w:r w:rsidR="00ED22E4">
        <w:rPr>
          <w:rStyle w:val="Char"/>
          <w:rtl/>
        </w:rPr>
        <w:t>ی</w:t>
      </w:r>
      <w:r w:rsidRPr="00E67C9B">
        <w:rPr>
          <w:rStyle w:val="Char"/>
          <w:rtl/>
        </w:rPr>
        <w:t xml:space="preserve"> است بر فراز نور</w:t>
      </w:r>
      <w:r w:rsidR="00ED22E4">
        <w:rPr>
          <w:rStyle w:val="Char"/>
          <w:rtl/>
        </w:rPr>
        <w:t>ی</w:t>
      </w:r>
      <w:r w:rsidRPr="00E67C9B">
        <w:rPr>
          <w:rStyle w:val="Char"/>
          <w:rtl/>
        </w:rPr>
        <w:t>) امام</w:t>
      </w:r>
      <w:r w:rsidR="00ED22E4">
        <w:rPr>
          <w:rStyle w:val="Char"/>
          <w:rtl/>
        </w:rPr>
        <w:t>ی</w:t>
      </w:r>
      <w:r w:rsidRPr="00E67C9B">
        <w:rPr>
          <w:rStyle w:val="Char"/>
          <w:rtl/>
        </w:rPr>
        <w:t xml:space="preserve"> است بعد از امام</w:t>
      </w:r>
      <w:r w:rsidR="00ED22E4">
        <w:rPr>
          <w:rStyle w:val="Char"/>
          <w:rtl/>
        </w:rPr>
        <w:t>ی</w:t>
      </w:r>
      <w:r w:rsidRPr="00E67C9B">
        <w:rPr>
          <w:rStyle w:val="Char"/>
          <w:rtl/>
        </w:rPr>
        <w:t xml:space="preserve"> د</w:t>
      </w:r>
      <w:r w:rsidR="00ED22E4">
        <w:rPr>
          <w:rStyle w:val="Char"/>
          <w:rtl/>
        </w:rPr>
        <w:t>ی</w:t>
      </w:r>
      <w:r w:rsidRPr="00E67C9B">
        <w:rPr>
          <w:rStyle w:val="Char"/>
          <w:rtl/>
        </w:rPr>
        <w:t>گر، (خدا هر</w:t>
      </w:r>
      <w:r w:rsidR="00ED22E4">
        <w:rPr>
          <w:rStyle w:val="Char"/>
          <w:rtl/>
        </w:rPr>
        <w:t>ک</w:t>
      </w:r>
      <w:r w:rsidRPr="00E67C9B">
        <w:rPr>
          <w:rStyle w:val="Char"/>
          <w:rtl/>
        </w:rPr>
        <w:t>ه را بخواهد به نور</w:t>
      </w:r>
      <w:r w:rsidR="00F939EF">
        <w:rPr>
          <w:rStyle w:val="Char"/>
          <w:rtl/>
        </w:rPr>
        <w:t>.</w:t>
      </w:r>
      <w:r w:rsidRPr="00E67C9B">
        <w:rPr>
          <w:rStyle w:val="Char"/>
          <w:rtl/>
        </w:rPr>
        <w:t xml:space="preserve">..) </w:t>
      </w:r>
      <w:r w:rsidR="00ED22E4">
        <w:rPr>
          <w:rStyle w:val="Char"/>
          <w:rtl/>
        </w:rPr>
        <w:t>ی</w:t>
      </w:r>
      <w:r w:rsidRPr="00E67C9B">
        <w:rPr>
          <w:rStyle w:val="Char"/>
          <w:rtl/>
        </w:rPr>
        <w:t>عنی: هر</w:t>
      </w:r>
      <w:r w:rsidR="00ED22E4">
        <w:rPr>
          <w:rStyle w:val="Char"/>
          <w:rtl/>
        </w:rPr>
        <w:t>ک</w:t>
      </w:r>
      <w:r w:rsidRPr="00E67C9B">
        <w:rPr>
          <w:rStyle w:val="Char"/>
          <w:rtl/>
        </w:rPr>
        <w:t>ه را بخواهد به امامان رهنمود م</w:t>
      </w:r>
      <w:r w:rsidR="00ED22E4">
        <w:rPr>
          <w:rStyle w:val="Char"/>
          <w:rtl/>
        </w:rPr>
        <w:t>ی</w:t>
      </w:r>
      <w:r w:rsidRPr="00E67C9B">
        <w:rPr>
          <w:rStyle w:val="Char"/>
          <w:rtl/>
        </w:rPr>
        <w:softHyphen/>
      </w:r>
      <w:r w:rsidR="00ED22E4">
        <w:rPr>
          <w:rStyle w:val="Char"/>
          <w:rtl/>
        </w:rPr>
        <w:t>ک</w:t>
      </w:r>
      <w:r w:rsidRPr="00E67C9B">
        <w:rPr>
          <w:rStyle w:val="Char"/>
          <w:rtl/>
        </w:rPr>
        <w:t>ند.</w:t>
      </w:r>
    </w:p>
    <w:p w:rsidR="006E7460" w:rsidRPr="00A505EF" w:rsidRDefault="00ED22E4" w:rsidP="00A505EF">
      <w:pPr>
        <w:ind w:firstLine="284"/>
        <w:jc w:val="both"/>
        <w:rPr>
          <w:rStyle w:val="Char"/>
          <w:rFonts w:ascii="KFGQPC Uthmanic Script HAFS" w:hAnsi="KFGQPC Uthmanic Script HAFS" w:cs="KFGQPC Uthmanic Script HAFS"/>
          <w:rtl/>
          <w:lang w:bidi="ar-SA"/>
        </w:rPr>
      </w:pPr>
      <w:r>
        <w:rPr>
          <w:rStyle w:val="Char"/>
          <w:rtl/>
        </w:rPr>
        <w:t>ک</w:t>
      </w:r>
      <w:r w:rsidR="006E7460" w:rsidRPr="00E67C9B">
        <w:rPr>
          <w:rStyle w:val="Char"/>
          <w:rtl/>
        </w:rPr>
        <w:t>ل</w:t>
      </w:r>
      <w:r>
        <w:rPr>
          <w:rStyle w:val="Char"/>
          <w:rtl/>
        </w:rPr>
        <w:t>ی</w:t>
      </w:r>
      <w:r w:rsidR="006E7460" w:rsidRPr="00E67C9B">
        <w:rPr>
          <w:rStyle w:val="Char"/>
          <w:rtl/>
        </w:rPr>
        <w:t>ن</w:t>
      </w:r>
      <w:r>
        <w:rPr>
          <w:rStyle w:val="Char"/>
          <w:rtl/>
        </w:rPr>
        <w:t>ی</w:t>
      </w:r>
      <w:r w:rsidR="006E7460" w:rsidRPr="00E67C9B">
        <w:rPr>
          <w:rStyle w:val="Char"/>
          <w:rtl/>
        </w:rPr>
        <w:t xml:space="preserve"> م</w:t>
      </w:r>
      <w:r>
        <w:rPr>
          <w:rStyle w:val="Char"/>
          <w:rtl/>
        </w:rPr>
        <w:t>ی</w:t>
      </w:r>
      <w:r w:rsidR="006E7460" w:rsidRPr="00E67C9B">
        <w:rPr>
          <w:rStyle w:val="Char"/>
          <w:rtl/>
        </w:rPr>
        <w:softHyphen/>
        <w:t>گو</w:t>
      </w:r>
      <w:r>
        <w:rPr>
          <w:rStyle w:val="Char"/>
          <w:rtl/>
        </w:rPr>
        <w:t>ی</w:t>
      </w:r>
      <w:r w:rsidR="006E7460" w:rsidRPr="00E67C9B">
        <w:rPr>
          <w:rStyle w:val="Char"/>
          <w:rtl/>
        </w:rPr>
        <w:t>د: در ا</w:t>
      </w:r>
      <w:r>
        <w:rPr>
          <w:rStyle w:val="Char"/>
          <w:rtl/>
        </w:rPr>
        <w:t>ی</w:t>
      </w:r>
      <w:r w:rsidR="006E7460" w:rsidRPr="00E67C9B">
        <w:rPr>
          <w:rStyle w:val="Char"/>
          <w:rtl/>
        </w:rPr>
        <w:t>ن آ</w:t>
      </w:r>
      <w:r>
        <w:rPr>
          <w:rStyle w:val="Char"/>
          <w:rtl/>
        </w:rPr>
        <w:t>ی</w:t>
      </w:r>
      <w:r w:rsidR="006E7460" w:rsidRPr="00E67C9B">
        <w:rPr>
          <w:rStyle w:val="Char"/>
          <w:rtl/>
        </w:rPr>
        <w:t xml:space="preserve">ه </w:t>
      </w:r>
      <w:r>
        <w:rPr>
          <w:rStyle w:val="Char"/>
          <w:rtl/>
        </w:rPr>
        <w:t>ک</w:t>
      </w:r>
      <w:r w:rsidR="006E7460" w:rsidRPr="00E67C9B">
        <w:rPr>
          <w:rStyle w:val="Char"/>
          <w:rtl/>
        </w:rPr>
        <w:t>ه می</w:t>
      </w:r>
      <w:r w:rsidR="006E7460" w:rsidRPr="00E67C9B">
        <w:rPr>
          <w:rStyle w:val="Char"/>
          <w:rtl/>
        </w:rPr>
        <w:softHyphen/>
        <w:t>فرما</w:t>
      </w:r>
      <w:r>
        <w:rPr>
          <w:rStyle w:val="Char"/>
          <w:rtl/>
        </w:rPr>
        <w:t>ی</w:t>
      </w:r>
      <w:r w:rsidR="006E7460" w:rsidRPr="00E67C9B">
        <w:rPr>
          <w:rStyle w:val="Char"/>
          <w:rtl/>
        </w:rPr>
        <w:t>د</w:t>
      </w:r>
      <w:r w:rsidR="00FF1700">
        <w:rPr>
          <w:rStyle w:val="Char"/>
          <w:rFonts w:hint="cs"/>
          <w:rtl/>
        </w:rPr>
        <w:t>:</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hint="eastAsia"/>
          <w:rtl/>
        </w:rPr>
        <w:t>أَوۡ</w:t>
      </w:r>
      <w:r w:rsidR="00A505EF">
        <w:rPr>
          <w:rFonts w:ascii="KFGQPC Uthmanic Script HAFS" w:hAnsi="KFGQPC Uthmanic Script HAFS" w:cs="KFGQPC Uthmanic Script HAFS"/>
          <w:rtl/>
        </w:rPr>
        <w:t xml:space="preserve"> كَظُلُمَٰتٖ فِي بَحۡرٖ لُّجِّيّٖ يَغۡشَىٰهُ مَوۡجٞ مِّن فَوۡقِهِ</w:t>
      </w:r>
      <w:r w:rsidR="00A505EF">
        <w:rPr>
          <w:rFonts w:ascii="KFGQPC Uthmanic Script HAFS" w:hAnsi="KFGQPC Uthmanic Script HAFS" w:cs="KFGQPC Uthmanic Script HAFS" w:hint="cs"/>
          <w:rtl/>
        </w:rPr>
        <w:t>ۦ</w:t>
      </w:r>
      <w:r w:rsidR="00A505EF">
        <w:rPr>
          <w:rFonts w:ascii="KFGQPC Uthmanic Script HAFS" w:hAnsi="KFGQPC Uthmanic Script HAFS" w:cs="KFGQPC Uthmanic Script HAFS"/>
          <w:rtl/>
        </w:rPr>
        <w:t xml:space="preserve"> مَوۡجٞ مِّن فَوۡقِهِ</w:t>
      </w:r>
      <w:r w:rsidR="00A505EF">
        <w:rPr>
          <w:rFonts w:ascii="KFGQPC Uthmanic Script HAFS" w:hAnsi="KFGQPC Uthmanic Script HAFS" w:cs="KFGQPC Uthmanic Script HAFS" w:hint="cs"/>
          <w:rtl/>
        </w:rPr>
        <w:t>ۦ</w:t>
      </w:r>
      <w:r w:rsidR="00A505EF">
        <w:rPr>
          <w:rFonts w:ascii="KFGQPC Uthmanic Script HAFS" w:hAnsi="KFGQPC Uthmanic Script HAFS" w:cs="KFGQPC Uthmanic Script HAFS"/>
          <w:rtl/>
        </w:rPr>
        <w:t xml:space="preserve"> سَحَابٞۚ ظُلُمَٰتُۢ بَعۡضُهَا فَوۡقَ بَعۡضٍ إِذَآ أَخۡرَجَ يَدَهُ</w:t>
      </w:r>
      <w:r w:rsidR="00A505EF">
        <w:rPr>
          <w:rFonts w:ascii="KFGQPC Uthmanic Script HAFS" w:hAnsi="KFGQPC Uthmanic Script HAFS" w:cs="KFGQPC Uthmanic Script HAFS" w:hint="cs"/>
          <w:rtl/>
        </w:rPr>
        <w:t>ۥ</w:t>
      </w:r>
      <w:r w:rsidR="00A505EF">
        <w:rPr>
          <w:rFonts w:ascii="KFGQPC Uthmanic Script HAFS" w:hAnsi="KFGQPC Uthmanic Script HAFS" w:cs="KFGQPC Uthmanic Script HAFS"/>
          <w:rtl/>
        </w:rPr>
        <w:t xml:space="preserve"> لَمۡ يَكَدۡ يَرَىٰهَاۗ وَمَن لَّمۡ يَجۡعَلِ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لَهُ</w:t>
      </w:r>
      <w:r w:rsidR="00A505EF">
        <w:rPr>
          <w:rFonts w:ascii="KFGQPC Uthmanic Script HAFS" w:hAnsi="KFGQPC Uthmanic Script HAFS" w:cs="KFGQPC Uthmanic Script HAFS" w:hint="cs"/>
          <w:rtl/>
        </w:rPr>
        <w:t>ۥ</w:t>
      </w:r>
      <w:r w:rsidR="00A505EF">
        <w:rPr>
          <w:rFonts w:ascii="KFGQPC Uthmanic Script HAFS" w:hAnsi="KFGQPC Uthmanic Script HAFS" w:cs="KFGQPC Uthmanic Script HAFS"/>
          <w:rtl/>
        </w:rPr>
        <w:t xml:space="preserve"> نُورٗا فَمَا لَهُ</w:t>
      </w:r>
      <w:r w:rsidR="00A505EF">
        <w:rPr>
          <w:rFonts w:ascii="KFGQPC Uthmanic Script HAFS" w:hAnsi="KFGQPC Uthmanic Script HAFS" w:cs="KFGQPC Uthmanic Script HAFS" w:hint="cs"/>
          <w:rtl/>
        </w:rPr>
        <w:t>ۥ</w:t>
      </w:r>
      <w:r w:rsidR="00A505EF">
        <w:rPr>
          <w:rFonts w:ascii="KFGQPC Uthmanic Script HAFS" w:hAnsi="KFGQPC Uthmanic Script HAFS" w:cs="KFGQPC Uthmanic Script HAFS"/>
          <w:rtl/>
        </w:rPr>
        <w:t xml:space="preserve"> مِن نُّورٍ ٤٠</w:t>
      </w:r>
      <w:r w:rsidR="00A505EF">
        <w:rPr>
          <w:rStyle w:val="Char"/>
          <w:rFonts w:ascii="Traditional Arabic" w:hAnsi="Traditional Arabic" w:cs="Traditional Arabic"/>
          <w:rtl/>
        </w:rPr>
        <w:t>﴾</w:t>
      </w:r>
      <w:r w:rsidR="00FF1700">
        <w:rPr>
          <w:rStyle w:val="Char"/>
          <w:rFonts w:hint="cs"/>
          <w:rtl/>
        </w:rPr>
        <w:t xml:space="preserve"> </w:t>
      </w:r>
      <w:r w:rsidR="00FF1700" w:rsidRPr="00FF1700">
        <w:rPr>
          <w:rStyle w:val="Char7"/>
          <w:rFonts w:hint="cs"/>
          <w:rtl/>
        </w:rPr>
        <w:t>[</w:t>
      </w:r>
      <w:r w:rsidR="006E7460" w:rsidRPr="00FF1700">
        <w:rPr>
          <w:rStyle w:val="Char7"/>
          <w:rFonts w:hint="eastAsia"/>
          <w:rtl/>
        </w:rPr>
        <w:t>النور</w:t>
      </w:r>
      <w:r w:rsidR="006E7460" w:rsidRPr="00FF1700">
        <w:rPr>
          <w:rStyle w:val="Char7"/>
          <w:rtl/>
        </w:rPr>
        <w:t>:40</w:t>
      </w:r>
      <w:r w:rsidR="00FF1700" w:rsidRPr="00FF1700">
        <w:rPr>
          <w:rStyle w:val="Char7"/>
          <w:rFonts w:hint="cs"/>
          <w:rtl/>
        </w:rPr>
        <w:t>]</w:t>
      </w:r>
      <w:r w:rsidR="00E67C9B">
        <w:rPr>
          <w:rFonts w:cs="Traditional Arabic"/>
          <w:sz w:val="30"/>
          <w:szCs w:val="30"/>
          <w:rtl/>
        </w:rPr>
        <w:t xml:space="preserve"> </w:t>
      </w:r>
      <w:r w:rsidR="00FF1700">
        <w:rPr>
          <w:rStyle w:val="Char"/>
          <w:rFonts w:hint="cs"/>
          <w:rtl/>
        </w:rPr>
        <w:t>«</w:t>
      </w:r>
      <w:r>
        <w:rPr>
          <w:rStyle w:val="Char"/>
          <w:rtl/>
        </w:rPr>
        <w:t>ی</w:t>
      </w:r>
      <w:r w:rsidR="006E7460" w:rsidRPr="00E67C9B">
        <w:rPr>
          <w:rStyle w:val="Char"/>
          <w:rtl/>
        </w:rPr>
        <w:t>ا</w:t>
      </w:r>
      <w:r w:rsidR="006E7460" w:rsidRPr="00E67C9B">
        <w:rPr>
          <w:rStyle w:val="Char"/>
          <w:rFonts w:hint="cs"/>
          <w:rtl/>
        </w:rPr>
        <w:t xml:space="preserve"> </w:t>
      </w:r>
      <w:r w:rsidR="006E7460" w:rsidRPr="00E67C9B">
        <w:rPr>
          <w:rStyle w:val="Char"/>
          <w:rtl/>
        </w:rPr>
        <w:t>بسان تار</w:t>
      </w:r>
      <w:r>
        <w:rPr>
          <w:rStyle w:val="Char"/>
          <w:rtl/>
        </w:rPr>
        <w:t>یکی</w:t>
      </w:r>
      <w:r w:rsidR="00FF1700">
        <w:rPr>
          <w:rStyle w:val="Char"/>
          <w:rFonts w:hint="cs"/>
          <w:rtl/>
        </w:rPr>
        <w:t>‌</w:t>
      </w:r>
      <w:r w:rsidR="006E7460" w:rsidRPr="00E67C9B">
        <w:rPr>
          <w:rStyle w:val="Char"/>
          <w:rtl/>
        </w:rPr>
        <w:t>ها</w:t>
      </w:r>
      <w:r>
        <w:rPr>
          <w:rStyle w:val="Char"/>
          <w:rtl/>
        </w:rPr>
        <w:t>ی</w:t>
      </w:r>
      <w:r w:rsidR="006E7460" w:rsidRPr="00E67C9B">
        <w:rPr>
          <w:rStyle w:val="Char"/>
          <w:rtl/>
        </w:rPr>
        <w:t xml:space="preserve"> در در</w:t>
      </w:r>
      <w:r>
        <w:rPr>
          <w:rStyle w:val="Char"/>
          <w:rtl/>
        </w:rPr>
        <w:t>ی</w:t>
      </w:r>
      <w:r w:rsidR="006E7460" w:rsidRPr="00E67C9B">
        <w:rPr>
          <w:rStyle w:val="Char"/>
          <w:rtl/>
        </w:rPr>
        <w:t>ا</w:t>
      </w:r>
      <w:r>
        <w:rPr>
          <w:rStyle w:val="Char"/>
          <w:rtl/>
        </w:rPr>
        <w:t>ی</w:t>
      </w:r>
      <w:r w:rsidR="006E7460" w:rsidRPr="00E67C9B">
        <w:rPr>
          <w:rStyle w:val="Char"/>
          <w:rtl/>
        </w:rPr>
        <w:t xml:space="preserve"> ژرف مواج</w:t>
      </w:r>
      <w:r>
        <w:rPr>
          <w:rStyle w:val="Char"/>
          <w:rtl/>
        </w:rPr>
        <w:t>ی</w:t>
      </w:r>
      <w:r w:rsidR="006E7460" w:rsidRPr="00E67C9B">
        <w:rPr>
          <w:rStyle w:val="Char"/>
          <w:rtl/>
        </w:rPr>
        <w:t xml:space="preserve"> است </w:t>
      </w:r>
      <w:r>
        <w:rPr>
          <w:rStyle w:val="Char"/>
          <w:rtl/>
        </w:rPr>
        <w:t>ک</w:t>
      </w:r>
      <w:r w:rsidR="006E7460" w:rsidRPr="00E67C9B">
        <w:rPr>
          <w:rStyle w:val="Char"/>
          <w:rtl/>
        </w:rPr>
        <w:t>ه امواج عظ</w:t>
      </w:r>
      <w:r>
        <w:rPr>
          <w:rStyle w:val="Char"/>
          <w:rtl/>
        </w:rPr>
        <w:t>ی</w:t>
      </w:r>
      <w:r w:rsidR="006E7460" w:rsidRPr="00E67C9B">
        <w:rPr>
          <w:rStyle w:val="Char"/>
          <w:rtl/>
        </w:rPr>
        <w:t>م</w:t>
      </w:r>
      <w:r>
        <w:rPr>
          <w:rStyle w:val="Char"/>
          <w:rtl/>
        </w:rPr>
        <w:t>ی</w:t>
      </w:r>
      <w:r w:rsidR="006E7460" w:rsidRPr="00E67C9B">
        <w:rPr>
          <w:rStyle w:val="Char"/>
          <w:rtl/>
        </w:rPr>
        <w:t xml:space="preserve"> آن را فراگرفته باشد و سرافراز آن امواج عظ</w:t>
      </w:r>
      <w:r>
        <w:rPr>
          <w:rStyle w:val="Char"/>
          <w:rtl/>
        </w:rPr>
        <w:t>ی</w:t>
      </w:r>
      <w:r w:rsidR="006E7460" w:rsidRPr="00E67C9B">
        <w:rPr>
          <w:rStyle w:val="Char"/>
          <w:rtl/>
        </w:rPr>
        <w:t>م، ‌امواج عظ</w:t>
      </w:r>
      <w:r>
        <w:rPr>
          <w:rStyle w:val="Char"/>
          <w:rtl/>
        </w:rPr>
        <w:t>ی</w:t>
      </w:r>
      <w:r w:rsidR="006E7460" w:rsidRPr="00E67C9B">
        <w:rPr>
          <w:rStyle w:val="Char"/>
          <w:rtl/>
        </w:rPr>
        <w:t>م د</w:t>
      </w:r>
      <w:r>
        <w:rPr>
          <w:rStyle w:val="Char"/>
          <w:rtl/>
        </w:rPr>
        <w:t>ی</w:t>
      </w:r>
      <w:r w:rsidR="006E7460" w:rsidRPr="00E67C9B">
        <w:rPr>
          <w:rStyle w:val="Char"/>
          <w:rtl/>
        </w:rPr>
        <w:t>گر</w:t>
      </w:r>
      <w:r>
        <w:rPr>
          <w:rStyle w:val="Char"/>
          <w:rtl/>
        </w:rPr>
        <w:t>ی</w:t>
      </w:r>
      <w:r w:rsidR="006E7460" w:rsidRPr="00E67C9B">
        <w:rPr>
          <w:rStyle w:val="Char"/>
          <w:rtl/>
        </w:rPr>
        <w:t xml:space="preserve"> آن را فراگرفته باشد و بر فراز آن امواج عظ</w:t>
      </w:r>
      <w:r>
        <w:rPr>
          <w:rStyle w:val="Char"/>
          <w:rtl/>
        </w:rPr>
        <w:t>ی</w:t>
      </w:r>
      <w:r w:rsidR="006E7460" w:rsidRPr="00E67C9B">
        <w:rPr>
          <w:rStyle w:val="Char"/>
          <w:rtl/>
        </w:rPr>
        <w:t>م، امواج د</w:t>
      </w:r>
      <w:r>
        <w:rPr>
          <w:rStyle w:val="Char"/>
          <w:rtl/>
        </w:rPr>
        <w:t>ی</w:t>
      </w:r>
      <w:r w:rsidR="006E7460" w:rsidRPr="00E67C9B">
        <w:rPr>
          <w:rStyle w:val="Char"/>
          <w:rtl/>
        </w:rPr>
        <w:t>گر</w:t>
      </w:r>
      <w:r>
        <w:rPr>
          <w:rStyle w:val="Char"/>
          <w:rtl/>
        </w:rPr>
        <w:t>ی</w:t>
      </w:r>
      <w:r w:rsidR="006E7460" w:rsidRPr="00E67C9B">
        <w:rPr>
          <w:rStyle w:val="Char"/>
          <w:rtl/>
        </w:rPr>
        <w:t xml:space="preserve"> قرار گرفته باشد و برفراز امواج ابرها</w:t>
      </w:r>
      <w:r>
        <w:rPr>
          <w:rStyle w:val="Char"/>
          <w:rtl/>
        </w:rPr>
        <w:t>ی</w:t>
      </w:r>
      <w:r w:rsidR="006E7460" w:rsidRPr="00E67C9B">
        <w:rPr>
          <w:rStyle w:val="Char"/>
          <w:rtl/>
        </w:rPr>
        <w:t xml:space="preserve"> ت</w:t>
      </w:r>
      <w:r>
        <w:rPr>
          <w:rStyle w:val="Char"/>
          <w:rtl/>
        </w:rPr>
        <w:t>ی</w:t>
      </w:r>
      <w:r w:rsidR="006E7460" w:rsidRPr="00E67C9B">
        <w:rPr>
          <w:rStyle w:val="Char"/>
          <w:rtl/>
        </w:rPr>
        <w:t>ره خ</w:t>
      </w:r>
      <w:r>
        <w:rPr>
          <w:rStyle w:val="Char"/>
          <w:rtl/>
        </w:rPr>
        <w:t>ی</w:t>
      </w:r>
      <w:r w:rsidR="006E7460" w:rsidRPr="00E67C9B">
        <w:rPr>
          <w:rStyle w:val="Char"/>
          <w:rtl/>
        </w:rPr>
        <w:t>مه زده باشند تار</w:t>
      </w:r>
      <w:r>
        <w:rPr>
          <w:rStyle w:val="Char"/>
          <w:rtl/>
        </w:rPr>
        <w:t>یکی</w:t>
      </w:r>
      <w:r w:rsidR="00FF1700">
        <w:rPr>
          <w:rStyle w:val="Char"/>
          <w:rFonts w:hint="cs"/>
          <w:rtl/>
        </w:rPr>
        <w:t>‌</w:t>
      </w:r>
      <w:r w:rsidR="006E7460" w:rsidRPr="00E67C9B">
        <w:rPr>
          <w:rStyle w:val="Char"/>
          <w:rtl/>
        </w:rPr>
        <w:t xml:space="preserve">ها </w:t>
      </w:r>
      <w:r>
        <w:rPr>
          <w:rStyle w:val="Char"/>
          <w:rtl/>
        </w:rPr>
        <w:t>یکی</w:t>
      </w:r>
      <w:r w:rsidR="006E7460" w:rsidRPr="00E67C9B">
        <w:rPr>
          <w:rStyle w:val="Char"/>
          <w:rtl/>
        </w:rPr>
        <w:t xml:space="preserve"> بر فراز د</w:t>
      </w:r>
      <w:r>
        <w:rPr>
          <w:rStyle w:val="Char"/>
          <w:rtl/>
        </w:rPr>
        <w:t>ی</w:t>
      </w:r>
      <w:r w:rsidR="006E7460" w:rsidRPr="00E67C9B">
        <w:rPr>
          <w:rStyle w:val="Char"/>
          <w:rtl/>
        </w:rPr>
        <w:t>گر</w:t>
      </w:r>
      <w:r>
        <w:rPr>
          <w:rStyle w:val="Char"/>
          <w:rtl/>
        </w:rPr>
        <w:t>ی</w:t>
      </w:r>
      <w:r w:rsidR="006E7460" w:rsidRPr="00E67C9B">
        <w:rPr>
          <w:rStyle w:val="Char"/>
          <w:rtl/>
        </w:rPr>
        <w:t xml:space="preserve"> جا</w:t>
      </w:r>
      <w:r>
        <w:rPr>
          <w:rStyle w:val="Char"/>
          <w:rtl/>
        </w:rPr>
        <w:t>ی</w:t>
      </w:r>
      <w:r w:rsidR="006E7460" w:rsidRPr="00E67C9B">
        <w:rPr>
          <w:rStyle w:val="Char"/>
          <w:rtl/>
        </w:rPr>
        <w:t xml:space="preserve"> گرفته هرگاه دستخود را به در آورد مم</w:t>
      </w:r>
      <w:r>
        <w:rPr>
          <w:rStyle w:val="Char"/>
          <w:rtl/>
        </w:rPr>
        <w:t>ک</w:t>
      </w:r>
      <w:r w:rsidR="006E7460" w:rsidRPr="00E67C9B">
        <w:rPr>
          <w:rStyle w:val="Char"/>
          <w:rtl/>
        </w:rPr>
        <w:t>ن ن</w:t>
      </w:r>
      <w:r>
        <w:rPr>
          <w:rStyle w:val="Char"/>
          <w:rtl/>
        </w:rPr>
        <w:t>ی</w:t>
      </w:r>
      <w:r w:rsidR="006E7460" w:rsidRPr="00E67C9B">
        <w:rPr>
          <w:rStyle w:val="Char"/>
          <w:rtl/>
        </w:rPr>
        <w:t xml:space="preserve">ست </w:t>
      </w:r>
      <w:r>
        <w:rPr>
          <w:rStyle w:val="Char"/>
          <w:rtl/>
        </w:rPr>
        <w:t>ک</w:t>
      </w:r>
      <w:r w:rsidR="006E7460" w:rsidRPr="00E67C9B">
        <w:rPr>
          <w:rStyle w:val="Char"/>
          <w:rtl/>
        </w:rPr>
        <w:t>ه آن را بب</w:t>
      </w:r>
      <w:r>
        <w:rPr>
          <w:rStyle w:val="Char"/>
          <w:rtl/>
        </w:rPr>
        <w:t>ی</w:t>
      </w:r>
      <w:r w:rsidR="006E7460" w:rsidRPr="00E67C9B">
        <w:rPr>
          <w:rStyle w:val="Char"/>
          <w:rtl/>
        </w:rPr>
        <w:t xml:space="preserve">ند و </w:t>
      </w:r>
      <w:r>
        <w:rPr>
          <w:rStyle w:val="Char"/>
          <w:rtl/>
        </w:rPr>
        <w:t>ک</w:t>
      </w:r>
      <w:r w:rsidR="006E7460" w:rsidRPr="00E67C9B">
        <w:rPr>
          <w:rStyle w:val="Char"/>
          <w:rtl/>
        </w:rPr>
        <w:t>س</w:t>
      </w:r>
      <w:r>
        <w:rPr>
          <w:rStyle w:val="Char"/>
          <w:rtl/>
        </w:rPr>
        <w:t>ی</w:t>
      </w:r>
      <w:r w:rsidR="006E7460" w:rsidRPr="00E67C9B">
        <w:rPr>
          <w:rStyle w:val="Char"/>
          <w:rtl/>
        </w:rPr>
        <w:t xml:space="preserve"> </w:t>
      </w:r>
      <w:r>
        <w:rPr>
          <w:rStyle w:val="Char"/>
          <w:rtl/>
        </w:rPr>
        <w:t>ک</w:t>
      </w:r>
      <w:r w:rsidR="006E7460" w:rsidRPr="00E67C9B">
        <w:rPr>
          <w:rStyle w:val="Char"/>
          <w:rtl/>
        </w:rPr>
        <w:t>ه خدا نور</w:t>
      </w:r>
      <w:r>
        <w:rPr>
          <w:rStyle w:val="Char"/>
          <w:rtl/>
        </w:rPr>
        <w:t>ی</w:t>
      </w:r>
      <w:r w:rsidR="006E7460" w:rsidRPr="00E67C9B">
        <w:rPr>
          <w:rStyle w:val="Char"/>
          <w:rtl/>
        </w:rPr>
        <w:t xml:space="preserve"> بهر</w:t>
      </w:r>
      <w:r w:rsidR="00FF1700">
        <w:rPr>
          <w:rStyle w:val="Char"/>
          <w:rFonts w:hint="cs"/>
          <w:rtl/>
        </w:rPr>
        <w:t>ۀ</w:t>
      </w:r>
      <w:r w:rsidR="006E7460" w:rsidRPr="00E67C9B">
        <w:rPr>
          <w:rStyle w:val="Char"/>
          <w:rtl/>
        </w:rPr>
        <w:t xml:space="preserve"> او ن</w:t>
      </w:r>
      <w:r>
        <w:rPr>
          <w:rStyle w:val="Char"/>
          <w:rtl/>
        </w:rPr>
        <w:t>ک</w:t>
      </w:r>
      <w:r w:rsidR="006E7460" w:rsidRPr="00E67C9B">
        <w:rPr>
          <w:rStyle w:val="Char"/>
          <w:rtl/>
        </w:rPr>
        <w:t>رده باشد، ‌(‌او نور</w:t>
      </w:r>
      <w:r>
        <w:rPr>
          <w:rStyle w:val="Char"/>
          <w:rtl/>
        </w:rPr>
        <w:t>ی</w:t>
      </w:r>
      <w:r w:rsidR="006E7460" w:rsidRPr="00E67C9B">
        <w:rPr>
          <w:rStyle w:val="Char"/>
          <w:rtl/>
        </w:rPr>
        <w:t xml:space="preserve"> ندارد)‌ مراد از (</w:t>
      </w:r>
      <w:r>
        <w:rPr>
          <w:rStyle w:val="Char"/>
          <w:rtl/>
        </w:rPr>
        <w:t>ی</w:t>
      </w:r>
      <w:r w:rsidR="006E7460" w:rsidRPr="00E67C9B">
        <w:rPr>
          <w:rStyle w:val="Char"/>
          <w:rtl/>
        </w:rPr>
        <w:t>ا</w:t>
      </w:r>
      <w:r w:rsidR="006E7460" w:rsidRPr="00E67C9B">
        <w:rPr>
          <w:rStyle w:val="Char"/>
          <w:rFonts w:hint="cs"/>
          <w:rtl/>
        </w:rPr>
        <w:t xml:space="preserve"> </w:t>
      </w:r>
      <w:r w:rsidR="006E7460" w:rsidRPr="00E67C9B">
        <w:rPr>
          <w:rStyle w:val="Char"/>
          <w:rtl/>
        </w:rPr>
        <w:t>بسان تار</w:t>
      </w:r>
      <w:r>
        <w:rPr>
          <w:rStyle w:val="Char"/>
          <w:rtl/>
        </w:rPr>
        <w:t>یکی</w:t>
      </w:r>
      <w:r w:rsidR="00FF1700">
        <w:rPr>
          <w:rStyle w:val="Char"/>
          <w:rFonts w:hint="cs"/>
          <w:rtl/>
        </w:rPr>
        <w:t>‌</w:t>
      </w:r>
      <w:r w:rsidR="006E7460" w:rsidRPr="00E67C9B">
        <w:rPr>
          <w:rStyle w:val="Char"/>
          <w:rtl/>
        </w:rPr>
        <w:t>ها</w:t>
      </w:r>
      <w:r>
        <w:rPr>
          <w:rStyle w:val="Char"/>
          <w:rtl/>
        </w:rPr>
        <w:t>ی</w:t>
      </w:r>
      <w:r w:rsidR="006E7460" w:rsidRPr="00E67C9B">
        <w:rPr>
          <w:rStyle w:val="Char"/>
          <w:rtl/>
        </w:rPr>
        <w:t xml:space="preserve"> </w:t>
      </w:r>
      <w:r>
        <w:rPr>
          <w:rStyle w:val="Char"/>
          <w:rtl/>
        </w:rPr>
        <w:t>ک</w:t>
      </w:r>
      <w:r w:rsidR="006E7460" w:rsidRPr="00E67C9B">
        <w:rPr>
          <w:rStyle w:val="Char"/>
          <w:rtl/>
        </w:rPr>
        <w:t>ه</w:t>
      </w:r>
      <w:r w:rsidR="00F939EF">
        <w:rPr>
          <w:rStyle w:val="Char"/>
          <w:rtl/>
        </w:rPr>
        <w:t>.</w:t>
      </w:r>
      <w:r w:rsidR="006E7460" w:rsidRPr="00E67C9B">
        <w:rPr>
          <w:rStyle w:val="Char"/>
          <w:rtl/>
        </w:rPr>
        <w:t>..) ابوب</w:t>
      </w:r>
      <w:r>
        <w:rPr>
          <w:rStyle w:val="Char"/>
          <w:rtl/>
        </w:rPr>
        <w:t>ک</w:t>
      </w:r>
      <w:r w:rsidR="006E7460" w:rsidRPr="00E67C9B">
        <w:rPr>
          <w:rStyle w:val="Char"/>
          <w:rtl/>
        </w:rPr>
        <w:t>ر و عمر، از (</w:t>
      </w:r>
      <w:r>
        <w:rPr>
          <w:rStyle w:val="Char"/>
          <w:rtl/>
        </w:rPr>
        <w:t>ک</w:t>
      </w:r>
      <w:r w:rsidR="006E7460" w:rsidRPr="00E67C9B">
        <w:rPr>
          <w:rStyle w:val="Char"/>
          <w:rtl/>
        </w:rPr>
        <w:t>ه امواج عظ</w:t>
      </w:r>
      <w:r>
        <w:rPr>
          <w:rStyle w:val="Char"/>
          <w:rtl/>
        </w:rPr>
        <w:t>ی</w:t>
      </w:r>
      <w:r w:rsidR="006E7460" w:rsidRPr="00E67C9B">
        <w:rPr>
          <w:rStyle w:val="Char"/>
          <w:rtl/>
        </w:rPr>
        <w:t>م</w:t>
      </w:r>
      <w:r>
        <w:rPr>
          <w:rStyle w:val="Char"/>
          <w:rtl/>
        </w:rPr>
        <w:t>ی</w:t>
      </w:r>
      <w:r w:rsidR="006E7460" w:rsidRPr="00E67C9B">
        <w:rPr>
          <w:rStyle w:val="Char"/>
          <w:rtl/>
        </w:rPr>
        <w:t xml:space="preserve"> آن را</w:t>
      </w:r>
      <w:r w:rsidR="00F939EF">
        <w:rPr>
          <w:rStyle w:val="Char"/>
          <w:rtl/>
        </w:rPr>
        <w:t>.</w:t>
      </w:r>
      <w:r w:rsidR="006E7460" w:rsidRPr="00E67C9B">
        <w:rPr>
          <w:rStyle w:val="Char"/>
          <w:rtl/>
        </w:rPr>
        <w:t>..) عثمان، از (و بر فراز امواج ابرها</w:t>
      </w:r>
      <w:r>
        <w:rPr>
          <w:rStyle w:val="Char"/>
          <w:rtl/>
        </w:rPr>
        <w:t>ی</w:t>
      </w:r>
      <w:r w:rsidR="00F939EF">
        <w:rPr>
          <w:rStyle w:val="Char"/>
          <w:rtl/>
        </w:rPr>
        <w:t>.</w:t>
      </w:r>
      <w:r w:rsidR="006E7460" w:rsidRPr="00E67C9B">
        <w:rPr>
          <w:rStyle w:val="Char"/>
          <w:rtl/>
        </w:rPr>
        <w:t>..)‌ عمر و از</w:t>
      </w:r>
      <w:r w:rsidR="006E7460" w:rsidRPr="00E67C9B">
        <w:rPr>
          <w:rStyle w:val="Char"/>
          <w:rFonts w:hint="cs"/>
          <w:rtl/>
        </w:rPr>
        <w:t xml:space="preserve"> </w:t>
      </w:r>
      <w:r w:rsidR="006E7460" w:rsidRPr="00E67C9B">
        <w:rPr>
          <w:rStyle w:val="Char"/>
          <w:rtl/>
        </w:rPr>
        <w:t>(تار</w:t>
      </w:r>
      <w:r>
        <w:rPr>
          <w:rStyle w:val="Char"/>
          <w:rtl/>
        </w:rPr>
        <w:t>یکی</w:t>
      </w:r>
      <w:r w:rsidR="00FF1700">
        <w:rPr>
          <w:rStyle w:val="Char"/>
          <w:rFonts w:hint="cs"/>
          <w:rtl/>
        </w:rPr>
        <w:t>‌</w:t>
      </w:r>
      <w:r w:rsidR="006E7460" w:rsidRPr="00E67C9B">
        <w:rPr>
          <w:rStyle w:val="Char"/>
          <w:rtl/>
        </w:rPr>
        <w:t xml:space="preserve">ها </w:t>
      </w:r>
      <w:r>
        <w:rPr>
          <w:rStyle w:val="Char"/>
          <w:rtl/>
        </w:rPr>
        <w:t>یکی</w:t>
      </w:r>
      <w:r w:rsidR="006E7460" w:rsidRPr="00E67C9B">
        <w:rPr>
          <w:rStyle w:val="Char"/>
          <w:rtl/>
        </w:rPr>
        <w:t xml:space="preserve"> بر فراز د</w:t>
      </w:r>
      <w:r>
        <w:rPr>
          <w:rStyle w:val="Char"/>
          <w:rtl/>
        </w:rPr>
        <w:t>ی</w:t>
      </w:r>
      <w:r w:rsidR="006E7460" w:rsidRPr="00E67C9B">
        <w:rPr>
          <w:rStyle w:val="Char"/>
          <w:rtl/>
        </w:rPr>
        <w:t>گر</w:t>
      </w:r>
      <w:r>
        <w:rPr>
          <w:rStyle w:val="Char"/>
          <w:rtl/>
        </w:rPr>
        <w:t>ی</w:t>
      </w:r>
      <w:r w:rsidR="006E7460" w:rsidRPr="00E67C9B">
        <w:rPr>
          <w:rStyle w:val="Char"/>
          <w:rtl/>
        </w:rPr>
        <w:t>) معاو</w:t>
      </w:r>
      <w:r>
        <w:rPr>
          <w:rStyle w:val="Char"/>
          <w:rtl/>
        </w:rPr>
        <w:t>ی</w:t>
      </w:r>
      <w:r w:rsidR="006E7460" w:rsidRPr="00E67C9B">
        <w:rPr>
          <w:rStyle w:val="Char"/>
          <w:rtl/>
        </w:rPr>
        <w:t>ه است نفر</w:t>
      </w:r>
      <w:r>
        <w:rPr>
          <w:rStyle w:val="Char"/>
          <w:rtl/>
        </w:rPr>
        <w:t>ی</w:t>
      </w:r>
      <w:r w:rsidR="006E7460" w:rsidRPr="00E67C9B">
        <w:rPr>
          <w:rStyle w:val="Char"/>
          <w:rtl/>
        </w:rPr>
        <w:t>ن خدا بر او باد. و جمله: (هرگاه دست خود را</w:t>
      </w:r>
      <w:r w:rsidR="00F939EF">
        <w:rPr>
          <w:rStyle w:val="Char"/>
          <w:rtl/>
        </w:rPr>
        <w:t>.</w:t>
      </w:r>
      <w:r w:rsidR="006E7460" w:rsidRPr="00E67C9B">
        <w:rPr>
          <w:rStyle w:val="Char"/>
          <w:rtl/>
        </w:rPr>
        <w:t xml:space="preserve">..) </w:t>
      </w:r>
      <w:r>
        <w:rPr>
          <w:rStyle w:val="Char"/>
          <w:rtl/>
        </w:rPr>
        <w:t>ی</w:t>
      </w:r>
      <w:r w:rsidR="006E7460" w:rsidRPr="00E67C9B">
        <w:rPr>
          <w:rStyle w:val="Char"/>
          <w:rtl/>
        </w:rPr>
        <w:t>عنی مسلمان در تار</w:t>
      </w:r>
      <w:r>
        <w:rPr>
          <w:rStyle w:val="Char"/>
          <w:rtl/>
        </w:rPr>
        <w:t>یکی</w:t>
      </w:r>
      <w:r w:rsidR="006E7460" w:rsidRPr="00E67C9B">
        <w:rPr>
          <w:rStyle w:val="Char"/>
          <w:rtl/>
        </w:rPr>
        <w:t xml:space="preserve"> فتنه</w:t>
      </w:r>
      <w:r w:rsidR="006E7460" w:rsidRPr="00E67C9B">
        <w:rPr>
          <w:rStyle w:val="Char"/>
          <w:rtl/>
        </w:rPr>
        <w:softHyphen/>
        <w:t>ها</w:t>
      </w:r>
      <w:r>
        <w:rPr>
          <w:rStyle w:val="Char"/>
          <w:rtl/>
        </w:rPr>
        <w:t>ی</w:t>
      </w:r>
      <w:r w:rsidR="006E7460" w:rsidRPr="00E67C9B">
        <w:rPr>
          <w:rStyle w:val="Char"/>
          <w:rtl/>
        </w:rPr>
        <w:t xml:space="preserve"> ا</w:t>
      </w:r>
      <w:r>
        <w:rPr>
          <w:rStyle w:val="Char"/>
          <w:rtl/>
        </w:rPr>
        <w:t>ی</w:t>
      </w:r>
      <w:r w:rsidR="006E7460" w:rsidRPr="00E67C9B">
        <w:rPr>
          <w:rStyle w:val="Char"/>
          <w:rtl/>
        </w:rPr>
        <w:t>شان است. مراد از جمله: (مم</w:t>
      </w:r>
      <w:r>
        <w:rPr>
          <w:rStyle w:val="Char"/>
          <w:rtl/>
        </w:rPr>
        <w:t>ک</w:t>
      </w:r>
      <w:r w:rsidR="006E7460" w:rsidRPr="00E67C9B">
        <w:rPr>
          <w:rStyle w:val="Char"/>
          <w:rtl/>
        </w:rPr>
        <w:t>ن ن</w:t>
      </w:r>
      <w:r>
        <w:rPr>
          <w:rStyle w:val="Char"/>
          <w:rtl/>
        </w:rPr>
        <w:t>ی</w:t>
      </w:r>
      <w:r w:rsidR="006E7460" w:rsidRPr="00E67C9B">
        <w:rPr>
          <w:rStyle w:val="Char"/>
          <w:rtl/>
        </w:rPr>
        <w:t xml:space="preserve">ست </w:t>
      </w:r>
      <w:r>
        <w:rPr>
          <w:rStyle w:val="Char"/>
          <w:rtl/>
        </w:rPr>
        <w:t>ک</w:t>
      </w:r>
      <w:r w:rsidR="006E7460" w:rsidRPr="00E67C9B">
        <w:rPr>
          <w:rStyle w:val="Char"/>
          <w:rtl/>
        </w:rPr>
        <w:t>ه آن را بب</w:t>
      </w:r>
      <w:r>
        <w:rPr>
          <w:rStyle w:val="Char"/>
          <w:rtl/>
        </w:rPr>
        <w:t>ی</w:t>
      </w:r>
      <w:r w:rsidR="006E7460" w:rsidRPr="00E67C9B">
        <w:rPr>
          <w:rStyle w:val="Char"/>
          <w:rtl/>
        </w:rPr>
        <w:t>ند</w:t>
      </w:r>
      <w:r w:rsidR="00F939EF">
        <w:rPr>
          <w:rStyle w:val="Char"/>
          <w:rtl/>
        </w:rPr>
        <w:t>.</w:t>
      </w:r>
      <w:r w:rsidR="006E7460" w:rsidRPr="00E67C9B">
        <w:rPr>
          <w:rStyle w:val="Char"/>
          <w:rtl/>
        </w:rPr>
        <w:t>..) امام</w:t>
      </w:r>
      <w:r>
        <w:rPr>
          <w:rStyle w:val="Char"/>
          <w:rtl/>
        </w:rPr>
        <w:t>ی</w:t>
      </w:r>
      <w:r w:rsidR="006E7460" w:rsidRPr="00E67C9B">
        <w:rPr>
          <w:rStyle w:val="Char"/>
          <w:rtl/>
        </w:rPr>
        <w:t xml:space="preserve"> از نسل فاطمه است و جمله: (او نور</w:t>
      </w:r>
      <w:r>
        <w:rPr>
          <w:rStyle w:val="Char"/>
          <w:rtl/>
        </w:rPr>
        <w:t>ی</w:t>
      </w:r>
      <w:r w:rsidR="006E7460" w:rsidRPr="00E67C9B">
        <w:rPr>
          <w:rStyle w:val="Char"/>
          <w:rtl/>
        </w:rPr>
        <w:t xml:space="preserve"> ندارد</w:t>
      </w:r>
      <w:r w:rsidR="00E67C9B">
        <w:rPr>
          <w:rStyle w:val="Char"/>
          <w:rtl/>
        </w:rPr>
        <w:t>)</w:t>
      </w:r>
      <w:r w:rsidR="006E7460" w:rsidRPr="00E67C9B">
        <w:rPr>
          <w:rStyle w:val="Char"/>
          <w:rtl/>
        </w:rPr>
        <w:t xml:space="preserve"> </w:t>
      </w:r>
      <w:r>
        <w:rPr>
          <w:rStyle w:val="Char"/>
          <w:rtl/>
        </w:rPr>
        <w:t>ی</w:t>
      </w:r>
      <w:r w:rsidR="006E7460" w:rsidRPr="00E67C9B">
        <w:rPr>
          <w:rStyle w:val="Char"/>
          <w:rtl/>
        </w:rPr>
        <w:t>عن</w:t>
      </w:r>
      <w:r>
        <w:rPr>
          <w:rStyle w:val="Char"/>
          <w:rtl/>
        </w:rPr>
        <w:t>ی</w:t>
      </w:r>
      <w:r w:rsidR="006E7460" w:rsidRPr="00E67C9B">
        <w:rPr>
          <w:rStyle w:val="Char"/>
          <w:rtl/>
        </w:rPr>
        <w:t xml:space="preserve"> روز ق</w:t>
      </w:r>
      <w:r>
        <w:rPr>
          <w:rStyle w:val="Char"/>
          <w:rtl/>
        </w:rPr>
        <w:t>ی</w:t>
      </w:r>
      <w:r w:rsidR="006E7460" w:rsidRPr="00E67C9B">
        <w:rPr>
          <w:rStyle w:val="Char"/>
          <w:rtl/>
        </w:rPr>
        <w:t>امت امام</w:t>
      </w:r>
      <w:r>
        <w:rPr>
          <w:rStyle w:val="Char"/>
          <w:rtl/>
        </w:rPr>
        <w:t>ی</w:t>
      </w:r>
      <w:r w:rsidR="006E7460" w:rsidRPr="00E67C9B">
        <w:rPr>
          <w:rStyle w:val="Char"/>
          <w:rtl/>
        </w:rPr>
        <w:t xml:space="preserve"> ندارد</w:t>
      </w:r>
      <w:r w:rsidR="008F6579" w:rsidRPr="00B00C81">
        <w:rPr>
          <w:rStyle w:val="Char"/>
          <w:vertAlign w:val="superscript"/>
          <w:rtl/>
        </w:rPr>
        <w:t>(</w:t>
      </w:r>
      <w:r w:rsidR="008F6579" w:rsidRPr="00B00C81">
        <w:rPr>
          <w:rStyle w:val="Char"/>
          <w:vertAlign w:val="superscript"/>
          <w:rtl/>
        </w:rPr>
        <w:footnoteReference w:id="70"/>
      </w:r>
      <w:r w:rsidR="008F6579" w:rsidRPr="00B00C81">
        <w:rPr>
          <w:rStyle w:val="Char"/>
          <w:vertAlign w:val="superscript"/>
          <w:rtl/>
        </w:rPr>
        <w:t>)</w:t>
      </w:r>
      <w:r w:rsidR="006E7460" w:rsidRPr="00E67C9B">
        <w:rPr>
          <w:rStyle w:val="Char"/>
          <w:rtl/>
        </w:rPr>
        <w:t xml:space="preserve">. </w:t>
      </w:r>
    </w:p>
    <w:p w:rsidR="006E7460" w:rsidRPr="00A505EF" w:rsidRDefault="006E7460" w:rsidP="00A505EF">
      <w:pPr>
        <w:ind w:firstLine="284"/>
        <w:jc w:val="both"/>
        <w:rPr>
          <w:rFonts w:ascii="KFGQPC Uthmanic Script HAFS" w:hAnsi="KFGQPC Uthmanic Script HAFS" w:cs="KFGQPC Uthmanic Script HAFS"/>
          <w:rtl/>
        </w:rPr>
      </w:pPr>
      <w:r w:rsidRPr="00E67C9B">
        <w:rPr>
          <w:rStyle w:val="Char"/>
          <w:rtl/>
        </w:rPr>
        <w:t>و درباره</w:t>
      </w:r>
      <w:r w:rsidR="00F939EF">
        <w:rPr>
          <w:rStyle w:val="Char"/>
          <w:rtl/>
        </w:rPr>
        <w:t xml:space="preserve">‌ی </w:t>
      </w:r>
      <w:r w:rsidRPr="00E67C9B">
        <w:rPr>
          <w:rStyle w:val="Char"/>
          <w:rtl/>
        </w:rPr>
        <w:t>آ</w:t>
      </w:r>
      <w:r w:rsidR="00ED22E4">
        <w:rPr>
          <w:rStyle w:val="Char"/>
          <w:rtl/>
        </w:rPr>
        <w:t>ی</w:t>
      </w:r>
      <w:r w:rsidRPr="00E67C9B">
        <w:rPr>
          <w:rStyle w:val="Char"/>
          <w:rtl/>
        </w:rPr>
        <w:t>ه:</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rtl/>
        </w:rPr>
        <w:t>يَسۡعَىٰ نُورُهُم بَيۡنَ أَيۡدِيهِمۡ وَبِأَيۡمَٰنِهِمۖ</w:t>
      </w:r>
      <w:r w:rsidR="00A505EF">
        <w:rPr>
          <w:rStyle w:val="Char"/>
          <w:rFonts w:ascii="Traditional Arabic" w:hAnsi="Traditional Arabic" w:cs="Traditional Arabic"/>
          <w:rtl/>
        </w:rPr>
        <w:t>﴾</w:t>
      </w:r>
      <w:r w:rsidRPr="001A4AE9">
        <w:rPr>
          <w:rFonts w:ascii="BLotus" w:hAnsi="BLotus" w:cs="Traditional Arabic"/>
          <w:b/>
          <w:bCs/>
          <w:color w:val="000000"/>
          <w:sz w:val="30"/>
          <w:szCs w:val="30"/>
          <w:rtl/>
          <w:lang w:bidi="fa-IR"/>
        </w:rPr>
        <w:t xml:space="preserve"> </w:t>
      </w:r>
      <w:r w:rsidR="00FF1700" w:rsidRPr="00FF1700">
        <w:rPr>
          <w:rStyle w:val="Char7"/>
          <w:rFonts w:hint="cs"/>
          <w:rtl/>
        </w:rPr>
        <w:t>[</w:t>
      </w:r>
      <w:r w:rsidRPr="00FF1700">
        <w:rPr>
          <w:rStyle w:val="Char7"/>
          <w:rFonts w:hint="eastAsia"/>
          <w:rtl/>
        </w:rPr>
        <w:t>الحديد</w:t>
      </w:r>
      <w:r w:rsidRPr="00FF1700">
        <w:rPr>
          <w:rStyle w:val="Char7"/>
          <w:rtl/>
        </w:rPr>
        <w:t>: 12</w:t>
      </w:r>
      <w:r w:rsidR="00FF1700" w:rsidRPr="00FF1700">
        <w:rPr>
          <w:rStyle w:val="Char7"/>
          <w:rFonts w:hint="cs"/>
          <w:rtl/>
        </w:rPr>
        <w:t>]</w:t>
      </w:r>
      <w:r w:rsidR="00FF1700" w:rsidRPr="00FF1700">
        <w:rPr>
          <w:rStyle w:val="Char"/>
          <w:rFonts w:hint="cs"/>
          <w:rtl/>
        </w:rPr>
        <w:t>.</w:t>
      </w:r>
      <w:r w:rsidRPr="001A4AE9">
        <w:rPr>
          <w:rFonts w:ascii="BLotus" w:hAnsi="BLotus" w:cs="Traditional Arabic"/>
          <w:b/>
          <w:bCs/>
          <w:color w:val="000000"/>
          <w:sz w:val="30"/>
          <w:szCs w:val="30"/>
          <w:rtl/>
          <w:lang w:bidi="fa-IR"/>
        </w:rPr>
        <w:t xml:space="preserve"> </w:t>
      </w:r>
    </w:p>
    <w:p w:rsidR="006E7460" w:rsidRPr="00E67C9B" w:rsidRDefault="00FF1700" w:rsidP="00FF1700">
      <w:pPr>
        <w:ind w:firstLine="284"/>
        <w:jc w:val="both"/>
        <w:rPr>
          <w:rStyle w:val="Char"/>
          <w:rtl/>
        </w:rPr>
      </w:pPr>
      <w:r>
        <w:rPr>
          <w:rStyle w:val="Char"/>
          <w:rFonts w:hint="cs"/>
          <w:rtl/>
        </w:rPr>
        <w:t>«</w:t>
      </w:r>
      <w:r w:rsidR="006E7460" w:rsidRPr="00E67C9B">
        <w:rPr>
          <w:rStyle w:val="Char"/>
          <w:rtl/>
        </w:rPr>
        <w:t>نور ا</w:t>
      </w:r>
      <w:r w:rsidR="00ED22E4">
        <w:rPr>
          <w:rStyle w:val="Char"/>
          <w:rtl/>
        </w:rPr>
        <w:t>ی</w:t>
      </w:r>
      <w:r w:rsidR="006E7460" w:rsidRPr="00E67C9B">
        <w:rPr>
          <w:rStyle w:val="Char"/>
          <w:rtl/>
        </w:rPr>
        <w:t>شان، پ</w:t>
      </w:r>
      <w:r w:rsidR="00ED22E4">
        <w:rPr>
          <w:rStyle w:val="Char"/>
          <w:rtl/>
        </w:rPr>
        <w:t>ی</w:t>
      </w:r>
      <w:r w:rsidR="006E7460" w:rsidRPr="00E67C9B">
        <w:rPr>
          <w:rStyle w:val="Char"/>
          <w:rtl/>
        </w:rPr>
        <w:t>شاپ</w:t>
      </w:r>
      <w:r w:rsidR="00ED22E4">
        <w:rPr>
          <w:rStyle w:val="Char"/>
          <w:rtl/>
        </w:rPr>
        <w:t>ی</w:t>
      </w:r>
      <w:r w:rsidR="006E7460" w:rsidRPr="00E67C9B">
        <w:rPr>
          <w:rStyle w:val="Char"/>
          <w:rtl/>
        </w:rPr>
        <w:t>ش آنان و در سمت راستشان در تلألؤ و درخشش است</w:t>
      </w:r>
      <w:r>
        <w:rPr>
          <w:rStyle w:val="Char"/>
          <w:rFonts w:hint="cs"/>
          <w:rtl/>
        </w:rPr>
        <w:t>»</w:t>
      </w:r>
      <w:r w:rsidR="006E7460" w:rsidRPr="00E67C9B">
        <w:rPr>
          <w:rStyle w:val="Char"/>
          <w:rtl/>
        </w:rPr>
        <w:t>.</w:t>
      </w:r>
    </w:p>
    <w:p w:rsidR="006E7460" w:rsidRPr="00E67C9B" w:rsidRDefault="006E7460" w:rsidP="00FF1700">
      <w:pPr>
        <w:ind w:firstLine="284"/>
        <w:jc w:val="both"/>
        <w:rPr>
          <w:rStyle w:val="Char"/>
          <w:rtl/>
        </w:rPr>
      </w:pPr>
      <w:r w:rsidRPr="00E67C9B">
        <w:rPr>
          <w:rStyle w:val="Char"/>
          <w:rtl/>
        </w:rPr>
        <w:t>م</w:t>
      </w:r>
      <w:r w:rsidR="00ED22E4">
        <w:rPr>
          <w:rStyle w:val="Char"/>
          <w:rtl/>
        </w:rPr>
        <w:t>ی</w:t>
      </w:r>
      <w:r w:rsidR="00FF1700">
        <w:rPr>
          <w:rStyle w:val="Char"/>
          <w:rFonts w:hint="cs"/>
          <w:rtl/>
        </w:rPr>
        <w:t>‌</w:t>
      </w:r>
      <w:r w:rsidRPr="00E67C9B">
        <w:rPr>
          <w:rStyle w:val="Char"/>
          <w:rtl/>
        </w:rPr>
        <w:t>گو</w:t>
      </w:r>
      <w:r w:rsidR="00ED22E4">
        <w:rPr>
          <w:rStyle w:val="Char"/>
          <w:rtl/>
        </w:rPr>
        <w:t>ی</w:t>
      </w:r>
      <w:r w:rsidRPr="00E67C9B">
        <w:rPr>
          <w:rStyle w:val="Char"/>
          <w:rtl/>
        </w:rPr>
        <w:t>د</w:t>
      </w:r>
      <w:r w:rsidR="00240E96">
        <w:rPr>
          <w:rStyle w:val="Char"/>
          <w:rtl/>
        </w:rPr>
        <w:t>:</w:t>
      </w:r>
      <w:r w:rsidRPr="00E67C9B">
        <w:rPr>
          <w:rStyle w:val="Char"/>
          <w:rtl/>
        </w:rPr>
        <w:t xml:space="preserve"> روز آخرت پ</w:t>
      </w:r>
      <w:r w:rsidR="00ED22E4">
        <w:rPr>
          <w:rStyle w:val="Char"/>
          <w:rtl/>
        </w:rPr>
        <w:t>ی</w:t>
      </w:r>
      <w:r w:rsidRPr="00E67C9B">
        <w:rPr>
          <w:rStyle w:val="Char"/>
          <w:rtl/>
        </w:rPr>
        <w:t>شوا</w:t>
      </w:r>
      <w:r w:rsidR="00ED22E4">
        <w:rPr>
          <w:rStyle w:val="Char"/>
          <w:rtl/>
        </w:rPr>
        <w:t>ی</w:t>
      </w:r>
      <w:r w:rsidRPr="00E67C9B">
        <w:rPr>
          <w:rStyle w:val="Char"/>
          <w:rtl/>
        </w:rPr>
        <w:t>ان مؤمنان پ</w:t>
      </w:r>
      <w:r w:rsidR="00ED22E4">
        <w:rPr>
          <w:rStyle w:val="Char"/>
          <w:rtl/>
        </w:rPr>
        <w:t>ی</w:t>
      </w:r>
      <w:r w:rsidRPr="00E67C9B">
        <w:rPr>
          <w:rStyle w:val="Char"/>
          <w:rtl/>
        </w:rPr>
        <w:t>شاپ</w:t>
      </w:r>
      <w:r w:rsidR="00ED22E4">
        <w:rPr>
          <w:rStyle w:val="Char"/>
          <w:rtl/>
        </w:rPr>
        <w:t>ی</w:t>
      </w:r>
      <w:r w:rsidRPr="00E67C9B">
        <w:rPr>
          <w:rStyle w:val="Char"/>
          <w:rtl/>
        </w:rPr>
        <w:t>ش آنان و در سمت راستشان حر</w:t>
      </w:r>
      <w:r w:rsidR="00ED22E4">
        <w:rPr>
          <w:rStyle w:val="Char"/>
          <w:rtl/>
        </w:rPr>
        <w:t>ک</w:t>
      </w:r>
      <w:r w:rsidRPr="00E67C9B">
        <w:rPr>
          <w:rStyle w:val="Char"/>
          <w:rtl/>
        </w:rPr>
        <w:t>ت</w:t>
      </w:r>
      <w:r w:rsidR="00C66A4D">
        <w:rPr>
          <w:rStyle w:val="Char"/>
          <w:rtl/>
        </w:rPr>
        <w:t xml:space="preserve"> می‌</w:t>
      </w:r>
      <w:r w:rsidR="00ED22E4">
        <w:rPr>
          <w:rStyle w:val="Char"/>
          <w:rtl/>
        </w:rPr>
        <w:t>ک</w:t>
      </w:r>
      <w:r w:rsidRPr="00E67C9B">
        <w:rPr>
          <w:rStyle w:val="Char"/>
          <w:rtl/>
        </w:rPr>
        <w:t>نند تا ا</w:t>
      </w:r>
      <w:r w:rsidR="00ED22E4">
        <w:rPr>
          <w:rStyle w:val="Char"/>
          <w:rtl/>
        </w:rPr>
        <w:t>ی</w:t>
      </w:r>
      <w:r w:rsidRPr="00E67C9B">
        <w:rPr>
          <w:rStyle w:val="Char"/>
          <w:rtl/>
        </w:rPr>
        <w:t>شان را وارد منازل بهشت</w:t>
      </w:r>
      <w:r w:rsidR="00C66A4D">
        <w:rPr>
          <w:rStyle w:val="Char"/>
          <w:rtl/>
        </w:rPr>
        <w:t xml:space="preserve"> می‌</w:t>
      </w:r>
      <w:r w:rsidR="00ED22E4">
        <w:rPr>
          <w:rStyle w:val="Char"/>
          <w:rtl/>
        </w:rPr>
        <w:t>ک</w:t>
      </w:r>
      <w:r w:rsidRPr="00E67C9B">
        <w:rPr>
          <w:rStyle w:val="Char"/>
          <w:rtl/>
        </w:rPr>
        <w:t>نند، عل</w:t>
      </w:r>
      <w:r w:rsidR="00ED22E4">
        <w:rPr>
          <w:rStyle w:val="Char"/>
          <w:rtl/>
        </w:rPr>
        <w:t>ی</w:t>
      </w:r>
      <w:r w:rsidRPr="00E67C9B">
        <w:rPr>
          <w:rStyle w:val="Char"/>
          <w:rtl/>
        </w:rPr>
        <w:t xml:space="preserve"> بن جعفر از برادرش موس</w:t>
      </w:r>
      <w:r w:rsidR="00ED22E4">
        <w:rPr>
          <w:rStyle w:val="Char"/>
          <w:rtl/>
        </w:rPr>
        <w:t>ی</w:t>
      </w:r>
      <w:r w:rsidRPr="00E67C9B">
        <w:rPr>
          <w:rStyle w:val="Char"/>
          <w:rtl/>
        </w:rPr>
        <w:t xml:space="preserve"> ن</w:t>
      </w:r>
      <w:r w:rsidR="00ED22E4">
        <w:rPr>
          <w:rStyle w:val="Char"/>
          <w:rtl/>
        </w:rPr>
        <w:t>ی</w:t>
      </w:r>
      <w:r w:rsidRPr="00E67C9B">
        <w:rPr>
          <w:rStyle w:val="Char"/>
          <w:rtl/>
        </w:rPr>
        <w:t>ز چن</w:t>
      </w:r>
      <w:r w:rsidR="00ED22E4">
        <w:rPr>
          <w:rStyle w:val="Char"/>
          <w:rtl/>
        </w:rPr>
        <w:t>ی</w:t>
      </w:r>
      <w:r w:rsidRPr="00E67C9B">
        <w:rPr>
          <w:rStyle w:val="Char"/>
          <w:rtl/>
        </w:rPr>
        <w:t>ن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w:t>
      </w:r>
    </w:p>
    <w:p w:rsidR="006E7460" w:rsidRPr="00A505EF" w:rsidRDefault="006E7460" w:rsidP="00A505EF">
      <w:pPr>
        <w:ind w:firstLine="284"/>
        <w:jc w:val="both"/>
        <w:rPr>
          <w:rStyle w:val="Char"/>
          <w:rFonts w:ascii="KFGQPC Uthmanic Script HAFS" w:hAnsi="KFGQPC Uthmanic Script HAFS" w:cs="KFGQPC Uthmanic Script HAFS"/>
          <w:rtl/>
          <w:lang w:bidi="ar-SA"/>
        </w:rPr>
      </w:pPr>
      <w:r w:rsidRPr="00E67C9B">
        <w:rPr>
          <w:rStyle w:val="Char"/>
          <w:rtl/>
        </w:rPr>
        <w:t>ابوالحسن م</w:t>
      </w:r>
      <w:r w:rsidR="00ED22E4">
        <w:rPr>
          <w:rStyle w:val="Char"/>
          <w:rtl/>
        </w:rPr>
        <w:t>ی</w:t>
      </w:r>
      <w:r w:rsidRPr="00E67C9B">
        <w:rPr>
          <w:rStyle w:val="Char"/>
          <w:rtl/>
        </w:rPr>
        <w:softHyphen/>
        <w:t>گو</w:t>
      </w:r>
      <w:r w:rsidR="00ED22E4">
        <w:rPr>
          <w:rStyle w:val="Char"/>
          <w:rtl/>
        </w:rPr>
        <w:t>ی</w:t>
      </w:r>
      <w:r w:rsidRPr="00E67C9B">
        <w:rPr>
          <w:rStyle w:val="Char"/>
          <w:rtl/>
        </w:rPr>
        <w:t>د</w:t>
      </w:r>
      <w:r w:rsidR="00FF1700">
        <w:rPr>
          <w:rStyle w:val="Char"/>
          <w:rFonts w:hint="cs"/>
          <w:rtl/>
        </w:rPr>
        <w:t>:</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hint="eastAsia"/>
          <w:rtl/>
        </w:rPr>
        <w:t>يُرِيدُونَ</w:t>
      </w:r>
      <w:r w:rsidR="00A505EF">
        <w:rPr>
          <w:rFonts w:ascii="KFGQPC Uthmanic Script HAFS" w:hAnsi="KFGQPC Uthmanic Script HAFS" w:cs="KFGQPC Uthmanic Script HAFS"/>
          <w:rtl/>
        </w:rPr>
        <w:t xml:space="preserve"> لِيُطۡفِ‍ُٔواْ نُورَ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بِأَفۡوَٰهِهِمۡ</w:t>
      </w:r>
      <w:r w:rsidR="00A505EF">
        <w:rPr>
          <w:rFonts w:ascii="KFGQPC Uthmanic Script HAFS" w:hAnsi="KFGQPC Uthmanic Script HAFS" w:cs="Times New Roman" w:hint="cs"/>
          <w:rtl/>
        </w:rPr>
        <w:t>...</w:t>
      </w:r>
      <w:r w:rsidR="00A505EF">
        <w:rPr>
          <w:rStyle w:val="Char"/>
          <w:rFonts w:ascii="Traditional Arabic" w:hAnsi="Traditional Arabic" w:cs="Traditional Arabic"/>
          <w:rtl/>
        </w:rPr>
        <w:t>﴾</w:t>
      </w:r>
      <w:r w:rsidR="00FF1700">
        <w:rPr>
          <w:rStyle w:val="Char"/>
          <w:rFonts w:hint="cs"/>
          <w:rtl/>
        </w:rPr>
        <w:t xml:space="preserve"> </w:t>
      </w:r>
      <w:r w:rsidR="00FF1700" w:rsidRPr="00FF1700">
        <w:rPr>
          <w:rStyle w:val="Char7"/>
          <w:rFonts w:hint="cs"/>
          <w:rtl/>
        </w:rPr>
        <w:t>[</w:t>
      </w:r>
      <w:r w:rsidRPr="00FF1700">
        <w:rPr>
          <w:rStyle w:val="Char7"/>
          <w:rFonts w:hint="eastAsia"/>
          <w:rtl/>
        </w:rPr>
        <w:t>الصف</w:t>
      </w:r>
      <w:r w:rsidRPr="00FF1700">
        <w:rPr>
          <w:rStyle w:val="Char7"/>
          <w:rtl/>
        </w:rPr>
        <w:t>: 8</w:t>
      </w:r>
      <w:r w:rsidR="00FF1700" w:rsidRPr="00FF1700">
        <w:rPr>
          <w:rStyle w:val="Char7"/>
          <w:rFonts w:hint="cs"/>
          <w:rtl/>
        </w:rPr>
        <w:t>]</w:t>
      </w:r>
      <w:r w:rsidRPr="00E67C9B">
        <w:rPr>
          <w:rStyle w:val="Char"/>
          <w:rtl/>
        </w:rPr>
        <w:t xml:space="preserve"> </w:t>
      </w:r>
      <w:r w:rsidR="00FF1700">
        <w:rPr>
          <w:rStyle w:val="Char"/>
          <w:rFonts w:hint="cs"/>
          <w:rtl/>
        </w:rPr>
        <w:t>«</w:t>
      </w:r>
      <w:r w:rsidRPr="00E67C9B">
        <w:rPr>
          <w:rStyle w:val="Char"/>
          <w:rtl/>
        </w:rPr>
        <w:t>م</w:t>
      </w:r>
      <w:r w:rsidR="00ED22E4">
        <w:rPr>
          <w:rStyle w:val="Char"/>
          <w:rtl/>
        </w:rPr>
        <w:t>ی</w:t>
      </w:r>
      <w:r w:rsidR="00FF1700">
        <w:rPr>
          <w:rStyle w:val="Char"/>
          <w:rFonts w:hint="cs"/>
          <w:rtl/>
        </w:rPr>
        <w:t>‌</w:t>
      </w:r>
      <w:r w:rsidRPr="00E67C9B">
        <w:rPr>
          <w:rStyle w:val="Char"/>
          <w:rtl/>
        </w:rPr>
        <w:t>خواهند نور خدا را با دهان</w:t>
      </w:r>
      <w:r w:rsidR="00FF1700">
        <w:rPr>
          <w:rStyle w:val="Char"/>
          <w:rFonts w:hint="cs"/>
          <w:rtl/>
        </w:rPr>
        <w:t>‌</w:t>
      </w:r>
      <w:r w:rsidRPr="00E67C9B">
        <w:rPr>
          <w:rStyle w:val="Char"/>
          <w:rtl/>
        </w:rPr>
        <w:t>ها</w:t>
      </w:r>
      <w:r w:rsidR="00ED22E4">
        <w:rPr>
          <w:rStyle w:val="Char"/>
          <w:rtl/>
        </w:rPr>
        <w:t>ی</w:t>
      </w:r>
      <w:r w:rsidRPr="00E67C9B">
        <w:rPr>
          <w:rStyle w:val="Char"/>
          <w:rtl/>
        </w:rPr>
        <w:t>شان خاموش گردانند</w:t>
      </w:r>
      <w:r w:rsidR="00FF1700">
        <w:rPr>
          <w:rStyle w:val="Char"/>
          <w:rFonts w:hint="cs"/>
          <w:rtl/>
        </w:rPr>
        <w:t>»</w:t>
      </w:r>
      <w:r w:rsidRPr="00E67C9B">
        <w:rPr>
          <w:rStyle w:val="Char"/>
          <w:rtl/>
        </w:rPr>
        <w:t xml:space="preserve"> </w:t>
      </w:r>
      <w:r w:rsidR="00ED22E4">
        <w:rPr>
          <w:rStyle w:val="Char"/>
          <w:rtl/>
        </w:rPr>
        <w:t>ی</w:t>
      </w:r>
      <w:r w:rsidRPr="00E67C9B">
        <w:rPr>
          <w:rStyle w:val="Char"/>
          <w:rtl/>
        </w:rPr>
        <w:t>عن</w:t>
      </w:r>
      <w:r w:rsidR="00ED22E4">
        <w:rPr>
          <w:rStyle w:val="Char"/>
          <w:rtl/>
        </w:rPr>
        <w:t>ی</w:t>
      </w:r>
      <w:r w:rsidRPr="00E67C9B">
        <w:rPr>
          <w:rStyle w:val="Char"/>
          <w:rtl/>
        </w:rPr>
        <w:t>:‌ م</w:t>
      </w:r>
      <w:r w:rsidR="00ED22E4">
        <w:rPr>
          <w:rStyle w:val="Char"/>
          <w:rtl/>
        </w:rPr>
        <w:t>ی</w:t>
      </w:r>
      <w:r w:rsidRPr="00E67C9B">
        <w:rPr>
          <w:rStyle w:val="Char"/>
          <w:rtl/>
        </w:rPr>
        <w:softHyphen/>
        <w:t>خواهند ولا</w:t>
      </w:r>
      <w:r w:rsidR="00ED22E4">
        <w:rPr>
          <w:rStyle w:val="Char"/>
          <w:rtl/>
        </w:rPr>
        <w:t>ی</w:t>
      </w:r>
      <w:r w:rsidRPr="00E67C9B">
        <w:rPr>
          <w:rStyle w:val="Char"/>
          <w:rtl/>
        </w:rPr>
        <w:t>ت ام</w:t>
      </w:r>
      <w:r w:rsidR="00ED22E4">
        <w:rPr>
          <w:rStyle w:val="Char"/>
          <w:rtl/>
        </w:rPr>
        <w:t>ی</w:t>
      </w:r>
      <w:r w:rsidRPr="00E67C9B">
        <w:rPr>
          <w:rStyle w:val="Char"/>
          <w:rtl/>
        </w:rPr>
        <w:t>رالمؤمن</w:t>
      </w:r>
      <w:r w:rsidR="00ED22E4">
        <w:rPr>
          <w:rStyle w:val="Char"/>
          <w:rtl/>
        </w:rPr>
        <w:t>ی</w:t>
      </w:r>
      <w:r w:rsidRPr="00E67C9B">
        <w:rPr>
          <w:rStyle w:val="Char"/>
          <w:rtl/>
        </w:rPr>
        <w:t>ن را با</w:t>
      </w:r>
      <w:r w:rsidRPr="00E67C9B">
        <w:rPr>
          <w:rStyle w:val="Char"/>
          <w:rFonts w:hint="cs"/>
          <w:rtl/>
        </w:rPr>
        <w:t xml:space="preserve"> </w:t>
      </w:r>
      <w:r w:rsidRPr="00E67C9B">
        <w:rPr>
          <w:rStyle w:val="Char"/>
          <w:rtl/>
        </w:rPr>
        <w:t>دهان ها</w:t>
      </w:r>
      <w:r w:rsidR="00ED22E4">
        <w:rPr>
          <w:rStyle w:val="Char"/>
          <w:rtl/>
        </w:rPr>
        <w:t>ی</w:t>
      </w:r>
      <w:r w:rsidRPr="00E67C9B">
        <w:rPr>
          <w:rStyle w:val="Char"/>
          <w:rtl/>
        </w:rPr>
        <w:t>شان خاموش گردانند. (ول</w:t>
      </w:r>
      <w:r w:rsidR="00ED22E4">
        <w:rPr>
          <w:rStyle w:val="Char"/>
          <w:rtl/>
        </w:rPr>
        <w:t>ی</w:t>
      </w:r>
      <w:r w:rsidRPr="00E67C9B">
        <w:rPr>
          <w:rStyle w:val="Char"/>
          <w:rtl/>
        </w:rPr>
        <w:t xml:space="preserve"> خدا نور خود را </w:t>
      </w:r>
      <w:r w:rsidR="00ED22E4">
        <w:rPr>
          <w:rStyle w:val="Char"/>
          <w:rtl/>
        </w:rPr>
        <w:t>ک</w:t>
      </w:r>
      <w:r w:rsidRPr="00E67C9B">
        <w:rPr>
          <w:rStyle w:val="Char"/>
          <w:rtl/>
        </w:rPr>
        <w:t>امل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ی</w:t>
      </w:r>
      <w:r w:rsidRPr="00E67C9B">
        <w:rPr>
          <w:rStyle w:val="Char"/>
          <w:rtl/>
        </w:rPr>
        <w:t>عن</w:t>
      </w:r>
      <w:r w:rsidR="00ED22E4">
        <w:rPr>
          <w:rStyle w:val="Char"/>
          <w:rtl/>
        </w:rPr>
        <w:t>ی</w:t>
      </w:r>
      <w:r w:rsidRPr="00E67C9B">
        <w:rPr>
          <w:rStyle w:val="Char"/>
          <w:rtl/>
        </w:rPr>
        <w:t xml:space="preserve"> امامت را </w:t>
      </w:r>
      <w:r w:rsidR="00ED22E4">
        <w:rPr>
          <w:rStyle w:val="Char"/>
          <w:rtl/>
        </w:rPr>
        <w:t>ک</w:t>
      </w:r>
      <w:r w:rsidRPr="00E67C9B">
        <w:rPr>
          <w:rStyle w:val="Char"/>
          <w:rtl/>
        </w:rPr>
        <w:t>امل</w:t>
      </w:r>
      <w:r w:rsidR="00C66A4D">
        <w:rPr>
          <w:rStyle w:val="Char"/>
          <w:rtl/>
        </w:rPr>
        <w:t xml:space="preserve"> می‌</w:t>
      </w:r>
      <w:r w:rsidR="00ED22E4">
        <w:rPr>
          <w:rStyle w:val="Char"/>
          <w:rtl/>
        </w:rPr>
        <w:t>ک</w:t>
      </w:r>
      <w:r w:rsidRPr="00E67C9B">
        <w:rPr>
          <w:rStyle w:val="Char"/>
          <w:rtl/>
        </w:rPr>
        <w:t>ند چون امامت نور به حساب</w:t>
      </w:r>
      <w:r w:rsidR="00C66A4D">
        <w:rPr>
          <w:rStyle w:val="Char"/>
          <w:rtl/>
        </w:rPr>
        <w:t xml:space="preserve"> می‌</w:t>
      </w:r>
      <w:r w:rsidRPr="00E67C9B">
        <w:rPr>
          <w:rStyle w:val="Char"/>
          <w:rtl/>
        </w:rPr>
        <w:t>آ</w:t>
      </w:r>
      <w:r w:rsidR="00ED22E4">
        <w:rPr>
          <w:rStyle w:val="Char"/>
          <w:rtl/>
        </w:rPr>
        <w:t>ی</w:t>
      </w:r>
      <w:r w:rsidRPr="00E67C9B">
        <w:rPr>
          <w:rStyle w:val="Char"/>
          <w:rtl/>
        </w:rPr>
        <w:t>د، و آن مانند ا</w:t>
      </w:r>
      <w:r w:rsidR="00ED22E4">
        <w:rPr>
          <w:rStyle w:val="Char"/>
          <w:rtl/>
        </w:rPr>
        <w:t>ی</w:t>
      </w:r>
      <w:r w:rsidRPr="00E67C9B">
        <w:rPr>
          <w:rStyle w:val="Char"/>
          <w:rtl/>
        </w:rPr>
        <w:t>ن آ</w:t>
      </w:r>
      <w:r w:rsidR="00ED22E4">
        <w:rPr>
          <w:rStyle w:val="Char"/>
          <w:rtl/>
        </w:rPr>
        <w:t>ی</w:t>
      </w:r>
      <w:r w:rsidRPr="00E67C9B">
        <w:rPr>
          <w:rStyle w:val="Char"/>
          <w:rtl/>
        </w:rPr>
        <w:t>ه د</w:t>
      </w:r>
      <w:r w:rsidR="00ED22E4">
        <w:rPr>
          <w:rStyle w:val="Char"/>
          <w:rtl/>
        </w:rPr>
        <w:t>ی</w:t>
      </w:r>
      <w:r w:rsidRPr="00E67C9B">
        <w:rPr>
          <w:rStyle w:val="Char"/>
          <w:rtl/>
        </w:rPr>
        <w:t>گر است:</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hint="eastAsia"/>
          <w:rtl/>
        </w:rPr>
        <w:t>فَ‍َٔامِنُواْ</w:t>
      </w:r>
      <w:r w:rsidR="00A505EF">
        <w:rPr>
          <w:rFonts w:ascii="KFGQPC Uthmanic Script HAFS" w:hAnsi="KFGQPC Uthmanic Script HAFS" w:cs="KFGQPC Uthmanic Script HAFS"/>
          <w:rtl/>
        </w:rPr>
        <w:t xml:space="preserve"> بِ</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وَرَسُولِهِ</w:t>
      </w:r>
      <w:r w:rsidR="00A505EF">
        <w:rPr>
          <w:rFonts w:ascii="KFGQPC Uthmanic Script HAFS" w:hAnsi="KFGQPC Uthmanic Script HAFS" w:cs="KFGQPC Uthmanic Script HAFS" w:hint="cs"/>
          <w:rtl/>
        </w:rPr>
        <w:t>ۦ</w:t>
      </w:r>
      <w:r w:rsidR="00A505EF">
        <w:rPr>
          <w:rFonts w:ascii="KFGQPC Uthmanic Script HAFS" w:hAnsi="KFGQPC Uthmanic Script HAFS" w:cs="KFGQPC Uthmanic Script HAFS"/>
          <w:rtl/>
        </w:rPr>
        <w:t xml:space="preserve"> وَ</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لنُّورِ</w:t>
      </w:r>
      <w:r w:rsidR="00A505EF">
        <w:rPr>
          <w:rFonts w:ascii="KFGQPC Uthmanic Script HAFS" w:hAnsi="KFGQPC Uthmanic Script HAFS" w:cs="KFGQPC Uthmanic Script HAFS"/>
          <w:rtl/>
        </w:rPr>
        <w:t xml:space="preserve">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لَّذِيٓ</w:t>
      </w:r>
      <w:r w:rsidR="00A505EF">
        <w:rPr>
          <w:rFonts w:ascii="KFGQPC Uthmanic Script HAFS" w:hAnsi="KFGQPC Uthmanic Script HAFS" w:cs="KFGQPC Uthmanic Script HAFS"/>
          <w:rtl/>
        </w:rPr>
        <w:t xml:space="preserve"> أَنزَلۡنَاۚ وَ</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بِمَا تَعۡمَلُونَ خَبِيرٞ ٨</w:t>
      </w:r>
      <w:r w:rsidR="00A505EF">
        <w:rPr>
          <w:rStyle w:val="Char"/>
          <w:rFonts w:ascii="Traditional Arabic" w:hAnsi="Traditional Arabic" w:cs="Traditional Arabic"/>
          <w:rtl/>
        </w:rPr>
        <w:t>﴾</w:t>
      </w:r>
      <w:r w:rsidRPr="00E67C9B">
        <w:rPr>
          <w:rStyle w:val="Char"/>
          <w:rFonts w:hint="cs"/>
          <w:rtl/>
        </w:rPr>
        <w:t xml:space="preserve"> </w:t>
      </w:r>
      <w:r w:rsidR="00FF1700" w:rsidRPr="00FF1700">
        <w:rPr>
          <w:rStyle w:val="Char7"/>
          <w:rFonts w:hint="cs"/>
          <w:rtl/>
        </w:rPr>
        <w:t>[</w:t>
      </w:r>
      <w:r w:rsidRPr="00FF1700">
        <w:rPr>
          <w:rStyle w:val="Char7"/>
          <w:rFonts w:hint="eastAsia"/>
          <w:rtl/>
        </w:rPr>
        <w:t>التغابن</w:t>
      </w:r>
      <w:r w:rsidRPr="00FF1700">
        <w:rPr>
          <w:rStyle w:val="Char7"/>
          <w:rtl/>
        </w:rPr>
        <w:t>:</w:t>
      </w:r>
      <w:r w:rsidR="00FF1700" w:rsidRPr="00FF1700">
        <w:rPr>
          <w:rStyle w:val="Char7"/>
          <w:rFonts w:hint="cs"/>
          <w:rtl/>
        </w:rPr>
        <w:t xml:space="preserve"> </w:t>
      </w:r>
      <w:r w:rsidRPr="00FF1700">
        <w:rPr>
          <w:rStyle w:val="Char7"/>
          <w:rtl/>
        </w:rPr>
        <w:t>8</w:t>
      </w:r>
      <w:r w:rsidR="00FF1700" w:rsidRPr="00FF1700">
        <w:rPr>
          <w:rStyle w:val="Char7"/>
          <w:rFonts w:hint="cs"/>
          <w:rtl/>
        </w:rPr>
        <w:t>]</w:t>
      </w:r>
      <w:r w:rsidR="008F6579" w:rsidRPr="00B00C81">
        <w:rPr>
          <w:rStyle w:val="Char"/>
          <w:vertAlign w:val="superscript"/>
          <w:rtl/>
        </w:rPr>
        <w:t>(</w:t>
      </w:r>
      <w:r w:rsidR="008F6579" w:rsidRPr="00B00C81">
        <w:rPr>
          <w:rStyle w:val="Char"/>
          <w:vertAlign w:val="superscript"/>
          <w:rtl/>
        </w:rPr>
        <w:footnoteReference w:id="71"/>
      </w:r>
      <w:r w:rsidR="008F6579" w:rsidRPr="00B00C81">
        <w:rPr>
          <w:rStyle w:val="Char"/>
          <w:vertAlign w:val="superscript"/>
          <w:rtl/>
        </w:rPr>
        <w:t>)</w:t>
      </w:r>
      <w:r w:rsidR="00E8053B">
        <w:rPr>
          <w:rStyle w:val="Char"/>
          <w:rFonts w:hint="cs"/>
          <w:vertAlign w:val="superscript"/>
          <w:rtl/>
        </w:rPr>
        <w:t xml:space="preserve"> </w:t>
      </w:r>
      <w:r w:rsidR="00ED22E4">
        <w:rPr>
          <w:rStyle w:val="Char"/>
          <w:rtl/>
        </w:rPr>
        <w:t>ک</w:t>
      </w:r>
      <w:r w:rsidRPr="00E67C9B">
        <w:rPr>
          <w:rStyle w:val="Char"/>
          <w:rtl/>
        </w:rPr>
        <w:t>ه مراد از نور پ</w:t>
      </w:r>
      <w:r w:rsidR="00ED22E4">
        <w:rPr>
          <w:rStyle w:val="Char"/>
          <w:rtl/>
        </w:rPr>
        <w:t>ی</w:t>
      </w:r>
      <w:r w:rsidRPr="00E67C9B">
        <w:rPr>
          <w:rStyle w:val="Char"/>
          <w:rtl/>
        </w:rPr>
        <w:t>شوا است.</w:t>
      </w:r>
    </w:p>
    <w:p w:rsidR="006E7460" w:rsidRPr="00E67C9B" w:rsidRDefault="006E7460" w:rsidP="00FF1700">
      <w:pPr>
        <w:ind w:firstLine="284"/>
        <w:jc w:val="both"/>
        <w:rPr>
          <w:rStyle w:val="Char"/>
          <w:rtl/>
        </w:rPr>
      </w:pPr>
      <w:r w:rsidRPr="00E67C9B">
        <w:rPr>
          <w:rStyle w:val="Char"/>
          <w:rtl/>
        </w:rPr>
        <w:t xml:space="preserve">در باب: </w:t>
      </w:r>
      <w:r w:rsidR="00FF1700">
        <w:rPr>
          <w:rStyle w:val="Char"/>
          <w:rFonts w:hint="cs"/>
          <w:rtl/>
        </w:rPr>
        <w:t>«</w:t>
      </w:r>
      <w:r w:rsidRPr="00E67C9B">
        <w:rPr>
          <w:rStyle w:val="Char"/>
          <w:rtl/>
        </w:rPr>
        <w:t>امامان ستون و ت</w:t>
      </w:r>
      <w:r w:rsidR="00ED22E4">
        <w:rPr>
          <w:rStyle w:val="Char"/>
          <w:rtl/>
        </w:rPr>
        <w:t>کی</w:t>
      </w:r>
      <w:r w:rsidRPr="00E67C9B">
        <w:rPr>
          <w:rStyle w:val="Char"/>
          <w:rtl/>
        </w:rPr>
        <w:t>ه</w:t>
      </w:r>
      <w:r w:rsidR="00FF1700">
        <w:rPr>
          <w:rStyle w:val="Char"/>
          <w:rFonts w:hint="cs"/>
          <w:rtl/>
        </w:rPr>
        <w:t>‌</w:t>
      </w:r>
      <w:r w:rsidRPr="00E67C9B">
        <w:rPr>
          <w:rStyle w:val="Char"/>
          <w:rtl/>
        </w:rPr>
        <w:t>گاه زم</w:t>
      </w:r>
      <w:r w:rsidR="00ED22E4">
        <w:rPr>
          <w:rStyle w:val="Char"/>
          <w:rtl/>
        </w:rPr>
        <w:t>ی</w:t>
      </w:r>
      <w:r w:rsidRPr="00E67C9B">
        <w:rPr>
          <w:rStyle w:val="Char"/>
          <w:rtl/>
        </w:rPr>
        <w:t>ن</w:t>
      </w:r>
      <w:r w:rsidRPr="00E67C9B">
        <w:rPr>
          <w:rStyle w:val="Char"/>
          <w:rtl/>
        </w:rPr>
        <w:softHyphen/>
        <w:t>اند</w:t>
      </w:r>
      <w:r w:rsidR="00FF1700">
        <w:rPr>
          <w:rStyle w:val="Char"/>
          <w:rFonts w:hint="cs"/>
          <w:rtl/>
        </w:rPr>
        <w:t>»</w:t>
      </w:r>
      <w:r w:rsidRPr="00E67C9B">
        <w:rPr>
          <w:rStyle w:val="Char"/>
          <w:rtl/>
        </w:rPr>
        <w:t>‌ ص 196 و 198</w:t>
      </w:r>
      <w:r w:rsidR="00ED22E4">
        <w:rPr>
          <w:rStyle w:val="Char"/>
          <w:rtl/>
        </w:rPr>
        <w:t>،</w:t>
      </w:r>
      <w:r w:rsidRPr="00E67C9B">
        <w:rPr>
          <w:rStyle w:val="Char"/>
          <w:rtl/>
        </w:rPr>
        <w:t xml:space="preserve">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حد</w:t>
      </w:r>
      <w:r w:rsidR="00ED22E4">
        <w:rPr>
          <w:rStyle w:val="Char"/>
          <w:rtl/>
        </w:rPr>
        <w:t>ی</w:t>
      </w:r>
      <w:r w:rsidRPr="00E67C9B">
        <w:rPr>
          <w:rStyle w:val="Char"/>
          <w:rtl/>
        </w:rPr>
        <w:t>ث</w:t>
      </w:r>
      <w:r w:rsidR="00ED22E4">
        <w:rPr>
          <w:rStyle w:val="Char"/>
          <w:rtl/>
        </w:rPr>
        <w:t>ی</w:t>
      </w:r>
      <w:r w:rsidRPr="00E67C9B">
        <w:rPr>
          <w:rStyle w:val="Char"/>
          <w:rtl/>
        </w:rPr>
        <w:t xml:space="preserve"> را از ابو عبدالله نقل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w:t>
      </w:r>
      <w:r w:rsidR="00240E96">
        <w:rPr>
          <w:rStyle w:val="Char"/>
          <w:rtl/>
        </w:rPr>
        <w:t>:</w:t>
      </w:r>
      <w:r w:rsidRPr="00E67C9B">
        <w:rPr>
          <w:rStyle w:val="Char"/>
          <w:rtl/>
        </w:rPr>
        <w:t xml:space="preserve"> </w:t>
      </w:r>
    </w:p>
    <w:p w:rsidR="006E7460" w:rsidRPr="00E67C9B" w:rsidRDefault="006E7460" w:rsidP="00FF1700">
      <w:pPr>
        <w:ind w:firstLine="284"/>
        <w:jc w:val="both"/>
        <w:rPr>
          <w:rStyle w:val="Char"/>
          <w:rtl/>
        </w:rPr>
      </w:pPr>
      <w:r w:rsidRPr="00E67C9B">
        <w:rPr>
          <w:rStyle w:val="Char"/>
          <w:rtl/>
        </w:rPr>
        <w:t>هرچه عل</w:t>
      </w:r>
      <w:r w:rsidR="00ED22E4">
        <w:rPr>
          <w:rStyle w:val="Char"/>
          <w:rtl/>
        </w:rPr>
        <w:t>ی</w:t>
      </w:r>
      <w:r w:rsidRPr="00E67C9B">
        <w:rPr>
          <w:rStyle w:val="Char"/>
          <w:rtl/>
        </w:rPr>
        <w:t xml:space="preserve"> آورده بر</w:t>
      </w:r>
      <w:r w:rsidR="00C66A4D">
        <w:rPr>
          <w:rStyle w:val="Char"/>
          <w:rtl/>
        </w:rPr>
        <w:t xml:space="preserve"> می‌</w:t>
      </w:r>
      <w:r w:rsidRPr="00E67C9B">
        <w:rPr>
          <w:rStyle w:val="Char"/>
          <w:rtl/>
        </w:rPr>
        <w:t>گ</w:t>
      </w:r>
      <w:r w:rsidR="00ED22E4">
        <w:rPr>
          <w:rStyle w:val="Char"/>
          <w:rtl/>
        </w:rPr>
        <w:t>ی</w:t>
      </w:r>
      <w:r w:rsidRPr="00E67C9B">
        <w:rPr>
          <w:rStyle w:val="Char"/>
          <w:rtl/>
        </w:rPr>
        <w:t>رم و از هرچه جلوگ</w:t>
      </w:r>
      <w:r w:rsidR="00ED22E4">
        <w:rPr>
          <w:rStyle w:val="Char"/>
          <w:rtl/>
        </w:rPr>
        <w:t>ی</w:t>
      </w:r>
      <w:r w:rsidRPr="00E67C9B">
        <w:rPr>
          <w:rStyle w:val="Char"/>
          <w:rtl/>
        </w:rPr>
        <w:t>ر</w:t>
      </w:r>
      <w:r w:rsidR="00ED22E4">
        <w:rPr>
          <w:rStyle w:val="Char"/>
          <w:rtl/>
        </w:rPr>
        <w:t>ی</w:t>
      </w:r>
      <w:r w:rsidRPr="00E67C9B">
        <w:rPr>
          <w:rStyle w:val="Char"/>
          <w:rtl/>
        </w:rPr>
        <w:t xml:space="preserve"> </w:t>
      </w:r>
      <w:r w:rsidR="00ED22E4">
        <w:rPr>
          <w:rStyle w:val="Char"/>
          <w:rtl/>
        </w:rPr>
        <w:t>ک</w:t>
      </w:r>
      <w:r w:rsidRPr="00E67C9B">
        <w:rPr>
          <w:rStyle w:val="Char"/>
          <w:rtl/>
        </w:rPr>
        <w:t>رده منع</w:t>
      </w:r>
      <w:r w:rsidR="00C66A4D">
        <w:rPr>
          <w:rStyle w:val="Char"/>
          <w:rtl/>
        </w:rPr>
        <w:t xml:space="preserve"> می‌</w:t>
      </w:r>
      <w:r w:rsidR="00ED22E4">
        <w:rPr>
          <w:rStyle w:val="Char"/>
          <w:rtl/>
        </w:rPr>
        <w:t>ک</w:t>
      </w:r>
      <w:r w:rsidRPr="00E67C9B">
        <w:rPr>
          <w:rStyle w:val="Char"/>
          <w:rtl/>
        </w:rPr>
        <w:t>نم، او از ارزش و امت</w:t>
      </w:r>
      <w:r w:rsidR="00ED22E4">
        <w:rPr>
          <w:rStyle w:val="Char"/>
          <w:rtl/>
        </w:rPr>
        <w:t>ی</w:t>
      </w:r>
      <w:r w:rsidRPr="00E67C9B">
        <w:rPr>
          <w:rStyle w:val="Char"/>
          <w:rtl/>
        </w:rPr>
        <w:t>از پ</w:t>
      </w:r>
      <w:r w:rsidR="00ED22E4">
        <w:rPr>
          <w:rStyle w:val="Char"/>
          <w:rtl/>
        </w:rPr>
        <w:t>ی</w:t>
      </w:r>
      <w:r w:rsidRPr="00E67C9B">
        <w:rPr>
          <w:rStyle w:val="Char"/>
          <w:rtl/>
        </w:rPr>
        <w:t>امبر</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w:t>
      </w:r>
      <w:r w:rsidR="00ED22E4">
        <w:rPr>
          <w:rStyle w:val="Char"/>
          <w:rtl/>
        </w:rPr>
        <w:t>ک</w:t>
      </w:r>
      <w:r w:rsidRPr="00E67C9B">
        <w:rPr>
          <w:rStyle w:val="Char"/>
          <w:rtl/>
        </w:rPr>
        <w:t>ه برتر</w:t>
      </w:r>
      <w:r w:rsidR="00ED22E4">
        <w:rPr>
          <w:rStyle w:val="Char"/>
          <w:rtl/>
        </w:rPr>
        <w:t>ی</w:t>
      </w:r>
      <w:r w:rsidRPr="00E67C9B">
        <w:rPr>
          <w:rStyle w:val="Char"/>
          <w:rtl/>
        </w:rPr>
        <w:t xml:space="preserve"> بر همه مخلوقات خداست، برخوردار م</w:t>
      </w:r>
      <w:r w:rsidR="00ED22E4">
        <w:rPr>
          <w:rStyle w:val="Char"/>
          <w:rtl/>
        </w:rPr>
        <w:t>ی</w:t>
      </w:r>
      <w:r w:rsidRPr="00E67C9B">
        <w:rPr>
          <w:rStyle w:val="Char"/>
          <w:rtl/>
        </w:rPr>
        <w:softHyphen/>
        <w:t>باشد، دنباله رو</w:t>
      </w:r>
      <w:r w:rsidR="00ED22E4">
        <w:rPr>
          <w:rStyle w:val="Char"/>
          <w:rtl/>
        </w:rPr>
        <w:t>ی</w:t>
      </w:r>
      <w:r w:rsidRPr="00E67C9B">
        <w:rPr>
          <w:rStyle w:val="Char"/>
          <w:rtl/>
        </w:rPr>
        <w:t xml:space="preserve"> از اح</w:t>
      </w:r>
      <w:r w:rsidR="00ED22E4">
        <w:rPr>
          <w:rStyle w:val="Char"/>
          <w:rtl/>
        </w:rPr>
        <w:t>ک</w:t>
      </w:r>
      <w:r w:rsidRPr="00E67C9B">
        <w:rPr>
          <w:rStyle w:val="Char"/>
          <w:rtl/>
        </w:rPr>
        <w:t xml:space="preserve">ام او به سان دنباله روی از خدا و رسول و </w:t>
      </w:r>
      <w:r w:rsidR="00ED22E4">
        <w:rPr>
          <w:rStyle w:val="Char"/>
          <w:rtl/>
        </w:rPr>
        <w:t>ک</w:t>
      </w:r>
      <w:r w:rsidRPr="00E67C9B">
        <w:rPr>
          <w:rStyle w:val="Char"/>
          <w:rtl/>
        </w:rPr>
        <w:t>نار نهادن اح</w:t>
      </w:r>
      <w:r w:rsidR="00ED22E4">
        <w:rPr>
          <w:rStyle w:val="Char"/>
          <w:rtl/>
        </w:rPr>
        <w:t>ک</w:t>
      </w:r>
      <w:r w:rsidRPr="00E67C9B">
        <w:rPr>
          <w:rStyle w:val="Char"/>
          <w:rtl/>
        </w:rPr>
        <w:t>ام او</w:t>
      </w:r>
      <w:r w:rsidR="00F939EF">
        <w:rPr>
          <w:rStyle w:val="Char"/>
          <w:rFonts w:hint="cs"/>
          <w:rtl/>
        </w:rPr>
        <w:t xml:space="preserve"> هرچند </w:t>
      </w:r>
      <w:r w:rsidR="00ED22E4">
        <w:rPr>
          <w:rStyle w:val="Char"/>
          <w:rtl/>
        </w:rPr>
        <w:t>ک</w:t>
      </w:r>
      <w:r w:rsidRPr="00E67C9B">
        <w:rPr>
          <w:rStyle w:val="Char"/>
          <w:rtl/>
        </w:rPr>
        <w:t>وچ</w:t>
      </w:r>
      <w:r w:rsidR="00ED22E4">
        <w:rPr>
          <w:rStyle w:val="Char"/>
          <w:rtl/>
        </w:rPr>
        <w:t>ک</w:t>
      </w:r>
      <w:r w:rsidRPr="00E67C9B">
        <w:rPr>
          <w:rStyle w:val="Char"/>
          <w:rtl/>
        </w:rPr>
        <w:t xml:space="preserve"> </w:t>
      </w:r>
      <w:r w:rsidR="00ED22E4">
        <w:rPr>
          <w:rStyle w:val="Char"/>
          <w:rtl/>
        </w:rPr>
        <w:t>ی</w:t>
      </w:r>
      <w:r w:rsidRPr="00E67C9B">
        <w:rPr>
          <w:rStyle w:val="Char"/>
          <w:rtl/>
        </w:rPr>
        <w:t>ا بزرگ باشد برابر همتا قرار دادن برا</w:t>
      </w:r>
      <w:r w:rsidR="00ED22E4">
        <w:rPr>
          <w:rStyle w:val="Char"/>
          <w:rtl/>
        </w:rPr>
        <w:t>ی</w:t>
      </w:r>
      <w:r w:rsidRPr="00E67C9B">
        <w:rPr>
          <w:rStyle w:val="Char"/>
          <w:rtl/>
        </w:rPr>
        <w:t xml:space="preserve"> خدا محسوب </w:t>
      </w:r>
      <w:r w:rsidR="00412564">
        <w:rPr>
          <w:rStyle w:val="Char"/>
          <w:rtl/>
        </w:rPr>
        <w:t>می‌گردد</w:t>
      </w:r>
      <w:r w:rsidRPr="00E67C9B">
        <w:rPr>
          <w:rStyle w:val="Char"/>
          <w:rtl/>
        </w:rPr>
        <w:t>. ام</w:t>
      </w:r>
      <w:r w:rsidR="00ED22E4">
        <w:rPr>
          <w:rStyle w:val="Char"/>
          <w:rtl/>
        </w:rPr>
        <w:t>ی</w:t>
      </w:r>
      <w:r w:rsidRPr="00E67C9B">
        <w:rPr>
          <w:rStyle w:val="Char"/>
          <w:rtl/>
        </w:rPr>
        <w:t>رالمؤمن</w:t>
      </w:r>
      <w:r w:rsidR="00ED22E4">
        <w:rPr>
          <w:rStyle w:val="Char"/>
          <w:rtl/>
        </w:rPr>
        <w:t>ی</w:t>
      </w:r>
      <w:r w:rsidRPr="00E67C9B">
        <w:rPr>
          <w:rStyle w:val="Char"/>
          <w:rtl/>
        </w:rPr>
        <w:t>ن تنها راه وصول به خدا است، هر</w:t>
      </w:r>
      <w:r w:rsidR="00ED22E4">
        <w:rPr>
          <w:rStyle w:val="Char"/>
          <w:rtl/>
        </w:rPr>
        <w:t>ک</w:t>
      </w:r>
      <w:r w:rsidRPr="00E67C9B">
        <w:rPr>
          <w:rStyle w:val="Char"/>
          <w:rtl/>
        </w:rPr>
        <w:t>ه غ</w:t>
      </w:r>
      <w:r w:rsidR="00ED22E4">
        <w:rPr>
          <w:rStyle w:val="Char"/>
          <w:rtl/>
        </w:rPr>
        <w:t>ی</w:t>
      </w:r>
      <w:r w:rsidRPr="00E67C9B">
        <w:rPr>
          <w:rStyle w:val="Char"/>
          <w:rtl/>
        </w:rPr>
        <w:t>ر او را انتخاب نما</w:t>
      </w:r>
      <w:r w:rsidR="00ED22E4">
        <w:rPr>
          <w:rStyle w:val="Char"/>
          <w:rtl/>
        </w:rPr>
        <w:t>ی</w:t>
      </w:r>
      <w:r w:rsidRPr="00E67C9B">
        <w:rPr>
          <w:rStyle w:val="Char"/>
          <w:rtl/>
        </w:rPr>
        <w:t xml:space="preserve">د نابود </w:t>
      </w:r>
      <w:r w:rsidR="00412564">
        <w:rPr>
          <w:rStyle w:val="Char"/>
          <w:rtl/>
        </w:rPr>
        <w:t>می‌گردد</w:t>
      </w:r>
      <w:r w:rsidRPr="00E67C9B">
        <w:rPr>
          <w:rStyle w:val="Char"/>
          <w:rtl/>
        </w:rPr>
        <w:t>، و همچن</w:t>
      </w:r>
      <w:r w:rsidR="00ED22E4">
        <w:rPr>
          <w:rStyle w:val="Char"/>
          <w:rtl/>
        </w:rPr>
        <w:t>ی</w:t>
      </w:r>
      <w:r w:rsidRPr="00E67C9B">
        <w:rPr>
          <w:rStyle w:val="Char"/>
          <w:rtl/>
        </w:rPr>
        <w:t>ن</w:t>
      </w:r>
      <w:r w:rsidR="00663B75">
        <w:rPr>
          <w:rStyle w:val="Char"/>
          <w:rtl/>
        </w:rPr>
        <w:t xml:space="preserve"> همۀ </w:t>
      </w:r>
      <w:r w:rsidRPr="00E67C9B">
        <w:rPr>
          <w:rStyle w:val="Char"/>
          <w:rtl/>
        </w:rPr>
        <w:t>ائمه از ا</w:t>
      </w:r>
      <w:r w:rsidR="00ED22E4">
        <w:rPr>
          <w:rStyle w:val="Char"/>
          <w:rtl/>
        </w:rPr>
        <w:t>ی</w:t>
      </w:r>
      <w:r w:rsidRPr="00E67C9B">
        <w:rPr>
          <w:rStyle w:val="Char"/>
          <w:rtl/>
        </w:rPr>
        <w:t>ن امت</w:t>
      </w:r>
      <w:r w:rsidR="00ED22E4">
        <w:rPr>
          <w:rStyle w:val="Char"/>
          <w:rtl/>
        </w:rPr>
        <w:t>ی</w:t>
      </w:r>
      <w:r w:rsidRPr="00E67C9B">
        <w:rPr>
          <w:rStyle w:val="Char"/>
          <w:rtl/>
        </w:rPr>
        <w:t>از برخوردارند، خدا ا</w:t>
      </w:r>
      <w:r w:rsidR="00ED22E4">
        <w:rPr>
          <w:rStyle w:val="Char"/>
          <w:rtl/>
        </w:rPr>
        <w:t>ی</w:t>
      </w:r>
      <w:r w:rsidRPr="00E67C9B">
        <w:rPr>
          <w:rStyle w:val="Char"/>
          <w:rtl/>
        </w:rPr>
        <w:t>شان را ستون زم</w:t>
      </w:r>
      <w:r w:rsidR="00ED22E4">
        <w:rPr>
          <w:rStyle w:val="Char"/>
          <w:rtl/>
        </w:rPr>
        <w:t>ی</w:t>
      </w:r>
      <w:r w:rsidRPr="00E67C9B">
        <w:rPr>
          <w:rStyle w:val="Char"/>
          <w:rtl/>
        </w:rPr>
        <w:t>ن قرار داده تا سا</w:t>
      </w:r>
      <w:r w:rsidR="00ED22E4">
        <w:rPr>
          <w:rStyle w:val="Char"/>
          <w:rtl/>
        </w:rPr>
        <w:t>ک</w:t>
      </w:r>
      <w:r w:rsidRPr="00E67C9B">
        <w:rPr>
          <w:rStyle w:val="Char"/>
          <w:rtl/>
        </w:rPr>
        <w:t>نانش را نلرزاند و حجت مطلق خدا بر سا</w:t>
      </w:r>
      <w:r w:rsidR="00ED22E4">
        <w:rPr>
          <w:rStyle w:val="Char"/>
          <w:rtl/>
        </w:rPr>
        <w:t>ک</w:t>
      </w:r>
      <w:r w:rsidRPr="00E67C9B">
        <w:rPr>
          <w:rStyle w:val="Char"/>
          <w:rtl/>
        </w:rPr>
        <w:t>نان رو</w:t>
      </w:r>
      <w:r w:rsidR="00ED22E4">
        <w:rPr>
          <w:rStyle w:val="Char"/>
          <w:rtl/>
        </w:rPr>
        <w:t>ی</w:t>
      </w:r>
      <w:r w:rsidRPr="00E67C9B">
        <w:rPr>
          <w:rStyle w:val="Char"/>
          <w:rtl/>
        </w:rPr>
        <w:t xml:space="preserve"> زم</w:t>
      </w:r>
      <w:r w:rsidR="00ED22E4">
        <w:rPr>
          <w:rStyle w:val="Char"/>
          <w:rtl/>
        </w:rPr>
        <w:t>ی</w:t>
      </w:r>
      <w:r w:rsidRPr="00E67C9B">
        <w:rPr>
          <w:rStyle w:val="Char"/>
          <w:rtl/>
        </w:rPr>
        <w:t>ن و طبقات ز</w:t>
      </w:r>
      <w:r w:rsidR="00ED22E4">
        <w:rPr>
          <w:rStyle w:val="Char"/>
          <w:rtl/>
        </w:rPr>
        <w:t>ی</w:t>
      </w:r>
      <w:r w:rsidRPr="00E67C9B">
        <w:rPr>
          <w:rStyle w:val="Char"/>
          <w:rtl/>
        </w:rPr>
        <w:t>ر</w:t>
      </w:r>
      <w:r w:rsidR="00ED22E4">
        <w:rPr>
          <w:rStyle w:val="Char"/>
          <w:rtl/>
        </w:rPr>
        <w:t>ی</w:t>
      </w:r>
      <w:r w:rsidRPr="00E67C9B">
        <w:rPr>
          <w:rStyle w:val="Char"/>
          <w:rtl/>
        </w:rPr>
        <w:t>ن</w:t>
      </w:r>
      <w:r w:rsidRPr="00E67C9B">
        <w:rPr>
          <w:rStyle w:val="Char"/>
          <w:rtl/>
        </w:rPr>
        <w:softHyphen/>
        <w:t>اند. ام</w:t>
      </w:r>
      <w:r w:rsidR="00ED22E4">
        <w:rPr>
          <w:rStyle w:val="Char"/>
          <w:rtl/>
        </w:rPr>
        <w:t>ی</w:t>
      </w:r>
      <w:r w:rsidRPr="00E67C9B">
        <w:rPr>
          <w:rStyle w:val="Char"/>
          <w:rtl/>
        </w:rPr>
        <w:t>رالمؤمن</w:t>
      </w:r>
      <w:r w:rsidR="00ED22E4">
        <w:rPr>
          <w:rStyle w:val="Char"/>
          <w:rtl/>
        </w:rPr>
        <w:t>ی</w:t>
      </w:r>
      <w:r w:rsidRPr="00E67C9B">
        <w:rPr>
          <w:rStyle w:val="Char"/>
          <w:rtl/>
        </w:rPr>
        <w:t>ن بس</w:t>
      </w:r>
      <w:r w:rsidR="00ED22E4">
        <w:rPr>
          <w:rStyle w:val="Char"/>
          <w:rtl/>
        </w:rPr>
        <w:t>ی</w:t>
      </w:r>
      <w:r w:rsidRPr="00E67C9B">
        <w:rPr>
          <w:rStyle w:val="Char"/>
          <w:rtl/>
        </w:rPr>
        <w:t>ار م</w:t>
      </w:r>
      <w:r w:rsidR="00ED22E4">
        <w:rPr>
          <w:rStyle w:val="Char"/>
          <w:rtl/>
        </w:rPr>
        <w:t>ی</w:t>
      </w:r>
      <w:r w:rsidR="00FF1700">
        <w:rPr>
          <w:rStyle w:val="Char"/>
          <w:rFonts w:hint="cs"/>
          <w:rtl/>
        </w:rPr>
        <w:t>‌</w:t>
      </w:r>
      <w:r w:rsidRPr="00E67C9B">
        <w:rPr>
          <w:rStyle w:val="Char"/>
          <w:rtl/>
        </w:rPr>
        <w:t>گفت: من تقس</w:t>
      </w:r>
      <w:r w:rsidR="00ED22E4">
        <w:rPr>
          <w:rStyle w:val="Char"/>
          <w:rtl/>
        </w:rPr>
        <w:t>ی</w:t>
      </w:r>
      <w:r w:rsidRPr="00E67C9B">
        <w:rPr>
          <w:rStyle w:val="Char"/>
          <w:rtl/>
        </w:rPr>
        <w:t>م</w:t>
      </w:r>
      <w:r w:rsidRPr="00E67C9B">
        <w:rPr>
          <w:rStyle w:val="Char"/>
          <w:rtl/>
        </w:rPr>
        <w:softHyphen/>
      </w:r>
      <w:r w:rsidR="00ED22E4">
        <w:rPr>
          <w:rStyle w:val="Char"/>
          <w:rtl/>
        </w:rPr>
        <w:t>ک</w:t>
      </w:r>
      <w:r w:rsidRPr="00E67C9B">
        <w:rPr>
          <w:rStyle w:val="Char"/>
          <w:rtl/>
        </w:rPr>
        <w:t>ننده بهشت و دوزخ از طرف خدا</w:t>
      </w:r>
      <w:r w:rsidR="00ED22E4">
        <w:rPr>
          <w:rStyle w:val="Char"/>
          <w:rtl/>
        </w:rPr>
        <w:t>ی</w:t>
      </w:r>
      <w:r w:rsidRPr="00E67C9B">
        <w:rPr>
          <w:rStyle w:val="Char"/>
          <w:rtl/>
        </w:rPr>
        <w:t>م، فرق گذارنده والا</w:t>
      </w:r>
      <w:r w:rsidR="00ED22E4">
        <w:rPr>
          <w:rStyle w:val="Char"/>
          <w:rtl/>
        </w:rPr>
        <w:t>ی</w:t>
      </w:r>
      <w:r w:rsidRPr="00E67C9B">
        <w:rPr>
          <w:rStyle w:val="Char"/>
          <w:rtl/>
        </w:rPr>
        <w:t xml:space="preserve"> م</w:t>
      </w:r>
      <w:r w:rsidR="00ED22E4">
        <w:rPr>
          <w:rStyle w:val="Char"/>
          <w:rtl/>
        </w:rPr>
        <w:t>ی</w:t>
      </w:r>
      <w:r w:rsidRPr="00E67C9B">
        <w:rPr>
          <w:rStyle w:val="Char"/>
          <w:rtl/>
        </w:rPr>
        <w:t>ان حق و باطل هستم و صاحب عصا</w:t>
      </w:r>
      <w:r w:rsidR="00ED22E4">
        <w:rPr>
          <w:rStyle w:val="Char"/>
          <w:rtl/>
        </w:rPr>
        <w:t>ی</w:t>
      </w:r>
      <w:r w:rsidRPr="00E67C9B">
        <w:rPr>
          <w:rStyle w:val="Char"/>
          <w:rtl/>
        </w:rPr>
        <w:t xml:space="preserve"> موس</w:t>
      </w:r>
      <w:r w:rsidR="00ED22E4">
        <w:rPr>
          <w:rStyle w:val="Char"/>
          <w:rtl/>
        </w:rPr>
        <w:t>ی</w:t>
      </w:r>
      <w:r w:rsidRPr="00E67C9B">
        <w:rPr>
          <w:rStyle w:val="Char"/>
          <w:rtl/>
        </w:rPr>
        <w:t xml:space="preserve"> و آهن داغم</w:t>
      </w:r>
      <w:r w:rsidR="008F6579" w:rsidRPr="00B00C81">
        <w:rPr>
          <w:rStyle w:val="Char"/>
          <w:vertAlign w:val="superscript"/>
          <w:rtl/>
        </w:rPr>
        <w:t>(</w:t>
      </w:r>
      <w:r w:rsidR="008F6579" w:rsidRPr="00B00C81">
        <w:rPr>
          <w:rStyle w:val="Char"/>
          <w:vertAlign w:val="superscript"/>
          <w:rtl/>
        </w:rPr>
        <w:footnoteReference w:id="72"/>
      </w:r>
      <w:r w:rsidR="008F6579" w:rsidRPr="00B00C81">
        <w:rPr>
          <w:rStyle w:val="Char"/>
          <w:vertAlign w:val="superscript"/>
          <w:rtl/>
        </w:rPr>
        <w:t>)</w:t>
      </w:r>
      <w:r w:rsidRPr="00E67C9B">
        <w:rPr>
          <w:rStyle w:val="Char"/>
          <w:rtl/>
        </w:rPr>
        <w:t>. همه ملائ</w:t>
      </w:r>
      <w:r w:rsidR="00ED22E4">
        <w:rPr>
          <w:rStyle w:val="Char"/>
          <w:rtl/>
        </w:rPr>
        <w:t>ک</w:t>
      </w:r>
      <w:r w:rsidRPr="00E67C9B">
        <w:rPr>
          <w:rStyle w:val="Char"/>
          <w:rtl/>
        </w:rPr>
        <w:t>ه، جبرئ</w:t>
      </w:r>
      <w:r w:rsidR="00ED22E4">
        <w:rPr>
          <w:rStyle w:val="Char"/>
          <w:rtl/>
        </w:rPr>
        <w:t>ی</w:t>
      </w:r>
      <w:r w:rsidRPr="00E67C9B">
        <w:rPr>
          <w:rStyle w:val="Char"/>
          <w:rtl/>
        </w:rPr>
        <w:t>ل و پ</w:t>
      </w:r>
      <w:r w:rsidR="00ED22E4">
        <w:rPr>
          <w:rStyle w:val="Char"/>
          <w:rtl/>
        </w:rPr>
        <w:t>ی</w:t>
      </w:r>
      <w:r w:rsidRPr="00E67C9B">
        <w:rPr>
          <w:rStyle w:val="Char"/>
          <w:rtl/>
        </w:rPr>
        <w:t>امبران همان چ</w:t>
      </w:r>
      <w:r w:rsidR="00ED22E4">
        <w:rPr>
          <w:rStyle w:val="Char"/>
          <w:rtl/>
        </w:rPr>
        <w:t>ی</w:t>
      </w:r>
      <w:r w:rsidRPr="00E67C9B">
        <w:rPr>
          <w:rStyle w:val="Char"/>
          <w:rtl/>
        </w:rPr>
        <w:t>ز</w:t>
      </w:r>
      <w:r w:rsidR="00ED22E4">
        <w:rPr>
          <w:rStyle w:val="Char"/>
          <w:rtl/>
        </w:rPr>
        <w:t>ی</w:t>
      </w:r>
      <w:r w:rsidRPr="00E67C9B">
        <w:rPr>
          <w:rStyle w:val="Char"/>
          <w:rtl/>
        </w:rPr>
        <w:t xml:space="preserve"> را </w:t>
      </w:r>
      <w:r w:rsidR="00ED22E4">
        <w:rPr>
          <w:rStyle w:val="Char"/>
          <w:rtl/>
        </w:rPr>
        <w:t>ک</w:t>
      </w:r>
      <w:r w:rsidRPr="00E67C9B">
        <w:rPr>
          <w:rStyle w:val="Char"/>
          <w:rtl/>
        </w:rPr>
        <w:t>ه برا</w:t>
      </w:r>
      <w:r w:rsidR="00ED22E4">
        <w:rPr>
          <w:rStyle w:val="Char"/>
          <w:rtl/>
        </w:rPr>
        <w:t>ی</w:t>
      </w:r>
      <w:r w:rsidRPr="00E67C9B">
        <w:rPr>
          <w:rStyle w:val="Char"/>
          <w:rtl/>
        </w:rPr>
        <w:t xml:space="preserve"> پ</w:t>
      </w:r>
      <w:r w:rsidR="00ED22E4">
        <w:rPr>
          <w:rStyle w:val="Char"/>
          <w:rtl/>
        </w:rPr>
        <w:t>ی</w:t>
      </w:r>
      <w:r w:rsidRPr="00E67C9B">
        <w:rPr>
          <w:rStyle w:val="Char"/>
          <w:rtl/>
        </w:rPr>
        <w:t xml:space="preserve">امبر اعتراف </w:t>
      </w:r>
      <w:r w:rsidR="00ED22E4">
        <w:rPr>
          <w:rStyle w:val="Char"/>
          <w:rtl/>
        </w:rPr>
        <w:t>ک</w:t>
      </w:r>
      <w:r w:rsidRPr="00E67C9B">
        <w:rPr>
          <w:rStyle w:val="Char"/>
          <w:rtl/>
        </w:rPr>
        <w:t>ردند برا</w:t>
      </w:r>
      <w:r w:rsidR="00ED22E4">
        <w:rPr>
          <w:rStyle w:val="Char"/>
          <w:rtl/>
        </w:rPr>
        <w:t>ی</w:t>
      </w:r>
      <w:r w:rsidRPr="00E67C9B">
        <w:rPr>
          <w:rStyle w:val="Char"/>
          <w:rtl/>
        </w:rPr>
        <w:t xml:space="preserve"> من هم اقرار نمودند و همان مسئول</w:t>
      </w:r>
      <w:r w:rsidR="00ED22E4">
        <w:rPr>
          <w:rStyle w:val="Char"/>
          <w:rtl/>
        </w:rPr>
        <w:t>ی</w:t>
      </w:r>
      <w:r w:rsidRPr="00E67C9B">
        <w:rPr>
          <w:rStyle w:val="Char"/>
          <w:rtl/>
        </w:rPr>
        <w:t>ت</w:t>
      </w:r>
      <w:r w:rsidR="00ED22E4">
        <w:rPr>
          <w:rStyle w:val="Char"/>
          <w:rtl/>
        </w:rPr>
        <w:t>ی</w:t>
      </w:r>
      <w:r w:rsidRPr="00E67C9B">
        <w:rPr>
          <w:rStyle w:val="Char"/>
          <w:rtl/>
        </w:rPr>
        <w:t xml:space="preserve"> </w:t>
      </w:r>
      <w:r w:rsidR="00ED22E4">
        <w:rPr>
          <w:rStyle w:val="Char"/>
          <w:rtl/>
        </w:rPr>
        <w:t>ک</w:t>
      </w:r>
      <w:r w:rsidRPr="00E67C9B">
        <w:rPr>
          <w:rStyle w:val="Char"/>
          <w:rtl/>
        </w:rPr>
        <w:t>ه به او محول شده به من ن</w:t>
      </w:r>
      <w:r w:rsidR="00ED22E4">
        <w:rPr>
          <w:rStyle w:val="Char"/>
          <w:rtl/>
        </w:rPr>
        <w:t>ی</w:t>
      </w:r>
      <w:r w:rsidRPr="00E67C9B">
        <w:rPr>
          <w:rStyle w:val="Char"/>
          <w:rtl/>
        </w:rPr>
        <w:t>ز سپرده شده است، پ</w:t>
      </w:r>
      <w:r w:rsidR="00ED22E4">
        <w:rPr>
          <w:rStyle w:val="Char"/>
          <w:rtl/>
        </w:rPr>
        <w:t>ی</w:t>
      </w:r>
      <w:r w:rsidRPr="00E67C9B">
        <w:rPr>
          <w:rStyle w:val="Char"/>
          <w:rtl/>
        </w:rPr>
        <w:t>امبر فرا م</w:t>
      </w:r>
      <w:r w:rsidR="00ED22E4">
        <w:rPr>
          <w:rStyle w:val="Char"/>
          <w:rtl/>
        </w:rPr>
        <w:t>ی</w:t>
      </w:r>
      <w:r w:rsidRPr="00E67C9B">
        <w:rPr>
          <w:rStyle w:val="Char"/>
          <w:rtl/>
        </w:rPr>
        <w:softHyphen/>
        <w:t>خواند و جامه بر تن م</w:t>
      </w:r>
      <w:r w:rsidR="00ED22E4">
        <w:rPr>
          <w:rStyle w:val="Char"/>
          <w:rtl/>
        </w:rPr>
        <w:t>ی</w:t>
      </w:r>
      <w:r w:rsidRPr="00E67C9B">
        <w:rPr>
          <w:rStyle w:val="Char"/>
          <w:rtl/>
        </w:rPr>
        <w:softHyphen/>
      </w:r>
      <w:r w:rsidR="00ED22E4">
        <w:rPr>
          <w:rStyle w:val="Char"/>
          <w:rtl/>
        </w:rPr>
        <w:t>ک</w:t>
      </w:r>
      <w:r w:rsidRPr="00E67C9B">
        <w:rPr>
          <w:rStyle w:val="Char"/>
          <w:rtl/>
        </w:rPr>
        <w:t>ند من هم فرا</w:t>
      </w:r>
      <w:r w:rsidR="00C66A4D">
        <w:rPr>
          <w:rStyle w:val="Char"/>
          <w:rtl/>
        </w:rPr>
        <w:t xml:space="preserve"> می‌</w:t>
      </w:r>
      <w:r w:rsidRPr="00E67C9B">
        <w:rPr>
          <w:rStyle w:val="Char"/>
          <w:rtl/>
        </w:rPr>
        <w:t>خوانم و م</w:t>
      </w:r>
      <w:r w:rsidR="00ED22E4">
        <w:rPr>
          <w:rStyle w:val="Char"/>
          <w:rtl/>
        </w:rPr>
        <w:t>ی</w:t>
      </w:r>
      <w:r w:rsidRPr="00E67C9B">
        <w:rPr>
          <w:rStyle w:val="Char"/>
          <w:rtl/>
        </w:rPr>
        <w:softHyphen/>
        <w:t>پوشم،</w:t>
      </w:r>
      <w:r w:rsidRPr="00E67C9B">
        <w:rPr>
          <w:rStyle w:val="Char"/>
          <w:rFonts w:hint="cs"/>
          <w:rtl/>
        </w:rPr>
        <w:t xml:space="preserve"> </w:t>
      </w:r>
      <w:r w:rsidRPr="00E67C9B">
        <w:rPr>
          <w:rStyle w:val="Char"/>
          <w:rtl/>
        </w:rPr>
        <w:t>او بازپرس</w:t>
      </w:r>
      <w:r w:rsidR="00ED22E4">
        <w:rPr>
          <w:rStyle w:val="Char"/>
          <w:rtl/>
        </w:rPr>
        <w:t>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ند و من ن</w:t>
      </w:r>
      <w:r w:rsidR="00ED22E4">
        <w:rPr>
          <w:rStyle w:val="Char"/>
          <w:rtl/>
        </w:rPr>
        <w:t>ی</w:t>
      </w:r>
      <w:r w:rsidRPr="00E67C9B">
        <w:rPr>
          <w:rStyle w:val="Char"/>
          <w:rtl/>
        </w:rPr>
        <w:t>ز مانند او بازپرس</w:t>
      </w:r>
      <w:r w:rsidR="00ED22E4">
        <w:rPr>
          <w:rStyle w:val="Char"/>
          <w:rtl/>
        </w:rPr>
        <w:t>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نم و</w:t>
      </w:r>
      <w:r w:rsidR="00C66A4D">
        <w:rPr>
          <w:rStyle w:val="Char"/>
          <w:rtl/>
        </w:rPr>
        <w:t xml:space="preserve"> ویژگی‌ها </w:t>
      </w:r>
      <w:r w:rsidRPr="00E67C9B">
        <w:rPr>
          <w:rStyle w:val="Char"/>
          <w:rtl/>
        </w:rPr>
        <w:t>وامت</w:t>
      </w:r>
      <w:r w:rsidR="00ED22E4">
        <w:rPr>
          <w:rStyle w:val="Char"/>
          <w:rtl/>
        </w:rPr>
        <w:t>ی</w:t>
      </w:r>
      <w:r w:rsidRPr="00E67C9B">
        <w:rPr>
          <w:rStyle w:val="Char"/>
          <w:rtl/>
        </w:rPr>
        <w:t>ازات</w:t>
      </w:r>
      <w:r w:rsidR="00ED22E4">
        <w:rPr>
          <w:rStyle w:val="Char"/>
          <w:rtl/>
        </w:rPr>
        <w:t>ی</w:t>
      </w:r>
      <w:r w:rsidRPr="00E67C9B">
        <w:rPr>
          <w:rStyle w:val="Char"/>
          <w:rtl/>
        </w:rPr>
        <w:t xml:space="preserve"> به من داده شده </w:t>
      </w:r>
      <w:r w:rsidR="00ED22E4">
        <w:rPr>
          <w:rStyle w:val="Char"/>
          <w:rtl/>
        </w:rPr>
        <w:t>ک</w:t>
      </w:r>
      <w:r w:rsidRPr="00E67C9B">
        <w:rPr>
          <w:rStyle w:val="Char"/>
          <w:rtl/>
        </w:rPr>
        <w:t>ه ه</w:t>
      </w:r>
      <w:r w:rsidR="00ED22E4">
        <w:rPr>
          <w:rStyle w:val="Char"/>
          <w:rtl/>
        </w:rPr>
        <w:t>ی</w:t>
      </w:r>
      <w:r w:rsidRPr="00E67C9B">
        <w:rPr>
          <w:rStyle w:val="Char"/>
          <w:rtl/>
        </w:rPr>
        <w:t xml:space="preserve">چ </w:t>
      </w:r>
      <w:r w:rsidR="00ED22E4">
        <w:rPr>
          <w:rStyle w:val="Char"/>
          <w:rtl/>
        </w:rPr>
        <w:t>ک</w:t>
      </w:r>
      <w:r w:rsidRPr="00E67C9B">
        <w:rPr>
          <w:rStyle w:val="Char"/>
          <w:rtl/>
        </w:rPr>
        <w:t>س پ</w:t>
      </w:r>
      <w:r w:rsidR="00ED22E4">
        <w:rPr>
          <w:rStyle w:val="Char"/>
          <w:rtl/>
        </w:rPr>
        <w:t>ی</w:t>
      </w:r>
      <w:r w:rsidRPr="00E67C9B">
        <w:rPr>
          <w:rStyle w:val="Char"/>
          <w:rtl/>
        </w:rPr>
        <w:t>ش از من از آنها برخوردار نبوده است: مرگ و م</w:t>
      </w:r>
      <w:r w:rsidR="00ED22E4">
        <w:rPr>
          <w:rStyle w:val="Char"/>
          <w:rtl/>
        </w:rPr>
        <w:t>ی</w:t>
      </w:r>
      <w:r w:rsidRPr="00E67C9B">
        <w:rPr>
          <w:rStyle w:val="Char"/>
          <w:rtl/>
        </w:rPr>
        <w:t>رها، آشوب</w:t>
      </w:r>
      <w:r w:rsidR="00FF1700">
        <w:rPr>
          <w:rStyle w:val="Char"/>
          <w:rFonts w:hint="cs"/>
          <w:rtl/>
        </w:rPr>
        <w:t>‌</w:t>
      </w:r>
      <w:r w:rsidRPr="00E67C9B">
        <w:rPr>
          <w:rStyle w:val="Char"/>
          <w:rtl/>
        </w:rPr>
        <w:t>ها، نسبت</w:t>
      </w:r>
      <w:r w:rsidR="00FF1700">
        <w:rPr>
          <w:rStyle w:val="Char"/>
          <w:rFonts w:hint="cs"/>
          <w:rtl/>
        </w:rPr>
        <w:t>‌</w:t>
      </w:r>
      <w:r w:rsidRPr="00E67C9B">
        <w:rPr>
          <w:rStyle w:val="Char"/>
          <w:rtl/>
        </w:rPr>
        <w:t>ها</w:t>
      </w:r>
      <w:r w:rsidR="00ED22E4">
        <w:rPr>
          <w:rStyle w:val="Char"/>
          <w:rtl/>
        </w:rPr>
        <w:t>ی</w:t>
      </w:r>
      <w:r w:rsidRPr="00E67C9B">
        <w:rPr>
          <w:rStyle w:val="Char"/>
          <w:rtl/>
        </w:rPr>
        <w:t xml:space="preserve"> فام</w:t>
      </w:r>
      <w:r w:rsidR="00ED22E4">
        <w:rPr>
          <w:rStyle w:val="Char"/>
          <w:rtl/>
        </w:rPr>
        <w:t>ی</w:t>
      </w:r>
      <w:r w:rsidRPr="00E67C9B">
        <w:rPr>
          <w:rStyle w:val="Char"/>
          <w:rtl/>
        </w:rPr>
        <w:t>ل</w:t>
      </w:r>
      <w:r w:rsidR="00ED22E4">
        <w:rPr>
          <w:rStyle w:val="Char"/>
          <w:rtl/>
        </w:rPr>
        <w:t>ی</w:t>
      </w:r>
      <w:r w:rsidRPr="00E67C9B">
        <w:rPr>
          <w:rStyle w:val="Char"/>
          <w:rtl/>
        </w:rPr>
        <w:t xml:space="preserve"> و قضاوت</w:t>
      </w:r>
      <w:r w:rsidR="00FF1700">
        <w:rPr>
          <w:rStyle w:val="Char"/>
          <w:rFonts w:hint="cs"/>
          <w:rtl/>
        </w:rPr>
        <w:t>‌</w:t>
      </w:r>
      <w:r w:rsidRPr="00E67C9B">
        <w:rPr>
          <w:rStyle w:val="Char"/>
          <w:rtl/>
        </w:rPr>
        <w:t>ها</w:t>
      </w:r>
      <w:r w:rsidR="00ED22E4">
        <w:rPr>
          <w:rStyle w:val="Char"/>
          <w:rtl/>
        </w:rPr>
        <w:t>ی</w:t>
      </w:r>
      <w:r w:rsidRPr="00E67C9B">
        <w:rPr>
          <w:rStyle w:val="Char"/>
          <w:rtl/>
        </w:rPr>
        <w:t xml:space="preserve"> بدور از خطا را م</w:t>
      </w:r>
      <w:r w:rsidR="00ED22E4">
        <w:rPr>
          <w:rStyle w:val="Char"/>
          <w:rtl/>
        </w:rPr>
        <w:t>ی</w:t>
      </w:r>
      <w:r w:rsidRPr="00E67C9B">
        <w:rPr>
          <w:rStyle w:val="Char"/>
          <w:rtl/>
        </w:rPr>
        <w:softHyphen/>
        <w:t>دانم، رخدادها</w:t>
      </w:r>
      <w:r w:rsidR="00ED22E4">
        <w:rPr>
          <w:rStyle w:val="Char"/>
          <w:rtl/>
        </w:rPr>
        <w:t>ی</w:t>
      </w:r>
      <w:r w:rsidRPr="00E67C9B">
        <w:rPr>
          <w:rStyle w:val="Char"/>
          <w:rtl/>
        </w:rPr>
        <w:t xml:space="preserve"> گذشته از دستم در نرفته و آنچه رو</w:t>
      </w:r>
      <w:r w:rsidR="00ED22E4">
        <w:rPr>
          <w:rStyle w:val="Char"/>
          <w:rtl/>
        </w:rPr>
        <w:t>ی</w:t>
      </w:r>
      <w:r w:rsidR="0072682F">
        <w:rPr>
          <w:rStyle w:val="Char"/>
          <w:rtl/>
        </w:rPr>
        <w:t xml:space="preserve"> می‌دهد</w:t>
      </w:r>
      <w:r w:rsidRPr="00E67C9B">
        <w:rPr>
          <w:rStyle w:val="Char"/>
          <w:rtl/>
        </w:rPr>
        <w:t xml:space="preserve"> از من دور نشده است. به اجاز</w:t>
      </w:r>
      <w:r w:rsidR="00FF1700">
        <w:rPr>
          <w:rStyle w:val="Char"/>
          <w:rFonts w:hint="cs"/>
          <w:rtl/>
        </w:rPr>
        <w:t>ۀ</w:t>
      </w:r>
      <w:r w:rsidRPr="00E67C9B">
        <w:rPr>
          <w:rStyle w:val="Char"/>
          <w:rtl/>
        </w:rPr>
        <w:t xml:space="preserve"> خدا مژده م</w:t>
      </w:r>
      <w:r w:rsidR="00ED22E4">
        <w:rPr>
          <w:rStyle w:val="Char"/>
          <w:rtl/>
        </w:rPr>
        <w:t>ی</w:t>
      </w:r>
      <w:r w:rsidRPr="00E67C9B">
        <w:rPr>
          <w:rStyle w:val="Char"/>
          <w:rtl/>
        </w:rPr>
        <w:softHyphen/>
        <w:t>دهم و از جانب او ابلاغ م</w:t>
      </w:r>
      <w:r w:rsidR="00ED22E4">
        <w:rPr>
          <w:rStyle w:val="Char"/>
          <w:rtl/>
        </w:rPr>
        <w:t>ی</w:t>
      </w:r>
      <w:r w:rsidRPr="00E67C9B">
        <w:rPr>
          <w:rStyle w:val="Char"/>
          <w:rtl/>
        </w:rPr>
        <w:softHyphen/>
        <w:t>نما</w:t>
      </w:r>
      <w:r w:rsidR="00ED22E4">
        <w:rPr>
          <w:rStyle w:val="Char"/>
          <w:rtl/>
        </w:rPr>
        <w:t>ی</w:t>
      </w:r>
      <w:r w:rsidRPr="00E67C9B">
        <w:rPr>
          <w:rStyle w:val="Char"/>
          <w:rtl/>
        </w:rPr>
        <w:t xml:space="preserve">م، همه آنها از طرف خداست </w:t>
      </w:r>
      <w:r w:rsidR="00ED22E4">
        <w:rPr>
          <w:rStyle w:val="Char"/>
          <w:rtl/>
        </w:rPr>
        <w:t>ک</w:t>
      </w:r>
      <w:r w:rsidRPr="00E67C9B">
        <w:rPr>
          <w:rStyle w:val="Char"/>
          <w:rtl/>
        </w:rPr>
        <w:t>ه از علم سرشار خود برا</w:t>
      </w:r>
      <w:r w:rsidR="00ED22E4">
        <w:rPr>
          <w:rStyle w:val="Char"/>
          <w:rtl/>
        </w:rPr>
        <w:t>ی</w:t>
      </w:r>
      <w:r w:rsidRPr="00E67C9B">
        <w:rPr>
          <w:rStyle w:val="Char"/>
          <w:rtl/>
        </w:rPr>
        <w:t>م تدار</w:t>
      </w:r>
      <w:r w:rsidR="00ED22E4">
        <w:rPr>
          <w:rStyle w:val="Char"/>
          <w:rtl/>
        </w:rPr>
        <w:t>ک</w:t>
      </w:r>
      <w:r w:rsidRPr="00E67C9B">
        <w:rPr>
          <w:rStyle w:val="Char"/>
          <w:rtl/>
        </w:rPr>
        <w:t xml:space="preserve"> د</w:t>
      </w:r>
      <w:r w:rsidR="00ED22E4">
        <w:rPr>
          <w:rStyle w:val="Char"/>
          <w:rtl/>
        </w:rPr>
        <w:t>ی</w:t>
      </w:r>
      <w:r w:rsidRPr="00E67C9B">
        <w:rPr>
          <w:rStyle w:val="Char"/>
          <w:rtl/>
        </w:rPr>
        <w:t>ده است. (حاش</w:t>
      </w:r>
      <w:r w:rsidR="00ED22E4">
        <w:rPr>
          <w:rStyle w:val="Char"/>
          <w:rtl/>
        </w:rPr>
        <w:t>ی</w:t>
      </w:r>
      <w:r w:rsidRPr="00E67C9B">
        <w:rPr>
          <w:rStyle w:val="Char"/>
          <w:rtl/>
        </w:rPr>
        <w:t xml:space="preserve">ه </w:t>
      </w:r>
      <w:r w:rsidR="00ED22E4">
        <w:rPr>
          <w:rStyle w:val="Char"/>
          <w:rtl/>
        </w:rPr>
        <w:t>ک</w:t>
      </w:r>
      <w:r w:rsidRPr="00E67C9B">
        <w:rPr>
          <w:rStyle w:val="Char"/>
          <w:rtl/>
        </w:rPr>
        <w:t>تاب) روا</w:t>
      </w:r>
      <w:r w:rsidR="00ED22E4">
        <w:rPr>
          <w:rStyle w:val="Char"/>
          <w:rtl/>
        </w:rPr>
        <w:t>ی</w:t>
      </w:r>
      <w:r w:rsidRPr="00E67C9B">
        <w:rPr>
          <w:rStyle w:val="Char"/>
          <w:rtl/>
        </w:rPr>
        <w:t>ت پ</w:t>
      </w:r>
      <w:r w:rsidR="00ED22E4">
        <w:rPr>
          <w:rStyle w:val="Char"/>
          <w:rtl/>
        </w:rPr>
        <w:t>ی</w:t>
      </w:r>
      <w:r w:rsidRPr="00E67C9B">
        <w:rPr>
          <w:rStyle w:val="Char"/>
          <w:rtl/>
        </w:rPr>
        <w:t>ش</w:t>
      </w:r>
      <w:r w:rsidR="00ED22E4">
        <w:rPr>
          <w:rStyle w:val="Char"/>
          <w:rtl/>
        </w:rPr>
        <w:t>ی</w:t>
      </w:r>
      <w:r w:rsidRPr="00E67C9B">
        <w:rPr>
          <w:rStyle w:val="Char"/>
          <w:rtl/>
        </w:rPr>
        <w:t>ن را از طر</w:t>
      </w:r>
      <w:r w:rsidR="00ED22E4">
        <w:rPr>
          <w:rStyle w:val="Char"/>
          <w:rtl/>
        </w:rPr>
        <w:t>ی</w:t>
      </w:r>
      <w:r w:rsidRPr="00E67C9B">
        <w:rPr>
          <w:rStyle w:val="Char"/>
          <w:rtl/>
        </w:rPr>
        <w:t>ق</w:t>
      </w:r>
      <w:r w:rsidR="00ED22E4">
        <w:rPr>
          <w:rStyle w:val="Char"/>
          <w:rtl/>
        </w:rPr>
        <w:t>ی</w:t>
      </w:r>
      <w:r w:rsidRPr="00E67C9B">
        <w:rPr>
          <w:rStyle w:val="Char"/>
          <w:rtl/>
        </w:rPr>
        <w:t xml:space="preserve"> د</w:t>
      </w:r>
      <w:r w:rsidR="00ED22E4">
        <w:rPr>
          <w:rStyle w:val="Char"/>
          <w:rtl/>
        </w:rPr>
        <w:t>ی</w:t>
      </w:r>
      <w:r w:rsidRPr="00E67C9B">
        <w:rPr>
          <w:rStyle w:val="Char"/>
          <w:rtl/>
        </w:rPr>
        <w:t>گر و مفهوم</w:t>
      </w:r>
      <w:r w:rsidR="00E67C9B">
        <w:rPr>
          <w:rStyle w:val="Char"/>
          <w:rtl/>
        </w:rPr>
        <w:t xml:space="preserve"> آن را </w:t>
      </w:r>
      <w:r w:rsidRPr="00E67C9B">
        <w:rPr>
          <w:rStyle w:val="Char"/>
          <w:rtl/>
        </w:rPr>
        <w:t>از طر</w:t>
      </w:r>
      <w:r w:rsidR="00ED22E4">
        <w:rPr>
          <w:rStyle w:val="Char"/>
          <w:rtl/>
        </w:rPr>
        <w:t>ی</w:t>
      </w:r>
      <w:r w:rsidRPr="00E67C9B">
        <w:rPr>
          <w:rStyle w:val="Char"/>
          <w:rtl/>
        </w:rPr>
        <w:t>ق سوم</w:t>
      </w:r>
      <w:r w:rsidR="00ED22E4">
        <w:rPr>
          <w:rStyle w:val="Char"/>
          <w:rtl/>
        </w:rPr>
        <w:t>ی</w:t>
      </w:r>
      <w:r w:rsidRPr="00E67C9B">
        <w:rPr>
          <w:rStyle w:val="Char"/>
          <w:rtl/>
        </w:rPr>
        <w:t xml:space="preserve"> ن</w:t>
      </w:r>
      <w:r w:rsidR="00ED22E4">
        <w:rPr>
          <w:rStyle w:val="Char"/>
          <w:rtl/>
        </w:rPr>
        <w:t>ی</w:t>
      </w:r>
      <w:r w:rsidRPr="00E67C9B">
        <w:rPr>
          <w:rStyle w:val="Char"/>
          <w:rtl/>
        </w:rPr>
        <w:t>ز م</w:t>
      </w:r>
      <w:r w:rsidR="00ED22E4">
        <w:rPr>
          <w:rStyle w:val="Char"/>
          <w:rtl/>
        </w:rPr>
        <w:t>ی</w:t>
      </w:r>
      <w:r w:rsidRPr="00E67C9B">
        <w:rPr>
          <w:rStyle w:val="Char"/>
          <w:rtl/>
        </w:rPr>
        <w:softHyphen/>
        <w:t xml:space="preserve">آورد </w:t>
      </w:r>
      <w:r w:rsidR="00ED22E4">
        <w:rPr>
          <w:rStyle w:val="Char"/>
          <w:rtl/>
        </w:rPr>
        <w:t>ک</w:t>
      </w:r>
      <w:r w:rsidRPr="00E67C9B">
        <w:rPr>
          <w:rStyle w:val="Char"/>
          <w:rtl/>
        </w:rPr>
        <w:t>ه در آن آمده: خدا پ</w:t>
      </w:r>
      <w:r w:rsidR="00ED22E4">
        <w:rPr>
          <w:rStyle w:val="Char"/>
          <w:rtl/>
        </w:rPr>
        <w:t>ی</w:t>
      </w:r>
      <w:r w:rsidRPr="00E67C9B">
        <w:rPr>
          <w:rStyle w:val="Char"/>
          <w:rtl/>
        </w:rPr>
        <w:t>شوا</w:t>
      </w:r>
      <w:r w:rsidR="00ED22E4">
        <w:rPr>
          <w:rStyle w:val="Char"/>
          <w:rtl/>
        </w:rPr>
        <w:t>ی</w:t>
      </w:r>
      <w:r w:rsidRPr="00E67C9B">
        <w:rPr>
          <w:rStyle w:val="Char"/>
          <w:rtl/>
        </w:rPr>
        <w:t>ان را ستون و</w:t>
      </w:r>
      <w:r w:rsidR="00663B75">
        <w:rPr>
          <w:rStyle w:val="Char"/>
          <w:rtl/>
        </w:rPr>
        <w:t xml:space="preserve"> پایۀ </w:t>
      </w:r>
      <w:r w:rsidRPr="00E67C9B">
        <w:rPr>
          <w:rStyle w:val="Char"/>
          <w:rtl/>
        </w:rPr>
        <w:t>زم</w:t>
      </w:r>
      <w:r w:rsidR="00ED22E4">
        <w:rPr>
          <w:rStyle w:val="Char"/>
          <w:rtl/>
        </w:rPr>
        <w:t>ی</w:t>
      </w:r>
      <w:r w:rsidRPr="00E67C9B">
        <w:rPr>
          <w:rStyle w:val="Char"/>
          <w:rtl/>
        </w:rPr>
        <w:t>ن قرار داده تا سا</w:t>
      </w:r>
      <w:r w:rsidR="00ED22E4">
        <w:rPr>
          <w:rStyle w:val="Char"/>
          <w:rtl/>
        </w:rPr>
        <w:t>ک</w:t>
      </w:r>
      <w:r w:rsidRPr="00E67C9B">
        <w:rPr>
          <w:rStyle w:val="Char"/>
          <w:rtl/>
        </w:rPr>
        <w:t>نانشرا به لرزش ن</w:t>
      </w:r>
      <w:r w:rsidR="00ED22E4">
        <w:rPr>
          <w:rStyle w:val="Char"/>
          <w:rtl/>
        </w:rPr>
        <w:t>ی</w:t>
      </w:r>
      <w:r w:rsidRPr="00E67C9B">
        <w:rPr>
          <w:rStyle w:val="Char"/>
          <w:rtl/>
        </w:rPr>
        <w:t>اورد و حجت نها</w:t>
      </w:r>
      <w:r w:rsidR="00ED22E4">
        <w:rPr>
          <w:rStyle w:val="Char"/>
          <w:rtl/>
        </w:rPr>
        <w:t>یی</w:t>
      </w:r>
      <w:r w:rsidRPr="00E67C9B">
        <w:rPr>
          <w:rStyle w:val="Char"/>
          <w:rtl/>
        </w:rPr>
        <w:t xml:space="preserve"> و جامع او بر سا</w:t>
      </w:r>
      <w:r w:rsidR="00ED22E4">
        <w:rPr>
          <w:rStyle w:val="Char"/>
          <w:rtl/>
        </w:rPr>
        <w:t>ک</w:t>
      </w:r>
      <w:r w:rsidRPr="00E67C9B">
        <w:rPr>
          <w:rStyle w:val="Char"/>
          <w:rtl/>
        </w:rPr>
        <w:t>نان رو</w:t>
      </w:r>
      <w:r w:rsidR="00ED22E4">
        <w:rPr>
          <w:rStyle w:val="Char"/>
          <w:rtl/>
        </w:rPr>
        <w:t>ی</w:t>
      </w:r>
      <w:r w:rsidRPr="00E67C9B">
        <w:rPr>
          <w:rStyle w:val="Char"/>
          <w:rtl/>
        </w:rPr>
        <w:t xml:space="preserve"> زم</w:t>
      </w:r>
      <w:r w:rsidR="00ED22E4">
        <w:rPr>
          <w:rStyle w:val="Char"/>
          <w:rtl/>
        </w:rPr>
        <w:t>ی</w:t>
      </w:r>
      <w:r w:rsidRPr="00E67C9B">
        <w:rPr>
          <w:rStyle w:val="Char"/>
          <w:rtl/>
        </w:rPr>
        <w:t>ن و ز</w:t>
      </w:r>
      <w:r w:rsidR="00ED22E4">
        <w:rPr>
          <w:rStyle w:val="Char"/>
          <w:rtl/>
        </w:rPr>
        <w:t>ی</w:t>
      </w:r>
      <w:r w:rsidRPr="00E67C9B">
        <w:rPr>
          <w:rStyle w:val="Char"/>
          <w:rtl/>
        </w:rPr>
        <w:t>ر زم</w:t>
      </w:r>
      <w:r w:rsidR="00ED22E4">
        <w:rPr>
          <w:rStyle w:val="Char"/>
          <w:rtl/>
        </w:rPr>
        <w:t>ی</w:t>
      </w:r>
      <w:r w:rsidRPr="00E67C9B">
        <w:rPr>
          <w:rStyle w:val="Char"/>
          <w:rtl/>
        </w:rPr>
        <w:t>ن</w:t>
      </w:r>
      <w:r w:rsidRPr="00E67C9B">
        <w:rPr>
          <w:rStyle w:val="Char"/>
          <w:rtl/>
        </w:rPr>
        <w:softHyphen/>
        <w:t>اند. سپس حد</w:t>
      </w:r>
      <w:r w:rsidR="00ED22E4">
        <w:rPr>
          <w:rStyle w:val="Char"/>
          <w:rtl/>
        </w:rPr>
        <w:t>ی</w:t>
      </w:r>
      <w:r w:rsidRPr="00E67C9B">
        <w:rPr>
          <w:rStyle w:val="Char"/>
          <w:rtl/>
        </w:rPr>
        <w:t>ث مشابه</w:t>
      </w:r>
      <w:r w:rsidR="00ED22E4">
        <w:rPr>
          <w:rStyle w:val="Char"/>
          <w:rtl/>
        </w:rPr>
        <w:t>ی</w:t>
      </w:r>
      <w:r w:rsidRPr="00E67C9B">
        <w:rPr>
          <w:rStyle w:val="Char"/>
          <w:rtl/>
        </w:rPr>
        <w:t xml:space="preserve"> را از ابوجعفر آورده </w:t>
      </w:r>
      <w:r w:rsidR="00ED22E4">
        <w:rPr>
          <w:rStyle w:val="Char"/>
          <w:rtl/>
        </w:rPr>
        <w:t>ک</w:t>
      </w:r>
      <w:r w:rsidRPr="00E67C9B">
        <w:rPr>
          <w:rStyle w:val="Char"/>
          <w:rtl/>
        </w:rPr>
        <w:t>ه در آن آمده: امام عل</w:t>
      </w:r>
      <w:r w:rsidR="00ED22E4">
        <w:rPr>
          <w:rStyle w:val="Char"/>
          <w:rtl/>
        </w:rPr>
        <w:t>ی</w:t>
      </w:r>
      <w:r w:rsidRPr="00E67C9B">
        <w:rPr>
          <w:rStyle w:val="Char"/>
          <w:rtl/>
        </w:rPr>
        <w:t xml:space="preserve"> گفته: همانا من صاحب </w:t>
      </w:r>
      <w:r w:rsidR="00ED22E4">
        <w:rPr>
          <w:rStyle w:val="Char"/>
          <w:rtl/>
        </w:rPr>
        <w:t>ک</w:t>
      </w:r>
      <w:r w:rsidRPr="00E67C9B">
        <w:rPr>
          <w:rStyle w:val="Char"/>
          <w:rtl/>
        </w:rPr>
        <w:t>رامت، دولت دولت</w:t>
      </w:r>
      <w:r w:rsidR="00FF1700">
        <w:rPr>
          <w:rStyle w:val="Char"/>
          <w:rFonts w:hint="cs"/>
          <w:rtl/>
        </w:rPr>
        <w:t>‌</w:t>
      </w:r>
      <w:r w:rsidRPr="00E67C9B">
        <w:rPr>
          <w:rStyle w:val="Char"/>
          <w:rtl/>
        </w:rPr>
        <w:t>ها، صاحب عصا</w:t>
      </w:r>
      <w:r w:rsidR="00ED22E4">
        <w:rPr>
          <w:rStyle w:val="Char"/>
          <w:rtl/>
        </w:rPr>
        <w:t>ی</w:t>
      </w:r>
      <w:r w:rsidRPr="00E67C9B">
        <w:rPr>
          <w:rStyle w:val="Char"/>
          <w:rtl/>
        </w:rPr>
        <w:t xml:space="preserve"> موس</w:t>
      </w:r>
      <w:r w:rsidR="00ED22E4">
        <w:rPr>
          <w:rStyle w:val="Char"/>
          <w:rtl/>
        </w:rPr>
        <w:t>ی</w:t>
      </w:r>
      <w:r w:rsidRPr="00E67C9B">
        <w:rPr>
          <w:rStyle w:val="Char"/>
          <w:rtl/>
        </w:rPr>
        <w:t xml:space="preserve"> و آهن داغ و جنبنده</w:t>
      </w:r>
      <w:r w:rsidRPr="00E67C9B">
        <w:rPr>
          <w:rStyle w:val="Char"/>
          <w:rtl/>
        </w:rPr>
        <w:softHyphen/>
        <w:t>ا</w:t>
      </w:r>
      <w:r w:rsidR="00ED22E4">
        <w:rPr>
          <w:rStyle w:val="Char"/>
          <w:rtl/>
        </w:rPr>
        <w:t>ی</w:t>
      </w:r>
      <w:r w:rsidRPr="00E67C9B">
        <w:rPr>
          <w:rStyle w:val="Char"/>
          <w:rtl/>
        </w:rPr>
        <w:t xml:space="preserve"> هستم </w:t>
      </w:r>
      <w:r w:rsidR="00ED22E4">
        <w:rPr>
          <w:rStyle w:val="Char"/>
          <w:rtl/>
        </w:rPr>
        <w:t>ک</w:t>
      </w:r>
      <w:r w:rsidRPr="00E67C9B">
        <w:rPr>
          <w:rStyle w:val="Char"/>
          <w:rtl/>
        </w:rPr>
        <w:t>ه با مردم سخن م</w:t>
      </w:r>
      <w:r w:rsidR="00ED22E4">
        <w:rPr>
          <w:rStyle w:val="Char"/>
          <w:rtl/>
        </w:rPr>
        <w:t>ی</w:t>
      </w:r>
      <w:r w:rsidR="00FF1700">
        <w:rPr>
          <w:rStyle w:val="Char"/>
          <w:rFonts w:hint="cs"/>
          <w:rtl/>
        </w:rPr>
        <w:t>‌</w:t>
      </w:r>
      <w:r w:rsidRPr="00E67C9B">
        <w:rPr>
          <w:rStyle w:val="Char"/>
          <w:rtl/>
        </w:rPr>
        <w:t>گو</w:t>
      </w:r>
      <w:r w:rsidR="00ED22E4">
        <w:rPr>
          <w:rStyle w:val="Char"/>
          <w:rtl/>
        </w:rPr>
        <w:t>ی</w:t>
      </w:r>
      <w:r w:rsidRPr="00E67C9B">
        <w:rPr>
          <w:rStyle w:val="Char"/>
          <w:rtl/>
        </w:rPr>
        <w:t xml:space="preserve">د. </w:t>
      </w:r>
    </w:p>
    <w:p w:rsidR="006E7460" w:rsidRPr="00A505EF" w:rsidRDefault="006E7460" w:rsidP="00A505EF">
      <w:pPr>
        <w:ind w:firstLine="284"/>
        <w:jc w:val="both"/>
        <w:rPr>
          <w:rStyle w:val="Char"/>
          <w:rFonts w:ascii="KFGQPC Uthmanic Script HAFS" w:hAnsi="KFGQPC Uthmanic Script HAFS" w:cs="KFGQPC Uthmanic Script HAFS"/>
          <w:rtl/>
          <w:lang w:bidi="ar-SA"/>
        </w:rPr>
      </w:pPr>
      <w:r w:rsidRPr="00E67C9B">
        <w:rPr>
          <w:rStyle w:val="Char"/>
          <w:rtl/>
        </w:rPr>
        <w:t xml:space="preserve">در موضوع: </w:t>
      </w:r>
      <w:r w:rsidR="00FF1700">
        <w:rPr>
          <w:rStyle w:val="Char"/>
          <w:rFonts w:hint="cs"/>
          <w:rtl/>
        </w:rPr>
        <w:t>«</w:t>
      </w:r>
      <w:r w:rsidRPr="00E67C9B">
        <w:rPr>
          <w:rStyle w:val="Char"/>
          <w:rtl/>
        </w:rPr>
        <w:t>باب</w:t>
      </w:r>
      <w:r w:rsidR="00ED22E4">
        <w:rPr>
          <w:rStyle w:val="Char"/>
          <w:rtl/>
        </w:rPr>
        <w:t>ی</w:t>
      </w:r>
      <w:r w:rsidRPr="00E67C9B">
        <w:rPr>
          <w:rStyle w:val="Char"/>
          <w:rtl/>
        </w:rPr>
        <w:t xml:space="preserve"> </w:t>
      </w:r>
      <w:r w:rsidR="00ED22E4">
        <w:rPr>
          <w:rStyle w:val="Char"/>
          <w:rtl/>
        </w:rPr>
        <w:t>ک</w:t>
      </w:r>
      <w:r w:rsidRPr="00E67C9B">
        <w:rPr>
          <w:rStyle w:val="Char"/>
          <w:rtl/>
        </w:rPr>
        <w:t>م نظ</w:t>
      </w:r>
      <w:r w:rsidR="00ED22E4">
        <w:rPr>
          <w:rStyle w:val="Char"/>
          <w:rtl/>
        </w:rPr>
        <w:t>ی</w:t>
      </w:r>
      <w:r w:rsidRPr="00E67C9B">
        <w:rPr>
          <w:rStyle w:val="Char"/>
          <w:rtl/>
        </w:rPr>
        <w:t>ر و استثنا</w:t>
      </w:r>
      <w:r w:rsidR="00ED22E4">
        <w:rPr>
          <w:rStyle w:val="Char"/>
          <w:rtl/>
        </w:rPr>
        <w:t>یی</w:t>
      </w:r>
      <w:r w:rsidRPr="00E67C9B">
        <w:rPr>
          <w:rStyle w:val="Char"/>
          <w:rtl/>
        </w:rPr>
        <w:t xml:space="preserve"> در فضا</w:t>
      </w:r>
      <w:r w:rsidR="00ED22E4">
        <w:rPr>
          <w:rStyle w:val="Char"/>
          <w:rtl/>
        </w:rPr>
        <w:t>ی</w:t>
      </w:r>
      <w:r w:rsidRPr="00E67C9B">
        <w:rPr>
          <w:rStyle w:val="Char"/>
          <w:rtl/>
        </w:rPr>
        <w:t>ل و</w:t>
      </w:r>
      <w:r w:rsidR="00ED3892">
        <w:rPr>
          <w:rStyle w:val="Char"/>
          <w:rtl/>
        </w:rPr>
        <w:t xml:space="preserve"> ویژگی‌های</w:t>
      </w:r>
      <w:r w:rsidRPr="00E67C9B">
        <w:rPr>
          <w:rStyle w:val="Char"/>
          <w:rtl/>
        </w:rPr>
        <w:t xml:space="preserve"> امام</w:t>
      </w:r>
      <w:r w:rsidR="00FF1700">
        <w:rPr>
          <w:rStyle w:val="Char"/>
          <w:rFonts w:hint="cs"/>
          <w:rtl/>
        </w:rPr>
        <w:t>»</w:t>
      </w:r>
      <w:r w:rsidRPr="00E67C9B">
        <w:rPr>
          <w:rStyle w:val="Char"/>
          <w:rtl/>
        </w:rPr>
        <w:t xml:space="preserve"> ص 198 و 205،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در روا</w:t>
      </w:r>
      <w:r w:rsidR="00ED22E4">
        <w:rPr>
          <w:rStyle w:val="Char"/>
          <w:rtl/>
        </w:rPr>
        <w:t>ی</w:t>
      </w:r>
      <w:r w:rsidRPr="00E67C9B">
        <w:rPr>
          <w:rStyle w:val="Char"/>
          <w:rtl/>
        </w:rPr>
        <w:t>ت</w:t>
      </w:r>
      <w:r w:rsidR="00ED22E4">
        <w:rPr>
          <w:rStyle w:val="Char"/>
          <w:rtl/>
        </w:rPr>
        <w:t>ی</w:t>
      </w:r>
      <w:r w:rsidRPr="00E67C9B">
        <w:rPr>
          <w:rStyle w:val="Char"/>
          <w:rtl/>
        </w:rPr>
        <w:t xml:space="preserve"> آورده </w:t>
      </w:r>
      <w:r w:rsidR="00ED22E4">
        <w:rPr>
          <w:rStyle w:val="Char"/>
          <w:rtl/>
        </w:rPr>
        <w:t>ک</w:t>
      </w:r>
      <w:r w:rsidRPr="00E67C9B">
        <w:rPr>
          <w:rStyle w:val="Char"/>
          <w:rtl/>
        </w:rPr>
        <w:t>ه</w:t>
      </w:r>
      <w:r w:rsidR="00240E96">
        <w:rPr>
          <w:rStyle w:val="Char"/>
          <w:rtl/>
        </w:rPr>
        <w:t>:</w:t>
      </w:r>
      <w:r w:rsidRPr="00E67C9B">
        <w:rPr>
          <w:rStyle w:val="Char"/>
          <w:rtl/>
        </w:rPr>
        <w:t xml:space="preserve"> خداوند ابراه</w:t>
      </w:r>
      <w:r w:rsidR="00ED22E4">
        <w:rPr>
          <w:rStyle w:val="Char"/>
          <w:rtl/>
        </w:rPr>
        <w:t>ی</w:t>
      </w:r>
      <w:r w:rsidRPr="00E67C9B">
        <w:rPr>
          <w:rStyle w:val="Char"/>
          <w:rtl/>
        </w:rPr>
        <w:t>م را به امامت بعد از پ</w:t>
      </w:r>
      <w:r w:rsidR="00ED22E4">
        <w:rPr>
          <w:rStyle w:val="Char"/>
          <w:rtl/>
        </w:rPr>
        <w:t>ی</w:t>
      </w:r>
      <w:r w:rsidRPr="00E67C9B">
        <w:rPr>
          <w:rStyle w:val="Char"/>
          <w:rtl/>
        </w:rPr>
        <w:t>امبر</w:t>
      </w:r>
      <w:r w:rsidR="00ED22E4">
        <w:rPr>
          <w:rStyle w:val="Char"/>
          <w:rtl/>
        </w:rPr>
        <w:t>ی</w:t>
      </w:r>
      <w:r w:rsidRPr="00E67C9B">
        <w:rPr>
          <w:rStyle w:val="Char"/>
          <w:rtl/>
        </w:rPr>
        <w:t xml:space="preserve"> امت</w:t>
      </w:r>
      <w:r w:rsidR="00ED22E4">
        <w:rPr>
          <w:rStyle w:val="Char"/>
          <w:rtl/>
        </w:rPr>
        <w:t>ی</w:t>
      </w:r>
      <w:r w:rsidRPr="00E67C9B">
        <w:rPr>
          <w:rStyle w:val="Char"/>
          <w:rtl/>
        </w:rPr>
        <w:t>از بخش</w:t>
      </w:r>
      <w:r w:rsidR="00ED22E4">
        <w:rPr>
          <w:rStyle w:val="Char"/>
          <w:rtl/>
        </w:rPr>
        <w:t>ی</w:t>
      </w:r>
      <w:r w:rsidRPr="00E67C9B">
        <w:rPr>
          <w:rStyle w:val="Char"/>
          <w:rtl/>
        </w:rPr>
        <w:t>د</w:t>
      </w:r>
      <w:r w:rsidR="00E67C9B">
        <w:rPr>
          <w:rStyle w:val="Char"/>
          <w:rtl/>
        </w:rPr>
        <w:t xml:space="preserve"> </w:t>
      </w:r>
      <w:r w:rsidRPr="00E67C9B">
        <w:rPr>
          <w:rStyle w:val="Char"/>
          <w:rtl/>
        </w:rPr>
        <w:t>ا</w:t>
      </w:r>
      <w:r w:rsidR="00ED22E4">
        <w:rPr>
          <w:rStyle w:val="Char"/>
          <w:rtl/>
        </w:rPr>
        <w:t>ی</w:t>
      </w:r>
      <w:r w:rsidRPr="00E67C9B">
        <w:rPr>
          <w:rStyle w:val="Char"/>
          <w:rtl/>
        </w:rPr>
        <w:t>ن امت</w:t>
      </w:r>
      <w:r w:rsidR="00ED22E4">
        <w:rPr>
          <w:rStyle w:val="Char"/>
          <w:rtl/>
        </w:rPr>
        <w:t>ی</w:t>
      </w:r>
      <w:r w:rsidRPr="00E67C9B">
        <w:rPr>
          <w:rStyle w:val="Char"/>
          <w:rtl/>
        </w:rPr>
        <w:t>از پ</w:t>
      </w:r>
      <w:r w:rsidR="00ED22E4">
        <w:rPr>
          <w:rStyle w:val="Char"/>
          <w:rtl/>
        </w:rPr>
        <w:t>ی</w:t>
      </w:r>
      <w:r w:rsidRPr="00E67C9B">
        <w:rPr>
          <w:rStyle w:val="Char"/>
          <w:rtl/>
        </w:rPr>
        <w:t>وسته در نسل او باق</w:t>
      </w:r>
      <w:r w:rsidR="00ED22E4">
        <w:rPr>
          <w:rStyle w:val="Char"/>
          <w:rtl/>
        </w:rPr>
        <w:t>ی</w:t>
      </w:r>
      <w:r w:rsidRPr="00E67C9B">
        <w:rPr>
          <w:rStyle w:val="Char"/>
          <w:rtl/>
        </w:rPr>
        <w:t xml:space="preserve"> ماند تا خدا آن را به پ</w:t>
      </w:r>
      <w:r w:rsidR="00ED22E4">
        <w:rPr>
          <w:rStyle w:val="Char"/>
          <w:rtl/>
        </w:rPr>
        <w:t>ی</w:t>
      </w:r>
      <w:r w:rsidRPr="00E67C9B">
        <w:rPr>
          <w:rStyle w:val="Char"/>
          <w:rtl/>
        </w:rPr>
        <w:t>امبر ارزان</w:t>
      </w:r>
      <w:r w:rsidR="00ED22E4">
        <w:rPr>
          <w:rStyle w:val="Char"/>
          <w:rtl/>
        </w:rPr>
        <w:t>ی</w:t>
      </w:r>
      <w:r w:rsidRPr="00E67C9B">
        <w:rPr>
          <w:rStyle w:val="Char"/>
          <w:rtl/>
        </w:rPr>
        <w:t xml:space="preserve"> داشت و فرمود:</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hint="eastAsia"/>
          <w:rtl/>
        </w:rPr>
        <w:t>إِنَّ</w:t>
      </w:r>
      <w:r w:rsidR="00A505EF">
        <w:rPr>
          <w:rFonts w:ascii="KFGQPC Uthmanic Script HAFS" w:hAnsi="KFGQPC Uthmanic Script HAFS" w:cs="KFGQPC Uthmanic Script HAFS"/>
          <w:rtl/>
        </w:rPr>
        <w:t xml:space="preserve"> أَوۡلَى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لنَّاسِ</w:t>
      </w:r>
      <w:r w:rsidR="00A505EF">
        <w:rPr>
          <w:rFonts w:ascii="KFGQPC Uthmanic Script HAFS" w:hAnsi="KFGQPC Uthmanic Script HAFS" w:cs="KFGQPC Uthmanic Script HAFS"/>
          <w:rtl/>
        </w:rPr>
        <w:t xml:space="preserve"> بِإِبۡرَٰهِيمَ لَلَّذِينَ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تَّبَعُوهُ</w:t>
      </w:r>
      <w:r w:rsidR="00A505EF">
        <w:rPr>
          <w:rFonts w:ascii="KFGQPC Uthmanic Script HAFS" w:hAnsi="KFGQPC Uthmanic Script HAFS" w:cs="KFGQPC Uthmanic Script HAFS"/>
          <w:rtl/>
        </w:rPr>
        <w:t xml:space="preserve"> وَهَٰذَا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لنَّبِيُّ</w:t>
      </w:r>
      <w:r w:rsidR="00A505EF">
        <w:rPr>
          <w:rFonts w:ascii="KFGQPC Uthmanic Script HAFS" w:hAnsi="KFGQPC Uthmanic Script HAFS" w:cs="KFGQPC Uthmanic Script HAFS"/>
          <w:rtl/>
        </w:rPr>
        <w:t xml:space="preserve"> وَ</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لَّذِينَ</w:t>
      </w:r>
      <w:r w:rsidR="00A505EF">
        <w:rPr>
          <w:rFonts w:ascii="KFGQPC Uthmanic Script HAFS" w:hAnsi="KFGQPC Uthmanic Script HAFS" w:cs="KFGQPC Uthmanic Script HAFS"/>
          <w:rtl/>
        </w:rPr>
        <w:t xml:space="preserve"> ءَامَنُواْۗ وَ</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وَلِيُّ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لۡمُؤۡمِنِينَ</w:t>
      </w:r>
      <w:r w:rsidR="00A505EF">
        <w:rPr>
          <w:rFonts w:ascii="KFGQPC Uthmanic Script HAFS" w:hAnsi="KFGQPC Uthmanic Script HAFS" w:cs="KFGQPC Uthmanic Script HAFS"/>
          <w:rtl/>
        </w:rPr>
        <w:t xml:space="preserve"> ٦٨</w:t>
      </w:r>
      <w:r w:rsidR="00A505EF">
        <w:rPr>
          <w:rStyle w:val="Char"/>
          <w:rFonts w:ascii="Traditional Arabic" w:hAnsi="Traditional Arabic" w:cs="Traditional Arabic"/>
          <w:rtl/>
        </w:rPr>
        <w:t>﴾</w:t>
      </w:r>
      <w:r w:rsidRPr="00E67C9B">
        <w:rPr>
          <w:rStyle w:val="Char"/>
          <w:rtl/>
        </w:rPr>
        <w:t xml:space="preserve"> </w:t>
      </w:r>
      <w:r w:rsidR="00FF1700" w:rsidRPr="00FF1700">
        <w:rPr>
          <w:rStyle w:val="Char7"/>
          <w:rFonts w:hint="cs"/>
          <w:rtl/>
        </w:rPr>
        <w:t>[</w:t>
      </w:r>
      <w:r w:rsidRPr="00FF1700">
        <w:rPr>
          <w:rStyle w:val="Char7"/>
          <w:rFonts w:hint="eastAsia"/>
          <w:rtl/>
        </w:rPr>
        <w:t>آل</w:t>
      </w:r>
      <w:r w:rsidRPr="00FF1700">
        <w:rPr>
          <w:rStyle w:val="Char7"/>
          <w:rtl/>
        </w:rPr>
        <w:t xml:space="preserve"> </w:t>
      </w:r>
      <w:r w:rsidRPr="00FF1700">
        <w:rPr>
          <w:rStyle w:val="Char7"/>
          <w:rFonts w:hint="eastAsia"/>
          <w:rtl/>
        </w:rPr>
        <w:t>عمران</w:t>
      </w:r>
      <w:r w:rsidRPr="00FF1700">
        <w:rPr>
          <w:rStyle w:val="Char7"/>
          <w:rtl/>
        </w:rPr>
        <w:t>:</w:t>
      </w:r>
      <w:r w:rsidR="00FF1700">
        <w:rPr>
          <w:rStyle w:val="Char7"/>
          <w:rFonts w:hint="cs"/>
          <w:rtl/>
        </w:rPr>
        <w:t xml:space="preserve"> </w:t>
      </w:r>
      <w:r w:rsidRPr="00FF1700">
        <w:rPr>
          <w:rStyle w:val="Char7"/>
          <w:rtl/>
        </w:rPr>
        <w:t>68</w:t>
      </w:r>
      <w:r w:rsidR="00FF1700" w:rsidRPr="00FF1700">
        <w:rPr>
          <w:rStyle w:val="Char7"/>
          <w:rFonts w:hint="cs"/>
          <w:rtl/>
        </w:rPr>
        <w:t>]</w:t>
      </w:r>
      <w:r w:rsidRPr="00E67C9B">
        <w:rPr>
          <w:rStyle w:val="Char"/>
          <w:rtl/>
        </w:rPr>
        <w:t xml:space="preserve"> </w:t>
      </w:r>
      <w:r w:rsidR="00FF1700">
        <w:rPr>
          <w:rStyle w:val="Char"/>
          <w:rFonts w:hint="cs"/>
          <w:rtl/>
        </w:rPr>
        <w:t>«</w:t>
      </w:r>
      <w:r w:rsidRPr="00E67C9B">
        <w:rPr>
          <w:rStyle w:val="Char"/>
          <w:rtl/>
        </w:rPr>
        <w:t>سزاوارتر</w:t>
      </w:r>
      <w:r w:rsidR="00ED22E4">
        <w:rPr>
          <w:rStyle w:val="Char"/>
          <w:rtl/>
        </w:rPr>
        <w:t>ی</w:t>
      </w:r>
      <w:r w:rsidRPr="00E67C9B">
        <w:rPr>
          <w:rStyle w:val="Char"/>
          <w:rtl/>
        </w:rPr>
        <w:t>ن مردم به ابراه</w:t>
      </w:r>
      <w:r w:rsidR="00ED22E4">
        <w:rPr>
          <w:rStyle w:val="Char"/>
          <w:rtl/>
        </w:rPr>
        <w:t>ی</w:t>
      </w:r>
      <w:r w:rsidRPr="00E67C9B">
        <w:rPr>
          <w:rStyle w:val="Char"/>
          <w:rtl/>
        </w:rPr>
        <w:t xml:space="preserve">م </w:t>
      </w:r>
      <w:r w:rsidR="00ED22E4">
        <w:rPr>
          <w:rStyle w:val="Char"/>
          <w:rtl/>
        </w:rPr>
        <w:t>ک</w:t>
      </w:r>
      <w:r w:rsidRPr="00E67C9B">
        <w:rPr>
          <w:rStyle w:val="Char"/>
          <w:rtl/>
        </w:rPr>
        <w:t>سان</w:t>
      </w:r>
      <w:r w:rsidR="00ED22E4">
        <w:rPr>
          <w:rStyle w:val="Char"/>
          <w:rtl/>
        </w:rPr>
        <w:t>ی</w:t>
      </w:r>
      <w:r w:rsidRPr="00E67C9B">
        <w:rPr>
          <w:rStyle w:val="Char"/>
          <w:rtl/>
        </w:rPr>
        <w:t xml:space="preserve"> هستند </w:t>
      </w:r>
      <w:r w:rsidR="00ED22E4">
        <w:rPr>
          <w:rStyle w:val="Char"/>
          <w:rtl/>
        </w:rPr>
        <w:t>ک</w:t>
      </w:r>
      <w:r w:rsidRPr="00E67C9B">
        <w:rPr>
          <w:rStyle w:val="Char"/>
          <w:rtl/>
        </w:rPr>
        <w:t>ه از او پ</w:t>
      </w:r>
      <w:r w:rsidR="00ED22E4">
        <w:rPr>
          <w:rStyle w:val="Char"/>
          <w:rtl/>
        </w:rPr>
        <w:t>ی</w:t>
      </w:r>
      <w:r w:rsidRPr="00E67C9B">
        <w:rPr>
          <w:rStyle w:val="Char"/>
          <w:rtl/>
        </w:rPr>
        <w:t>رو</w:t>
      </w:r>
      <w:r w:rsidR="00ED22E4">
        <w:rPr>
          <w:rStyle w:val="Char"/>
          <w:rtl/>
        </w:rPr>
        <w:t>ی</w:t>
      </w:r>
      <w:r w:rsidRPr="00E67C9B">
        <w:rPr>
          <w:rStyle w:val="Char"/>
          <w:rtl/>
        </w:rPr>
        <w:t xml:space="preserve"> نمودند و ن</w:t>
      </w:r>
      <w:r w:rsidR="00ED22E4">
        <w:rPr>
          <w:rStyle w:val="Char"/>
          <w:rtl/>
        </w:rPr>
        <w:t>ی</w:t>
      </w:r>
      <w:r w:rsidRPr="00E67C9B">
        <w:rPr>
          <w:rStyle w:val="Char"/>
          <w:rtl/>
        </w:rPr>
        <w:t>ز ا</w:t>
      </w:r>
      <w:r w:rsidR="00ED22E4">
        <w:rPr>
          <w:rStyle w:val="Char"/>
          <w:rtl/>
        </w:rPr>
        <w:t>ی</w:t>
      </w:r>
      <w:r w:rsidRPr="00E67C9B">
        <w:rPr>
          <w:rStyle w:val="Char"/>
          <w:rtl/>
        </w:rPr>
        <w:t>ن پ</w:t>
      </w:r>
      <w:r w:rsidR="00ED22E4">
        <w:rPr>
          <w:rStyle w:val="Char"/>
          <w:rtl/>
        </w:rPr>
        <w:t>ی</w:t>
      </w:r>
      <w:r w:rsidRPr="00E67C9B">
        <w:rPr>
          <w:rStyle w:val="Char"/>
          <w:rtl/>
        </w:rPr>
        <w:t xml:space="preserve">غمبر و </w:t>
      </w:r>
      <w:r w:rsidR="00ED22E4">
        <w:rPr>
          <w:rStyle w:val="Char"/>
          <w:rtl/>
        </w:rPr>
        <w:t>ک</w:t>
      </w:r>
      <w:r w:rsidRPr="00E67C9B">
        <w:rPr>
          <w:rStyle w:val="Char"/>
          <w:rtl/>
        </w:rPr>
        <w:t>سان</w:t>
      </w:r>
      <w:r w:rsidR="00ED22E4">
        <w:rPr>
          <w:rStyle w:val="Char"/>
          <w:rtl/>
        </w:rPr>
        <w:t>ی</w:t>
      </w:r>
      <w:r w:rsidRPr="00E67C9B">
        <w:rPr>
          <w:rStyle w:val="Char"/>
          <w:rtl/>
        </w:rPr>
        <w:t xml:space="preserve">ند </w:t>
      </w:r>
      <w:r w:rsidR="00ED22E4">
        <w:rPr>
          <w:rStyle w:val="Char"/>
          <w:rtl/>
        </w:rPr>
        <w:t>ک</w:t>
      </w:r>
      <w:r w:rsidRPr="00E67C9B">
        <w:rPr>
          <w:rStyle w:val="Char"/>
          <w:rtl/>
        </w:rPr>
        <w:t>ه ا</w:t>
      </w:r>
      <w:r w:rsidR="00ED22E4">
        <w:rPr>
          <w:rStyle w:val="Char"/>
          <w:rtl/>
        </w:rPr>
        <w:t>ی</w:t>
      </w:r>
      <w:r w:rsidRPr="00E67C9B">
        <w:rPr>
          <w:rStyle w:val="Char"/>
          <w:rtl/>
        </w:rPr>
        <w:t>مان آورده</w:t>
      </w:r>
      <w:r w:rsidR="00ED3892">
        <w:rPr>
          <w:rStyle w:val="Char"/>
          <w:rtl/>
        </w:rPr>
        <w:t xml:space="preserve">‌اند </w:t>
      </w:r>
      <w:r w:rsidRPr="00E67C9B">
        <w:rPr>
          <w:rStyle w:val="Char"/>
          <w:rtl/>
        </w:rPr>
        <w:t xml:space="preserve">و خداوند سرپرست و </w:t>
      </w:r>
      <w:r w:rsidR="00ED22E4">
        <w:rPr>
          <w:rStyle w:val="Char"/>
          <w:rtl/>
        </w:rPr>
        <w:t>ی</w:t>
      </w:r>
      <w:r w:rsidRPr="00E67C9B">
        <w:rPr>
          <w:rStyle w:val="Char"/>
          <w:rtl/>
        </w:rPr>
        <w:t>اور مؤمنان است</w:t>
      </w:r>
      <w:r w:rsidR="00FF1700">
        <w:rPr>
          <w:rStyle w:val="Char"/>
          <w:rFonts w:hint="cs"/>
          <w:rtl/>
        </w:rPr>
        <w:t>»</w:t>
      </w:r>
      <w:r w:rsidRPr="00E67C9B">
        <w:rPr>
          <w:rStyle w:val="Char"/>
          <w:rtl/>
        </w:rPr>
        <w:t>. امت</w:t>
      </w:r>
      <w:r w:rsidR="00ED22E4">
        <w:rPr>
          <w:rStyle w:val="Char"/>
          <w:rtl/>
        </w:rPr>
        <w:t>ی</w:t>
      </w:r>
      <w:r w:rsidRPr="00E67C9B">
        <w:rPr>
          <w:rStyle w:val="Char"/>
          <w:rtl/>
        </w:rPr>
        <w:t>از از آن پ</w:t>
      </w:r>
      <w:r w:rsidR="00ED22E4">
        <w:rPr>
          <w:rStyle w:val="Char"/>
          <w:rtl/>
        </w:rPr>
        <w:t>ی</w:t>
      </w:r>
      <w:r w:rsidRPr="00E67C9B">
        <w:rPr>
          <w:rStyle w:val="Char"/>
          <w:rtl/>
        </w:rPr>
        <w:t>امبر بود ول</w:t>
      </w:r>
      <w:r w:rsidR="00ED22E4">
        <w:rPr>
          <w:rStyle w:val="Char"/>
          <w:rtl/>
        </w:rPr>
        <w:t>ی</w:t>
      </w:r>
      <w:r w:rsidRPr="00E67C9B">
        <w:rPr>
          <w:rStyle w:val="Char"/>
          <w:rtl/>
        </w:rPr>
        <w:t xml:space="preserve"> او ن</w:t>
      </w:r>
      <w:r w:rsidR="00ED22E4">
        <w:rPr>
          <w:rStyle w:val="Char"/>
          <w:rtl/>
        </w:rPr>
        <w:t>ی</w:t>
      </w:r>
      <w:r w:rsidRPr="00E67C9B">
        <w:rPr>
          <w:rStyle w:val="Char"/>
          <w:rtl/>
        </w:rPr>
        <w:t>ز به فرمان خدا آن را بر گردن عل</w:t>
      </w:r>
      <w:r w:rsidR="00ED22E4">
        <w:rPr>
          <w:rStyle w:val="Char"/>
          <w:rtl/>
        </w:rPr>
        <w:t>ی</w:t>
      </w:r>
      <w:r w:rsidRPr="00E67C9B">
        <w:rPr>
          <w:rStyle w:val="Char"/>
          <w:rtl/>
        </w:rPr>
        <w:t xml:space="preserve"> انداخت. در نت</w:t>
      </w:r>
      <w:r w:rsidR="00ED22E4">
        <w:rPr>
          <w:rStyle w:val="Char"/>
          <w:rtl/>
        </w:rPr>
        <w:t>ی</w:t>
      </w:r>
      <w:r w:rsidRPr="00E67C9B">
        <w:rPr>
          <w:rStyle w:val="Char"/>
          <w:rtl/>
        </w:rPr>
        <w:t>جه در م</w:t>
      </w:r>
      <w:r w:rsidR="00ED22E4">
        <w:rPr>
          <w:rStyle w:val="Char"/>
          <w:rtl/>
        </w:rPr>
        <w:t>ی</w:t>
      </w:r>
      <w:r w:rsidRPr="00E67C9B">
        <w:rPr>
          <w:rStyle w:val="Char"/>
          <w:rtl/>
        </w:rPr>
        <w:t>ان نوادگان برگز</w:t>
      </w:r>
      <w:r w:rsidR="00ED22E4">
        <w:rPr>
          <w:rStyle w:val="Char"/>
          <w:rtl/>
        </w:rPr>
        <w:t>ی</w:t>
      </w:r>
      <w:r w:rsidRPr="00E67C9B">
        <w:rPr>
          <w:rStyle w:val="Char"/>
          <w:rtl/>
        </w:rPr>
        <w:t xml:space="preserve">ده او </w:t>
      </w:r>
      <w:r w:rsidR="00ED22E4">
        <w:rPr>
          <w:rStyle w:val="Char"/>
          <w:rtl/>
        </w:rPr>
        <w:t>ک</w:t>
      </w:r>
      <w:r w:rsidRPr="00E67C9B">
        <w:rPr>
          <w:rStyle w:val="Char"/>
          <w:rtl/>
        </w:rPr>
        <w:t>ه خدا دانش و ا</w:t>
      </w:r>
      <w:r w:rsidR="00ED22E4">
        <w:rPr>
          <w:rStyle w:val="Char"/>
          <w:rtl/>
        </w:rPr>
        <w:t>ی</w:t>
      </w:r>
      <w:r w:rsidRPr="00E67C9B">
        <w:rPr>
          <w:rStyle w:val="Char"/>
          <w:rtl/>
        </w:rPr>
        <w:t xml:space="preserve">مان را به آنان عطا </w:t>
      </w:r>
      <w:r w:rsidR="00ED22E4">
        <w:rPr>
          <w:rStyle w:val="Char"/>
          <w:rtl/>
        </w:rPr>
        <w:t>ک</w:t>
      </w:r>
      <w:r w:rsidRPr="00E67C9B">
        <w:rPr>
          <w:rStyle w:val="Char"/>
          <w:rtl/>
        </w:rPr>
        <w:t>رد، باق</w:t>
      </w:r>
      <w:r w:rsidR="00ED22E4">
        <w:rPr>
          <w:rStyle w:val="Char"/>
          <w:rtl/>
        </w:rPr>
        <w:t>ی</w:t>
      </w:r>
      <w:r w:rsidRPr="00E67C9B">
        <w:rPr>
          <w:rStyle w:val="Char"/>
          <w:rtl/>
        </w:rPr>
        <w:t xml:space="preserve"> گذاشت و گفت:</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hint="eastAsia"/>
          <w:rtl/>
        </w:rPr>
        <w:t>وَقَالَ</w:t>
      </w:r>
      <w:r w:rsidR="00A505EF">
        <w:rPr>
          <w:rFonts w:ascii="KFGQPC Uthmanic Script HAFS" w:hAnsi="KFGQPC Uthmanic Script HAFS" w:cs="KFGQPC Uthmanic Script HAFS"/>
          <w:rtl/>
        </w:rPr>
        <w:t xml:space="preserve">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لَّذِينَ</w:t>
      </w:r>
      <w:r w:rsidR="00A505EF">
        <w:rPr>
          <w:rFonts w:ascii="KFGQPC Uthmanic Script HAFS" w:hAnsi="KFGQPC Uthmanic Script HAFS" w:cs="KFGQPC Uthmanic Script HAFS"/>
          <w:rtl/>
        </w:rPr>
        <w:t xml:space="preserve"> أُوتُواْ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لۡعِلۡمَ</w:t>
      </w:r>
      <w:r w:rsidR="00A505EF">
        <w:rPr>
          <w:rFonts w:ascii="KFGQPC Uthmanic Script HAFS" w:hAnsi="KFGQPC Uthmanic Script HAFS" w:cs="KFGQPC Uthmanic Script HAFS"/>
          <w:rtl/>
        </w:rPr>
        <w:t xml:space="preserve"> وَ</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لۡإِيمَٰنَ</w:t>
      </w:r>
      <w:r w:rsidR="00A505EF">
        <w:rPr>
          <w:rFonts w:ascii="KFGQPC Uthmanic Script HAFS" w:hAnsi="KFGQPC Uthmanic Script HAFS" w:cs="KFGQPC Uthmanic Script HAFS"/>
          <w:rtl/>
        </w:rPr>
        <w:t xml:space="preserve"> لَقَدۡ لَبِثۡتُمۡ فِي كِتَٰبِ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إِلَىٰ يَوۡمِ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لۡبَعۡثِۖ</w:t>
      </w:r>
      <w:r w:rsidR="00A505EF">
        <w:rPr>
          <w:rFonts w:ascii="KFGQPC Uthmanic Script HAFS" w:hAnsi="KFGQPC Uthmanic Script HAFS" w:cs="KFGQPC Uthmanic Script HAFS"/>
          <w:rtl/>
        </w:rPr>
        <w:t xml:space="preserve"> فَهَٰذَا يَوۡمُ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لۡبَعۡثِ</w:t>
      </w:r>
      <w:r w:rsidR="00A505EF">
        <w:rPr>
          <w:rFonts w:ascii="KFGQPC Uthmanic Script HAFS" w:hAnsi="KFGQPC Uthmanic Script HAFS" w:cs="KFGQPC Uthmanic Script HAFS"/>
          <w:rtl/>
        </w:rPr>
        <w:t xml:space="preserve"> وَلَٰكِنَّكُمۡ كُنتُمۡ لَا تَعۡلَمُونَ ٥٦</w:t>
      </w:r>
      <w:r w:rsidR="00A505EF">
        <w:rPr>
          <w:rStyle w:val="Char"/>
          <w:rFonts w:ascii="Traditional Arabic" w:hAnsi="Traditional Arabic" w:cs="Traditional Arabic"/>
          <w:rtl/>
        </w:rPr>
        <w:t>﴾</w:t>
      </w:r>
      <w:r w:rsidRPr="00E67C9B">
        <w:rPr>
          <w:rStyle w:val="Char"/>
          <w:rFonts w:hint="cs"/>
          <w:rtl/>
        </w:rPr>
        <w:t xml:space="preserve"> </w:t>
      </w:r>
      <w:r w:rsidR="00FF1700" w:rsidRPr="00FF1700">
        <w:rPr>
          <w:rStyle w:val="Char7"/>
          <w:rFonts w:hint="cs"/>
          <w:rtl/>
        </w:rPr>
        <w:t>[</w:t>
      </w:r>
      <w:r w:rsidRPr="00FF1700">
        <w:rPr>
          <w:rStyle w:val="Char7"/>
          <w:rFonts w:hint="eastAsia"/>
          <w:rtl/>
        </w:rPr>
        <w:t>الروم</w:t>
      </w:r>
      <w:r w:rsidRPr="00FF1700">
        <w:rPr>
          <w:rStyle w:val="Char7"/>
          <w:rtl/>
        </w:rPr>
        <w:t>:</w:t>
      </w:r>
      <w:r w:rsidR="00FF1700" w:rsidRPr="00FF1700">
        <w:rPr>
          <w:rStyle w:val="Char7"/>
          <w:rFonts w:hint="cs"/>
          <w:rtl/>
        </w:rPr>
        <w:t xml:space="preserve"> </w:t>
      </w:r>
      <w:r w:rsidRPr="00FF1700">
        <w:rPr>
          <w:rStyle w:val="Char7"/>
          <w:rtl/>
        </w:rPr>
        <w:t>56</w:t>
      </w:r>
      <w:r w:rsidR="00FF1700" w:rsidRPr="00FF1700">
        <w:rPr>
          <w:rStyle w:val="Char7"/>
          <w:rFonts w:hint="cs"/>
          <w:rtl/>
        </w:rPr>
        <w:t>]</w:t>
      </w:r>
      <w:r w:rsidRPr="00E67C9B">
        <w:rPr>
          <w:rStyle w:val="Char"/>
          <w:rtl/>
        </w:rPr>
        <w:t xml:space="preserve"> </w:t>
      </w:r>
      <w:r w:rsidR="00FF1700">
        <w:rPr>
          <w:rStyle w:val="Char"/>
          <w:rFonts w:hint="cs"/>
          <w:rtl/>
        </w:rPr>
        <w:t>«</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ه علم و ا</w:t>
      </w:r>
      <w:r w:rsidR="00ED22E4">
        <w:rPr>
          <w:rStyle w:val="Char"/>
          <w:rtl/>
        </w:rPr>
        <w:t>ی</w:t>
      </w:r>
      <w:r w:rsidRPr="00E67C9B">
        <w:rPr>
          <w:rStyle w:val="Char"/>
          <w:rtl/>
        </w:rPr>
        <w:t>مان بد</w:t>
      </w:r>
      <w:r w:rsidR="00ED22E4">
        <w:rPr>
          <w:rStyle w:val="Char"/>
          <w:rtl/>
        </w:rPr>
        <w:t>ی</w:t>
      </w:r>
      <w:r w:rsidRPr="00E67C9B">
        <w:rPr>
          <w:rStyle w:val="Char"/>
          <w:rtl/>
        </w:rPr>
        <w:t>شان عطا شده است، م</w:t>
      </w:r>
      <w:r w:rsidR="00ED22E4">
        <w:rPr>
          <w:rStyle w:val="Char"/>
          <w:rtl/>
        </w:rPr>
        <w:t>ی</w:t>
      </w:r>
      <w:r w:rsidRPr="00E67C9B">
        <w:rPr>
          <w:rStyle w:val="Char"/>
          <w:rtl/>
        </w:rPr>
        <w:softHyphen/>
        <w:t>گو</w:t>
      </w:r>
      <w:r w:rsidR="00ED22E4">
        <w:rPr>
          <w:rStyle w:val="Char"/>
          <w:rtl/>
        </w:rPr>
        <w:t>ی</w:t>
      </w:r>
      <w:r w:rsidRPr="00E67C9B">
        <w:rPr>
          <w:rStyle w:val="Char"/>
          <w:rtl/>
        </w:rPr>
        <w:t xml:space="preserve">ند: شما بدان اندازه </w:t>
      </w:r>
      <w:r w:rsidR="00ED22E4">
        <w:rPr>
          <w:rStyle w:val="Char"/>
          <w:rtl/>
        </w:rPr>
        <w:t>ک</w:t>
      </w:r>
      <w:r w:rsidRPr="00E67C9B">
        <w:rPr>
          <w:rStyle w:val="Char"/>
          <w:rtl/>
        </w:rPr>
        <w:t>ه خدا مقدر فرموده بود تا روز رستاخ</w:t>
      </w:r>
      <w:r w:rsidR="00ED22E4">
        <w:rPr>
          <w:rStyle w:val="Char"/>
          <w:rtl/>
        </w:rPr>
        <w:t>ی</w:t>
      </w:r>
      <w:r w:rsidRPr="00E67C9B">
        <w:rPr>
          <w:rStyle w:val="Char"/>
          <w:rtl/>
        </w:rPr>
        <w:t>ز ماندگار بوده ا</w:t>
      </w:r>
      <w:r w:rsidR="00ED22E4">
        <w:rPr>
          <w:rStyle w:val="Char"/>
          <w:rtl/>
        </w:rPr>
        <w:t>ی</w:t>
      </w:r>
      <w:r w:rsidRPr="00E67C9B">
        <w:rPr>
          <w:rStyle w:val="Char"/>
          <w:rtl/>
        </w:rPr>
        <w:t>د، ا</w:t>
      </w:r>
      <w:r w:rsidR="00ED22E4">
        <w:rPr>
          <w:rStyle w:val="Char"/>
          <w:rtl/>
        </w:rPr>
        <w:t>ی</w:t>
      </w:r>
      <w:r w:rsidRPr="00E67C9B">
        <w:rPr>
          <w:rStyle w:val="Char"/>
          <w:rtl/>
        </w:rPr>
        <w:t>ن روز رستاخ</w:t>
      </w:r>
      <w:r w:rsidR="00ED22E4">
        <w:rPr>
          <w:rStyle w:val="Char"/>
          <w:rtl/>
        </w:rPr>
        <w:t>ی</w:t>
      </w:r>
      <w:r w:rsidRPr="00E67C9B">
        <w:rPr>
          <w:rStyle w:val="Char"/>
          <w:rtl/>
        </w:rPr>
        <w:t>ز است</w:t>
      </w:r>
      <w:r w:rsidRPr="00E67C9B">
        <w:rPr>
          <w:rStyle w:val="Char"/>
          <w:rFonts w:hint="cs"/>
          <w:rtl/>
        </w:rPr>
        <w:t>..</w:t>
      </w:r>
      <w:r w:rsidRPr="00E67C9B">
        <w:rPr>
          <w:rStyle w:val="Char"/>
          <w:rtl/>
        </w:rPr>
        <w:t>.</w:t>
      </w:r>
      <w:r w:rsidR="00FF1700">
        <w:rPr>
          <w:rStyle w:val="Char"/>
          <w:rFonts w:hint="cs"/>
          <w:rtl/>
        </w:rPr>
        <w:t>»</w:t>
      </w:r>
      <w:r w:rsidRPr="00E67C9B">
        <w:rPr>
          <w:rStyle w:val="Char"/>
          <w:rtl/>
        </w:rPr>
        <w:t xml:space="preserve"> پس ولا</w:t>
      </w:r>
      <w:r w:rsidR="00ED22E4">
        <w:rPr>
          <w:rStyle w:val="Char"/>
          <w:rtl/>
        </w:rPr>
        <w:t>ی</w:t>
      </w:r>
      <w:r w:rsidRPr="00E67C9B">
        <w:rPr>
          <w:rStyle w:val="Char"/>
          <w:rtl/>
        </w:rPr>
        <w:t>ت تا روز آخرت م</w:t>
      </w:r>
      <w:r w:rsidR="00ED22E4">
        <w:rPr>
          <w:rStyle w:val="Char"/>
          <w:rtl/>
        </w:rPr>
        <w:t>ی</w:t>
      </w:r>
      <w:r w:rsidRPr="00E67C9B">
        <w:rPr>
          <w:rStyle w:val="Char"/>
          <w:rtl/>
        </w:rPr>
        <w:t>ان نوادگان عل</w:t>
      </w:r>
      <w:r w:rsidR="00ED22E4">
        <w:rPr>
          <w:rStyle w:val="Char"/>
          <w:rtl/>
        </w:rPr>
        <w:t>ی</w:t>
      </w:r>
      <w:r w:rsidR="00C66A4D">
        <w:rPr>
          <w:rStyle w:val="Char"/>
          <w:rtl/>
        </w:rPr>
        <w:t xml:space="preserve"> می‌</w:t>
      </w:r>
      <w:r w:rsidRPr="00E67C9B">
        <w:rPr>
          <w:rStyle w:val="Char"/>
          <w:rtl/>
        </w:rPr>
        <w:t>ماند، چون بعد از محمد</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پ</w:t>
      </w:r>
      <w:r w:rsidR="00ED22E4">
        <w:rPr>
          <w:rStyle w:val="Char"/>
          <w:rtl/>
        </w:rPr>
        <w:t>ی</w:t>
      </w:r>
      <w:r w:rsidRPr="00E67C9B">
        <w:rPr>
          <w:rStyle w:val="Char"/>
          <w:rtl/>
        </w:rPr>
        <w:t>امبر</w:t>
      </w:r>
      <w:r w:rsidR="00ED22E4">
        <w:rPr>
          <w:rStyle w:val="Char"/>
          <w:rtl/>
        </w:rPr>
        <w:t>ی</w:t>
      </w:r>
      <w:r w:rsidR="00C66A4D">
        <w:rPr>
          <w:rStyle w:val="Char"/>
          <w:rtl/>
        </w:rPr>
        <w:t xml:space="preserve"> نمی‌</w:t>
      </w:r>
      <w:r w:rsidRPr="00E67C9B">
        <w:rPr>
          <w:rStyle w:val="Char"/>
          <w:rtl/>
        </w:rPr>
        <w:t>آ</w:t>
      </w:r>
      <w:r w:rsidR="00ED22E4">
        <w:rPr>
          <w:rStyle w:val="Char"/>
          <w:rtl/>
        </w:rPr>
        <w:t>ی</w:t>
      </w:r>
      <w:r w:rsidRPr="00E67C9B">
        <w:rPr>
          <w:rStyle w:val="Char"/>
          <w:rtl/>
        </w:rPr>
        <w:t>د، پس ا</w:t>
      </w:r>
      <w:r w:rsidR="00ED22E4">
        <w:rPr>
          <w:rStyle w:val="Char"/>
          <w:rtl/>
        </w:rPr>
        <w:t>ی</w:t>
      </w:r>
      <w:r w:rsidRPr="00E67C9B">
        <w:rPr>
          <w:rStyle w:val="Char"/>
          <w:rtl/>
        </w:rPr>
        <w:t>ن نادانان چطور</w:t>
      </w:r>
      <w:r w:rsidR="00C66A4D">
        <w:rPr>
          <w:rStyle w:val="Char"/>
          <w:rtl/>
        </w:rPr>
        <w:t xml:space="preserve"> می‌</w:t>
      </w:r>
      <w:r w:rsidRPr="00E67C9B">
        <w:rPr>
          <w:rStyle w:val="Char"/>
          <w:rtl/>
        </w:rPr>
        <w:t>توانند امام</w:t>
      </w:r>
      <w:r w:rsidR="00ED22E4">
        <w:rPr>
          <w:rStyle w:val="Char"/>
          <w:rtl/>
        </w:rPr>
        <w:t>ی</w:t>
      </w:r>
      <w:r w:rsidRPr="00E67C9B">
        <w:rPr>
          <w:rStyle w:val="Char"/>
          <w:rtl/>
        </w:rPr>
        <w:t xml:space="preserve"> را برگز</w:t>
      </w:r>
      <w:r w:rsidR="00ED22E4">
        <w:rPr>
          <w:rStyle w:val="Char"/>
          <w:rtl/>
        </w:rPr>
        <w:t>ی</w:t>
      </w:r>
      <w:r w:rsidRPr="00E67C9B">
        <w:rPr>
          <w:rStyle w:val="Char"/>
          <w:rtl/>
        </w:rPr>
        <w:t xml:space="preserve">نند </w:t>
      </w:r>
      <w:r w:rsidR="00ED22E4">
        <w:rPr>
          <w:rStyle w:val="Char"/>
          <w:rtl/>
        </w:rPr>
        <w:t>ک</w:t>
      </w:r>
      <w:r w:rsidRPr="00E67C9B">
        <w:rPr>
          <w:rStyle w:val="Char"/>
          <w:rtl/>
        </w:rPr>
        <w:t>ه پا</w:t>
      </w:r>
      <w:r w:rsidR="00ED22E4">
        <w:rPr>
          <w:rStyle w:val="Char"/>
          <w:rtl/>
        </w:rPr>
        <w:t>کی</w:t>
      </w:r>
      <w:r w:rsidRPr="00E67C9B">
        <w:rPr>
          <w:rStyle w:val="Char"/>
          <w:rtl/>
        </w:rPr>
        <w:t>زه از گناهان</w:t>
      </w:r>
      <w:r w:rsidR="00ED22E4">
        <w:rPr>
          <w:rStyle w:val="Char"/>
          <w:rtl/>
        </w:rPr>
        <w:t>،</w:t>
      </w:r>
      <w:r w:rsidRPr="00E67C9B">
        <w:rPr>
          <w:rStyle w:val="Char"/>
          <w:rtl/>
        </w:rPr>
        <w:t xml:space="preserve"> بر</w:t>
      </w:r>
      <w:r w:rsidR="00ED22E4">
        <w:rPr>
          <w:rStyle w:val="Char"/>
          <w:rtl/>
        </w:rPr>
        <w:t>ی</w:t>
      </w:r>
      <w:r w:rsidRPr="00E67C9B">
        <w:rPr>
          <w:rStyle w:val="Char"/>
          <w:rtl/>
        </w:rPr>
        <w:t xml:space="preserve"> از ع</w:t>
      </w:r>
      <w:r w:rsidR="00ED22E4">
        <w:rPr>
          <w:rStyle w:val="Char"/>
          <w:rtl/>
        </w:rPr>
        <w:t>ی</w:t>
      </w:r>
      <w:r w:rsidRPr="00E67C9B">
        <w:rPr>
          <w:rStyle w:val="Char"/>
          <w:rtl/>
        </w:rPr>
        <w:t>وب، دارا</w:t>
      </w:r>
      <w:r w:rsidR="00ED22E4">
        <w:rPr>
          <w:rStyle w:val="Char"/>
          <w:rtl/>
        </w:rPr>
        <w:t>ی</w:t>
      </w:r>
      <w:r w:rsidRPr="00E67C9B">
        <w:rPr>
          <w:rStyle w:val="Char"/>
          <w:rtl/>
        </w:rPr>
        <w:t xml:space="preserve"> دانش، بهره</w:t>
      </w:r>
      <w:r w:rsidRPr="00E67C9B">
        <w:rPr>
          <w:rStyle w:val="Char"/>
          <w:rtl/>
        </w:rPr>
        <w:softHyphen/>
        <w:t xml:space="preserve">مند از گذشت و ملایمت، باعث نظام </w:t>
      </w:r>
      <w:r w:rsidR="00ED22E4">
        <w:rPr>
          <w:rStyle w:val="Char"/>
          <w:rtl/>
        </w:rPr>
        <w:t>ی</w:t>
      </w:r>
      <w:r w:rsidRPr="00E67C9B">
        <w:rPr>
          <w:rStyle w:val="Char"/>
          <w:rtl/>
        </w:rPr>
        <w:t>افتن د</w:t>
      </w:r>
      <w:r w:rsidR="00ED22E4">
        <w:rPr>
          <w:rStyle w:val="Char"/>
          <w:rtl/>
        </w:rPr>
        <w:t>ی</w:t>
      </w:r>
      <w:r w:rsidRPr="00E67C9B">
        <w:rPr>
          <w:rStyle w:val="Char"/>
          <w:rtl/>
        </w:rPr>
        <w:t>ن، سربلند</w:t>
      </w:r>
      <w:r w:rsidR="00ED22E4">
        <w:rPr>
          <w:rStyle w:val="Char"/>
          <w:rtl/>
        </w:rPr>
        <w:t>ی</w:t>
      </w:r>
      <w:r w:rsidRPr="00E67C9B">
        <w:rPr>
          <w:rStyle w:val="Char"/>
          <w:rtl/>
        </w:rPr>
        <w:t xml:space="preserve"> مسلمانان، خشم منافقان و نابود</w:t>
      </w:r>
      <w:r w:rsidR="00ED22E4">
        <w:rPr>
          <w:rStyle w:val="Char"/>
          <w:rtl/>
        </w:rPr>
        <w:t>ی</w:t>
      </w:r>
      <w:r w:rsidRPr="00E67C9B">
        <w:rPr>
          <w:rStyle w:val="Char"/>
          <w:rtl/>
        </w:rPr>
        <w:t xml:space="preserve"> </w:t>
      </w:r>
      <w:r w:rsidR="00ED22E4">
        <w:rPr>
          <w:rStyle w:val="Char"/>
          <w:rtl/>
        </w:rPr>
        <w:t>ک</w:t>
      </w:r>
      <w:r w:rsidRPr="00E67C9B">
        <w:rPr>
          <w:rStyle w:val="Char"/>
          <w:rtl/>
        </w:rPr>
        <w:t xml:space="preserve">افران باشد. امام </w:t>
      </w:r>
      <w:r w:rsidR="00ED22E4">
        <w:rPr>
          <w:rStyle w:val="Char"/>
          <w:rtl/>
        </w:rPr>
        <w:t>یک</w:t>
      </w:r>
      <w:r w:rsidRPr="00E67C9B">
        <w:rPr>
          <w:rStyle w:val="Char"/>
          <w:rtl/>
        </w:rPr>
        <w:t>ه تاز م</w:t>
      </w:r>
      <w:r w:rsidR="00ED22E4">
        <w:rPr>
          <w:rStyle w:val="Char"/>
          <w:rtl/>
        </w:rPr>
        <w:t>ی</w:t>
      </w:r>
      <w:r w:rsidRPr="00E67C9B">
        <w:rPr>
          <w:rStyle w:val="Char"/>
          <w:rtl/>
        </w:rPr>
        <w:t xml:space="preserve">دان است </w:t>
      </w:r>
      <w:r w:rsidR="00ED22E4">
        <w:rPr>
          <w:rStyle w:val="Char"/>
          <w:rtl/>
        </w:rPr>
        <w:t>ک</w:t>
      </w:r>
      <w:r w:rsidRPr="00E67C9B">
        <w:rPr>
          <w:rStyle w:val="Char"/>
          <w:rtl/>
        </w:rPr>
        <w:t>ه ه</w:t>
      </w:r>
      <w:r w:rsidR="00ED22E4">
        <w:rPr>
          <w:rStyle w:val="Char"/>
          <w:rtl/>
        </w:rPr>
        <w:t>ی</w:t>
      </w:r>
      <w:r w:rsidRPr="00E67C9B">
        <w:rPr>
          <w:rStyle w:val="Char"/>
          <w:rtl/>
        </w:rPr>
        <w:t xml:space="preserve">چ </w:t>
      </w:r>
      <w:r w:rsidR="00ED22E4">
        <w:rPr>
          <w:rStyle w:val="Char"/>
          <w:rtl/>
        </w:rPr>
        <w:t>ک</w:t>
      </w:r>
      <w:r w:rsidRPr="00E67C9B">
        <w:rPr>
          <w:rStyle w:val="Char"/>
          <w:rtl/>
        </w:rPr>
        <w:t xml:space="preserve">س را </w:t>
      </w:r>
      <w:r w:rsidR="00ED22E4">
        <w:rPr>
          <w:rStyle w:val="Char"/>
          <w:rtl/>
        </w:rPr>
        <w:t>ی</w:t>
      </w:r>
      <w:r w:rsidRPr="00E67C9B">
        <w:rPr>
          <w:rStyle w:val="Char"/>
          <w:rtl/>
        </w:rPr>
        <w:t>ارا</w:t>
      </w:r>
      <w:r w:rsidR="00ED22E4">
        <w:rPr>
          <w:rStyle w:val="Char"/>
          <w:rtl/>
        </w:rPr>
        <w:t>ی</w:t>
      </w:r>
      <w:r w:rsidRPr="00E67C9B">
        <w:rPr>
          <w:rStyle w:val="Char"/>
          <w:rtl/>
        </w:rPr>
        <w:t xml:space="preserve"> او ن</w:t>
      </w:r>
      <w:r w:rsidR="00ED22E4">
        <w:rPr>
          <w:rStyle w:val="Char"/>
          <w:rtl/>
        </w:rPr>
        <w:t>ی</w:t>
      </w:r>
      <w:r w:rsidRPr="00E67C9B">
        <w:rPr>
          <w:rStyle w:val="Char"/>
          <w:rtl/>
        </w:rPr>
        <w:t>ست، ه</w:t>
      </w:r>
      <w:r w:rsidR="00ED22E4">
        <w:rPr>
          <w:rStyle w:val="Char"/>
          <w:rtl/>
        </w:rPr>
        <w:t>ی</w:t>
      </w:r>
      <w:r w:rsidRPr="00E67C9B">
        <w:rPr>
          <w:rStyle w:val="Char"/>
          <w:rtl/>
        </w:rPr>
        <w:t>چ دانشمند</w:t>
      </w:r>
      <w:r w:rsidR="00ED22E4">
        <w:rPr>
          <w:rStyle w:val="Char"/>
          <w:rtl/>
        </w:rPr>
        <w:t>ی</w:t>
      </w:r>
      <w:r w:rsidRPr="00E67C9B">
        <w:rPr>
          <w:rStyle w:val="Char"/>
          <w:rtl/>
        </w:rPr>
        <w:t xml:space="preserve"> همسان او ن</w:t>
      </w:r>
      <w:r w:rsidR="00ED22E4">
        <w:rPr>
          <w:rStyle w:val="Char"/>
          <w:rtl/>
        </w:rPr>
        <w:t>ی</w:t>
      </w:r>
      <w:r w:rsidRPr="00E67C9B">
        <w:rPr>
          <w:rStyle w:val="Char"/>
          <w:rtl/>
        </w:rPr>
        <w:t>ست، ه</w:t>
      </w:r>
      <w:r w:rsidR="00ED22E4">
        <w:rPr>
          <w:rStyle w:val="Char"/>
          <w:rtl/>
        </w:rPr>
        <w:t>ی</w:t>
      </w:r>
      <w:r w:rsidRPr="00E67C9B">
        <w:rPr>
          <w:rStyle w:val="Char"/>
          <w:rtl/>
        </w:rPr>
        <w:t>چ نمونه و نظ</w:t>
      </w:r>
      <w:r w:rsidR="00ED22E4">
        <w:rPr>
          <w:rStyle w:val="Char"/>
          <w:rtl/>
        </w:rPr>
        <w:t>ی</w:t>
      </w:r>
      <w:r w:rsidRPr="00E67C9B">
        <w:rPr>
          <w:rStyle w:val="Char"/>
          <w:rtl/>
        </w:rPr>
        <w:t>ر</w:t>
      </w:r>
      <w:r w:rsidR="00ED22E4">
        <w:rPr>
          <w:rStyle w:val="Char"/>
          <w:rtl/>
        </w:rPr>
        <w:t>ی</w:t>
      </w:r>
      <w:r w:rsidRPr="00E67C9B">
        <w:rPr>
          <w:rStyle w:val="Char"/>
          <w:rtl/>
        </w:rPr>
        <w:t xml:space="preserve"> ندارد، از همه فضا</w:t>
      </w:r>
      <w:r w:rsidR="00ED22E4">
        <w:rPr>
          <w:rStyle w:val="Char"/>
          <w:rtl/>
        </w:rPr>
        <w:t>ی</w:t>
      </w:r>
      <w:r w:rsidRPr="00E67C9B">
        <w:rPr>
          <w:rStyle w:val="Char"/>
          <w:rtl/>
        </w:rPr>
        <w:t>ل بدون درخواست و تحص</w:t>
      </w:r>
      <w:r w:rsidR="00ED22E4">
        <w:rPr>
          <w:rStyle w:val="Char"/>
          <w:rtl/>
        </w:rPr>
        <w:t>ی</w:t>
      </w:r>
      <w:r w:rsidRPr="00E67C9B">
        <w:rPr>
          <w:rStyle w:val="Char"/>
          <w:rtl/>
        </w:rPr>
        <w:t>ل</w:t>
      </w:r>
      <w:r w:rsidR="00ED22E4">
        <w:rPr>
          <w:rStyle w:val="Char"/>
          <w:rtl/>
        </w:rPr>
        <w:t>ی</w:t>
      </w:r>
      <w:r w:rsidRPr="00E67C9B">
        <w:rPr>
          <w:rStyle w:val="Char"/>
          <w:rtl/>
        </w:rPr>
        <w:t xml:space="preserve"> برخوردار است، بل</w:t>
      </w:r>
      <w:r w:rsidR="00ED22E4">
        <w:rPr>
          <w:rStyle w:val="Char"/>
          <w:rtl/>
        </w:rPr>
        <w:t>ک</w:t>
      </w:r>
      <w:r w:rsidRPr="00E67C9B">
        <w:rPr>
          <w:rStyle w:val="Char"/>
          <w:rtl/>
        </w:rPr>
        <w:t>ه از جانب خدا</w:t>
      </w:r>
      <w:r w:rsidR="00ED22E4">
        <w:rPr>
          <w:rStyle w:val="Char"/>
          <w:rtl/>
        </w:rPr>
        <w:t>ی</w:t>
      </w:r>
      <w:r w:rsidRPr="00E67C9B">
        <w:rPr>
          <w:rStyle w:val="Char"/>
          <w:rtl/>
        </w:rPr>
        <w:t xml:space="preserve"> صاحب فضل وبخشا</w:t>
      </w:r>
      <w:r w:rsidR="00ED22E4">
        <w:rPr>
          <w:rStyle w:val="Char"/>
          <w:rtl/>
        </w:rPr>
        <w:t>ی</w:t>
      </w:r>
      <w:r w:rsidRPr="00E67C9B">
        <w:rPr>
          <w:rStyle w:val="Char"/>
          <w:rtl/>
        </w:rPr>
        <w:t xml:space="preserve">نده بدو اختصاص </w:t>
      </w:r>
      <w:r w:rsidR="00ED22E4">
        <w:rPr>
          <w:rStyle w:val="Char"/>
          <w:rtl/>
        </w:rPr>
        <w:t>ی</w:t>
      </w:r>
      <w:r w:rsidRPr="00E67C9B">
        <w:rPr>
          <w:rStyle w:val="Char"/>
          <w:rtl/>
        </w:rPr>
        <w:t xml:space="preserve">افته، پس چه </w:t>
      </w:r>
      <w:r w:rsidR="00ED22E4">
        <w:rPr>
          <w:rStyle w:val="Char"/>
          <w:rtl/>
        </w:rPr>
        <w:t>ک</w:t>
      </w:r>
      <w:r w:rsidRPr="00E67C9B">
        <w:rPr>
          <w:rStyle w:val="Char"/>
          <w:rtl/>
        </w:rPr>
        <w:t>س</w:t>
      </w:r>
      <w:r w:rsidR="00ED22E4">
        <w:rPr>
          <w:rStyle w:val="Char"/>
          <w:rtl/>
        </w:rPr>
        <w:t>ی</w:t>
      </w:r>
      <w:r w:rsidRPr="00E67C9B">
        <w:rPr>
          <w:rStyle w:val="Char"/>
          <w:rtl/>
        </w:rPr>
        <w:t xml:space="preserve"> توان شناخت </w:t>
      </w:r>
      <w:r w:rsidR="00ED22E4">
        <w:rPr>
          <w:rStyle w:val="Char"/>
          <w:rtl/>
        </w:rPr>
        <w:t>ی</w:t>
      </w:r>
      <w:r w:rsidRPr="00E67C9B">
        <w:rPr>
          <w:rStyle w:val="Char"/>
          <w:rtl/>
        </w:rPr>
        <w:t>ا انتخاب او را دارد. سع</w:t>
      </w:r>
      <w:r w:rsidR="00ED22E4">
        <w:rPr>
          <w:rStyle w:val="Char"/>
          <w:rtl/>
        </w:rPr>
        <w:t>ی</w:t>
      </w:r>
      <w:r w:rsidRPr="00E67C9B">
        <w:rPr>
          <w:rStyle w:val="Char"/>
          <w:rtl/>
        </w:rPr>
        <w:t xml:space="preserve"> </w:t>
      </w:r>
      <w:r w:rsidR="00ED22E4">
        <w:rPr>
          <w:rStyle w:val="Char"/>
          <w:rtl/>
        </w:rPr>
        <w:t>ک</w:t>
      </w:r>
      <w:r w:rsidRPr="00E67C9B">
        <w:rPr>
          <w:rStyle w:val="Char"/>
          <w:rtl/>
        </w:rPr>
        <w:t>رده</w:t>
      </w:r>
      <w:r w:rsidRPr="00E67C9B">
        <w:rPr>
          <w:rStyle w:val="Char"/>
          <w:rtl/>
        </w:rPr>
        <w:softHyphen/>
        <w:t>اند امام را با عقل</w:t>
      </w:r>
      <w:r w:rsidR="00FF1700">
        <w:rPr>
          <w:rStyle w:val="Char"/>
          <w:rFonts w:hint="cs"/>
          <w:rtl/>
        </w:rPr>
        <w:t>‌</w:t>
      </w:r>
      <w:r w:rsidRPr="00E67C9B">
        <w:rPr>
          <w:rStyle w:val="Char"/>
          <w:rtl/>
        </w:rPr>
        <w:t>ها</w:t>
      </w:r>
      <w:r w:rsidR="00ED22E4">
        <w:rPr>
          <w:rStyle w:val="Char"/>
          <w:rtl/>
        </w:rPr>
        <w:t>ی</w:t>
      </w:r>
      <w:r w:rsidRPr="00E67C9B">
        <w:rPr>
          <w:rStyle w:val="Char"/>
          <w:rtl/>
        </w:rPr>
        <w:t xml:space="preserve"> سرگردان ناقص و آراء گمراه ساز انتخاب و تع</w:t>
      </w:r>
      <w:r w:rsidR="00ED22E4">
        <w:rPr>
          <w:rStyle w:val="Char"/>
          <w:rtl/>
        </w:rPr>
        <w:t>یی</w:t>
      </w:r>
      <w:r w:rsidRPr="00E67C9B">
        <w:rPr>
          <w:rStyle w:val="Char"/>
          <w:rtl/>
        </w:rPr>
        <w:t xml:space="preserve">ن </w:t>
      </w:r>
      <w:r w:rsidR="00ED22E4">
        <w:rPr>
          <w:rStyle w:val="Char"/>
          <w:rtl/>
        </w:rPr>
        <w:t>ک</w:t>
      </w:r>
      <w:r w:rsidRPr="00E67C9B">
        <w:rPr>
          <w:rStyle w:val="Char"/>
          <w:rtl/>
        </w:rPr>
        <w:t xml:space="preserve">نند </w:t>
      </w:r>
      <w:r w:rsidR="00ED22E4">
        <w:rPr>
          <w:rStyle w:val="Char"/>
          <w:rtl/>
        </w:rPr>
        <w:t>ک</w:t>
      </w:r>
      <w:r w:rsidRPr="00E67C9B">
        <w:rPr>
          <w:rStyle w:val="Char"/>
          <w:rtl/>
        </w:rPr>
        <w:t>ه فاصله شان با او ب</w:t>
      </w:r>
      <w:r w:rsidR="00ED22E4">
        <w:rPr>
          <w:rStyle w:val="Char"/>
          <w:rtl/>
        </w:rPr>
        <w:t>ی</w:t>
      </w:r>
      <w:r w:rsidRPr="00E67C9B">
        <w:rPr>
          <w:rStyle w:val="Char"/>
          <w:rtl/>
        </w:rPr>
        <w:t>شتر شده، خدا نفر</w:t>
      </w:r>
      <w:r w:rsidR="00ED22E4">
        <w:rPr>
          <w:rStyle w:val="Char"/>
          <w:rtl/>
        </w:rPr>
        <w:t>ی</w:t>
      </w:r>
      <w:r w:rsidRPr="00E67C9B">
        <w:rPr>
          <w:rStyle w:val="Char"/>
          <w:rtl/>
        </w:rPr>
        <w:t xml:space="preserve">ن و نابودشان </w:t>
      </w:r>
      <w:r w:rsidR="00ED22E4">
        <w:rPr>
          <w:rStyle w:val="Char"/>
          <w:rtl/>
        </w:rPr>
        <w:t>ک</w:t>
      </w:r>
      <w:r w:rsidRPr="00E67C9B">
        <w:rPr>
          <w:rStyle w:val="Char"/>
          <w:rtl/>
        </w:rPr>
        <w:t>ند چگونه منحرف</w:t>
      </w:r>
      <w:r w:rsidR="00C66A4D">
        <w:rPr>
          <w:rStyle w:val="Char"/>
          <w:rtl/>
        </w:rPr>
        <w:t xml:space="preserve"> می‌</w:t>
      </w:r>
      <w:r w:rsidRPr="00E67C9B">
        <w:rPr>
          <w:rStyle w:val="Char"/>
          <w:rtl/>
        </w:rPr>
        <w:t xml:space="preserve">شوند، </w:t>
      </w:r>
      <w:r w:rsidR="00ED22E4">
        <w:rPr>
          <w:rStyle w:val="Char"/>
          <w:rtl/>
        </w:rPr>
        <w:t>ک</w:t>
      </w:r>
      <w:r w:rsidRPr="00E67C9B">
        <w:rPr>
          <w:rStyle w:val="Char"/>
          <w:rtl/>
        </w:rPr>
        <w:t>ار دشوار</w:t>
      </w:r>
      <w:r w:rsidR="00ED22E4">
        <w:rPr>
          <w:rStyle w:val="Char"/>
          <w:rtl/>
        </w:rPr>
        <w:t>ی</w:t>
      </w:r>
      <w:r w:rsidRPr="00E67C9B">
        <w:rPr>
          <w:rStyle w:val="Char"/>
          <w:rtl/>
        </w:rPr>
        <w:t xml:space="preserve"> آرزو </w:t>
      </w:r>
      <w:r w:rsidR="00ED22E4">
        <w:rPr>
          <w:rStyle w:val="Char"/>
          <w:rtl/>
        </w:rPr>
        <w:t>ک</w:t>
      </w:r>
      <w:r w:rsidRPr="00E67C9B">
        <w:rPr>
          <w:rStyle w:val="Char"/>
          <w:rtl/>
        </w:rPr>
        <w:t xml:space="preserve">ردند، دروغ </w:t>
      </w:r>
      <w:r w:rsidR="00ED22E4">
        <w:rPr>
          <w:rStyle w:val="Char"/>
          <w:rtl/>
        </w:rPr>
        <w:t>ک</w:t>
      </w:r>
      <w:r w:rsidRPr="00E67C9B">
        <w:rPr>
          <w:rStyle w:val="Char"/>
          <w:rtl/>
        </w:rPr>
        <w:t>ردند و سخت به ب</w:t>
      </w:r>
      <w:r w:rsidR="00ED22E4">
        <w:rPr>
          <w:rStyle w:val="Char"/>
          <w:rtl/>
        </w:rPr>
        <w:t>ی</w:t>
      </w:r>
      <w:r w:rsidRPr="00E67C9B">
        <w:rPr>
          <w:rStyle w:val="Char"/>
          <w:rtl/>
        </w:rPr>
        <w:t>راهه رفتند و به گ</w:t>
      </w:r>
      <w:r w:rsidR="00ED22E4">
        <w:rPr>
          <w:rStyle w:val="Char"/>
          <w:rtl/>
        </w:rPr>
        <w:t>ی</w:t>
      </w:r>
      <w:r w:rsidRPr="00E67C9B">
        <w:rPr>
          <w:rStyle w:val="Char"/>
          <w:rtl/>
        </w:rPr>
        <w:t>ج</w:t>
      </w:r>
      <w:r w:rsidR="00ED22E4">
        <w:rPr>
          <w:rStyle w:val="Char"/>
          <w:rtl/>
        </w:rPr>
        <w:t>ی</w:t>
      </w:r>
      <w:r w:rsidRPr="00E67C9B">
        <w:rPr>
          <w:rStyle w:val="Char"/>
          <w:rtl/>
        </w:rPr>
        <w:t xml:space="preserve"> و سرگردان</w:t>
      </w:r>
      <w:r w:rsidR="00ED22E4">
        <w:rPr>
          <w:rStyle w:val="Char"/>
          <w:rtl/>
        </w:rPr>
        <w:t>ی</w:t>
      </w:r>
      <w:r w:rsidRPr="00E67C9B">
        <w:rPr>
          <w:rStyle w:val="Char"/>
          <w:rtl/>
        </w:rPr>
        <w:t xml:space="preserve"> فرو رفتند، چون انتخاب امام را از رو</w:t>
      </w:r>
      <w:r w:rsidR="00ED22E4">
        <w:rPr>
          <w:rStyle w:val="Char"/>
          <w:rtl/>
        </w:rPr>
        <w:t>ی</w:t>
      </w:r>
      <w:r w:rsidRPr="00E67C9B">
        <w:rPr>
          <w:rStyle w:val="Char"/>
          <w:rtl/>
        </w:rPr>
        <w:t xml:space="preserve"> ب</w:t>
      </w:r>
      <w:r w:rsidR="00ED22E4">
        <w:rPr>
          <w:rStyle w:val="Char"/>
          <w:rtl/>
        </w:rPr>
        <w:t>ی</w:t>
      </w:r>
      <w:r w:rsidRPr="00E67C9B">
        <w:rPr>
          <w:rStyle w:val="Char"/>
          <w:rtl/>
        </w:rPr>
        <w:t>نش و آگاه</w:t>
      </w:r>
      <w:r w:rsidR="00ED22E4">
        <w:rPr>
          <w:rStyle w:val="Char"/>
          <w:rtl/>
        </w:rPr>
        <w:t>ی</w:t>
      </w:r>
      <w:r w:rsidRPr="00E67C9B">
        <w:rPr>
          <w:rStyle w:val="Char"/>
          <w:rtl/>
        </w:rPr>
        <w:t xml:space="preserve"> وانهادند، اهر</w:t>
      </w:r>
      <w:r w:rsidR="00ED22E4">
        <w:rPr>
          <w:rStyle w:val="Char"/>
          <w:rtl/>
        </w:rPr>
        <w:t>ی</w:t>
      </w:r>
      <w:r w:rsidRPr="00E67C9B">
        <w:rPr>
          <w:rStyle w:val="Char"/>
          <w:rtl/>
        </w:rPr>
        <w:t>من اعمالشان را برا</w:t>
      </w:r>
      <w:r w:rsidR="00ED22E4">
        <w:rPr>
          <w:rStyle w:val="Char"/>
          <w:rtl/>
        </w:rPr>
        <w:t>ی</w:t>
      </w:r>
      <w:r w:rsidRPr="00E67C9B">
        <w:rPr>
          <w:rStyle w:val="Char"/>
          <w:rtl/>
        </w:rPr>
        <w:t>شان آراسته و پ</w:t>
      </w:r>
      <w:r w:rsidR="00ED22E4">
        <w:rPr>
          <w:rStyle w:val="Char"/>
          <w:rtl/>
        </w:rPr>
        <w:t>ی</w:t>
      </w:r>
      <w:r w:rsidRPr="00E67C9B">
        <w:rPr>
          <w:rStyle w:val="Char"/>
          <w:rtl/>
        </w:rPr>
        <w:t xml:space="preserve">راسته </w:t>
      </w:r>
      <w:r w:rsidR="00ED22E4">
        <w:rPr>
          <w:rStyle w:val="Char"/>
          <w:rtl/>
        </w:rPr>
        <w:t>ک</w:t>
      </w:r>
      <w:r w:rsidRPr="00E67C9B">
        <w:rPr>
          <w:rStyle w:val="Char"/>
          <w:rtl/>
        </w:rPr>
        <w:t xml:space="preserve">رد، آنان را از راه منحرف </w:t>
      </w:r>
      <w:r w:rsidR="00ED22E4">
        <w:rPr>
          <w:rStyle w:val="Char"/>
          <w:rtl/>
        </w:rPr>
        <w:t>ک</w:t>
      </w:r>
      <w:r w:rsidRPr="00E67C9B">
        <w:rPr>
          <w:rStyle w:val="Char"/>
          <w:rtl/>
        </w:rPr>
        <w:t>رد در حال</w:t>
      </w:r>
      <w:r w:rsidR="00ED22E4">
        <w:rPr>
          <w:rStyle w:val="Char"/>
          <w:rtl/>
        </w:rPr>
        <w:t>یک</w:t>
      </w:r>
      <w:r w:rsidRPr="00E67C9B">
        <w:rPr>
          <w:rStyle w:val="Char"/>
          <w:rtl/>
        </w:rPr>
        <w:t>ه چشم ب</w:t>
      </w:r>
      <w:r w:rsidR="00ED22E4">
        <w:rPr>
          <w:rStyle w:val="Char"/>
          <w:rtl/>
        </w:rPr>
        <w:t>ی</w:t>
      </w:r>
      <w:r w:rsidRPr="00E67C9B">
        <w:rPr>
          <w:rStyle w:val="Char"/>
          <w:rtl/>
        </w:rPr>
        <w:t>نا داشتند.</w:t>
      </w:r>
    </w:p>
    <w:p w:rsidR="006E7460" w:rsidRPr="00A505EF" w:rsidRDefault="006E7460" w:rsidP="00A505EF">
      <w:pPr>
        <w:ind w:firstLine="284"/>
        <w:jc w:val="both"/>
        <w:rPr>
          <w:rStyle w:val="Char"/>
          <w:rFonts w:ascii="KFGQPC Uthmanic Script HAFS" w:hAnsi="KFGQPC Uthmanic Script HAFS" w:cs="KFGQPC Uthmanic Script HAFS"/>
          <w:rtl/>
          <w:lang w:bidi="ar-SA"/>
        </w:rPr>
      </w:pPr>
      <w:r w:rsidRPr="00E67C9B">
        <w:rPr>
          <w:rStyle w:val="Char"/>
          <w:rtl/>
        </w:rPr>
        <w:t>از انتخاب خدا، رسول و خاندانش رو برتافتند و به انتخاب خود رو</w:t>
      </w:r>
      <w:r w:rsidR="00ED22E4">
        <w:rPr>
          <w:rStyle w:val="Char"/>
          <w:rtl/>
        </w:rPr>
        <w:t>ی</w:t>
      </w:r>
      <w:r w:rsidRPr="00E67C9B">
        <w:rPr>
          <w:rStyle w:val="Char"/>
          <w:rtl/>
        </w:rPr>
        <w:t xml:space="preserve"> آوردند، حال آن</w:t>
      </w:r>
      <w:r w:rsidR="00ED22E4">
        <w:rPr>
          <w:rStyle w:val="Char"/>
          <w:rtl/>
        </w:rPr>
        <w:t>ک</w:t>
      </w:r>
      <w:r w:rsidRPr="00E67C9B">
        <w:rPr>
          <w:rStyle w:val="Char"/>
          <w:rtl/>
        </w:rPr>
        <w:t>ه قرآن ا</w:t>
      </w:r>
      <w:r w:rsidR="00ED22E4">
        <w:rPr>
          <w:rStyle w:val="Char"/>
          <w:rtl/>
        </w:rPr>
        <w:t>ی</w:t>
      </w:r>
      <w:r w:rsidRPr="00E67C9B">
        <w:rPr>
          <w:rStyle w:val="Char"/>
          <w:rtl/>
        </w:rPr>
        <w:t xml:space="preserve">شان </w:t>
      </w:r>
      <w:r w:rsidRPr="00E67C9B">
        <w:rPr>
          <w:rStyle w:val="Char"/>
          <w:rFonts w:hint="cs"/>
          <w:rtl/>
        </w:rPr>
        <w:t xml:space="preserve">را </w:t>
      </w:r>
      <w:r w:rsidRPr="00E67C9B">
        <w:rPr>
          <w:rStyle w:val="Char"/>
          <w:rtl/>
        </w:rPr>
        <w:t>فرا</w:t>
      </w:r>
      <w:r w:rsidR="00C66A4D">
        <w:rPr>
          <w:rStyle w:val="Char"/>
          <w:rtl/>
        </w:rPr>
        <w:t xml:space="preserve"> می‌</w:t>
      </w:r>
      <w:r w:rsidRPr="00E67C9B">
        <w:rPr>
          <w:rStyle w:val="Char"/>
          <w:rtl/>
        </w:rPr>
        <w:t>خواند</w:t>
      </w:r>
      <w:r w:rsidR="00FF1700">
        <w:rPr>
          <w:rStyle w:val="Char"/>
          <w:rFonts w:hint="cs"/>
          <w:rtl/>
        </w:rPr>
        <w:t>:</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hint="eastAsia"/>
          <w:rtl/>
        </w:rPr>
        <w:t>وَرَبُّكَ</w:t>
      </w:r>
      <w:r w:rsidR="00A505EF">
        <w:rPr>
          <w:rFonts w:ascii="KFGQPC Uthmanic Script HAFS" w:hAnsi="KFGQPC Uthmanic Script HAFS" w:cs="KFGQPC Uthmanic Script HAFS"/>
          <w:rtl/>
        </w:rPr>
        <w:t xml:space="preserve"> يَخۡلُقُ مَا يَشَآءُ وَيَخۡتَارُۗ مَا كَانَ لَهُمُ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لۡخِيَرَةُۚ</w:t>
      </w:r>
      <w:r w:rsidR="00A505EF">
        <w:rPr>
          <w:rFonts w:ascii="KFGQPC Uthmanic Script HAFS" w:hAnsi="KFGQPC Uthmanic Script HAFS" w:cs="KFGQPC Uthmanic Script HAFS"/>
          <w:rtl/>
        </w:rPr>
        <w:t xml:space="preserve"> سُبۡحَٰنَ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وَتَعَٰلَىٰ عَمَّا يُشۡرِكُونَ ٦٨</w:t>
      </w:r>
      <w:r w:rsidR="00A505EF">
        <w:rPr>
          <w:rStyle w:val="Char"/>
          <w:rFonts w:ascii="Traditional Arabic" w:hAnsi="Traditional Arabic" w:cs="Traditional Arabic"/>
          <w:rtl/>
        </w:rPr>
        <w:t>﴾</w:t>
      </w:r>
      <w:r w:rsidRPr="001A4AE9">
        <w:rPr>
          <w:rFonts w:ascii="BLotus" w:hAnsi="BLotus" w:cs="Traditional Arabic"/>
          <w:b/>
          <w:bCs/>
          <w:color w:val="000000"/>
          <w:sz w:val="30"/>
          <w:szCs w:val="30"/>
          <w:rtl/>
          <w:lang w:bidi="fa-IR"/>
        </w:rPr>
        <w:t xml:space="preserve"> </w:t>
      </w:r>
      <w:r w:rsidR="00FF1700" w:rsidRPr="00FF1700">
        <w:rPr>
          <w:rStyle w:val="Char7"/>
          <w:rFonts w:hint="cs"/>
          <w:rtl/>
        </w:rPr>
        <w:t>[</w:t>
      </w:r>
      <w:r w:rsidRPr="00FF1700">
        <w:rPr>
          <w:rStyle w:val="Char7"/>
          <w:rFonts w:hint="eastAsia"/>
          <w:rtl/>
        </w:rPr>
        <w:t>القصص</w:t>
      </w:r>
      <w:r w:rsidRPr="00FF1700">
        <w:rPr>
          <w:rStyle w:val="Char7"/>
          <w:rtl/>
        </w:rPr>
        <w:t>:</w:t>
      </w:r>
      <w:r w:rsidR="00FF1700" w:rsidRPr="00FF1700">
        <w:rPr>
          <w:rStyle w:val="Char7"/>
          <w:rFonts w:hint="cs"/>
          <w:rtl/>
        </w:rPr>
        <w:t xml:space="preserve"> </w:t>
      </w:r>
      <w:r w:rsidRPr="00FF1700">
        <w:rPr>
          <w:rStyle w:val="Char7"/>
          <w:rtl/>
        </w:rPr>
        <w:t>68</w:t>
      </w:r>
      <w:r w:rsidR="00FF1700" w:rsidRPr="00FF1700">
        <w:rPr>
          <w:rStyle w:val="Char7"/>
          <w:rFonts w:hint="cs"/>
          <w:rtl/>
        </w:rPr>
        <w:t>]</w:t>
      </w:r>
      <w:r w:rsidRPr="00E67C9B">
        <w:rPr>
          <w:rStyle w:val="Char"/>
          <w:rtl/>
        </w:rPr>
        <w:t xml:space="preserve"> </w:t>
      </w:r>
      <w:r w:rsidR="00FF1700">
        <w:rPr>
          <w:rStyle w:val="Char"/>
          <w:rFonts w:hint="cs"/>
          <w:rtl/>
        </w:rPr>
        <w:t>«</w:t>
      </w:r>
      <w:r w:rsidRPr="00E67C9B">
        <w:rPr>
          <w:rStyle w:val="Char"/>
          <w:rtl/>
        </w:rPr>
        <w:t>پروردگار تو</w:t>
      </w:r>
      <w:r w:rsidR="00ED3892">
        <w:rPr>
          <w:rStyle w:val="Char"/>
          <w:rtl/>
        </w:rPr>
        <w:t xml:space="preserve"> هرچه </w:t>
      </w:r>
      <w:r w:rsidRPr="00E67C9B">
        <w:rPr>
          <w:rStyle w:val="Char"/>
          <w:rtl/>
        </w:rPr>
        <w:t>را بخواهد م</w:t>
      </w:r>
      <w:r w:rsidR="00ED22E4">
        <w:rPr>
          <w:rStyle w:val="Char"/>
          <w:rtl/>
        </w:rPr>
        <w:t>ی</w:t>
      </w:r>
      <w:r w:rsidR="00FF1700">
        <w:rPr>
          <w:rStyle w:val="Char"/>
          <w:rFonts w:hint="cs"/>
          <w:rtl/>
        </w:rPr>
        <w:t>‌</w:t>
      </w:r>
      <w:r w:rsidRPr="00E67C9B">
        <w:rPr>
          <w:rStyle w:val="Char"/>
          <w:rtl/>
        </w:rPr>
        <w:t>آفر</w:t>
      </w:r>
      <w:r w:rsidR="00ED22E4">
        <w:rPr>
          <w:rStyle w:val="Char"/>
          <w:rtl/>
        </w:rPr>
        <w:t>ی</w:t>
      </w:r>
      <w:r w:rsidRPr="00E67C9B">
        <w:rPr>
          <w:rStyle w:val="Char"/>
          <w:rtl/>
        </w:rPr>
        <w:t>ند و هر</w:t>
      </w:r>
      <w:r w:rsidR="00ED22E4">
        <w:rPr>
          <w:rStyle w:val="Char"/>
          <w:rtl/>
        </w:rPr>
        <w:t>ک</w:t>
      </w:r>
      <w:r w:rsidRPr="00E67C9B">
        <w:rPr>
          <w:rStyle w:val="Char"/>
          <w:rtl/>
        </w:rPr>
        <w:t>س را بخواهد برم</w:t>
      </w:r>
      <w:r w:rsidR="00ED22E4">
        <w:rPr>
          <w:rStyle w:val="Char"/>
          <w:rtl/>
        </w:rPr>
        <w:t>ی</w:t>
      </w:r>
      <w:r w:rsidRPr="00E67C9B">
        <w:rPr>
          <w:rStyle w:val="Char"/>
          <w:rtl/>
        </w:rPr>
        <w:softHyphen/>
        <w:t>گز</w:t>
      </w:r>
      <w:r w:rsidR="00ED22E4">
        <w:rPr>
          <w:rStyle w:val="Char"/>
          <w:rtl/>
        </w:rPr>
        <w:t>ی</w:t>
      </w:r>
      <w:r w:rsidRPr="00E67C9B">
        <w:rPr>
          <w:rStyle w:val="Char"/>
          <w:rtl/>
        </w:rPr>
        <w:t>ند و مردمان حق انتخاب و اخت</w:t>
      </w:r>
      <w:r w:rsidR="00ED22E4">
        <w:rPr>
          <w:rStyle w:val="Char"/>
          <w:rtl/>
        </w:rPr>
        <w:t>ی</w:t>
      </w:r>
      <w:r w:rsidRPr="00E67C9B">
        <w:rPr>
          <w:rStyle w:val="Char"/>
          <w:rtl/>
        </w:rPr>
        <w:t>ار ندارند خداوند بس</w:t>
      </w:r>
      <w:r w:rsidR="00ED22E4">
        <w:rPr>
          <w:rStyle w:val="Char"/>
          <w:rtl/>
        </w:rPr>
        <w:t>ی</w:t>
      </w:r>
      <w:r w:rsidRPr="00E67C9B">
        <w:rPr>
          <w:rStyle w:val="Char"/>
          <w:rtl/>
        </w:rPr>
        <w:t xml:space="preserve"> منزه و بالاتر از آن است </w:t>
      </w:r>
      <w:r w:rsidR="00ED22E4">
        <w:rPr>
          <w:rStyle w:val="Char"/>
          <w:rtl/>
        </w:rPr>
        <w:t>ک</w:t>
      </w:r>
      <w:r w:rsidRPr="00E67C9B">
        <w:rPr>
          <w:rStyle w:val="Char"/>
          <w:rtl/>
        </w:rPr>
        <w:t>ه چ</w:t>
      </w:r>
      <w:r w:rsidR="00ED22E4">
        <w:rPr>
          <w:rStyle w:val="Char"/>
          <w:rtl/>
        </w:rPr>
        <w:t>ی</w:t>
      </w:r>
      <w:r w:rsidRPr="00E67C9B">
        <w:rPr>
          <w:rStyle w:val="Char"/>
          <w:rtl/>
        </w:rPr>
        <w:t>ز</w:t>
      </w:r>
      <w:r w:rsidR="00ED22E4">
        <w:rPr>
          <w:rStyle w:val="Char"/>
          <w:rtl/>
        </w:rPr>
        <w:t>ی</w:t>
      </w:r>
      <w:r w:rsidRPr="00E67C9B">
        <w:rPr>
          <w:rStyle w:val="Char"/>
          <w:rtl/>
        </w:rPr>
        <w:t xml:space="preserve"> را انباز او </w:t>
      </w:r>
      <w:r w:rsidR="00ED22E4">
        <w:rPr>
          <w:rStyle w:val="Char"/>
          <w:rtl/>
        </w:rPr>
        <w:t>ک</w:t>
      </w:r>
      <w:r w:rsidRPr="00E67C9B">
        <w:rPr>
          <w:rStyle w:val="Char"/>
          <w:rtl/>
        </w:rPr>
        <w:t>نند</w:t>
      </w:r>
      <w:r w:rsidR="00FF1700">
        <w:rPr>
          <w:rStyle w:val="Char"/>
          <w:rFonts w:hint="cs"/>
          <w:rtl/>
        </w:rPr>
        <w:t>»</w:t>
      </w:r>
      <w:r w:rsidRPr="00E67C9B">
        <w:rPr>
          <w:rStyle w:val="Char"/>
          <w:rtl/>
        </w:rPr>
        <w:t xml:space="preserve">. </w:t>
      </w:r>
      <w:r w:rsidR="00ED22E4">
        <w:rPr>
          <w:rStyle w:val="Char"/>
          <w:rtl/>
        </w:rPr>
        <w:t>ی</w:t>
      </w:r>
      <w:r w:rsidRPr="00E67C9B">
        <w:rPr>
          <w:rStyle w:val="Char"/>
          <w:rtl/>
        </w:rPr>
        <w:t>ا:</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hint="eastAsia"/>
          <w:rtl/>
        </w:rPr>
        <w:t>وَمَا</w:t>
      </w:r>
      <w:r w:rsidR="00A505EF">
        <w:rPr>
          <w:rFonts w:ascii="KFGQPC Uthmanic Script HAFS" w:hAnsi="KFGQPC Uthmanic Script HAFS" w:cs="KFGQPC Uthmanic Script HAFS"/>
          <w:rtl/>
        </w:rPr>
        <w:t xml:space="preserve"> كَانَ لِمُؤۡمِنٖ وَلَا مُؤۡمِنَةٍ إِذَا قَضَى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وَرَسُولُهُ</w:t>
      </w:r>
      <w:r w:rsidR="00A505EF">
        <w:rPr>
          <w:rFonts w:ascii="KFGQPC Uthmanic Script HAFS" w:hAnsi="KFGQPC Uthmanic Script HAFS" w:cs="KFGQPC Uthmanic Script HAFS" w:hint="cs"/>
          <w:rtl/>
        </w:rPr>
        <w:t>ۥٓ</w:t>
      </w:r>
      <w:r w:rsidR="00A505EF">
        <w:rPr>
          <w:rFonts w:ascii="KFGQPC Uthmanic Script HAFS" w:hAnsi="KFGQPC Uthmanic Script HAFS" w:cs="KFGQPC Uthmanic Script HAFS"/>
          <w:rtl/>
        </w:rPr>
        <w:t xml:space="preserve"> أَمۡرًا أَن يَكُونَ لَهُمُ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لۡخِيَرَةُ</w:t>
      </w:r>
      <w:r w:rsidR="00A505EF">
        <w:rPr>
          <w:rFonts w:ascii="KFGQPC Uthmanic Script HAFS" w:hAnsi="KFGQPC Uthmanic Script HAFS" w:cs="KFGQPC Uthmanic Script HAFS"/>
          <w:rtl/>
        </w:rPr>
        <w:t xml:space="preserve"> مِنۡ أَمۡرِهِمۡۗ</w:t>
      </w:r>
      <w:r w:rsidR="00A505EF">
        <w:rPr>
          <w:rStyle w:val="Char"/>
          <w:rFonts w:ascii="Traditional Arabic" w:hAnsi="Traditional Arabic" w:cs="Traditional Arabic"/>
          <w:rtl/>
        </w:rPr>
        <w:t>﴾</w:t>
      </w:r>
      <w:r w:rsidRPr="00E67C9B">
        <w:rPr>
          <w:rStyle w:val="Char"/>
          <w:rtl/>
        </w:rPr>
        <w:t xml:space="preserve"> </w:t>
      </w:r>
      <w:r w:rsidR="00FF1700" w:rsidRPr="00FF1700">
        <w:rPr>
          <w:rStyle w:val="Char7"/>
          <w:rFonts w:hint="cs"/>
          <w:rtl/>
        </w:rPr>
        <w:t>[</w:t>
      </w:r>
      <w:r w:rsidRPr="00FF1700">
        <w:rPr>
          <w:rStyle w:val="Char7"/>
          <w:rFonts w:hint="eastAsia"/>
          <w:rtl/>
        </w:rPr>
        <w:t>الأحزاب</w:t>
      </w:r>
      <w:r w:rsidRPr="00FF1700">
        <w:rPr>
          <w:rStyle w:val="Char7"/>
          <w:rtl/>
        </w:rPr>
        <w:t>: 36</w:t>
      </w:r>
      <w:r w:rsidR="00FF1700" w:rsidRPr="00FF1700">
        <w:rPr>
          <w:rStyle w:val="Char7"/>
          <w:rFonts w:hint="cs"/>
          <w:rtl/>
        </w:rPr>
        <w:t>]</w:t>
      </w:r>
      <w:r w:rsidRPr="00E67C9B">
        <w:rPr>
          <w:rStyle w:val="Char"/>
          <w:rtl/>
        </w:rPr>
        <w:t xml:space="preserve"> </w:t>
      </w:r>
      <w:r w:rsidR="00FF1700">
        <w:rPr>
          <w:rStyle w:val="Char"/>
          <w:rFonts w:hint="cs"/>
          <w:rtl/>
        </w:rPr>
        <w:t>«</w:t>
      </w:r>
      <w:r w:rsidRPr="00E67C9B">
        <w:rPr>
          <w:rStyle w:val="Char"/>
          <w:rtl/>
        </w:rPr>
        <w:t>ه</w:t>
      </w:r>
      <w:r w:rsidR="00ED22E4">
        <w:rPr>
          <w:rStyle w:val="Char"/>
          <w:rtl/>
        </w:rPr>
        <w:t>ی</w:t>
      </w:r>
      <w:r w:rsidRPr="00E67C9B">
        <w:rPr>
          <w:rStyle w:val="Char"/>
          <w:rtl/>
        </w:rPr>
        <w:t>چ مرد وزن مؤمن</w:t>
      </w:r>
      <w:r w:rsidR="00ED22E4">
        <w:rPr>
          <w:rStyle w:val="Char"/>
          <w:rtl/>
        </w:rPr>
        <w:t>ی</w:t>
      </w:r>
      <w:r w:rsidRPr="00E67C9B">
        <w:rPr>
          <w:rStyle w:val="Char"/>
          <w:rtl/>
        </w:rPr>
        <w:t>، در</w:t>
      </w:r>
      <w:r w:rsidR="00ED22E4">
        <w:rPr>
          <w:rStyle w:val="Char"/>
          <w:rtl/>
        </w:rPr>
        <w:t>ک</w:t>
      </w:r>
      <w:r w:rsidRPr="00E67C9B">
        <w:rPr>
          <w:rStyle w:val="Char"/>
          <w:rtl/>
        </w:rPr>
        <w:t>ار</w:t>
      </w:r>
      <w:r w:rsidR="00ED22E4">
        <w:rPr>
          <w:rStyle w:val="Char"/>
          <w:rtl/>
        </w:rPr>
        <w:t>ی</w:t>
      </w:r>
      <w:r w:rsidRPr="00E67C9B">
        <w:rPr>
          <w:rStyle w:val="Char"/>
          <w:rtl/>
        </w:rPr>
        <w:t xml:space="preserve"> </w:t>
      </w:r>
      <w:r w:rsidR="00ED22E4">
        <w:rPr>
          <w:rStyle w:val="Char"/>
          <w:rtl/>
        </w:rPr>
        <w:t>ک</w:t>
      </w:r>
      <w:r w:rsidRPr="00E67C9B">
        <w:rPr>
          <w:rStyle w:val="Char"/>
          <w:rtl/>
        </w:rPr>
        <w:t>ه خدا و پ</w:t>
      </w:r>
      <w:r w:rsidR="00ED22E4">
        <w:rPr>
          <w:rStyle w:val="Char"/>
          <w:rtl/>
        </w:rPr>
        <w:t>ی</w:t>
      </w:r>
      <w:r w:rsidRPr="00E67C9B">
        <w:rPr>
          <w:rStyle w:val="Char"/>
          <w:rtl/>
        </w:rPr>
        <w:t>غمبرش داور</w:t>
      </w:r>
      <w:r w:rsidR="00ED22E4">
        <w:rPr>
          <w:rStyle w:val="Char"/>
          <w:rtl/>
        </w:rPr>
        <w:t>ی</w:t>
      </w:r>
      <w:r w:rsidRPr="00E67C9B">
        <w:rPr>
          <w:rStyle w:val="Char"/>
          <w:rtl/>
        </w:rPr>
        <w:t xml:space="preserve"> </w:t>
      </w:r>
      <w:r w:rsidR="00ED22E4">
        <w:rPr>
          <w:rStyle w:val="Char"/>
          <w:rtl/>
        </w:rPr>
        <w:t>ک</w:t>
      </w:r>
      <w:r w:rsidRPr="00E67C9B">
        <w:rPr>
          <w:rStyle w:val="Char"/>
          <w:rtl/>
        </w:rPr>
        <w:t>رده باشند اخت</w:t>
      </w:r>
      <w:r w:rsidR="00ED22E4">
        <w:rPr>
          <w:rStyle w:val="Char"/>
          <w:rtl/>
        </w:rPr>
        <w:t>ی</w:t>
      </w:r>
      <w:r w:rsidRPr="00E67C9B">
        <w:rPr>
          <w:rStyle w:val="Char"/>
          <w:rtl/>
        </w:rPr>
        <w:t>ار</w:t>
      </w:r>
      <w:r w:rsidR="00ED22E4">
        <w:rPr>
          <w:rStyle w:val="Char"/>
          <w:rtl/>
        </w:rPr>
        <w:t>ی</w:t>
      </w:r>
      <w:r w:rsidRPr="00E67C9B">
        <w:rPr>
          <w:rStyle w:val="Char"/>
          <w:rtl/>
        </w:rPr>
        <w:t xml:space="preserve"> از خود در آن ندارند</w:t>
      </w:r>
      <w:r w:rsidR="00FF1700">
        <w:rPr>
          <w:rStyle w:val="Char"/>
          <w:rFonts w:hint="cs"/>
          <w:rtl/>
        </w:rPr>
        <w:t>»</w:t>
      </w:r>
      <w:r w:rsidRPr="00E67C9B">
        <w:rPr>
          <w:rStyle w:val="Char"/>
          <w:rtl/>
        </w:rPr>
        <w:t xml:space="preserve"> و </w:t>
      </w:r>
      <w:r w:rsidR="00ED22E4">
        <w:rPr>
          <w:rStyle w:val="Char"/>
          <w:rtl/>
        </w:rPr>
        <w:t>ی</w:t>
      </w:r>
      <w:r w:rsidRPr="00E67C9B">
        <w:rPr>
          <w:rStyle w:val="Char"/>
          <w:rtl/>
        </w:rPr>
        <w:t>ا</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rtl/>
        </w:rPr>
        <w:t>مَا لَكُمۡ كَيۡفَ تَحۡكُمُونَ ٣٦</w:t>
      </w:r>
      <w:r w:rsidR="00A505EF">
        <w:rPr>
          <w:rFonts w:ascii="KFGQPC Uthmanic Script HAFS" w:hAnsi="KFGQPC Uthmanic Script HAFS" w:cs="KFGQPC Uthmanic Script HAFS"/>
        </w:rPr>
        <w:t xml:space="preserve"> </w:t>
      </w:r>
      <w:r w:rsidR="00A505EF">
        <w:rPr>
          <w:rFonts w:ascii="KFGQPC Uthmanic Script HAFS" w:hAnsi="KFGQPC Uthmanic Script HAFS" w:cs="KFGQPC Uthmanic Script HAFS" w:hint="eastAsia"/>
          <w:rtl/>
        </w:rPr>
        <w:t>أَمۡ</w:t>
      </w:r>
      <w:r w:rsidR="00A505EF">
        <w:rPr>
          <w:rFonts w:ascii="KFGQPC Uthmanic Script HAFS" w:hAnsi="KFGQPC Uthmanic Script HAFS" w:cs="KFGQPC Uthmanic Script HAFS"/>
          <w:rtl/>
        </w:rPr>
        <w:t xml:space="preserve"> لَكُمۡ كِتَٰبٞ فِيهِ تَدۡرُسُونَ ٣٧</w:t>
      </w:r>
      <w:r w:rsidR="00A505EF">
        <w:rPr>
          <w:rFonts w:ascii="KFGQPC Uthmanic Script HAFS" w:hAnsi="KFGQPC Uthmanic Script HAFS" w:cs="KFGQPC Uthmanic Script HAFS"/>
        </w:rPr>
        <w:t xml:space="preserve"> </w:t>
      </w:r>
      <w:r w:rsidR="00A505EF">
        <w:rPr>
          <w:rFonts w:ascii="KFGQPC Uthmanic Script HAFS" w:hAnsi="KFGQPC Uthmanic Script HAFS" w:cs="KFGQPC Uthmanic Script HAFS"/>
          <w:rtl/>
        </w:rPr>
        <w:t>إِنَّ لَكُمۡ فِيهِ لَمَا تَخَيَّرُونَ ٣٨</w:t>
      </w:r>
      <w:r w:rsidR="00A505EF">
        <w:rPr>
          <w:rFonts w:ascii="KFGQPC Uthmanic Script HAFS" w:hAnsi="KFGQPC Uthmanic Script HAFS" w:cs="KFGQPC Uthmanic Script HAFS"/>
        </w:rPr>
        <w:t xml:space="preserve"> </w:t>
      </w:r>
      <w:r w:rsidR="00A505EF">
        <w:rPr>
          <w:rFonts w:ascii="KFGQPC Uthmanic Script HAFS" w:hAnsi="KFGQPC Uthmanic Script HAFS" w:cs="KFGQPC Uthmanic Script HAFS" w:hint="eastAsia"/>
          <w:rtl/>
        </w:rPr>
        <w:t>أَمۡ</w:t>
      </w:r>
      <w:r w:rsidR="00A505EF">
        <w:rPr>
          <w:rFonts w:ascii="KFGQPC Uthmanic Script HAFS" w:hAnsi="KFGQPC Uthmanic Script HAFS" w:cs="KFGQPC Uthmanic Script HAFS"/>
          <w:rtl/>
        </w:rPr>
        <w:t xml:space="preserve"> لَكُمۡ أَيۡمَٰنٌ عَلَيۡنَا بَٰلِغَةٌ إِلَىٰ يَوۡمِ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لۡقِيَٰمَةِ</w:t>
      </w:r>
      <w:r w:rsidR="00A505EF">
        <w:rPr>
          <w:rFonts w:ascii="KFGQPC Uthmanic Script HAFS" w:hAnsi="KFGQPC Uthmanic Script HAFS" w:cs="KFGQPC Uthmanic Script HAFS"/>
          <w:rtl/>
        </w:rPr>
        <w:t xml:space="preserve"> إِنَّ لَكُمۡ لَمَا تَحۡكُمُونَ ٣٩</w:t>
      </w:r>
      <w:r w:rsidR="00A505EF">
        <w:rPr>
          <w:rFonts w:ascii="KFGQPC Uthmanic Script HAFS" w:hAnsi="KFGQPC Uthmanic Script HAFS" w:cs="KFGQPC Uthmanic Script HAFS"/>
        </w:rPr>
        <w:t xml:space="preserve"> </w:t>
      </w:r>
      <w:r w:rsidR="00A505EF">
        <w:rPr>
          <w:rFonts w:ascii="KFGQPC Uthmanic Script HAFS" w:hAnsi="KFGQPC Uthmanic Script HAFS" w:cs="KFGQPC Uthmanic Script HAFS" w:hint="eastAsia"/>
          <w:rtl/>
        </w:rPr>
        <w:t>سَلۡهُمۡ</w:t>
      </w:r>
      <w:r w:rsidR="00A505EF">
        <w:rPr>
          <w:rFonts w:ascii="KFGQPC Uthmanic Script HAFS" w:hAnsi="KFGQPC Uthmanic Script HAFS" w:cs="KFGQPC Uthmanic Script HAFS"/>
          <w:rtl/>
        </w:rPr>
        <w:t xml:space="preserve"> أَيُّهُم بِذَٰلِكَ زَعِيمٌ ٤٠</w:t>
      </w:r>
      <w:r w:rsidR="00A505EF">
        <w:rPr>
          <w:rFonts w:ascii="KFGQPC Uthmanic Script HAFS" w:hAnsi="KFGQPC Uthmanic Script HAFS" w:cs="KFGQPC Uthmanic Script HAFS"/>
        </w:rPr>
        <w:t xml:space="preserve"> </w:t>
      </w:r>
      <w:r w:rsidR="00A505EF">
        <w:rPr>
          <w:rFonts w:ascii="KFGQPC Uthmanic Script HAFS" w:hAnsi="KFGQPC Uthmanic Script HAFS" w:cs="KFGQPC Uthmanic Script HAFS"/>
          <w:rtl/>
        </w:rPr>
        <w:t>أَمۡ لَهُمۡ شُرَكَآءُ فَلۡيَأۡتُواْ بِشُرَكَآئِهِمۡ إِن كَانُواْ صَٰدِقِينَ ٤١</w:t>
      </w:r>
      <w:r w:rsidR="00A505EF">
        <w:rPr>
          <w:rStyle w:val="Char"/>
          <w:rFonts w:ascii="Traditional Arabic" w:hAnsi="Traditional Arabic" w:cs="Traditional Arabic"/>
          <w:rtl/>
        </w:rPr>
        <w:t>﴾</w:t>
      </w:r>
      <w:r w:rsidR="00A505EF">
        <w:rPr>
          <w:rFonts w:ascii="BLotus" w:hAnsi="BLotus" w:cs="Traditional Arabic" w:hint="cs"/>
          <w:b/>
          <w:bCs/>
          <w:color w:val="000000"/>
          <w:sz w:val="30"/>
          <w:szCs w:val="30"/>
          <w:rtl/>
          <w:lang w:bidi="fa-IR"/>
        </w:rPr>
        <w:t xml:space="preserve"> </w:t>
      </w:r>
      <w:r w:rsidR="00FF1700" w:rsidRPr="00FF1700">
        <w:rPr>
          <w:rStyle w:val="Char7"/>
          <w:rFonts w:hint="cs"/>
          <w:rtl/>
        </w:rPr>
        <w:t>[</w:t>
      </w:r>
      <w:r w:rsidRPr="00FF1700">
        <w:rPr>
          <w:rStyle w:val="Char7"/>
          <w:rFonts w:hint="eastAsia"/>
          <w:rtl/>
        </w:rPr>
        <w:t>القلم</w:t>
      </w:r>
      <w:r w:rsidRPr="00FF1700">
        <w:rPr>
          <w:rStyle w:val="Char7"/>
          <w:rtl/>
        </w:rPr>
        <w:t>:</w:t>
      </w:r>
      <w:r w:rsidR="00FF1700" w:rsidRPr="00FF1700">
        <w:rPr>
          <w:rStyle w:val="Char7"/>
          <w:rFonts w:hint="cs"/>
          <w:rtl/>
        </w:rPr>
        <w:t xml:space="preserve"> </w:t>
      </w:r>
      <w:r w:rsidRPr="00FF1700">
        <w:rPr>
          <w:rStyle w:val="Char7"/>
          <w:rFonts w:hint="cs"/>
          <w:rtl/>
        </w:rPr>
        <w:t>36-</w:t>
      </w:r>
      <w:r w:rsidRPr="00FF1700">
        <w:rPr>
          <w:rStyle w:val="Char7"/>
          <w:rtl/>
        </w:rPr>
        <w:t>41</w:t>
      </w:r>
      <w:r w:rsidR="00FF1700" w:rsidRPr="00FF1700">
        <w:rPr>
          <w:rStyle w:val="Char7"/>
          <w:rFonts w:hint="cs"/>
          <w:rtl/>
        </w:rPr>
        <w:t>]</w:t>
      </w:r>
      <w:r w:rsidRPr="001A4AE9">
        <w:rPr>
          <w:sz w:val="30"/>
          <w:szCs w:val="30"/>
          <w:rtl/>
        </w:rPr>
        <w:t xml:space="preserve"> </w:t>
      </w:r>
      <w:r w:rsidR="00FF1700">
        <w:rPr>
          <w:rStyle w:val="Char"/>
          <w:rFonts w:hint="cs"/>
          <w:rtl/>
        </w:rPr>
        <w:t>«</w:t>
      </w:r>
      <w:r w:rsidRPr="00E67C9B">
        <w:rPr>
          <w:rStyle w:val="Char"/>
          <w:rtl/>
        </w:rPr>
        <w:t>‌شما را چه</w:t>
      </w:r>
      <w:r w:rsidR="00412564">
        <w:rPr>
          <w:rStyle w:val="Char"/>
          <w:rtl/>
        </w:rPr>
        <w:t xml:space="preserve"> می‌شود</w:t>
      </w:r>
      <w:r w:rsidRPr="00E67C9B">
        <w:rPr>
          <w:rStyle w:val="Char"/>
          <w:rtl/>
        </w:rPr>
        <w:t>؟ چگونه داور</w:t>
      </w:r>
      <w:r w:rsidR="00ED22E4">
        <w:rPr>
          <w:rStyle w:val="Char"/>
          <w:rtl/>
        </w:rPr>
        <w:t>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د؟ آ</w:t>
      </w:r>
      <w:r w:rsidR="00ED22E4">
        <w:rPr>
          <w:rStyle w:val="Char"/>
          <w:rtl/>
        </w:rPr>
        <w:t>ی</w:t>
      </w:r>
      <w:r w:rsidRPr="00E67C9B">
        <w:rPr>
          <w:rStyle w:val="Char"/>
          <w:rtl/>
        </w:rPr>
        <w:t xml:space="preserve">ا شما </w:t>
      </w:r>
      <w:r w:rsidR="00ED22E4">
        <w:rPr>
          <w:rStyle w:val="Char"/>
          <w:rtl/>
        </w:rPr>
        <w:t>ک</w:t>
      </w:r>
      <w:r w:rsidRPr="00E67C9B">
        <w:rPr>
          <w:rStyle w:val="Char"/>
          <w:rtl/>
        </w:rPr>
        <w:t>تاب</w:t>
      </w:r>
      <w:r w:rsidR="00ED22E4">
        <w:rPr>
          <w:rStyle w:val="Char"/>
          <w:rtl/>
        </w:rPr>
        <w:t>ی</w:t>
      </w:r>
      <w:r w:rsidRPr="00E67C9B">
        <w:rPr>
          <w:rStyle w:val="Char"/>
          <w:rtl/>
        </w:rPr>
        <w:t xml:space="preserve"> دار</w:t>
      </w:r>
      <w:r w:rsidR="00ED22E4">
        <w:rPr>
          <w:rStyle w:val="Char"/>
          <w:rtl/>
        </w:rPr>
        <w:t>ی</w:t>
      </w:r>
      <w:r w:rsidRPr="00E67C9B">
        <w:rPr>
          <w:rStyle w:val="Char"/>
          <w:rtl/>
        </w:rPr>
        <w:t xml:space="preserve">د </w:t>
      </w:r>
      <w:r w:rsidR="00ED22E4">
        <w:rPr>
          <w:rStyle w:val="Char"/>
          <w:rtl/>
        </w:rPr>
        <w:t>ک</w:t>
      </w:r>
      <w:r w:rsidRPr="00E67C9B">
        <w:rPr>
          <w:rStyle w:val="Char"/>
          <w:rtl/>
        </w:rPr>
        <w:t>ه از رو</w:t>
      </w:r>
      <w:r w:rsidR="00ED22E4">
        <w:rPr>
          <w:rStyle w:val="Char"/>
          <w:rtl/>
        </w:rPr>
        <w:t>ی</w:t>
      </w:r>
      <w:r w:rsidRPr="00E67C9B">
        <w:rPr>
          <w:rStyle w:val="Char"/>
          <w:rtl/>
        </w:rPr>
        <w:t xml:space="preserve"> آن م</w:t>
      </w:r>
      <w:r w:rsidR="00ED22E4">
        <w:rPr>
          <w:rStyle w:val="Char"/>
          <w:rtl/>
        </w:rPr>
        <w:t>ی</w:t>
      </w:r>
      <w:r w:rsidRPr="00E67C9B">
        <w:rPr>
          <w:rStyle w:val="Char"/>
          <w:rtl/>
        </w:rPr>
        <w:softHyphen/>
        <w:t>خوان</w:t>
      </w:r>
      <w:r w:rsidR="00ED22E4">
        <w:rPr>
          <w:rStyle w:val="Char"/>
          <w:rtl/>
        </w:rPr>
        <w:t>ی</w:t>
      </w:r>
      <w:r w:rsidRPr="00E67C9B">
        <w:rPr>
          <w:rStyle w:val="Char"/>
          <w:rtl/>
        </w:rPr>
        <w:t xml:space="preserve">د. و شما آنچه را </w:t>
      </w:r>
      <w:r w:rsidR="00ED22E4">
        <w:rPr>
          <w:rStyle w:val="Char"/>
          <w:rtl/>
        </w:rPr>
        <w:t>ک</w:t>
      </w:r>
      <w:r w:rsidRPr="00E67C9B">
        <w:rPr>
          <w:rStyle w:val="Char"/>
          <w:rtl/>
        </w:rPr>
        <w:t>ه بر م</w:t>
      </w:r>
      <w:r w:rsidR="00ED22E4">
        <w:rPr>
          <w:rStyle w:val="Char"/>
          <w:rtl/>
        </w:rPr>
        <w:t>ی</w:t>
      </w:r>
      <w:r w:rsidRPr="00E67C9B">
        <w:rPr>
          <w:rStyle w:val="Char"/>
          <w:rtl/>
        </w:rPr>
        <w:softHyphen/>
        <w:t>گز</w:t>
      </w:r>
      <w:r w:rsidR="00ED22E4">
        <w:rPr>
          <w:rStyle w:val="Char"/>
          <w:rtl/>
        </w:rPr>
        <w:t>ی</w:t>
      </w:r>
      <w:r w:rsidRPr="00E67C9B">
        <w:rPr>
          <w:rStyle w:val="Char"/>
          <w:rtl/>
        </w:rPr>
        <w:t>ن</w:t>
      </w:r>
      <w:r w:rsidR="00ED22E4">
        <w:rPr>
          <w:rStyle w:val="Char"/>
          <w:rtl/>
        </w:rPr>
        <w:t>ی</w:t>
      </w:r>
      <w:r w:rsidRPr="00E67C9B">
        <w:rPr>
          <w:rStyle w:val="Char"/>
          <w:rtl/>
        </w:rPr>
        <w:t xml:space="preserve">د در آن است. </w:t>
      </w:r>
      <w:r w:rsidR="00ED22E4">
        <w:rPr>
          <w:rStyle w:val="Char"/>
          <w:rtl/>
        </w:rPr>
        <w:t>ی</w:t>
      </w:r>
      <w:r w:rsidRPr="00E67C9B">
        <w:rPr>
          <w:rStyle w:val="Char"/>
          <w:rtl/>
        </w:rPr>
        <w:t>ا با ما پ</w:t>
      </w:r>
      <w:r w:rsidR="00ED22E4">
        <w:rPr>
          <w:rStyle w:val="Char"/>
          <w:rtl/>
        </w:rPr>
        <w:t>ی</w:t>
      </w:r>
      <w:r w:rsidRPr="00E67C9B">
        <w:rPr>
          <w:rStyle w:val="Char"/>
          <w:rtl/>
        </w:rPr>
        <w:t>مان</w:t>
      </w:r>
      <w:r w:rsidR="00FF1700">
        <w:rPr>
          <w:rStyle w:val="Char"/>
          <w:rFonts w:hint="cs"/>
          <w:rtl/>
        </w:rPr>
        <w:t>‌</w:t>
      </w:r>
      <w:r w:rsidRPr="00E67C9B">
        <w:rPr>
          <w:rStyle w:val="Char"/>
          <w:rtl/>
        </w:rPr>
        <w:t>ها</w:t>
      </w:r>
      <w:r w:rsidR="00ED22E4">
        <w:rPr>
          <w:rStyle w:val="Char"/>
          <w:rtl/>
        </w:rPr>
        <w:t>یی</w:t>
      </w:r>
      <w:r w:rsidRPr="00E67C9B">
        <w:rPr>
          <w:rStyle w:val="Char"/>
          <w:rtl/>
        </w:rPr>
        <w:t xml:space="preserve"> است. </w:t>
      </w:r>
      <w:r w:rsidR="00ED22E4">
        <w:rPr>
          <w:rStyle w:val="Char"/>
          <w:rtl/>
        </w:rPr>
        <w:t>ی</w:t>
      </w:r>
      <w:r w:rsidRPr="00E67C9B">
        <w:rPr>
          <w:rStyle w:val="Char"/>
          <w:rtl/>
        </w:rPr>
        <w:t>ا ا</w:t>
      </w:r>
      <w:r w:rsidR="00ED22E4">
        <w:rPr>
          <w:rStyle w:val="Char"/>
          <w:rtl/>
        </w:rPr>
        <w:t>ی</w:t>
      </w:r>
      <w:r w:rsidRPr="00E67C9B">
        <w:rPr>
          <w:rStyle w:val="Char"/>
          <w:rtl/>
        </w:rPr>
        <w:t xml:space="preserve">ن </w:t>
      </w:r>
      <w:r w:rsidR="00ED22E4">
        <w:rPr>
          <w:rStyle w:val="Char"/>
          <w:rtl/>
        </w:rPr>
        <w:t>ک</w:t>
      </w:r>
      <w:r w:rsidRPr="00E67C9B">
        <w:rPr>
          <w:rStyle w:val="Char"/>
          <w:rtl/>
        </w:rPr>
        <w:t>ه شر</w:t>
      </w:r>
      <w:r w:rsidR="00ED22E4">
        <w:rPr>
          <w:rStyle w:val="Char"/>
          <w:rtl/>
        </w:rPr>
        <w:t>یک</w:t>
      </w:r>
      <w:r w:rsidR="00FF1700">
        <w:rPr>
          <w:rStyle w:val="Char"/>
          <w:rFonts w:hint="cs"/>
          <w:rtl/>
        </w:rPr>
        <w:t>‌</w:t>
      </w:r>
      <w:r w:rsidRPr="00E67C9B">
        <w:rPr>
          <w:rStyle w:val="Char"/>
          <w:rtl/>
        </w:rPr>
        <w:t>ها</w:t>
      </w:r>
      <w:r w:rsidR="00ED22E4">
        <w:rPr>
          <w:rStyle w:val="Char"/>
          <w:rtl/>
        </w:rPr>
        <w:t>یی</w:t>
      </w:r>
      <w:r w:rsidRPr="00E67C9B">
        <w:rPr>
          <w:rStyle w:val="Char"/>
          <w:rtl/>
        </w:rPr>
        <w:t xml:space="preserve"> دارند اگر راست م</w:t>
      </w:r>
      <w:r w:rsidR="00ED22E4">
        <w:rPr>
          <w:rStyle w:val="Char"/>
          <w:rtl/>
        </w:rPr>
        <w:t>ی</w:t>
      </w:r>
      <w:r w:rsidRPr="00E67C9B">
        <w:rPr>
          <w:rStyle w:val="Char"/>
          <w:rtl/>
        </w:rPr>
        <w:softHyphen/>
        <w:t>گو</w:t>
      </w:r>
      <w:r w:rsidR="00ED22E4">
        <w:rPr>
          <w:rStyle w:val="Char"/>
          <w:rtl/>
        </w:rPr>
        <w:t>ی</w:t>
      </w:r>
      <w:r w:rsidRPr="00E67C9B">
        <w:rPr>
          <w:rStyle w:val="Char"/>
          <w:rtl/>
        </w:rPr>
        <w:t>ند شر</w:t>
      </w:r>
      <w:r w:rsidR="00ED22E4">
        <w:rPr>
          <w:rStyle w:val="Char"/>
          <w:rtl/>
        </w:rPr>
        <w:t>ک</w:t>
      </w:r>
      <w:r w:rsidRPr="00E67C9B">
        <w:rPr>
          <w:rStyle w:val="Char"/>
          <w:rtl/>
        </w:rPr>
        <w:t>ای خود را ب</w:t>
      </w:r>
      <w:r w:rsidR="00ED22E4">
        <w:rPr>
          <w:rStyle w:val="Char"/>
          <w:rtl/>
        </w:rPr>
        <w:t>ی</w:t>
      </w:r>
      <w:r w:rsidRPr="00E67C9B">
        <w:rPr>
          <w:rStyle w:val="Char"/>
          <w:rtl/>
        </w:rPr>
        <w:t>اورند</w:t>
      </w:r>
      <w:r w:rsidR="00FF1700">
        <w:rPr>
          <w:rStyle w:val="Char"/>
          <w:rFonts w:hint="cs"/>
          <w:rtl/>
        </w:rPr>
        <w:t>»</w:t>
      </w:r>
      <w:r w:rsidRPr="00E67C9B">
        <w:rPr>
          <w:rStyle w:val="Char"/>
          <w:rtl/>
        </w:rPr>
        <w:t>.</w:t>
      </w:r>
    </w:p>
    <w:p w:rsidR="006E7460" w:rsidRPr="00E67C9B" w:rsidRDefault="006E7460" w:rsidP="00FF1700">
      <w:pPr>
        <w:ind w:firstLine="284"/>
        <w:jc w:val="both"/>
        <w:rPr>
          <w:rStyle w:val="Char"/>
          <w:rtl/>
        </w:rPr>
      </w:pPr>
      <w:r w:rsidRPr="00E67C9B">
        <w:rPr>
          <w:rStyle w:val="Char"/>
          <w:rtl/>
        </w:rPr>
        <w:t>خدا هر بنده</w:t>
      </w:r>
      <w:r w:rsidRPr="00E67C9B">
        <w:rPr>
          <w:rStyle w:val="Char"/>
          <w:rtl/>
        </w:rPr>
        <w:softHyphen/>
        <w:t>ا</w:t>
      </w:r>
      <w:r w:rsidR="00ED22E4">
        <w:rPr>
          <w:rStyle w:val="Char"/>
          <w:rtl/>
        </w:rPr>
        <w:t>ی</w:t>
      </w:r>
      <w:r w:rsidRPr="00E67C9B">
        <w:rPr>
          <w:rStyle w:val="Char"/>
          <w:rtl/>
        </w:rPr>
        <w:t xml:space="preserve"> را </w:t>
      </w:r>
      <w:r w:rsidR="00ED22E4">
        <w:rPr>
          <w:rStyle w:val="Char"/>
          <w:rtl/>
        </w:rPr>
        <w:t>ک</w:t>
      </w:r>
      <w:r w:rsidRPr="00E67C9B">
        <w:rPr>
          <w:rStyle w:val="Char"/>
          <w:rtl/>
        </w:rPr>
        <w:t>ه برا</w:t>
      </w:r>
      <w:r w:rsidR="00ED22E4">
        <w:rPr>
          <w:rStyle w:val="Char"/>
          <w:rtl/>
        </w:rPr>
        <w:t>ی</w:t>
      </w:r>
      <w:r w:rsidRPr="00E67C9B">
        <w:rPr>
          <w:rStyle w:val="Char"/>
          <w:rtl/>
        </w:rPr>
        <w:t xml:space="preserve"> سرپرست</w:t>
      </w:r>
      <w:r w:rsidR="00ED22E4">
        <w:rPr>
          <w:rStyle w:val="Char"/>
          <w:rtl/>
        </w:rPr>
        <w:t>ی</w:t>
      </w:r>
      <w:r w:rsidRPr="00E67C9B">
        <w:rPr>
          <w:rStyle w:val="Char"/>
          <w:rtl/>
        </w:rPr>
        <w:t xml:space="preserve"> امور بندگانش انتخاب</w:t>
      </w:r>
      <w:r w:rsidR="00C66A4D">
        <w:rPr>
          <w:rStyle w:val="Char"/>
          <w:rtl/>
        </w:rPr>
        <w:t xml:space="preserve"> می‌</w:t>
      </w:r>
      <w:r w:rsidR="00ED22E4">
        <w:rPr>
          <w:rStyle w:val="Char"/>
          <w:rtl/>
        </w:rPr>
        <w:t>ک</w:t>
      </w:r>
      <w:r w:rsidRPr="00E67C9B">
        <w:rPr>
          <w:rStyle w:val="Char"/>
          <w:rtl/>
        </w:rPr>
        <w:t>ند س</w:t>
      </w:r>
      <w:r w:rsidR="00ED22E4">
        <w:rPr>
          <w:rStyle w:val="Char"/>
          <w:rtl/>
        </w:rPr>
        <w:t>ی</w:t>
      </w:r>
      <w:r w:rsidRPr="00E67C9B">
        <w:rPr>
          <w:rStyle w:val="Char"/>
          <w:rtl/>
        </w:rPr>
        <w:t>نه</w:t>
      </w:r>
      <w:r w:rsidR="00FF1700">
        <w:rPr>
          <w:rStyle w:val="Char"/>
          <w:rFonts w:hint="cs"/>
          <w:rtl/>
        </w:rPr>
        <w:t>‌</w:t>
      </w:r>
      <w:r w:rsidRPr="00E67C9B">
        <w:rPr>
          <w:rStyle w:val="Char"/>
          <w:rtl/>
        </w:rPr>
        <w:t>اش را م</w:t>
      </w:r>
      <w:r w:rsidR="00ED22E4">
        <w:rPr>
          <w:rStyle w:val="Char"/>
          <w:rtl/>
        </w:rPr>
        <w:t>ی</w:t>
      </w:r>
      <w:r w:rsidRPr="00E67C9B">
        <w:rPr>
          <w:rStyle w:val="Char"/>
          <w:rtl/>
        </w:rPr>
        <w:softHyphen/>
        <w:t>گشا</w:t>
      </w:r>
      <w:r w:rsidR="00ED22E4">
        <w:rPr>
          <w:rStyle w:val="Char"/>
          <w:rtl/>
        </w:rPr>
        <w:t>ی</w:t>
      </w:r>
      <w:r w:rsidRPr="00E67C9B">
        <w:rPr>
          <w:rStyle w:val="Char"/>
          <w:rtl/>
        </w:rPr>
        <w:t>د، سرچشمه</w:t>
      </w:r>
      <w:r w:rsidRPr="00E67C9B">
        <w:rPr>
          <w:rStyle w:val="Char"/>
          <w:rtl/>
        </w:rPr>
        <w:softHyphen/>
        <w:t>ها</w:t>
      </w:r>
      <w:r w:rsidR="00ED22E4">
        <w:rPr>
          <w:rStyle w:val="Char"/>
          <w:rtl/>
        </w:rPr>
        <w:t>ی</w:t>
      </w:r>
      <w:r w:rsidRPr="00E67C9B">
        <w:rPr>
          <w:rStyle w:val="Char"/>
          <w:rtl/>
        </w:rPr>
        <w:t xml:space="preserve"> ح</w:t>
      </w:r>
      <w:r w:rsidR="00ED22E4">
        <w:rPr>
          <w:rStyle w:val="Char"/>
          <w:rtl/>
        </w:rPr>
        <w:t>ک</w:t>
      </w:r>
      <w:r w:rsidRPr="00E67C9B">
        <w:rPr>
          <w:rStyle w:val="Char"/>
          <w:rtl/>
        </w:rPr>
        <w:t xml:space="preserve">مت و </w:t>
      </w:r>
      <w:r w:rsidR="00ED22E4">
        <w:rPr>
          <w:rStyle w:val="Char"/>
          <w:rtl/>
        </w:rPr>
        <w:t>ک</w:t>
      </w:r>
      <w:r w:rsidRPr="00E67C9B">
        <w:rPr>
          <w:rStyle w:val="Char"/>
          <w:rtl/>
        </w:rPr>
        <w:t>اردان</w:t>
      </w:r>
      <w:r w:rsidR="00ED22E4">
        <w:rPr>
          <w:rStyle w:val="Char"/>
          <w:rtl/>
        </w:rPr>
        <w:t>ی</w:t>
      </w:r>
      <w:r w:rsidRPr="00E67C9B">
        <w:rPr>
          <w:rStyle w:val="Char"/>
          <w:rtl/>
        </w:rPr>
        <w:t xml:space="preserve"> را در قلب او م</w:t>
      </w:r>
      <w:r w:rsidR="00ED22E4">
        <w:rPr>
          <w:rStyle w:val="Char"/>
          <w:rtl/>
        </w:rPr>
        <w:t>ی</w:t>
      </w:r>
      <w:r w:rsidRPr="00E67C9B">
        <w:rPr>
          <w:rStyle w:val="Char"/>
          <w:rtl/>
        </w:rPr>
        <w:softHyphen/>
        <w:t>اف</w:t>
      </w:r>
      <w:r w:rsidR="00ED22E4">
        <w:rPr>
          <w:rStyle w:val="Char"/>
          <w:rtl/>
        </w:rPr>
        <w:t>ک</w:t>
      </w:r>
      <w:r w:rsidRPr="00E67C9B">
        <w:rPr>
          <w:rStyle w:val="Char"/>
          <w:rtl/>
        </w:rPr>
        <w:t>ند و دانش را به او الهام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از ه</w:t>
      </w:r>
      <w:r w:rsidR="00ED22E4">
        <w:rPr>
          <w:rStyle w:val="Char"/>
          <w:rtl/>
        </w:rPr>
        <w:t>ی</w:t>
      </w:r>
      <w:r w:rsidRPr="00E67C9B">
        <w:rPr>
          <w:rStyle w:val="Char"/>
          <w:rtl/>
        </w:rPr>
        <w:t>چ پاسخ</w:t>
      </w:r>
      <w:r w:rsidR="00ED22E4">
        <w:rPr>
          <w:rStyle w:val="Char"/>
          <w:rtl/>
        </w:rPr>
        <w:t>ی</w:t>
      </w:r>
      <w:r w:rsidRPr="00E67C9B">
        <w:rPr>
          <w:rStyle w:val="Char"/>
          <w:rtl/>
        </w:rPr>
        <w:t xml:space="preserve"> فرو نم</w:t>
      </w:r>
      <w:r w:rsidR="00ED22E4">
        <w:rPr>
          <w:rStyle w:val="Char"/>
          <w:rtl/>
        </w:rPr>
        <w:t>ی</w:t>
      </w:r>
      <w:r w:rsidRPr="00E67C9B">
        <w:rPr>
          <w:rStyle w:val="Char"/>
          <w:rtl/>
        </w:rPr>
        <w:softHyphen/>
        <w:t>ماند و</w:t>
      </w:r>
      <w:r w:rsidR="00E67C9B">
        <w:rPr>
          <w:rStyle w:val="Char"/>
          <w:rtl/>
        </w:rPr>
        <w:t xml:space="preserve"> </w:t>
      </w:r>
      <w:r w:rsidRPr="00E67C9B">
        <w:rPr>
          <w:rStyle w:val="Char"/>
          <w:rtl/>
        </w:rPr>
        <w:t>از راه راست منحرف و دچار سردرگم</w:t>
      </w:r>
      <w:r w:rsidR="00ED22E4">
        <w:rPr>
          <w:rStyle w:val="Char"/>
          <w:rtl/>
        </w:rPr>
        <w:t>ی</w:t>
      </w:r>
      <w:r w:rsidRPr="00E67C9B">
        <w:rPr>
          <w:rStyle w:val="Char"/>
          <w:rtl/>
        </w:rPr>
        <w:t xml:space="preserve"> نخواهد شد، او معصوم</w:t>
      </w:r>
      <w:r w:rsidR="00ED22E4">
        <w:rPr>
          <w:rStyle w:val="Char"/>
          <w:rtl/>
        </w:rPr>
        <w:t>ی</w:t>
      </w:r>
      <w:r w:rsidRPr="00E67C9B">
        <w:rPr>
          <w:rStyle w:val="Char"/>
          <w:rtl/>
        </w:rPr>
        <w:t xml:space="preserve"> حما</w:t>
      </w:r>
      <w:r w:rsidR="00ED22E4">
        <w:rPr>
          <w:rStyle w:val="Char"/>
          <w:rtl/>
        </w:rPr>
        <w:t>ی</w:t>
      </w:r>
      <w:r w:rsidRPr="00E67C9B">
        <w:rPr>
          <w:rStyle w:val="Char"/>
          <w:rtl/>
        </w:rPr>
        <w:t>ت شده، پ</w:t>
      </w:r>
      <w:r w:rsidR="00ED22E4">
        <w:rPr>
          <w:rStyle w:val="Char"/>
          <w:rtl/>
        </w:rPr>
        <w:t>ی</w:t>
      </w:r>
      <w:r w:rsidRPr="00E67C9B">
        <w:rPr>
          <w:rStyle w:val="Char"/>
          <w:rtl/>
        </w:rPr>
        <w:t>روز و استوار است و از خطاها و لغزش</w:t>
      </w:r>
      <w:r w:rsidR="00FF1700">
        <w:rPr>
          <w:rStyle w:val="Char"/>
          <w:rFonts w:hint="cs"/>
          <w:rtl/>
        </w:rPr>
        <w:t>‌</w:t>
      </w:r>
      <w:r w:rsidRPr="00E67C9B">
        <w:rPr>
          <w:rStyle w:val="Char"/>
          <w:rtl/>
        </w:rPr>
        <w:t>ها در امان م</w:t>
      </w:r>
      <w:r w:rsidR="00ED22E4">
        <w:rPr>
          <w:rStyle w:val="Char"/>
          <w:rtl/>
        </w:rPr>
        <w:t>ی</w:t>
      </w:r>
      <w:r w:rsidRPr="00E67C9B">
        <w:rPr>
          <w:rStyle w:val="Char"/>
          <w:rtl/>
        </w:rPr>
        <w:softHyphen/>
        <w:t>ماند.</w:t>
      </w:r>
    </w:p>
    <w:p w:rsidR="006E7460" w:rsidRPr="00A505EF" w:rsidRDefault="006E7460" w:rsidP="00A505EF">
      <w:pPr>
        <w:ind w:firstLine="284"/>
        <w:jc w:val="both"/>
        <w:rPr>
          <w:rStyle w:val="Char"/>
          <w:rFonts w:ascii="KFGQPC Uthmanic Script HAFS" w:hAnsi="KFGQPC Uthmanic Script HAFS" w:cs="KFGQPC Uthmanic Script HAFS"/>
          <w:rtl/>
        </w:rPr>
      </w:pPr>
      <w:r w:rsidRPr="00E67C9B">
        <w:rPr>
          <w:rStyle w:val="Char"/>
          <w:rtl/>
        </w:rPr>
        <w:t>در باب: «امامان سرپرست امر و مردم</w:t>
      </w:r>
      <w:r w:rsidR="00ED22E4">
        <w:rPr>
          <w:rStyle w:val="Char"/>
          <w:rtl/>
        </w:rPr>
        <w:t>ی</w:t>
      </w:r>
      <w:r w:rsidRPr="00E67C9B">
        <w:rPr>
          <w:rStyle w:val="Char"/>
          <w:rtl/>
        </w:rPr>
        <w:t xml:space="preserve"> چشم خورده</w:t>
      </w:r>
      <w:r w:rsidR="00ED3892">
        <w:rPr>
          <w:rStyle w:val="Char"/>
          <w:rtl/>
        </w:rPr>
        <w:t xml:space="preserve">‌اند </w:t>
      </w:r>
      <w:r w:rsidR="00ED22E4">
        <w:rPr>
          <w:rStyle w:val="Char"/>
          <w:rtl/>
        </w:rPr>
        <w:t>ک</w:t>
      </w:r>
      <w:r w:rsidRPr="00E67C9B">
        <w:rPr>
          <w:rStyle w:val="Char"/>
          <w:rtl/>
        </w:rPr>
        <w:t>ه خدا از ا</w:t>
      </w:r>
      <w:r w:rsidR="00ED22E4">
        <w:rPr>
          <w:rStyle w:val="Char"/>
          <w:rtl/>
        </w:rPr>
        <w:t>ی</w:t>
      </w:r>
      <w:r w:rsidRPr="00E67C9B">
        <w:rPr>
          <w:rStyle w:val="Char"/>
          <w:rtl/>
        </w:rPr>
        <w:t xml:space="preserve">شان بحث </w:t>
      </w:r>
      <w:r w:rsidR="00ED22E4">
        <w:rPr>
          <w:rStyle w:val="Char"/>
          <w:rtl/>
        </w:rPr>
        <w:t>ک</w:t>
      </w:r>
      <w:r w:rsidRPr="00E67C9B">
        <w:rPr>
          <w:rStyle w:val="Char"/>
          <w:rtl/>
        </w:rPr>
        <w:t>رده است</w:t>
      </w:r>
      <w:r w:rsidR="00FF1700">
        <w:rPr>
          <w:rStyle w:val="Char"/>
          <w:rFonts w:hint="cs"/>
          <w:rtl/>
        </w:rPr>
        <w:t>»</w:t>
      </w:r>
      <w:r w:rsidRPr="00E67C9B">
        <w:rPr>
          <w:rStyle w:val="Char"/>
          <w:rtl/>
        </w:rPr>
        <w:t xml:space="preserve"> ص 205 و 206، پنج حد</w:t>
      </w:r>
      <w:r w:rsidR="00ED22E4">
        <w:rPr>
          <w:rStyle w:val="Char"/>
          <w:rtl/>
        </w:rPr>
        <w:t>ی</w:t>
      </w:r>
      <w:r w:rsidRPr="00E67C9B">
        <w:rPr>
          <w:rStyle w:val="Char"/>
          <w:rtl/>
        </w:rPr>
        <w:t>ث را ذ</w:t>
      </w:r>
      <w:r w:rsidR="00ED22E4">
        <w:rPr>
          <w:rStyle w:val="Char"/>
          <w:rtl/>
        </w:rPr>
        <w:t>ک</w:t>
      </w:r>
      <w:r w:rsidRPr="00E67C9B">
        <w:rPr>
          <w:rStyle w:val="Char"/>
          <w:rtl/>
        </w:rPr>
        <w:t>ر</w:t>
      </w:r>
      <w:r w:rsidR="00C66A4D">
        <w:rPr>
          <w:rStyle w:val="Char"/>
          <w:rtl/>
        </w:rPr>
        <w:t xml:space="preserve"> می‌</w:t>
      </w:r>
      <w:r w:rsidR="00ED22E4">
        <w:rPr>
          <w:rStyle w:val="Char"/>
          <w:rtl/>
        </w:rPr>
        <w:t>ک</w:t>
      </w:r>
      <w:r w:rsidRPr="00E67C9B">
        <w:rPr>
          <w:rStyle w:val="Char"/>
          <w:rtl/>
        </w:rPr>
        <w:t>ند از جمله</w:t>
      </w:r>
      <w:r w:rsidR="00240E96">
        <w:rPr>
          <w:rStyle w:val="Char"/>
          <w:rtl/>
        </w:rPr>
        <w:t>:</w:t>
      </w:r>
      <w:r w:rsidRPr="00E67C9B">
        <w:rPr>
          <w:rStyle w:val="Char"/>
          <w:rtl/>
        </w:rPr>
        <w:t xml:space="preserve"> از امام باقر در مورد ا</w:t>
      </w:r>
      <w:r w:rsidR="00ED22E4">
        <w:rPr>
          <w:rStyle w:val="Char"/>
          <w:rtl/>
        </w:rPr>
        <w:t>ی</w:t>
      </w:r>
      <w:r w:rsidRPr="00E67C9B">
        <w:rPr>
          <w:rStyle w:val="Char"/>
          <w:rtl/>
        </w:rPr>
        <w:t>ن آ</w:t>
      </w:r>
      <w:r w:rsidR="00ED22E4">
        <w:rPr>
          <w:rStyle w:val="Char"/>
          <w:rtl/>
        </w:rPr>
        <w:t>ی</w:t>
      </w:r>
      <w:r w:rsidRPr="00E67C9B">
        <w:rPr>
          <w:rStyle w:val="Char"/>
          <w:rtl/>
        </w:rPr>
        <w:t>ه سؤال شد</w:t>
      </w:r>
      <w:r w:rsidR="00240E96">
        <w:rPr>
          <w:rStyle w:val="Char"/>
          <w:rtl/>
        </w:rPr>
        <w:t>:</w:t>
      </w:r>
      <w:r w:rsidR="00A505EF">
        <w:rPr>
          <w:rStyle w:val="Char"/>
          <w:rFonts w:hint="cs"/>
          <w:rtl/>
        </w:rPr>
        <w:t xml:space="preserve"> </w:t>
      </w:r>
      <w:r w:rsidR="00A505EF">
        <w:rPr>
          <w:rStyle w:val="Char"/>
          <w:rFonts w:ascii="Traditional Arabic" w:hAnsi="Traditional Arabic" w:cs="Traditional Arabic"/>
          <w:rtl/>
        </w:rPr>
        <w:t>﴿</w:t>
      </w:r>
      <w:r w:rsidR="00A505EF">
        <w:rPr>
          <w:rFonts w:ascii="KFGQPC Uthmanic Script HAFS" w:hAnsi="KFGQPC Uthmanic Script HAFS" w:cs="KFGQPC Uthmanic Script HAFS"/>
          <w:rtl/>
        </w:rPr>
        <w:t xml:space="preserve">أَطِيعُواْ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للَّهَ</w:t>
      </w:r>
      <w:r w:rsidR="00A505EF">
        <w:rPr>
          <w:rFonts w:ascii="KFGQPC Uthmanic Script HAFS" w:hAnsi="KFGQPC Uthmanic Script HAFS" w:cs="KFGQPC Uthmanic Script HAFS"/>
          <w:rtl/>
        </w:rPr>
        <w:t xml:space="preserve"> وَأَطِيعُواْ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لرَّسُولَ</w:t>
      </w:r>
      <w:r w:rsidR="00A505EF">
        <w:rPr>
          <w:rFonts w:ascii="KFGQPC Uthmanic Script HAFS" w:hAnsi="KFGQPC Uthmanic Script HAFS" w:cs="KFGQPC Uthmanic Script HAFS"/>
          <w:rtl/>
        </w:rPr>
        <w:t xml:space="preserve"> وَأُوْلِي </w:t>
      </w:r>
      <w:r w:rsidR="00A505EF">
        <w:rPr>
          <w:rFonts w:ascii="KFGQPC Uthmanic Script HAFS" w:hAnsi="KFGQPC Uthmanic Script HAFS" w:cs="KFGQPC Uthmanic Script HAFS" w:hint="cs"/>
          <w:rtl/>
        </w:rPr>
        <w:t>ٱ</w:t>
      </w:r>
      <w:r w:rsidR="00A505EF">
        <w:rPr>
          <w:rFonts w:ascii="KFGQPC Uthmanic Script HAFS" w:hAnsi="KFGQPC Uthmanic Script HAFS" w:cs="KFGQPC Uthmanic Script HAFS" w:hint="eastAsia"/>
          <w:rtl/>
        </w:rPr>
        <w:t>لۡأَمۡرِ</w:t>
      </w:r>
      <w:r w:rsidR="00A505EF">
        <w:rPr>
          <w:rFonts w:ascii="KFGQPC Uthmanic Script HAFS" w:hAnsi="KFGQPC Uthmanic Script HAFS" w:cs="KFGQPC Uthmanic Script HAFS"/>
          <w:rtl/>
        </w:rPr>
        <w:t xml:space="preserve"> مِنكُمۡۖ</w:t>
      </w:r>
      <w:r w:rsidR="00A505EF">
        <w:rPr>
          <w:rFonts w:ascii="KFGQPC Uthmanic Script HAFS" w:hAnsi="KFGQPC Uthmanic Script HAFS" w:cs="Times New Roman" w:hint="cs"/>
          <w:rtl/>
        </w:rPr>
        <w:t>...</w:t>
      </w:r>
      <w:r w:rsidR="00A505EF">
        <w:rPr>
          <w:rStyle w:val="Char"/>
          <w:rFonts w:ascii="Traditional Arabic" w:hAnsi="Traditional Arabic" w:cs="Traditional Arabic"/>
          <w:rtl/>
        </w:rPr>
        <w:t>﴾</w:t>
      </w:r>
      <w:r w:rsidR="00FF1700">
        <w:rPr>
          <w:rStyle w:val="Char"/>
          <w:rFonts w:hint="cs"/>
          <w:rtl/>
        </w:rPr>
        <w:t xml:space="preserve"> </w:t>
      </w:r>
      <w:r w:rsidR="00FF1700" w:rsidRPr="00FF1700">
        <w:rPr>
          <w:rStyle w:val="Char7"/>
          <w:rFonts w:hint="cs"/>
          <w:rtl/>
        </w:rPr>
        <w:t>[</w:t>
      </w:r>
      <w:r w:rsidRPr="00FF1700">
        <w:rPr>
          <w:rStyle w:val="Char7"/>
          <w:rFonts w:hint="eastAsia"/>
          <w:rtl/>
        </w:rPr>
        <w:t>النساء</w:t>
      </w:r>
      <w:r w:rsidRPr="00FF1700">
        <w:rPr>
          <w:rStyle w:val="Char7"/>
          <w:rtl/>
        </w:rPr>
        <w:t>: 59</w:t>
      </w:r>
      <w:r w:rsidR="00FF1700" w:rsidRPr="00FF1700">
        <w:rPr>
          <w:rStyle w:val="Char7"/>
          <w:rFonts w:hint="cs"/>
          <w:rtl/>
        </w:rPr>
        <w:t>]</w:t>
      </w:r>
      <w:r w:rsidRPr="00E67C9B">
        <w:rPr>
          <w:rStyle w:val="Char"/>
          <w:rtl/>
        </w:rPr>
        <w:t xml:space="preserve"> </w:t>
      </w:r>
      <w:r w:rsidR="00FF1700">
        <w:rPr>
          <w:rStyle w:val="Char"/>
          <w:rFonts w:hint="cs"/>
          <w:rtl/>
        </w:rPr>
        <w:t>«</w:t>
      </w:r>
      <w:r w:rsidRPr="00E67C9B">
        <w:rPr>
          <w:rStyle w:val="Char"/>
          <w:rtl/>
        </w:rPr>
        <w:t>از خدا و از پ</w:t>
      </w:r>
      <w:r w:rsidR="00ED22E4">
        <w:rPr>
          <w:rStyle w:val="Char"/>
          <w:rtl/>
        </w:rPr>
        <w:t>ی</w:t>
      </w:r>
      <w:r w:rsidRPr="00E67C9B">
        <w:rPr>
          <w:rStyle w:val="Char"/>
          <w:rtl/>
        </w:rPr>
        <w:t xml:space="preserve">غمبر اطاعت </w:t>
      </w:r>
      <w:r w:rsidR="00ED22E4">
        <w:rPr>
          <w:rStyle w:val="Char"/>
          <w:rtl/>
        </w:rPr>
        <w:t>ک</w:t>
      </w:r>
      <w:r w:rsidRPr="00E67C9B">
        <w:rPr>
          <w:rStyle w:val="Char"/>
          <w:rtl/>
        </w:rPr>
        <w:t>ن</w:t>
      </w:r>
      <w:r w:rsidR="00ED22E4">
        <w:rPr>
          <w:rStyle w:val="Char"/>
          <w:rtl/>
        </w:rPr>
        <w:t>ی</w:t>
      </w:r>
      <w:r w:rsidRPr="00E67C9B">
        <w:rPr>
          <w:rStyle w:val="Char"/>
          <w:rtl/>
        </w:rPr>
        <w:t xml:space="preserve">د و از </w:t>
      </w:r>
      <w:r w:rsidR="00ED22E4">
        <w:rPr>
          <w:rStyle w:val="Char"/>
          <w:rtl/>
        </w:rPr>
        <w:t>ک</w:t>
      </w:r>
      <w:r w:rsidRPr="00E67C9B">
        <w:rPr>
          <w:rStyle w:val="Char"/>
          <w:rtl/>
        </w:rPr>
        <w:t>ارداران و فرماندهان خود فرمانبردار</w:t>
      </w:r>
      <w:r w:rsidR="00ED22E4">
        <w:rPr>
          <w:rStyle w:val="Char"/>
          <w:rtl/>
        </w:rPr>
        <w:t>ی</w:t>
      </w:r>
      <w:r w:rsidRPr="00E67C9B">
        <w:rPr>
          <w:rStyle w:val="Char"/>
          <w:rtl/>
        </w:rPr>
        <w:t xml:space="preserve"> نما</w:t>
      </w:r>
      <w:r w:rsidR="00ED22E4">
        <w:rPr>
          <w:rStyle w:val="Char"/>
          <w:rtl/>
        </w:rPr>
        <w:t>یی</w:t>
      </w:r>
      <w:r w:rsidRPr="00E67C9B">
        <w:rPr>
          <w:rStyle w:val="Char"/>
          <w:rtl/>
        </w:rPr>
        <w:t>د</w:t>
      </w:r>
      <w:r w:rsidR="00FF1700">
        <w:rPr>
          <w:rStyle w:val="Char"/>
          <w:rFonts w:hint="cs"/>
          <w:rtl/>
        </w:rPr>
        <w:t>»</w:t>
      </w:r>
      <w:r w:rsidRPr="00E67C9B">
        <w:rPr>
          <w:rStyle w:val="Char"/>
          <w:rtl/>
        </w:rPr>
        <w:t xml:space="preserve"> در پاسخ گفت</w:t>
      </w:r>
      <w:r w:rsidRPr="00E67C9B">
        <w:rPr>
          <w:rStyle w:val="Char"/>
          <w:rFonts w:hint="cs"/>
          <w:rtl/>
        </w:rPr>
        <w:t>:</w:t>
      </w:r>
      <w:r w:rsidR="00A505EF">
        <w:rPr>
          <w:rStyle w:val="Char"/>
          <w:rFonts w:hint="cs"/>
          <w:rtl/>
        </w:rPr>
        <w:t xml:space="preserve"> </w:t>
      </w:r>
      <w:r w:rsidR="00A505EF">
        <w:rPr>
          <w:rStyle w:val="Char"/>
          <w:rFonts w:ascii="Traditional Arabic" w:hAnsi="Traditional Arabic" w:cs="Traditional Arabic"/>
          <w:rtl/>
        </w:rPr>
        <w:t>﴿</w:t>
      </w:r>
      <w:r w:rsidR="00A505EF">
        <w:rPr>
          <w:rStyle w:val="Char"/>
          <w:rFonts w:ascii="KFGQPC Uthmanic Script HAFS" w:hAnsi="KFGQPC Uthmanic Script HAFS" w:cs="KFGQPC Uthmanic Script HAFS"/>
          <w:rtl/>
        </w:rPr>
        <w:t xml:space="preserve">أَلَمۡ تَرَ إِلَى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لَّذِينَ</w:t>
      </w:r>
      <w:r w:rsidR="00A505EF">
        <w:rPr>
          <w:rStyle w:val="Char"/>
          <w:rFonts w:ascii="KFGQPC Uthmanic Script HAFS" w:hAnsi="KFGQPC Uthmanic Script HAFS" w:cs="KFGQPC Uthmanic Script HAFS"/>
          <w:rtl/>
        </w:rPr>
        <w:t xml:space="preserve"> أُوتُواْ نَصِيبٗا مِّنَ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لۡكِتَٰبِ</w:t>
      </w:r>
      <w:r w:rsidR="00A505EF">
        <w:rPr>
          <w:rStyle w:val="Char"/>
          <w:rFonts w:ascii="KFGQPC Uthmanic Script HAFS" w:hAnsi="KFGQPC Uthmanic Script HAFS" w:cs="KFGQPC Uthmanic Script HAFS"/>
          <w:rtl/>
        </w:rPr>
        <w:t xml:space="preserve"> يُؤۡمِنُونَ بِ</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لۡجِبۡتِ</w:t>
      </w:r>
      <w:r w:rsidR="00A505EF">
        <w:rPr>
          <w:rStyle w:val="Char"/>
          <w:rFonts w:ascii="KFGQPC Uthmanic Script HAFS" w:hAnsi="KFGQPC Uthmanic Script HAFS" w:cs="KFGQPC Uthmanic Script HAFS"/>
          <w:rtl/>
        </w:rPr>
        <w:t xml:space="preserve"> وَ</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لطَّٰغُوتِ</w:t>
      </w:r>
      <w:r w:rsidR="00A505EF">
        <w:rPr>
          <w:rStyle w:val="Char"/>
          <w:rFonts w:ascii="KFGQPC Uthmanic Script HAFS" w:hAnsi="KFGQPC Uthmanic Script HAFS" w:cs="KFGQPC Uthmanic Script HAFS"/>
          <w:rtl/>
        </w:rPr>
        <w:t xml:space="preserve"> وَيَقُولُونَ لِلَّذِينَ كَفَرُواْ هَٰٓؤُلَآءِ أَهۡدَىٰ مِنَ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لَّذِينَ</w:t>
      </w:r>
      <w:r w:rsidR="00A505EF">
        <w:rPr>
          <w:rStyle w:val="Char"/>
          <w:rFonts w:ascii="KFGQPC Uthmanic Script HAFS" w:hAnsi="KFGQPC Uthmanic Script HAFS" w:cs="KFGQPC Uthmanic Script HAFS"/>
          <w:rtl/>
        </w:rPr>
        <w:t xml:space="preserve"> ءَامَنُواْ سَبِيلًا ٥١</w:t>
      </w:r>
      <w:r w:rsidR="00A505EF">
        <w:rPr>
          <w:rStyle w:val="Char"/>
          <w:rFonts w:ascii="Traditional Arabic" w:hAnsi="Traditional Arabic" w:cs="Traditional Arabic"/>
          <w:rtl/>
        </w:rPr>
        <w:t>﴾</w:t>
      </w:r>
      <w:r w:rsidRPr="00E67C9B">
        <w:rPr>
          <w:rStyle w:val="Char"/>
          <w:rtl/>
        </w:rPr>
        <w:t xml:space="preserve"> </w:t>
      </w:r>
      <w:r w:rsidR="00FF1700">
        <w:rPr>
          <w:rStyle w:val="Char"/>
          <w:rFonts w:hint="cs"/>
          <w:rtl/>
        </w:rPr>
        <w:t>«</w:t>
      </w:r>
      <w:r w:rsidRPr="00E67C9B">
        <w:rPr>
          <w:rStyle w:val="Char"/>
          <w:rtl/>
        </w:rPr>
        <w:t>‌آ</w:t>
      </w:r>
      <w:r w:rsidR="00ED22E4">
        <w:rPr>
          <w:rStyle w:val="Char"/>
          <w:rtl/>
        </w:rPr>
        <w:t>ی</w:t>
      </w:r>
      <w:r w:rsidRPr="00E67C9B">
        <w:rPr>
          <w:rStyle w:val="Char"/>
          <w:rtl/>
        </w:rPr>
        <w:t>ا در شگفت ن</w:t>
      </w:r>
      <w:r w:rsidR="00ED22E4">
        <w:rPr>
          <w:rStyle w:val="Char"/>
          <w:rtl/>
        </w:rPr>
        <w:t>ی</w:t>
      </w:r>
      <w:r w:rsidRPr="00E67C9B">
        <w:rPr>
          <w:rStyle w:val="Char"/>
          <w:rtl/>
        </w:rPr>
        <w:t>ست</w:t>
      </w:r>
      <w:r w:rsidR="00ED22E4">
        <w:rPr>
          <w:rStyle w:val="Char"/>
          <w:rtl/>
        </w:rPr>
        <w:t>ی</w:t>
      </w:r>
      <w:r w:rsidRPr="00E67C9B">
        <w:rPr>
          <w:rStyle w:val="Char"/>
          <w:rtl/>
        </w:rPr>
        <w:t xml:space="preserve"> از </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ه بهره</w:t>
      </w:r>
      <w:r w:rsidRPr="00E67C9B">
        <w:rPr>
          <w:rStyle w:val="Char"/>
          <w:rtl/>
        </w:rPr>
        <w:softHyphen/>
        <w:t>ا</w:t>
      </w:r>
      <w:r w:rsidR="00ED22E4">
        <w:rPr>
          <w:rStyle w:val="Char"/>
          <w:rtl/>
        </w:rPr>
        <w:t>ی</w:t>
      </w:r>
      <w:r w:rsidRPr="00E67C9B">
        <w:rPr>
          <w:rStyle w:val="Char"/>
          <w:rtl/>
        </w:rPr>
        <w:t xml:space="preserve"> از </w:t>
      </w:r>
      <w:r w:rsidR="00ED22E4">
        <w:rPr>
          <w:rStyle w:val="Char"/>
          <w:rtl/>
        </w:rPr>
        <w:t>ک</w:t>
      </w:r>
      <w:r w:rsidRPr="00E67C9B">
        <w:rPr>
          <w:rStyle w:val="Char"/>
          <w:rtl/>
        </w:rPr>
        <w:t>تاب بد</w:t>
      </w:r>
      <w:r w:rsidR="00ED22E4">
        <w:rPr>
          <w:rStyle w:val="Char"/>
          <w:rtl/>
        </w:rPr>
        <w:t>ی</w:t>
      </w:r>
      <w:r w:rsidRPr="00E67C9B">
        <w:rPr>
          <w:rStyle w:val="Char"/>
          <w:rtl/>
        </w:rPr>
        <w:t>شان رس</w:t>
      </w:r>
      <w:r w:rsidR="00ED22E4">
        <w:rPr>
          <w:rStyle w:val="Char"/>
          <w:rtl/>
        </w:rPr>
        <w:t>ی</w:t>
      </w:r>
      <w:r w:rsidRPr="00E67C9B">
        <w:rPr>
          <w:rStyle w:val="Char"/>
          <w:rtl/>
        </w:rPr>
        <w:t>ده است به بتان و سر</w:t>
      </w:r>
      <w:r w:rsidR="00ED22E4">
        <w:rPr>
          <w:rStyle w:val="Char"/>
          <w:rtl/>
        </w:rPr>
        <w:t>ک</w:t>
      </w:r>
      <w:r w:rsidRPr="00E67C9B">
        <w:rPr>
          <w:rStyle w:val="Char"/>
          <w:rtl/>
        </w:rPr>
        <w:t>شان ا</w:t>
      </w:r>
      <w:r w:rsidR="00ED22E4">
        <w:rPr>
          <w:rStyle w:val="Char"/>
          <w:rtl/>
        </w:rPr>
        <w:t>ی</w:t>
      </w:r>
      <w:r w:rsidRPr="00E67C9B">
        <w:rPr>
          <w:rStyle w:val="Char"/>
          <w:rtl/>
        </w:rPr>
        <w:t>مان</w:t>
      </w:r>
      <w:r w:rsidR="00C66A4D">
        <w:rPr>
          <w:rStyle w:val="Char"/>
          <w:rtl/>
        </w:rPr>
        <w:t xml:space="preserve"> می‌</w:t>
      </w:r>
      <w:r w:rsidRPr="00E67C9B">
        <w:rPr>
          <w:rStyle w:val="Char"/>
          <w:rtl/>
        </w:rPr>
        <w:t>آورند و</w:t>
      </w:r>
      <w:r w:rsidR="00663B75">
        <w:rPr>
          <w:rStyle w:val="Char"/>
          <w:rtl/>
        </w:rPr>
        <w:t xml:space="preserve"> دربارۀ </w:t>
      </w:r>
      <w:r w:rsidR="00ED22E4">
        <w:rPr>
          <w:rStyle w:val="Char"/>
          <w:rtl/>
        </w:rPr>
        <w:t>ک</w:t>
      </w:r>
      <w:r w:rsidRPr="00E67C9B">
        <w:rPr>
          <w:rStyle w:val="Char"/>
          <w:rtl/>
        </w:rPr>
        <w:t>افران م</w:t>
      </w:r>
      <w:r w:rsidR="00ED22E4">
        <w:rPr>
          <w:rStyle w:val="Char"/>
          <w:rtl/>
        </w:rPr>
        <w:t>ی</w:t>
      </w:r>
      <w:r w:rsidRPr="00E67C9B">
        <w:rPr>
          <w:rStyle w:val="Char"/>
          <w:rtl/>
        </w:rPr>
        <w:softHyphen/>
        <w:t>گو</w:t>
      </w:r>
      <w:r w:rsidR="00ED22E4">
        <w:rPr>
          <w:rStyle w:val="Char"/>
          <w:rtl/>
        </w:rPr>
        <w:t>ی</w:t>
      </w:r>
      <w:r w:rsidRPr="00E67C9B">
        <w:rPr>
          <w:rStyle w:val="Char"/>
          <w:rtl/>
        </w:rPr>
        <w:t xml:space="preserve">ند: </w:t>
      </w:r>
      <w:r w:rsidR="00ED22E4">
        <w:rPr>
          <w:rStyle w:val="Char"/>
          <w:rtl/>
        </w:rPr>
        <w:t>ک</w:t>
      </w:r>
      <w:r w:rsidRPr="00E67C9B">
        <w:rPr>
          <w:rStyle w:val="Char"/>
          <w:rtl/>
        </w:rPr>
        <w:t>ه ا</w:t>
      </w:r>
      <w:r w:rsidR="00ED22E4">
        <w:rPr>
          <w:rStyle w:val="Char"/>
          <w:rtl/>
        </w:rPr>
        <w:t>ی</w:t>
      </w:r>
      <w:r w:rsidRPr="00E67C9B">
        <w:rPr>
          <w:rStyle w:val="Char"/>
          <w:rtl/>
        </w:rPr>
        <w:t>نان مؤمنان برحق</w:t>
      </w:r>
      <w:r w:rsidR="00FF1700">
        <w:rPr>
          <w:rStyle w:val="Char"/>
          <w:rFonts w:hint="cs"/>
          <w:rtl/>
        </w:rPr>
        <w:t>‌</w:t>
      </w:r>
      <w:r w:rsidRPr="00E67C9B">
        <w:rPr>
          <w:rStyle w:val="Char"/>
          <w:rtl/>
        </w:rPr>
        <w:t xml:space="preserve">تر و راه </w:t>
      </w:r>
      <w:r w:rsidR="00ED22E4">
        <w:rPr>
          <w:rStyle w:val="Char"/>
          <w:rtl/>
        </w:rPr>
        <w:t>ی</w:t>
      </w:r>
      <w:r w:rsidRPr="00E67C9B">
        <w:rPr>
          <w:rStyle w:val="Char"/>
          <w:rtl/>
        </w:rPr>
        <w:t>افته</w:t>
      </w:r>
      <w:r w:rsidR="00FF1700">
        <w:rPr>
          <w:rStyle w:val="Char"/>
          <w:rFonts w:hint="cs"/>
          <w:rtl/>
        </w:rPr>
        <w:t>‌</w:t>
      </w:r>
      <w:r w:rsidRPr="00E67C9B">
        <w:rPr>
          <w:rStyle w:val="Char"/>
          <w:rtl/>
        </w:rPr>
        <w:t>ترند</w:t>
      </w:r>
      <w:r w:rsidR="00FF1700">
        <w:rPr>
          <w:rStyle w:val="Char"/>
          <w:rFonts w:hint="cs"/>
          <w:rtl/>
        </w:rPr>
        <w:t>».</w:t>
      </w:r>
      <w:r w:rsidRPr="00E67C9B">
        <w:rPr>
          <w:rStyle w:val="Char"/>
          <w:rtl/>
        </w:rPr>
        <w:t xml:space="preserve"> به پ</w:t>
      </w:r>
      <w:r w:rsidR="00ED22E4">
        <w:rPr>
          <w:rStyle w:val="Char"/>
          <w:rtl/>
        </w:rPr>
        <w:t>ی</w:t>
      </w:r>
      <w:r w:rsidRPr="00E67C9B">
        <w:rPr>
          <w:rStyle w:val="Char"/>
          <w:rtl/>
        </w:rPr>
        <w:t xml:space="preserve">شگامان </w:t>
      </w:r>
      <w:r w:rsidR="00ED22E4">
        <w:rPr>
          <w:rStyle w:val="Char"/>
          <w:rtl/>
        </w:rPr>
        <w:t>ک</w:t>
      </w:r>
      <w:r w:rsidRPr="00E67C9B">
        <w:rPr>
          <w:rStyle w:val="Char"/>
          <w:rtl/>
        </w:rPr>
        <w:t>فر و گمراه</w:t>
      </w:r>
      <w:r w:rsidR="00ED22E4">
        <w:rPr>
          <w:rStyle w:val="Char"/>
          <w:rtl/>
        </w:rPr>
        <w:t>ی</w:t>
      </w:r>
      <w:r w:rsidRPr="00E67C9B">
        <w:rPr>
          <w:rStyle w:val="Char"/>
          <w:rtl/>
        </w:rPr>
        <w:t xml:space="preserve"> م</w:t>
      </w:r>
      <w:r w:rsidR="00ED22E4">
        <w:rPr>
          <w:rStyle w:val="Char"/>
          <w:rtl/>
        </w:rPr>
        <w:t>ی</w:t>
      </w:r>
      <w:r w:rsidRPr="00E67C9B">
        <w:rPr>
          <w:rStyle w:val="Char"/>
          <w:rtl/>
        </w:rPr>
        <w:softHyphen/>
        <w:t>گو</w:t>
      </w:r>
      <w:r w:rsidR="00ED22E4">
        <w:rPr>
          <w:rStyle w:val="Char"/>
          <w:rtl/>
        </w:rPr>
        <w:t>ی</w:t>
      </w:r>
      <w:r w:rsidRPr="00E67C9B">
        <w:rPr>
          <w:rStyle w:val="Char"/>
          <w:rtl/>
        </w:rPr>
        <w:t>ند</w:t>
      </w:r>
      <w:r w:rsidR="00240E96">
        <w:rPr>
          <w:rStyle w:val="Char"/>
          <w:rtl/>
        </w:rPr>
        <w:t>:</w:t>
      </w:r>
      <w:r w:rsidRPr="00E67C9B">
        <w:rPr>
          <w:rStyle w:val="Char"/>
          <w:rtl/>
        </w:rPr>
        <w:t xml:space="preserve"> ا</w:t>
      </w:r>
      <w:r w:rsidR="00ED22E4">
        <w:rPr>
          <w:rStyle w:val="Char"/>
          <w:rtl/>
        </w:rPr>
        <w:t>ی</w:t>
      </w:r>
      <w:r w:rsidRPr="00E67C9B">
        <w:rPr>
          <w:rStyle w:val="Char"/>
          <w:rtl/>
        </w:rPr>
        <w:t xml:space="preserve">نان از آل محمد ره </w:t>
      </w:r>
      <w:r w:rsidR="00ED22E4">
        <w:rPr>
          <w:rStyle w:val="Char"/>
          <w:rtl/>
        </w:rPr>
        <w:t>ی</w:t>
      </w:r>
      <w:r w:rsidRPr="00E67C9B">
        <w:rPr>
          <w:rStyle w:val="Char"/>
          <w:rtl/>
        </w:rPr>
        <w:t>افته</w:t>
      </w:r>
      <w:r w:rsidR="00FF1700">
        <w:rPr>
          <w:rStyle w:val="Char"/>
          <w:rFonts w:hint="cs"/>
          <w:rtl/>
        </w:rPr>
        <w:t>‌</w:t>
      </w:r>
      <w:r w:rsidRPr="00E67C9B">
        <w:rPr>
          <w:rStyle w:val="Char"/>
          <w:rtl/>
        </w:rPr>
        <w:t>ترند</w:t>
      </w:r>
      <w:r w:rsidR="00FF1700">
        <w:rPr>
          <w:rStyle w:val="Char"/>
          <w:rFonts w:hint="cs"/>
          <w:rtl/>
        </w:rPr>
        <w:t>.</w:t>
      </w:r>
      <w:r w:rsidR="00A505EF">
        <w:rPr>
          <w:rStyle w:val="Char"/>
          <w:rFonts w:hint="cs"/>
          <w:rtl/>
        </w:rPr>
        <w:t xml:space="preserve"> </w:t>
      </w:r>
      <w:r w:rsidR="00A505EF">
        <w:rPr>
          <w:rStyle w:val="Char"/>
          <w:rFonts w:ascii="Traditional Arabic" w:hAnsi="Traditional Arabic" w:cs="Traditional Arabic"/>
          <w:rtl/>
        </w:rPr>
        <w:t>﴿</w:t>
      </w:r>
      <w:r w:rsidR="00A505EF">
        <w:rPr>
          <w:rStyle w:val="Char"/>
          <w:rFonts w:ascii="KFGQPC Uthmanic Script HAFS" w:hAnsi="KFGQPC Uthmanic Script HAFS" w:cs="KFGQPC Uthmanic Script HAFS"/>
          <w:rtl/>
        </w:rPr>
        <w:t xml:space="preserve">أُوْلَٰٓئِكَ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لَّذِينَ</w:t>
      </w:r>
      <w:r w:rsidR="00A505EF">
        <w:rPr>
          <w:rStyle w:val="Char"/>
          <w:rFonts w:ascii="KFGQPC Uthmanic Script HAFS" w:hAnsi="KFGQPC Uthmanic Script HAFS" w:cs="KFGQPC Uthmanic Script HAFS"/>
          <w:rtl/>
        </w:rPr>
        <w:t xml:space="preserve"> لَعَنَهُمُ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للَّهُۖ</w:t>
      </w:r>
      <w:r w:rsidR="00A505EF">
        <w:rPr>
          <w:rStyle w:val="Char"/>
          <w:rFonts w:ascii="KFGQPC Uthmanic Script HAFS" w:hAnsi="KFGQPC Uthmanic Script HAFS" w:cs="KFGQPC Uthmanic Script HAFS"/>
          <w:rtl/>
        </w:rPr>
        <w:t xml:space="preserve"> وَمَن يَلۡعَنِ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للَّهُ</w:t>
      </w:r>
      <w:r w:rsidR="00A505EF">
        <w:rPr>
          <w:rStyle w:val="Char"/>
          <w:rFonts w:ascii="KFGQPC Uthmanic Script HAFS" w:hAnsi="KFGQPC Uthmanic Script HAFS" w:cs="KFGQPC Uthmanic Script HAFS"/>
          <w:rtl/>
        </w:rPr>
        <w:t xml:space="preserve"> فَلَن تَجِدَ لَهُ</w:t>
      </w:r>
      <w:r w:rsidR="00A505EF">
        <w:rPr>
          <w:rStyle w:val="Char"/>
          <w:rFonts w:ascii="KFGQPC Uthmanic Script HAFS" w:hAnsi="KFGQPC Uthmanic Script HAFS" w:cs="KFGQPC Uthmanic Script HAFS" w:hint="cs"/>
          <w:rtl/>
        </w:rPr>
        <w:t>ۥ</w:t>
      </w:r>
      <w:r w:rsidR="00A505EF">
        <w:rPr>
          <w:rStyle w:val="Char"/>
          <w:rFonts w:ascii="KFGQPC Uthmanic Script HAFS" w:hAnsi="KFGQPC Uthmanic Script HAFS" w:cs="KFGQPC Uthmanic Script HAFS"/>
          <w:rtl/>
        </w:rPr>
        <w:t xml:space="preserve"> نَصِيرًا ٥٢</w:t>
      </w:r>
      <w:r w:rsidR="00A505EF">
        <w:rPr>
          <w:rStyle w:val="Char"/>
          <w:rFonts w:ascii="KFGQPC Uthmanic Script HAFS" w:hAnsi="KFGQPC Uthmanic Script HAFS" w:cs="KFGQPC Uthmanic Script HAFS" w:hint="cs"/>
          <w:rtl/>
        </w:rPr>
        <w:t xml:space="preserve"> </w:t>
      </w:r>
      <w:r w:rsidR="00A505EF">
        <w:rPr>
          <w:rStyle w:val="Char"/>
          <w:rFonts w:ascii="KFGQPC Uthmanic Script HAFS" w:hAnsi="KFGQPC Uthmanic Script HAFS" w:cs="KFGQPC Uthmanic Script HAFS"/>
          <w:rtl/>
        </w:rPr>
        <w:t xml:space="preserve">أَمۡ لَهُمۡ نَصِيبٞ مِّنَ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لۡمُلۡكِ</w:t>
      </w:r>
      <w:r w:rsidR="00A505EF">
        <w:rPr>
          <w:rStyle w:val="Char"/>
          <w:rFonts w:ascii="Traditional Arabic" w:hAnsi="Traditional Arabic" w:cs="Traditional Arabic"/>
          <w:rtl/>
        </w:rPr>
        <w:t>﴾</w:t>
      </w:r>
      <w:r w:rsidR="00FF1700">
        <w:rPr>
          <w:rFonts w:ascii="BLotus" w:hAnsi="BLotus" w:cs="Traditional Arabic" w:hint="cs"/>
          <w:b/>
          <w:bCs/>
          <w:color w:val="000000"/>
          <w:sz w:val="30"/>
          <w:szCs w:val="30"/>
          <w:rtl/>
          <w:lang w:bidi="fa-IR"/>
        </w:rPr>
        <w:t xml:space="preserve"> </w:t>
      </w:r>
      <w:r w:rsidR="00FF1700">
        <w:rPr>
          <w:rStyle w:val="Char"/>
          <w:rFonts w:hint="cs"/>
          <w:rtl/>
        </w:rPr>
        <w:t>«</w:t>
      </w:r>
      <w:r w:rsidRPr="00E67C9B">
        <w:rPr>
          <w:rStyle w:val="Char"/>
          <w:rtl/>
        </w:rPr>
        <w:t xml:space="preserve">آنان </w:t>
      </w:r>
      <w:r w:rsidR="00ED22E4">
        <w:rPr>
          <w:rStyle w:val="Char"/>
          <w:rtl/>
        </w:rPr>
        <w:t>ک</w:t>
      </w:r>
      <w:r w:rsidRPr="00E67C9B">
        <w:rPr>
          <w:rStyle w:val="Char"/>
          <w:rtl/>
        </w:rPr>
        <w:t>سان</w:t>
      </w:r>
      <w:r w:rsidR="00ED22E4">
        <w:rPr>
          <w:rStyle w:val="Char"/>
          <w:rtl/>
        </w:rPr>
        <w:t>ی</w:t>
      </w:r>
      <w:r w:rsidR="00ED3892">
        <w:rPr>
          <w:rStyle w:val="Char"/>
          <w:rtl/>
        </w:rPr>
        <w:t xml:space="preserve">‌اند </w:t>
      </w:r>
      <w:r w:rsidR="00ED22E4">
        <w:rPr>
          <w:rStyle w:val="Char"/>
          <w:rtl/>
        </w:rPr>
        <w:t>ک</w:t>
      </w:r>
      <w:r w:rsidRPr="00E67C9B">
        <w:rPr>
          <w:rStyle w:val="Char"/>
          <w:rtl/>
        </w:rPr>
        <w:t>ه خداوند ا</w:t>
      </w:r>
      <w:r w:rsidR="00ED22E4">
        <w:rPr>
          <w:rStyle w:val="Char"/>
          <w:rtl/>
        </w:rPr>
        <w:t>ی</w:t>
      </w:r>
      <w:r w:rsidRPr="00E67C9B">
        <w:rPr>
          <w:rStyle w:val="Char"/>
          <w:rtl/>
        </w:rPr>
        <w:t>شان را نفر</w:t>
      </w:r>
      <w:r w:rsidR="00ED22E4">
        <w:rPr>
          <w:rStyle w:val="Char"/>
          <w:rtl/>
        </w:rPr>
        <w:t>ی</w:t>
      </w:r>
      <w:r w:rsidRPr="00E67C9B">
        <w:rPr>
          <w:rStyle w:val="Char"/>
          <w:rtl/>
        </w:rPr>
        <w:t>ن نموده است هر</w:t>
      </w:r>
      <w:r w:rsidR="00ED22E4">
        <w:rPr>
          <w:rStyle w:val="Char"/>
          <w:rtl/>
        </w:rPr>
        <w:t>ک</w:t>
      </w:r>
      <w:r w:rsidRPr="00E67C9B">
        <w:rPr>
          <w:rStyle w:val="Char"/>
          <w:rtl/>
        </w:rPr>
        <w:t>ه را خداوند نفر</w:t>
      </w:r>
      <w:r w:rsidR="00ED22E4">
        <w:rPr>
          <w:rStyle w:val="Char"/>
          <w:rtl/>
        </w:rPr>
        <w:t>ی</w:t>
      </w:r>
      <w:r w:rsidRPr="00E67C9B">
        <w:rPr>
          <w:rStyle w:val="Char"/>
          <w:rtl/>
        </w:rPr>
        <w:t xml:space="preserve">ن </w:t>
      </w:r>
      <w:r w:rsidR="00ED22E4">
        <w:rPr>
          <w:rStyle w:val="Char"/>
          <w:rtl/>
        </w:rPr>
        <w:t>ک</w:t>
      </w:r>
      <w:r w:rsidRPr="00E67C9B">
        <w:rPr>
          <w:rStyle w:val="Char"/>
          <w:rtl/>
        </w:rPr>
        <w:t xml:space="preserve">ند </w:t>
      </w:r>
      <w:r w:rsidR="00ED22E4">
        <w:rPr>
          <w:rStyle w:val="Char"/>
          <w:rtl/>
        </w:rPr>
        <w:t>ک</w:t>
      </w:r>
      <w:r w:rsidRPr="00E67C9B">
        <w:rPr>
          <w:rStyle w:val="Char"/>
          <w:rtl/>
        </w:rPr>
        <w:t>س</w:t>
      </w:r>
      <w:r w:rsidR="00ED22E4">
        <w:rPr>
          <w:rStyle w:val="Char"/>
          <w:rtl/>
        </w:rPr>
        <w:t>ی</w:t>
      </w:r>
      <w:r w:rsidRPr="00E67C9B">
        <w:rPr>
          <w:rStyle w:val="Char"/>
          <w:rtl/>
        </w:rPr>
        <w:t xml:space="preserve"> را نخواه</w:t>
      </w:r>
      <w:r w:rsidR="00ED22E4">
        <w:rPr>
          <w:rStyle w:val="Char"/>
          <w:rtl/>
        </w:rPr>
        <w:t>ی</w:t>
      </w:r>
      <w:r w:rsidRPr="00E67C9B">
        <w:rPr>
          <w:rStyle w:val="Char"/>
          <w:rtl/>
        </w:rPr>
        <w:t xml:space="preserve"> </w:t>
      </w:r>
      <w:r w:rsidR="00ED22E4">
        <w:rPr>
          <w:rStyle w:val="Char"/>
          <w:rtl/>
        </w:rPr>
        <w:t>ی</w:t>
      </w:r>
      <w:r w:rsidRPr="00E67C9B">
        <w:rPr>
          <w:rStyle w:val="Char"/>
          <w:rtl/>
        </w:rPr>
        <w:t xml:space="preserve">افت </w:t>
      </w:r>
      <w:r w:rsidR="00ED22E4">
        <w:rPr>
          <w:rStyle w:val="Char"/>
          <w:rtl/>
        </w:rPr>
        <w:t>ک</w:t>
      </w:r>
      <w:r w:rsidRPr="00E67C9B">
        <w:rPr>
          <w:rStyle w:val="Char"/>
          <w:rtl/>
        </w:rPr>
        <w:t xml:space="preserve">ه </w:t>
      </w:r>
      <w:r w:rsidR="00ED22E4">
        <w:rPr>
          <w:rStyle w:val="Char"/>
          <w:rtl/>
        </w:rPr>
        <w:t>ی</w:t>
      </w:r>
      <w:r w:rsidRPr="00E67C9B">
        <w:rPr>
          <w:rStyle w:val="Char"/>
          <w:rtl/>
        </w:rPr>
        <w:t xml:space="preserve">اور او گردد. </w:t>
      </w:r>
      <w:r w:rsidRPr="00E67C9B">
        <w:rPr>
          <w:rStyle w:val="Char"/>
          <w:rFonts w:hint="cs"/>
          <w:rtl/>
        </w:rPr>
        <w:t>آ</w:t>
      </w:r>
      <w:r w:rsidR="00ED22E4">
        <w:rPr>
          <w:rStyle w:val="Char"/>
          <w:rtl/>
        </w:rPr>
        <w:t>ی</w:t>
      </w:r>
      <w:r w:rsidRPr="00E67C9B">
        <w:rPr>
          <w:rStyle w:val="Char"/>
          <w:rtl/>
        </w:rPr>
        <w:t>ا آنان را بهره</w:t>
      </w:r>
      <w:r w:rsidR="00FF1700">
        <w:rPr>
          <w:rStyle w:val="Char"/>
          <w:rFonts w:hint="cs"/>
          <w:rtl/>
        </w:rPr>
        <w:t>‌</w:t>
      </w:r>
      <w:r w:rsidRPr="00E67C9B">
        <w:rPr>
          <w:rStyle w:val="Char"/>
          <w:rtl/>
        </w:rPr>
        <w:t>ا</w:t>
      </w:r>
      <w:r w:rsidR="00ED22E4">
        <w:rPr>
          <w:rStyle w:val="Char"/>
          <w:rtl/>
        </w:rPr>
        <w:t>ی</w:t>
      </w:r>
      <w:r w:rsidRPr="00E67C9B">
        <w:rPr>
          <w:rStyle w:val="Char"/>
          <w:rtl/>
        </w:rPr>
        <w:t xml:space="preserve"> از فرمانروا</w:t>
      </w:r>
      <w:r w:rsidR="00ED22E4">
        <w:rPr>
          <w:rStyle w:val="Char"/>
          <w:rtl/>
        </w:rPr>
        <w:t>یی</w:t>
      </w:r>
      <w:r w:rsidRPr="00E67C9B">
        <w:rPr>
          <w:rStyle w:val="Char"/>
          <w:rtl/>
        </w:rPr>
        <w:t xml:space="preserve"> است؟</w:t>
      </w:r>
      <w:r w:rsidR="00E67C9B">
        <w:rPr>
          <w:rStyle w:val="Char"/>
          <w:rtl/>
        </w:rPr>
        <w:t xml:space="preserve"> </w:t>
      </w:r>
      <w:r w:rsidR="00ED22E4">
        <w:rPr>
          <w:rStyle w:val="Char"/>
          <w:rtl/>
        </w:rPr>
        <w:t>ی</w:t>
      </w:r>
      <w:r w:rsidRPr="00E67C9B">
        <w:rPr>
          <w:rStyle w:val="Char"/>
          <w:rtl/>
        </w:rPr>
        <w:t>عن</w:t>
      </w:r>
      <w:r w:rsidR="00ED22E4">
        <w:rPr>
          <w:rStyle w:val="Char"/>
          <w:rtl/>
        </w:rPr>
        <w:t>ی</w:t>
      </w:r>
      <w:r w:rsidRPr="00E67C9B">
        <w:rPr>
          <w:rStyle w:val="Char"/>
          <w:rtl/>
        </w:rPr>
        <w:t xml:space="preserve"> از امامت و جانش</w:t>
      </w:r>
      <w:r w:rsidR="00ED22E4">
        <w:rPr>
          <w:rStyle w:val="Char"/>
          <w:rtl/>
        </w:rPr>
        <w:t>ی</w:t>
      </w:r>
      <w:r w:rsidRPr="00E67C9B">
        <w:rPr>
          <w:rStyle w:val="Char"/>
          <w:rtl/>
        </w:rPr>
        <w:t>ن</w:t>
      </w:r>
      <w:r w:rsidR="00ED22E4">
        <w:rPr>
          <w:rStyle w:val="Char"/>
          <w:rtl/>
        </w:rPr>
        <w:t>ی</w:t>
      </w:r>
      <w:r w:rsidR="00A505EF">
        <w:rPr>
          <w:rStyle w:val="Char"/>
          <w:rFonts w:hint="cs"/>
          <w:rtl/>
        </w:rPr>
        <w:t xml:space="preserve"> </w:t>
      </w:r>
      <w:r w:rsidR="00A505EF">
        <w:rPr>
          <w:rStyle w:val="Char"/>
          <w:rFonts w:ascii="Traditional Arabic" w:hAnsi="Traditional Arabic" w:cs="Traditional Arabic"/>
          <w:rtl/>
        </w:rPr>
        <w:t>﴿</w:t>
      </w:r>
      <w:r w:rsidR="00A505EF">
        <w:rPr>
          <w:rStyle w:val="Char"/>
          <w:rFonts w:ascii="KFGQPC Uthmanic Script HAFS" w:hAnsi="KFGQPC Uthmanic Script HAFS" w:cs="KFGQPC Uthmanic Script HAFS"/>
          <w:rtl/>
        </w:rPr>
        <w:t xml:space="preserve">أَمۡ لَهُمۡ نَصِيبٞ مِّنَ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لۡمُلۡكِ</w:t>
      </w:r>
      <w:r w:rsidR="00A505EF">
        <w:rPr>
          <w:rStyle w:val="Char"/>
          <w:rFonts w:ascii="KFGQPC Uthmanic Script HAFS" w:hAnsi="KFGQPC Uthmanic Script HAFS" w:cs="KFGQPC Uthmanic Script HAFS"/>
          <w:rtl/>
        </w:rPr>
        <w:t xml:space="preserve"> فَإِذٗا لَّا يُؤۡتُونَ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لنَّاسَ</w:t>
      </w:r>
      <w:r w:rsidR="00A505EF">
        <w:rPr>
          <w:rStyle w:val="Char"/>
          <w:rFonts w:ascii="KFGQPC Uthmanic Script HAFS" w:hAnsi="KFGQPC Uthmanic Script HAFS" w:cs="KFGQPC Uthmanic Script HAFS"/>
          <w:rtl/>
        </w:rPr>
        <w:t xml:space="preserve"> نَقِيرًا ٥٣</w:t>
      </w:r>
      <w:r w:rsidR="00A505EF">
        <w:rPr>
          <w:rStyle w:val="Char"/>
          <w:rFonts w:ascii="Traditional Arabic" w:hAnsi="Traditional Arabic" w:cs="Traditional Arabic"/>
          <w:rtl/>
        </w:rPr>
        <w:t>﴾</w:t>
      </w:r>
      <w:r w:rsidRPr="00E67C9B">
        <w:rPr>
          <w:rStyle w:val="Char"/>
          <w:rtl/>
        </w:rPr>
        <w:t xml:space="preserve"> </w:t>
      </w:r>
      <w:r w:rsidR="00FF1700" w:rsidRPr="00FF1700">
        <w:rPr>
          <w:rStyle w:val="Char7"/>
          <w:rFonts w:hint="cs"/>
          <w:rtl/>
        </w:rPr>
        <w:t>[</w:t>
      </w:r>
      <w:r w:rsidRPr="00FF1700">
        <w:rPr>
          <w:rStyle w:val="Char7"/>
          <w:rFonts w:hint="eastAsia"/>
          <w:rtl/>
        </w:rPr>
        <w:t>النساء</w:t>
      </w:r>
      <w:r w:rsidRPr="00FF1700">
        <w:rPr>
          <w:rStyle w:val="Char7"/>
          <w:rtl/>
        </w:rPr>
        <w:t>:53</w:t>
      </w:r>
      <w:r w:rsidR="00FF1700" w:rsidRPr="00FF1700">
        <w:rPr>
          <w:rStyle w:val="Char7"/>
          <w:rFonts w:hint="cs"/>
          <w:rtl/>
        </w:rPr>
        <w:t>]</w:t>
      </w:r>
      <w:r w:rsidRPr="00E67C9B">
        <w:rPr>
          <w:rStyle w:val="Char"/>
          <w:rtl/>
        </w:rPr>
        <w:t xml:space="preserve"> </w:t>
      </w:r>
      <w:r w:rsidR="00FF1700">
        <w:rPr>
          <w:rStyle w:val="Char"/>
          <w:rFonts w:hint="cs"/>
          <w:rtl/>
        </w:rPr>
        <w:t>«</w:t>
      </w:r>
      <w:r w:rsidRPr="00E67C9B">
        <w:rPr>
          <w:rStyle w:val="Char"/>
          <w:rtl/>
        </w:rPr>
        <w:t>در ا</w:t>
      </w:r>
      <w:r w:rsidR="00ED22E4">
        <w:rPr>
          <w:rStyle w:val="Char"/>
          <w:rtl/>
        </w:rPr>
        <w:t>ی</w:t>
      </w:r>
      <w:r w:rsidRPr="00E67C9B">
        <w:rPr>
          <w:rStyle w:val="Char"/>
          <w:rtl/>
        </w:rPr>
        <w:t>ن صورت اندازه سوراخ هست</w:t>
      </w:r>
      <w:r w:rsidR="00FF1700">
        <w:rPr>
          <w:rStyle w:val="Char"/>
          <w:rFonts w:hint="cs"/>
          <w:rtl/>
        </w:rPr>
        <w:t>ۀ</w:t>
      </w:r>
      <w:r w:rsidRPr="00E67C9B">
        <w:rPr>
          <w:rStyle w:val="Char"/>
          <w:rtl/>
        </w:rPr>
        <w:t xml:space="preserve"> خرما به مردم</w:t>
      </w:r>
      <w:r w:rsidR="00C66A4D">
        <w:rPr>
          <w:rStyle w:val="Char"/>
          <w:rtl/>
        </w:rPr>
        <w:t xml:space="preserve"> نمی‌</w:t>
      </w:r>
      <w:r w:rsidRPr="00E67C9B">
        <w:rPr>
          <w:rStyle w:val="Char"/>
          <w:rtl/>
        </w:rPr>
        <w:t>دادند</w:t>
      </w:r>
      <w:r w:rsidR="00FF1700">
        <w:rPr>
          <w:rStyle w:val="Char"/>
          <w:rFonts w:hint="cs"/>
          <w:rtl/>
        </w:rPr>
        <w:t>».</w:t>
      </w:r>
      <w:r w:rsidRPr="00E67C9B">
        <w:rPr>
          <w:rStyle w:val="Char"/>
          <w:rtl/>
        </w:rPr>
        <w:t xml:space="preserve"> مراد از مردم مورد نظر خدا در ا</w:t>
      </w:r>
      <w:r w:rsidR="00ED22E4">
        <w:rPr>
          <w:rStyle w:val="Char"/>
          <w:rtl/>
        </w:rPr>
        <w:t>ی</w:t>
      </w:r>
      <w:r w:rsidRPr="00E67C9B">
        <w:rPr>
          <w:rStyle w:val="Char"/>
          <w:rtl/>
        </w:rPr>
        <w:t>ن آ</w:t>
      </w:r>
      <w:r w:rsidR="00ED22E4">
        <w:rPr>
          <w:rStyle w:val="Char"/>
          <w:rtl/>
        </w:rPr>
        <w:t>ی</w:t>
      </w:r>
      <w:r w:rsidRPr="00E67C9B">
        <w:rPr>
          <w:rStyle w:val="Char"/>
          <w:rtl/>
        </w:rPr>
        <w:t>ه ما هست</w:t>
      </w:r>
      <w:r w:rsidR="00ED22E4">
        <w:rPr>
          <w:rStyle w:val="Char"/>
          <w:rtl/>
        </w:rPr>
        <w:t>ی</w:t>
      </w:r>
      <w:r w:rsidRPr="00E67C9B">
        <w:rPr>
          <w:rStyle w:val="Char"/>
          <w:rtl/>
        </w:rPr>
        <w:t>م</w:t>
      </w:r>
      <w:r w:rsidR="00A505EF">
        <w:rPr>
          <w:rStyle w:val="Char"/>
          <w:rFonts w:hint="cs"/>
          <w:rtl/>
        </w:rPr>
        <w:t xml:space="preserve"> </w:t>
      </w:r>
      <w:r w:rsidR="00A505EF">
        <w:rPr>
          <w:rStyle w:val="Char"/>
          <w:rFonts w:ascii="Traditional Arabic" w:hAnsi="Traditional Arabic" w:cs="Traditional Arabic"/>
          <w:rtl/>
        </w:rPr>
        <w:t>﴿</w:t>
      </w:r>
      <w:r w:rsidR="00A505EF">
        <w:rPr>
          <w:rStyle w:val="Char"/>
          <w:rFonts w:ascii="KFGQPC Uthmanic Script HAFS" w:hAnsi="KFGQPC Uthmanic Script HAFS" w:cs="KFGQPC Uthmanic Script HAFS"/>
          <w:rtl/>
        </w:rPr>
        <w:t xml:space="preserve">أَمۡ يَحۡسُدُونَ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لنَّاسَ</w:t>
      </w:r>
      <w:r w:rsidR="00A505EF">
        <w:rPr>
          <w:rStyle w:val="Char"/>
          <w:rFonts w:ascii="KFGQPC Uthmanic Script HAFS" w:hAnsi="KFGQPC Uthmanic Script HAFS" w:cs="KFGQPC Uthmanic Script HAFS"/>
          <w:rtl/>
        </w:rPr>
        <w:t xml:space="preserve"> عَلَىٰ مَآ ءَاتَىٰهُمُ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للَّهُ</w:t>
      </w:r>
      <w:r w:rsidR="00A505EF">
        <w:rPr>
          <w:rStyle w:val="Char"/>
          <w:rFonts w:ascii="KFGQPC Uthmanic Script HAFS" w:hAnsi="KFGQPC Uthmanic Script HAFS" w:cs="KFGQPC Uthmanic Script HAFS"/>
          <w:rtl/>
        </w:rPr>
        <w:t xml:space="preserve"> مِن فَضۡلِهِ</w:t>
      </w:r>
      <w:r w:rsidR="00A505EF">
        <w:rPr>
          <w:rStyle w:val="Char"/>
          <w:rFonts w:ascii="KFGQPC Uthmanic Script HAFS" w:hAnsi="KFGQPC Uthmanic Script HAFS" w:cs="KFGQPC Uthmanic Script HAFS" w:hint="cs"/>
          <w:rtl/>
        </w:rPr>
        <w:t>ۦۖ</w:t>
      </w:r>
      <w:r w:rsidR="00A505EF">
        <w:rPr>
          <w:rStyle w:val="Char"/>
          <w:rFonts w:ascii="KFGQPC Uthmanic Script HAFS" w:hAnsi="KFGQPC Uthmanic Script HAFS" w:cs="Times New Roman" w:hint="cs"/>
          <w:rtl/>
        </w:rPr>
        <w:t>...</w:t>
      </w:r>
      <w:r w:rsidR="00A505EF">
        <w:rPr>
          <w:rStyle w:val="Char"/>
          <w:rFonts w:ascii="Traditional Arabic" w:hAnsi="Traditional Arabic" w:cs="Traditional Arabic"/>
          <w:rtl/>
        </w:rPr>
        <w:t>﴾</w:t>
      </w:r>
      <w:r w:rsidRPr="00E67C9B">
        <w:rPr>
          <w:rStyle w:val="Char"/>
          <w:rtl/>
        </w:rPr>
        <w:t xml:space="preserve"> </w:t>
      </w:r>
      <w:r w:rsidR="00FF1700" w:rsidRPr="00FF1700">
        <w:rPr>
          <w:rStyle w:val="Char7"/>
          <w:rFonts w:hint="cs"/>
          <w:rtl/>
        </w:rPr>
        <w:t>[</w:t>
      </w:r>
      <w:r w:rsidRPr="00FF1700">
        <w:rPr>
          <w:rStyle w:val="Char7"/>
          <w:rFonts w:hint="eastAsia"/>
          <w:rtl/>
        </w:rPr>
        <w:t>النساء</w:t>
      </w:r>
      <w:r w:rsidRPr="00FF1700">
        <w:rPr>
          <w:rStyle w:val="Char7"/>
          <w:rtl/>
        </w:rPr>
        <w:t>: 54</w:t>
      </w:r>
      <w:r w:rsidR="00FF1700" w:rsidRPr="00FF1700">
        <w:rPr>
          <w:rStyle w:val="Char7"/>
          <w:rFonts w:hint="cs"/>
          <w:rtl/>
        </w:rPr>
        <w:t>]</w:t>
      </w:r>
      <w:r w:rsidRPr="00E67C9B">
        <w:rPr>
          <w:rStyle w:val="Char"/>
          <w:rtl/>
        </w:rPr>
        <w:t xml:space="preserve"> </w:t>
      </w:r>
      <w:r w:rsidR="00FF1700">
        <w:rPr>
          <w:rStyle w:val="Char"/>
          <w:rFonts w:hint="cs"/>
          <w:rtl/>
        </w:rPr>
        <w:t>«</w:t>
      </w:r>
      <w:r w:rsidRPr="00E67C9B">
        <w:rPr>
          <w:rStyle w:val="Char"/>
          <w:rtl/>
        </w:rPr>
        <w:t>آ</w:t>
      </w:r>
      <w:r w:rsidR="00ED22E4">
        <w:rPr>
          <w:rStyle w:val="Char"/>
          <w:rtl/>
        </w:rPr>
        <w:t>ی</w:t>
      </w:r>
      <w:r w:rsidRPr="00E67C9B">
        <w:rPr>
          <w:rStyle w:val="Char"/>
          <w:rtl/>
        </w:rPr>
        <w:t>ا آنان برچ</w:t>
      </w:r>
      <w:r w:rsidR="00ED22E4">
        <w:rPr>
          <w:rStyle w:val="Char"/>
          <w:rtl/>
        </w:rPr>
        <w:t>ی</w:t>
      </w:r>
      <w:r w:rsidRPr="00E67C9B">
        <w:rPr>
          <w:rStyle w:val="Char"/>
          <w:rtl/>
        </w:rPr>
        <w:t>ز</w:t>
      </w:r>
      <w:r w:rsidR="00ED22E4">
        <w:rPr>
          <w:rStyle w:val="Char"/>
          <w:rtl/>
        </w:rPr>
        <w:t>ی</w:t>
      </w:r>
      <w:r w:rsidRPr="00E67C9B">
        <w:rPr>
          <w:rStyle w:val="Char"/>
          <w:rtl/>
        </w:rPr>
        <w:t xml:space="preserve"> حسد</w:t>
      </w:r>
      <w:r w:rsidR="00C66A4D">
        <w:rPr>
          <w:rStyle w:val="Char"/>
          <w:rtl/>
        </w:rPr>
        <w:t xml:space="preserve"> می‌</w:t>
      </w:r>
      <w:r w:rsidRPr="00E67C9B">
        <w:rPr>
          <w:rStyle w:val="Char"/>
          <w:rtl/>
        </w:rPr>
        <w:t xml:space="preserve">برند </w:t>
      </w:r>
      <w:r w:rsidR="00ED22E4">
        <w:rPr>
          <w:rStyle w:val="Char"/>
          <w:rtl/>
        </w:rPr>
        <w:t>ک</w:t>
      </w:r>
      <w:r w:rsidRPr="00E67C9B">
        <w:rPr>
          <w:rStyle w:val="Char"/>
          <w:rtl/>
        </w:rPr>
        <w:t>ه خداوند از رو</w:t>
      </w:r>
      <w:r w:rsidR="00ED22E4">
        <w:rPr>
          <w:rStyle w:val="Char"/>
          <w:rtl/>
        </w:rPr>
        <w:t>ی</w:t>
      </w:r>
      <w:r w:rsidRPr="00E67C9B">
        <w:rPr>
          <w:rStyle w:val="Char"/>
          <w:rtl/>
        </w:rPr>
        <w:t xml:space="preserve"> فضل و رحمت خود به مردم داده است؟</w:t>
      </w:r>
      <w:r w:rsidR="00FF1700">
        <w:rPr>
          <w:rStyle w:val="Char"/>
          <w:rFonts w:hint="cs"/>
          <w:rtl/>
        </w:rPr>
        <w:t>»</w:t>
      </w:r>
      <w:r w:rsidRPr="00E67C9B">
        <w:rPr>
          <w:rStyle w:val="Char"/>
          <w:rtl/>
        </w:rPr>
        <w:t xml:space="preserve"> مراد از مردم مورد حسد واقع شده تنها ما هست</w:t>
      </w:r>
      <w:r w:rsidR="00ED22E4">
        <w:rPr>
          <w:rStyle w:val="Char"/>
          <w:rtl/>
        </w:rPr>
        <w:t>ی</w:t>
      </w:r>
      <w:r w:rsidRPr="00E67C9B">
        <w:rPr>
          <w:rStyle w:val="Char"/>
          <w:rtl/>
        </w:rPr>
        <w:t>م.</w:t>
      </w:r>
    </w:p>
    <w:p w:rsidR="006E7460" w:rsidRPr="00A505EF" w:rsidRDefault="006E7460" w:rsidP="00A505EF">
      <w:pPr>
        <w:ind w:firstLine="284"/>
        <w:jc w:val="both"/>
        <w:rPr>
          <w:rStyle w:val="Char"/>
          <w:rFonts w:ascii="KFGQPC Uthmanic Script HAFS" w:hAnsi="KFGQPC Uthmanic Script HAFS" w:cs="KFGQPC Uthmanic Script HAFS"/>
          <w:rtl/>
        </w:rPr>
      </w:pPr>
      <w:r w:rsidRPr="00E67C9B">
        <w:rPr>
          <w:rStyle w:val="Char"/>
          <w:rtl/>
        </w:rPr>
        <w:t>در باب</w:t>
      </w:r>
      <w:r w:rsidR="00240E96">
        <w:rPr>
          <w:rStyle w:val="Char"/>
          <w:rtl/>
        </w:rPr>
        <w:t>:</w:t>
      </w:r>
      <w:r w:rsidRPr="00E67C9B">
        <w:rPr>
          <w:rStyle w:val="Char"/>
          <w:rtl/>
        </w:rPr>
        <w:t xml:space="preserve"> «آنچه خدا و رسول از هست</w:t>
      </w:r>
      <w:r w:rsidR="00ED22E4">
        <w:rPr>
          <w:rStyle w:val="Char"/>
          <w:rtl/>
        </w:rPr>
        <w:t>ی</w:t>
      </w:r>
      <w:r w:rsidRPr="00E67C9B">
        <w:rPr>
          <w:rStyle w:val="Char"/>
          <w:rtl/>
        </w:rPr>
        <w:t xml:space="preserve"> با پ</w:t>
      </w:r>
      <w:r w:rsidR="00ED22E4">
        <w:rPr>
          <w:rStyle w:val="Char"/>
          <w:rtl/>
        </w:rPr>
        <w:t>ی</w:t>
      </w:r>
      <w:r w:rsidRPr="00E67C9B">
        <w:rPr>
          <w:rStyle w:val="Char"/>
          <w:rtl/>
        </w:rPr>
        <w:t>شوا</w:t>
      </w:r>
      <w:r w:rsidR="00ED22E4">
        <w:rPr>
          <w:rStyle w:val="Char"/>
          <w:rtl/>
        </w:rPr>
        <w:t>ی</w:t>
      </w:r>
      <w:r w:rsidRPr="00E67C9B">
        <w:rPr>
          <w:rStyle w:val="Char"/>
          <w:rtl/>
        </w:rPr>
        <w:t>ان واجب گردان</w:t>
      </w:r>
      <w:r w:rsidR="00ED22E4">
        <w:rPr>
          <w:rStyle w:val="Char"/>
          <w:rtl/>
        </w:rPr>
        <w:t>ی</w:t>
      </w:r>
      <w:r w:rsidRPr="00E67C9B">
        <w:rPr>
          <w:rStyle w:val="Char"/>
          <w:rtl/>
        </w:rPr>
        <w:t>ده است» ص 208 و 210</w:t>
      </w:r>
      <w:r w:rsidR="00ED22E4">
        <w:rPr>
          <w:rStyle w:val="Char"/>
          <w:rtl/>
        </w:rPr>
        <w:t>،</w:t>
      </w:r>
      <w:r w:rsidRPr="00E67C9B">
        <w:rPr>
          <w:rStyle w:val="Char"/>
          <w:rtl/>
        </w:rPr>
        <w:t xml:space="preserve"> هفت روا</w:t>
      </w:r>
      <w:r w:rsidR="00ED22E4">
        <w:rPr>
          <w:rStyle w:val="Char"/>
          <w:rtl/>
        </w:rPr>
        <w:t>ی</w:t>
      </w:r>
      <w:r w:rsidRPr="00E67C9B">
        <w:rPr>
          <w:rStyle w:val="Char"/>
          <w:rtl/>
        </w:rPr>
        <w:t>ت را ذ</w:t>
      </w:r>
      <w:r w:rsidR="00ED22E4">
        <w:rPr>
          <w:rStyle w:val="Char"/>
          <w:rtl/>
        </w:rPr>
        <w:t>ک</w:t>
      </w:r>
      <w:r w:rsidRPr="00E67C9B">
        <w:rPr>
          <w:rStyle w:val="Char"/>
          <w:rtl/>
        </w:rPr>
        <w:t>ر</w:t>
      </w:r>
      <w:r w:rsidR="00C66A4D">
        <w:rPr>
          <w:rStyle w:val="Char"/>
          <w:rtl/>
        </w:rPr>
        <w:t xml:space="preserve"> می‌</w:t>
      </w:r>
      <w:r w:rsidR="00ED22E4">
        <w:rPr>
          <w:rStyle w:val="Char"/>
          <w:rtl/>
        </w:rPr>
        <w:t>ک</w:t>
      </w:r>
      <w:r w:rsidRPr="00E67C9B">
        <w:rPr>
          <w:rStyle w:val="Char"/>
          <w:rtl/>
        </w:rPr>
        <w:t>ند دو روا</w:t>
      </w:r>
      <w:r w:rsidR="00ED22E4">
        <w:rPr>
          <w:rStyle w:val="Char"/>
          <w:rtl/>
        </w:rPr>
        <w:t>ی</w:t>
      </w:r>
      <w:r w:rsidRPr="00E67C9B">
        <w:rPr>
          <w:rStyle w:val="Char"/>
          <w:rtl/>
        </w:rPr>
        <w:t>ت از آنها را بقصد اثبات ا</w:t>
      </w:r>
      <w:r w:rsidR="00ED22E4">
        <w:rPr>
          <w:rStyle w:val="Char"/>
          <w:rtl/>
        </w:rPr>
        <w:t>ی</w:t>
      </w:r>
      <w:r w:rsidRPr="00E67C9B">
        <w:rPr>
          <w:rStyle w:val="Char"/>
          <w:rtl/>
        </w:rPr>
        <w:t xml:space="preserve">ن امر آورده </w:t>
      </w:r>
      <w:r w:rsidR="00ED22E4">
        <w:rPr>
          <w:rStyle w:val="Char"/>
          <w:rtl/>
        </w:rPr>
        <w:t>ک</w:t>
      </w:r>
      <w:r w:rsidRPr="00E67C9B">
        <w:rPr>
          <w:rStyle w:val="Char"/>
          <w:rtl/>
        </w:rPr>
        <w:t>ه مراد خدا از آ</w:t>
      </w:r>
      <w:r w:rsidR="00ED22E4">
        <w:rPr>
          <w:rStyle w:val="Char"/>
          <w:rtl/>
        </w:rPr>
        <w:t>ی</w:t>
      </w:r>
      <w:r w:rsidRPr="00E67C9B">
        <w:rPr>
          <w:rStyle w:val="Char"/>
          <w:rtl/>
        </w:rPr>
        <w:t>ه</w:t>
      </w:r>
      <w:r w:rsidR="00240E96">
        <w:rPr>
          <w:rStyle w:val="Char"/>
          <w:rtl/>
        </w:rPr>
        <w:t>:</w:t>
      </w:r>
      <w:r w:rsidR="00A505EF">
        <w:rPr>
          <w:rStyle w:val="Char"/>
          <w:rFonts w:hint="cs"/>
          <w:rtl/>
        </w:rPr>
        <w:t xml:space="preserve"> </w:t>
      </w:r>
      <w:r w:rsidR="00A505EF">
        <w:rPr>
          <w:rStyle w:val="Char"/>
          <w:rFonts w:ascii="Traditional Arabic" w:hAnsi="Traditional Arabic" w:cs="Traditional Arabic"/>
          <w:rtl/>
        </w:rPr>
        <w:t>﴿</w:t>
      </w:r>
      <w:r w:rsidR="00A505EF">
        <w:rPr>
          <w:rStyle w:val="Char"/>
          <w:rFonts w:ascii="KFGQPC Uthmanic Script HAFS" w:hAnsi="KFGQPC Uthmanic Script HAFS" w:cs="KFGQPC Uthmanic Script HAFS"/>
          <w:rtl/>
        </w:rPr>
        <w:t xml:space="preserve">يَٰٓأَيُّهَا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لَّذِينَ</w:t>
      </w:r>
      <w:r w:rsidR="00A505EF">
        <w:rPr>
          <w:rStyle w:val="Char"/>
          <w:rFonts w:ascii="KFGQPC Uthmanic Script HAFS" w:hAnsi="KFGQPC Uthmanic Script HAFS" w:cs="KFGQPC Uthmanic Script HAFS"/>
          <w:rtl/>
        </w:rPr>
        <w:t xml:space="preserve"> ءَامَنُواْ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تَّقُواْ</w:t>
      </w:r>
      <w:r w:rsidR="00A505EF">
        <w:rPr>
          <w:rStyle w:val="Char"/>
          <w:rFonts w:ascii="KFGQPC Uthmanic Script HAFS" w:hAnsi="KFGQPC Uthmanic Script HAFS" w:cs="KFGQPC Uthmanic Script HAFS"/>
          <w:rtl/>
        </w:rPr>
        <w:t xml:space="preserve">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للَّهَ</w:t>
      </w:r>
      <w:r w:rsidR="00A505EF">
        <w:rPr>
          <w:rStyle w:val="Char"/>
          <w:rFonts w:ascii="KFGQPC Uthmanic Script HAFS" w:hAnsi="KFGQPC Uthmanic Script HAFS" w:cs="KFGQPC Uthmanic Script HAFS"/>
          <w:rtl/>
        </w:rPr>
        <w:t xml:space="preserve"> وَكُونُواْ مَعَ </w:t>
      </w:r>
      <w:r w:rsidR="00A505EF">
        <w:rPr>
          <w:rStyle w:val="Char"/>
          <w:rFonts w:ascii="KFGQPC Uthmanic Script HAFS" w:hAnsi="KFGQPC Uthmanic Script HAFS" w:cs="KFGQPC Uthmanic Script HAFS" w:hint="cs"/>
          <w:rtl/>
        </w:rPr>
        <w:t>ٱ</w:t>
      </w:r>
      <w:r w:rsidR="00A505EF">
        <w:rPr>
          <w:rStyle w:val="Char"/>
          <w:rFonts w:ascii="KFGQPC Uthmanic Script HAFS" w:hAnsi="KFGQPC Uthmanic Script HAFS" w:cs="KFGQPC Uthmanic Script HAFS" w:hint="eastAsia"/>
          <w:rtl/>
        </w:rPr>
        <w:t>لصَّٰدِقِينَ</w:t>
      </w:r>
      <w:r w:rsidR="00A505EF">
        <w:rPr>
          <w:rStyle w:val="Char"/>
          <w:rFonts w:ascii="KFGQPC Uthmanic Script HAFS" w:hAnsi="KFGQPC Uthmanic Script HAFS" w:cs="KFGQPC Uthmanic Script HAFS"/>
          <w:rtl/>
        </w:rPr>
        <w:t xml:space="preserve"> ١١٩</w:t>
      </w:r>
      <w:r w:rsidR="00A505EF">
        <w:rPr>
          <w:rStyle w:val="Char"/>
          <w:rFonts w:ascii="Traditional Arabic" w:hAnsi="Traditional Arabic" w:cs="Traditional Arabic"/>
          <w:rtl/>
        </w:rPr>
        <w:t>﴾</w:t>
      </w:r>
      <w:r w:rsidRPr="00E67C9B">
        <w:rPr>
          <w:rStyle w:val="Char"/>
          <w:rtl/>
        </w:rPr>
        <w:t xml:space="preserve"> </w:t>
      </w:r>
      <w:r w:rsidR="00FF1700" w:rsidRPr="00FF1700">
        <w:rPr>
          <w:rStyle w:val="Char7"/>
          <w:rFonts w:hint="cs"/>
          <w:rtl/>
        </w:rPr>
        <w:t>[</w:t>
      </w:r>
      <w:r w:rsidRPr="00FF1700">
        <w:rPr>
          <w:rStyle w:val="Char7"/>
          <w:rFonts w:hint="eastAsia"/>
          <w:rtl/>
        </w:rPr>
        <w:t>التوبة</w:t>
      </w:r>
      <w:r w:rsidRPr="00FF1700">
        <w:rPr>
          <w:rStyle w:val="Char7"/>
          <w:rtl/>
        </w:rPr>
        <w:t>:</w:t>
      </w:r>
      <w:r w:rsidR="00FF1700" w:rsidRPr="00FF1700">
        <w:rPr>
          <w:rStyle w:val="Char7"/>
          <w:rFonts w:hint="cs"/>
          <w:rtl/>
        </w:rPr>
        <w:t xml:space="preserve"> </w:t>
      </w:r>
      <w:r w:rsidRPr="00FF1700">
        <w:rPr>
          <w:rStyle w:val="Char7"/>
          <w:rtl/>
        </w:rPr>
        <w:t>119</w:t>
      </w:r>
      <w:r w:rsidR="00FF1700" w:rsidRPr="00FF1700">
        <w:rPr>
          <w:rStyle w:val="Char7"/>
          <w:rFonts w:hint="cs"/>
          <w:rtl/>
        </w:rPr>
        <w:t>]</w:t>
      </w:r>
      <w:r w:rsidRPr="001A4AE9">
        <w:rPr>
          <w:rFonts w:ascii="BLotus" w:hAnsi="BLotus" w:cs="B Lotus"/>
          <w:b/>
          <w:bCs/>
          <w:color w:val="000000"/>
          <w:sz w:val="30"/>
          <w:szCs w:val="30"/>
          <w:rtl/>
          <w:lang w:bidi="fa-IR"/>
        </w:rPr>
        <w:t xml:space="preserve"> </w:t>
      </w:r>
      <w:r w:rsidR="00FF1700">
        <w:rPr>
          <w:rStyle w:val="Char"/>
          <w:rFonts w:hint="cs"/>
          <w:rtl/>
        </w:rPr>
        <w:t>«</w:t>
      </w:r>
      <w:r w:rsidRPr="00E67C9B">
        <w:rPr>
          <w:rStyle w:val="Char"/>
          <w:rtl/>
        </w:rPr>
        <w:t>از خدا بترس</w:t>
      </w:r>
      <w:r w:rsidR="00ED22E4">
        <w:rPr>
          <w:rStyle w:val="Char"/>
          <w:rtl/>
        </w:rPr>
        <w:t>ی</w:t>
      </w:r>
      <w:r w:rsidRPr="00E67C9B">
        <w:rPr>
          <w:rStyle w:val="Char"/>
          <w:rtl/>
        </w:rPr>
        <w:t>د و همگام با راستان باش</w:t>
      </w:r>
      <w:r w:rsidR="00ED22E4">
        <w:rPr>
          <w:rStyle w:val="Char"/>
          <w:rtl/>
        </w:rPr>
        <w:t>ی</w:t>
      </w:r>
      <w:r w:rsidRPr="00E67C9B">
        <w:rPr>
          <w:rStyle w:val="Char"/>
          <w:rtl/>
        </w:rPr>
        <w:t>د</w:t>
      </w:r>
      <w:r w:rsidR="00FF1700">
        <w:rPr>
          <w:rStyle w:val="Char"/>
          <w:rFonts w:hint="cs"/>
          <w:rtl/>
        </w:rPr>
        <w:t>»</w:t>
      </w:r>
      <w:r w:rsidRPr="00E67C9B">
        <w:rPr>
          <w:rStyle w:val="Char"/>
          <w:rtl/>
        </w:rPr>
        <w:t xml:space="preserve"> امامان است. و پنج روا</w:t>
      </w:r>
      <w:r w:rsidR="00ED22E4">
        <w:rPr>
          <w:rStyle w:val="Char"/>
          <w:rtl/>
        </w:rPr>
        <w:t>ی</w:t>
      </w:r>
      <w:r w:rsidRPr="00E67C9B">
        <w:rPr>
          <w:rStyle w:val="Char"/>
          <w:rtl/>
        </w:rPr>
        <w:t>ت باق</w:t>
      </w:r>
      <w:r w:rsidR="00ED22E4">
        <w:rPr>
          <w:rStyle w:val="Char"/>
          <w:rtl/>
        </w:rPr>
        <w:t>ی</w:t>
      </w:r>
      <w:r w:rsidRPr="00E67C9B">
        <w:rPr>
          <w:rStyle w:val="Char"/>
          <w:rtl/>
        </w:rPr>
        <w:t xml:space="preserve"> مانده را به پ</w:t>
      </w:r>
      <w:r w:rsidR="00ED22E4">
        <w:rPr>
          <w:rStyle w:val="Char"/>
          <w:rtl/>
        </w:rPr>
        <w:t>ی</w:t>
      </w:r>
      <w:r w:rsidRPr="00E67C9B">
        <w:rPr>
          <w:rStyle w:val="Char"/>
          <w:rtl/>
        </w:rPr>
        <w:t>امبر نسبت</w:t>
      </w:r>
      <w:r w:rsidR="0072682F">
        <w:rPr>
          <w:rStyle w:val="Char"/>
          <w:rtl/>
        </w:rPr>
        <w:t xml:space="preserve"> می‌دهد</w:t>
      </w:r>
      <w:r w:rsidRPr="00E67C9B">
        <w:rPr>
          <w:rStyle w:val="Char"/>
          <w:rtl/>
        </w:rPr>
        <w:t xml:space="preserve"> و به گمان وی پ</w:t>
      </w:r>
      <w:r w:rsidR="00ED22E4">
        <w:rPr>
          <w:rStyle w:val="Char"/>
          <w:rtl/>
        </w:rPr>
        <w:t>ی</w:t>
      </w:r>
      <w:r w:rsidRPr="00E67C9B">
        <w:rPr>
          <w:rStyle w:val="Char"/>
          <w:rtl/>
        </w:rPr>
        <w:t>امبر فرموده: هر</w:t>
      </w:r>
      <w:r w:rsidR="00ED22E4">
        <w:rPr>
          <w:rStyle w:val="Char"/>
          <w:rtl/>
        </w:rPr>
        <w:t>ک</w:t>
      </w:r>
      <w:r w:rsidRPr="00E67C9B">
        <w:rPr>
          <w:rStyle w:val="Char"/>
          <w:rtl/>
        </w:rPr>
        <w:t>ه م</w:t>
      </w:r>
      <w:r w:rsidR="00ED22E4">
        <w:rPr>
          <w:rStyle w:val="Char"/>
          <w:rtl/>
        </w:rPr>
        <w:t>ی</w:t>
      </w:r>
      <w:r w:rsidRPr="00E67C9B">
        <w:rPr>
          <w:rStyle w:val="Char"/>
          <w:rtl/>
        </w:rPr>
        <w:softHyphen/>
        <w:t>خواهد ش</w:t>
      </w:r>
      <w:r w:rsidR="00ED22E4">
        <w:rPr>
          <w:rStyle w:val="Char"/>
          <w:rtl/>
        </w:rPr>
        <w:t>ی</w:t>
      </w:r>
      <w:r w:rsidRPr="00E67C9B">
        <w:rPr>
          <w:rStyle w:val="Char"/>
          <w:rtl/>
        </w:rPr>
        <w:t>وه زندگ</w:t>
      </w:r>
      <w:r w:rsidR="00ED22E4">
        <w:rPr>
          <w:rStyle w:val="Char"/>
          <w:rtl/>
        </w:rPr>
        <w:t>ی</w:t>
      </w:r>
      <w:r w:rsidRPr="00E67C9B">
        <w:rPr>
          <w:rStyle w:val="Char"/>
          <w:rtl/>
        </w:rPr>
        <w:t xml:space="preserve"> و مرگش مانند من باشد و وارد بهشت گردد، با</w:t>
      </w:r>
      <w:r w:rsidR="00ED22E4">
        <w:rPr>
          <w:rStyle w:val="Char"/>
          <w:rtl/>
        </w:rPr>
        <w:t>ی</w:t>
      </w:r>
      <w:r w:rsidRPr="00E67C9B">
        <w:rPr>
          <w:rStyle w:val="Char"/>
          <w:rtl/>
        </w:rPr>
        <w:t>د عل</w:t>
      </w:r>
      <w:r w:rsidR="00ED22E4">
        <w:rPr>
          <w:rStyle w:val="Char"/>
          <w:rtl/>
        </w:rPr>
        <w:t>ی</w:t>
      </w:r>
      <w:r w:rsidRPr="00E67C9B">
        <w:rPr>
          <w:rStyle w:val="Char"/>
          <w:rtl/>
        </w:rPr>
        <w:t xml:space="preserve"> بن اب</w:t>
      </w:r>
      <w:r w:rsidR="00ED22E4">
        <w:rPr>
          <w:rStyle w:val="Char"/>
          <w:rtl/>
        </w:rPr>
        <w:t>ی</w:t>
      </w:r>
      <w:r w:rsidRPr="00E67C9B">
        <w:rPr>
          <w:rStyle w:val="Char"/>
          <w:rtl/>
        </w:rPr>
        <w:t xml:space="preserve"> طالب و جانش</w:t>
      </w:r>
      <w:r w:rsidR="00ED22E4">
        <w:rPr>
          <w:rStyle w:val="Char"/>
          <w:rtl/>
        </w:rPr>
        <w:t>ی</w:t>
      </w:r>
      <w:r w:rsidRPr="00E67C9B">
        <w:rPr>
          <w:rStyle w:val="Char"/>
          <w:rtl/>
        </w:rPr>
        <w:t>نان بعد از او را سرپرست خو</w:t>
      </w:r>
      <w:r w:rsidR="00ED22E4">
        <w:rPr>
          <w:rStyle w:val="Char"/>
          <w:rtl/>
        </w:rPr>
        <w:t>ی</w:t>
      </w:r>
      <w:r w:rsidRPr="00E67C9B">
        <w:rPr>
          <w:rStyle w:val="Char"/>
          <w:rtl/>
        </w:rPr>
        <w:t>ش قرار دهد، در برخ</w:t>
      </w:r>
      <w:r w:rsidR="00ED22E4">
        <w:rPr>
          <w:rStyle w:val="Char"/>
          <w:rtl/>
        </w:rPr>
        <w:t>ی</w:t>
      </w:r>
      <w:r w:rsidRPr="00E67C9B">
        <w:rPr>
          <w:rStyle w:val="Char"/>
          <w:rtl/>
        </w:rPr>
        <w:t xml:space="preserve"> از آن</w:t>
      </w:r>
      <w:r w:rsidR="00ED3892">
        <w:rPr>
          <w:rStyle w:val="Char"/>
          <w:rtl/>
        </w:rPr>
        <w:t xml:space="preserve"> روایت‌ها </w:t>
      </w:r>
      <w:r w:rsidRPr="00E67C9B">
        <w:rPr>
          <w:rStyle w:val="Char"/>
          <w:rtl/>
        </w:rPr>
        <w:t>آمده: جبرئ</w:t>
      </w:r>
      <w:r w:rsidR="00ED22E4">
        <w:rPr>
          <w:rStyle w:val="Char"/>
          <w:rtl/>
        </w:rPr>
        <w:t>ی</w:t>
      </w:r>
      <w:r w:rsidRPr="00E67C9B">
        <w:rPr>
          <w:rStyle w:val="Char"/>
          <w:rtl/>
        </w:rPr>
        <w:t>ل نام آنان، ن</w:t>
      </w:r>
      <w:r w:rsidR="00ED22E4">
        <w:rPr>
          <w:rStyle w:val="Char"/>
          <w:rtl/>
        </w:rPr>
        <w:t>ی</w:t>
      </w:r>
      <w:r w:rsidRPr="00E67C9B">
        <w:rPr>
          <w:rStyle w:val="Char"/>
          <w:rtl/>
        </w:rPr>
        <w:t>ا</w:t>
      </w:r>
      <w:r w:rsidR="00ED22E4">
        <w:rPr>
          <w:rStyle w:val="Char"/>
          <w:rtl/>
        </w:rPr>
        <w:t>ک</w:t>
      </w:r>
      <w:r w:rsidRPr="00E67C9B">
        <w:rPr>
          <w:rStyle w:val="Char"/>
          <w:rtl/>
        </w:rPr>
        <w:t xml:space="preserve">ان، دوستداران و اعتراف </w:t>
      </w:r>
      <w:r w:rsidR="00ED22E4">
        <w:rPr>
          <w:rStyle w:val="Char"/>
          <w:rtl/>
        </w:rPr>
        <w:t>ک</w:t>
      </w:r>
      <w:r w:rsidRPr="00E67C9B">
        <w:rPr>
          <w:rStyle w:val="Char"/>
          <w:rtl/>
        </w:rPr>
        <w:t>نندگان به فضل و امت</w:t>
      </w:r>
      <w:r w:rsidR="00ED22E4">
        <w:rPr>
          <w:rStyle w:val="Char"/>
          <w:rtl/>
        </w:rPr>
        <w:t>ی</w:t>
      </w:r>
      <w:r w:rsidRPr="00E67C9B">
        <w:rPr>
          <w:rStyle w:val="Char"/>
          <w:rtl/>
        </w:rPr>
        <w:t>ازشان را برا</w:t>
      </w:r>
      <w:r w:rsidR="00ED22E4">
        <w:rPr>
          <w:rStyle w:val="Char"/>
          <w:rtl/>
        </w:rPr>
        <w:t>ی</w:t>
      </w:r>
      <w:r w:rsidRPr="00E67C9B">
        <w:rPr>
          <w:rStyle w:val="Char"/>
          <w:rtl/>
        </w:rPr>
        <w:t>م آورد.</w:t>
      </w:r>
    </w:p>
    <w:p w:rsidR="006E7460" w:rsidRPr="00E67C9B" w:rsidRDefault="006E7460" w:rsidP="00F26391">
      <w:pPr>
        <w:ind w:firstLine="284"/>
        <w:jc w:val="both"/>
        <w:rPr>
          <w:rStyle w:val="Char"/>
          <w:rtl/>
        </w:rPr>
      </w:pPr>
      <w:r w:rsidRPr="00E67C9B">
        <w:rPr>
          <w:rStyle w:val="Char"/>
          <w:rtl/>
        </w:rPr>
        <w:t>در روا</w:t>
      </w:r>
      <w:r w:rsidR="00ED22E4">
        <w:rPr>
          <w:rStyle w:val="Char"/>
          <w:rtl/>
        </w:rPr>
        <w:t>ی</w:t>
      </w:r>
      <w:r w:rsidRPr="00E67C9B">
        <w:rPr>
          <w:rStyle w:val="Char"/>
          <w:rtl/>
        </w:rPr>
        <w:t>ت</w:t>
      </w:r>
      <w:r w:rsidR="00ED22E4">
        <w:rPr>
          <w:rStyle w:val="Char"/>
          <w:rtl/>
        </w:rPr>
        <w:t>ی</w:t>
      </w:r>
      <w:r w:rsidRPr="00E67C9B">
        <w:rPr>
          <w:rStyle w:val="Char"/>
          <w:rtl/>
        </w:rPr>
        <w:t xml:space="preserve"> د</w:t>
      </w:r>
      <w:r w:rsidR="00ED22E4">
        <w:rPr>
          <w:rStyle w:val="Char"/>
          <w:rtl/>
        </w:rPr>
        <w:t>ی</w:t>
      </w:r>
      <w:r w:rsidRPr="00E67C9B">
        <w:rPr>
          <w:rStyle w:val="Char"/>
          <w:rtl/>
        </w:rPr>
        <w:t>گر ا</w:t>
      </w:r>
      <w:r w:rsidR="00ED22E4">
        <w:rPr>
          <w:rStyle w:val="Char"/>
          <w:rtl/>
        </w:rPr>
        <w:t>ی</w:t>
      </w:r>
      <w:r w:rsidRPr="00E67C9B">
        <w:rPr>
          <w:rStyle w:val="Char"/>
          <w:rtl/>
        </w:rPr>
        <w:t>نچن</w:t>
      </w:r>
      <w:r w:rsidR="00ED22E4">
        <w:rPr>
          <w:rStyle w:val="Char"/>
          <w:rtl/>
        </w:rPr>
        <w:t>ی</w:t>
      </w:r>
      <w:r w:rsidRPr="00E67C9B">
        <w:rPr>
          <w:rStyle w:val="Char"/>
          <w:rtl/>
        </w:rPr>
        <w:t>ن است: ش</w:t>
      </w:r>
      <w:r w:rsidR="00ED22E4">
        <w:rPr>
          <w:rStyle w:val="Char"/>
          <w:rtl/>
        </w:rPr>
        <w:t>ک</w:t>
      </w:r>
      <w:r w:rsidRPr="00E67C9B">
        <w:rPr>
          <w:rStyle w:val="Char"/>
          <w:rtl/>
        </w:rPr>
        <w:t>ا</w:t>
      </w:r>
      <w:r w:rsidR="00ED22E4">
        <w:rPr>
          <w:rStyle w:val="Char"/>
          <w:rtl/>
        </w:rPr>
        <w:t>ی</w:t>
      </w:r>
      <w:r w:rsidRPr="00E67C9B">
        <w:rPr>
          <w:rStyle w:val="Char"/>
          <w:rtl/>
        </w:rPr>
        <w:t>ت امور امتم را پ</w:t>
      </w:r>
      <w:r w:rsidR="00ED22E4">
        <w:rPr>
          <w:rStyle w:val="Char"/>
          <w:rtl/>
        </w:rPr>
        <w:t>ی</w:t>
      </w:r>
      <w:r w:rsidRPr="00E67C9B">
        <w:rPr>
          <w:rStyle w:val="Char"/>
          <w:rtl/>
        </w:rPr>
        <w:t>ش خدا</w:t>
      </w:r>
      <w:r w:rsidR="00C66A4D">
        <w:rPr>
          <w:rStyle w:val="Char"/>
          <w:rtl/>
        </w:rPr>
        <w:t xml:space="preserve"> می‌</w:t>
      </w:r>
      <w:r w:rsidRPr="00E67C9B">
        <w:rPr>
          <w:rStyle w:val="Char"/>
          <w:rtl/>
        </w:rPr>
        <w:t xml:space="preserve">برم </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ه فضل ا</w:t>
      </w:r>
      <w:r w:rsidR="00ED22E4">
        <w:rPr>
          <w:rStyle w:val="Char"/>
          <w:rtl/>
        </w:rPr>
        <w:t>ی</w:t>
      </w:r>
      <w:r w:rsidRPr="00E67C9B">
        <w:rPr>
          <w:rStyle w:val="Char"/>
          <w:rtl/>
        </w:rPr>
        <w:t>شان را ان</w:t>
      </w:r>
      <w:r w:rsidR="00ED22E4">
        <w:rPr>
          <w:rStyle w:val="Char"/>
          <w:rtl/>
        </w:rPr>
        <w:t>ک</w:t>
      </w:r>
      <w:r w:rsidRPr="00E67C9B">
        <w:rPr>
          <w:rStyle w:val="Char"/>
          <w:rtl/>
        </w:rPr>
        <w:t>ار و ارتباط با من را از طر</w:t>
      </w:r>
      <w:r w:rsidR="00ED22E4">
        <w:rPr>
          <w:rStyle w:val="Char"/>
          <w:rtl/>
        </w:rPr>
        <w:t>ی</w:t>
      </w:r>
      <w:r w:rsidRPr="00E67C9B">
        <w:rPr>
          <w:rStyle w:val="Char"/>
          <w:rtl/>
        </w:rPr>
        <w:t>ق آنان قطع م</w:t>
      </w:r>
      <w:r w:rsidR="00ED22E4">
        <w:rPr>
          <w:rStyle w:val="Char"/>
          <w:rtl/>
        </w:rPr>
        <w:t>ی</w:t>
      </w:r>
      <w:r w:rsidRPr="00E67C9B">
        <w:rPr>
          <w:rStyle w:val="Char"/>
          <w:rtl/>
        </w:rPr>
        <w:softHyphen/>
      </w:r>
      <w:r w:rsidR="00ED22E4">
        <w:rPr>
          <w:rStyle w:val="Char"/>
          <w:rtl/>
        </w:rPr>
        <w:t>ک</w:t>
      </w:r>
      <w:r w:rsidRPr="00E67C9B">
        <w:rPr>
          <w:rStyle w:val="Char"/>
          <w:rtl/>
        </w:rPr>
        <w:t xml:space="preserve">نند. سوگند به خدا پسرم </w:t>
      </w:r>
      <w:r w:rsidR="00ED22E4">
        <w:rPr>
          <w:rStyle w:val="Char"/>
          <w:rtl/>
        </w:rPr>
        <w:t>ک</w:t>
      </w:r>
      <w:r w:rsidRPr="00E67C9B">
        <w:rPr>
          <w:rStyle w:val="Char"/>
          <w:rtl/>
        </w:rPr>
        <w:t>شته خواهد شد، شفاعت من پ</w:t>
      </w:r>
      <w:r w:rsidR="00ED22E4">
        <w:rPr>
          <w:rStyle w:val="Char"/>
          <w:rtl/>
        </w:rPr>
        <w:t>ی</w:t>
      </w:r>
      <w:r w:rsidRPr="00E67C9B">
        <w:rPr>
          <w:rStyle w:val="Char"/>
          <w:rtl/>
        </w:rPr>
        <w:t>ش خدا برا</w:t>
      </w:r>
      <w:r w:rsidR="00ED22E4">
        <w:rPr>
          <w:rStyle w:val="Char"/>
          <w:rtl/>
        </w:rPr>
        <w:t>ی</w:t>
      </w:r>
      <w:r w:rsidRPr="00E67C9B">
        <w:rPr>
          <w:rStyle w:val="Char"/>
          <w:rtl/>
        </w:rPr>
        <w:t xml:space="preserve"> آنان است. </w:t>
      </w:r>
    </w:p>
    <w:p w:rsidR="006E7460" w:rsidRPr="00E67C9B" w:rsidRDefault="006E7460" w:rsidP="000133D3">
      <w:pPr>
        <w:ind w:firstLine="284"/>
        <w:jc w:val="both"/>
        <w:rPr>
          <w:rStyle w:val="Char"/>
          <w:rtl/>
        </w:rPr>
      </w:pPr>
      <w:r w:rsidRPr="00E67C9B">
        <w:rPr>
          <w:rStyle w:val="Char"/>
          <w:rtl/>
        </w:rPr>
        <w:t>تحر</w:t>
      </w:r>
      <w:r w:rsidR="00ED22E4">
        <w:rPr>
          <w:rStyle w:val="Char"/>
          <w:rtl/>
        </w:rPr>
        <w:t>ی</w:t>
      </w:r>
      <w:r w:rsidRPr="00E67C9B">
        <w:rPr>
          <w:rStyle w:val="Char"/>
          <w:rtl/>
        </w:rPr>
        <w:t>ف و تغ</w:t>
      </w:r>
      <w:r w:rsidR="00ED22E4">
        <w:rPr>
          <w:rStyle w:val="Char"/>
          <w:rtl/>
        </w:rPr>
        <w:t>یی</w:t>
      </w:r>
      <w:r w:rsidRPr="00E67C9B">
        <w:rPr>
          <w:rStyle w:val="Char"/>
          <w:rtl/>
        </w:rPr>
        <w:t>ر معنا</w:t>
      </w:r>
      <w:r w:rsidR="00ED22E4">
        <w:rPr>
          <w:rStyle w:val="Char"/>
          <w:rtl/>
        </w:rPr>
        <w:t>ی</w:t>
      </w:r>
      <w:r w:rsidRPr="00E67C9B">
        <w:rPr>
          <w:rStyle w:val="Char"/>
          <w:rtl/>
        </w:rPr>
        <w:t xml:space="preserve"> برخ</w:t>
      </w:r>
      <w:r w:rsidR="00ED22E4">
        <w:rPr>
          <w:rStyle w:val="Char"/>
          <w:rtl/>
        </w:rPr>
        <w:t>ی</w:t>
      </w:r>
      <w:r w:rsidRPr="00E67C9B">
        <w:rPr>
          <w:rStyle w:val="Char"/>
          <w:rtl/>
        </w:rPr>
        <w:t xml:space="preserve"> آ</w:t>
      </w:r>
      <w:r w:rsidR="00ED22E4">
        <w:rPr>
          <w:rStyle w:val="Char"/>
          <w:rtl/>
        </w:rPr>
        <w:t>ی</w:t>
      </w:r>
      <w:r w:rsidRPr="00E67C9B">
        <w:rPr>
          <w:rStyle w:val="Char"/>
          <w:rtl/>
        </w:rPr>
        <w:t xml:space="preserve">ات از طرف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در ابواب ز</w:t>
      </w:r>
      <w:r w:rsidR="00ED22E4">
        <w:rPr>
          <w:rStyle w:val="Char"/>
          <w:rtl/>
        </w:rPr>
        <w:t>ی</w:t>
      </w:r>
      <w:r w:rsidRPr="00E67C9B">
        <w:rPr>
          <w:rStyle w:val="Char"/>
          <w:rtl/>
        </w:rPr>
        <w:t>ر ن</w:t>
      </w:r>
      <w:r w:rsidR="00ED22E4">
        <w:rPr>
          <w:rStyle w:val="Char"/>
          <w:rtl/>
        </w:rPr>
        <w:t>ی</w:t>
      </w:r>
      <w:r w:rsidRPr="00E67C9B">
        <w:rPr>
          <w:rStyle w:val="Char"/>
          <w:rtl/>
        </w:rPr>
        <w:t>ز به چشم م</w:t>
      </w:r>
      <w:r w:rsidR="00ED22E4">
        <w:rPr>
          <w:rStyle w:val="Char"/>
          <w:rtl/>
        </w:rPr>
        <w:t>ی</w:t>
      </w:r>
      <w:r w:rsidR="000133D3">
        <w:rPr>
          <w:rStyle w:val="Char"/>
          <w:rFonts w:hint="cs"/>
          <w:rtl/>
        </w:rPr>
        <w:t>‌</w:t>
      </w:r>
      <w:r w:rsidRPr="00E67C9B">
        <w:rPr>
          <w:rStyle w:val="Char"/>
          <w:rtl/>
        </w:rPr>
        <w:t>خورد:</w:t>
      </w:r>
    </w:p>
    <w:p w:rsidR="006E7460" w:rsidRPr="00E67C9B" w:rsidRDefault="006E7460" w:rsidP="00F26391">
      <w:pPr>
        <w:ind w:firstLine="284"/>
        <w:jc w:val="both"/>
        <w:rPr>
          <w:rStyle w:val="Char"/>
          <w:rtl/>
        </w:rPr>
      </w:pPr>
      <w:r w:rsidRPr="00E67C9B">
        <w:rPr>
          <w:rStyle w:val="Char"/>
          <w:rtl/>
        </w:rPr>
        <w:t>باب</w:t>
      </w:r>
      <w:r w:rsidR="00240E96">
        <w:rPr>
          <w:rStyle w:val="Char"/>
          <w:rtl/>
        </w:rPr>
        <w:t>:</w:t>
      </w:r>
      <w:r w:rsidRPr="00E67C9B">
        <w:rPr>
          <w:rStyle w:val="Char"/>
          <w:rtl/>
        </w:rPr>
        <w:t xml:space="preserve"> «آنان</w:t>
      </w:r>
      <w:r w:rsidR="00ED22E4">
        <w:rPr>
          <w:rStyle w:val="Char"/>
          <w:rtl/>
        </w:rPr>
        <w:t>یک</w:t>
      </w:r>
      <w:r w:rsidRPr="00E67C9B">
        <w:rPr>
          <w:rStyle w:val="Char"/>
          <w:rtl/>
        </w:rPr>
        <w:t>ه خداوند فرمان درخواست از ا</w:t>
      </w:r>
      <w:r w:rsidR="00ED22E4">
        <w:rPr>
          <w:rStyle w:val="Char"/>
          <w:rtl/>
        </w:rPr>
        <w:t>ی</w:t>
      </w:r>
      <w:r w:rsidRPr="00E67C9B">
        <w:rPr>
          <w:rStyle w:val="Char"/>
          <w:rtl/>
        </w:rPr>
        <w:t>شان را داده است، ائمه هستند» ص 210ـ 212</w:t>
      </w:r>
      <w:r w:rsidR="00ED22E4">
        <w:rPr>
          <w:rStyle w:val="Char"/>
          <w:rtl/>
        </w:rPr>
        <w:t>،</w:t>
      </w:r>
      <w:r w:rsidRPr="00E67C9B">
        <w:rPr>
          <w:rStyle w:val="Char"/>
          <w:rtl/>
        </w:rPr>
        <w:t xml:space="preserve"> </w:t>
      </w:r>
      <w:r w:rsidR="00ED22E4">
        <w:rPr>
          <w:rStyle w:val="Char"/>
          <w:rtl/>
        </w:rPr>
        <w:t>ک</w:t>
      </w:r>
      <w:r w:rsidRPr="00E67C9B">
        <w:rPr>
          <w:rStyle w:val="Char"/>
          <w:rtl/>
        </w:rPr>
        <w:t>ه سه روا</w:t>
      </w:r>
      <w:r w:rsidR="00ED22E4">
        <w:rPr>
          <w:rStyle w:val="Char"/>
          <w:rtl/>
        </w:rPr>
        <w:t>ی</w:t>
      </w:r>
      <w:r w:rsidRPr="00E67C9B">
        <w:rPr>
          <w:rStyle w:val="Char"/>
          <w:rtl/>
        </w:rPr>
        <w:t>ت آورده.</w:t>
      </w:r>
    </w:p>
    <w:p w:rsidR="006E7460" w:rsidRPr="00E67C9B" w:rsidRDefault="006E7460" w:rsidP="00C82E84">
      <w:pPr>
        <w:ind w:firstLine="284"/>
        <w:jc w:val="both"/>
        <w:rPr>
          <w:rStyle w:val="Char"/>
          <w:rtl/>
        </w:rPr>
      </w:pPr>
      <w:r w:rsidRPr="00E67C9B">
        <w:rPr>
          <w:rStyle w:val="Char"/>
          <w:rtl/>
        </w:rPr>
        <w:t>باب: «</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ه خداوند ا</w:t>
      </w:r>
      <w:r w:rsidR="00ED22E4">
        <w:rPr>
          <w:rStyle w:val="Char"/>
          <w:rtl/>
        </w:rPr>
        <w:t>ی</w:t>
      </w:r>
      <w:r w:rsidRPr="00E67C9B">
        <w:rPr>
          <w:rStyle w:val="Char"/>
          <w:rtl/>
        </w:rPr>
        <w:t>شان را در قرآن به علم و دانش توص</w:t>
      </w:r>
      <w:r w:rsidR="00ED22E4">
        <w:rPr>
          <w:rStyle w:val="Char"/>
          <w:rtl/>
        </w:rPr>
        <w:t>ی</w:t>
      </w:r>
      <w:r w:rsidRPr="00E67C9B">
        <w:rPr>
          <w:rStyle w:val="Char"/>
          <w:rtl/>
        </w:rPr>
        <w:t xml:space="preserve">ف </w:t>
      </w:r>
      <w:r w:rsidR="00ED22E4">
        <w:rPr>
          <w:rStyle w:val="Char"/>
          <w:rtl/>
        </w:rPr>
        <w:t>ک</w:t>
      </w:r>
      <w:r w:rsidRPr="00E67C9B">
        <w:rPr>
          <w:rStyle w:val="Char"/>
          <w:rtl/>
        </w:rPr>
        <w:t>رده، امامان</w:t>
      </w:r>
      <w:r w:rsidR="00C82E84">
        <w:rPr>
          <w:rStyle w:val="Char"/>
          <w:rFonts w:hint="cs"/>
          <w:rtl/>
        </w:rPr>
        <w:t>‌</w:t>
      </w:r>
      <w:r w:rsidRPr="00E67C9B">
        <w:rPr>
          <w:rStyle w:val="Char"/>
          <w:rtl/>
        </w:rPr>
        <w:t>اند» ص 212، دو روا</w:t>
      </w:r>
      <w:r w:rsidR="00ED22E4">
        <w:rPr>
          <w:rStyle w:val="Char"/>
          <w:rtl/>
        </w:rPr>
        <w:t>ی</w:t>
      </w:r>
      <w:r w:rsidRPr="00E67C9B">
        <w:rPr>
          <w:rStyle w:val="Char"/>
          <w:rtl/>
        </w:rPr>
        <w:t>ت آورده.</w:t>
      </w:r>
    </w:p>
    <w:p w:rsidR="006E7460" w:rsidRPr="00E67C9B" w:rsidRDefault="006E7460" w:rsidP="00F26391">
      <w:pPr>
        <w:ind w:firstLine="284"/>
        <w:jc w:val="both"/>
        <w:rPr>
          <w:rStyle w:val="Char"/>
          <w:rtl/>
        </w:rPr>
      </w:pPr>
      <w:r w:rsidRPr="00E67C9B">
        <w:rPr>
          <w:rStyle w:val="Char"/>
          <w:rtl/>
        </w:rPr>
        <w:t>باب: «قرآن هدا</w:t>
      </w:r>
      <w:r w:rsidR="00ED22E4">
        <w:rPr>
          <w:rStyle w:val="Char"/>
          <w:rtl/>
        </w:rPr>
        <w:t>ی</w:t>
      </w:r>
      <w:r w:rsidRPr="00E67C9B">
        <w:rPr>
          <w:rStyle w:val="Char"/>
          <w:rtl/>
        </w:rPr>
        <w:t>تگر امام است» ص 216، دو روا</w:t>
      </w:r>
      <w:r w:rsidR="00ED22E4">
        <w:rPr>
          <w:rStyle w:val="Char"/>
          <w:rtl/>
        </w:rPr>
        <w:t>ی</w:t>
      </w:r>
      <w:r w:rsidRPr="00E67C9B">
        <w:rPr>
          <w:rStyle w:val="Char"/>
          <w:rtl/>
        </w:rPr>
        <w:t>ت</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باب: «مراد از نعمت</w:t>
      </w:r>
      <w:r w:rsidR="00ED22E4">
        <w:rPr>
          <w:rStyle w:val="Char"/>
          <w:rtl/>
        </w:rPr>
        <w:t>ی</w:t>
      </w:r>
      <w:r w:rsidRPr="00E67C9B">
        <w:rPr>
          <w:rStyle w:val="Char"/>
          <w:rtl/>
        </w:rPr>
        <w:t xml:space="preserve"> </w:t>
      </w:r>
      <w:r w:rsidR="00ED22E4">
        <w:rPr>
          <w:rStyle w:val="Char"/>
          <w:rtl/>
        </w:rPr>
        <w:t>ک</w:t>
      </w:r>
      <w:r w:rsidRPr="00E67C9B">
        <w:rPr>
          <w:rStyle w:val="Char"/>
          <w:rtl/>
        </w:rPr>
        <w:t>ه خدا در قرآن به م</w:t>
      </w:r>
      <w:r w:rsidR="00ED22E4">
        <w:rPr>
          <w:rStyle w:val="Char"/>
          <w:rtl/>
        </w:rPr>
        <w:t>ی</w:t>
      </w:r>
      <w:r w:rsidRPr="00E67C9B">
        <w:rPr>
          <w:rStyle w:val="Char"/>
          <w:rtl/>
        </w:rPr>
        <w:t>ان آورده امامان است» ص 217، چهار روا</w:t>
      </w:r>
      <w:r w:rsidR="00ED22E4">
        <w:rPr>
          <w:rStyle w:val="Char"/>
          <w:rtl/>
        </w:rPr>
        <w:t>ی</w:t>
      </w:r>
      <w:r w:rsidRPr="00E67C9B">
        <w:rPr>
          <w:rStyle w:val="Char"/>
          <w:rtl/>
        </w:rPr>
        <w:t>ت</w:t>
      </w:r>
      <w:r w:rsidRPr="00E67C9B">
        <w:rPr>
          <w:rStyle w:val="Char"/>
          <w:rFonts w:hint="cs"/>
          <w:rtl/>
        </w:rPr>
        <w:t>.</w:t>
      </w:r>
    </w:p>
    <w:p w:rsidR="006E7460" w:rsidRPr="00E67C9B" w:rsidRDefault="006E7460" w:rsidP="000133D3">
      <w:pPr>
        <w:ind w:firstLine="284"/>
        <w:jc w:val="both"/>
        <w:rPr>
          <w:rStyle w:val="Char"/>
          <w:rtl/>
        </w:rPr>
      </w:pPr>
      <w:r w:rsidRPr="00E67C9B">
        <w:rPr>
          <w:rStyle w:val="Char"/>
          <w:rtl/>
        </w:rPr>
        <w:t>باب: «افراد دارا</w:t>
      </w:r>
      <w:r w:rsidR="00ED22E4">
        <w:rPr>
          <w:rStyle w:val="Char"/>
          <w:rtl/>
        </w:rPr>
        <w:t>ی</w:t>
      </w:r>
      <w:r w:rsidRPr="00E67C9B">
        <w:rPr>
          <w:rStyle w:val="Char"/>
          <w:rtl/>
        </w:rPr>
        <w:t xml:space="preserve"> تشخصی </w:t>
      </w:r>
      <w:r w:rsidR="00ED22E4">
        <w:rPr>
          <w:rStyle w:val="Char"/>
          <w:rtl/>
        </w:rPr>
        <w:t>ک</w:t>
      </w:r>
      <w:r w:rsidRPr="00E67C9B">
        <w:rPr>
          <w:rStyle w:val="Char"/>
          <w:rtl/>
        </w:rPr>
        <w:t xml:space="preserve">ه خداوند در </w:t>
      </w:r>
      <w:r w:rsidR="00ED22E4">
        <w:rPr>
          <w:rStyle w:val="Char"/>
          <w:rtl/>
        </w:rPr>
        <w:t>ک</w:t>
      </w:r>
      <w:r w:rsidRPr="00E67C9B">
        <w:rPr>
          <w:rStyle w:val="Char"/>
          <w:rtl/>
        </w:rPr>
        <w:t xml:space="preserve">تابش از آنان </w:t>
      </w:r>
      <w:r w:rsidR="00ED22E4">
        <w:rPr>
          <w:rStyle w:val="Char"/>
          <w:rtl/>
        </w:rPr>
        <w:t>ی</w:t>
      </w:r>
      <w:r w:rsidRPr="00E67C9B">
        <w:rPr>
          <w:rStyle w:val="Char"/>
          <w:rtl/>
        </w:rPr>
        <w:t>اد</w:t>
      </w:r>
      <w:r w:rsidR="00C66A4D">
        <w:rPr>
          <w:rStyle w:val="Char"/>
          <w:rtl/>
        </w:rPr>
        <w:t xml:space="preserve"> می‌</w:t>
      </w:r>
      <w:r w:rsidR="00ED22E4">
        <w:rPr>
          <w:rStyle w:val="Char"/>
          <w:rtl/>
        </w:rPr>
        <w:t>ک</w:t>
      </w:r>
      <w:r w:rsidRPr="00E67C9B">
        <w:rPr>
          <w:rStyle w:val="Char"/>
          <w:rtl/>
        </w:rPr>
        <w:t>ند، ائمه</w:t>
      </w:r>
      <w:r w:rsidR="00ED3892">
        <w:rPr>
          <w:rStyle w:val="Char"/>
          <w:rtl/>
        </w:rPr>
        <w:t xml:space="preserve">‌اند </w:t>
      </w:r>
      <w:r w:rsidRPr="00E67C9B">
        <w:rPr>
          <w:rStyle w:val="Char"/>
          <w:rtl/>
        </w:rPr>
        <w:t>و راهشان پا بر جاست» ص 218 و 219</w:t>
      </w:r>
      <w:r w:rsidR="00ED22E4">
        <w:rPr>
          <w:rStyle w:val="Char"/>
          <w:rtl/>
        </w:rPr>
        <w:t>،</w:t>
      </w:r>
      <w:r w:rsidRPr="00E67C9B">
        <w:rPr>
          <w:rStyle w:val="Char"/>
          <w:rtl/>
        </w:rPr>
        <w:t xml:space="preserve"> پنج روا</w:t>
      </w:r>
      <w:r w:rsidR="00ED22E4">
        <w:rPr>
          <w:rStyle w:val="Char"/>
          <w:rtl/>
        </w:rPr>
        <w:t>ی</w:t>
      </w:r>
      <w:r w:rsidRPr="00E67C9B">
        <w:rPr>
          <w:rStyle w:val="Char"/>
          <w:rtl/>
        </w:rPr>
        <w:t>ت</w:t>
      </w:r>
      <w:r w:rsidRPr="00E67C9B">
        <w:rPr>
          <w:rStyle w:val="Char"/>
          <w:rFonts w:hint="cs"/>
          <w:rtl/>
        </w:rPr>
        <w:t>.</w:t>
      </w:r>
    </w:p>
    <w:p w:rsidR="006E7460" w:rsidRPr="00E67C9B" w:rsidRDefault="00ED22E4" w:rsidP="000133D3">
      <w:pPr>
        <w:ind w:firstLine="284"/>
        <w:jc w:val="both"/>
        <w:rPr>
          <w:rStyle w:val="Char"/>
          <w:rtl/>
        </w:rPr>
      </w:pPr>
      <w:r>
        <w:rPr>
          <w:rStyle w:val="Char"/>
          <w:rtl/>
        </w:rPr>
        <w:t>ک</w:t>
      </w:r>
      <w:r w:rsidR="006E7460" w:rsidRPr="00E67C9B">
        <w:rPr>
          <w:rStyle w:val="Char"/>
          <w:rtl/>
        </w:rPr>
        <w:t>ل</w:t>
      </w:r>
      <w:r>
        <w:rPr>
          <w:rStyle w:val="Char"/>
          <w:rtl/>
        </w:rPr>
        <w:t>ی</w:t>
      </w:r>
      <w:r w:rsidR="006E7460" w:rsidRPr="00E67C9B">
        <w:rPr>
          <w:rStyle w:val="Char"/>
          <w:rtl/>
        </w:rPr>
        <w:t>ن</w:t>
      </w:r>
      <w:r>
        <w:rPr>
          <w:rStyle w:val="Char"/>
          <w:rtl/>
        </w:rPr>
        <w:t>ی</w:t>
      </w:r>
      <w:r w:rsidR="006E7460" w:rsidRPr="00E67C9B">
        <w:rPr>
          <w:rStyle w:val="Char"/>
          <w:rtl/>
        </w:rPr>
        <w:t xml:space="preserve"> دو حد</w:t>
      </w:r>
      <w:r>
        <w:rPr>
          <w:rStyle w:val="Char"/>
          <w:rtl/>
        </w:rPr>
        <w:t>ی</w:t>
      </w:r>
      <w:r w:rsidR="006E7460" w:rsidRPr="00E67C9B">
        <w:rPr>
          <w:rStyle w:val="Char"/>
          <w:rtl/>
        </w:rPr>
        <w:t>ث را ن</w:t>
      </w:r>
      <w:r>
        <w:rPr>
          <w:rStyle w:val="Char"/>
          <w:rtl/>
        </w:rPr>
        <w:t>ی</w:t>
      </w:r>
      <w:r w:rsidR="006E7460" w:rsidRPr="00E67C9B">
        <w:rPr>
          <w:rStyle w:val="Char"/>
          <w:rtl/>
        </w:rPr>
        <w:t>ز در باب</w:t>
      </w:r>
      <w:r w:rsidR="00240E96">
        <w:rPr>
          <w:rStyle w:val="Char"/>
          <w:rtl/>
        </w:rPr>
        <w:t>:</w:t>
      </w:r>
      <w:r w:rsidR="006E7460" w:rsidRPr="00E67C9B">
        <w:rPr>
          <w:rStyle w:val="Char"/>
          <w:rtl/>
        </w:rPr>
        <w:t xml:space="preserve"> «پ</w:t>
      </w:r>
      <w:r>
        <w:rPr>
          <w:rStyle w:val="Char"/>
          <w:rtl/>
        </w:rPr>
        <w:t>ی</w:t>
      </w:r>
      <w:r w:rsidR="006E7460" w:rsidRPr="00E67C9B">
        <w:rPr>
          <w:rStyle w:val="Char"/>
          <w:rtl/>
        </w:rPr>
        <w:t>شوا</w:t>
      </w:r>
      <w:r>
        <w:rPr>
          <w:rStyle w:val="Char"/>
          <w:rtl/>
        </w:rPr>
        <w:t>ی</w:t>
      </w:r>
      <w:r w:rsidR="006E7460" w:rsidRPr="00E67C9B">
        <w:rPr>
          <w:rStyle w:val="Char"/>
          <w:rtl/>
        </w:rPr>
        <w:t>ان از د</w:t>
      </w:r>
      <w:r>
        <w:rPr>
          <w:rStyle w:val="Char"/>
          <w:rtl/>
        </w:rPr>
        <w:t>ی</w:t>
      </w:r>
      <w:r w:rsidR="006E7460" w:rsidRPr="00E67C9B">
        <w:rPr>
          <w:rStyle w:val="Char"/>
          <w:rtl/>
        </w:rPr>
        <w:t>دگاه قرآن دو گونه</w:t>
      </w:r>
      <w:r w:rsidR="0063590A">
        <w:rPr>
          <w:rStyle w:val="Char"/>
          <w:rtl/>
        </w:rPr>
        <w:t>‌اند:</w:t>
      </w:r>
      <w:r w:rsidR="006E7460" w:rsidRPr="00E67C9B">
        <w:rPr>
          <w:rStyle w:val="Char"/>
          <w:rtl/>
        </w:rPr>
        <w:t xml:space="preserve"> امام</w:t>
      </w:r>
      <w:r>
        <w:rPr>
          <w:rStyle w:val="Char"/>
          <w:rtl/>
        </w:rPr>
        <w:t>ی</w:t>
      </w:r>
      <w:r w:rsidR="006E7460" w:rsidRPr="00E67C9B">
        <w:rPr>
          <w:rStyle w:val="Char"/>
          <w:rtl/>
        </w:rPr>
        <w:t xml:space="preserve"> </w:t>
      </w:r>
      <w:r>
        <w:rPr>
          <w:rStyle w:val="Char"/>
          <w:rtl/>
        </w:rPr>
        <w:t>ک</w:t>
      </w:r>
      <w:r w:rsidR="006E7460" w:rsidRPr="00E67C9B">
        <w:rPr>
          <w:rStyle w:val="Char"/>
          <w:rtl/>
        </w:rPr>
        <w:t>ه به سو</w:t>
      </w:r>
      <w:r>
        <w:rPr>
          <w:rStyle w:val="Char"/>
          <w:rtl/>
        </w:rPr>
        <w:t>ی</w:t>
      </w:r>
      <w:r w:rsidR="006E7460" w:rsidRPr="00E67C9B">
        <w:rPr>
          <w:rStyle w:val="Char"/>
          <w:rtl/>
        </w:rPr>
        <w:t xml:space="preserve"> خدا</w:t>
      </w:r>
      <w:r w:rsidR="00C66A4D">
        <w:rPr>
          <w:rStyle w:val="Char"/>
          <w:rtl/>
        </w:rPr>
        <w:t xml:space="preserve"> می‌</w:t>
      </w:r>
      <w:r w:rsidR="006E7460" w:rsidRPr="00E67C9B">
        <w:rPr>
          <w:rStyle w:val="Char"/>
          <w:rtl/>
        </w:rPr>
        <w:t>خواند و امام</w:t>
      </w:r>
      <w:r>
        <w:rPr>
          <w:rStyle w:val="Char"/>
          <w:rtl/>
        </w:rPr>
        <w:t>ی</w:t>
      </w:r>
      <w:r w:rsidR="006E7460" w:rsidRPr="00E67C9B">
        <w:rPr>
          <w:rStyle w:val="Char"/>
          <w:rtl/>
        </w:rPr>
        <w:t xml:space="preserve"> </w:t>
      </w:r>
      <w:r>
        <w:rPr>
          <w:rStyle w:val="Char"/>
          <w:rtl/>
        </w:rPr>
        <w:t>ک</w:t>
      </w:r>
      <w:r w:rsidR="006E7460" w:rsidRPr="00E67C9B">
        <w:rPr>
          <w:rStyle w:val="Char"/>
          <w:rtl/>
        </w:rPr>
        <w:t>ه به سو</w:t>
      </w:r>
      <w:r>
        <w:rPr>
          <w:rStyle w:val="Char"/>
          <w:rtl/>
        </w:rPr>
        <w:t>ی</w:t>
      </w:r>
      <w:r w:rsidR="006E7460" w:rsidRPr="00E67C9B">
        <w:rPr>
          <w:rStyle w:val="Char"/>
          <w:rtl/>
        </w:rPr>
        <w:t xml:space="preserve"> دوزخ فرا</w:t>
      </w:r>
      <w:r w:rsidR="00C66A4D">
        <w:rPr>
          <w:rStyle w:val="Char"/>
          <w:rtl/>
        </w:rPr>
        <w:t xml:space="preserve"> می‌</w:t>
      </w:r>
      <w:r w:rsidR="006E7460" w:rsidRPr="00E67C9B">
        <w:rPr>
          <w:rStyle w:val="Char"/>
          <w:rtl/>
        </w:rPr>
        <w:t>خواند» ص 215 و 216. می</w:t>
      </w:r>
      <w:r w:rsidR="000133D3">
        <w:rPr>
          <w:rStyle w:val="Char"/>
          <w:rFonts w:hint="cs"/>
          <w:rtl/>
        </w:rPr>
        <w:t>‌</w:t>
      </w:r>
      <w:r w:rsidR="006E7460" w:rsidRPr="00E67C9B">
        <w:rPr>
          <w:rStyle w:val="Char"/>
          <w:rtl/>
        </w:rPr>
        <w:t>آورد</w:t>
      </w:r>
      <w:r w:rsidR="006E7460" w:rsidRPr="00E67C9B">
        <w:rPr>
          <w:rStyle w:val="Char"/>
          <w:rFonts w:hint="cs"/>
          <w:rtl/>
        </w:rPr>
        <w:t xml:space="preserve"> </w:t>
      </w:r>
      <w:r w:rsidR="006E7460" w:rsidRPr="00E67C9B">
        <w:rPr>
          <w:rStyle w:val="Char"/>
          <w:rtl/>
        </w:rPr>
        <w:t>نخستین حد</w:t>
      </w:r>
      <w:r>
        <w:rPr>
          <w:rStyle w:val="Char"/>
          <w:rtl/>
        </w:rPr>
        <w:t>ی</w:t>
      </w:r>
      <w:r w:rsidR="006E7460" w:rsidRPr="00E67C9B">
        <w:rPr>
          <w:rStyle w:val="Char"/>
          <w:rtl/>
        </w:rPr>
        <w:t>ث بد</w:t>
      </w:r>
      <w:r>
        <w:rPr>
          <w:rStyle w:val="Char"/>
          <w:rtl/>
        </w:rPr>
        <w:t>ی</w:t>
      </w:r>
      <w:r w:rsidR="006E7460" w:rsidRPr="00E67C9B">
        <w:rPr>
          <w:rStyle w:val="Char"/>
          <w:rtl/>
        </w:rPr>
        <w:t>ن شرح است:</w:t>
      </w:r>
    </w:p>
    <w:p w:rsidR="006E7460" w:rsidRPr="00C82E84" w:rsidRDefault="006E7460" w:rsidP="00C82E84">
      <w:pPr>
        <w:ind w:firstLine="284"/>
        <w:jc w:val="both"/>
        <w:rPr>
          <w:rStyle w:val="Char"/>
          <w:rFonts w:ascii="KFGQPC Uthmanic Script HAFS" w:hAnsi="KFGQPC Uthmanic Script HAFS" w:cs="KFGQPC Uthmanic Script HAFS"/>
          <w:rtl/>
        </w:rPr>
      </w:pPr>
      <w:r w:rsidRPr="00E67C9B">
        <w:rPr>
          <w:rStyle w:val="Char"/>
          <w:rtl/>
        </w:rPr>
        <w:t>ابو جعفر م</w:t>
      </w:r>
      <w:r w:rsidR="00ED22E4">
        <w:rPr>
          <w:rStyle w:val="Char"/>
          <w:rtl/>
        </w:rPr>
        <w:t>ی</w:t>
      </w:r>
      <w:r w:rsidRPr="00E67C9B">
        <w:rPr>
          <w:rStyle w:val="Char"/>
          <w:rtl/>
        </w:rPr>
        <w:softHyphen/>
        <w:t>گو</w:t>
      </w:r>
      <w:r w:rsidR="00ED22E4">
        <w:rPr>
          <w:rStyle w:val="Char"/>
          <w:rtl/>
        </w:rPr>
        <w:t>ی</w:t>
      </w:r>
      <w:r w:rsidRPr="00E67C9B">
        <w:rPr>
          <w:rStyle w:val="Char"/>
          <w:rtl/>
        </w:rPr>
        <w:t>د: وقت</w:t>
      </w:r>
      <w:r w:rsidR="00ED22E4">
        <w:rPr>
          <w:rStyle w:val="Char"/>
          <w:rtl/>
        </w:rPr>
        <w:t>ی</w:t>
      </w:r>
      <w:r w:rsidRPr="00E67C9B">
        <w:rPr>
          <w:rStyle w:val="Char"/>
          <w:rtl/>
        </w:rPr>
        <w:t xml:space="preserve"> ا</w:t>
      </w:r>
      <w:r w:rsidR="00ED22E4">
        <w:rPr>
          <w:rStyle w:val="Char"/>
          <w:rtl/>
        </w:rPr>
        <w:t>ی</w:t>
      </w:r>
      <w:r w:rsidRPr="00E67C9B">
        <w:rPr>
          <w:rStyle w:val="Char"/>
          <w:rtl/>
        </w:rPr>
        <w:t>ن آ</w:t>
      </w:r>
      <w:r w:rsidR="00ED22E4">
        <w:rPr>
          <w:rStyle w:val="Char"/>
          <w:rtl/>
        </w:rPr>
        <w:t>ی</w:t>
      </w:r>
      <w:r w:rsidRPr="00E67C9B">
        <w:rPr>
          <w:rStyle w:val="Char"/>
          <w:rtl/>
        </w:rPr>
        <w:t>ه نازل شد:</w:t>
      </w:r>
      <w:r w:rsidR="00C82E84">
        <w:rPr>
          <w:rStyle w:val="Char"/>
          <w:rFonts w:hint="cs"/>
          <w:rtl/>
        </w:rPr>
        <w:t xml:space="preserve"> </w:t>
      </w:r>
      <w:r w:rsidR="00C82E84">
        <w:rPr>
          <w:rStyle w:val="Char"/>
          <w:rFonts w:ascii="Traditional Arabic" w:hAnsi="Traditional Arabic" w:cs="Traditional Arabic"/>
          <w:rtl/>
        </w:rPr>
        <w:t>﴿</w:t>
      </w:r>
      <w:r w:rsidR="00C82E84">
        <w:rPr>
          <w:rStyle w:val="Char"/>
          <w:rFonts w:ascii="KFGQPC Uthmanic Script HAFS" w:hAnsi="KFGQPC Uthmanic Script HAFS" w:cs="KFGQPC Uthmanic Script HAFS"/>
          <w:rtl/>
        </w:rPr>
        <w:t>يَوۡمَ نَدۡعُواْ كُلَّ أُنَاسِۢ بِإِمَٰمِهِمۡۖ</w:t>
      </w:r>
      <w:r w:rsidR="00C82E84">
        <w:rPr>
          <w:rStyle w:val="Char"/>
          <w:rFonts w:ascii="Traditional Arabic" w:hAnsi="Traditional Arabic" w:cs="Traditional Arabic"/>
          <w:rtl/>
        </w:rPr>
        <w:t>﴾</w:t>
      </w:r>
      <w:r w:rsidRPr="00E67C9B">
        <w:rPr>
          <w:rStyle w:val="Char"/>
          <w:rtl/>
        </w:rPr>
        <w:t xml:space="preserve"> </w:t>
      </w:r>
      <w:r w:rsidR="000133D3" w:rsidRPr="000133D3">
        <w:rPr>
          <w:rStyle w:val="Char7"/>
          <w:rFonts w:hint="cs"/>
          <w:rtl/>
        </w:rPr>
        <w:t>[</w:t>
      </w:r>
      <w:r w:rsidRPr="000133D3">
        <w:rPr>
          <w:rStyle w:val="Char7"/>
          <w:rFonts w:hint="eastAsia"/>
          <w:rtl/>
        </w:rPr>
        <w:t>ال</w:t>
      </w:r>
      <w:r w:rsidR="000133D3" w:rsidRPr="000133D3">
        <w:rPr>
          <w:rStyle w:val="Char7"/>
          <w:rFonts w:hint="cs"/>
          <w:rtl/>
        </w:rPr>
        <w:t>إ</w:t>
      </w:r>
      <w:r w:rsidRPr="000133D3">
        <w:rPr>
          <w:rStyle w:val="Char7"/>
          <w:rFonts w:hint="eastAsia"/>
          <w:rtl/>
        </w:rPr>
        <w:t>سراء</w:t>
      </w:r>
      <w:r w:rsidRPr="000133D3">
        <w:rPr>
          <w:rStyle w:val="Char7"/>
          <w:rtl/>
        </w:rPr>
        <w:t>: 71</w:t>
      </w:r>
      <w:r w:rsidR="000133D3" w:rsidRPr="000133D3">
        <w:rPr>
          <w:rStyle w:val="Char7"/>
          <w:rFonts w:hint="cs"/>
          <w:rtl/>
        </w:rPr>
        <w:t>]</w:t>
      </w:r>
      <w:r w:rsidRPr="00E67C9B">
        <w:rPr>
          <w:rStyle w:val="Char"/>
          <w:rtl/>
        </w:rPr>
        <w:t xml:space="preserve"> </w:t>
      </w:r>
      <w:r w:rsidR="000133D3">
        <w:rPr>
          <w:rStyle w:val="Char"/>
          <w:rFonts w:hint="cs"/>
          <w:rtl/>
        </w:rPr>
        <w:t>«</w:t>
      </w:r>
      <w:r w:rsidRPr="00E67C9B">
        <w:rPr>
          <w:rStyle w:val="Char"/>
          <w:rtl/>
        </w:rPr>
        <w:t>روز</w:t>
      </w:r>
      <w:r w:rsidR="00ED22E4">
        <w:rPr>
          <w:rStyle w:val="Char"/>
          <w:rtl/>
        </w:rPr>
        <w:t>ی</w:t>
      </w:r>
      <w:r w:rsidRPr="00E67C9B">
        <w:rPr>
          <w:rStyle w:val="Char"/>
          <w:rtl/>
        </w:rPr>
        <w:t xml:space="preserve"> </w:t>
      </w:r>
      <w:r w:rsidR="00ED22E4">
        <w:rPr>
          <w:rStyle w:val="Char"/>
          <w:rtl/>
        </w:rPr>
        <w:t>ک</w:t>
      </w:r>
      <w:r w:rsidRPr="00E67C9B">
        <w:rPr>
          <w:rStyle w:val="Char"/>
          <w:rtl/>
        </w:rPr>
        <w:t>ه همه</w:t>
      </w:r>
      <w:r w:rsidR="0072682F">
        <w:rPr>
          <w:rStyle w:val="Char"/>
          <w:rtl/>
        </w:rPr>
        <w:t xml:space="preserve"> انسان‌ها </w:t>
      </w:r>
      <w:r w:rsidRPr="00E67C9B">
        <w:rPr>
          <w:rStyle w:val="Char"/>
          <w:rtl/>
        </w:rPr>
        <w:t>را با امامشان</w:t>
      </w:r>
      <w:r w:rsidR="008F6579" w:rsidRPr="00B00C81">
        <w:rPr>
          <w:rStyle w:val="Char"/>
          <w:vertAlign w:val="superscript"/>
          <w:rtl/>
        </w:rPr>
        <w:t>(</w:t>
      </w:r>
      <w:r w:rsidR="008F6579" w:rsidRPr="00B00C81">
        <w:rPr>
          <w:rStyle w:val="Char"/>
          <w:vertAlign w:val="superscript"/>
          <w:rtl/>
        </w:rPr>
        <w:footnoteReference w:id="73"/>
      </w:r>
      <w:r w:rsidR="008F6579" w:rsidRPr="00B00C81">
        <w:rPr>
          <w:rStyle w:val="Char"/>
          <w:vertAlign w:val="superscript"/>
          <w:rtl/>
        </w:rPr>
        <w:t>)</w:t>
      </w:r>
      <w:r w:rsidR="00EC400E">
        <w:rPr>
          <w:rStyle w:val="Char"/>
          <w:rFonts w:hint="cs"/>
          <w:vertAlign w:val="superscript"/>
          <w:rtl/>
        </w:rPr>
        <w:t xml:space="preserve"> </w:t>
      </w:r>
      <w:r w:rsidRPr="00E67C9B">
        <w:rPr>
          <w:rStyle w:val="Char"/>
          <w:rtl/>
        </w:rPr>
        <w:t>فرا م</w:t>
      </w:r>
      <w:r w:rsidR="00ED22E4">
        <w:rPr>
          <w:rStyle w:val="Char"/>
          <w:rtl/>
        </w:rPr>
        <w:t>ی</w:t>
      </w:r>
      <w:r w:rsidRPr="00E67C9B">
        <w:rPr>
          <w:rStyle w:val="Char"/>
          <w:rtl/>
        </w:rPr>
        <w:softHyphen/>
        <w:t>خوان</w:t>
      </w:r>
      <w:r w:rsidR="00ED22E4">
        <w:rPr>
          <w:rStyle w:val="Char"/>
          <w:rtl/>
        </w:rPr>
        <w:t>ی</w:t>
      </w:r>
      <w:r w:rsidRPr="00E67C9B">
        <w:rPr>
          <w:rStyle w:val="Char"/>
          <w:rtl/>
        </w:rPr>
        <w:t>م</w:t>
      </w:r>
      <w:r w:rsidR="000133D3">
        <w:rPr>
          <w:rStyle w:val="Char"/>
          <w:rFonts w:hint="cs"/>
          <w:rtl/>
        </w:rPr>
        <w:t>»</w:t>
      </w:r>
      <w:r w:rsidRPr="00E67C9B">
        <w:rPr>
          <w:rStyle w:val="Char"/>
          <w:rtl/>
        </w:rPr>
        <w:t xml:space="preserve"> مسلمانان گفتند: ا</w:t>
      </w:r>
      <w:r w:rsidR="00ED22E4">
        <w:rPr>
          <w:rStyle w:val="Char"/>
          <w:rtl/>
        </w:rPr>
        <w:t>ی</w:t>
      </w:r>
      <w:r w:rsidRPr="00E67C9B">
        <w:rPr>
          <w:rStyle w:val="Char"/>
          <w:rtl/>
        </w:rPr>
        <w:t xml:space="preserve"> رسول خدا، مگر </w:t>
      </w:r>
      <w:r w:rsidRPr="00E67C9B">
        <w:rPr>
          <w:rStyle w:val="Char"/>
          <w:rFonts w:hint="cs"/>
          <w:rtl/>
        </w:rPr>
        <w:t>شما</w:t>
      </w:r>
      <w:r w:rsidRPr="00E67C9B">
        <w:rPr>
          <w:rStyle w:val="Char"/>
          <w:rtl/>
        </w:rPr>
        <w:t xml:space="preserve"> امام همه مردم ن</w:t>
      </w:r>
      <w:r w:rsidR="00ED22E4">
        <w:rPr>
          <w:rStyle w:val="Char"/>
          <w:rtl/>
        </w:rPr>
        <w:t>ی</w:t>
      </w:r>
      <w:r w:rsidRPr="00E67C9B">
        <w:rPr>
          <w:rStyle w:val="Char"/>
          <w:rtl/>
        </w:rPr>
        <w:t>ست</w:t>
      </w:r>
      <w:r w:rsidR="00ED22E4">
        <w:rPr>
          <w:rStyle w:val="Char"/>
          <w:rtl/>
        </w:rPr>
        <w:t>ی</w:t>
      </w:r>
      <w:r w:rsidRPr="00E67C9B">
        <w:rPr>
          <w:rStyle w:val="Char"/>
          <w:rtl/>
        </w:rPr>
        <w:t>د؟ گفت</w:t>
      </w:r>
      <w:r w:rsidR="00240E96">
        <w:rPr>
          <w:rStyle w:val="Char"/>
          <w:rtl/>
        </w:rPr>
        <w:t>:</w:t>
      </w:r>
      <w:r w:rsidRPr="00E67C9B">
        <w:rPr>
          <w:rStyle w:val="Char"/>
          <w:rtl/>
        </w:rPr>
        <w:t xml:space="preserve"> من پ</w:t>
      </w:r>
      <w:r w:rsidR="00ED22E4">
        <w:rPr>
          <w:rStyle w:val="Char"/>
          <w:rtl/>
        </w:rPr>
        <w:t>ی</w:t>
      </w:r>
      <w:r w:rsidRPr="00E67C9B">
        <w:rPr>
          <w:rStyle w:val="Char"/>
          <w:rtl/>
        </w:rPr>
        <w:t>ام</w:t>
      </w:r>
      <w:r w:rsidR="000133D3">
        <w:rPr>
          <w:rStyle w:val="Char"/>
          <w:rFonts w:hint="cs"/>
          <w:rtl/>
        </w:rPr>
        <w:t>‌</w:t>
      </w:r>
      <w:r w:rsidRPr="00E67C9B">
        <w:rPr>
          <w:rStyle w:val="Char"/>
          <w:rtl/>
        </w:rPr>
        <w:t>آور خدا برا</w:t>
      </w:r>
      <w:r w:rsidR="00ED22E4">
        <w:rPr>
          <w:rStyle w:val="Char"/>
          <w:rtl/>
        </w:rPr>
        <w:t>ی</w:t>
      </w:r>
      <w:r w:rsidRPr="00E67C9B">
        <w:rPr>
          <w:rStyle w:val="Char"/>
          <w:rtl/>
        </w:rPr>
        <w:t xml:space="preserve"> مردم هستم ول</w:t>
      </w:r>
      <w:r w:rsidR="00ED22E4">
        <w:rPr>
          <w:rStyle w:val="Char"/>
          <w:rtl/>
        </w:rPr>
        <w:t>ی</w:t>
      </w:r>
      <w:r w:rsidRPr="00E67C9B">
        <w:rPr>
          <w:rStyle w:val="Char"/>
          <w:rtl/>
        </w:rPr>
        <w:t xml:space="preserve"> بعد از من پ</w:t>
      </w:r>
      <w:r w:rsidR="00ED22E4">
        <w:rPr>
          <w:rStyle w:val="Char"/>
          <w:rtl/>
        </w:rPr>
        <w:t>ی</w:t>
      </w:r>
      <w:r w:rsidRPr="00E67C9B">
        <w:rPr>
          <w:rStyle w:val="Char"/>
          <w:rtl/>
        </w:rPr>
        <w:t>شوا</w:t>
      </w:r>
      <w:r w:rsidR="00ED22E4">
        <w:rPr>
          <w:rStyle w:val="Char"/>
          <w:rtl/>
        </w:rPr>
        <w:t>ی</w:t>
      </w:r>
      <w:r w:rsidRPr="00E67C9B">
        <w:rPr>
          <w:rStyle w:val="Char"/>
          <w:rtl/>
        </w:rPr>
        <w:t>ان</w:t>
      </w:r>
      <w:r w:rsidR="00ED22E4">
        <w:rPr>
          <w:rStyle w:val="Char"/>
          <w:rtl/>
        </w:rPr>
        <w:t>ی</w:t>
      </w:r>
      <w:r w:rsidRPr="00E67C9B">
        <w:rPr>
          <w:rStyle w:val="Char"/>
          <w:rtl/>
        </w:rPr>
        <w:t xml:space="preserve"> از خاندانم از طرف خدا برم</w:t>
      </w:r>
      <w:r w:rsidR="00ED22E4">
        <w:rPr>
          <w:rStyle w:val="Char"/>
          <w:rtl/>
        </w:rPr>
        <w:t>ی</w:t>
      </w:r>
      <w:r w:rsidRPr="00E67C9B">
        <w:rPr>
          <w:rStyle w:val="Char"/>
          <w:rtl/>
        </w:rPr>
        <w:softHyphen/>
        <w:t>خ</w:t>
      </w:r>
      <w:r w:rsidR="00ED22E4">
        <w:rPr>
          <w:rStyle w:val="Char"/>
          <w:rtl/>
        </w:rPr>
        <w:t>ی</w:t>
      </w:r>
      <w:r w:rsidRPr="00E67C9B">
        <w:rPr>
          <w:rStyle w:val="Char"/>
          <w:rtl/>
        </w:rPr>
        <w:t>زند م</w:t>
      </w:r>
      <w:r w:rsidR="00ED22E4">
        <w:rPr>
          <w:rStyle w:val="Char"/>
          <w:rtl/>
        </w:rPr>
        <w:t>ی</w:t>
      </w:r>
      <w:r w:rsidRPr="00E67C9B">
        <w:rPr>
          <w:rStyle w:val="Char"/>
          <w:rtl/>
        </w:rPr>
        <w:t>ان مردم م</w:t>
      </w:r>
      <w:r w:rsidR="00ED22E4">
        <w:rPr>
          <w:rStyle w:val="Char"/>
          <w:rtl/>
        </w:rPr>
        <w:t>ی</w:t>
      </w:r>
      <w:r w:rsidRPr="00E67C9B">
        <w:rPr>
          <w:rStyle w:val="Char"/>
          <w:rtl/>
        </w:rPr>
        <w:softHyphen/>
        <w:t>روند ت</w:t>
      </w:r>
      <w:r w:rsidR="00ED22E4">
        <w:rPr>
          <w:rStyle w:val="Char"/>
          <w:rtl/>
        </w:rPr>
        <w:t>ک</w:t>
      </w:r>
      <w:r w:rsidRPr="00E67C9B">
        <w:rPr>
          <w:rStyle w:val="Char"/>
          <w:rtl/>
        </w:rPr>
        <w:t>ذ</w:t>
      </w:r>
      <w:r w:rsidR="00ED22E4">
        <w:rPr>
          <w:rStyle w:val="Char"/>
          <w:rtl/>
        </w:rPr>
        <w:t>ی</w:t>
      </w:r>
      <w:r w:rsidRPr="00E67C9B">
        <w:rPr>
          <w:rStyle w:val="Char"/>
          <w:rtl/>
        </w:rPr>
        <w:t>ب</w:t>
      </w:r>
      <w:r w:rsidR="000133D3">
        <w:rPr>
          <w:rStyle w:val="Char"/>
          <w:rFonts w:hint="cs"/>
          <w:rtl/>
        </w:rPr>
        <w:t>‌</w:t>
      </w:r>
      <w:r w:rsidRPr="00E67C9B">
        <w:rPr>
          <w:rStyle w:val="Char"/>
          <w:rtl/>
        </w:rPr>
        <w:t>شان م</w:t>
      </w:r>
      <w:r w:rsidR="00ED22E4">
        <w:rPr>
          <w:rStyle w:val="Char"/>
          <w:rtl/>
        </w:rPr>
        <w:t>ی</w:t>
      </w:r>
      <w:r w:rsidRPr="00E67C9B">
        <w:rPr>
          <w:rStyle w:val="Char"/>
          <w:rtl/>
        </w:rPr>
        <w:softHyphen/>
      </w:r>
      <w:r w:rsidR="00ED22E4">
        <w:rPr>
          <w:rStyle w:val="Char"/>
          <w:rtl/>
        </w:rPr>
        <w:t>ک</w:t>
      </w:r>
      <w:r w:rsidRPr="00E67C9B">
        <w:rPr>
          <w:rStyle w:val="Char"/>
          <w:rtl/>
        </w:rPr>
        <w:t xml:space="preserve">نند و سردمداران </w:t>
      </w:r>
      <w:r w:rsidR="00ED22E4">
        <w:rPr>
          <w:rStyle w:val="Char"/>
          <w:rtl/>
        </w:rPr>
        <w:t>ک</w:t>
      </w:r>
      <w:r w:rsidRPr="00E67C9B">
        <w:rPr>
          <w:rStyle w:val="Char"/>
          <w:rtl/>
        </w:rPr>
        <w:t>فر و گمراه</w:t>
      </w:r>
      <w:r w:rsidR="00ED22E4">
        <w:rPr>
          <w:rStyle w:val="Char"/>
          <w:rtl/>
        </w:rPr>
        <w:t>ی</w:t>
      </w:r>
      <w:r w:rsidRPr="00E67C9B">
        <w:rPr>
          <w:rStyle w:val="Char"/>
          <w:rtl/>
        </w:rPr>
        <w:t xml:space="preserve"> و پ</w:t>
      </w:r>
      <w:r w:rsidR="00ED22E4">
        <w:rPr>
          <w:rStyle w:val="Char"/>
          <w:rtl/>
        </w:rPr>
        <w:t>ی</w:t>
      </w:r>
      <w:r w:rsidRPr="00E67C9B">
        <w:rPr>
          <w:rStyle w:val="Char"/>
          <w:rtl/>
        </w:rPr>
        <w:t>روانشان آنان را مورد ظلم و ستم قرار</w:t>
      </w:r>
      <w:r w:rsidR="00C66A4D">
        <w:rPr>
          <w:rStyle w:val="Char"/>
          <w:rtl/>
        </w:rPr>
        <w:t xml:space="preserve"> می‌</w:t>
      </w:r>
      <w:r w:rsidRPr="00E67C9B">
        <w:rPr>
          <w:rStyle w:val="Char"/>
          <w:rtl/>
        </w:rPr>
        <w:t>دهند، ول</w:t>
      </w:r>
      <w:r w:rsidR="00ED22E4">
        <w:rPr>
          <w:rStyle w:val="Char"/>
          <w:rtl/>
        </w:rPr>
        <w:t>ی</w:t>
      </w:r>
      <w:r w:rsidRPr="00E67C9B">
        <w:rPr>
          <w:rStyle w:val="Char"/>
          <w:rtl/>
        </w:rPr>
        <w:t xml:space="preserve"> هر</w:t>
      </w:r>
      <w:r w:rsidR="00ED22E4">
        <w:rPr>
          <w:rStyle w:val="Char"/>
          <w:rtl/>
        </w:rPr>
        <w:t>ک</w:t>
      </w:r>
      <w:r w:rsidRPr="00E67C9B">
        <w:rPr>
          <w:rStyle w:val="Char"/>
          <w:rtl/>
        </w:rPr>
        <w:t>ه ا</w:t>
      </w:r>
      <w:r w:rsidR="00ED22E4">
        <w:rPr>
          <w:rStyle w:val="Char"/>
          <w:rtl/>
        </w:rPr>
        <w:t>ی</w:t>
      </w:r>
      <w:r w:rsidRPr="00E67C9B">
        <w:rPr>
          <w:rStyle w:val="Char"/>
          <w:rtl/>
        </w:rPr>
        <w:t>شان را دوست دارد، پ</w:t>
      </w:r>
      <w:r w:rsidR="00ED22E4">
        <w:rPr>
          <w:rStyle w:val="Char"/>
          <w:rtl/>
        </w:rPr>
        <w:t>ی</w:t>
      </w:r>
      <w:r w:rsidRPr="00E67C9B">
        <w:rPr>
          <w:rStyle w:val="Char"/>
          <w:rtl/>
        </w:rPr>
        <w:t>رو</w:t>
      </w:r>
      <w:r w:rsidR="00ED22E4">
        <w:rPr>
          <w:rStyle w:val="Char"/>
          <w:rtl/>
        </w:rPr>
        <w:t>ی</w:t>
      </w:r>
      <w:r w:rsidRPr="00E67C9B">
        <w:rPr>
          <w:rStyle w:val="Char"/>
          <w:rtl/>
        </w:rPr>
        <w:t xml:space="preserve"> نما</w:t>
      </w:r>
      <w:r w:rsidR="00ED22E4">
        <w:rPr>
          <w:rStyle w:val="Char"/>
          <w:rtl/>
        </w:rPr>
        <w:t>ی</w:t>
      </w:r>
      <w:r w:rsidRPr="00E67C9B">
        <w:rPr>
          <w:rStyle w:val="Char"/>
          <w:rtl/>
        </w:rPr>
        <w:t>د و تصد</w:t>
      </w:r>
      <w:r w:rsidR="00ED22E4">
        <w:rPr>
          <w:rStyle w:val="Char"/>
          <w:rtl/>
        </w:rPr>
        <w:t>ی</w:t>
      </w:r>
      <w:r w:rsidRPr="00E67C9B">
        <w:rPr>
          <w:rStyle w:val="Char"/>
          <w:rtl/>
        </w:rPr>
        <w:t xml:space="preserve">قشان </w:t>
      </w:r>
      <w:r w:rsidR="00ED22E4">
        <w:rPr>
          <w:rStyle w:val="Char"/>
          <w:rtl/>
        </w:rPr>
        <w:t>ک</w:t>
      </w:r>
      <w:r w:rsidRPr="00E67C9B">
        <w:rPr>
          <w:rStyle w:val="Char"/>
          <w:rtl/>
        </w:rPr>
        <w:t>ند، همراه من است و در آ</w:t>
      </w:r>
      <w:r w:rsidR="00ED22E4">
        <w:rPr>
          <w:rStyle w:val="Char"/>
          <w:rtl/>
        </w:rPr>
        <w:t>ی</w:t>
      </w:r>
      <w:r w:rsidRPr="00E67C9B">
        <w:rPr>
          <w:rStyle w:val="Char"/>
          <w:rtl/>
        </w:rPr>
        <w:t xml:space="preserve">نده مرا ملاقات خواهد </w:t>
      </w:r>
      <w:r w:rsidR="00ED22E4">
        <w:rPr>
          <w:rStyle w:val="Char"/>
          <w:rtl/>
        </w:rPr>
        <w:t>ک</w:t>
      </w:r>
      <w:r w:rsidRPr="00E67C9B">
        <w:rPr>
          <w:rStyle w:val="Char"/>
          <w:rtl/>
        </w:rPr>
        <w:t>رد، هوش</w:t>
      </w:r>
      <w:r w:rsidR="00ED22E4">
        <w:rPr>
          <w:rStyle w:val="Char"/>
          <w:rtl/>
        </w:rPr>
        <w:t>ی</w:t>
      </w:r>
      <w:r w:rsidRPr="00E67C9B">
        <w:rPr>
          <w:rStyle w:val="Char"/>
          <w:rtl/>
        </w:rPr>
        <w:t>ار باش</w:t>
      </w:r>
      <w:r w:rsidR="00ED22E4">
        <w:rPr>
          <w:rStyle w:val="Char"/>
          <w:rtl/>
        </w:rPr>
        <w:t>ی</w:t>
      </w:r>
      <w:r w:rsidRPr="00E67C9B">
        <w:rPr>
          <w:rStyle w:val="Char"/>
          <w:rtl/>
        </w:rPr>
        <w:t>د هر</w:t>
      </w:r>
      <w:r w:rsidR="00ED22E4">
        <w:rPr>
          <w:rStyle w:val="Char"/>
          <w:rtl/>
        </w:rPr>
        <w:t>ک</w:t>
      </w:r>
      <w:r w:rsidRPr="00E67C9B">
        <w:rPr>
          <w:rStyle w:val="Char"/>
          <w:rtl/>
        </w:rPr>
        <w:t>ه آنها را مورد ستم قرار دهد همراه من ن</w:t>
      </w:r>
      <w:r w:rsidR="00ED22E4">
        <w:rPr>
          <w:rStyle w:val="Char"/>
          <w:rtl/>
        </w:rPr>
        <w:t>ی</w:t>
      </w:r>
      <w:r w:rsidRPr="00E67C9B">
        <w:rPr>
          <w:rStyle w:val="Char"/>
          <w:rtl/>
        </w:rPr>
        <w:t>ست و من ن</w:t>
      </w:r>
      <w:r w:rsidR="00ED22E4">
        <w:rPr>
          <w:rStyle w:val="Char"/>
          <w:rtl/>
        </w:rPr>
        <w:t>ی</w:t>
      </w:r>
      <w:r w:rsidRPr="00E67C9B">
        <w:rPr>
          <w:rStyle w:val="Char"/>
          <w:rtl/>
        </w:rPr>
        <w:t>ز از او بر</w:t>
      </w:r>
      <w:r w:rsidR="00ED22E4">
        <w:rPr>
          <w:rStyle w:val="Char"/>
          <w:rtl/>
        </w:rPr>
        <w:t>ی</w:t>
      </w:r>
      <w:r w:rsidRPr="00E67C9B">
        <w:rPr>
          <w:rStyle w:val="Char"/>
          <w:rtl/>
        </w:rPr>
        <w:t xml:space="preserve"> هستم.</w:t>
      </w:r>
    </w:p>
    <w:p w:rsidR="006E7460" w:rsidRPr="00E67C9B" w:rsidRDefault="006E7460" w:rsidP="00F26391">
      <w:pPr>
        <w:ind w:firstLine="284"/>
        <w:jc w:val="both"/>
        <w:rPr>
          <w:rStyle w:val="Char"/>
          <w:rtl/>
        </w:rPr>
      </w:pPr>
      <w:r w:rsidRPr="00E67C9B">
        <w:rPr>
          <w:rStyle w:val="Char"/>
          <w:rtl/>
        </w:rPr>
        <w:t>ذ</w:t>
      </w:r>
      <w:r w:rsidR="00ED22E4">
        <w:rPr>
          <w:rStyle w:val="Char"/>
          <w:rtl/>
        </w:rPr>
        <w:t>ی</w:t>
      </w:r>
      <w:r w:rsidRPr="00E67C9B">
        <w:rPr>
          <w:rStyle w:val="Char"/>
          <w:rtl/>
        </w:rPr>
        <w:t>ل باب: «عرضه اعمال بر پ</w:t>
      </w:r>
      <w:r w:rsidR="00ED22E4">
        <w:rPr>
          <w:rStyle w:val="Char"/>
          <w:rtl/>
        </w:rPr>
        <w:t>ی</w:t>
      </w:r>
      <w:r w:rsidRPr="00E67C9B">
        <w:rPr>
          <w:rStyle w:val="Char"/>
          <w:rtl/>
        </w:rPr>
        <w:t>امبر و امامان» ص 219 و 220</w:t>
      </w:r>
      <w:r w:rsidR="00ED22E4">
        <w:rPr>
          <w:rStyle w:val="Char"/>
          <w:rtl/>
        </w:rPr>
        <w:t>،</w:t>
      </w:r>
      <w:r w:rsidRPr="00E67C9B">
        <w:rPr>
          <w:rStyle w:val="Char"/>
          <w:rtl/>
        </w:rPr>
        <w:t xml:space="preserve"> شش حد</w:t>
      </w:r>
      <w:r w:rsidR="00ED22E4">
        <w:rPr>
          <w:rStyle w:val="Char"/>
          <w:rtl/>
        </w:rPr>
        <w:t>ی</w:t>
      </w:r>
      <w:r w:rsidRPr="00E67C9B">
        <w:rPr>
          <w:rStyle w:val="Char"/>
          <w:rtl/>
        </w:rPr>
        <w:t>ث را ذ</w:t>
      </w:r>
      <w:r w:rsidR="00ED22E4">
        <w:rPr>
          <w:rStyle w:val="Char"/>
          <w:rtl/>
        </w:rPr>
        <w:t>ک</w:t>
      </w:r>
      <w:r w:rsidRPr="00E67C9B">
        <w:rPr>
          <w:rStyle w:val="Char"/>
          <w:rtl/>
        </w:rPr>
        <w:t>ر م</w:t>
      </w:r>
      <w:r w:rsidR="00ED22E4">
        <w:rPr>
          <w:rStyle w:val="Char"/>
          <w:rtl/>
        </w:rPr>
        <w:t>ی</w:t>
      </w:r>
      <w:r w:rsidRPr="00E67C9B">
        <w:rPr>
          <w:rStyle w:val="Char"/>
          <w:rtl/>
        </w:rPr>
        <w:softHyphen/>
      </w:r>
      <w:r w:rsidR="00ED22E4">
        <w:rPr>
          <w:rStyle w:val="Char"/>
          <w:rtl/>
        </w:rPr>
        <w:t>ک</w:t>
      </w:r>
      <w:r w:rsidRPr="00E67C9B">
        <w:rPr>
          <w:rStyle w:val="Char"/>
          <w:rtl/>
        </w:rPr>
        <w:t>ند از جمله:</w:t>
      </w:r>
    </w:p>
    <w:p w:rsidR="006E7460" w:rsidRPr="00C82E84" w:rsidRDefault="006E7460" w:rsidP="00C82E84">
      <w:pPr>
        <w:ind w:firstLine="284"/>
        <w:jc w:val="both"/>
        <w:rPr>
          <w:rStyle w:val="Char"/>
          <w:rFonts w:ascii="KFGQPC Uthmanic Script HAFS" w:hAnsi="KFGQPC Uthmanic Script HAFS" w:cs="KFGQPC Uthmanic Script HAFS"/>
          <w:rtl/>
        </w:rPr>
      </w:pPr>
      <w:r w:rsidRPr="00E67C9B">
        <w:rPr>
          <w:rStyle w:val="Char"/>
          <w:rtl/>
        </w:rPr>
        <w:t>از عبدالله بن ابان ز</w:t>
      </w:r>
      <w:r w:rsidR="00ED22E4">
        <w:rPr>
          <w:rStyle w:val="Char"/>
          <w:rtl/>
        </w:rPr>
        <w:t>ی</w:t>
      </w:r>
      <w:r w:rsidRPr="00E67C9B">
        <w:rPr>
          <w:rStyle w:val="Char"/>
          <w:rtl/>
        </w:rPr>
        <w:t xml:space="preserve">ات </w:t>
      </w:r>
      <w:r w:rsidR="00ED22E4">
        <w:rPr>
          <w:rStyle w:val="Char"/>
          <w:rtl/>
        </w:rPr>
        <w:t>ک</w:t>
      </w:r>
      <w:r w:rsidRPr="00E67C9B">
        <w:rPr>
          <w:rStyle w:val="Char"/>
          <w:rtl/>
        </w:rPr>
        <w:t>ه از جا</w:t>
      </w:r>
      <w:r w:rsidR="00ED22E4">
        <w:rPr>
          <w:rStyle w:val="Char"/>
          <w:rtl/>
        </w:rPr>
        <w:t>ی</w:t>
      </w:r>
      <w:r w:rsidRPr="00E67C9B">
        <w:rPr>
          <w:rStyle w:val="Char"/>
          <w:rtl/>
        </w:rPr>
        <w:t>گاه و</w:t>
      </w:r>
      <w:r w:rsidR="00ED22E4">
        <w:rPr>
          <w:rStyle w:val="Char"/>
          <w:rtl/>
        </w:rPr>
        <w:t>ی</w:t>
      </w:r>
      <w:r w:rsidRPr="00E67C9B">
        <w:rPr>
          <w:rStyle w:val="Char"/>
          <w:rtl/>
        </w:rPr>
        <w:t>ژه</w:t>
      </w:r>
      <w:r w:rsidRPr="00E67C9B">
        <w:rPr>
          <w:rStyle w:val="Char"/>
          <w:rtl/>
        </w:rPr>
        <w:softHyphen/>
        <w:t>ا</w:t>
      </w:r>
      <w:r w:rsidR="00ED22E4">
        <w:rPr>
          <w:rStyle w:val="Char"/>
          <w:rtl/>
        </w:rPr>
        <w:t>ی</w:t>
      </w:r>
      <w:r w:rsidRPr="00E67C9B">
        <w:rPr>
          <w:rStyle w:val="Char"/>
          <w:rtl/>
        </w:rPr>
        <w:t xml:space="preserve"> نزد امام رضا برخوردار بود، روا</w:t>
      </w:r>
      <w:r w:rsidR="00ED22E4">
        <w:rPr>
          <w:rStyle w:val="Char"/>
          <w:rtl/>
        </w:rPr>
        <w:t>ی</w:t>
      </w:r>
      <w:r w:rsidRPr="00E67C9B">
        <w:rPr>
          <w:rStyle w:val="Char"/>
          <w:rtl/>
        </w:rPr>
        <w:t xml:space="preserve">ت شده </w:t>
      </w:r>
      <w:r w:rsidR="00ED22E4">
        <w:rPr>
          <w:rStyle w:val="Char"/>
          <w:rtl/>
        </w:rPr>
        <w:t>ک</w:t>
      </w:r>
      <w:r w:rsidRPr="00E67C9B">
        <w:rPr>
          <w:rStyle w:val="Char"/>
          <w:rtl/>
        </w:rPr>
        <w:t>ه: به امام رضا گفتم: برا</w:t>
      </w:r>
      <w:r w:rsidR="00ED22E4">
        <w:rPr>
          <w:rStyle w:val="Char"/>
          <w:rtl/>
        </w:rPr>
        <w:t>ی</w:t>
      </w:r>
      <w:r w:rsidRPr="00E67C9B">
        <w:rPr>
          <w:rStyle w:val="Char"/>
          <w:rtl/>
        </w:rPr>
        <w:t xml:space="preserve"> خود و خاندانم دعا </w:t>
      </w:r>
      <w:r w:rsidR="00ED22E4">
        <w:rPr>
          <w:rStyle w:val="Char"/>
          <w:rtl/>
        </w:rPr>
        <w:t>ک</w:t>
      </w:r>
      <w:r w:rsidRPr="00E67C9B">
        <w:rPr>
          <w:rStyle w:val="Char"/>
          <w:rtl/>
        </w:rPr>
        <w:t>ن، گفت</w:t>
      </w:r>
      <w:r w:rsidR="00240E96">
        <w:rPr>
          <w:rStyle w:val="Char"/>
          <w:rtl/>
        </w:rPr>
        <w:t>:</w:t>
      </w:r>
      <w:r w:rsidRPr="00E67C9B">
        <w:rPr>
          <w:rStyle w:val="Char"/>
          <w:rtl/>
        </w:rPr>
        <w:t xml:space="preserve"> </w:t>
      </w:r>
      <w:r w:rsidRPr="00E67C9B">
        <w:rPr>
          <w:rStyle w:val="Char"/>
          <w:rFonts w:hint="cs"/>
          <w:rtl/>
        </w:rPr>
        <w:t>مگر</w:t>
      </w:r>
      <w:r w:rsidRPr="00E67C9B">
        <w:rPr>
          <w:rStyle w:val="Char"/>
          <w:rtl/>
        </w:rPr>
        <w:t xml:space="preserve"> در </w:t>
      </w:r>
      <w:r w:rsidR="00ED22E4">
        <w:rPr>
          <w:rStyle w:val="Char"/>
          <w:rtl/>
        </w:rPr>
        <w:t>ک</w:t>
      </w:r>
      <w:r w:rsidRPr="00E67C9B">
        <w:rPr>
          <w:rStyle w:val="Char"/>
          <w:rtl/>
        </w:rPr>
        <w:t>تاب خدا نخوانده</w:t>
      </w:r>
      <w:r w:rsidRPr="00E67C9B">
        <w:rPr>
          <w:rStyle w:val="Char"/>
          <w:rtl/>
        </w:rPr>
        <w:softHyphen/>
        <w:t>ا</w:t>
      </w:r>
      <w:r w:rsidR="00ED22E4">
        <w:rPr>
          <w:rStyle w:val="Char"/>
          <w:rtl/>
        </w:rPr>
        <w:t>ی</w:t>
      </w:r>
      <w:r w:rsidRPr="00E67C9B">
        <w:rPr>
          <w:rStyle w:val="Char"/>
          <w:rtl/>
        </w:rPr>
        <w:t>:</w:t>
      </w:r>
      <w:r w:rsidR="00C82E84">
        <w:rPr>
          <w:rStyle w:val="Char"/>
          <w:rFonts w:hint="cs"/>
          <w:rtl/>
        </w:rPr>
        <w:t xml:space="preserve"> </w:t>
      </w:r>
      <w:r w:rsidR="00C82E84">
        <w:rPr>
          <w:rStyle w:val="Char"/>
          <w:rFonts w:ascii="Traditional Arabic" w:hAnsi="Traditional Arabic" w:cs="Traditional Arabic"/>
          <w:rtl/>
        </w:rPr>
        <w:t>﴿</w:t>
      </w:r>
      <w:r w:rsidR="00C82E84">
        <w:rPr>
          <w:rStyle w:val="Char"/>
          <w:rFonts w:ascii="KFGQPC Uthmanic Script HAFS" w:hAnsi="KFGQPC Uthmanic Script HAFS" w:cs="KFGQPC Uthmanic Script HAFS"/>
          <w:rtl/>
        </w:rPr>
        <w:t xml:space="preserve">وَقُلِ </w:t>
      </w:r>
      <w:r w:rsidR="00C82E84">
        <w:rPr>
          <w:rStyle w:val="Char"/>
          <w:rFonts w:ascii="KFGQPC Uthmanic Script HAFS" w:hAnsi="KFGQPC Uthmanic Script HAFS" w:cs="KFGQPC Uthmanic Script HAFS" w:hint="cs"/>
          <w:rtl/>
        </w:rPr>
        <w:t>ٱ</w:t>
      </w:r>
      <w:r w:rsidR="00C82E84">
        <w:rPr>
          <w:rStyle w:val="Char"/>
          <w:rFonts w:ascii="KFGQPC Uthmanic Script HAFS" w:hAnsi="KFGQPC Uthmanic Script HAFS" w:cs="KFGQPC Uthmanic Script HAFS" w:hint="eastAsia"/>
          <w:rtl/>
        </w:rPr>
        <w:t>عۡمَلُواْ</w:t>
      </w:r>
      <w:r w:rsidR="00C82E84">
        <w:rPr>
          <w:rStyle w:val="Char"/>
          <w:rFonts w:ascii="KFGQPC Uthmanic Script HAFS" w:hAnsi="KFGQPC Uthmanic Script HAFS" w:cs="KFGQPC Uthmanic Script HAFS"/>
          <w:rtl/>
        </w:rPr>
        <w:t xml:space="preserve"> فَسَيَرَى </w:t>
      </w:r>
      <w:r w:rsidR="00C82E84">
        <w:rPr>
          <w:rStyle w:val="Char"/>
          <w:rFonts w:ascii="KFGQPC Uthmanic Script HAFS" w:hAnsi="KFGQPC Uthmanic Script HAFS" w:cs="KFGQPC Uthmanic Script HAFS" w:hint="cs"/>
          <w:rtl/>
        </w:rPr>
        <w:t>ٱ</w:t>
      </w:r>
      <w:r w:rsidR="00C82E84">
        <w:rPr>
          <w:rStyle w:val="Char"/>
          <w:rFonts w:ascii="KFGQPC Uthmanic Script HAFS" w:hAnsi="KFGQPC Uthmanic Script HAFS" w:cs="KFGQPC Uthmanic Script HAFS" w:hint="eastAsia"/>
          <w:rtl/>
        </w:rPr>
        <w:t>للَّهُ</w:t>
      </w:r>
      <w:r w:rsidR="00C82E84">
        <w:rPr>
          <w:rStyle w:val="Char"/>
          <w:rFonts w:ascii="KFGQPC Uthmanic Script HAFS" w:hAnsi="KFGQPC Uthmanic Script HAFS" w:cs="KFGQPC Uthmanic Script HAFS"/>
          <w:rtl/>
        </w:rPr>
        <w:t xml:space="preserve"> عَمَلَكُمۡ وَرَسُولُهُ</w:t>
      </w:r>
      <w:r w:rsidR="00C82E84">
        <w:rPr>
          <w:rStyle w:val="Char"/>
          <w:rFonts w:ascii="KFGQPC Uthmanic Script HAFS" w:hAnsi="KFGQPC Uthmanic Script HAFS" w:cs="KFGQPC Uthmanic Script HAFS" w:hint="cs"/>
          <w:rtl/>
        </w:rPr>
        <w:t>ۥ</w:t>
      </w:r>
      <w:r w:rsidR="00C82E84">
        <w:rPr>
          <w:rStyle w:val="Char"/>
          <w:rFonts w:ascii="KFGQPC Uthmanic Script HAFS" w:hAnsi="KFGQPC Uthmanic Script HAFS" w:cs="KFGQPC Uthmanic Script HAFS"/>
          <w:rtl/>
        </w:rPr>
        <w:t xml:space="preserve"> وَ</w:t>
      </w:r>
      <w:r w:rsidR="00C82E84">
        <w:rPr>
          <w:rStyle w:val="Char"/>
          <w:rFonts w:ascii="KFGQPC Uthmanic Script HAFS" w:hAnsi="KFGQPC Uthmanic Script HAFS" w:cs="KFGQPC Uthmanic Script HAFS" w:hint="cs"/>
          <w:rtl/>
        </w:rPr>
        <w:t>ٱ</w:t>
      </w:r>
      <w:r w:rsidR="00C82E84">
        <w:rPr>
          <w:rStyle w:val="Char"/>
          <w:rFonts w:ascii="KFGQPC Uthmanic Script HAFS" w:hAnsi="KFGQPC Uthmanic Script HAFS" w:cs="KFGQPC Uthmanic Script HAFS" w:hint="eastAsia"/>
          <w:rtl/>
        </w:rPr>
        <w:t>لۡمُؤۡمِنُونَۖ</w:t>
      </w:r>
      <w:r w:rsidR="00C82E84">
        <w:rPr>
          <w:rStyle w:val="Char"/>
          <w:rFonts w:ascii="Traditional Arabic" w:hAnsi="Traditional Arabic" w:cs="Traditional Arabic"/>
          <w:rtl/>
        </w:rPr>
        <w:t>﴾</w:t>
      </w:r>
      <w:r w:rsidRPr="00E67C9B">
        <w:rPr>
          <w:rStyle w:val="Char"/>
          <w:rtl/>
        </w:rPr>
        <w:t xml:space="preserve"> </w:t>
      </w:r>
      <w:r w:rsidR="000133D3" w:rsidRPr="000133D3">
        <w:rPr>
          <w:rStyle w:val="Char7"/>
          <w:rFonts w:hint="cs"/>
          <w:rtl/>
        </w:rPr>
        <w:t>[ال</w:t>
      </w:r>
      <w:r w:rsidRPr="000133D3">
        <w:rPr>
          <w:rStyle w:val="Char7"/>
          <w:rtl/>
        </w:rPr>
        <w:t>توب</w:t>
      </w:r>
      <w:r w:rsidR="000133D3" w:rsidRPr="000133D3">
        <w:rPr>
          <w:rStyle w:val="Char7"/>
          <w:rFonts w:hint="cs"/>
          <w:rtl/>
        </w:rPr>
        <w:t>ة:</w:t>
      </w:r>
      <w:r w:rsidRPr="000133D3">
        <w:rPr>
          <w:rStyle w:val="Char7"/>
          <w:rtl/>
        </w:rPr>
        <w:t xml:space="preserve"> 105</w:t>
      </w:r>
      <w:r w:rsidR="000133D3" w:rsidRPr="000133D3">
        <w:rPr>
          <w:rStyle w:val="Char7"/>
          <w:rFonts w:hint="cs"/>
          <w:rtl/>
        </w:rPr>
        <w:t>]</w:t>
      </w:r>
      <w:r w:rsidRPr="00E67C9B">
        <w:rPr>
          <w:rStyle w:val="Char"/>
          <w:rtl/>
        </w:rPr>
        <w:t xml:space="preserve"> </w:t>
      </w:r>
      <w:r w:rsidR="000133D3">
        <w:rPr>
          <w:rStyle w:val="Char"/>
          <w:rFonts w:hint="cs"/>
          <w:rtl/>
        </w:rPr>
        <w:t>«</w:t>
      </w:r>
      <w:r w:rsidRPr="00E67C9B">
        <w:rPr>
          <w:rStyle w:val="Char"/>
          <w:rtl/>
        </w:rPr>
        <w:t>بگو انجام ده</w:t>
      </w:r>
      <w:r w:rsidR="00ED22E4">
        <w:rPr>
          <w:rStyle w:val="Char"/>
          <w:rtl/>
        </w:rPr>
        <w:t>ی</w:t>
      </w:r>
      <w:r w:rsidRPr="00E67C9B">
        <w:rPr>
          <w:rStyle w:val="Char"/>
          <w:rtl/>
        </w:rPr>
        <w:t>د خداوند اعمال شما را م</w:t>
      </w:r>
      <w:r w:rsidR="00ED22E4">
        <w:rPr>
          <w:rStyle w:val="Char"/>
          <w:rtl/>
        </w:rPr>
        <w:t>ی</w:t>
      </w:r>
      <w:r w:rsidRPr="00E67C9B">
        <w:rPr>
          <w:rStyle w:val="Char"/>
          <w:rtl/>
        </w:rPr>
        <w:softHyphen/>
        <w:t>ب</w:t>
      </w:r>
      <w:r w:rsidR="00ED22E4">
        <w:rPr>
          <w:rStyle w:val="Char"/>
          <w:rtl/>
        </w:rPr>
        <w:t>ی</w:t>
      </w:r>
      <w:r w:rsidRPr="00E67C9B">
        <w:rPr>
          <w:rStyle w:val="Char"/>
          <w:rtl/>
        </w:rPr>
        <w:t>ند و پ</w:t>
      </w:r>
      <w:r w:rsidR="00ED22E4">
        <w:rPr>
          <w:rStyle w:val="Char"/>
          <w:rtl/>
        </w:rPr>
        <w:t>ی</w:t>
      </w:r>
      <w:r w:rsidRPr="00E67C9B">
        <w:rPr>
          <w:rStyle w:val="Char"/>
          <w:rtl/>
        </w:rPr>
        <w:t>غمبر و مؤمنان اعمال شما را م</w:t>
      </w:r>
      <w:r w:rsidR="00ED22E4">
        <w:rPr>
          <w:rStyle w:val="Char"/>
          <w:rtl/>
        </w:rPr>
        <w:t>ی</w:t>
      </w:r>
      <w:r w:rsidR="000133D3">
        <w:rPr>
          <w:rStyle w:val="Char"/>
          <w:rFonts w:hint="cs"/>
          <w:rtl/>
        </w:rPr>
        <w:t>‌</w:t>
      </w:r>
      <w:r w:rsidRPr="00E67C9B">
        <w:rPr>
          <w:rStyle w:val="Char"/>
          <w:rtl/>
        </w:rPr>
        <w:t>ب</w:t>
      </w:r>
      <w:r w:rsidR="00ED22E4">
        <w:rPr>
          <w:rStyle w:val="Char"/>
          <w:rtl/>
        </w:rPr>
        <w:t>ی</w:t>
      </w:r>
      <w:r w:rsidRPr="00E67C9B">
        <w:rPr>
          <w:rStyle w:val="Char"/>
          <w:rtl/>
        </w:rPr>
        <w:t>نند</w:t>
      </w:r>
      <w:r w:rsidR="000133D3">
        <w:rPr>
          <w:rStyle w:val="Char"/>
          <w:rFonts w:hint="cs"/>
          <w:rtl/>
        </w:rPr>
        <w:t>»</w:t>
      </w:r>
      <w:r w:rsidRPr="00E67C9B">
        <w:rPr>
          <w:rStyle w:val="Char"/>
          <w:rFonts w:hint="cs"/>
          <w:rtl/>
        </w:rPr>
        <w:t>.</w:t>
      </w:r>
      <w:r w:rsidRPr="00E67C9B">
        <w:rPr>
          <w:rStyle w:val="Char"/>
          <w:rtl/>
        </w:rPr>
        <w:t xml:space="preserve"> گفت: به خدا سوگند مراد از مؤمنان عل</w:t>
      </w:r>
      <w:r w:rsidR="00ED22E4">
        <w:rPr>
          <w:rStyle w:val="Char"/>
          <w:rtl/>
        </w:rPr>
        <w:t>ی</w:t>
      </w:r>
      <w:r w:rsidRPr="00E67C9B">
        <w:rPr>
          <w:rStyle w:val="Char"/>
          <w:rtl/>
        </w:rPr>
        <w:t xml:space="preserve"> بن اب</w:t>
      </w:r>
      <w:r w:rsidR="00ED22E4">
        <w:rPr>
          <w:rStyle w:val="Char"/>
          <w:rtl/>
        </w:rPr>
        <w:t>ی</w:t>
      </w:r>
      <w:r w:rsidRPr="00E67C9B">
        <w:rPr>
          <w:rStyle w:val="Char"/>
          <w:rtl/>
        </w:rPr>
        <w:t xml:space="preserve"> طالب است.</w:t>
      </w:r>
    </w:p>
    <w:p w:rsidR="006E7460" w:rsidRPr="00E67C9B" w:rsidRDefault="006E7460" w:rsidP="000133D3">
      <w:pPr>
        <w:ind w:firstLine="284"/>
        <w:jc w:val="both"/>
        <w:rPr>
          <w:rStyle w:val="Char"/>
          <w:rtl/>
        </w:rPr>
      </w:pPr>
      <w:r w:rsidRPr="00E67C9B">
        <w:rPr>
          <w:rStyle w:val="Char"/>
          <w:rtl/>
        </w:rPr>
        <w:t>ذ</w:t>
      </w:r>
      <w:r w:rsidR="00ED22E4">
        <w:rPr>
          <w:rStyle w:val="Char"/>
          <w:rtl/>
        </w:rPr>
        <w:t>ی</w:t>
      </w:r>
      <w:r w:rsidRPr="00E67C9B">
        <w:rPr>
          <w:rStyle w:val="Char"/>
          <w:rtl/>
        </w:rPr>
        <w:t>ل باب: «راه و منش</w:t>
      </w:r>
      <w:r w:rsidR="00ED22E4">
        <w:rPr>
          <w:rStyle w:val="Char"/>
          <w:rtl/>
        </w:rPr>
        <w:t>ی</w:t>
      </w:r>
      <w:r w:rsidRPr="00E67C9B">
        <w:rPr>
          <w:rStyle w:val="Char"/>
          <w:rtl/>
        </w:rPr>
        <w:t xml:space="preserve"> </w:t>
      </w:r>
      <w:r w:rsidR="00ED22E4">
        <w:rPr>
          <w:rStyle w:val="Char"/>
          <w:rtl/>
        </w:rPr>
        <w:t>ک</w:t>
      </w:r>
      <w:r w:rsidRPr="00E67C9B">
        <w:rPr>
          <w:rStyle w:val="Char"/>
          <w:rtl/>
        </w:rPr>
        <w:t>ه مؤمنان بر پا</w:t>
      </w:r>
      <w:r w:rsidR="00ED22E4">
        <w:rPr>
          <w:rStyle w:val="Char"/>
          <w:rtl/>
        </w:rPr>
        <w:t>ی</w:t>
      </w:r>
      <w:r w:rsidRPr="00E67C9B">
        <w:rPr>
          <w:rStyle w:val="Char"/>
          <w:rtl/>
        </w:rPr>
        <w:t>ه</w:t>
      </w:r>
      <w:r w:rsidR="000133D3">
        <w:rPr>
          <w:rStyle w:val="Char"/>
          <w:rFonts w:hint="cs"/>
          <w:rtl/>
        </w:rPr>
        <w:t>‌</w:t>
      </w:r>
      <w:r w:rsidRPr="00E67C9B">
        <w:rPr>
          <w:rStyle w:val="Char"/>
          <w:rtl/>
        </w:rPr>
        <w:t>دار</w:t>
      </w:r>
      <w:r w:rsidR="00ED22E4">
        <w:rPr>
          <w:rStyle w:val="Char"/>
          <w:rtl/>
        </w:rPr>
        <w:t>ی</w:t>
      </w:r>
      <w:r w:rsidRPr="00E67C9B">
        <w:rPr>
          <w:rStyle w:val="Char"/>
          <w:rtl/>
        </w:rPr>
        <w:t xml:space="preserve"> بر آن تشو</w:t>
      </w:r>
      <w:r w:rsidR="00ED22E4">
        <w:rPr>
          <w:rStyle w:val="Char"/>
          <w:rtl/>
        </w:rPr>
        <w:t>ی</w:t>
      </w:r>
      <w:r w:rsidRPr="00E67C9B">
        <w:rPr>
          <w:rStyle w:val="Char"/>
          <w:rtl/>
        </w:rPr>
        <w:t>ق شده</w:t>
      </w:r>
      <w:r w:rsidR="00ED3892">
        <w:rPr>
          <w:rStyle w:val="Char"/>
          <w:rtl/>
        </w:rPr>
        <w:t xml:space="preserve">‌اند </w:t>
      </w:r>
      <w:r w:rsidRPr="00E67C9B">
        <w:rPr>
          <w:rStyle w:val="Char"/>
          <w:rtl/>
        </w:rPr>
        <w:t>ولا</w:t>
      </w:r>
      <w:r w:rsidR="00ED22E4">
        <w:rPr>
          <w:rStyle w:val="Char"/>
          <w:rtl/>
        </w:rPr>
        <w:t>ی</w:t>
      </w:r>
      <w:r w:rsidRPr="00E67C9B">
        <w:rPr>
          <w:rStyle w:val="Char"/>
          <w:rtl/>
        </w:rPr>
        <w:t>ت عل</w:t>
      </w:r>
      <w:r w:rsidR="00ED22E4">
        <w:rPr>
          <w:rStyle w:val="Char"/>
          <w:rtl/>
        </w:rPr>
        <w:t>ی</w:t>
      </w:r>
      <w:r w:rsidRPr="00E67C9B">
        <w:rPr>
          <w:rStyle w:val="Char"/>
          <w:rtl/>
        </w:rPr>
        <w:t xml:space="preserve"> است» ص 220، دو حد</w:t>
      </w:r>
      <w:r w:rsidR="00ED22E4">
        <w:rPr>
          <w:rStyle w:val="Char"/>
          <w:rtl/>
        </w:rPr>
        <w:t>ی</w:t>
      </w:r>
      <w:r w:rsidRPr="00E67C9B">
        <w:rPr>
          <w:rStyle w:val="Char"/>
          <w:rtl/>
        </w:rPr>
        <w:t>ث را م</w:t>
      </w:r>
      <w:r w:rsidR="00ED22E4">
        <w:rPr>
          <w:rStyle w:val="Char"/>
          <w:rtl/>
        </w:rPr>
        <w:t>ی</w:t>
      </w:r>
      <w:r w:rsidRPr="00E67C9B">
        <w:rPr>
          <w:rStyle w:val="Char"/>
          <w:rtl/>
        </w:rPr>
        <w:softHyphen/>
        <w:t>آورد</w:t>
      </w:r>
      <w:r w:rsidRPr="00E67C9B">
        <w:rPr>
          <w:rStyle w:val="Char"/>
          <w:rFonts w:hint="cs"/>
          <w:rtl/>
        </w:rPr>
        <w:t>.</w:t>
      </w:r>
    </w:p>
    <w:p w:rsidR="006E7460" w:rsidRPr="00E67C9B" w:rsidRDefault="006E7460" w:rsidP="000133D3">
      <w:pPr>
        <w:ind w:firstLine="284"/>
        <w:jc w:val="both"/>
        <w:rPr>
          <w:rStyle w:val="Char"/>
          <w:rtl/>
        </w:rPr>
      </w:pPr>
      <w:r w:rsidRPr="00E67C9B">
        <w:rPr>
          <w:rStyle w:val="Char"/>
          <w:rtl/>
        </w:rPr>
        <w:t>ذ</w:t>
      </w:r>
      <w:r w:rsidR="00ED22E4">
        <w:rPr>
          <w:rStyle w:val="Char"/>
          <w:rtl/>
        </w:rPr>
        <w:t>ی</w:t>
      </w:r>
      <w:r w:rsidRPr="00E67C9B">
        <w:rPr>
          <w:rStyle w:val="Char"/>
          <w:rtl/>
        </w:rPr>
        <w:t>ل باب</w:t>
      </w:r>
      <w:r w:rsidR="00240E96">
        <w:rPr>
          <w:rStyle w:val="Char"/>
          <w:rtl/>
        </w:rPr>
        <w:t>:</w:t>
      </w:r>
      <w:r w:rsidRPr="00E67C9B">
        <w:rPr>
          <w:rStyle w:val="Char"/>
          <w:rtl/>
        </w:rPr>
        <w:t xml:space="preserve"> «پ</w:t>
      </w:r>
      <w:r w:rsidR="00ED22E4">
        <w:rPr>
          <w:rStyle w:val="Char"/>
          <w:rtl/>
        </w:rPr>
        <w:t>ی</w:t>
      </w:r>
      <w:r w:rsidRPr="00E67C9B">
        <w:rPr>
          <w:rStyle w:val="Char"/>
          <w:rtl/>
        </w:rPr>
        <w:t>شوا</w:t>
      </w:r>
      <w:r w:rsidR="00ED22E4">
        <w:rPr>
          <w:rStyle w:val="Char"/>
          <w:rtl/>
        </w:rPr>
        <w:t>ی</w:t>
      </w:r>
      <w:r w:rsidRPr="00E67C9B">
        <w:rPr>
          <w:rStyle w:val="Char"/>
          <w:rtl/>
        </w:rPr>
        <w:t>ان منبع دانش، درخت نبوت و جانش</w:t>
      </w:r>
      <w:r w:rsidR="00ED22E4">
        <w:rPr>
          <w:rStyle w:val="Char"/>
          <w:rtl/>
        </w:rPr>
        <w:t>ی</w:t>
      </w:r>
      <w:r w:rsidRPr="00E67C9B">
        <w:rPr>
          <w:rStyle w:val="Char"/>
          <w:rtl/>
        </w:rPr>
        <w:t>ن ملائ</w:t>
      </w:r>
      <w:r w:rsidR="00ED22E4">
        <w:rPr>
          <w:rStyle w:val="Char"/>
          <w:rtl/>
        </w:rPr>
        <w:t>ک</w:t>
      </w:r>
      <w:r w:rsidRPr="00E67C9B">
        <w:rPr>
          <w:rStyle w:val="Char"/>
          <w:rtl/>
        </w:rPr>
        <w:t>ه</w:t>
      </w:r>
      <w:r w:rsidR="000133D3">
        <w:rPr>
          <w:rStyle w:val="Char"/>
          <w:rFonts w:hint="cs"/>
          <w:rtl/>
        </w:rPr>
        <w:t>‌</w:t>
      </w:r>
      <w:r w:rsidRPr="00E67C9B">
        <w:rPr>
          <w:rStyle w:val="Char"/>
          <w:rtl/>
        </w:rPr>
        <w:t>اند» ص 221، سه حد</w:t>
      </w:r>
      <w:r w:rsidR="00ED22E4">
        <w:rPr>
          <w:rStyle w:val="Char"/>
          <w:rtl/>
        </w:rPr>
        <w:t>ی</w:t>
      </w:r>
      <w:r w:rsidRPr="00E67C9B">
        <w:rPr>
          <w:rStyle w:val="Char"/>
          <w:rtl/>
        </w:rPr>
        <w:t>ث را ذ</w:t>
      </w:r>
      <w:r w:rsidR="00ED22E4">
        <w:rPr>
          <w:rStyle w:val="Char"/>
          <w:rtl/>
        </w:rPr>
        <w:t>ک</w:t>
      </w:r>
      <w:r w:rsidRPr="00E67C9B">
        <w:rPr>
          <w:rStyle w:val="Char"/>
          <w:rtl/>
        </w:rPr>
        <w:t>ر م</w:t>
      </w:r>
      <w:r w:rsidR="00ED22E4">
        <w:rPr>
          <w:rStyle w:val="Char"/>
          <w:rtl/>
        </w:rPr>
        <w:t>ی</w:t>
      </w:r>
      <w:r w:rsidRPr="00E67C9B">
        <w:rPr>
          <w:rStyle w:val="Char"/>
          <w:rtl/>
        </w:rPr>
        <w:softHyphen/>
      </w:r>
      <w:r w:rsidR="00ED22E4">
        <w:rPr>
          <w:rStyle w:val="Char"/>
          <w:rtl/>
        </w:rPr>
        <w:t>ک</w:t>
      </w:r>
      <w:r w:rsidRPr="00E67C9B">
        <w:rPr>
          <w:rStyle w:val="Char"/>
          <w:rtl/>
        </w:rPr>
        <w:t>ند</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ذ</w:t>
      </w:r>
      <w:r w:rsidR="00ED22E4">
        <w:rPr>
          <w:rStyle w:val="Char"/>
          <w:rtl/>
        </w:rPr>
        <w:t>ی</w:t>
      </w:r>
      <w:r w:rsidRPr="00E67C9B">
        <w:rPr>
          <w:rStyle w:val="Char"/>
          <w:rtl/>
        </w:rPr>
        <w:t>ل باب: «پ</w:t>
      </w:r>
      <w:r w:rsidR="00ED22E4">
        <w:rPr>
          <w:rStyle w:val="Char"/>
          <w:rtl/>
        </w:rPr>
        <w:t>ی</w:t>
      </w:r>
      <w:r w:rsidRPr="00E67C9B">
        <w:rPr>
          <w:rStyle w:val="Char"/>
          <w:rtl/>
        </w:rPr>
        <w:t>شوا</w:t>
      </w:r>
      <w:r w:rsidR="00ED22E4">
        <w:rPr>
          <w:rStyle w:val="Char"/>
          <w:rtl/>
        </w:rPr>
        <w:t>ی</w:t>
      </w:r>
      <w:r w:rsidRPr="00E67C9B">
        <w:rPr>
          <w:rStyle w:val="Char"/>
          <w:rtl/>
        </w:rPr>
        <w:t>ان وارثان علم</w:t>
      </w:r>
      <w:r w:rsidR="00ED3892">
        <w:rPr>
          <w:rStyle w:val="Char"/>
          <w:rtl/>
        </w:rPr>
        <w:t xml:space="preserve">‌اند </w:t>
      </w:r>
      <w:r w:rsidRPr="00E67C9B">
        <w:rPr>
          <w:rStyle w:val="Char"/>
          <w:rtl/>
        </w:rPr>
        <w:t xml:space="preserve">و دانش را از </w:t>
      </w:r>
      <w:r w:rsidR="00ED22E4">
        <w:rPr>
          <w:rStyle w:val="Char"/>
          <w:rtl/>
        </w:rPr>
        <w:t>یک</w:t>
      </w:r>
      <w:r w:rsidRPr="00E67C9B">
        <w:rPr>
          <w:rStyle w:val="Char"/>
          <w:rtl/>
        </w:rPr>
        <w:t>د</w:t>
      </w:r>
      <w:r w:rsidR="00ED22E4">
        <w:rPr>
          <w:rStyle w:val="Char"/>
          <w:rtl/>
        </w:rPr>
        <w:t>ی</w:t>
      </w:r>
      <w:r w:rsidRPr="00E67C9B">
        <w:rPr>
          <w:rStyle w:val="Char"/>
          <w:rtl/>
        </w:rPr>
        <w:t>گر به ارث</w:t>
      </w:r>
      <w:r w:rsidR="00C66A4D">
        <w:rPr>
          <w:rStyle w:val="Char"/>
          <w:rtl/>
        </w:rPr>
        <w:t xml:space="preserve"> می‌</w:t>
      </w:r>
      <w:r w:rsidRPr="00E67C9B">
        <w:rPr>
          <w:rStyle w:val="Char"/>
          <w:rtl/>
        </w:rPr>
        <w:t>برند» ص 223، به هشت حد</w:t>
      </w:r>
      <w:r w:rsidR="00ED22E4">
        <w:rPr>
          <w:rStyle w:val="Char"/>
          <w:rtl/>
        </w:rPr>
        <w:t>ی</w:t>
      </w:r>
      <w:r w:rsidRPr="00E67C9B">
        <w:rPr>
          <w:rStyle w:val="Char"/>
          <w:rtl/>
        </w:rPr>
        <w:t>ث اشاره م</w:t>
      </w:r>
      <w:r w:rsidR="00ED22E4">
        <w:rPr>
          <w:rStyle w:val="Char"/>
          <w:rtl/>
        </w:rPr>
        <w:t>ی</w:t>
      </w:r>
      <w:r w:rsidRPr="00E67C9B">
        <w:rPr>
          <w:rStyle w:val="Char"/>
          <w:rtl/>
        </w:rPr>
        <w:softHyphen/>
      </w:r>
      <w:r w:rsidR="00ED22E4">
        <w:rPr>
          <w:rStyle w:val="Char"/>
          <w:rtl/>
        </w:rPr>
        <w:t>ک</w:t>
      </w:r>
      <w:r w:rsidRPr="00E67C9B">
        <w:rPr>
          <w:rStyle w:val="Char"/>
          <w:rtl/>
        </w:rPr>
        <w:t>ند.</w:t>
      </w:r>
    </w:p>
    <w:p w:rsidR="006E7460" w:rsidRPr="00C82E84" w:rsidRDefault="006E7460" w:rsidP="00C82E84">
      <w:pPr>
        <w:ind w:firstLine="284"/>
        <w:jc w:val="both"/>
        <w:rPr>
          <w:rStyle w:val="Char"/>
          <w:rFonts w:ascii="KFGQPC Uthmanic Script HAFS" w:hAnsi="KFGQPC Uthmanic Script HAFS" w:cs="KFGQPC Uthmanic Script HAFS"/>
          <w:rtl/>
        </w:rPr>
      </w:pPr>
      <w:r w:rsidRPr="00E67C9B">
        <w:rPr>
          <w:rStyle w:val="Char"/>
          <w:rtl/>
        </w:rPr>
        <w:t>در باب: «ائمه</w:t>
      </w:r>
      <w:r w:rsidRPr="00E67C9B">
        <w:rPr>
          <w:rStyle w:val="Char"/>
          <w:rFonts w:hint="cs"/>
          <w:rtl/>
        </w:rPr>
        <w:t>؛</w:t>
      </w:r>
      <w:r w:rsidRPr="00E67C9B">
        <w:rPr>
          <w:rStyle w:val="Char"/>
          <w:rtl/>
        </w:rPr>
        <w:t xml:space="preserve"> دانش پ</w:t>
      </w:r>
      <w:r w:rsidR="00ED22E4">
        <w:rPr>
          <w:rStyle w:val="Char"/>
          <w:rtl/>
        </w:rPr>
        <w:t>ی</w:t>
      </w:r>
      <w:r w:rsidRPr="00E67C9B">
        <w:rPr>
          <w:rStyle w:val="Char"/>
          <w:rtl/>
        </w:rPr>
        <w:t xml:space="preserve">امبر، </w:t>
      </w:r>
      <w:r w:rsidRPr="00E67C9B">
        <w:rPr>
          <w:rStyle w:val="Char"/>
          <w:rFonts w:hint="cs"/>
          <w:rtl/>
        </w:rPr>
        <w:t xml:space="preserve">و </w:t>
      </w:r>
      <w:r w:rsidRPr="00E67C9B">
        <w:rPr>
          <w:rStyle w:val="Char"/>
          <w:rtl/>
        </w:rPr>
        <w:t>همه پ</w:t>
      </w:r>
      <w:r w:rsidR="00ED22E4">
        <w:rPr>
          <w:rStyle w:val="Char"/>
          <w:rtl/>
        </w:rPr>
        <w:t>ی</w:t>
      </w:r>
      <w:r w:rsidRPr="00E67C9B">
        <w:rPr>
          <w:rStyle w:val="Char"/>
          <w:rtl/>
        </w:rPr>
        <w:t>امبران و جانش</w:t>
      </w:r>
      <w:r w:rsidR="00ED22E4">
        <w:rPr>
          <w:rStyle w:val="Char"/>
          <w:rtl/>
        </w:rPr>
        <w:t>ی</w:t>
      </w:r>
      <w:r w:rsidRPr="00E67C9B">
        <w:rPr>
          <w:rStyle w:val="Char"/>
          <w:rtl/>
        </w:rPr>
        <w:t>نان پ</w:t>
      </w:r>
      <w:r w:rsidR="00ED22E4">
        <w:rPr>
          <w:rStyle w:val="Char"/>
          <w:rtl/>
        </w:rPr>
        <w:t>ی</w:t>
      </w:r>
      <w:r w:rsidRPr="00E67C9B">
        <w:rPr>
          <w:rStyle w:val="Char"/>
          <w:rtl/>
        </w:rPr>
        <w:t>ش از خود را به ارث برده</w:t>
      </w:r>
      <w:r w:rsidR="000133D3">
        <w:rPr>
          <w:rStyle w:val="Char"/>
          <w:rFonts w:hint="cs"/>
          <w:rtl/>
        </w:rPr>
        <w:t>‌</w:t>
      </w:r>
      <w:r w:rsidRPr="00E67C9B">
        <w:rPr>
          <w:rStyle w:val="Char"/>
          <w:rtl/>
        </w:rPr>
        <w:t>اند» ص 223 و 226، به هفت روا</w:t>
      </w:r>
      <w:r w:rsidR="00ED22E4">
        <w:rPr>
          <w:rStyle w:val="Char"/>
          <w:rtl/>
        </w:rPr>
        <w:t>ی</w:t>
      </w:r>
      <w:r w:rsidRPr="00E67C9B">
        <w:rPr>
          <w:rStyle w:val="Char"/>
          <w:rtl/>
        </w:rPr>
        <w:t>ت اشاره</w:t>
      </w:r>
      <w:r w:rsidR="00C66A4D">
        <w:rPr>
          <w:rStyle w:val="Char"/>
          <w:rtl/>
        </w:rPr>
        <w:t xml:space="preserve"> می‌</w:t>
      </w:r>
      <w:r w:rsidR="00ED22E4">
        <w:rPr>
          <w:rStyle w:val="Char"/>
          <w:rtl/>
        </w:rPr>
        <w:t>ک</w:t>
      </w:r>
      <w:r w:rsidRPr="00E67C9B">
        <w:rPr>
          <w:rStyle w:val="Char"/>
          <w:rtl/>
        </w:rPr>
        <w:t>ند، از جمله</w:t>
      </w:r>
      <w:r w:rsidR="00240E96">
        <w:rPr>
          <w:rStyle w:val="Char"/>
          <w:rtl/>
        </w:rPr>
        <w:t>:</w:t>
      </w:r>
      <w:r w:rsidRPr="00E67C9B">
        <w:rPr>
          <w:rStyle w:val="Char"/>
          <w:rtl/>
        </w:rPr>
        <w:t xml:space="preserve"> امام رضا نوشت: و بعد، محمد</w:t>
      </w:r>
      <w:r w:rsidR="00E67C9B" w:rsidRPr="00E67C9B">
        <w:rPr>
          <w:rFonts w:ascii="BLotus" w:hAnsi="BLotus" w:cs="CTraditional Arabic" w:hint="cs"/>
          <w:b/>
          <w:color w:val="000000"/>
          <w:rtl/>
          <w:lang w:bidi="fa-IR"/>
        </w:rPr>
        <w:t xml:space="preserve"> ج</w:t>
      </w:r>
      <w:r w:rsidRPr="00E67C9B">
        <w:rPr>
          <w:rStyle w:val="Char"/>
          <w:rFonts w:hint="cs"/>
          <w:rtl/>
        </w:rPr>
        <w:t xml:space="preserve"> </w:t>
      </w:r>
      <w:r w:rsidRPr="00E67C9B">
        <w:rPr>
          <w:rStyle w:val="Char"/>
          <w:rtl/>
        </w:rPr>
        <w:t>ام</w:t>
      </w:r>
      <w:r w:rsidR="00ED22E4">
        <w:rPr>
          <w:rStyle w:val="Char"/>
          <w:rtl/>
        </w:rPr>
        <w:t>ی</w:t>
      </w:r>
      <w:r w:rsidRPr="00E67C9B">
        <w:rPr>
          <w:rStyle w:val="Char"/>
          <w:rtl/>
        </w:rPr>
        <w:t>ن و نما</w:t>
      </w:r>
      <w:r w:rsidR="00ED22E4">
        <w:rPr>
          <w:rStyle w:val="Char"/>
          <w:rtl/>
        </w:rPr>
        <w:t>ی</w:t>
      </w:r>
      <w:r w:rsidRPr="00E67C9B">
        <w:rPr>
          <w:rStyle w:val="Char"/>
          <w:rtl/>
        </w:rPr>
        <w:t>نده خدا در م</w:t>
      </w:r>
      <w:r w:rsidR="00ED22E4">
        <w:rPr>
          <w:rStyle w:val="Char"/>
          <w:rtl/>
        </w:rPr>
        <w:t>ی</w:t>
      </w:r>
      <w:r w:rsidRPr="00E67C9B">
        <w:rPr>
          <w:rStyle w:val="Char"/>
          <w:rtl/>
        </w:rPr>
        <w:t>ان مخلوقاتش بود، وقت</w:t>
      </w:r>
      <w:r w:rsidR="00ED22E4">
        <w:rPr>
          <w:rStyle w:val="Char"/>
          <w:rtl/>
        </w:rPr>
        <w:t>ی</w:t>
      </w:r>
      <w:r w:rsidRPr="00E67C9B">
        <w:rPr>
          <w:rStyle w:val="Char"/>
          <w:rtl/>
        </w:rPr>
        <w:t xml:space="preserve"> دار فان</w:t>
      </w:r>
      <w:r w:rsidR="00ED22E4">
        <w:rPr>
          <w:rStyle w:val="Char"/>
          <w:rtl/>
        </w:rPr>
        <w:t>ی</w:t>
      </w:r>
      <w:r w:rsidRPr="00E67C9B">
        <w:rPr>
          <w:rStyle w:val="Char"/>
          <w:rtl/>
        </w:rPr>
        <w:t xml:space="preserve"> را وداع گفت ما خاندان او وارثش شده ا</w:t>
      </w:r>
      <w:r w:rsidR="00ED22E4">
        <w:rPr>
          <w:rStyle w:val="Char"/>
          <w:rtl/>
        </w:rPr>
        <w:t>ی</w:t>
      </w:r>
      <w:r w:rsidRPr="00E67C9B">
        <w:rPr>
          <w:rStyle w:val="Char"/>
          <w:rtl/>
        </w:rPr>
        <w:t>م، پس ما نما</w:t>
      </w:r>
      <w:r w:rsidR="00ED22E4">
        <w:rPr>
          <w:rStyle w:val="Char"/>
          <w:rtl/>
        </w:rPr>
        <w:t>ی</w:t>
      </w:r>
      <w:r w:rsidRPr="00E67C9B">
        <w:rPr>
          <w:rStyle w:val="Char"/>
          <w:rtl/>
        </w:rPr>
        <w:t>ندگان خدا در دن</w:t>
      </w:r>
      <w:r w:rsidR="00ED22E4">
        <w:rPr>
          <w:rStyle w:val="Char"/>
          <w:rtl/>
        </w:rPr>
        <w:t>ی</w:t>
      </w:r>
      <w:r w:rsidRPr="00E67C9B">
        <w:rPr>
          <w:rStyle w:val="Char"/>
          <w:rtl/>
        </w:rPr>
        <w:t>ا هست</w:t>
      </w:r>
      <w:r w:rsidR="00ED22E4">
        <w:rPr>
          <w:rStyle w:val="Char"/>
          <w:rtl/>
        </w:rPr>
        <w:t>ی</w:t>
      </w:r>
      <w:r w:rsidRPr="00E67C9B">
        <w:rPr>
          <w:rStyle w:val="Char"/>
          <w:rtl/>
        </w:rPr>
        <w:t>م و دانش فتنه و آشوب</w:t>
      </w:r>
      <w:r w:rsidR="000133D3">
        <w:rPr>
          <w:rStyle w:val="Char"/>
          <w:rFonts w:hint="cs"/>
          <w:rtl/>
        </w:rPr>
        <w:t>‌</w:t>
      </w:r>
      <w:r w:rsidRPr="00E67C9B">
        <w:rPr>
          <w:rStyle w:val="Char"/>
          <w:rtl/>
        </w:rPr>
        <w:t>ها، اجل مردمان، نسبت</w:t>
      </w:r>
      <w:r w:rsidR="000133D3">
        <w:rPr>
          <w:rStyle w:val="Char"/>
          <w:rFonts w:hint="cs"/>
          <w:rtl/>
        </w:rPr>
        <w:t>‌</w:t>
      </w:r>
      <w:r w:rsidRPr="00E67C9B">
        <w:rPr>
          <w:rStyle w:val="Char"/>
          <w:rtl/>
        </w:rPr>
        <w:t>ها</w:t>
      </w:r>
      <w:r w:rsidR="00ED22E4">
        <w:rPr>
          <w:rStyle w:val="Char"/>
          <w:rtl/>
        </w:rPr>
        <w:t>ی</w:t>
      </w:r>
      <w:r w:rsidRPr="00E67C9B">
        <w:rPr>
          <w:rStyle w:val="Char"/>
          <w:rtl/>
        </w:rPr>
        <w:t xml:space="preserve"> خو</w:t>
      </w:r>
      <w:r w:rsidR="00ED22E4">
        <w:rPr>
          <w:rStyle w:val="Char"/>
          <w:rtl/>
        </w:rPr>
        <w:t>ی</w:t>
      </w:r>
      <w:r w:rsidRPr="00E67C9B">
        <w:rPr>
          <w:rStyle w:val="Char"/>
          <w:rtl/>
        </w:rPr>
        <w:t>شاوند</w:t>
      </w:r>
      <w:r w:rsidR="00ED22E4">
        <w:rPr>
          <w:rStyle w:val="Char"/>
          <w:rtl/>
        </w:rPr>
        <w:t>ی</w:t>
      </w:r>
      <w:r w:rsidRPr="00E67C9B">
        <w:rPr>
          <w:rStyle w:val="Char"/>
          <w:rtl/>
        </w:rPr>
        <w:t xml:space="preserve"> عرب و سرانجام همه را م</w:t>
      </w:r>
      <w:r w:rsidR="00ED22E4">
        <w:rPr>
          <w:rStyle w:val="Char"/>
          <w:rtl/>
        </w:rPr>
        <w:t>ی</w:t>
      </w:r>
      <w:r w:rsidRPr="00E67C9B">
        <w:rPr>
          <w:rStyle w:val="Char"/>
          <w:rtl/>
        </w:rPr>
        <w:softHyphen/>
        <w:t>دان</w:t>
      </w:r>
      <w:r w:rsidR="00ED22E4">
        <w:rPr>
          <w:rStyle w:val="Char"/>
          <w:rtl/>
        </w:rPr>
        <w:t>ی</w:t>
      </w:r>
      <w:r w:rsidRPr="00E67C9B">
        <w:rPr>
          <w:rStyle w:val="Char"/>
          <w:rtl/>
        </w:rPr>
        <w:t xml:space="preserve">م </w:t>
      </w:r>
      <w:r w:rsidR="00ED22E4">
        <w:rPr>
          <w:rStyle w:val="Char"/>
          <w:rtl/>
        </w:rPr>
        <w:t>ک</w:t>
      </w:r>
      <w:r w:rsidRPr="00E67C9B">
        <w:rPr>
          <w:rStyle w:val="Char"/>
          <w:rtl/>
        </w:rPr>
        <w:t xml:space="preserve">ه بر اسلام </w:t>
      </w:r>
      <w:r w:rsidR="00ED22E4">
        <w:rPr>
          <w:rStyle w:val="Char"/>
          <w:rtl/>
        </w:rPr>
        <w:t>ی</w:t>
      </w:r>
      <w:r w:rsidRPr="00E67C9B">
        <w:rPr>
          <w:rStyle w:val="Char"/>
          <w:rtl/>
        </w:rPr>
        <w:t xml:space="preserve">ا </w:t>
      </w:r>
      <w:r w:rsidR="00ED22E4">
        <w:rPr>
          <w:rStyle w:val="Char"/>
          <w:rtl/>
        </w:rPr>
        <w:t>ک</w:t>
      </w:r>
      <w:r w:rsidRPr="00E67C9B">
        <w:rPr>
          <w:rStyle w:val="Char"/>
          <w:rtl/>
        </w:rPr>
        <w:t>فر از ب</w:t>
      </w:r>
      <w:r w:rsidR="00ED22E4">
        <w:rPr>
          <w:rStyle w:val="Char"/>
          <w:rtl/>
        </w:rPr>
        <w:t>ی</w:t>
      </w:r>
      <w:r w:rsidRPr="00E67C9B">
        <w:rPr>
          <w:rStyle w:val="Char"/>
          <w:rtl/>
        </w:rPr>
        <w:t>ن</w:t>
      </w:r>
      <w:r w:rsidR="00C66A4D">
        <w:rPr>
          <w:rStyle w:val="Char"/>
          <w:rtl/>
        </w:rPr>
        <w:t xml:space="preserve"> می‌</w:t>
      </w:r>
      <w:r w:rsidRPr="00E67C9B">
        <w:rPr>
          <w:rStyle w:val="Char"/>
          <w:rtl/>
        </w:rPr>
        <w:t>روند. و</w:t>
      </w:r>
      <w:r w:rsidR="00412564">
        <w:rPr>
          <w:rStyle w:val="Char"/>
          <w:rtl/>
        </w:rPr>
        <w:t xml:space="preserve"> هرکه </w:t>
      </w:r>
      <w:r w:rsidRPr="00E67C9B">
        <w:rPr>
          <w:rStyle w:val="Char"/>
          <w:rFonts w:hint="cs"/>
          <w:rtl/>
        </w:rPr>
        <w:t xml:space="preserve">را </w:t>
      </w:r>
      <w:r w:rsidRPr="00E67C9B">
        <w:rPr>
          <w:rStyle w:val="Char"/>
          <w:rtl/>
        </w:rPr>
        <w:t>د</w:t>
      </w:r>
      <w:r w:rsidR="00ED22E4">
        <w:rPr>
          <w:rStyle w:val="Char"/>
          <w:rtl/>
        </w:rPr>
        <w:t>ی</w:t>
      </w:r>
      <w:r w:rsidRPr="00E67C9B">
        <w:rPr>
          <w:rStyle w:val="Char"/>
          <w:rtl/>
        </w:rPr>
        <w:t>د</w:t>
      </w:r>
      <w:r w:rsidR="00ED22E4">
        <w:rPr>
          <w:rStyle w:val="Char"/>
          <w:rtl/>
        </w:rPr>
        <w:t>ی</w:t>
      </w:r>
      <w:r w:rsidRPr="00E67C9B">
        <w:rPr>
          <w:rStyle w:val="Char"/>
          <w:rtl/>
        </w:rPr>
        <w:t>م م</w:t>
      </w:r>
      <w:r w:rsidR="00ED22E4">
        <w:rPr>
          <w:rStyle w:val="Char"/>
          <w:rtl/>
        </w:rPr>
        <w:t>ی</w:t>
      </w:r>
      <w:r w:rsidRPr="00E67C9B">
        <w:rPr>
          <w:rStyle w:val="Char"/>
          <w:rtl/>
        </w:rPr>
        <w:softHyphen/>
        <w:t>دان</w:t>
      </w:r>
      <w:r w:rsidR="00ED22E4">
        <w:rPr>
          <w:rStyle w:val="Char"/>
          <w:rtl/>
        </w:rPr>
        <w:t>ی</w:t>
      </w:r>
      <w:r w:rsidRPr="00E67C9B">
        <w:rPr>
          <w:rStyle w:val="Char"/>
          <w:rtl/>
        </w:rPr>
        <w:t xml:space="preserve">م </w:t>
      </w:r>
      <w:r w:rsidRPr="00E67C9B">
        <w:rPr>
          <w:rStyle w:val="Char"/>
          <w:rFonts w:hint="cs"/>
          <w:rtl/>
        </w:rPr>
        <w:t xml:space="preserve">که </w:t>
      </w:r>
      <w:r w:rsidRPr="00E67C9B">
        <w:rPr>
          <w:rStyle w:val="Char"/>
          <w:rtl/>
        </w:rPr>
        <w:t>واقعاً مؤمن</w:t>
      </w:r>
      <w:r w:rsidRPr="00E67C9B">
        <w:rPr>
          <w:rStyle w:val="Char"/>
          <w:rFonts w:hint="cs"/>
          <w:rtl/>
        </w:rPr>
        <w:t xml:space="preserve"> است</w:t>
      </w:r>
      <w:r w:rsidRPr="00E67C9B">
        <w:rPr>
          <w:rStyle w:val="Char"/>
          <w:rtl/>
        </w:rPr>
        <w:t xml:space="preserve"> </w:t>
      </w:r>
      <w:r w:rsidR="00ED22E4">
        <w:rPr>
          <w:rStyle w:val="Char"/>
          <w:rtl/>
        </w:rPr>
        <w:t>ی</w:t>
      </w:r>
      <w:r w:rsidRPr="00E67C9B">
        <w:rPr>
          <w:rStyle w:val="Char"/>
          <w:rtl/>
        </w:rPr>
        <w:t>ا منافق. نام پ</w:t>
      </w:r>
      <w:r w:rsidR="00ED22E4">
        <w:rPr>
          <w:rStyle w:val="Char"/>
          <w:rtl/>
        </w:rPr>
        <w:t>ی</w:t>
      </w:r>
      <w:r w:rsidRPr="00E67C9B">
        <w:rPr>
          <w:rStyle w:val="Char"/>
          <w:rtl/>
        </w:rPr>
        <w:t>روان ما و ن</w:t>
      </w:r>
      <w:r w:rsidR="00ED22E4">
        <w:rPr>
          <w:rStyle w:val="Char"/>
          <w:rtl/>
        </w:rPr>
        <w:t>ی</w:t>
      </w:r>
      <w:r w:rsidRPr="00E67C9B">
        <w:rPr>
          <w:rStyle w:val="Char"/>
          <w:rtl/>
        </w:rPr>
        <w:t>ا</w:t>
      </w:r>
      <w:r w:rsidR="00ED22E4">
        <w:rPr>
          <w:rStyle w:val="Char"/>
          <w:rtl/>
        </w:rPr>
        <w:t>ک</w:t>
      </w:r>
      <w:r w:rsidRPr="00E67C9B">
        <w:rPr>
          <w:rStyle w:val="Char"/>
          <w:rtl/>
        </w:rPr>
        <w:t>انشان ن</w:t>
      </w:r>
      <w:r w:rsidR="00ED22E4">
        <w:rPr>
          <w:rStyle w:val="Char"/>
          <w:rtl/>
        </w:rPr>
        <w:t>ی</w:t>
      </w:r>
      <w:r w:rsidRPr="00E67C9B">
        <w:rPr>
          <w:rStyle w:val="Char"/>
          <w:rtl/>
        </w:rPr>
        <w:t>ز نوشته شده</w:t>
      </w:r>
      <w:r w:rsidRPr="00E67C9B">
        <w:rPr>
          <w:rStyle w:val="Char"/>
          <w:rtl/>
        </w:rPr>
        <w:softHyphen/>
        <w:t>اند، با ما و ا</w:t>
      </w:r>
      <w:r w:rsidR="00ED22E4">
        <w:rPr>
          <w:rStyle w:val="Char"/>
          <w:rtl/>
        </w:rPr>
        <w:t>ی</w:t>
      </w:r>
      <w:r w:rsidRPr="00E67C9B">
        <w:rPr>
          <w:rStyle w:val="Char"/>
          <w:rtl/>
        </w:rPr>
        <w:t>شان پ</w:t>
      </w:r>
      <w:r w:rsidR="00ED22E4">
        <w:rPr>
          <w:rStyle w:val="Char"/>
          <w:rtl/>
        </w:rPr>
        <w:t>ی</w:t>
      </w:r>
      <w:r w:rsidRPr="00E67C9B">
        <w:rPr>
          <w:rStyle w:val="Char"/>
          <w:rtl/>
        </w:rPr>
        <w:t xml:space="preserve">مان بسته </w:t>
      </w:r>
      <w:r w:rsidR="00ED22E4">
        <w:rPr>
          <w:rStyle w:val="Char"/>
          <w:rtl/>
        </w:rPr>
        <w:t>ک</w:t>
      </w:r>
      <w:r w:rsidRPr="00E67C9B">
        <w:rPr>
          <w:rStyle w:val="Char"/>
          <w:rtl/>
        </w:rPr>
        <w:t>ه راه و روش ما را برگ</w:t>
      </w:r>
      <w:r w:rsidR="00ED22E4">
        <w:rPr>
          <w:rStyle w:val="Char"/>
          <w:rtl/>
        </w:rPr>
        <w:t>ی</w:t>
      </w:r>
      <w:r w:rsidRPr="00E67C9B">
        <w:rPr>
          <w:rStyle w:val="Char"/>
          <w:rtl/>
        </w:rPr>
        <w:t>رند</w:t>
      </w:r>
      <w:r w:rsidR="00E67C9B">
        <w:rPr>
          <w:rStyle w:val="Char"/>
          <w:rtl/>
        </w:rPr>
        <w:t xml:space="preserve"> </w:t>
      </w:r>
      <w:r w:rsidRPr="00E67C9B">
        <w:rPr>
          <w:rStyle w:val="Char"/>
          <w:rtl/>
        </w:rPr>
        <w:t>و جز ما و آنان ه</w:t>
      </w:r>
      <w:r w:rsidR="00ED22E4">
        <w:rPr>
          <w:rStyle w:val="Char"/>
          <w:rtl/>
        </w:rPr>
        <w:t>ی</w:t>
      </w:r>
      <w:r w:rsidRPr="00E67C9B">
        <w:rPr>
          <w:rStyle w:val="Char"/>
          <w:rtl/>
        </w:rPr>
        <w:t xml:space="preserve">چ </w:t>
      </w:r>
      <w:r w:rsidR="00ED22E4">
        <w:rPr>
          <w:rStyle w:val="Char"/>
          <w:rtl/>
        </w:rPr>
        <w:t>ک</w:t>
      </w:r>
      <w:r w:rsidRPr="00E67C9B">
        <w:rPr>
          <w:rStyle w:val="Char"/>
          <w:rtl/>
        </w:rPr>
        <w:t>س در زمر</w:t>
      </w:r>
      <w:r w:rsidR="000133D3">
        <w:rPr>
          <w:rStyle w:val="Char"/>
          <w:rFonts w:hint="cs"/>
          <w:rtl/>
        </w:rPr>
        <w:t>ۀ</w:t>
      </w:r>
      <w:r w:rsidRPr="00E67C9B">
        <w:rPr>
          <w:rStyle w:val="Char"/>
          <w:rtl/>
        </w:rPr>
        <w:t xml:space="preserve"> مسلمانان محسوب ن</w:t>
      </w:r>
      <w:r w:rsidR="00412564">
        <w:rPr>
          <w:rStyle w:val="Char"/>
          <w:rtl/>
        </w:rPr>
        <w:t>می‌گردد</w:t>
      </w:r>
      <w:r w:rsidR="00F939EF">
        <w:rPr>
          <w:rStyle w:val="Char"/>
          <w:rtl/>
        </w:rPr>
        <w:t>.</w:t>
      </w:r>
      <w:r w:rsidRPr="00E67C9B">
        <w:rPr>
          <w:rStyle w:val="Char"/>
          <w:rtl/>
        </w:rPr>
        <w:t>..</w:t>
      </w:r>
      <w:r w:rsidR="00C82E84">
        <w:rPr>
          <w:rStyle w:val="Char"/>
          <w:rFonts w:hint="cs"/>
          <w:rtl/>
        </w:rPr>
        <w:t xml:space="preserve"> </w:t>
      </w:r>
      <w:r w:rsidR="00C82E84">
        <w:rPr>
          <w:rStyle w:val="Char"/>
          <w:rFonts w:ascii="Traditional Arabic" w:hAnsi="Traditional Arabic" w:cs="Traditional Arabic"/>
          <w:rtl/>
        </w:rPr>
        <w:t>﴿</w:t>
      </w:r>
      <w:r w:rsidR="00C82E84">
        <w:rPr>
          <w:rStyle w:val="Char"/>
          <w:rFonts w:ascii="KFGQPC Uthmanic Script HAFS" w:hAnsi="KFGQPC Uthmanic Script HAFS" w:cs="KFGQPC Uthmanic Script HAFS"/>
          <w:rtl/>
        </w:rPr>
        <w:t xml:space="preserve">كَبُرَ عَلَى </w:t>
      </w:r>
      <w:r w:rsidR="00C82E84">
        <w:rPr>
          <w:rStyle w:val="Char"/>
          <w:rFonts w:ascii="KFGQPC Uthmanic Script HAFS" w:hAnsi="KFGQPC Uthmanic Script HAFS" w:cs="KFGQPC Uthmanic Script HAFS" w:hint="cs"/>
          <w:rtl/>
        </w:rPr>
        <w:t>ٱ</w:t>
      </w:r>
      <w:r w:rsidR="00C82E84">
        <w:rPr>
          <w:rStyle w:val="Char"/>
          <w:rFonts w:ascii="KFGQPC Uthmanic Script HAFS" w:hAnsi="KFGQPC Uthmanic Script HAFS" w:cs="KFGQPC Uthmanic Script HAFS" w:hint="eastAsia"/>
          <w:rtl/>
        </w:rPr>
        <w:t>لۡمُشۡرِكِينَ</w:t>
      </w:r>
      <w:r w:rsidR="00C82E84">
        <w:rPr>
          <w:rStyle w:val="Char"/>
          <w:rFonts w:ascii="Traditional Arabic" w:hAnsi="Traditional Arabic" w:cs="Traditional Arabic"/>
          <w:rtl/>
        </w:rPr>
        <w:t>﴾</w:t>
      </w:r>
      <w:r w:rsidRPr="00E67C9B">
        <w:rPr>
          <w:rStyle w:val="Char"/>
          <w:rtl/>
        </w:rPr>
        <w:t xml:space="preserve"> </w:t>
      </w:r>
      <w:r w:rsidR="00ED22E4">
        <w:rPr>
          <w:rStyle w:val="Char"/>
          <w:rtl/>
        </w:rPr>
        <w:t>ی</w:t>
      </w:r>
      <w:r w:rsidRPr="00E67C9B">
        <w:rPr>
          <w:rStyle w:val="Char"/>
          <w:rtl/>
        </w:rPr>
        <w:t>عن</w:t>
      </w:r>
      <w:r w:rsidR="00ED22E4">
        <w:rPr>
          <w:rStyle w:val="Char"/>
          <w:rtl/>
        </w:rPr>
        <w:t>ی</w:t>
      </w:r>
      <w:r w:rsidRPr="00E67C9B">
        <w:rPr>
          <w:rStyle w:val="Char"/>
          <w:rtl/>
        </w:rPr>
        <w:t xml:space="preserve">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به ولا</w:t>
      </w:r>
      <w:r w:rsidR="00ED22E4">
        <w:rPr>
          <w:rStyle w:val="Char"/>
          <w:rtl/>
        </w:rPr>
        <w:t>ی</w:t>
      </w:r>
      <w:r w:rsidRPr="00E67C9B">
        <w:rPr>
          <w:rStyle w:val="Char"/>
          <w:rtl/>
        </w:rPr>
        <w:t>ت عل</w:t>
      </w:r>
      <w:r w:rsidR="00ED22E4">
        <w:rPr>
          <w:rStyle w:val="Char"/>
          <w:rtl/>
        </w:rPr>
        <w:t>ی</w:t>
      </w:r>
      <w:r w:rsidRPr="00E67C9B">
        <w:rPr>
          <w:rStyle w:val="Char"/>
          <w:rtl/>
        </w:rPr>
        <w:t xml:space="preserve"> شر</w:t>
      </w:r>
      <w:r w:rsidR="00ED22E4">
        <w:rPr>
          <w:rStyle w:val="Char"/>
          <w:rtl/>
        </w:rPr>
        <w:t>ک</w:t>
      </w:r>
      <w:r w:rsidRPr="00E67C9B">
        <w:rPr>
          <w:rStyle w:val="Char"/>
          <w:rtl/>
        </w:rPr>
        <w:t xml:space="preserve"> ورزد</w:t>
      </w:r>
      <w:r w:rsidR="00C82E84">
        <w:rPr>
          <w:rStyle w:val="Char"/>
          <w:rFonts w:hint="cs"/>
          <w:rtl/>
        </w:rPr>
        <w:t xml:space="preserve"> </w:t>
      </w:r>
      <w:r w:rsidR="00C82E84">
        <w:rPr>
          <w:rStyle w:val="Char"/>
          <w:rFonts w:ascii="Traditional Arabic" w:hAnsi="Traditional Arabic" w:cs="Traditional Arabic"/>
          <w:rtl/>
        </w:rPr>
        <w:t>﴿</w:t>
      </w:r>
      <w:r w:rsidR="00C82E84">
        <w:rPr>
          <w:rStyle w:val="Char"/>
          <w:rFonts w:ascii="KFGQPC Uthmanic Script HAFS" w:hAnsi="KFGQPC Uthmanic Script HAFS" w:cs="KFGQPC Uthmanic Script HAFS"/>
          <w:rtl/>
        </w:rPr>
        <w:t>مَا تَدۡعُوهُمۡ إِلَيۡهِۚ</w:t>
      </w:r>
      <w:r w:rsidR="00C82E84">
        <w:rPr>
          <w:rStyle w:val="Char"/>
          <w:rFonts w:ascii="Traditional Arabic" w:hAnsi="Traditional Arabic" w:cs="Traditional Arabic"/>
          <w:rtl/>
        </w:rPr>
        <w:t>﴾</w:t>
      </w:r>
      <w:r w:rsidRPr="00E67C9B">
        <w:rPr>
          <w:rStyle w:val="Char"/>
          <w:rtl/>
        </w:rPr>
        <w:t xml:space="preserve"> </w:t>
      </w:r>
      <w:r w:rsidR="00ED22E4">
        <w:rPr>
          <w:rStyle w:val="Char"/>
          <w:rtl/>
        </w:rPr>
        <w:t>ی</w:t>
      </w:r>
      <w:r w:rsidRPr="00E67C9B">
        <w:rPr>
          <w:rStyle w:val="Char"/>
          <w:rtl/>
        </w:rPr>
        <w:t>عن</w:t>
      </w:r>
      <w:r w:rsidR="00ED22E4">
        <w:rPr>
          <w:rStyle w:val="Char"/>
          <w:rtl/>
        </w:rPr>
        <w:t>ی</w:t>
      </w:r>
      <w:r w:rsidR="00240E96">
        <w:rPr>
          <w:rStyle w:val="Char"/>
          <w:rtl/>
        </w:rPr>
        <w:t>:</w:t>
      </w:r>
      <w:r w:rsidRPr="00E67C9B">
        <w:rPr>
          <w:rStyle w:val="Char"/>
          <w:rtl/>
        </w:rPr>
        <w:t xml:space="preserve"> ولا</w:t>
      </w:r>
      <w:r w:rsidR="00ED22E4">
        <w:rPr>
          <w:rStyle w:val="Char"/>
          <w:rtl/>
        </w:rPr>
        <w:t>ی</w:t>
      </w:r>
      <w:r w:rsidRPr="00E67C9B">
        <w:rPr>
          <w:rStyle w:val="Char"/>
          <w:rtl/>
        </w:rPr>
        <w:t>ت عل</w:t>
      </w:r>
      <w:r w:rsidR="00ED22E4">
        <w:rPr>
          <w:rStyle w:val="Char"/>
          <w:rtl/>
        </w:rPr>
        <w:t>ی</w:t>
      </w:r>
      <w:r w:rsidRPr="00E67C9B">
        <w:rPr>
          <w:rStyle w:val="Char"/>
          <w:rtl/>
        </w:rPr>
        <w:t xml:space="preserve"> (ان الله) ا</w:t>
      </w:r>
      <w:r w:rsidR="00ED22E4">
        <w:rPr>
          <w:rStyle w:val="Char"/>
          <w:rtl/>
        </w:rPr>
        <w:t>ی</w:t>
      </w:r>
      <w:r w:rsidRPr="00E67C9B">
        <w:rPr>
          <w:rStyle w:val="Char"/>
          <w:rtl/>
        </w:rPr>
        <w:t xml:space="preserve"> محمد:</w:t>
      </w:r>
      <w:r w:rsidR="00C82E84">
        <w:rPr>
          <w:rStyle w:val="Char"/>
          <w:rFonts w:hint="cs"/>
          <w:rtl/>
        </w:rPr>
        <w:t xml:space="preserve"> </w:t>
      </w:r>
      <w:r w:rsidR="00C82E84">
        <w:rPr>
          <w:rStyle w:val="Char"/>
          <w:rFonts w:ascii="Traditional Arabic" w:hAnsi="Traditional Arabic" w:cs="Traditional Arabic"/>
          <w:rtl/>
        </w:rPr>
        <w:t>﴿</w:t>
      </w:r>
      <w:r w:rsidR="00C82E84">
        <w:rPr>
          <w:rStyle w:val="Char"/>
          <w:rFonts w:ascii="KFGQPC Uthmanic Script HAFS" w:hAnsi="KFGQPC Uthmanic Script HAFS" w:cs="KFGQPC Uthmanic Script HAFS"/>
          <w:rtl/>
        </w:rPr>
        <w:t>وَيَهۡدِيٓ إِلَيۡهِ مَن يُنِيبُ ١٣</w:t>
      </w:r>
      <w:r w:rsidR="00C82E84">
        <w:rPr>
          <w:rStyle w:val="Char"/>
          <w:rFonts w:ascii="Traditional Arabic" w:hAnsi="Traditional Arabic" w:cs="Traditional Arabic"/>
          <w:rtl/>
        </w:rPr>
        <w:t>﴾</w:t>
      </w:r>
      <w:r w:rsidRPr="00E67C9B">
        <w:rPr>
          <w:rStyle w:val="Char"/>
          <w:rtl/>
        </w:rPr>
        <w:t xml:space="preserve"> </w:t>
      </w:r>
      <w:r w:rsidR="00ED22E4">
        <w:rPr>
          <w:rStyle w:val="Char"/>
          <w:rtl/>
        </w:rPr>
        <w:t>ی</w:t>
      </w:r>
      <w:r w:rsidRPr="00E67C9B">
        <w:rPr>
          <w:rStyle w:val="Char"/>
          <w:rtl/>
        </w:rPr>
        <w:t>عن</w:t>
      </w:r>
      <w:r w:rsidR="00ED22E4">
        <w:rPr>
          <w:rStyle w:val="Char"/>
          <w:rtl/>
        </w:rPr>
        <w:t>ی</w:t>
      </w:r>
      <w:r w:rsidR="00240E96">
        <w:rPr>
          <w:rStyle w:val="Char"/>
          <w:rtl/>
        </w:rPr>
        <w:t>:</w:t>
      </w:r>
      <w:r w:rsidRPr="00E67C9B">
        <w:rPr>
          <w:rStyle w:val="Char"/>
          <w:rtl/>
        </w:rPr>
        <w:t xml:space="preserve"> </w:t>
      </w:r>
      <w:r w:rsidR="00ED22E4">
        <w:rPr>
          <w:rStyle w:val="Char"/>
          <w:rtl/>
        </w:rPr>
        <w:t>ک</w:t>
      </w:r>
      <w:r w:rsidRPr="00E67C9B">
        <w:rPr>
          <w:rStyle w:val="Char"/>
          <w:rtl/>
        </w:rPr>
        <w:t>س</w:t>
      </w:r>
      <w:r w:rsidR="00ED22E4">
        <w:rPr>
          <w:rStyle w:val="Char"/>
          <w:rtl/>
        </w:rPr>
        <w:t>یک</w:t>
      </w:r>
      <w:r w:rsidRPr="00E67C9B">
        <w:rPr>
          <w:rStyle w:val="Char"/>
          <w:rtl/>
        </w:rPr>
        <w:t>ه فراخوان شما به ولا</w:t>
      </w:r>
      <w:r w:rsidR="00ED22E4">
        <w:rPr>
          <w:rStyle w:val="Char"/>
          <w:rtl/>
        </w:rPr>
        <w:t>ی</w:t>
      </w:r>
      <w:r w:rsidRPr="00E67C9B">
        <w:rPr>
          <w:rStyle w:val="Char"/>
          <w:rtl/>
        </w:rPr>
        <w:t>ت عل</w:t>
      </w:r>
      <w:r w:rsidR="00ED22E4">
        <w:rPr>
          <w:rStyle w:val="Char"/>
          <w:rtl/>
        </w:rPr>
        <w:t>ی</w:t>
      </w:r>
      <w:r w:rsidRPr="00E67C9B">
        <w:rPr>
          <w:rStyle w:val="Char"/>
          <w:rtl/>
        </w:rPr>
        <w:t xml:space="preserve"> را پاسخ</w:t>
      </w:r>
      <w:r w:rsidR="00C66A4D">
        <w:rPr>
          <w:rStyle w:val="Char"/>
          <w:rtl/>
        </w:rPr>
        <w:t xml:space="preserve"> می‌</w:t>
      </w:r>
      <w:r w:rsidRPr="00E67C9B">
        <w:rPr>
          <w:rStyle w:val="Char"/>
          <w:rtl/>
        </w:rPr>
        <w:t>گو</w:t>
      </w:r>
      <w:r w:rsidR="00ED22E4">
        <w:rPr>
          <w:rStyle w:val="Char"/>
          <w:rtl/>
        </w:rPr>
        <w:t>ی</w:t>
      </w:r>
      <w:r w:rsidRPr="00E67C9B">
        <w:rPr>
          <w:rStyle w:val="Char"/>
          <w:rtl/>
        </w:rPr>
        <w:t>د</w:t>
      </w:r>
      <w:r w:rsidR="008F6579" w:rsidRPr="00B00C81">
        <w:rPr>
          <w:rStyle w:val="Char"/>
          <w:vertAlign w:val="superscript"/>
          <w:rtl/>
        </w:rPr>
        <w:t>(</w:t>
      </w:r>
      <w:r w:rsidR="008F6579" w:rsidRPr="00B00C81">
        <w:rPr>
          <w:rStyle w:val="Char"/>
          <w:vertAlign w:val="superscript"/>
          <w:rtl/>
        </w:rPr>
        <w:footnoteReference w:id="74"/>
      </w:r>
      <w:r w:rsidR="008F6579" w:rsidRPr="00B00C81">
        <w:rPr>
          <w:rStyle w:val="Char"/>
          <w:vertAlign w:val="superscript"/>
          <w:rtl/>
        </w:rPr>
        <w:t>)</w:t>
      </w:r>
      <w:r w:rsidRPr="00E67C9B">
        <w:rPr>
          <w:rStyle w:val="Char"/>
          <w:rtl/>
        </w:rPr>
        <w:t>.</w:t>
      </w:r>
    </w:p>
    <w:p w:rsidR="006E7460" w:rsidRPr="00C82E84" w:rsidRDefault="006E7460" w:rsidP="00C82E84">
      <w:pPr>
        <w:ind w:firstLine="284"/>
        <w:jc w:val="both"/>
        <w:rPr>
          <w:rStyle w:val="Char"/>
          <w:rFonts w:ascii="KFGQPC Uthmanic Script HAFS" w:hAnsi="KFGQPC Uthmanic Script HAFS" w:cs="KFGQPC Uthmanic Script HAFS"/>
          <w:rtl/>
          <w:lang w:bidi="ar-SA"/>
        </w:rPr>
      </w:pPr>
      <w:r w:rsidRPr="00E67C9B">
        <w:rPr>
          <w:rStyle w:val="Char"/>
          <w:rtl/>
        </w:rPr>
        <w:t>ازابوالحسن اول (</w:t>
      </w:r>
      <w:r w:rsidR="00ED22E4">
        <w:rPr>
          <w:rStyle w:val="Char"/>
          <w:rtl/>
        </w:rPr>
        <w:t>ی</w:t>
      </w:r>
      <w:r w:rsidRPr="00E67C9B">
        <w:rPr>
          <w:rStyle w:val="Char"/>
          <w:rtl/>
        </w:rPr>
        <w:t>عن</w:t>
      </w:r>
      <w:r w:rsidR="00ED22E4">
        <w:rPr>
          <w:rStyle w:val="Char"/>
          <w:rtl/>
        </w:rPr>
        <w:t>ی</w:t>
      </w:r>
      <w:r w:rsidRPr="00E67C9B">
        <w:rPr>
          <w:rStyle w:val="Char"/>
          <w:rtl/>
        </w:rPr>
        <w:t xml:space="preserve"> موس</w:t>
      </w:r>
      <w:r w:rsidR="00ED22E4">
        <w:rPr>
          <w:rStyle w:val="Char"/>
          <w:rtl/>
        </w:rPr>
        <w:t>ی</w:t>
      </w:r>
      <w:r w:rsidRPr="00E67C9B">
        <w:rPr>
          <w:rStyle w:val="Char"/>
          <w:rtl/>
        </w:rPr>
        <w:t xml:space="preserve"> بن جعفر </w:t>
      </w:r>
      <w:r w:rsidR="00ED22E4">
        <w:rPr>
          <w:rStyle w:val="Char"/>
          <w:rtl/>
        </w:rPr>
        <w:t>ک</w:t>
      </w:r>
      <w:r w:rsidRPr="00E67C9B">
        <w:rPr>
          <w:rStyle w:val="Char"/>
          <w:rtl/>
        </w:rPr>
        <w:t xml:space="preserve">ه امام هفتم است) نقل شده </w:t>
      </w:r>
      <w:r w:rsidR="00ED22E4">
        <w:rPr>
          <w:rStyle w:val="Char"/>
          <w:rtl/>
        </w:rPr>
        <w:t>ک</w:t>
      </w:r>
      <w:r w:rsidRPr="00E67C9B">
        <w:rPr>
          <w:rStyle w:val="Char"/>
          <w:rtl/>
        </w:rPr>
        <w:t>ه خداوند</w:t>
      </w:r>
      <w:r w:rsidR="00C66A4D">
        <w:rPr>
          <w:rStyle w:val="Char"/>
          <w:rtl/>
        </w:rPr>
        <w:t xml:space="preserve"> می‌</w:t>
      </w:r>
      <w:r w:rsidRPr="00E67C9B">
        <w:rPr>
          <w:rStyle w:val="Char"/>
          <w:rtl/>
        </w:rPr>
        <w:t>فرما</w:t>
      </w:r>
      <w:r w:rsidR="00ED22E4">
        <w:rPr>
          <w:rStyle w:val="Char"/>
          <w:rtl/>
        </w:rPr>
        <w:t>ی</w:t>
      </w:r>
      <w:r w:rsidRPr="00E67C9B">
        <w:rPr>
          <w:rStyle w:val="Char"/>
          <w:rtl/>
        </w:rPr>
        <w:t>د:</w:t>
      </w:r>
      <w:r w:rsidR="00C82E84">
        <w:rPr>
          <w:rStyle w:val="Char"/>
          <w:rFonts w:hint="cs"/>
          <w:rtl/>
        </w:rPr>
        <w:t xml:space="preserve"> </w:t>
      </w:r>
      <w:r w:rsidR="00C82E84">
        <w:rPr>
          <w:rStyle w:val="Char"/>
          <w:rFonts w:ascii="Traditional Arabic" w:hAnsi="Traditional Arabic" w:cs="Traditional Arabic"/>
          <w:rtl/>
        </w:rPr>
        <w:t>﴿</w:t>
      </w:r>
      <w:r w:rsidR="00C82E84">
        <w:rPr>
          <w:rFonts w:ascii="KFGQPC Uthmanic Script HAFS" w:hAnsi="KFGQPC Uthmanic Script HAFS" w:cs="KFGQPC Uthmanic Script HAFS" w:hint="eastAsia"/>
          <w:rtl/>
        </w:rPr>
        <w:t>وَمَا</w:t>
      </w:r>
      <w:r w:rsidR="00C82E84">
        <w:rPr>
          <w:rFonts w:ascii="KFGQPC Uthmanic Script HAFS" w:hAnsi="KFGQPC Uthmanic Script HAFS" w:cs="KFGQPC Uthmanic Script HAFS"/>
          <w:rtl/>
        </w:rPr>
        <w:t xml:space="preserve"> مِنۡ غَآئِبَةٖ فِي </w:t>
      </w:r>
      <w:r w:rsidR="00C82E84">
        <w:rPr>
          <w:rFonts w:ascii="KFGQPC Uthmanic Script HAFS" w:hAnsi="KFGQPC Uthmanic Script HAFS" w:cs="KFGQPC Uthmanic Script HAFS" w:hint="cs"/>
          <w:rtl/>
        </w:rPr>
        <w:t>ٱ</w:t>
      </w:r>
      <w:r w:rsidR="00C82E84">
        <w:rPr>
          <w:rFonts w:ascii="KFGQPC Uthmanic Script HAFS" w:hAnsi="KFGQPC Uthmanic Script HAFS" w:cs="KFGQPC Uthmanic Script HAFS" w:hint="eastAsia"/>
          <w:rtl/>
        </w:rPr>
        <w:t>لسَّمَآءِ</w:t>
      </w:r>
      <w:r w:rsidR="00C82E84">
        <w:rPr>
          <w:rFonts w:ascii="KFGQPC Uthmanic Script HAFS" w:hAnsi="KFGQPC Uthmanic Script HAFS" w:cs="KFGQPC Uthmanic Script HAFS"/>
          <w:rtl/>
        </w:rPr>
        <w:t xml:space="preserve"> وَ</w:t>
      </w:r>
      <w:r w:rsidR="00C82E84">
        <w:rPr>
          <w:rFonts w:ascii="KFGQPC Uthmanic Script HAFS" w:hAnsi="KFGQPC Uthmanic Script HAFS" w:cs="KFGQPC Uthmanic Script HAFS" w:hint="cs"/>
          <w:rtl/>
        </w:rPr>
        <w:t>ٱ</w:t>
      </w:r>
      <w:r w:rsidR="00C82E84">
        <w:rPr>
          <w:rFonts w:ascii="KFGQPC Uthmanic Script HAFS" w:hAnsi="KFGQPC Uthmanic Script HAFS" w:cs="KFGQPC Uthmanic Script HAFS" w:hint="eastAsia"/>
          <w:rtl/>
        </w:rPr>
        <w:t>لۡأَرۡضِ</w:t>
      </w:r>
      <w:r w:rsidR="00C82E84">
        <w:rPr>
          <w:rFonts w:ascii="KFGQPC Uthmanic Script HAFS" w:hAnsi="KFGQPC Uthmanic Script HAFS" w:cs="KFGQPC Uthmanic Script HAFS"/>
          <w:rtl/>
        </w:rPr>
        <w:t xml:space="preserve"> إِلَّا فِي كِتَٰبٖ مُّبِينٍ ٧٥</w:t>
      </w:r>
      <w:r w:rsidR="00C82E84">
        <w:rPr>
          <w:rStyle w:val="Char"/>
          <w:rFonts w:ascii="Traditional Arabic" w:hAnsi="Traditional Arabic" w:cs="Traditional Arabic"/>
          <w:rtl/>
        </w:rPr>
        <w:t>﴾</w:t>
      </w:r>
      <w:r w:rsidRPr="00E67C9B">
        <w:rPr>
          <w:rStyle w:val="Char"/>
          <w:rtl/>
        </w:rPr>
        <w:t xml:space="preserve"> </w:t>
      </w:r>
      <w:r w:rsidR="000133D3" w:rsidRPr="000133D3">
        <w:rPr>
          <w:rStyle w:val="Char7"/>
          <w:rFonts w:hint="cs"/>
          <w:rtl/>
        </w:rPr>
        <w:t>[</w:t>
      </w:r>
      <w:r w:rsidRPr="000133D3">
        <w:rPr>
          <w:rStyle w:val="Char7"/>
          <w:rFonts w:hint="eastAsia"/>
          <w:rtl/>
        </w:rPr>
        <w:t>النمل</w:t>
      </w:r>
      <w:r w:rsidRPr="000133D3">
        <w:rPr>
          <w:rStyle w:val="Char7"/>
          <w:rtl/>
        </w:rPr>
        <w:t>:</w:t>
      </w:r>
      <w:r w:rsidR="000133D3" w:rsidRPr="000133D3">
        <w:rPr>
          <w:rStyle w:val="Char7"/>
          <w:rFonts w:hint="cs"/>
          <w:rtl/>
        </w:rPr>
        <w:t xml:space="preserve"> </w:t>
      </w:r>
      <w:r w:rsidRPr="000133D3">
        <w:rPr>
          <w:rStyle w:val="Char7"/>
          <w:rtl/>
        </w:rPr>
        <w:t>75</w:t>
      </w:r>
      <w:r w:rsidR="000133D3" w:rsidRPr="000133D3">
        <w:rPr>
          <w:rStyle w:val="Char7"/>
          <w:rFonts w:hint="cs"/>
          <w:rtl/>
        </w:rPr>
        <w:t>]</w:t>
      </w:r>
      <w:r w:rsidRPr="00E67C9B">
        <w:rPr>
          <w:rStyle w:val="Char"/>
          <w:rtl/>
        </w:rPr>
        <w:t xml:space="preserve"> </w:t>
      </w:r>
      <w:r w:rsidR="000133D3">
        <w:rPr>
          <w:rStyle w:val="Char"/>
          <w:rFonts w:hint="cs"/>
          <w:rtl/>
        </w:rPr>
        <w:t>«</w:t>
      </w:r>
      <w:r w:rsidRPr="00E67C9B">
        <w:rPr>
          <w:rStyle w:val="Char"/>
          <w:rtl/>
        </w:rPr>
        <w:t>ه</w:t>
      </w:r>
      <w:r w:rsidR="00ED22E4">
        <w:rPr>
          <w:rStyle w:val="Char"/>
          <w:rtl/>
        </w:rPr>
        <w:t>ی</w:t>
      </w:r>
      <w:r w:rsidRPr="00E67C9B">
        <w:rPr>
          <w:rStyle w:val="Char"/>
          <w:rtl/>
        </w:rPr>
        <w:t>چ نهفته</w:t>
      </w:r>
      <w:r w:rsidRPr="00E67C9B">
        <w:rPr>
          <w:rStyle w:val="Char"/>
          <w:rtl/>
        </w:rPr>
        <w:softHyphen/>
        <w:t>ا</w:t>
      </w:r>
      <w:r w:rsidR="00ED22E4">
        <w:rPr>
          <w:rStyle w:val="Char"/>
          <w:rtl/>
        </w:rPr>
        <w:t>ی</w:t>
      </w:r>
      <w:r w:rsidRPr="00E67C9B">
        <w:rPr>
          <w:rStyle w:val="Char"/>
          <w:rtl/>
        </w:rPr>
        <w:t xml:space="preserve"> در</w:t>
      </w:r>
      <w:r w:rsidR="00ED22E4">
        <w:rPr>
          <w:rStyle w:val="Char"/>
          <w:rtl/>
        </w:rPr>
        <w:t xml:space="preserve"> آسمان‌ها </w:t>
      </w:r>
      <w:r w:rsidRPr="00E67C9B">
        <w:rPr>
          <w:rStyle w:val="Char"/>
          <w:rtl/>
        </w:rPr>
        <w:t>و زم</w:t>
      </w:r>
      <w:r w:rsidR="00ED22E4">
        <w:rPr>
          <w:rStyle w:val="Char"/>
          <w:rtl/>
        </w:rPr>
        <w:t>ی</w:t>
      </w:r>
      <w:r w:rsidRPr="00E67C9B">
        <w:rPr>
          <w:rStyle w:val="Char"/>
          <w:rtl/>
        </w:rPr>
        <w:t>ن ن</w:t>
      </w:r>
      <w:r w:rsidR="00ED22E4">
        <w:rPr>
          <w:rStyle w:val="Char"/>
          <w:rtl/>
        </w:rPr>
        <w:t>ی</w:t>
      </w:r>
      <w:r w:rsidRPr="00E67C9B">
        <w:rPr>
          <w:rStyle w:val="Char"/>
          <w:rtl/>
        </w:rPr>
        <w:t>ست، مگر ا</w:t>
      </w:r>
      <w:r w:rsidR="00ED22E4">
        <w:rPr>
          <w:rStyle w:val="Char"/>
          <w:rtl/>
        </w:rPr>
        <w:t>ی</w:t>
      </w:r>
      <w:r w:rsidRPr="00E67C9B">
        <w:rPr>
          <w:rStyle w:val="Char"/>
          <w:rtl/>
        </w:rPr>
        <w:t>ن</w:t>
      </w:r>
      <w:r w:rsidR="00ED22E4">
        <w:rPr>
          <w:rStyle w:val="Char"/>
          <w:rtl/>
        </w:rPr>
        <w:t>ک</w:t>
      </w:r>
      <w:r w:rsidRPr="00E67C9B">
        <w:rPr>
          <w:rStyle w:val="Char"/>
          <w:rtl/>
        </w:rPr>
        <w:t xml:space="preserve">ه در </w:t>
      </w:r>
      <w:r w:rsidR="00ED22E4">
        <w:rPr>
          <w:rStyle w:val="Char"/>
          <w:rtl/>
        </w:rPr>
        <w:t>ک</w:t>
      </w:r>
      <w:r w:rsidRPr="00E67C9B">
        <w:rPr>
          <w:rStyle w:val="Char"/>
          <w:rtl/>
        </w:rPr>
        <w:t>تاب آش</w:t>
      </w:r>
      <w:r w:rsidR="00ED22E4">
        <w:rPr>
          <w:rStyle w:val="Char"/>
          <w:rtl/>
        </w:rPr>
        <w:t>ک</w:t>
      </w:r>
      <w:r w:rsidRPr="00E67C9B">
        <w:rPr>
          <w:rStyle w:val="Char"/>
          <w:rtl/>
        </w:rPr>
        <w:t>ار</w:t>
      </w:r>
      <w:r w:rsidR="00ED22E4">
        <w:rPr>
          <w:rStyle w:val="Char"/>
          <w:rtl/>
        </w:rPr>
        <w:t>ی</w:t>
      </w:r>
      <w:r w:rsidRPr="00E67C9B">
        <w:rPr>
          <w:rStyle w:val="Char"/>
          <w:rtl/>
        </w:rPr>
        <w:t xml:space="preserve"> است</w:t>
      </w:r>
      <w:r w:rsidR="000133D3">
        <w:rPr>
          <w:rStyle w:val="Char"/>
          <w:rFonts w:hint="cs"/>
          <w:rtl/>
        </w:rPr>
        <w:t>»</w:t>
      </w:r>
      <w:r w:rsidRPr="00E67C9B">
        <w:rPr>
          <w:rStyle w:val="Char"/>
          <w:rFonts w:hint="cs"/>
          <w:rtl/>
        </w:rPr>
        <w:t>.</w:t>
      </w:r>
      <w:r w:rsidRPr="00E67C9B">
        <w:rPr>
          <w:rStyle w:val="Char"/>
          <w:rtl/>
        </w:rPr>
        <w:t xml:space="preserve"> سپس م</w:t>
      </w:r>
      <w:r w:rsidR="00ED22E4">
        <w:rPr>
          <w:rStyle w:val="Char"/>
          <w:rtl/>
        </w:rPr>
        <w:t>ی</w:t>
      </w:r>
      <w:r w:rsidR="000133D3">
        <w:rPr>
          <w:rStyle w:val="Char"/>
          <w:rFonts w:hint="cs"/>
          <w:rtl/>
        </w:rPr>
        <w:t>‌</w:t>
      </w:r>
      <w:r w:rsidRPr="00E67C9B">
        <w:rPr>
          <w:rStyle w:val="Char"/>
          <w:rtl/>
        </w:rPr>
        <w:t>فرما</w:t>
      </w:r>
      <w:r w:rsidR="00ED22E4">
        <w:rPr>
          <w:rStyle w:val="Char"/>
          <w:rtl/>
        </w:rPr>
        <w:t>ی</w:t>
      </w:r>
      <w:r w:rsidRPr="00E67C9B">
        <w:rPr>
          <w:rStyle w:val="Char"/>
          <w:rtl/>
        </w:rPr>
        <w:t>د:</w:t>
      </w:r>
      <w:r w:rsidR="00C82E84">
        <w:rPr>
          <w:rStyle w:val="Char"/>
          <w:rFonts w:hint="cs"/>
          <w:rtl/>
        </w:rPr>
        <w:t xml:space="preserve"> </w:t>
      </w:r>
      <w:r w:rsidR="00C82E84">
        <w:rPr>
          <w:rStyle w:val="Char"/>
          <w:rFonts w:ascii="Traditional Arabic" w:hAnsi="Traditional Arabic" w:cs="Traditional Arabic"/>
          <w:rtl/>
        </w:rPr>
        <w:t>﴿</w:t>
      </w:r>
      <w:r w:rsidR="00C82E84">
        <w:rPr>
          <w:rFonts w:ascii="KFGQPC Uthmanic Script HAFS" w:hAnsi="KFGQPC Uthmanic Script HAFS" w:cs="KFGQPC Uthmanic Script HAFS" w:hint="eastAsia"/>
          <w:rtl/>
        </w:rPr>
        <w:t>ثُمَّ</w:t>
      </w:r>
      <w:r w:rsidR="00C82E84">
        <w:rPr>
          <w:rFonts w:ascii="KFGQPC Uthmanic Script HAFS" w:hAnsi="KFGQPC Uthmanic Script HAFS" w:cs="KFGQPC Uthmanic Script HAFS"/>
          <w:rtl/>
        </w:rPr>
        <w:t xml:space="preserve"> أَوۡرَثۡنَا </w:t>
      </w:r>
      <w:r w:rsidR="00C82E84">
        <w:rPr>
          <w:rFonts w:ascii="KFGQPC Uthmanic Script HAFS" w:hAnsi="KFGQPC Uthmanic Script HAFS" w:cs="KFGQPC Uthmanic Script HAFS" w:hint="cs"/>
          <w:rtl/>
        </w:rPr>
        <w:t>ٱ</w:t>
      </w:r>
      <w:r w:rsidR="00C82E84">
        <w:rPr>
          <w:rFonts w:ascii="KFGQPC Uthmanic Script HAFS" w:hAnsi="KFGQPC Uthmanic Script HAFS" w:cs="KFGQPC Uthmanic Script HAFS" w:hint="eastAsia"/>
          <w:rtl/>
        </w:rPr>
        <w:t>لۡكِتَٰبَ</w:t>
      </w:r>
      <w:r w:rsidR="00C82E84">
        <w:rPr>
          <w:rFonts w:ascii="KFGQPC Uthmanic Script HAFS" w:hAnsi="KFGQPC Uthmanic Script HAFS" w:cs="KFGQPC Uthmanic Script HAFS"/>
          <w:rtl/>
        </w:rPr>
        <w:t xml:space="preserve"> </w:t>
      </w:r>
      <w:r w:rsidR="00C82E84">
        <w:rPr>
          <w:rFonts w:ascii="KFGQPC Uthmanic Script HAFS" w:hAnsi="KFGQPC Uthmanic Script HAFS" w:cs="KFGQPC Uthmanic Script HAFS" w:hint="cs"/>
          <w:rtl/>
        </w:rPr>
        <w:t>ٱ</w:t>
      </w:r>
      <w:r w:rsidR="00C82E84">
        <w:rPr>
          <w:rFonts w:ascii="KFGQPC Uthmanic Script HAFS" w:hAnsi="KFGQPC Uthmanic Script HAFS" w:cs="KFGQPC Uthmanic Script HAFS" w:hint="eastAsia"/>
          <w:rtl/>
        </w:rPr>
        <w:t>لَّذِينَ</w:t>
      </w:r>
      <w:r w:rsidR="00C82E84">
        <w:rPr>
          <w:rFonts w:ascii="KFGQPC Uthmanic Script HAFS" w:hAnsi="KFGQPC Uthmanic Script HAFS" w:cs="KFGQPC Uthmanic Script HAFS"/>
          <w:rtl/>
        </w:rPr>
        <w:t xml:space="preserve"> </w:t>
      </w:r>
      <w:r w:rsidR="00C82E84">
        <w:rPr>
          <w:rFonts w:ascii="KFGQPC Uthmanic Script HAFS" w:hAnsi="KFGQPC Uthmanic Script HAFS" w:cs="KFGQPC Uthmanic Script HAFS" w:hint="cs"/>
          <w:rtl/>
        </w:rPr>
        <w:t>ٱ</w:t>
      </w:r>
      <w:r w:rsidR="00C82E84">
        <w:rPr>
          <w:rFonts w:ascii="KFGQPC Uthmanic Script HAFS" w:hAnsi="KFGQPC Uthmanic Script HAFS" w:cs="KFGQPC Uthmanic Script HAFS" w:hint="eastAsia"/>
          <w:rtl/>
        </w:rPr>
        <w:t>صۡطَفَيۡنَا</w:t>
      </w:r>
      <w:r w:rsidR="00C82E84">
        <w:rPr>
          <w:rFonts w:ascii="KFGQPC Uthmanic Script HAFS" w:hAnsi="KFGQPC Uthmanic Script HAFS" w:cs="KFGQPC Uthmanic Script HAFS"/>
          <w:rtl/>
        </w:rPr>
        <w:t xml:space="preserve"> مِنۡ عِبَادِنَاۖ</w:t>
      </w:r>
      <w:r w:rsidR="00C82E84">
        <w:rPr>
          <w:rStyle w:val="Char"/>
          <w:rFonts w:ascii="Traditional Arabic" w:hAnsi="Traditional Arabic" w:cs="Traditional Arabic"/>
          <w:rtl/>
        </w:rPr>
        <w:t>﴾</w:t>
      </w:r>
      <w:r w:rsidRPr="00E67C9B">
        <w:rPr>
          <w:rStyle w:val="Char"/>
          <w:rFonts w:hint="cs"/>
          <w:rtl/>
        </w:rPr>
        <w:t xml:space="preserve"> </w:t>
      </w:r>
      <w:r w:rsidR="000133D3" w:rsidRPr="000133D3">
        <w:rPr>
          <w:rStyle w:val="Char7"/>
          <w:rFonts w:hint="cs"/>
          <w:rtl/>
        </w:rPr>
        <w:t>[</w:t>
      </w:r>
      <w:r w:rsidRPr="000133D3">
        <w:rPr>
          <w:rStyle w:val="Char7"/>
          <w:rFonts w:hint="eastAsia"/>
          <w:rtl/>
        </w:rPr>
        <w:t>فاطر</w:t>
      </w:r>
      <w:r w:rsidRPr="000133D3">
        <w:rPr>
          <w:rStyle w:val="Char7"/>
          <w:rtl/>
        </w:rPr>
        <w:t>: 32</w:t>
      </w:r>
      <w:r w:rsidR="000133D3" w:rsidRPr="000133D3">
        <w:rPr>
          <w:rStyle w:val="Char7"/>
          <w:rFonts w:hint="cs"/>
          <w:rtl/>
        </w:rPr>
        <w:t>]</w:t>
      </w:r>
      <w:r w:rsidRPr="001A4AE9">
        <w:rPr>
          <w:rFonts w:ascii="BLotus" w:hAnsi="BLotus" w:cs="B Lotus"/>
          <w:b/>
          <w:bCs/>
          <w:color w:val="000000"/>
          <w:sz w:val="30"/>
          <w:szCs w:val="30"/>
          <w:rtl/>
          <w:lang w:bidi="fa-IR"/>
        </w:rPr>
        <w:t xml:space="preserve"> </w:t>
      </w:r>
      <w:r w:rsidR="000133D3">
        <w:rPr>
          <w:rStyle w:val="Char"/>
          <w:rFonts w:hint="cs"/>
          <w:rtl/>
        </w:rPr>
        <w:t>«</w:t>
      </w:r>
      <w:r w:rsidRPr="00E67C9B">
        <w:rPr>
          <w:rStyle w:val="Char"/>
          <w:rtl/>
        </w:rPr>
        <w:t xml:space="preserve">سپس </w:t>
      </w:r>
      <w:r w:rsidR="00ED22E4">
        <w:rPr>
          <w:rStyle w:val="Char"/>
          <w:rtl/>
        </w:rPr>
        <w:t>ک</w:t>
      </w:r>
      <w:r w:rsidRPr="00E67C9B">
        <w:rPr>
          <w:rStyle w:val="Char"/>
          <w:rtl/>
        </w:rPr>
        <w:t>تاب را به بندگان برگز</w:t>
      </w:r>
      <w:r w:rsidR="00ED22E4">
        <w:rPr>
          <w:rStyle w:val="Char"/>
          <w:rtl/>
        </w:rPr>
        <w:t>ی</w:t>
      </w:r>
      <w:r w:rsidRPr="00E67C9B">
        <w:rPr>
          <w:rStyle w:val="Char"/>
          <w:rtl/>
        </w:rPr>
        <w:t xml:space="preserve">ده خود عطا </w:t>
      </w:r>
      <w:r w:rsidR="00ED22E4">
        <w:rPr>
          <w:rStyle w:val="Char"/>
          <w:rtl/>
        </w:rPr>
        <w:t>ک</w:t>
      </w:r>
      <w:r w:rsidRPr="00E67C9B">
        <w:rPr>
          <w:rStyle w:val="Char"/>
          <w:rtl/>
        </w:rPr>
        <w:t>رد</w:t>
      </w:r>
      <w:r w:rsidR="00ED22E4">
        <w:rPr>
          <w:rStyle w:val="Char"/>
          <w:rtl/>
        </w:rPr>
        <w:t>ی</w:t>
      </w:r>
      <w:r w:rsidRPr="00E67C9B">
        <w:rPr>
          <w:rStyle w:val="Char"/>
          <w:rtl/>
        </w:rPr>
        <w:t>م</w:t>
      </w:r>
      <w:r w:rsidR="000133D3">
        <w:rPr>
          <w:rStyle w:val="Char"/>
          <w:rFonts w:hint="cs"/>
          <w:rtl/>
        </w:rPr>
        <w:t>»</w:t>
      </w:r>
      <w:r w:rsidRPr="00E67C9B">
        <w:rPr>
          <w:rStyle w:val="Char"/>
          <w:rtl/>
        </w:rPr>
        <w:t>. ما بندگان برگز</w:t>
      </w:r>
      <w:r w:rsidR="00ED22E4">
        <w:rPr>
          <w:rStyle w:val="Char"/>
          <w:rtl/>
        </w:rPr>
        <w:t>ی</w:t>
      </w:r>
      <w:r w:rsidRPr="00E67C9B">
        <w:rPr>
          <w:rStyle w:val="Char"/>
          <w:rtl/>
        </w:rPr>
        <w:t>ده خدا هست</w:t>
      </w:r>
      <w:r w:rsidR="00ED22E4">
        <w:rPr>
          <w:rStyle w:val="Char"/>
          <w:rtl/>
        </w:rPr>
        <w:t>ی</w:t>
      </w:r>
      <w:r w:rsidRPr="00E67C9B">
        <w:rPr>
          <w:rStyle w:val="Char"/>
          <w:rtl/>
        </w:rPr>
        <w:t xml:space="preserve">م </w:t>
      </w:r>
      <w:r w:rsidR="00ED22E4">
        <w:rPr>
          <w:rStyle w:val="Char"/>
          <w:rtl/>
        </w:rPr>
        <w:t>ک</w:t>
      </w:r>
      <w:r w:rsidRPr="00E67C9B">
        <w:rPr>
          <w:rStyle w:val="Char"/>
          <w:rtl/>
        </w:rPr>
        <w:t>تاب</w:t>
      </w:r>
      <w:r w:rsidR="00ED22E4">
        <w:rPr>
          <w:rStyle w:val="Char"/>
          <w:rtl/>
        </w:rPr>
        <w:t>ی</w:t>
      </w:r>
      <w:r w:rsidRPr="00E67C9B">
        <w:rPr>
          <w:rStyle w:val="Char"/>
          <w:rtl/>
        </w:rPr>
        <w:t xml:space="preserve"> را به ما ارزان</w:t>
      </w:r>
      <w:r w:rsidR="00ED22E4">
        <w:rPr>
          <w:rStyle w:val="Char"/>
          <w:rtl/>
        </w:rPr>
        <w:t>ی</w:t>
      </w:r>
      <w:r w:rsidRPr="00E67C9B">
        <w:rPr>
          <w:rStyle w:val="Char"/>
          <w:rtl/>
        </w:rPr>
        <w:t xml:space="preserve"> داشته </w:t>
      </w:r>
      <w:r w:rsidR="00ED22E4">
        <w:rPr>
          <w:rStyle w:val="Char"/>
          <w:rtl/>
        </w:rPr>
        <w:t>ک</w:t>
      </w:r>
      <w:r w:rsidRPr="00E67C9B">
        <w:rPr>
          <w:rStyle w:val="Char"/>
          <w:rtl/>
        </w:rPr>
        <w:t>ه روشنگر همه چ</w:t>
      </w:r>
      <w:r w:rsidR="00ED22E4">
        <w:rPr>
          <w:rStyle w:val="Char"/>
          <w:rtl/>
        </w:rPr>
        <w:t>ی</w:t>
      </w:r>
      <w:r w:rsidRPr="00E67C9B">
        <w:rPr>
          <w:rStyle w:val="Char"/>
          <w:rtl/>
        </w:rPr>
        <w:t>ز است</w:t>
      </w:r>
      <w:r w:rsidR="008F6579" w:rsidRPr="00B00C81">
        <w:rPr>
          <w:rStyle w:val="Char"/>
          <w:vertAlign w:val="superscript"/>
          <w:rtl/>
        </w:rPr>
        <w:t>(</w:t>
      </w:r>
      <w:r w:rsidR="008F6579" w:rsidRPr="00B00C81">
        <w:rPr>
          <w:rStyle w:val="Char"/>
          <w:vertAlign w:val="superscript"/>
          <w:rtl/>
        </w:rPr>
        <w:footnoteReference w:id="75"/>
      </w:r>
      <w:r w:rsidR="008F6579" w:rsidRPr="00B00C81">
        <w:rPr>
          <w:rStyle w:val="Char"/>
          <w:vertAlign w:val="superscript"/>
          <w:rtl/>
        </w:rPr>
        <w:t>)</w:t>
      </w:r>
      <w:r w:rsidRPr="00E67C9B">
        <w:rPr>
          <w:rStyle w:val="Char"/>
          <w:rtl/>
        </w:rPr>
        <w:t xml:space="preserve">. </w:t>
      </w:r>
    </w:p>
    <w:p w:rsidR="006E7460" w:rsidRPr="00E67C9B" w:rsidRDefault="006E7460" w:rsidP="00F26391">
      <w:pPr>
        <w:ind w:firstLine="284"/>
        <w:jc w:val="both"/>
        <w:rPr>
          <w:rStyle w:val="Char"/>
          <w:rtl/>
        </w:rPr>
      </w:pPr>
      <w:r w:rsidRPr="00E67C9B">
        <w:rPr>
          <w:rStyle w:val="Char"/>
          <w:rtl/>
        </w:rPr>
        <w:t>در باب: «همه</w:t>
      </w:r>
      <w:r w:rsidR="00ED3892">
        <w:rPr>
          <w:rStyle w:val="Char"/>
          <w:rtl/>
        </w:rPr>
        <w:t xml:space="preserve"> کتاب‌هایی </w:t>
      </w:r>
      <w:r w:rsidR="00ED22E4">
        <w:rPr>
          <w:rStyle w:val="Char"/>
          <w:rtl/>
        </w:rPr>
        <w:t>ک</w:t>
      </w:r>
      <w:r w:rsidRPr="00E67C9B">
        <w:rPr>
          <w:rStyle w:val="Char"/>
          <w:rtl/>
        </w:rPr>
        <w:t>ه از طرف خدا فرود آمده نزد ائمه است و ا</w:t>
      </w:r>
      <w:r w:rsidR="00ED22E4">
        <w:rPr>
          <w:rStyle w:val="Char"/>
          <w:rtl/>
        </w:rPr>
        <w:t>ی</w:t>
      </w:r>
      <w:r w:rsidRPr="00E67C9B">
        <w:rPr>
          <w:rStyle w:val="Char"/>
          <w:rtl/>
        </w:rPr>
        <w:t>شان آنها را برغم تنوع زبان</w:t>
      </w:r>
      <w:r w:rsidR="000133D3">
        <w:rPr>
          <w:rStyle w:val="Char"/>
          <w:rFonts w:hint="cs"/>
          <w:rtl/>
        </w:rPr>
        <w:t>‌</w:t>
      </w:r>
      <w:r w:rsidRPr="00E67C9B">
        <w:rPr>
          <w:rStyle w:val="Char"/>
          <w:rtl/>
        </w:rPr>
        <w:t>ها در می</w:t>
      </w:r>
      <w:r w:rsidRPr="00E67C9B">
        <w:rPr>
          <w:rStyle w:val="Char"/>
          <w:rtl/>
        </w:rPr>
        <w:softHyphen/>
      </w:r>
      <w:r w:rsidR="00ED22E4">
        <w:rPr>
          <w:rStyle w:val="Char"/>
          <w:rtl/>
        </w:rPr>
        <w:t>ی</w:t>
      </w:r>
      <w:r w:rsidRPr="00E67C9B">
        <w:rPr>
          <w:rStyle w:val="Char"/>
          <w:rtl/>
        </w:rPr>
        <w:t>ابند</w:t>
      </w:r>
      <w:r w:rsidRPr="00E67C9B">
        <w:rPr>
          <w:rStyle w:val="Char"/>
          <w:rFonts w:hint="cs"/>
          <w:rtl/>
        </w:rPr>
        <w:t>»</w:t>
      </w:r>
      <w:r w:rsidRPr="00E67C9B">
        <w:rPr>
          <w:rStyle w:val="Char"/>
          <w:rtl/>
        </w:rPr>
        <w:t>. ص 227 و 228</w:t>
      </w:r>
    </w:p>
    <w:p w:rsidR="006E7460" w:rsidRPr="00E67C9B" w:rsidRDefault="006E7460" w:rsidP="00F26391">
      <w:pPr>
        <w:ind w:firstLine="284"/>
        <w:jc w:val="both"/>
        <w:rPr>
          <w:rStyle w:val="Char"/>
          <w:rtl/>
        </w:rPr>
      </w:pPr>
      <w:r w:rsidRPr="00E67C9B">
        <w:rPr>
          <w:rStyle w:val="Char"/>
          <w:rtl/>
        </w:rPr>
        <w:t>دو روا</w:t>
      </w:r>
      <w:r w:rsidR="00ED22E4">
        <w:rPr>
          <w:rStyle w:val="Char"/>
          <w:rtl/>
        </w:rPr>
        <w:t>ی</w:t>
      </w:r>
      <w:r w:rsidRPr="00E67C9B">
        <w:rPr>
          <w:rStyle w:val="Char"/>
          <w:rtl/>
        </w:rPr>
        <w:t>ت را در راستا</w:t>
      </w:r>
      <w:r w:rsidR="00ED22E4">
        <w:rPr>
          <w:rStyle w:val="Char"/>
          <w:rtl/>
        </w:rPr>
        <w:t>ی</w:t>
      </w:r>
      <w:r w:rsidRPr="00E67C9B">
        <w:rPr>
          <w:rStyle w:val="Char"/>
          <w:rtl/>
        </w:rPr>
        <w:t xml:space="preserve"> مقصود و معنا</w:t>
      </w:r>
      <w:r w:rsidR="00ED22E4">
        <w:rPr>
          <w:rStyle w:val="Char"/>
          <w:rtl/>
        </w:rPr>
        <w:t>ی</w:t>
      </w:r>
      <w:r w:rsidRPr="00E67C9B">
        <w:rPr>
          <w:rStyle w:val="Char"/>
          <w:rtl/>
        </w:rPr>
        <w:t xml:space="preserve"> باب م</w:t>
      </w:r>
      <w:r w:rsidR="00ED22E4">
        <w:rPr>
          <w:rStyle w:val="Char"/>
          <w:rtl/>
        </w:rPr>
        <w:t>ی</w:t>
      </w:r>
      <w:r w:rsidRPr="00E67C9B">
        <w:rPr>
          <w:rStyle w:val="Char"/>
          <w:rtl/>
        </w:rPr>
        <w:softHyphen/>
        <w:t>آورد</w:t>
      </w:r>
      <w:r w:rsidRPr="00E67C9B">
        <w:rPr>
          <w:rStyle w:val="Char"/>
          <w:rFonts w:hint="cs"/>
          <w:rtl/>
        </w:rPr>
        <w:t>.</w:t>
      </w:r>
    </w:p>
    <w:p w:rsidR="006E7460" w:rsidRPr="00E67C9B" w:rsidRDefault="00ED22E4" w:rsidP="000133D3">
      <w:pPr>
        <w:ind w:firstLine="284"/>
        <w:jc w:val="both"/>
        <w:rPr>
          <w:rStyle w:val="Char"/>
          <w:rtl/>
        </w:rPr>
      </w:pPr>
      <w:r>
        <w:rPr>
          <w:rStyle w:val="Char"/>
          <w:rtl/>
        </w:rPr>
        <w:t>ک</w:t>
      </w:r>
      <w:r w:rsidR="006E7460" w:rsidRPr="00E67C9B">
        <w:rPr>
          <w:rStyle w:val="Char"/>
          <w:rtl/>
        </w:rPr>
        <w:t>ل</w:t>
      </w:r>
      <w:r>
        <w:rPr>
          <w:rStyle w:val="Char"/>
          <w:rtl/>
        </w:rPr>
        <w:t>ی</w:t>
      </w:r>
      <w:r w:rsidR="006E7460" w:rsidRPr="00E67C9B">
        <w:rPr>
          <w:rStyle w:val="Char"/>
          <w:rtl/>
        </w:rPr>
        <w:t>ن</w:t>
      </w:r>
      <w:r>
        <w:rPr>
          <w:rStyle w:val="Char"/>
          <w:rtl/>
        </w:rPr>
        <w:t>ی</w:t>
      </w:r>
      <w:r w:rsidR="006E7460" w:rsidRPr="00E67C9B">
        <w:rPr>
          <w:rStyle w:val="Char"/>
          <w:rtl/>
        </w:rPr>
        <w:t xml:space="preserve"> شش حد</w:t>
      </w:r>
      <w:r>
        <w:rPr>
          <w:rStyle w:val="Char"/>
          <w:rtl/>
        </w:rPr>
        <w:t>ی</w:t>
      </w:r>
      <w:r w:rsidR="006E7460" w:rsidRPr="00E67C9B">
        <w:rPr>
          <w:rStyle w:val="Char"/>
          <w:rtl/>
        </w:rPr>
        <w:t>ث را در باب: «تنها ائمه همه قرآن را گرد</w:t>
      </w:r>
      <w:r w:rsidR="006E7460" w:rsidRPr="00E67C9B">
        <w:rPr>
          <w:rStyle w:val="Char"/>
          <w:rFonts w:hint="cs"/>
          <w:rtl/>
        </w:rPr>
        <w:t>آ</w:t>
      </w:r>
      <w:r w:rsidR="006E7460" w:rsidRPr="00E67C9B">
        <w:rPr>
          <w:rStyle w:val="Char"/>
          <w:rtl/>
        </w:rPr>
        <w:t>ور</w:t>
      </w:r>
      <w:r>
        <w:rPr>
          <w:rStyle w:val="Char"/>
          <w:rtl/>
        </w:rPr>
        <w:t>ی</w:t>
      </w:r>
      <w:r w:rsidR="006E7460" w:rsidRPr="00E67C9B">
        <w:rPr>
          <w:rStyle w:val="Char"/>
          <w:rtl/>
        </w:rPr>
        <w:t xml:space="preserve"> و تنظ</w:t>
      </w:r>
      <w:r>
        <w:rPr>
          <w:rStyle w:val="Char"/>
          <w:rtl/>
        </w:rPr>
        <w:t>ی</w:t>
      </w:r>
      <w:r w:rsidR="006E7460" w:rsidRPr="00E67C9B">
        <w:rPr>
          <w:rStyle w:val="Char"/>
          <w:rtl/>
        </w:rPr>
        <w:t>م نموده و ا</w:t>
      </w:r>
      <w:r>
        <w:rPr>
          <w:rStyle w:val="Char"/>
          <w:rtl/>
        </w:rPr>
        <w:t>ی</w:t>
      </w:r>
      <w:r w:rsidR="006E7460" w:rsidRPr="00E67C9B">
        <w:rPr>
          <w:rStyle w:val="Char"/>
          <w:rtl/>
        </w:rPr>
        <w:t>شان همه دانش آن را م</w:t>
      </w:r>
      <w:r>
        <w:rPr>
          <w:rStyle w:val="Char"/>
          <w:rtl/>
        </w:rPr>
        <w:t>ی</w:t>
      </w:r>
      <w:r w:rsidR="006E7460" w:rsidRPr="00E67C9B">
        <w:rPr>
          <w:rStyle w:val="Char"/>
          <w:rtl/>
        </w:rPr>
        <w:softHyphen/>
        <w:t>دانند» ص 228 229می آورد. بخش اول ا</w:t>
      </w:r>
      <w:r>
        <w:rPr>
          <w:rStyle w:val="Char"/>
          <w:rtl/>
        </w:rPr>
        <w:t>ی</w:t>
      </w:r>
      <w:r w:rsidR="006E7460" w:rsidRPr="00E67C9B">
        <w:rPr>
          <w:rStyle w:val="Char"/>
          <w:rtl/>
        </w:rPr>
        <w:t>ن باب با د</w:t>
      </w:r>
      <w:r>
        <w:rPr>
          <w:rStyle w:val="Char"/>
          <w:rtl/>
        </w:rPr>
        <w:t>ی</w:t>
      </w:r>
      <w:r w:rsidR="006E7460" w:rsidRPr="00E67C9B">
        <w:rPr>
          <w:rStyle w:val="Char"/>
          <w:rtl/>
        </w:rPr>
        <w:t>دگاه ما</w:t>
      </w:r>
      <w:r w:rsidR="00663B75">
        <w:rPr>
          <w:rStyle w:val="Char"/>
          <w:rtl/>
        </w:rPr>
        <w:t xml:space="preserve"> دربارۀ </w:t>
      </w:r>
      <w:r>
        <w:rPr>
          <w:rStyle w:val="Char"/>
          <w:rtl/>
        </w:rPr>
        <w:t>ک</w:t>
      </w:r>
      <w:r w:rsidR="006E7460" w:rsidRPr="00E67C9B">
        <w:rPr>
          <w:rStyle w:val="Char"/>
          <w:rtl/>
        </w:rPr>
        <w:t>ل</w:t>
      </w:r>
      <w:r>
        <w:rPr>
          <w:rStyle w:val="Char"/>
          <w:rtl/>
        </w:rPr>
        <w:t>ی</w:t>
      </w:r>
      <w:r w:rsidR="006E7460" w:rsidRPr="00E67C9B">
        <w:rPr>
          <w:rStyle w:val="Char"/>
          <w:rtl/>
        </w:rPr>
        <w:t>ن</w:t>
      </w:r>
      <w:r>
        <w:rPr>
          <w:rStyle w:val="Char"/>
          <w:rtl/>
        </w:rPr>
        <w:t>ی</w:t>
      </w:r>
      <w:r w:rsidR="006E7460" w:rsidRPr="00E67C9B">
        <w:rPr>
          <w:rStyle w:val="Char"/>
          <w:rtl/>
        </w:rPr>
        <w:t xml:space="preserve"> سازگار است </w:t>
      </w:r>
      <w:r>
        <w:rPr>
          <w:rStyle w:val="Char"/>
          <w:rtl/>
        </w:rPr>
        <w:t>ک</w:t>
      </w:r>
      <w:r w:rsidR="006E7460" w:rsidRPr="00E67C9B">
        <w:rPr>
          <w:rStyle w:val="Char"/>
          <w:rtl/>
        </w:rPr>
        <w:t>ه گفت</w:t>
      </w:r>
      <w:r>
        <w:rPr>
          <w:rStyle w:val="Char"/>
          <w:rtl/>
        </w:rPr>
        <w:t>ی</w:t>
      </w:r>
      <w:r w:rsidR="006E7460" w:rsidRPr="00E67C9B">
        <w:rPr>
          <w:rStyle w:val="Char"/>
          <w:rtl/>
        </w:rPr>
        <w:t xml:space="preserve">م معتقد به وجود </w:t>
      </w:r>
      <w:r>
        <w:rPr>
          <w:rStyle w:val="Char"/>
          <w:rtl/>
        </w:rPr>
        <w:t>ک</w:t>
      </w:r>
      <w:r w:rsidR="006E7460" w:rsidRPr="00E67C9B">
        <w:rPr>
          <w:rStyle w:val="Char"/>
          <w:rtl/>
        </w:rPr>
        <w:t>است</w:t>
      </w:r>
      <w:r>
        <w:rPr>
          <w:rStyle w:val="Char"/>
          <w:rtl/>
        </w:rPr>
        <w:t>ی</w:t>
      </w:r>
      <w:r w:rsidR="006E7460" w:rsidRPr="00E67C9B">
        <w:rPr>
          <w:rStyle w:val="Char"/>
          <w:rtl/>
        </w:rPr>
        <w:t xml:space="preserve"> در قرآن</w:t>
      </w:r>
      <w:r w:rsidR="00C66A4D">
        <w:rPr>
          <w:rStyle w:val="Char"/>
          <w:rtl/>
        </w:rPr>
        <w:t xml:space="preserve"> می‌</w:t>
      </w:r>
      <w:r w:rsidR="006E7460" w:rsidRPr="00E67C9B">
        <w:rPr>
          <w:rStyle w:val="Char"/>
          <w:rtl/>
        </w:rPr>
        <w:t>باشد و بخش اخ</w:t>
      </w:r>
      <w:r>
        <w:rPr>
          <w:rStyle w:val="Char"/>
          <w:rtl/>
        </w:rPr>
        <w:t>ی</w:t>
      </w:r>
      <w:r w:rsidR="006E7460" w:rsidRPr="00E67C9B">
        <w:rPr>
          <w:rStyle w:val="Char"/>
          <w:rtl/>
        </w:rPr>
        <w:t xml:space="preserve">ر هم مرا به </w:t>
      </w:r>
      <w:r>
        <w:rPr>
          <w:rStyle w:val="Char"/>
          <w:rtl/>
        </w:rPr>
        <w:t>ی</w:t>
      </w:r>
      <w:r w:rsidR="006E7460" w:rsidRPr="00E67C9B">
        <w:rPr>
          <w:rStyle w:val="Char"/>
          <w:rtl/>
        </w:rPr>
        <w:t>اد گفته</w:t>
      </w:r>
      <w:r w:rsidR="00ED3892">
        <w:rPr>
          <w:rStyle w:val="Char"/>
          <w:rtl/>
        </w:rPr>
        <w:t xml:space="preserve">‌های </w:t>
      </w:r>
      <w:r w:rsidR="006E7460" w:rsidRPr="00E67C9B">
        <w:rPr>
          <w:rStyle w:val="Char"/>
          <w:rtl/>
        </w:rPr>
        <w:t>خود دربار قرآن سخنگو م</w:t>
      </w:r>
      <w:r>
        <w:rPr>
          <w:rStyle w:val="Char"/>
          <w:rtl/>
        </w:rPr>
        <w:t>ی</w:t>
      </w:r>
      <w:r w:rsidR="006E7460" w:rsidRPr="00E67C9B">
        <w:rPr>
          <w:rStyle w:val="Char"/>
          <w:rtl/>
        </w:rPr>
        <w:softHyphen/>
        <w:t>اندازد</w:t>
      </w:r>
      <w:r w:rsidR="006E7460" w:rsidRPr="00E67C9B">
        <w:rPr>
          <w:rStyle w:val="Char"/>
          <w:rFonts w:hint="cs"/>
          <w:rtl/>
        </w:rPr>
        <w:t>.</w:t>
      </w:r>
      <w:r w:rsidR="006E7460" w:rsidRPr="00E67C9B">
        <w:rPr>
          <w:rStyle w:val="Char"/>
          <w:rtl/>
        </w:rPr>
        <w:t xml:space="preserve"> (بخش دوم ا</w:t>
      </w:r>
      <w:r>
        <w:rPr>
          <w:rStyle w:val="Char"/>
          <w:rtl/>
        </w:rPr>
        <w:t>ی</w:t>
      </w:r>
      <w:r w:rsidR="006E7460" w:rsidRPr="00E67C9B">
        <w:rPr>
          <w:rStyle w:val="Char"/>
          <w:rtl/>
        </w:rPr>
        <w:t xml:space="preserve">ن </w:t>
      </w:r>
      <w:r>
        <w:rPr>
          <w:rStyle w:val="Char"/>
          <w:rtl/>
        </w:rPr>
        <w:t>ک</w:t>
      </w:r>
      <w:r w:rsidR="006E7460" w:rsidRPr="00E67C9B">
        <w:rPr>
          <w:rStyle w:val="Char"/>
          <w:rtl/>
        </w:rPr>
        <w:t>تاب)</w:t>
      </w:r>
    </w:p>
    <w:p w:rsidR="006E7460" w:rsidRPr="00E67C9B" w:rsidRDefault="006E7460" w:rsidP="000133D3">
      <w:pPr>
        <w:ind w:firstLine="284"/>
        <w:jc w:val="both"/>
        <w:rPr>
          <w:rStyle w:val="Char"/>
          <w:rtl/>
        </w:rPr>
      </w:pPr>
      <w:r w:rsidRPr="00E67C9B">
        <w:rPr>
          <w:rStyle w:val="Char"/>
          <w:rtl/>
        </w:rPr>
        <w:t>در باب: «اسم اعظم اله</w:t>
      </w:r>
      <w:r w:rsidR="00ED22E4">
        <w:rPr>
          <w:rStyle w:val="Char"/>
          <w:rtl/>
        </w:rPr>
        <w:t>ی</w:t>
      </w:r>
      <w:r w:rsidRPr="00E67C9B">
        <w:rPr>
          <w:rStyle w:val="Char"/>
          <w:rtl/>
        </w:rPr>
        <w:t xml:space="preserve"> </w:t>
      </w:r>
      <w:r w:rsidR="00ED22E4">
        <w:rPr>
          <w:rStyle w:val="Char"/>
          <w:rtl/>
        </w:rPr>
        <w:t>ک</w:t>
      </w:r>
      <w:r w:rsidRPr="00E67C9B">
        <w:rPr>
          <w:rStyle w:val="Char"/>
          <w:rtl/>
        </w:rPr>
        <w:t>ه به امامان عطا شده است»</w:t>
      </w:r>
      <w:r w:rsidR="000133D3">
        <w:rPr>
          <w:rStyle w:val="Char"/>
          <w:rFonts w:hint="cs"/>
          <w:rtl/>
        </w:rPr>
        <w:t>.</w:t>
      </w:r>
      <w:r w:rsidRPr="00E67C9B">
        <w:rPr>
          <w:rStyle w:val="Char"/>
          <w:rtl/>
        </w:rPr>
        <w:t xml:space="preserve"> ص 230، سه روا</w:t>
      </w:r>
      <w:r w:rsidR="00ED22E4">
        <w:rPr>
          <w:rStyle w:val="Char"/>
          <w:rtl/>
        </w:rPr>
        <w:t>ی</w:t>
      </w:r>
      <w:r w:rsidRPr="00E67C9B">
        <w:rPr>
          <w:rStyle w:val="Char"/>
          <w:rtl/>
        </w:rPr>
        <w:t>ت را</w:t>
      </w:r>
      <w:r w:rsidR="00C66A4D">
        <w:rPr>
          <w:rStyle w:val="Char"/>
          <w:rtl/>
        </w:rPr>
        <w:t xml:space="preserve"> می‌</w:t>
      </w:r>
      <w:r w:rsidRPr="00E67C9B">
        <w:rPr>
          <w:rStyle w:val="Char"/>
          <w:rtl/>
        </w:rPr>
        <w:t>آورد راجع به ا</w:t>
      </w:r>
      <w:r w:rsidR="00ED22E4">
        <w:rPr>
          <w:rStyle w:val="Char"/>
          <w:rtl/>
        </w:rPr>
        <w:t>ی</w:t>
      </w:r>
      <w:r w:rsidRPr="00E67C9B">
        <w:rPr>
          <w:rStyle w:val="Char"/>
          <w:rtl/>
        </w:rPr>
        <w:t>ن</w:t>
      </w:r>
      <w:r w:rsidR="00ED22E4">
        <w:rPr>
          <w:rStyle w:val="Char"/>
          <w:rtl/>
        </w:rPr>
        <w:t>ک</w:t>
      </w:r>
      <w:r w:rsidRPr="00E67C9B">
        <w:rPr>
          <w:rStyle w:val="Char"/>
          <w:rtl/>
        </w:rPr>
        <w:t>ه</w:t>
      </w:r>
      <w:r w:rsidR="00240E96">
        <w:rPr>
          <w:rStyle w:val="Char"/>
          <w:rtl/>
        </w:rPr>
        <w:t>:</w:t>
      </w:r>
      <w:r w:rsidRPr="00E67C9B">
        <w:rPr>
          <w:rStyle w:val="Char"/>
          <w:rtl/>
        </w:rPr>
        <w:t xml:space="preserve"> آن </w:t>
      </w:r>
      <w:r w:rsidR="00ED22E4">
        <w:rPr>
          <w:rStyle w:val="Char"/>
          <w:rtl/>
        </w:rPr>
        <w:t>ک</w:t>
      </w:r>
      <w:r w:rsidRPr="00E67C9B">
        <w:rPr>
          <w:rStyle w:val="Char"/>
          <w:rtl/>
        </w:rPr>
        <w:t>ه تخت فرمانروا</w:t>
      </w:r>
      <w:r w:rsidR="00ED22E4">
        <w:rPr>
          <w:rStyle w:val="Char"/>
          <w:rtl/>
        </w:rPr>
        <w:t>یی</w:t>
      </w:r>
      <w:r w:rsidRPr="00E67C9B">
        <w:rPr>
          <w:rStyle w:val="Char"/>
          <w:rtl/>
        </w:rPr>
        <w:t xml:space="preserve"> بلق</w:t>
      </w:r>
      <w:r w:rsidR="00ED22E4">
        <w:rPr>
          <w:rStyle w:val="Char"/>
          <w:rtl/>
        </w:rPr>
        <w:t>ی</w:t>
      </w:r>
      <w:r w:rsidRPr="00E67C9B">
        <w:rPr>
          <w:rStyle w:val="Char"/>
          <w:rtl/>
        </w:rPr>
        <w:t>س (مل</w:t>
      </w:r>
      <w:r w:rsidR="00ED22E4">
        <w:rPr>
          <w:rStyle w:val="Char"/>
          <w:rtl/>
        </w:rPr>
        <w:t>ک</w:t>
      </w:r>
      <w:r w:rsidRPr="00E67C9B">
        <w:rPr>
          <w:rStyle w:val="Char"/>
          <w:rtl/>
        </w:rPr>
        <w:t xml:space="preserve">ه سبأ) را آورد از </w:t>
      </w:r>
      <w:r w:rsidR="00ED22E4">
        <w:rPr>
          <w:rStyle w:val="Char"/>
          <w:rtl/>
        </w:rPr>
        <w:t>یک</w:t>
      </w:r>
      <w:r w:rsidRPr="00E67C9B">
        <w:rPr>
          <w:rStyle w:val="Char"/>
          <w:rtl/>
        </w:rPr>
        <w:t xml:space="preserve"> حرف اسم اعظم خدا برخوردار بود </w:t>
      </w:r>
      <w:r w:rsidR="00ED22E4">
        <w:rPr>
          <w:rStyle w:val="Char"/>
          <w:rtl/>
        </w:rPr>
        <w:t>ک</w:t>
      </w:r>
      <w:r w:rsidRPr="00E67C9B">
        <w:rPr>
          <w:rStyle w:val="Char"/>
          <w:rtl/>
        </w:rPr>
        <w:t>ه هفتاد و سه حرف است، در حال</w:t>
      </w:r>
      <w:r w:rsidR="00ED22E4">
        <w:rPr>
          <w:rStyle w:val="Char"/>
          <w:rtl/>
        </w:rPr>
        <w:t>یک</w:t>
      </w:r>
      <w:r w:rsidRPr="00E67C9B">
        <w:rPr>
          <w:rStyle w:val="Char"/>
          <w:rtl/>
        </w:rPr>
        <w:t>ه هفتاد</w:t>
      </w:r>
      <w:r w:rsidRPr="00E67C9B">
        <w:rPr>
          <w:rStyle w:val="Char"/>
          <w:rFonts w:hint="cs"/>
          <w:rtl/>
        </w:rPr>
        <w:t xml:space="preserve"> </w:t>
      </w:r>
      <w:r w:rsidRPr="00E67C9B">
        <w:rPr>
          <w:rStyle w:val="Char"/>
          <w:rtl/>
        </w:rPr>
        <w:t>و دو حرف آن نزد امامان جعفر</w:t>
      </w:r>
      <w:r w:rsidR="00ED22E4">
        <w:rPr>
          <w:rStyle w:val="Char"/>
          <w:rtl/>
        </w:rPr>
        <w:t>ی</w:t>
      </w:r>
      <w:r w:rsidR="00C66A4D">
        <w:rPr>
          <w:rStyle w:val="Char"/>
          <w:rtl/>
        </w:rPr>
        <w:t xml:space="preserve"> می‌</w:t>
      </w:r>
      <w:r w:rsidRPr="00E67C9B">
        <w:rPr>
          <w:rStyle w:val="Char"/>
          <w:rtl/>
        </w:rPr>
        <w:t xml:space="preserve">باشد و خدا </w:t>
      </w:r>
      <w:r w:rsidR="00ED22E4">
        <w:rPr>
          <w:rStyle w:val="Char"/>
          <w:rtl/>
        </w:rPr>
        <w:t>یک</w:t>
      </w:r>
      <w:r w:rsidRPr="00E67C9B">
        <w:rPr>
          <w:rStyle w:val="Char"/>
          <w:rtl/>
        </w:rPr>
        <w:t xml:space="preserve"> حرف را به خود اختصاص داده است.</w:t>
      </w:r>
    </w:p>
    <w:p w:rsidR="006E7460" w:rsidRPr="00E67C9B" w:rsidRDefault="006E7460" w:rsidP="000133D3">
      <w:pPr>
        <w:ind w:firstLine="284"/>
        <w:jc w:val="both"/>
        <w:rPr>
          <w:rStyle w:val="Char"/>
          <w:rtl/>
        </w:rPr>
      </w:pPr>
      <w:r w:rsidRPr="00E67C9B">
        <w:rPr>
          <w:rStyle w:val="Char"/>
          <w:rtl/>
        </w:rPr>
        <w:t>در باب: «آن دسته از معجزه</w:t>
      </w:r>
      <w:r w:rsidR="00ED3892">
        <w:rPr>
          <w:rStyle w:val="Char"/>
          <w:rtl/>
        </w:rPr>
        <w:t xml:space="preserve">‌های </w:t>
      </w:r>
      <w:r w:rsidRPr="00E67C9B">
        <w:rPr>
          <w:rStyle w:val="Char"/>
          <w:rtl/>
        </w:rPr>
        <w:t>پ</w:t>
      </w:r>
      <w:r w:rsidR="00ED22E4">
        <w:rPr>
          <w:rStyle w:val="Char"/>
          <w:rtl/>
        </w:rPr>
        <w:t>ی</w:t>
      </w:r>
      <w:r w:rsidRPr="00E67C9B">
        <w:rPr>
          <w:rStyle w:val="Char"/>
          <w:rtl/>
        </w:rPr>
        <w:t xml:space="preserve">امبران </w:t>
      </w:r>
      <w:r w:rsidR="00ED22E4">
        <w:rPr>
          <w:rStyle w:val="Char"/>
          <w:rtl/>
        </w:rPr>
        <w:t>ک</w:t>
      </w:r>
      <w:r w:rsidRPr="00E67C9B">
        <w:rPr>
          <w:rStyle w:val="Char"/>
          <w:rtl/>
        </w:rPr>
        <w:t>ه پ</w:t>
      </w:r>
      <w:r w:rsidR="00ED22E4">
        <w:rPr>
          <w:rStyle w:val="Char"/>
          <w:rtl/>
        </w:rPr>
        <w:t>ی</w:t>
      </w:r>
      <w:r w:rsidRPr="00E67C9B">
        <w:rPr>
          <w:rStyle w:val="Char"/>
          <w:rtl/>
        </w:rPr>
        <w:t>ش پ</w:t>
      </w:r>
      <w:r w:rsidR="00ED22E4">
        <w:rPr>
          <w:rStyle w:val="Char"/>
          <w:rtl/>
        </w:rPr>
        <w:t>ی</w:t>
      </w:r>
      <w:r w:rsidRPr="00E67C9B">
        <w:rPr>
          <w:rStyle w:val="Char"/>
          <w:rtl/>
        </w:rPr>
        <w:t>شوا</w:t>
      </w:r>
      <w:r w:rsidR="00ED22E4">
        <w:rPr>
          <w:rStyle w:val="Char"/>
          <w:rtl/>
        </w:rPr>
        <w:t>ی</w:t>
      </w:r>
      <w:r w:rsidRPr="00E67C9B">
        <w:rPr>
          <w:rStyle w:val="Char"/>
          <w:rtl/>
        </w:rPr>
        <w:t>ان است» ص 231 و 232</w:t>
      </w:r>
      <w:r w:rsidR="00ED22E4">
        <w:rPr>
          <w:rStyle w:val="Char"/>
          <w:rtl/>
        </w:rPr>
        <w:t>،</w:t>
      </w:r>
      <w:r w:rsidRPr="00E67C9B">
        <w:rPr>
          <w:rStyle w:val="Char"/>
          <w:rtl/>
        </w:rPr>
        <w:t xml:space="preserve"> پنج روا</w:t>
      </w:r>
      <w:r w:rsidR="00ED22E4">
        <w:rPr>
          <w:rStyle w:val="Char"/>
          <w:rtl/>
        </w:rPr>
        <w:t>ی</w:t>
      </w:r>
      <w:r w:rsidRPr="00E67C9B">
        <w:rPr>
          <w:rStyle w:val="Char"/>
          <w:rtl/>
        </w:rPr>
        <w:t>ت را به ا</w:t>
      </w:r>
      <w:r w:rsidR="00ED22E4">
        <w:rPr>
          <w:rStyle w:val="Char"/>
          <w:rtl/>
        </w:rPr>
        <w:t>ی</w:t>
      </w:r>
      <w:r w:rsidRPr="00E67C9B">
        <w:rPr>
          <w:rStyle w:val="Char"/>
          <w:rtl/>
        </w:rPr>
        <w:t>ن شرح ذ</w:t>
      </w:r>
      <w:r w:rsidR="00ED22E4">
        <w:rPr>
          <w:rStyle w:val="Char"/>
          <w:rtl/>
        </w:rPr>
        <w:t>ک</w:t>
      </w:r>
      <w:r w:rsidRPr="00E67C9B">
        <w:rPr>
          <w:rStyle w:val="Char"/>
          <w:rtl/>
        </w:rPr>
        <w:t>ر م</w:t>
      </w:r>
      <w:r w:rsidR="00ED22E4">
        <w:rPr>
          <w:rStyle w:val="Char"/>
          <w:rtl/>
        </w:rPr>
        <w:t>ی</w:t>
      </w:r>
      <w:r w:rsidRPr="00E67C9B">
        <w:rPr>
          <w:rStyle w:val="Char"/>
          <w:rtl/>
        </w:rPr>
        <w:softHyphen/>
      </w:r>
      <w:r w:rsidR="00ED22E4">
        <w:rPr>
          <w:rStyle w:val="Char"/>
          <w:rtl/>
        </w:rPr>
        <w:t>ک</w:t>
      </w:r>
      <w:r w:rsidRPr="00E67C9B">
        <w:rPr>
          <w:rStyle w:val="Char"/>
          <w:rtl/>
        </w:rPr>
        <w:t>ند:</w:t>
      </w:r>
    </w:p>
    <w:p w:rsidR="006E7460" w:rsidRPr="00E67C9B" w:rsidRDefault="006E7460" w:rsidP="00F26391">
      <w:pPr>
        <w:ind w:firstLine="284"/>
        <w:jc w:val="both"/>
        <w:rPr>
          <w:rStyle w:val="Char"/>
          <w:rtl/>
        </w:rPr>
      </w:pPr>
      <w:r w:rsidRPr="00E67C9B">
        <w:rPr>
          <w:rStyle w:val="Char"/>
          <w:rtl/>
        </w:rPr>
        <w:t xml:space="preserve">از ابوجعفر گزارش شده </w:t>
      </w:r>
      <w:r w:rsidR="00ED22E4">
        <w:rPr>
          <w:rStyle w:val="Char"/>
          <w:rtl/>
        </w:rPr>
        <w:t>ک</w:t>
      </w:r>
      <w:r w:rsidRPr="00E67C9B">
        <w:rPr>
          <w:rStyle w:val="Char"/>
          <w:rtl/>
        </w:rPr>
        <w:t>ه: عصا</w:t>
      </w:r>
      <w:r w:rsidR="00ED22E4">
        <w:rPr>
          <w:rStyle w:val="Char"/>
          <w:rtl/>
        </w:rPr>
        <w:t>ی</w:t>
      </w:r>
      <w:r w:rsidRPr="00E67C9B">
        <w:rPr>
          <w:rStyle w:val="Char"/>
          <w:rtl/>
        </w:rPr>
        <w:t xml:space="preserve"> موس</w:t>
      </w:r>
      <w:r w:rsidR="00ED22E4">
        <w:rPr>
          <w:rStyle w:val="Char"/>
          <w:rtl/>
        </w:rPr>
        <w:t>ی</w:t>
      </w:r>
      <w:r w:rsidRPr="00E67C9B">
        <w:rPr>
          <w:rStyle w:val="Char"/>
          <w:rtl/>
        </w:rPr>
        <w:t xml:space="preserve"> نخست نزد آدم، سپس شع</w:t>
      </w:r>
      <w:r w:rsidR="00ED22E4">
        <w:rPr>
          <w:rStyle w:val="Char"/>
          <w:rtl/>
        </w:rPr>
        <w:t>ی</w:t>
      </w:r>
      <w:r w:rsidRPr="00E67C9B">
        <w:rPr>
          <w:rStyle w:val="Char"/>
          <w:rtl/>
        </w:rPr>
        <w:t>ب و نها</w:t>
      </w:r>
      <w:r w:rsidR="00ED22E4">
        <w:rPr>
          <w:rStyle w:val="Char"/>
          <w:rtl/>
        </w:rPr>
        <w:t>ی</w:t>
      </w:r>
      <w:r w:rsidRPr="00E67C9B">
        <w:rPr>
          <w:rStyle w:val="Char"/>
          <w:rtl/>
        </w:rPr>
        <w:t>تاً به دست موس</w:t>
      </w:r>
      <w:r w:rsidR="00ED22E4">
        <w:rPr>
          <w:rStyle w:val="Char"/>
          <w:rtl/>
        </w:rPr>
        <w:t>ی</w:t>
      </w:r>
      <w:r w:rsidRPr="00E67C9B">
        <w:rPr>
          <w:rStyle w:val="Char"/>
          <w:rtl/>
        </w:rPr>
        <w:t xml:space="preserve"> بن عمران رس</w:t>
      </w:r>
      <w:r w:rsidR="00ED22E4">
        <w:rPr>
          <w:rStyle w:val="Char"/>
          <w:rtl/>
        </w:rPr>
        <w:t>ی</w:t>
      </w:r>
      <w:r w:rsidRPr="00E67C9B">
        <w:rPr>
          <w:rStyle w:val="Char"/>
          <w:rtl/>
        </w:rPr>
        <w:t>د و ا</w:t>
      </w:r>
      <w:r w:rsidR="00ED22E4">
        <w:rPr>
          <w:rStyle w:val="Char"/>
          <w:rtl/>
        </w:rPr>
        <w:t>ک</w:t>
      </w:r>
      <w:r w:rsidRPr="00E67C9B">
        <w:rPr>
          <w:rStyle w:val="Char"/>
          <w:rtl/>
        </w:rPr>
        <w:t>نون نزد ما م</w:t>
      </w:r>
      <w:r w:rsidR="00ED22E4">
        <w:rPr>
          <w:rStyle w:val="Char"/>
          <w:rtl/>
        </w:rPr>
        <w:t>ی</w:t>
      </w:r>
      <w:r w:rsidRPr="00E67C9B">
        <w:rPr>
          <w:rStyle w:val="Char"/>
          <w:rtl/>
        </w:rPr>
        <w:softHyphen/>
        <w:t>باشد، او همچنان سرسبز و به حالت اول</w:t>
      </w:r>
      <w:r w:rsidR="00ED22E4">
        <w:rPr>
          <w:rStyle w:val="Char"/>
          <w:rtl/>
        </w:rPr>
        <w:t>ی</w:t>
      </w:r>
      <w:r w:rsidRPr="00E67C9B">
        <w:rPr>
          <w:rStyle w:val="Char"/>
          <w:rtl/>
        </w:rPr>
        <w:t>ه خود باق</w:t>
      </w:r>
      <w:r w:rsidR="00ED22E4">
        <w:rPr>
          <w:rStyle w:val="Char"/>
          <w:rtl/>
        </w:rPr>
        <w:t>ی</w:t>
      </w:r>
      <w:r w:rsidRPr="00E67C9B">
        <w:rPr>
          <w:rStyle w:val="Char"/>
          <w:rtl/>
        </w:rPr>
        <w:t xml:space="preserve"> مانده، هرگاه از او استنطاق شود به سخن م</w:t>
      </w:r>
      <w:r w:rsidR="00ED22E4">
        <w:rPr>
          <w:rStyle w:val="Char"/>
          <w:rtl/>
        </w:rPr>
        <w:t>ی</w:t>
      </w:r>
      <w:r w:rsidRPr="00E67C9B">
        <w:rPr>
          <w:rStyle w:val="Char"/>
          <w:rtl/>
        </w:rPr>
        <w:softHyphen/>
        <w:t>آ</w:t>
      </w:r>
      <w:r w:rsidR="00ED22E4">
        <w:rPr>
          <w:rStyle w:val="Char"/>
          <w:rtl/>
        </w:rPr>
        <w:t>ی</w:t>
      </w:r>
      <w:r w:rsidRPr="00E67C9B">
        <w:rPr>
          <w:rStyle w:val="Char"/>
          <w:rtl/>
        </w:rPr>
        <w:t xml:space="preserve">د </w:t>
      </w:r>
      <w:r w:rsidR="00ED22E4">
        <w:rPr>
          <w:rStyle w:val="Char"/>
          <w:rtl/>
        </w:rPr>
        <w:t>ک</w:t>
      </w:r>
      <w:r w:rsidRPr="00E67C9B">
        <w:rPr>
          <w:rStyle w:val="Char"/>
          <w:rtl/>
        </w:rPr>
        <w:t>ه برا</w:t>
      </w:r>
      <w:r w:rsidR="00ED22E4">
        <w:rPr>
          <w:rStyle w:val="Char"/>
          <w:rtl/>
        </w:rPr>
        <w:t>ی</w:t>
      </w:r>
      <w:r w:rsidRPr="00E67C9B">
        <w:rPr>
          <w:rStyle w:val="Char"/>
          <w:rtl/>
        </w:rPr>
        <w:t xml:space="preserve"> امام قائم ما تدار</w:t>
      </w:r>
      <w:r w:rsidR="00ED22E4">
        <w:rPr>
          <w:rStyle w:val="Char"/>
          <w:rtl/>
        </w:rPr>
        <w:t>ک</w:t>
      </w:r>
      <w:r w:rsidRPr="00E67C9B">
        <w:rPr>
          <w:rStyle w:val="Char"/>
          <w:rtl/>
        </w:rPr>
        <w:t xml:space="preserve"> د</w:t>
      </w:r>
      <w:r w:rsidR="00ED22E4">
        <w:rPr>
          <w:rStyle w:val="Char"/>
          <w:rtl/>
        </w:rPr>
        <w:t>ی</w:t>
      </w:r>
      <w:r w:rsidRPr="00E67C9B">
        <w:rPr>
          <w:rStyle w:val="Char"/>
          <w:rtl/>
        </w:rPr>
        <w:t>ده شده و همان هدف موس</w:t>
      </w:r>
      <w:r w:rsidR="00ED22E4">
        <w:rPr>
          <w:rStyle w:val="Char"/>
          <w:rtl/>
        </w:rPr>
        <w:t>ی</w:t>
      </w:r>
      <w:r w:rsidRPr="00E67C9B">
        <w:rPr>
          <w:rStyle w:val="Char"/>
          <w:rtl/>
        </w:rPr>
        <w:t xml:space="preserve"> را بوس</w:t>
      </w:r>
      <w:r w:rsidR="00ED22E4">
        <w:rPr>
          <w:rStyle w:val="Char"/>
          <w:rtl/>
        </w:rPr>
        <w:t>ی</w:t>
      </w:r>
      <w:r w:rsidRPr="00E67C9B">
        <w:rPr>
          <w:rStyle w:val="Char"/>
          <w:rtl/>
        </w:rPr>
        <w:t>له آن تحقق م</w:t>
      </w:r>
      <w:r w:rsidR="00ED22E4">
        <w:rPr>
          <w:rStyle w:val="Char"/>
          <w:rtl/>
        </w:rPr>
        <w:t>ی</w:t>
      </w:r>
      <w:r w:rsidRPr="00E67C9B">
        <w:rPr>
          <w:rStyle w:val="Char"/>
          <w:rtl/>
        </w:rPr>
        <w:softHyphen/>
        <w:t>بخشد،</w:t>
      </w:r>
      <w:r w:rsidR="00C66A4D">
        <w:rPr>
          <w:rStyle w:val="Char"/>
          <w:rtl/>
        </w:rPr>
        <w:t xml:space="preserve"> می‌</w:t>
      </w:r>
      <w:r w:rsidRPr="00E67C9B">
        <w:rPr>
          <w:rStyle w:val="Char"/>
          <w:rtl/>
        </w:rPr>
        <w:t>ترساند و آنچه را</w:t>
      </w:r>
      <w:r w:rsidR="00C66A4D">
        <w:rPr>
          <w:rStyle w:val="Char"/>
          <w:rtl/>
        </w:rPr>
        <w:t xml:space="preserve"> می‌</w:t>
      </w:r>
      <w:r w:rsidRPr="00E67C9B">
        <w:rPr>
          <w:rStyle w:val="Char"/>
          <w:rtl/>
        </w:rPr>
        <w:t>بافند م</w:t>
      </w:r>
      <w:r w:rsidR="00ED22E4">
        <w:rPr>
          <w:rStyle w:val="Char"/>
          <w:rtl/>
        </w:rPr>
        <w:t>ی</w:t>
      </w:r>
      <w:r w:rsidRPr="00E67C9B">
        <w:rPr>
          <w:rStyle w:val="Char"/>
          <w:rtl/>
        </w:rPr>
        <w:softHyphen/>
        <w:t>بلعد، هر مأمور</w:t>
      </w:r>
      <w:r w:rsidR="00ED22E4">
        <w:rPr>
          <w:rStyle w:val="Char"/>
          <w:rtl/>
        </w:rPr>
        <w:t>ی</w:t>
      </w:r>
      <w:r w:rsidRPr="00E67C9B">
        <w:rPr>
          <w:rStyle w:val="Char"/>
          <w:rtl/>
        </w:rPr>
        <w:t>ت</w:t>
      </w:r>
      <w:r w:rsidR="00ED22E4">
        <w:rPr>
          <w:rStyle w:val="Char"/>
          <w:rtl/>
        </w:rPr>
        <w:t>ی</w:t>
      </w:r>
      <w:r w:rsidRPr="00E67C9B">
        <w:rPr>
          <w:rStyle w:val="Char"/>
          <w:rtl/>
        </w:rPr>
        <w:t xml:space="preserve"> به او سپارده شود اجرا م</w:t>
      </w:r>
      <w:r w:rsidR="00ED22E4">
        <w:rPr>
          <w:rStyle w:val="Char"/>
          <w:rtl/>
        </w:rPr>
        <w:t>ی</w:t>
      </w:r>
      <w:r w:rsidRPr="00E67C9B">
        <w:rPr>
          <w:rStyle w:val="Char"/>
          <w:rtl/>
        </w:rPr>
        <w:softHyphen/>
      </w:r>
      <w:r w:rsidR="00ED22E4">
        <w:rPr>
          <w:rStyle w:val="Char"/>
          <w:rtl/>
        </w:rPr>
        <w:t>ک</w:t>
      </w:r>
      <w:r w:rsidRPr="00E67C9B">
        <w:rPr>
          <w:rStyle w:val="Char"/>
          <w:rtl/>
        </w:rPr>
        <w:t>ند و دو شاخ برا</w:t>
      </w:r>
      <w:r w:rsidR="00ED22E4">
        <w:rPr>
          <w:rStyle w:val="Char"/>
          <w:rtl/>
        </w:rPr>
        <w:t>ی</w:t>
      </w:r>
      <w:r w:rsidRPr="00E67C9B">
        <w:rPr>
          <w:rStyle w:val="Char"/>
          <w:rtl/>
        </w:rPr>
        <w:t xml:space="preserve">ش در نظر گرفته شده: </w:t>
      </w:r>
      <w:r w:rsidR="00ED22E4">
        <w:rPr>
          <w:rStyle w:val="Char"/>
          <w:rtl/>
        </w:rPr>
        <w:t>یکی</w:t>
      </w:r>
      <w:r w:rsidRPr="00E67C9B">
        <w:rPr>
          <w:rStyle w:val="Char"/>
          <w:rtl/>
        </w:rPr>
        <w:t xml:space="preserve"> در زم</w:t>
      </w:r>
      <w:r w:rsidR="00ED22E4">
        <w:rPr>
          <w:rStyle w:val="Char"/>
          <w:rtl/>
        </w:rPr>
        <w:t>ی</w:t>
      </w:r>
      <w:r w:rsidRPr="00E67C9B">
        <w:rPr>
          <w:rStyle w:val="Char"/>
          <w:rtl/>
        </w:rPr>
        <w:t>ن و د</w:t>
      </w:r>
      <w:r w:rsidR="00ED22E4">
        <w:rPr>
          <w:rStyle w:val="Char"/>
          <w:rtl/>
        </w:rPr>
        <w:t>ی</w:t>
      </w:r>
      <w:r w:rsidRPr="00E67C9B">
        <w:rPr>
          <w:rStyle w:val="Char"/>
          <w:rtl/>
        </w:rPr>
        <w:t>گر</w:t>
      </w:r>
      <w:r w:rsidR="00ED22E4">
        <w:rPr>
          <w:rStyle w:val="Char"/>
          <w:rtl/>
        </w:rPr>
        <w:t>ی</w:t>
      </w:r>
      <w:r w:rsidRPr="00E67C9B">
        <w:rPr>
          <w:rStyle w:val="Char"/>
          <w:rtl/>
        </w:rPr>
        <w:t xml:space="preserve"> در آسمان </w:t>
      </w:r>
      <w:r w:rsidR="00ED22E4">
        <w:rPr>
          <w:rStyle w:val="Char"/>
          <w:rtl/>
        </w:rPr>
        <w:t>ک</w:t>
      </w:r>
      <w:r w:rsidRPr="00E67C9B">
        <w:rPr>
          <w:rStyle w:val="Char"/>
          <w:rtl/>
        </w:rPr>
        <w:t>ه م</w:t>
      </w:r>
      <w:r w:rsidR="00ED22E4">
        <w:rPr>
          <w:rStyle w:val="Char"/>
          <w:rtl/>
        </w:rPr>
        <w:t>ی</w:t>
      </w:r>
      <w:r w:rsidRPr="00E67C9B">
        <w:rPr>
          <w:rStyle w:val="Char"/>
          <w:rtl/>
        </w:rPr>
        <w:t>ان آن دو چهل ذراع فاصله وجود دارد و هرچه را م</w:t>
      </w:r>
      <w:r w:rsidR="00ED22E4">
        <w:rPr>
          <w:rStyle w:val="Char"/>
          <w:rtl/>
        </w:rPr>
        <w:t>ی</w:t>
      </w:r>
      <w:r w:rsidRPr="00E67C9B">
        <w:rPr>
          <w:rStyle w:val="Char"/>
          <w:rtl/>
        </w:rPr>
        <w:softHyphen/>
        <w:t>بافند با زبان م</w:t>
      </w:r>
      <w:r w:rsidR="00ED22E4">
        <w:rPr>
          <w:rStyle w:val="Char"/>
          <w:rtl/>
        </w:rPr>
        <w:t>ی</w:t>
      </w:r>
      <w:r w:rsidRPr="00E67C9B">
        <w:rPr>
          <w:rStyle w:val="Char"/>
          <w:rtl/>
        </w:rPr>
        <w:softHyphen/>
        <w:t>بلعد.</w:t>
      </w:r>
    </w:p>
    <w:p w:rsidR="006E7460" w:rsidRPr="00E67C9B" w:rsidRDefault="006E7460" w:rsidP="00F26391">
      <w:pPr>
        <w:ind w:firstLine="284"/>
        <w:jc w:val="both"/>
        <w:rPr>
          <w:rStyle w:val="Char"/>
          <w:rtl/>
        </w:rPr>
      </w:pPr>
      <w:r w:rsidRPr="00E67C9B">
        <w:rPr>
          <w:rStyle w:val="Char"/>
          <w:rtl/>
        </w:rPr>
        <w:t>از ابوعبدالله نقل شده: تخته</w:t>
      </w:r>
      <w:r w:rsidRPr="00E67C9B">
        <w:rPr>
          <w:rStyle w:val="Char"/>
          <w:rtl/>
        </w:rPr>
        <w:softHyphen/>
        <w:t>ها و عصا</w:t>
      </w:r>
      <w:r w:rsidR="00ED22E4">
        <w:rPr>
          <w:rStyle w:val="Char"/>
          <w:rtl/>
        </w:rPr>
        <w:t>ی</w:t>
      </w:r>
      <w:r w:rsidRPr="00E67C9B">
        <w:rPr>
          <w:rStyle w:val="Char"/>
          <w:rtl/>
        </w:rPr>
        <w:t xml:space="preserve"> موس</w:t>
      </w:r>
      <w:r w:rsidR="00ED22E4">
        <w:rPr>
          <w:rStyle w:val="Char"/>
          <w:rtl/>
        </w:rPr>
        <w:t>ی</w:t>
      </w:r>
      <w:r w:rsidRPr="00E67C9B">
        <w:rPr>
          <w:rStyle w:val="Char"/>
          <w:rtl/>
        </w:rPr>
        <w:t xml:space="preserve"> پیش ما است و ما وارث پ</w:t>
      </w:r>
      <w:r w:rsidR="00ED22E4">
        <w:rPr>
          <w:rStyle w:val="Char"/>
          <w:rtl/>
        </w:rPr>
        <w:t>ی</w:t>
      </w:r>
      <w:r w:rsidRPr="00E67C9B">
        <w:rPr>
          <w:rStyle w:val="Char"/>
          <w:rtl/>
        </w:rPr>
        <w:t>امبران</w:t>
      </w:r>
      <w:r w:rsidR="00ED22E4">
        <w:rPr>
          <w:rStyle w:val="Char"/>
          <w:rtl/>
        </w:rPr>
        <w:t>ی</w:t>
      </w:r>
      <w:r w:rsidRPr="00E67C9B">
        <w:rPr>
          <w:rStyle w:val="Char"/>
          <w:rtl/>
        </w:rPr>
        <w:t>م.</w:t>
      </w:r>
    </w:p>
    <w:p w:rsidR="006E7460" w:rsidRPr="00E67C9B" w:rsidRDefault="006E7460" w:rsidP="00A67B85">
      <w:pPr>
        <w:ind w:firstLine="284"/>
        <w:jc w:val="both"/>
        <w:rPr>
          <w:rStyle w:val="Char"/>
          <w:rtl/>
        </w:rPr>
      </w:pPr>
      <w:r w:rsidRPr="00E67C9B">
        <w:rPr>
          <w:rStyle w:val="Char"/>
          <w:rtl/>
        </w:rPr>
        <w:t>از ابوعبدالله روا</w:t>
      </w:r>
      <w:r w:rsidR="00ED22E4">
        <w:rPr>
          <w:rStyle w:val="Char"/>
          <w:rtl/>
        </w:rPr>
        <w:t>ی</w:t>
      </w:r>
      <w:r w:rsidRPr="00E67C9B">
        <w:rPr>
          <w:rStyle w:val="Char"/>
          <w:rtl/>
        </w:rPr>
        <w:t>ت شده: ابوجعفر گفت: امام قائم وقت</w:t>
      </w:r>
      <w:r w:rsidR="00ED22E4">
        <w:rPr>
          <w:rStyle w:val="Char"/>
          <w:rtl/>
        </w:rPr>
        <w:t>ی</w:t>
      </w:r>
      <w:r w:rsidRPr="00E67C9B">
        <w:rPr>
          <w:rStyle w:val="Char"/>
          <w:rtl/>
        </w:rPr>
        <w:t xml:space="preserve"> از م</w:t>
      </w:r>
      <w:r w:rsidR="00ED22E4">
        <w:rPr>
          <w:rStyle w:val="Char"/>
          <w:rtl/>
        </w:rPr>
        <w:t>ک</w:t>
      </w:r>
      <w:r w:rsidRPr="00E67C9B">
        <w:rPr>
          <w:rStyle w:val="Char"/>
          <w:rtl/>
        </w:rPr>
        <w:t xml:space="preserve">ه برخاست و به سمت </w:t>
      </w:r>
      <w:r w:rsidR="00ED22E4">
        <w:rPr>
          <w:rStyle w:val="Char"/>
          <w:rtl/>
        </w:rPr>
        <w:t>ک</w:t>
      </w:r>
      <w:r w:rsidRPr="00E67C9B">
        <w:rPr>
          <w:rStyle w:val="Char"/>
          <w:rtl/>
        </w:rPr>
        <w:t>وفه حر</w:t>
      </w:r>
      <w:r w:rsidR="00ED22E4">
        <w:rPr>
          <w:rStyle w:val="Char"/>
          <w:rtl/>
        </w:rPr>
        <w:t>ک</w:t>
      </w:r>
      <w:r w:rsidRPr="00E67C9B">
        <w:rPr>
          <w:rStyle w:val="Char"/>
          <w:rtl/>
        </w:rPr>
        <w:t xml:space="preserve">ت </w:t>
      </w:r>
      <w:r w:rsidR="00ED22E4">
        <w:rPr>
          <w:rStyle w:val="Char"/>
          <w:rtl/>
        </w:rPr>
        <w:t>ک</w:t>
      </w:r>
      <w:r w:rsidRPr="00E67C9B">
        <w:rPr>
          <w:rStyle w:val="Char"/>
          <w:rtl/>
        </w:rPr>
        <w:t>رد جلودارش اعلام م</w:t>
      </w:r>
      <w:r w:rsidR="00ED22E4">
        <w:rPr>
          <w:rStyle w:val="Char"/>
          <w:rtl/>
        </w:rPr>
        <w:t>ی</w:t>
      </w:r>
      <w:r w:rsidRPr="00E67C9B">
        <w:rPr>
          <w:rStyle w:val="Char"/>
          <w:rtl/>
        </w:rPr>
        <w:softHyphen/>
      </w:r>
      <w:r w:rsidR="00ED22E4">
        <w:rPr>
          <w:rStyle w:val="Char"/>
          <w:rtl/>
        </w:rPr>
        <w:t>ک</w:t>
      </w:r>
      <w:r w:rsidRPr="00E67C9B">
        <w:rPr>
          <w:rStyle w:val="Char"/>
          <w:rtl/>
        </w:rPr>
        <w:t>ند: هان!</w:t>
      </w:r>
      <w:r w:rsidR="004A2CF8">
        <w:rPr>
          <w:rStyle w:val="Char"/>
          <w:rtl/>
        </w:rPr>
        <w:t xml:space="preserve"> هیچیک </w:t>
      </w:r>
      <w:r w:rsidRPr="00E67C9B">
        <w:rPr>
          <w:rStyle w:val="Char"/>
          <w:rtl/>
        </w:rPr>
        <w:t>از شما آب و غذا را با خود حمل ن</w:t>
      </w:r>
      <w:r w:rsidR="00ED22E4">
        <w:rPr>
          <w:rStyle w:val="Char"/>
          <w:rtl/>
        </w:rPr>
        <w:t>ک</w:t>
      </w:r>
      <w:r w:rsidRPr="00E67C9B">
        <w:rPr>
          <w:rStyle w:val="Char"/>
          <w:rtl/>
        </w:rPr>
        <w:t>ند، امام، سنگ موس</w:t>
      </w:r>
      <w:r w:rsidR="00ED22E4">
        <w:rPr>
          <w:rStyle w:val="Char"/>
          <w:rtl/>
        </w:rPr>
        <w:t>ی</w:t>
      </w:r>
      <w:r w:rsidRPr="00E67C9B">
        <w:rPr>
          <w:rStyle w:val="Char"/>
          <w:rtl/>
        </w:rPr>
        <w:t xml:space="preserve"> بن عمران را با خود م</w:t>
      </w:r>
      <w:r w:rsidR="00ED22E4">
        <w:rPr>
          <w:rStyle w:val="Char"/>
          <w:rtl/>
        </w:rPr>
        <w:t>ی</w:t>
      </w:r>
      <w:r w:rsidRPr="00E67C9B">
        <w:rPr>
          <w:rStyle w:val="Char"/>
          <w:rtl/>
        </w:rPr>
        <w:softHyphen/>
        <w:t xml:space="preserve">آورد </w:t>
      </w:r>
      <w:r w:rsidR="00ED22E4">
        <w:rPr>
          <w:rStyle w:val="Char"/>
          <w:rtl/>
        </w:rPr>
        <w:t>ک</w:t>
      </w:r>
      <w:r w:rsidRPr="00E67C9B">
        <w:rPr>
          <w:rStyle w:val="Char"/>
          <w:rtl/>
        </w:rPr>
        <w:t>ه بار شتر</w:t>
      </w:r>
      <w:r w:rsidR="00ED22E4">
        <w:rPr>
          <w:rStyle w:val="Char"/>
          <w:rtl/>
        </w:rPr>
        <w:t>ی</w:t>
      </w:r>
      <w:r w:rsidRPr="00E67C9B">
        <w:rPr>
          <w:rStyle w:val="Char"/>
          <w:rtl/>
        </w:rPr>
        <w:t xml:space="preserve"> است، هرجا فرود</w:t>
      </w:r>
      <w:r w:rsidR="00C66A4D">
        <w:rPr>
          <w:rStyle w:val="Char"/>
          <w:rtl/>
        </w:rPr>
        <w:t xml:space="preserve"> می‌</w:t>
      </w:r>
      <w:r w:rsidRPr="00E67C9B">
        <w:rPr>
          <w:rStyle w:val="Char"/>
          <w:rtl/>
        </w:rPr>
        <w:t>آ</w:t>
      </w:r>
      <w:r w:rsidR="00ED22E4">
        <w:rPr>
          <w:rStyle w:val="Char"/>
          <w:rtl/>
        </w:rPr>
        <w:t>ی</w:t>
      </w:r>
      <w:r w:rsidRPr="00E67C9B">
        <w:rPr>
          <w:rStyle w:val="Char"/>
          <w:rtl/>
        </w:rPr>
        <w:t>د چشمه</w:t>
      </w:r>
      <w:r w:rsidR="00A67B85">
        <w:rPr>
          <w:rStyle w:val="Char"/>
          <w:rFonts w:hint="cs"/>
          <w:rtl/>
        </w:rPr>
        <w:t>‌</w:t>
      </w:r>
      <w:r w:rsidRPr="00E67C9B">
        <w:rPr>
          <w:rStyle w:val="Char"/>
          <w:rtl/>
        </w:rPr>
        <w:t>ا</w:t>
      </w:r>
      <w:r w:rsidR="00ED22E4">
        <w:rPr>
          <w:rStyle w:val="Char"/>
          <w:rtl/>
        </w:rPr>
        <w:t>ی</w:t>
      </w:r>
      <w:r w:rsidRPr="00E67C9B">
        <w:rPr>
          <w:rStyle w:val="Char"/>
          <w:rtl/>
        </w:rPr>
        <w:t xml:space="preserve"> جار</w:t>
      </w:r>
      <w:r w:rsidR="00ED22E4">
        <w:rPr>
          <w:rStyle w:val="Char"/>
          <w:rtl/>
        </w:rPr>
        <w:t>ی</w:t>
      </w:r>
      <w:r w:rsidR="00C66A4D">
        <w:rPr>
          <w:rStyle w:val="Char"/>
          <w:rtl/>
        </w:rPr>
        <w:t xml:space="preserve"> می‌</w:t>
      </w:r>
      <w:r w:rsidRPr="00E67C9B">
        <w:rPr>
          <w:rStyle w:val="Char"/>
          <w:rtl/>
        </w:rPr>
        <w:t xml:space="preserve">گردد </w:t>
      </w:r>
      <w:r w:rsidR="00ED22E4">
        <w:rPr>
          <w:rStyle w:val="Char"/>
          <w:rtl/>
        </w:rPr>
        <w:t>ک</w:t>
      </w:r>
      <w:r w:rsidRPr="00E67C9B">
        <w:rPr>
          <w:rStyle w:val="Char"/>
          <w:rtl/>
        </w:rPr>
        <w:t>ه هر</w:t>
      </w:r>
      <w:r w:rsidR="00A67B85">
        <w:rPr>
          <w:rStyle w:val="Char"/>
          <w:rFonts w:hint="cs"/>
          <w:rtl/>
        </w:rPr>
        <w:t xml:space="preserve"> </w:t>
      </w:r>
      <w:r w:rsidRPr="00E67C9B">
        <w:rPr>
          <w:rStyle w:val="Char"/>
          <w:rtl/>
        </w:rPr>
        <w:t>گرسنه</w:t>
      </w:r>
      <w:r w:rsidR="00A67B85">
        <w:rPr>
          <w:rStyle w:val="Char"/>
          <w:rFonts w:hint="cs"/>
          <w:rtl/>
        </w:rPr>
        <w:t>‌</w:t>
      </w:r>
      <w:r w:rsidRPr="00E67C9B">
        <w:rPr>
          <w:rStyle w:val="Char"/>
          <w:rtl/>
        </w:rPr>
        <w:t>ا</w:t>
      </w:r>
      <w:r w:rsidR="00ED22E4">
        <w:rPr>
          <w:rStyle w:val="Char"/>
          <w:rtl/>
        </w:rPr>
        <w:t>ی</w:t>
      </w:r>
      <w:r w:rsidRPr="00E67C9B">
        <w:rPr>
          <w:rStyle w:val="Char"/>
          <w:rtl/>
        </w:rPr>
        <w:t xml:space="preserve"> را س</w:t>
      </w:r>
      <w:r w:rsidR="00ED22E4">
        <w:rPr>
          <w:rStyle w:val="Char"/>
          <w:rtl/>
        </w:rPr>
        <w:t>ی</w:t>
      </w:r>
      <w:r w:rsidRPr="00E67C9B">
        <w:rPr>
          <w:rStyle w:val="Char"/>
          <w:rtl/>
        </w:rPr>
        <w:t>ر و هر تشنه</w:t>
      </w:r>
      <w:r w:rsidR="00A67B85">
        <w:rPr>
          <w:rStyle w:val="Char"/>
          <w:rFonts w:hint="cs"/>
          <w:rtl/>
        </w:rPr>
        <w:t>‌</w:t>
      </w:r>
      <w:r w:rsidRPr="00E67C9B">
        <w:rPr>
          <w:rStyle w:val="Char"/>
          <w:rtl/>
        </w:rPr>
        <w:t>ا</w:t>
      </w:r>
      <w:r w:rsidR="00ED22E4">
        <w:rPr>
          <w:rStyle w:val="Char"/>
          <w:rtl/>
        </w:rPr>
        <w:t>ی</w:t>
      </w:r>
      <w:r w:rsidRPr="00E67C9B">
        <w:rPr>
          <w:rStyle w:val="Char"/>
          <w:rtl/>
        </w:rPr>
        <w:t xml:space="preserve"> را س</w:t>
      </w:r>
      <w:r w:rsidR="00ED22E4">
        <w:rPr>
          <w:rStyle w:val="Char"/>
          <w:rtl/>
        </w:rPr>
        <w:t>ی</w:t>
      </w:r>
      <w:r w:rsidRPr="00E67C9B">
        <w:rPr>
          <w:rStyle w:val="Char"/>
          <w:rtl/>
        </w:rPr>
        <w:t>راب</w:t>
      </w:r>
      <w:r w:rsidR="00C66A4D">
        <w:rPr>
          <w:rStyle w:val="Char"/>
          <w:rtl/>
        </w:rPr>
        <w:t xml:space="preserve"> می‌</w:t>
      </w:r>
      <w:r w:rsidR="00ED22E4">
        <w:rPr>
          <w:rStyle w:val="Char"/>
          <w:rtl/>
        </w:rPr>
        <w:t>ک</w:t>
      </w:r>
      <w:r w:rsidRPr="00E67C9B">
        <w:rPr>
          <w:rStyle w:val="Char"/>
          <w:rtl/>
        </w:rPr>
        <w:t xml:space="preserve">ند، او همچنان توشه آنان است تا از پشت </w:t>
      </w:r>
      <w:r w:rsidR="00ED22E4">
        <w:rPr>
          <w:rStyle w:val="Char"/>
          <w:rtl/>
        </w:rPr>
        <w:t>ک</w:t>
      </w:r>
      <w:r w:rsidRPr="00E67C9B">
        <w:rPr>
          <w:rStyle w:val="Char"/>
          <w:rtl/>
        </w:rPr>
        <w:t>وفه وارد نجف م</w:t>
      </w:r>
      <w:r w:rsidR="00ED22E4">
        <w:rPr>
          <w:rStyle w:val="Char"/>
          <w:rtl/>
        </w:rPr>
        <w:t>ی</w:t>
      </w:r>
      <w:r w:rsidRPr="00E67C9B">
        <w:rPr>
          <w:rStyle w:val="Char"/>
          <w:rtl/>
        </w:rPr>
        <w:softHyphen/>
        <w:t>شوند.</w:t>
      </w:r>
    </w:p>
    <w:p w:rsidR="006E7460" w:rsidRPr="00E67C9B" w:rsidRDefault="006E7460" w:rsidP="00A67B85">
      <w:pPr>
        <w:ind w:firstLine="284"/>
        <w:jc w:val="both"/>
        <w:rPr>
          <w:rStyle w:val="Char"/>
          <w:rtl/>
        </w:rPr>
      </w:pPr>
      <w:r w:rsidRPr="00E67C9B">
        <w:rPr>
          <w:rStyle w:val="Char"/>
          <w:rtl/>
        </w:rPr>
        <w:t>ابوجعفر م</w:t>
      </w:r>
      <w:r w:rsidR="00ED22E4">
        <w:rPr>
          <w:rStyle w:val="Char"/>
          <w:rtl/>
        </w:rPr>
        <w:t>ی</w:t>
      </w:r>
      <w:r w:rsidRPr="00E67C9B">
        <w:rPr>
          <w:rStyle w:val="Char"/>
          <w:rtl/>
        </w:rPr>
        <w:softHyphen/>
        <w:t>گو</w:t>
      </w:r>
      <w:r w:rsidR="00ED22E4">
        <w:rPr>
          <w:rStyle w:val="Char"/>
          <w:rtl/>
        </w:rPr>
        <w:t>ی</w:t>
      </w:r>
      <w:r w:rsidRPr="00E67C9B">
        <w:rPr>
          <w:rStyle w:val="Char"/>
          <w:rtl/>
        </w:rPr>
        <w:t xml:space="preserve">د: </w:t>
      </w:r>
      <w:r w:rsidR="00ED22E4">
        <w:rPr>
          <w:rStyle w:val="Char"/>
          <w:rtl/>
        </w:rPr>
        <w:t>یک</w:t>
      </w:r>
      <w:r w:rsidRPr="00E67C9B">
        <w:rPr>
          <w:rStyle w:val="Char"/>
          <w:rtl/>
        </w:rPr>
        <w:t xml:space="preserve"> شب ام</w:t>
      </w:r>
      <w:r w:rsidR="00ED22E4">
        <w:rPr>
          <w:rStyle w:val="Char"/>
          <w:rtl/>
        </w:rPr>
        <w:t>ی</w:t>
      </w:r>
      <w:r w:rsidRPr="00E67C9B">
        <w:rPr>
          <w:rStyle w:val="Char"/>
          <w:rtl/>
        </w:rPr>
        <w:t>رالمؤمن</w:t>
      </w:r>
      <w:r w:rsidR="00ED22E4">
        <w:rPr>
          <w:rStyle w:val="Char"/>
          <w:rtl/>
        </w:rPr>
        <w:t>ی</w:t>
      </w:r>
      <w:r w:rsidRPr="00E67C9B">
        <w:rPr>
          <w:rStyle w:val="Char"/>
          <w:rtl/>
        </w:rPr>
        <w:t>ن بعد از سپر</w:t>
      </w:r>
      <w:r w:rsidR="00ED22E4">
        <w:rPr>
          <w:rStyle w:val="Char"/>
          <w:rtl/>
        </w:rPr>
        <w:t>ی</w:t>
      </w:r>
      <w:r w:rsidR="00A67B85">
        <w:rPr>
          <w:rStyle w:val="Char"/>
          <w:rFonts w:hint="cs"/>
          <w:rtl/>
        </w:rPr>
        <w:t>‌</w:t>
      </w:r>
      <w:r w:rsidRPr="00E67C9B">
        <w:rPr>
          <w:rStyle w:val="Char"/>
          <w:rtl/>
        </w:rPr>
        <w:t xml:space="preserve">شدن </w:t>
      </w:r>
      <w:r w:rsidR="00ED22E4">
        <w:rPr>
          <w:rStyle w:val="Char"/>
          <w:rtl/>
        </w:rPr>
        <w:t>یک</w:t>
      </w:r>
      <w:r w:rsidRPr="00E67C9B">
        <w:rPr>
          <w:rStyle w:val="Char"/>
          <w:rtl/>
        </w:rPr>
        <w:t xml:space="preserve"> سوم شب آمد و م</w:t>
      </w:r>
      <w:r w:rsidR="00ED22E4">
        <w:rPr>
          <w:rStyle w:val="Char"/>
          <w:rtl/>
        </w:rPr>
        <w:t>ی</w:t>
      </w:r>
      <w:r w:rsidRPr="00E67C9B">
        <w:rPr>
          <w:rStyle w:val="Char"/>
          <w:rtl/>
        </w:rPr>
        <w:softHyphen/>
        <w:t>گفت: سخنان نامفهوم</w:t>
      </w:r>
      <w:r w:rsidR="00ED22E4">
        <w:rPr>
          <w:rStyle w:val="Char"/>
          <w:rtl/>
        </w:rPr>
        <w:t>ی</w:t>
      </w:r>
      <w:r w:rsidR="00E67C9B">
        <w:rPr>
          <w:rStyle w:val="Char"/>
          <w:rtl/>
        </w:rPr>
        <w:t xml:space="preserve"> </w:t>
      </w:r>
      <w:r w:rsidRPr="00E67C9B">
        <w:rPr>
          <w:rStyle w:val="Char"/>
          <w:rtl/>
        </w:rPr>
        <w:t>و شب</w:t>
      </w:r>
      <w:r w:rsidR="00ED22E4">
        <w:rPr>
          <w:rStyle w:val="Char"/>
          <w:rtl/>
        </w:rPr>
        <w:t>ی</w:t>
      </w:r>
      <w:r w:rsidRPr="00E67C9B">
        <w:rPr>
          <w:rStyle w:val="Char"/>
          <w:rtl/>
        </w:rPr>
        <w:t xml:space="preserve"> تار</w:t>
      </w:r>
      <w:r w:rsidR="00ED22E4">
        <w:rPr>
          <w:rStyle w:val="Char"/>
          <w:rtl/>
        </w:rPr>
        <w:t>یک</w:t>
      </w:r>
      <w:r w:rsidRPr="00E67C9B">
        <w:rPr>
          <w:rStyle w:val="Char"/>
          <w:rtl/>
        </w:rPr>
        <w:t>، امام شما در حال</w:t>
      </w:r>
      <w:r w:rsidR="00ED22E4">
        <w:rPr>
          <w:rStyle w:val="Char"/>
          <w:rtl/>
        </w:rPr>
        <w:t>یک</w:t>
      </w:r>
      <w:r w:rsidRPr="00E67C9B">
        <w:rPr>
          <w:rStyle w:val="Char"/>
          <w:rtl/>
        </w:rPr>
        <w:t>ه جامه آدم را بر تن، انگشتر</w:t>
      </w:r>
      <w:r w:rsidR="00ED22E4">
        <w:rPr>
          <w:rStyle w:val="Char"/>
          <w:rtl/>
        </w:rPr>
        <w:t>ی</w:t>
      </w:r>
      <w:r w:rsidRPr="00E67C9B">
        <w:rPr>
          <w:rStyle w:val="Char"/>
          <w:rtl/>
        </w:rPr>
        <w:t xml:space="preserve"> سل</w:t>
      </w:r>
      <w:r w:rsidR="00ED22E4">
        <w:rPr>
          <w:rStyle w:val="Char"/>
          <w:rtl/>
        </w:rPr>
        <w:t>ی</w:t>
      </w:r>
      <w:r w:rsidRPr="00E67C9B">
        <w:rPr>
          <w:rStyle w:val="Char"/>
          <w:rtl/>
        </w:rPr>
        <w:t>مان در دست و عصا</w:t>
      </w:r>
      <w:r w:rsidR="00ED22E4">
        <w:rPr>
          <w:rStyle w:val="Char"/>
          <w:rtl/>
        </w:rPr>
        <w:t>ی</w:t>
      </w:r>
      <w:r w:rsidRPr="00E67C9B">
        <w:rPr>
          <w:rStyle w:val="Char"/>
          <w:rtl/>
        </w:rPr>
        <w:t xml:space="preserve"> موس</w:t>
      </w:r>
      <w:r w:rsidR="00ED22E4">
        <w:rPr>
          <w:rStyle w:val="Char"/>
          <w:rtl/>
        </w:rPr>
        <w:t>ی</w:t>
      </w:r>
      <w:r w:rsidRPr="00E67C9B">
        <w:rPr>
          <w:rStyle w:val="Char"/>
          <w:rtl/>
        </w:rPr>
        <w:t xml:space="preserve"> را در دست دارد پ</w:t>
      </w:r>
      <w:r w:rsidR="00ED22E4">
        <w:rPr>
          <w:rStyle w:val="Char"/>
          <w:rtl/>
        </w:rPr>
        <w:t>ی</w:t>
      </w:r>
      <w:r w:rsidRPr="00E67C9B">
        <w:rPr>
          <w:rStyle w:val="Char"/>
          <w:rtl/>
        </w:rPr>
        <w:t>شتان آمده است.</w:t>
      </w:r>
    </w:p>
    <w:p w:rsidR="006E7460" w:rsidRPr="00E67C9B" w:rsidRDefault="006E7460" w:rsidP="00F26391">
      <w:pPr>
        <w:ind w:firstLine="284"/>
        <w:jc w:val="both"/>
        <w:rPr>
          <w:rStyle w:val="Char"/>
          <w:rtl/>
        </w:rPr>
      </w:pPr>
      <w:r w:rsidRPr="00E67C9B">
        <w:rPr>
          <w:rStyle w:val="Char"/>
          <w:rtl/>
        </w:rPr>
        <w:t>روا</w:t>
      </w:r>
      <w:r w:rsidR="00ED22E4">
        <w:rPr>
          <w:rStyle w:val="Char"/>
          <w:rtl/>
        </w:rPr>
        <w:t>ی</w:t>
      </w:r>
      <w:r w:rsidRPr="00E67C9B">
        <w:rPr>
          <w:rStyle w:val="Char"/>
          <w:rtl/>
        </w:rPr>
        <w:t>ت اخ</w:t>
      </w:r>
      <w:r w:rsidR="00ED22E4">
        <w:rPr>
          <w:rStyle w:val="Char"/>
          <w:rtl/>
        </w:rPr>
        <w:t>ی</w:t>
      </w:r>
      <w:r w:rsidRPr="00E67C9B">
        <w:rPr>
          <w:rStyle w:val="Char"/>
          <w:rtl/>
        </w:rPr>
        <w:t>ر روشن</w:t>
      </w:r>
      <w:r w:rsidR="00C66A4D">
        <w:rPr>
          <w:rStyle w:val="Char"/>
          <w:rtl/>
        </w:rPr>
        <w:t xml:space="preserve"> می‌</w:t>
      </w:r>
      <w:r w:rsidRPr="00E67C9B">
        <w:rPr>
          <w:rStyle w:val="Char"/>
          <w:rtl/>
        </w:rPr>
        <w:t xml:space="preserve">سازد </w:t>
      </w:r>
      <w:r w:rsidR="00ED22E4">
        <w:rPr>
          <w:rStyle w:val="Char"/>
          <w:rtl/>
        </w:rPr>
        <w:t>ک</w:t>
      </w:r>
      <w:r w:rsidRPr="00E67C9B">
        <w:rPr>
          <w:rStyle w:val="Char"/>
          <w:rtl/>
        </w:rPr>
        <w:t>ه پ</w:t>
      </w:r>
      <w:r w:rsidR="00ED22E4">
        <w:rPr>
          <w:rStyle w:val="Char"/>
          <w:rtl/>
        </w:rPr>
        <w:t>ی</w:t>
      </w:r>
      <w:r w:rsidRPr="00E67C9B">
        <w:rPr>
          <w:rStyle w:val="Char"/>
          <w:rtl/>
        </w:rPr>
        <w:t xml:space="preserve">راهن </w:t>
      </w:r>
      <w:r w:rsidR="00ED22E4">
        <w:rPr>
          <w:rStyle w:val="Char"/>
          <w:rtl/>
        </w:rPr>
        <w:t>ی</w:t>
      </w:r>
      <w:r w:rsidRPr="00E67C9B">
        <w:rPr>
          <w:rStyle w:val="Char"/>
          <w:rtl/>
        </w:rPr>
        <w:t>وسف از بهشت سو</w:t>
      </w:r>
      <w:r w:rsidR="00ED22E4">
        <w:rPr>
          <w:rStyle w:val="Char"/>
          <w:rtl/>
        </w:rPr>
        <w:t>ی</w:t>
      </w:r>
      <w:r w:rsidRPr="00E67C9B">
        <w:rPr>
          <w:rStyle w:val="Char"/>
          <w:rtl/>
        </w:rPr>
        <w:t xml:space="preserve"> ابراه</w:t>
      </w:r>
      <w:r w:rsidR="00ED22E4">
        <w:rPr>
          <w:rStyle w:val="Char"/>
          <w:rtl/>
        </w:rPr>
        <w:t>ی</w:t>
      </w:r>
      <w:r w:rsidRPr="00E67C9B">
        <w:rPr>
          <w:rStyle w:val="Char"/>
          <w:rtl/>
        </w:rPr>
        <w:t>م آمد و او را از آتش نگه داشت، و ا</w:t>
      </w:r>
      <w:r w:rsidR="00ED22E4">
        <w:rPr>
          <w:rStyle w:val="Char"/>
          <w:rtl/>
        </w:rPr>
        <w:t>ی</w:t>
      </w:r>
      <w:r w:rsidRPr="00E67C9B">
        <w:rPr>
          <w:rStyle w:val="Char"/>
          <w:rtl/>
        </w:rPr>
        <w:t>ن پ</w:t>
      </w:r>
      <w:r w:rsidR="00ED22E4">
        <w:rPr>
          <w:rStyle w:val="Char"/>
          <w:rtl/>
        </w:rPr>
        <w:t>ی</w:t>
      </w:r>
      <w:r w:rsidRPr="00E67C9B">
        <w:rPr>
          <w:rStyle w:val="Char"/>
          <w:rtl/>
        </w:rPr>
        <w:t>راهن از طرف پ</w:t>
      </w:r>
      <w:r w:rsidR="00ED22E4">
        <w:rPr>
          <w:rStyle w:val="Char"/>
          <w:rtl/>
        </w:rPr>
        <w:t>ی</w:t>
      </w:r>
      <w:r w:rsidRPr="00E67C9B">
        <w:rPr>
          <w:rStyle w:val="Char"/>
          <w:rtl/>
        </w:rPr>
        <w:t>امبر به پ</w:t>
      </w:r>
      <w:r w:rsidR="00ED22E4">
        <w:rPr>
          <w:rStyle w:val="Char"/>
          <w:rtl/>
        </w:rPr>
        <w:t>ی</w:t>
      </w:r>
      <w:r w:rsidRPr="00E67C9B">
        <w:rPr>
          <w:rStyle w:val="Char"/>
          <w:rtl/>
        </w:rPr>
        <w:t>شوا</w:t>
      </w:r>
      <w:r w:rsidR="00ED22E4">
        <w:rPr>
          <w:rStyle w:val="Char"/>
          <w:rtl/>
        </w:rPr>
        <w:t>ی</w:t>
      </w:r>
      <w:r w:rsidRPr="00E67C9B">
        <w:rPr>
          <w:rStyle w:val="Char"/>
          <w:rtl/>
        </w:rPr>
        <w:t>ان رس</w:t>
      </w:r>
      <w:r w:rsidR="00ED22E4">
        <w:rPr>
          <w:rStyle w:val="Char"/>
          <w:rtl/>
        </w:rPr>
        <w:t>ی</w:t>
      </w:r>
      <w:r w:rsidRPr="00E67C9B">
        <w:rPr>
          <w:rStyle w:val="Char"/>
          <w:rtl/>
        </w:rPr>
        <w:t>ده است.</w:t>
      </w:r>
    </w:p>
    <w:p w:rsidR="006E7460" w:rsidRPr="00E67C9B" w:rsidRDefault="006E7460" w:rsidP="00EC400E">
      <w:pPr>
        <w:ind w:firstLine="284"/>
        <w:jc w:val="both"/>
        <w:rPr>
          <w:rStyle w:val="Char"/>
          <w:rtl/>
        </w:rPr>
      </w:pPr>
      <w:r w:rsidRPr="00E67C9B">
        <w:rPr>
          <w:rStyle w:val="Char"/>
          <w:rtl/>
        </w:rPr>
        <w:t>در باب: «اسلحه و اسباب و اثاث</w:t>
      </w:r>
      <w:r w:rsidR="00ED22E4">
        <w:rPr>
          <w:rStyle w:val="Char"/>
          <w:rtl/>
        </w:rPr>
        <w:t>ی</w:t>
      </w:r>
      <w:r w:rsidRPr="00E67C9B">
        <w:rPr>
          <w:rStyle w:val="Char"/>
          <w:rtl/>
        </w:rPr>
        <w:t>ه پ</w:t>
      </w:r>
      <w:r w:rsidR="00ED22E4">
        <w:rPr>
          <w:rStyle w:val="Char"/>
          <w:rtl/>
        </w:rPr>
        <w:t>ی</w:t>
      </w:r>
      <w:r w:rsidRPr="00E67C9B">
        <w:rPr>
          <w:rStyle w:val="Char"/>
          <w:rtl/>
        </w:rPr>
        <w:t>امبر نزد ائمه است» ص 232 و 237، نه روا</w:t>
      </w:r>
      <w:r w:rsidR="00ED22E4">
        <w:rPr>
          <w:rStyle w:val="Char"/>
          <w:rtl/>
        </w:rPr>
        <w:t>ی</w:t>
      </w:r>
      <w:r w:rsidRPr="00E67C9B">
        <w:rPr>
          <w:rStyle w:val="Char"/>
          <w:rtl/>
        </w:rPr>
        <w:t>ت را راجع به ا</w:t>
      </w:r>
      <w:r w:rsidR="00ED22E4">
        <w:rPr>
          <w:rStyle w:val="Char"/>
          <w:rtl/>
        </w:rPr>
        <w:t>ی</w:t>
      </w:r>
      <w:r w:rsidRPr="00E67C9B">
        <w:rPr>
          <w:rStyle w:val="Char"/>
          <w:rtl/>
        </w:rPr>
        <w:t xml:space="preserve">ن مطلب </w:t>
      </w:r>
      <w:r w:rsidR="00ED22E4">
        <w:rPr>
          <w:rStyle w:val="Char"/>
          <w:rtl/>
        </w:rPr>
        <w:t>ک</w:t>
      </w:r>
      <w:r w:rsidRPr="00E67C9B">
        <w:rPr>
          <w:rStyle w:val="Char"/>
          <w:rtl/>
        </w:rPr>
        <w:t>ه تمام دارا</w:t>
      </w:r>
      <w:r w:rsidR="00ED22E4">
        <w:rPr>
          <w:rStyle w:val="Char"/>
          <w:rtl/>
        </w:rPr>
        <w:t>یی</w:t>
      </w:r>
      <w:r w:rsidR="00ED3892">
        <w:rPr>
          <w:rStyle w:val="Char"/>
          <w:rtl/>
        </w:rPr>
        <w:t xml:space="preserve">‌های </w:t>
      </w:r>
      <w:r w:rsidRPr="00E67C9B">
        <w:rPr>
          <w:rStyle w:val="Char"/>
          <w:rtl/>
        </w:rPr>
        <w:t>پس مانده پ</w:t>
      </w:r>
      <w:r w:rsidR="00ED22E4">
        <w:rPr>
          <w:rStyle w:val="Char"/>
          <w:rtl/>
        </w:rPr>
        <w:t>ی</w:t>
      </w:r>
      <w:r w:rsidRPr="00E67C9B">
        <w:rPr>
          <w:rStyle w:val="Char"/>
          <w:rtl/>
        </w:rPr>
        <w:t>امبر نزد ائمه است،</w:t>
      </w:r>
      <w:r w:rsidR="00C66A4D">
        <w:rPr>
          <w:rStyle w:val="Char"/>
          <w:rtl/>
        </w:rPr>
        <w:t xml:space="preserve"> می‌</w:t>
      </w:r>
      <w:r w:rsidRPr="00E67C9B">
        <w:rPr>
          <w:rStyle w:val="Char"/>
          <w:rtl/>
        </w:rPr>
        <w:t>آورد. در برخ</w:t>
      </w:r>
      <w:r w:rsidR="00ED22E4">
        <w:rPr>
          <w:rStyle w:val="Char"/>
          <w:rtl/>
        </w:rPr>
        <w:t>ی</w:t>
      </w:r>
      <w:r w:rsidRPr="00E67C9B">
        <w:rPr>
          <w:rStyle w:val="Char"/>
          <w:rtl/>
        </w:rPr>
        <w:t xml:space="preserve"> از آنها آمده </w:t>
      </w:r>
      <w:r w:rsidR="00ED22E4">
        <w:rPr>
          <w:rStyle w:val="Char"/>
          <w:rtl/>
        </w:rPr>
        <w:t>ک</w:t>
      </w:r>
      <w:r w:rsidRPr="00E67C9B">
        <w:rPr>
          <w:rStyle w:val="Char"/>
          <w:rtl/>
        </w:rPr>
        <w:t>ه بخش</w:t>
      </w:r>
      <w:r w:rsidR="00ED22E4">
        <w:rPr>
          <w:rStyle w:val="Char"/>
          <w:rtl/>
        </w:rPr>
        <w:t>ی</w:t>
      </w:r>
      <w:r w:rsidRPr="00E67C9B">
        <w:rPr>
          <w:rStyle w:val="Char"/>
          <w:rtl/>
        </w:rPr>
        <w:t xml:space="preserve"> از آن اموال در بهشت است. در روا</w:t>
      </w:r>
      <w:r w:rsidR="00ED22E4">
        <w:rPr>
          <w:rStyle w:val="Char"/>
          <w:rtl/>
        </w:rPr>
        <w:t>ی</w:t>
      </w:r>
      <w:r w:rsidRPr="00E67C9B">
        <w:rPr>
          <w:rStyle w:val="Char"/>
          <w:rtl/>
        </w:rPr>
        <w:t>ت</w:t>
      </w:r>
      <w:r w:rsidR="00ED22E4">
        <w:rPr>
          <w:rStyle w:val="Char"/>
          <w:rtl/>
        </w:rPr>
        <w:t>ی</w:t>
      </w:r>
      <w:r w:rsidRPr="00E67C9B">
        <w:rPr>
          <w:rStyle w:val="Char"/>
          <w:rtl/>
        </w:rPr>
        <w:t xml:space="preserve"> از ام</w:t>
      </w:r>
      <w:r w:rsidR="00ED22E4">
        <w:rPr>
          <w:rStyle w:val="Char"/>
          <w:rtl/>
        </w:rPr>
        <w:t>ی</w:t>
      </w:r>
      <w:r w:rsidRPr="00E67C9B">
        <w:rPr>
          <w:rStyle w:val="Char"/>
          <w:rtl/>
        </w:rPr>
        <w:t>رالمؤمن</w:t>
      </w:r>
      <w:r w:rsidR="00ED22E4">
        <w:rPr>
          <w:rStyle w:val="Char"/>
          <w:rtl/>
        </w:rPr>
        <w:t>ی</w:t>
      </w:r>
      <w:r w:rsidRPr="00E67C9B">
        <w:rPr>
          <w:rStyle w:val="Char"/>
          <w:rtl/>
        </w:rPr>
        <w:t xml:space="preserve">ن آمده </w:t>
      </w:r>
      <w:r w:rsidR="00ED22E4">
        <w:rPr>
          <w:rStyle w:val="Char"/>
          <w:rtl/>
        </w:rPr>
        <w:t>ک</w:t>
      </w:r>
      <w:r w:rsidRPr="00E67C9B">
        <w:rPr>
          <w:rStyle w:val="Char"/>
          <w:rtl/>
        </w:rPr>
        <w:t>ه روز</w:t>
      </w:r>
      <w:r w:rsidR="00ED22E4">
        <w:rPr>
          <w:rStyle w:val="Char"/>
          <w:rtl/>
        </w:rPr>
        <w:t>ی</w:t>
      </w:r>
      <w:r w:rsidRPr="00E67C9B">
        <w:rPr>
          <w:rStyle w:val="Char"/>
          <w:rtl/>
        </w:rPr>
        <w:t xml:space="preserve"> الاغ پ</w:t>
      </w:r>
      <w:r w:rsidR="00ED22E4">
        <w:rPr>
          <w:rStyle w:val="Char"/>
          <w:rtl/>
        </w:rPr>
        <w:t>ی</w:t>
      </w:r>
      <w:r w:rsidRPr="00E67C9B">
        <w:rPr>
          <w:rStyle w:val="Char"/>
          <w:rtl/>
        </w:rPr>
        <w:t>امبر</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به سخن آمد و خطاب به ا</w:t>
      </w:r>
      <w:r w:rsidR="00ED22E4">
        <w:rPr>
          <w:rStyle w:val="Char"/>
          <w:rtl/>
        </w:rPr>
        <w:t>ی</w:t>
      </w:r>
      <w:r w:rsidRPr="00E67C9B">
        <w:rPr>
          <w:rStyle w:val="Char"/>
          <w:rtl/>
        </w:rPr>
        <w:t>شان گفت: پدر و مادرم فدا</w:t>
      </w:r>
      <w:r w:rsidR="00ED22E4">
        <w:rPr>
          <w:rStyle w:val="Char"/>
          <w:rtl/>
        </w:rPr>
        <w:t>ی</w:t>
      </w:r>
      <w:r w:rsidRPr="00E67C9B">
        <w:rPr>
          <w:rStyle w:val="Char"/>
          <w:rtl/>
        </w:rPr>
        <w:t xml:space="preserve">ت: پدرم به من خبر داد </w:t>
      </w:r>
      <w:r w:rsidR="00ED22E4">
        <w:rPr>
          <w:rStyle w:val="Char"/>
          <w:rtl/>
        </w:rPr>
        <w:t>ک</w:t>
      </w:r>
      <w:r w:rsidRPr="00E67C9B">
        <w:rPr>
          <w:rStyle w:val="Char"/>
          <w:rtl/>
        </w:rPr>
        <w:t>ه پدرش از پدر بزرگش و او ن</w:t>
      </w:r>
      <w:r w:rsidR="00ED22E4">
        <w:rPr>
          <w:rStyle w:val="Char"/>
          <w:rtl/>
        </w:rPr>
        <w:t>ی</w:t>
      </w:r>
      <w:r w:rsidRPr="00E67C9B">
        <w:rPr>
          <w:rStyle w:val="Char"/>
          <w:rtl/>
        </w:rPr>
        <w:t xml:space="preserve">ز از پدرش نقل </w:t>
      </w:r>
      <w:r w:rsidR="00ED22E4">
        <w:rPr>
          <w:rStyle w:val="Char"/>
          <w:rtl/>
        </w:rPr>
        <w:t>ک</w:t>
      </w:r>
      <w:r w:rsidRPr="00E67C9B">
        <w:rPr>
          <w:rStyle w:val="Char"/>
          <w:rtl/>
        </w:rPr>
        <w:t xml:space="preserve">رده </w:t>
      </w:r>
      <w:r w:rsidR="00ED22E4">
        <w:rPr>
          <w:rStyle w:val="Char"/>
          <w:rtl/>
        </w:rPr>
        <w:t>ک</w:t>
      </w:r>
      <w:r w:rsidRPr="00E67C9B">
        <w:rPr>
          <w:rStyle w:val="Char"/>
          <w:rtl/>
        </w:rPr>
        <w:t xml:space="preserve">ه او در </w:t>
      </w:r>
      <w:r w:rsidR="00ED22E4">
        <w:rPr>
          <w:rStyle w:val="Char"/>
          <w:rtl/>
        </w:rPr>
        <w:t>ک</w:t>
      </w:r>
      <w:r w:rsidRPr="00E67C9B">
        <w:rPr>
          <w:rStyle w:val="Char"/>
          <w:rtl/>
        </w:rPr>
        <w:t>شت</w:t>
      </w:r>
      <w:r w:rsidR="00ED22E4">
        <w:rPr>
          <w:rStyle w:val="Char"/>
          <w:rtl/>
        </w:rPr>
        <w:t>ی</w:t>
      </w:r>
      <w:r w:rsidRPr="00E67C9B">
        <w:rPr>
          <w:rStyle w:val="Char"/>
          <w:rtl/>
        </w:rPr>
        <w:t xml:space="preserve"> همراه نوح بوده، نوح برخاسته و </w:t>
      </w:r>
      <w:r w:rsidR="00ED22E4">
        <w:rPr>
          <w:rStyle w:val="Char"/>
          <w:rtl/>
        </w:rPr>
        <w:t>ک</w:t>
      </w:r>
      <w:r w:rsidRPr="00E67C9B">
        <w:rPr>
          <w:rStyle w:val="Char"/>
          <w:rtl/>
        </w:rPr>
        <w:t>پل و</w:t>
      </w:r>
      <w:r w:rsidR="00ED22E4">
        <w:rPr>
          <w:rStyle w:val="Char"/>
          <w:rtl/>
        </w:rPr>
        <w:t>ی</w:t>
      </w:r>
      <w:r w:rsidRPr="00E67C9B">
        <w:rPr>
          <w:rStyle w:val="Char"/>
          <w:rtl/>
        </w:rPr>
        <w:t xml:space="preserve"> را مالش داده و سپس گفته</w:t>
      </w:r>
      <w:r w:rsidR="00240E96">
        <w:rPr>
          <w:rStyle w:val="Char"/>
          <w:rtl/>
        </w:rPr>
        <w:t>:</w:t>
      </w:r>
      <w:r w:rsidRPr="00E67C9B">
        <w:rPr>
          <w:rStyle w:val="Char"/>
          <w:rtl/>
        </w:rPr>
        <w:t xml:space="preserve"> از پشت ا</w:t>
      </w:r>
      <w:r w:rsidR="00ED22E4">
        <w:rPr>
          <w:rStyle w:val="Char"/>
          <w:rtl/>
        </w:rPr>
        <w:t>ی</w:t>
      </w:r>
      <w:r w:rsidRPr="00E67C9B">
        <w:rPr>
          <w:rStyle w:val="Char"/>
          <w:rtl/>
        </w:rPr>
        <w:t>ن الاغ الاغ</w:t>
      </w:r>
      <w:r w:rsidR="00ED22E4">
        <w:rPr>
          <w:rStyle w:val="Char"/>
          <w:rtl/>
        </w:rPr>
        <w:t>ی</w:t>
      </w:r>
      <w:r w:rsidRPr="00E67C9B">
        <w:rPr>
          <w:rStyle w:val="Char"/>
          <w:rtl/>
        </w:rPr>
        <w:t xml:space="preserve"> ب</w:t>
      </w:r>
      <w:r w:rsidR="00ED22E4">
        <w:rPr>
          <w:rStyle w:val="Char"/>
          <w:rtl/>
        </w:rPr>
        <w:t>ی</w:t>
      </w:r>
      <w:r w:rsidRPr="00E67C9B">
        <w:rPr>
          <w:rStyle w:val="Char"/>
          <w:rtl/>
        </w:rPr>
        <w:t>رون</w:t>
      </w:r>
      <w:r w:rsidR="00C66A4D">
        <w:rPr>
          <w:rStyle w:val="Char"/>
          <w:rtl/>
        </w:rPr>
        <w:t xml:space="preserve"> می‌</w:t>
      </w:r>
      <w:r w:rsidRPr="00E67C9B">
        <w:rPr>
          <w:rStyle w:val="Char"/>
          <w:rtl/>
        </w:rPr>
        <w:t>آ</w:t>
      </w:r>
      <w:r w:rsidR="00ED22E4">
        <w:rPr>
          <w:rStyle w:val="Char"/>
          <w:rtl/>
        </w:rPr>
        <w:t>ی</w:t>
      </w:r>
      <w:r w:rsidRPr="00E67C9B">
        <w:rPr>
          <w:rStyle w:val="Char"/>
          <w:rtl/>
        </w:rPr>
        <w:t xml:space="preserve">د </w:t>
      </w:r>
      <w:r w:rsidR="00ED22E4">
        <w:rPr>
          <w:rStyle w:val="Char"/>
          <w:rtl/>
        </w:rPr>
        <w:t>ک</w:t>
      </w:r>
      <w:r w:rsidRPr="00E67C9B">
        <w:rPr>
          <w:rStyle w:val="Char"/>
          <w:rtl/>
        </w:rPr>
        <w:t>ه آقا</w:t>
      </w:r>
      <w:r w:rsidR="00ED22E4">
        <w:rPr>
          <w:rStyle w:val="Char"/>
          <w:rtl/>
        </w:rPr>
        <w:t>ی</w:t>
      </w:r>
      <w:r w:rsidRPr="00E67C9B">
        <w:rPr>
          <w:rStyle w:val="Char"/>
          <w:rtl/>
        </w:rPr>
        <w:t xml:space="preserve"> پ</w:t>
      </w:r>
      <w:r w:rsidR="00ED22E4">
        <w:rPr>
          <w:rStyle w:val="Char"/>
          <w:rtl/>
        </w:rPr>
        <w:t>ی</w:t>
      </w:r>
      <w:r w:rsidRPr="00E67C9B">
        <w:rPr>
          <w:rStyle w:val="Char"/>
          <w:rtl/>
        </w:rPr>
        <w:t>امبران و آخر</w:t>
      </w:r>
      <w:r w:rsidR="00ED22E4">
        <w:rPr>
          <w:rStyle w:val="Char"/>
          <w:rtl/>
        </w:rPr>
        <w:t>ی</w:t>
      </w:r>
      <w:r w:rsidRPr="00E67C9B">
        <w:rPr>
          <w:rStyle w:val="Char"/>
          <w:rtl/>
        </w:rPr>
        <w:t>نشان سوار بر او</w:t>
      </w:r>
      <w:r w:rsidR="00C66A4D">
        <w:rPr>
          <w:rStyle w:val="Char"/>
          <w:rtl/>
        </w:rPr>
        <w:t xml:space="preserve"> می‌</w:t>
      </w:r>
      <w:r w:rsidRPr="00E67C9B">
        <w:rPr>
          <w:rStyle w:val="Char"/>
          <w:rtl/>
        </w:rPr>
        <w:t>شود. سپاس خدا</w:t>
      </w:r>
      <w:r w:rsidR="00ED22E4">
        <w:rPr>
          <w:rStyle w:val="Char"/>
          <w:rtl/>
        </w:rPr>
        <w:t>یی</w:t>
      </w:r>
      <w:r w:rsidRPr="00E67C9B">
        <w:rPr>
          <w:rStyle w:val="Char"/>
          <w:rtl/>
        </w:rPr>
        <w:t xml:space="preserve"> را </w:t>
      </w:r>
      <w:r w:rsidR="00ED22E4">
        <w:rPr>
          <w:rStyle w:val="Char"/>
          <w:rtl/>
        </w:rPr>
        <w:t>ک</w:t>
      </w:r>
      <w:r w:rsidRPr="00E67C9B">
        <w:rPr>
          <w:rStyle w:val="Char"/>
          <w:rtl/>
        </w:rPr>
        <w:t>ه مرا آن الاغ قرار داد</w:t>
      </w:r>
      <w:r w:rsidR="00D96846" w:rsidRPr="00B00C81">
        <w:rPr>
          <w:rStyle w:val="Char"/>
          <w:vertAlign w:val="superscript"/>
          <w:rtl/>
        </w:rPr>
        <w:t>(</w:t>
      </w:r>
      <w:r w:rsidR="00D96846" w:rsidRPr="00B00C81">
        <w:rPr>
          <w:rStyle w:val="Char"/>
          <w:vertAlign w:val="superscript"/>
          <w:rtl/>
        </w:rPr>
        <w:footnoteReference w:id="76"/>
      </w:r>
      <w:r w:rsidR="00D96846" w:rsidRPr="00B00C81">
        <w:rPr>
          <w:rStyle w:val="Char"/>
          <w:vertAlign w:val="superscript"/>
          <w:rtl/>
        </w:rPr>
        <w:t>)</w:t>
      </w:r>
      <w:r w:rsidRPr="00E67C9B">
        <w:rPr>
          <w:rStyle w:val="Char"/>
          <w:rtl/>
        </w:rPr>
        <w:t xml:space="preserve">. </w:t>
      </w:r>
    </w:p>
    <w:p w:rsidR="006E7460" w:rsidRPr="00E67C9B" w:rsidRDefault="006E7460" w:rsidP="00F26391">
      <w:pPr>
        <w:ind w:firstLine="284"/>
        <w:jc w:val="both"/>
        <w:rPr>
          <w:rStyle w:val="Char"/>
          <w:rtl/>
        </w:rPr>
      </w:pPr>
      <w:r w:rsidRPr="00E67C9B">
        <w:rPr>
          <w:rStyle w:val="Char"/>
          <w:rtl/>
        </w:rPr>
        <w:t>در باب: «اسلحه پ</w:t>
      </w:r>
      <w:r w:rsidR="00ED22E4">
        <w:rPr>
          <w:rStyle w:val="Char"/>
          <w:rtl/>
        </w:rPr>
        <w:t>ی</w:t>
      </w:r>
      <w:r w:rsidRPr="00E67C9B">
        <w:rPr>
          <w:rStyle w:val="Char"/>
          <w:rtl/>
        </w:rPr>
        <w:t>امبر خدا به سان صندوق بن</w:t>
      </w:r>
      <w:r w:rsidR="00ED22E4">
        <w:rPr>
          <w:rStyle w:val="Char"/>
          <w:rtl/>
        </w:rPr>
        <w:t>ی</w:t>
      </w:r>
      <w:r w:rsidRPr="00E67C9B">
        <w:rPr>
          <w:rStyle w:val="Char"/>
          <w:rtl/>
        </w:rPr>
        <w:t xml:space="preserve"> اسرائ</w:t>
      </w:r>
      <w:r w:rsidR="00ED22E4">
        <w:rPr>
          <w:rStyle w:val="Char"/>
          <w:rtl/>
        </w:rPr>
        <w:t>ی</w:t>
      </w:r>
      <w:r w:rsidRPr="00E67C9B">
        <w:rPr>
          <w:rStyle w:val="Char"/>
          <w:rtl/>
        </w:rPr>
        <w:t>ل است» ص 238</w:t>
      </w:r>
      <w:r w:rsidR="00ED22E4">
        <w:rPr>
          <w:rStyle w:val="Char"/>
          <w:rtl/>
        </w:rPr>
        <w:t>،</w:t>
      </w:r>
      <w:r w:rsidRPr="00E67C9B">
        <w:rPr>
          <w:rStyle w:val="Char"/>
          <w:rtl/>
        </w:rPr>
        <w:t xml:space="preserve"> چهار روا</w:t>
      </w:r>
      <w:r w:rsidR="00ED22E4">
        <w:rPr>
          <w:rStyle w:val="Char"/>
          <w:rtl/>
        </w:rPr>
        <w:t>ی</w:t>
      </w:r>
      <w:r w:rsidRPr="00E67C9B">
        <w:rPr>
          <w:rStyle w:val="Char"/>
          <w:rtl/>
        </w:rPr>
        <w:t>ت را در ا</w:t>
      </w:r>
      <w:r w:rsidR="00ED22E4">
        <w:rPr>
          <w:rStyle w:val="Char"/>
          <w:rtl/>
        </w:rPr>
        <w:t>ی</w:t>
      </w:r>
      <w:r w:rsidRPr="00E67C9B">
        <w:rPr>
          <w:rStyle w:val="Char"/>
          <w:rtl/>
        </w:rPr>
        <w:t>ن باره ذ</w:t>
      </w:r>
      <w:r w:rsidR="00ED22E4">
        <w:rPr>
          <w:rStyle w:val="Char"/>
          <w:rtl/>
        </w:rPr>
        <w:t>ک</w:t>
      </w:r>
      <w:r w:rsidRPr="00E67C9B">
        <w:rPr>
          <w:rStyle w:val="Char"/>
          <w:rtl/>
        </w:rPr>
        <w:t>ر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صندوقچه بن</w:t>
      </w:r>
      <w:r w:rsidR="00ED22E4">
        <w:rPr>
          <w:rStyle w:val="Char"/>
          <w:rtl/>
        </w:rPr>
        <w:t>ی</w:t>
      </w:r>
      <w:r w:rsidRPr="00E67C9B">
        <w:rPr>
          <w:rStyle w:val="Char"/>
          <w:rtl/>
        </w:rPr>
        <w:t xml:space="preserve"> اسرائ</w:t>
      </w:r>
      <w:r w:rsidR="00ED22E4">
        <w:rPr>
          <w:rStyle w:val="Char"/>
          <w:rtl/>
        </w:rPr>
        <w:t>ی</w:t>
      </w:r>
      <w:r w:rsidRPr="00E67C9B">
        <w:rPr>
          <w:rStyle w:val="Char"/>
          <w:rtl/>
        </w:rPr>
        <w:t>ل بر در اهل ب</w:t>
      </w:r>
      <w:r w:rsidR="00ED22E4">
        <w:rPr>
          <w:rStyle w:val="Char"/>
          <w:rtl/>
        </w:rPr>
        <w:t>ی</w:t>
      </w:r>
      <w:r w:rsidRPr="00E67C9B">
        <w:rPr>
          <w:rStyle w:val="Char"/>
          <w:rtl/>
        </w:rPr>
        <w:t xml:space="preserve">ت </w:t>
      </w:r>
      <w:r w:rsidR="00ED22E4">
        <w:rPr>
          <w:rStyle w:val="Char"/>
          <w:rtl/>
        </w:rPr>
        <w:t>ی</w:t>
      </w:r>
      <w:r w:rsidRPr="00E67C9B">
        <w:rPr>
          <w:rStyle w:val="Char"/>
          <w:rtl/>
        </w:rPr>
        <w:t xml:space="preserve">افت شده </w:t>
      </w:r>
      <w:r w:rsidR="00ED22E4">
        <w:rPr>
          <w:rStyle w:val="Char"/>
          <w:rtl/>
        </w:rPr>
        <w:t>ک</w:t>
      </w:r>
      <w:r w:rsidRPr="00E67C9B">
        <w:rPr>
          <w:rStyle w:val="Char"/>
          <w:rtl/>
        </w:rPr>
        <w:t>ه نشانه پ</w:t>
      </w:r>
      <w:r w:rsidR="00ED22E4">
        <w:rPr>
          <w:rStyle w:val="Char"/>
          <w:rtl/>
        </w:rPr>
        <w:t>ی</w:t>
      </w:r>
      <w:r w:rsidRPr="00E67C9B">
        <w:rPr>
          <w:rStyle w:val="Char"/>
          <w:rtl/>
        </w:rPr>
        <w:t>امبر</w:t>
      </w:r>
      <w:r w:rsidR="00ED22E4">
        <w:rPr>
          <w:rStyle w:val="Char"/>
          <w:rtl/>
        </w:rPr>
        <w:t>ی</w:t>
      </w:r>
      <w:r w:rsidRPr="00E67C9B">
        <w:rPr>
          <w:rStyle w:val="Char"/>
          <w:rtl/>
        </w:rPr>
        <w:t xml:space="preserve"> به حساب م</w:t>
      </w:r>
      <w:r w:rsidR="00ED22E4">
        <w:rPr>
          <w:rStyle w:val="Char"/>
          <w:rtl/>
        </w:rPr>
        <w:t>ی</w:t>
      </w:r>
      <w:r w:rsidRPr="00E67C9B">
        <w:rPr>
          <w:rStyle w:val="Char"/>
          <w:rtl/>
        </w:rPr>
        <w:softHyphen/>
        <w:t>آ</w:t>
      </w:r>
      <w:r w:rsidR="00ED22E4">
        <w:rPr>
          <w:rStyle w:val="Char"/>
          <w:rtl/>
        </w:rPr>
        <w:t>ی</w:t>
      </w:r>
      <w:r w:rsidRPr="00E67C9B">
        <w:rPr>
          <w:rStyle w:val="Char"/>
          <w:rtl/>
        </w:rPr>
        <w:t>د. همچن</w:t>
      </w:r>
      <w:r w:rsidR="00ED22E4">
        <w:rPr>
          <w:rStyle w:val="Char"/>
          <w:rtl/>
        </w:rPr>
        <w:t>ی</w:t>
      </w:r>
      <w:r w:rsidRPr="00E67C9B">
        <w:rPr>
          <w:rStyle w:val="Char"/>
          <w:rtl/>
        </w:rPr>
        <w:t xml:space="preserve">ن است کسی </w:t>
      </w:r>
      <w:r w:rsidR="00ED22E4">
        <w:rPr>
          <w:rStyle w:val="Char"/>
          <w:rtl/>
        </w:rPr>
        <w:t>ک</w:t>
      </w:r>
      <w:r w:rsidRPr="00E67C9B">
        <w:rPr>
          <w:rStyle w:val="Char"/>
          <w:rtl/>
        </w:rPr>
        <w:t>ه اسلحه پ</w:t>
      </w:r>
      <w:r w:rsidR="00ED22E4">
        <w:rPr>
          <w:rStyle w:val="Char"/>
          <w:rtl/>
        </w:rPr>
        <w:t>ی</w:t>
      </w:r>
      <w:r w:rsidRPr="00E67C9B">
        <w:rPr>
          <w:rStyle w:val="Char"/>
          <w:rtl/>
        </w:rPr>
        <w:t>امبر به دست او ب</w:t>
      </w:r>
      <w:r w:rsidR="00ED22E4">
        <w:rPr>
          <w:rStyle w:val="Char"/>
          <w:rtl/>
        </w:rPr>
        <w:t>ی</w:t>
      </w:r>
      <w:r w:rsidRPr="00E67C9B">
        <w:rPr>
          <w:rStyle w:val="Char"/>
          <w:rtl/>
        </w:rPr>
        <w:t xml:space="preserve">فتد نشانه دست </w:t>
      </w:r>
      <w:r w:rsidR="00ED22E4">
        <w:rPr>
          <w:rStyle w:val="Char"/>
          <w:rtl/>
        </w:rPr>
        <w:t>ی</w:t>
      </w:r>
      <w:r w:rsidRPr="00E67C9B">
        <w:rPr>
          <w:rStyle w:val="Char"/>
          <w:rtl/>
        </w:rPr>
        <w:t>افتن او به مقام امامت است.</w:t>
      </w:r>
    </w:p>
    <w:p w:rsidR="00BB3673" w:rsidRDefault="006E7460" w:rsidP="00BB3673">
      <w:pPr>
        <w:ind w:firstLine="284"/>
        <w:jc w:val="both"/>
        <w:rPr>
          <w:rStyle w:val="Char"/>
          <w:rtl/>
        </w:rPr>
      </w:pPr>
      <w:r w:rsidRPr="00E67C9B">
        <w:rPr>
          <w:rStyle w:val="Char"/>
          <w:rtl/>
        </w:rPr>
        <w:t>در باب: «بحث از اوراق، علم پ</w:t>
      </w:r>
      <w:r w:rsidR="00ED22E4">
        <w:rPr>
          <w:rStyle w:val="Char"/>
          <w:rtl/>
        </w:rPr>
        <w:t>ی</w:t>
      </w:r>
      <w:r w:rsidRPr="00E67C9B">
        <w:rPr>
          <w:rStyle w:val="Char"/>
          <w:rtl/>
        </w:rPr>
        <w:t>شگو</w:t>
      </w:r>
      <w:r w:rsidR="00ED22E4">
        <w:rPr>
          <w:rStyle w:val="Char"/>
          <w:rtl/>
        </w:rPr>
        <w:t>یی</w:t>
      </w:r>
      <w:r w:rsidRPr="00E67C9B">
        <w:rPr>
          <w:rStyle w:val="Char"/>
          <w:rtl/>
        </w:rPr>
        <w:t>، فراگ</w:t>
      </w:r>
      <w:r w:rsidR="00ED22E4">
        <w:rPr>
          <w:rStyle w:val="Char"/>
          <w:rtl/>
        </w:rPr>
        <w:t>ی</w:t>
      </w:r>
      <w:r w:rsidRPr="00E67C9B">
        <w:rPr>
          <w:rStyle w:val="Char"/>
          <w:rtl/>
        </w:rPr>
        <w:t>رنده و قرآن فاطمه» ص 238 و 242</w:t>
      </w:r>
      <w:r w:rsidR="00ED22E4">
        <w:rPr>
          <w:rStyle w:val="Char"/>
          <w:rtl/>
        </w:rPr>
        <w:t>،</w:t>
      </w:r>
      <w:r w:rsidRPr="00E67C9B">
        <w:rPr>
          <w:rStyle w:val="Char"/>
          <w:rtl/>
        </w:rPr>
        <w:t xml:space="preserve">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به ذ</w:t>
      </w:r>
      <w:r w:rsidR="00ED22E4">
        <w:rPr>
          <w:rStyle w:val="Char"/>
          <w:rtl/>
        </w:rPr>
        <w:t>ک</w:t>
      </w:r>
      <w:r w:rsidRPr="00E67C9B">
        <w:rPr>
          <w:rStyle w:val="Char"/>
          <w:rtl/>
        </w:rPr>
        <w:t>ر هشت روا</w:t>
      </w:r>
      <w:r w:rsidR="00ED22E4">
        <w:rPr>
          <w:rStyle w:val="Char"/>
          <w:rtl/>
        </w:rPr>
        <w:t>ی</w:t>
      </w:r>
      <w:r w:rsidRPr="00E67C9B">
        <w:rPr>
          <w:rStyle w:val="Char"/>
          <w:rtl/>
        </w:rPr>
        <w:t>ت می</w:t>
      </w:r>
      <w:r w:rsidRPr="00E67C9B">
        <w:rPr>
          <w:rStyle w:val="Char"/>
          <w:rtl/>
        </w:rPr>
        <w:softHyphen/>
        <w:t>پردازد</w:t>
      </w:r>
      <w:r w:rsidR="00BB3673">
        <w:rPr>
          <w:rStyle w:val="Char"/>
          <w:rFonts w:hint="cs"/>
          <w:rtl/>
        </w:rPr>
        <w:t>:</w:t>
      </w:r>
    </w:p>
    <w:p w:rsidR="006E7460" w:rsidRPr="00E67C9B" w:rsidRDefault="006E7460" w:rsidP="00BB3673">
      <w:pPr>
        <w:pStyle w:val="ListParagraph"/>
        <w:numPr>
          <w:ilvl w:val="0"/>
          <w:numId w:val="40"/>
        </w:numPr>
        <w:jc w:val="both"/>
        <w:rPr>
          <w:rStyle w:val="Char"/>
          <w:rtl/>
        </w:rPr>
      </w:pPr>
      <w:r w:rsidRPr="00E67C9B">
        <w:rPr>
          <w:rStyle w:val="Char"/>
          <w:rtl/>
        </w:rPr>
        <w:t>ابو بصیر می</w:t>
      </w:r>
      <w:r w:rsidRPr="00E67C9B">
        <w:rPr>
          <w:rStyle w:val="Char"/>
          <w:rtl/>
        </w:rPr>
        <w:softHyphen/>
        <w:t>گوید: پیش از ابو عبدالله رفتم و گفتم: فدایت شوم سؤالی از تو دارم، آیا اینجا کسی سخنانم را می</w:t>
      </w:r>
      <w:r w:rsidRPr="00E67C9B">
        <w:rPr>
          <w:rStyle w:val="Char"/>
          <w:rtl/>
        </w:rPr>
        <w:softHyphen/>
        <w:t>شنود؟ می</w:t>
      </w:r>
      <w:r w:rsidRPr="00E67C9B">
        <w:rPr>
          <w:rStyle w:val="Char"/>
          <w:rtl/>
        </w:rPr>
        <w:softHyphen/>
        <w:t>گوید: ابو عبدالله: پوشش</w:t>
      </w:r>
      <w:r w:rsidR="00ED22E4">
        <w:rPr>
          <w:rStyle w:val="Char"/>
          <w:rtl/>
        </w:rPr>
        <w:t>ی</w:t>
      </w:r>
      <w:r w:rsidRPr="00E67C9B">
        <w:rPr>
          <w:rStyle w:val="Char"/>
          <w:rtl/>
        </w:rPr>
        <w:t xml:space="preserve"> را </w:t>
      </w:r>
      <w:r w:rsidR="00ED22E4">
        <w:rPr>
          <w:rStyle w:val="Char"/>
          <w:rtl/>
        </w:rPr>
        <w:t>ک</w:t>
      </w:r>
      <w:r w:rsidRPr="00E67C9B">
        <w:rPr>
          <w:rStyle w:val="Char"/>
          <w:rtl/>
        </w:rPr>
        <w:t>ه م</w:t>
      </w:r>
      <w:r w:rsidR="00ED22E4">
        <w:rPr>
          <w:rStyle w:val="Char"/>
          <w:rtl/>
        </w:rPr>
        <w:t>ی</w:t>
      </w:r>
      <w:r w:rsidRPr="00E67C9B">
        <w:rPr>
          <w:rStyle w:val="Char"/>
          <w:rtl/>
        </w:rPr>
        <w:t>ان او و اتاق</w:t>
      </w:r>
      <w:r w:rsidR="00ED22E4">
        <w:rPr>
          <w:rStyle w:val="Char"/>
          <w:rtl/>
        </w:rPr>
        <w:t>ی</w:t>
      </w:r>
      <w:r w:rsidRPr="00E67C9B">
        <w:rPr>
          <w:rStyle w:val="Char"/>
          <w:rtl/>
        </w:rPr>
        <w:t xml:space="preserve"> د</w:t>
      </w:r>
      <w:r w:rsidR="00ED22E4">
        <w:rPr>
          <w:rStyle w:val="Char"/>
          <w:rtl/>
        </w:rPr>
        <w:t>ی</w:t>
      </w:r>
      <w:r w:rsidRPr="00E67C9B">
        <w:rPr>
          <w:rStyle w:val="Char"/>
          <w:rtl/>
        </w:rPr>
        <w:t>گر بود از م</w:t>
      </w:r>
      <w:r w:rsidR="00ED22E4">
        <w:rPr>
          <w:rStyle w:val="Char"/>
          <w:rtl/>
        </w:rPr>
        <w:t>ی</w:t>
      </w:r>
      <w:r w:rsidRPr="00E67C9B">
        <w:rPr>
          <w:rStyle w:val="Char"/>
          <w:rtl/>
        </w:rPr>
        <w:t>ان برداشت سر</w:t>
      </w:r>
      <w:r w:rsidR="00ED22E4">
        <w:rPr>
          <w:rStyle w:val="Char"/>
          <w:rtl/>
        </w:rPr>
        <w:t>ک</w:t>
      </w:r>
      <w:r w:rsidRPr="00E67C9B">
        <w:rPr>
          <w:rStyle w:val="Char"/>
          <w:rtl/>
        </w:rPr>
        <w:t>ش</w:t>
      </w:r>
      <w:r w:rsidR="00ED22E4">
        <w:rPr>
          <w:rStyle w:val="Char"/>
          <w:rtl/>
        </w:rPr>
        <w:t>ی</w:t>
      </w:r>
      <w:r w:rsidRPr="00E67C9B">
        <w:rPr>
          <w:rStyle w:val="Char"/>
          <w:rtl/>
        </w:rPr>
        <w:t>د و سپس گفت: ا</w:t>
      </w:r>
      <w:r w:rsidR="00ED22E4">
        <w:rPr>
          <w:rStyle w:val="Char"/>
          <w:rtl/>
        </w:rPr>
        <w:t>ی</w:t>
      </w:r>
      <w:r w:rsidRPr="00E67C9B">
        <w:rPr>
          <w:rStyle w:val="Char"/>
          <w:rtl/>
        </w:rPr>
        <w:t xml:space="preserve"> ابو محمد! از هرچه به نظرت آمده بپرس. گفتم</w:t>
      </w:r>
      <w:r w:rsidR="00240E96">
        <w:rPr>
          <w:rStyle w:val="Char"/>
          <w:rtl/>
        </w:rPr>
        <w:t>:</w:t>
      </w:r>
      <w:r w:rsidRPr="00E67C9B">
        <w:rPr>
          <w:rStyle w:val="Char"/>
          <w:rtl/>
        </w:rPr>
        <w:t xml:space="preserve"> فدا</w:t>
      </w:r>
      <w:r w:rsidR="00ED22E4">
        <w:rPr>
          <w:rStyle w:val="Char"/>
          <w:rtl/>
        </w:rPr>
        <w:t>ی</w:t>
      </w:r>
      <w:r w:rsidRPr="00E67C9B">
        <w:rPr>
          <w:rStyle w:val="Char"/>
          <w:rtl/>
        </w:rPr>
        <w:t>ت شوم پ</w:t>
      </w:r>
      <w:r w:rsidR="00ED22E4">
        <w:rPr>
          <w:rStyle w:val="Char"/>
          <w:rtl/>
        </w:rPr>
        <w:t>ی</w:t>
      </w:r>
      <w:r w:rsidRPr="00E67C9B">
        <w:rPr>
          <w:rStyle w:val="Char"/>
          <w:rtl/>
        </w:rPr>
        <w:t>روانت م</w:t>
      </w:r>
      <w:r w:rsidR="00ED22E4">
        <w:rPr>
          <w:rStyle w:val="Char"/>
          <w:rtl/>
        </w:rPr>
        <w:t>ی</w:t>
      </w:r>
      <w:r w:rsidR="00A67B85">
        <w:rPr>
          <w:rStyle w:val="Char"/>
          <w:rFonts w:hint="cs"/>
          <w:rtl/>
        </w:rPr>
        <w:t>‌</w:t>
      </w:r>
      <w:r w:rsidRPr="00E67C9B">
        <w:rPr>
          <w:rStyle w:val="Char"/>
          <w:rtl/>
        </w:rPr>
        <w:t>گو</w:t>
      </w:r>
      <w:r w:rsidR="00ED22E4">
        <w:rPr>
          <w:rStyle w:val="Char"/>
          <w:rtl/>
        </w:rPr>
        <w:t>ی</w:t>
      </w:r>
      <w:r w:rsidRPr="00E67C9B">
        <w:rPr>
          <w:rStyle w:val="Char"/>
          <w:rtl/>
        </w:rPr>
        <w:t>ند: پ</w:t>
      </w:r>
      <w:r w:rsidR="00ED22E4">
        <w:rPr>
          <w:rStyle w:val="Char"/>
          <w:rtl/>
        </w:rPr>
        <w:t>ی</w:t>
      </w:r>
      <w:r w:rsidRPr="00E67C9B">
        <w:rPr>
          <w:rStyle w:val="Char"/>
          <w:rtl/>
        </w:rPr>
        <w:t>امبر خدا در</w:t>
      </w:r>
      <w:r w:rsidR="00ED22E4">
        <w:rPr>
          <w:rStyle w:val="Char"/>
          <w:rtl/>
        </w:rPr>
        <w:t>ی</w:t>
      </w:r>
      <w:r w:rsidRPr="00E67C9B">
        <w:rPr>
          <w:rStyle w:val="Char"/>
          <w:rtl/>
        </w:rPr>
        <w:t xml:space="preserve"> را به عل</w:t>
      </w:r>
      <w:r w:rsidR="00ED22E4">
        <w:rPr>
          <w:rStyle w:val="Char"/>
          <w:rtl/>
        </w:rPr>
        <w:t>ی</w:t>
      </w:r>
      <w:r w:rsidRPr="00E67C9B">
        <w:rPr>
          <w:rStyle w:val="Char"/>
          <w:rtl/>
        </w:rPr>
        <w:t xml:space="preserve"> آموخت </w:t>
      </w:r>
      <w:r w:rsidR="00ED22E4">
        <w:rPr>
          <w:rStyle w:val="Char"/>
          <w:rtl/>
        </w:rPr>
        <w:t>ک</w:t>
      </w:r>
      <w:r w:rsidRPr="00E67C9B">
        <w:rPr>
          <w:rStyle w:val="Char"/>
          <w:rtl/>
        </w:rPr>
        <w:t>ه از آن هزار در د</w:t>
      </w:r>
      <w:r w:rsidR="00ED22E4">
        <w:rPr>
          <w:rStyle w:val="Char"/>
          <w:rtl/>
        </w:rPr>
        <w:t>ی</w:t>
      </w:r>
      <w:r w:rsidRPr="00E67C9B">
        <w:rPr>
          <w:rStyle w:val="Char"/>
          <w:rtl/>
        </w:rPr>
        <w:t>گر به رو</w:t>
      </w:r>
      <w:r w:rsidR="00ED22E4">
        <w:rPr>
          <w:rStyle w:val="Char"/>
          <w:rtl/>
        </w:rPr>
        <w:t>ی</w:t>
      </w:r>
      <w:r w:rsidRPr="00E67C9B">
        <w:rPr>
          <w:rStyle w:val="Char"/>
          <w:rtl/>
        </w:rPr>
        <w:t>ش گشوده</w:t>
      </w:r>
      <w:r w:rsidR="00412564">
        <w:rPr>
          <w:rStyle w:val="Char"/>
          <w:rtl/>
        </w:rPr>
        <w:t xml:space="preserve"> می‌شود</w:t>
      </w:r>
      <w:r w:rsidRPr="00E67C9B">
        <w:rPr>
          <w:rStyle w:val="Char"/>
          <w:rtl/>
        </w:rPr>
        <w:t>؟</w:t>
      </w:r>
    </w:p>
    <w:p w:rsidR="006E7460" w:rsidRPr="00E67C9B" w:rsidRDefault="006E7460" w:rsidP="00F26391">
      <w:pPr>
        <w:ind w:firstLine="284"/>
        <w:jc w:val="both"/>
        <w:rPr>
          <w:rStyle w:val="Char"/>
          <w:rtl/>
        </w:rPr>
      </w:pPr>
      <w:r w:rsidRPr="00E67C9B">
        <w:rPr>
          <w:rStyle w:val="Char"/>
          <w:rtl/>
        </w:rPr>
        <w:t>گفت</w:t>
      </w:r>
      <w:r w:rsidR="00240E96">
        <w:rPr>
          <w:rStyle w:val="Char"/>
          <w:rtl/>
        </w:rPr>
        <w:t>:</w:t>
      </w:r>
      <w:r w:rsidRPr="00E67C9B">
        <w:rPr>
          <w:rStyle w:val="Char"/>
          <w:rtl/>
        </w:rPr>
        <w:t xml:space="preserve"> ابومحمد: پ</w:t>
      </w:r>
      <w:r w:rsidR="00ED22E4">
        <w:rPr>
          <w:rStyle w:val="Char"/>
          <w:rtl/>
        </w:rPr>
        <w:t>ی</w:t>
      </w:r>
      <w:r w:rsidRPr="00E67C9B">
        <w:rPr>
          <w:rStyle w:val="Char"/>
          <w:rtl/>
        </w:rPr>
        <w:t>امبر خدا هزار در را به عل</w:t>
      </w:r>
      <w:r w:rsidR="00ED22E4">
        <w:rPr>
          <w:rStyle w:val="Char"/>
          <w:rtl/>
        </w:rPr>
        <w:t>ی</w:t>
      </w:r>
      <w:r w:rsidRPr="00E67C9B">
        <w:rPr>
          <w:rStyle w:val="Char"/>
          <w:rtl/>
        </w:rPr>
        <w:t xml:space="preserve"> آموخت </w:t>
      </w:r>
      <w:r w:rsidR="00ED22E4">
        <w:rPr>
          <w:rStyle w:val="Char"/>
          <w:rtl/>
        </w:rPr>
        <w:t>ک</w:t>
      </w:r>
      <w:r w:rsidRPr="00E67C9B">
        <w:rPr>
          <w:rStyle w:val="Char"/>
          <w:rtl/>
        </w:rPr>
        <w:t>ه از هر در هزار در د</w:t>
      </w:r>
      <w:r w:rsidR="00ED22E4">
        <w:rPr>
          <w:rStyle w:val="Char"/>
          <w:rtl/>
        </w:rPr>
        <w:t>ی</w:t>
      </w:r>
      <w:r w:rsidRPr="00E67C9B">
        <w:rPr>
          <w:rStyle w:val="Char"/>
          <w:rtl/>
        </w:rPr>
        <w:t>گر به رو</w:t>
      </w:r>
      <w:r w:rsidR="00ED22E4">
        <w:rPr>
          <w:rStyle w:val="Char"/>
          <w:rtl/>
        </w:rPr>
        <w:t>ی</w:t>
      </w:r>
      <w:r w:rsidRPr="00E67C9B">
        <w:rPr>
          <w:rStyle w:val="Char"/>
          <w:rtl/>
        </w:rPr>
        <w:t xml:space="preserve"> او باز</w:t>
      </w:r>
      <w:r w:rsidR="00412564">
        <w:rPr>
          <w:rStyle w:val="Char"/>
          <w:rtl/>
        </w:rPr>
        <w:t xml:space="preserve"> می‌شود</w:t>
      </w:r>
      <w:r w:rsidRPr="00E67C9B">
        <w:rPr>
          <w:rStyle w:val="Char"/>
          <w:rtl/>
        </w:rPr>
        <w:t>. گفتم</w:t>
      </w:r>
      <w:r w:rsidR="00240E96">
        <w:rPr>
          <w:rStyle w:val="Char"/>
          <w:rtl/>
        </w:rPr>
        <w:t>:</w:t>
      </w:r>
      <w:r w:rsidRPr="00E67C9B">
        <w:rPr>
          <w:rStyle w:val="Char"/>
          <w:rtl/>
        </w:rPr>
        <w:t xml:space="preserve"> قسم به خدا ا</w:t>
      </w:r>
      <w:r w:rsidR="00ED22E4">
        <w:rPr>
          <w:rStyle w:val="Char"/>
          <w:rtl/>
        </w:rPr>
        <w:t>ی</w:t>
      </w:r>
      <w:r w:rsidRPr="00E67C9B">
        <w:rPr>
          <w:rStyle w:val="Char"/>
          <w:rtl/>
        </w:rPr>
        <w:t>ن است علم و دانش. ابومحمد م</w:t>
      </w:r>
      <w:r w:rsidR="00ED22E4">
        <w:rPr>
          <w:rStyle w:val="Char"/>
          <w:rtl/>
        </w:rPr>
        <w:t>ی</w:t>
      </w:r>
      <w:r w:rsidRPr="00E67C9B">
        <w:rPr>
          <w:rStyle w:val="Char"/>
          <w:rtl/>
        </w:rPr>
        <w:softHyphen/>
        <w:t>گو</w:t>
      </w:r>
      <w:r w:rsidR="00ED22E4">
        <w:rPr>
          <w:rStyle w:val="Char"/>
          <w:rtl/>
        </w:rPr>
        <w:t>ی</w:t>
      </w:r>
      <w:r w:rsidRPr="00E67C9B">
        <w:rPr>
          <w:rStyle w:val="Char"/>
          <w:rtl/>
        </w:rPr>
        <w:t>د: ابوعبدالله مدت</w:t>
      </w:r>
      <w:r w:rsidR="00ED22E4">
        <w:rPr>
          <w:rStyle w:val="Char"/>
          <w:rtl/>
        </w:rPr>
        <w:t>ی</w:t>
      </w:r>
      <w:r w:rsidRPr="00E67C9B">
        <w:rPr>
          <w:rStyle w:val="Char"/>
          <w:rtl/>
        </w:rPr>
        <w:t xml:space="preserve"> سرش را فرود آورد و سپس گفت: ا</w:t>
      </w:r>
      <w:r w:rsidR="00ED22E4">
        <w:rPr>
          <w:rStyle w:val="Char"/>
          <w:rtl/>
        </w:rPr>
        <w:t>ی</w:t>
      </w:r>
      <w:r w:rsidRPr="00E67C9B">
        <w:rPr>
          <w:rStyle w:val="Char"/>
          <w:rtl/>
        </w:rPr>
        <w:t>ن است علم و چه علم</w:t>
      </w:r>
      <w:r w:rsidR="00ED22E4">
        <w:rPr>
          <w:rStyle w:val="Char"/>
          <w:rtl/>
        </w:rPr>
        <w:t>ی</w:t>
      </w:r>
      <w:r w:rsidRPr="00E67C9B">
        <w:rPr>
          <w:rStyle w:val="Char"/>
          <w:rtl/>
        </w:rPr>
        <w:t>. آنگاه گفت: ا</w:t>
      </w:r>
      <w:r w:rsidR="00ED22E4">
        <w:rPr>
          <w:rStyle w:val="Char"/>
          <w:rtl/>
        </w:rPr>
        <w:t>ی</w:t>
      </w:r>
      <w:r w:rsidRPr="00E67C9B">
        <w:rPr>
          <w:rStyle w:val="Char"/>
          <w:rtl/>
        </w:rPr>
        <w:t xml:space="preserve"> ابومحمد ما جامعه دار</w:t>
      </w:r>
      <w:r w:rsidR="00ED22E4">
        <w:rPr>
          <w:rStyle w:val="Char"/>
          <w:rtl/>
        </w:rPr>
        <w:t>ی</w:t>
      </w:r>
      <w:r w:rsidRPr="00E67C9B">
        <w:rPr>
          <w:rStyle w:val="Char"/>
          <w:rtl/>
        </w:rPr>
        <w:t>م و آنان چه م</w:t>
      </w:r>
      <w:r w:rsidR="00ED22E4">
        <w:rPr>
          <w:rStyle w:val="Char"/>
          <w:rtl/>
        </w:rPr>
        <w:t>ی</w:t>
      </w:r>
      <w:r w:rsidRPr="00E67C9B">
        <w:rPr>
          <w:rStyle w:val="Char"/>
          <w:rtl/>
        </w:rPr>
        <w:softHyphen/>
        <w:t>دانند جامعه چ</w:t>
      </w:r>
      <w:r w:rsidR="00ED22E4">
        <w:rPr>
          <w:rStyle w:val="Char"/>
          <w:rtl/>
        </w:rPr>
        <w:t>ی</w:t>
      </w:r>
      <w:r w:rsidRPr="00E67C9B">
        <w:rPr>
          <w:rStyle w:val="Char"/>
          <w:rtl/>
        </w:rPr>
        <w:t>ست؟ گفتم</w:t>
      </w:r>
      <w:r w:rsidR="00240E96">
        <w:rPr>
          <w:rStyle w:val="Char"/>
          <w:rtl/>
        </w:rPr>
        <w:t>:</w:t>
      </w:r>
      <w:r w:rsidRPr="00E67C9B">
        <w:rPr>
          <w:rStyle w:val="Char"/>
          <w:rtl/>
        </w:rPr>
        <w:t xml:space="preserve"> فدا</w:t>
      </w:r>
      <w:r w:rsidR="00ED22E4">
        <w:rPr>
          <w:rStyle w:val="Char"/>
          <w:rtl/>
        </w:rPr>
        <w:t>ی</w:t>
      </w:r>
      <w:r w:rsidRPr="00E67C9B">
        <w:rPr>
          <w:rStyle w:val="Char"/>
          <w:rtl/>
        </w:rPr>
        <w:t>ت شوم جامعه چ</w:t>
      </w:r>
      <w:r w:rsidR="00ED22E4">
        <w:rPr>
          <w:rStyle w:val="Char"/>
          <w:rtl/>
        </w:rPr>
        <w:t>ی</w:t>
      </w:r>
      <w:r w:rsidRPr="00E67C9B">
        <w:rPr>
          <w:rStyle w:val="Char"/>
          <w:rtl/>
        </w:rPr>
        <w:t>ست؟ گفت: ورق</w:t>
      </w:r>
      <w:r w:rsidR="00ED22E4">
        <w:rPr>
          <w:rStyle w:val="Char"/>
          <w:rtl/>
        </w:rPr>
        <w:t>ی</w:t>
      </w:r>
      <w:r w:rsidRPr="00E67C9B">
        <w:rPr>
          <w:rStyle w:val="Char"/>
          <w:rtl/>
        </w:rPr>
        <w:t xml:space="preserve"> است</w:t>
      </w:r>
      <w:r w:rsidRPr="00E67C9B">
        <w:rPr>
          <w:rStyle w:val="Char"/>
          <w:rFonts w:hint="cs"/>
          <w:rtl/>
        </w:rPr>
        <w:t xml:space="preserve"> که</w:t>
      </w:r>
      <w:r w:rsidRPr="00E67C9B">
        <w:rPr>
          <w:rStyle w:val="Char"/>
          <w:rtl/>
        </w:rPr>
        <w:t xml:space="preserve"> هفتاد ذراع به ذراع رسول الله طول دارد، از زبان پ</w:t>
      </w:r>
      <w:r w:rsidR="00ED22E4">
        <w:rPr>
          <w:rStyle w:val="Char"/>
          <w:rtl/>
        </w:rPr>
        <w:t>ی</w:t>
      </w:r>
      <w:r w:rsidRPr="00E67C9B">
        <w:rPr>
          <w:rStyle w:val="Char"/>
          <w:rtl/>
        </w:rPr>
        <w:t>امبر د</w:t>
      </w:r>
      <w:r w:rsidR="00ED22E4">
        <w:rPr>
          <w:rStyle w:val="Char"/>
          <w:rtl/>
        </w:rPr>
        <w:t>یک</w:t>
      </w:r>
      <w:r w:rsidRPr="00E67C9B">
        <w:rPr>
          <w:rStyle w:val="Char"/>
          <w:rtl/>
        </w:rPr>
        <w:t>ته شده و عل</w:t>
      </w:r>
      <w:r w:rsidR="00ED22E4">
        <w:rPr>
          <w:rStyle w:val="Char"/>
          <w:rtl/>
        </w:rPr>
        <w:t>ی</w:t>
      </w:r>
      <w:r w:rsidRPr="00E67C9B">
        <w:rPr>
          <w:rStyle w:val="Char"/>
          <w:rtl/>
        </w:rPr>
        <w:t xml:space="preserve"> با دست راستش نگاشته است، همه حلال و حرام</w:t>
      </w:r>
      <w:r w:rsidR="00BB3673">
        <w:rPr>
          <w:rStyle w:val="Char"/>
          <w:rFonts w:hint="cs"/>
          <w:rtl/>
        </w:rPr>
        <w:t>‌</w:t>
      </w:r>
      <w:r w:rsidRPr="00E67C9B">
        <w:rPr>
          <w:rStyle w:val="Char"/>
          <w:rtl/>
        </w:rPr>
        <w:t>ها و هرچه مردم بدان ن</w:t>
      </w:r>
      <w:r w:rsidR="00ED22E4">
        <w:rPr>
          <w:rStyle w:val="Char"/>
          <w:rtl/>
        </w:rPr>
        <w:t>ی</w:t>
      </w:r>
      <w:r w:rsidRPr="00E67C9B">
        <w:rPr>
          <w:rStyle w:val="Char"/>
          <w:rtl/>
        </w:rPr>
        <w:t>ازمندند حت</w:t>
      </w:r>
      <w:r w:rsidR="00ED22E4">
        <w:rPr>
          <w:rStyle w:val="Char"/>
          <w:rtl/>
        </w:rPr>
        <w:t>ی</w:t>
      </w:r>
      <w:r w:rsidRPr="00E67C9B">
        <w:rPr>
          <w:rStyle w:val="Char"/>
          <w:rtl/>
        </w:rPr>
        <w:t xml:space="preserve"> تاوان خراش</w:t>
      </w:r>
      <w:r w:rsidR="00ED22E4">
        <w:rPr>
          <w:rStyle w:val="Char"/>
          <w:rtl/>
        </w:rPr>
        <w:t>ی</w:t>
      </w:r>
      <w:r w:rsidRPr="00E67C9B">
        <w:rPr>
          <w:rStyle w:val="Char"/>
          <w:rtl/>
        </w:rPr>
        <w:t>دگ</w:t>
      </w:r>
      <w:r w:rsidR="00ED22E4">
        <w:rPr>
          <w:rStyle w:val="Char"/>
          <w:rtl/>
        </w:rPr>
        <w:t>ی</w:t>
      </w:r>
      <w:r w:rsidRPr="00E67C9B">
        <w:rPr>
          <w:rStyle w:val="Char"/>
          <w:rtl/>
        </w:rPr>
        <w:t xml:space="preserve"> ن</w:t>
      </w:r>
      <w:r w:rsidR="00ED22E4">
        <w:rPr>
          <w:rStyle w:val="Char"/>
          <w:rtl/>
        </w:rPr>
        <w:t>ی</w:t>
      </w:r>
      <w:r w:rsidRPr="00E67C9B">
        <w:rPr>
          <w:rStyle w:val="Char"/>
          <w:rtl/>
        </w:rPr>
        <w:t>ز در آن جا</w:t>
      </w:r>
      <w:r w:rsidR="00ED22E4">
        <w:rPr>
          <w:rStyle w:val="Char"/>
          <w:rtl/>
        </w:rPr>
        <w:t>ی</w:t>
      </w:r>
      <w:r w:rsidRPr="00E67C9B">
        <w:rPr>
          <w:rStyle w:val="Char"/>
          <w:rtl/>
        </w:rPr>
        <w:t xml:space="preserve"> دارد. با دست مرا زد و گفت: ا</w:t>
      </w:r>
      <w:r w:rsidR="00ED22E4">
        <w:rPr>
          <w:rStyle w:val="Char"/>
          <w:rtl/>
        </w:rPr>
        <w:t>ی</w:t>
      </w:r>
      <w:r w:rsidRPr="00E67C9B">
        <w:rPr>
          <w:rStyle w:val="Char"/>
          <w:rtl/>
        </w:rPr>
        <w:t xml:space="preserve"> ابومحمد: اجازه م</w:t>
      </w:r>
      <w:r w:rsidR="00ED22E4">
        <w:rPr>
          <w:rStyle w:val="Char"/>
          <w:rtl/>
        </w:rPr>
        <w:t>ی</w:t>
      </w:r>
      <w:r w:rsidRPr="00E67C9B">
        <w:rPr>
          <w:rStyle w:val="Char"/>
          <w:rtl/>
        </w:rPr>
        <w:softHyphen/>
        <w:t>ده</w:t>
      </w:r>
      <w:r w:rsidR="00ED22E4">
        <w:rPr>
          <w:rStyle w:val="Char"/>
          <w:rtl/>
        </w:rPr>
        <w:t>ی</w:t>
      </w:r>
      <w:r w:rsidRPr="00E67C9B">
        <w:rPr>
          <w:rStyle w:val="Char"/>
          <w:rtl/>
        </w:rPr>
        <w:t>؟ گفتم فدا</w:t>
      </w:r>
      <w:r w:rsidR="00ED22E4">
        <w:rPr>
          <w:rStyle w:val="Char"/>
          <w:rtl/>
        </w:rPr>
        <w:t>ی</w:t>
      </w:r>
      <w:r w:rsidRPr="00E67C9B">
        <w:rPr>
          <w:rStyle w:val="Char"/>
          <w:rtl/>
        </w:rPr>
        <w:t>ت شوم من مال تو هستم</w:t>
      </w:r>
      <w:r w:rsidR="00ED3892">
        <w:rPr>
          <w:rStyle w:val="Char"/>
          <w:rtl/>
        </w:rPr>
        <w:t xml:space="preserve"> هرچه </w:t>
      </w:r>
      <w:r w:rsidRPr="00E67C9B">
        <w:rPr>
          <w:rStyle w:val="Char"/>
          <w:rtl/>
        </w:rPr>
        <w:t>م</w:t>
      </w:r>
      <w:r w:rsidR="00ED22E4">
        <w:rPr>
          <w:rStyle w:val="Char"/>
          <w:rtl/>
        </w:rPr>
        <w:t>ی</w:t>
      </w:r>
      <w:r w:rsidRPr="00E67C9B">
        <w:rPr>
          <w:rStyle w:val="Char"/>
          <w:rtl/>
        </w:rPr>
        <w:softHyphen/>
        <w:t>خواه</w:t>
      </w:r>
      <w:r w:rsidR="00ED22E4">
        <w:rPr>
          <w:rStyle w:val="Char"/>
          <w:rtl/>
        </w:rPr>
        <w:t>ی</w:t>
      </w:r>
      <w:r w:rsidRPr="00E67C9B">
        <w:rPr>
          <w:rStyle w:val="Char"/>
          <w:rtl/>
        </w:rPr>
        <w:t xml:space="preserve"> ب</w:t>
      </w:r>
      <w:r w:rsidR="00ED22E4">
        <w:rPr>
          <w:rStyle w:val="Char"/>
          <w:rtl/>
        </w:rPr>
        <w:t>ک</w:t>
      </w:r>
      <w:r w:rsidRPr="00E67C9B">
        <w:rPr>
          <w:rStyle w:val="Char"/>
          <w:rtl/>
        </w:rPr>
        <w:t>ن، گفت: قسم به خدا ا</w:t>
      </w:r>
      <w:r w:rsidR="00ED22E4">
        <w:rPr>
          <w:rStyle w:val="Char"/>
          <w:rtl/>
        </w:rPr>
        <w:t>ی</w:t>
      </w:r>
      <w:r w:rsidRPr="00E67C9B">
        <w:rPr>
          <w:rStyle w:val="Char"/>
          <w:rtl/>
        </w:rPr>
        <w:t>ن است علم، علم است ول</w:t>
      </w:r>
      <w:r w:rsidR="00ED22E4">
        <w:rPr>
          <w:rStyle w:val="Char"/>
          <w:rtl/>
        </w:rPr>
        <w:t>ی</w:t>
      </w:r>
      <w:r w:rsidRPr="00E67C9B">
        <w:rPr>
          <w:rStyle w:val="Char"/>
          <w:rtl/>
        </w:rPr>
        <w:t xml:space="preserve"> آن چن</w:t>
      </w:r>
      <w:r w:rsidR="00ED22E4">
        <w:rPr>
          <w:rStyle w:val="Char"/>
          <w:rtl/>
        </w:rPr>
        <w:t>ی</w:t>
      </w:r>
      <w:r w:rsidRPr="00E67C9B">
        <w:rPr>
          <w:rStyle w:val="Char"/>
          <w:rtl/>
        </w:rPr>
        <w:t>ن ن</w:t>
      </w:r>
      <w:r w:rsidR="00ED22E4">
        <w:rPr>
          <w:rStyle w:val="Char"/>
          <w:rtl/>
        </w:rPr>
        <w:t>ی</w:t>
      </w:r>
      <w:r w:rsidRPr="00E67C9B">
        <w:rPr>
          <w:rStyle w:val="Char"/>
          <w:rtl/>
        </w:rPr>
        <w:t>ست</w:t>
      </w:r>
      <w:r w:rsidRPr="00E67C9B">
        <w:rPr>
          <w:rStyle w:val="Char"/>
          <w:rFonts w:hint="cs"/>
          <w:rtl/>
        </w:rPr>
        <w:t>!</w:t>
      </w:r>
      <w:r w:rsidRPr="00E67C9B">
        <w:rPr>
          <w:rStyle w:val="Char"/>
          <w:rtl/>
        </w:rPr>
        <w:t xml:space="preserve"> سپس لحظات</w:t>
      </w:r>
      <w:r w:rsidR="00ED22E4">
        <w:rPr>
          <w:rStyle w:val="Char"/>
          <w:rtl/>
        </w:rPr>
        <w:t>ی</w:t>
      </w:r>
      <w:r w:rsidRPr="00E67C9B">
        <w:rPr>
          <w:rStyle w:val="Char"/>
          <w:rtl/>
        </w:rPr>
        <w:t xml:space="preserve"> سا</w:t>
      </w:r>
      <w:r w:rsidR="00ED22E4">
        <w:rPr>
          <w:rStyle w:val="Char"/>
          <w:rtl/>
        </w:rPr>
        <w:t>ک</w:t>
      </w:r>
      <w:r w:rsidRPr="00E67C9B">
        <w:rPr>
          <w:rStyle w:val="Char"/>
          <w:rtl/>
        </w:rPr>
        <w:t>ت ماند و گفت: ما جفر دار</w:t>
      </w:r>
      <w:r w:rsidR="00ED22E4">
        <w:rPr>
          <w:rStyle w:val="Char"/>
          <w:rtl/>
        </w:rPr>
        <w:t>ی</w:t>
      </w:r>
      <w:r w:rsidRPr="00E67C9B">
        <w:rPr>
          <w:rStyle w:val="Char"/>
          <w:rtl/>
        </w:rPr>
        <w:t>م و آنها چه م</w:t>
      </w:r>
      <w:r w:rsidR="00ED22E4">
        <w:rPr>
          <w:rStyle w:val="Char"/>
          <w:rtl/>
        </w:rPr>
        <w:t>ی</w:t>
      </w:r>
      <w:r w:rsidRPr="00E67C9B">
        <w:rPr>
          <w:rStyle w:val="Char"/>
          <w:rtl/>
        </w:rPr>
        <w:softHyphen/>
        <w:t>دانند جفر چ</w:t>
      </w:r>
      <w:r w:rsidR="00ED22E4">
        <w:rPr>
          <w:rStyle w:val="Char"/>
          <w:rtl/>
        </w:rPr>
        <w:t>ی</w:t>
      </w:r>
      <w:r w:rsidRPr="00E67C9B">
        <w:rPr>
          <w:rStyle w:val="Char"/>
          <w:rtl/>
        </w:rPr>
        <w:t>ست؟ گفتم</w:t>
      </w:r>
      <w:r w:rsidR="00240E96">
        <w:rPr>
          <w:rStyle w:val="Char"/>
          <w:rtl/>
        </w:rPr>
        <w:t>:</w:t>
      </w:r>
      <w:r w:rsidRPr="00E67C9B">
        <w:rPr>
          <w:rStyle w:val="Char"/>
          <w:rtl/>
        </w:rPr>
        <w:t xml:space="preserve"> جفر</w:t>
      </w:r>
      <w:r w:rsidRPr="00E67C9B">
        <w:rPr>
          <w:rStyle w:val="Char"/>
          <w:rFonts w:hint="cs"/>
          <w:rtl/>
        </w:rPr>
        <w:t xml:space="preserve"> </w:t>
      </w:r>
      <w:r w:rsidR="00ED22E4">
        <w:rPr>
          <w:rStyle w:val="Char"/>
          <w:rtl/>
        </w:rPr>
        <w:t>ک</w:t>
      </w:r>
      <w:r w:rsidRPr="00E67C9B">
        <w:rPr>
          <w:rStyle w:val="Char"/>
          <w:rtl/>
        </w:rPr>
        <w:t>دام است؟ گفت</w:t>
      </w:r>
      <w:r w:rsidR="00240E96">
        <w:rPr>
          <w:rStyle w:val="Char"/>
          <w:rtl/>
        </w:rPr>
        <w:t>:</w:t>
      </w:r>
      <w:r w:rsidRPr="00E67C9B">
        <w:rPr>
          <w:rStyle w:val="Char"/>
          <w:rtl/>
        </w:rPr>
        <w:t xml:space="preserve"> ظرف</w:t>
      </w:r>
      <w:r w:rsidR="00ED22E4">
        <w:rPr>
          <w:rStyle w:val="Char"/>
          <w:rtl/>
        </w:rPr>
        <w:t>ی</w:t>
      </w:r>
      <w:r w:rsidRPr="00E67C9B">
        <w:rPr>
          <w:rStyle w:val="Char"/>
          <w:rtl/>
        </w:rPr>
        <w:t xml:space="preserve"> از چرم است </w:t>
      </w:r>
      <w:r w:rsidR="00ED22E4">
        <w:rPr>
          <w:rStyle w:val="Char"/>
          <w:rtl/>
        </w:rPr>
        <w:t>ک</w:t>
      </w:r>
      <w:r w:rsidRPr="00E67C9B">
        <w:rPr>
          <w:rStyle w:val="Char"/>
          <w:rtl/>
        </w:rPr>
        <w:t>ه دانش و آگاه</w:t>
      </w:r>
      <w:r w:rsidR="00ED22E4">
        <w:rPr>
          <w:rStyle w:val="Char"/>
          <w:rtl/>
        </w:rPr>
        <w:t>ی</w:t>
      </w:r>
      <w:r w:rsidRPr="00E67C9B">
        <w:rPr>
          <w:rStyle w:val="Char"/>
          <w:rtl/>
        </w:rPr>
        <w:t xml:space="preserve"> پ</w:t>
      </w:r>
      <w:r w:rsidR="00ED22E4">
        <w:rPr>
          <w:rStyle w:val="Char"/>
          <w:rtl/>
        </w:rPr>
        <w:t>ی</w:t>
      </w:r>
      <w:r w:rsidRPr="00E67C9B">
        <w:rPr>
          <w:rStyle w:val="Char"/>
          <w:rtl/>
        </w:rPr>
        <w:t>امبران، جانش</w:t>
      </w:r>
      <w:r w:rsidR="00ED22E4">
        <w:rPr>
          <w:rStyle w:val="Char"/>
          <w:rtl/>
        </w:rPr>
        <w:t>ی</w:t>
      </w:r>
      <w:r w:rsidRPr="00E67C9B">
        <w:rPr>
          <w:rStyle w:val="Char"/>
          <w:rtl/>
        </w:rPr>
        <w:t>نان آنان و دانشمندان گذشته بن</w:t>
      </w:r>
      <w:r w:rsidR="00ED22E4">
        <w:rPr>
          <w:rStyle w:val="Char"/>
          <w:rtl/>
        </w:rPr>
        <w:t>ی</w:t>
      </w:r>
      <w:r w:rsidRPr="00E67C9B">
        <w:rPr>
          <w:rStyle w:val="Char"/>
          <w:rtl/>
        </w:rPr>
        <w:t xml:space="preserve"> اسرائ</w:t>
      </w:r>
      <w:r w:rsidR="00ED22E4">
        <w:rPr>
          <w:rStyle w:val="Char"/>
          <w:rtl/>
        </w:rPr>
        <w:t>ی</w:t>
      </w:r>
      <w:r w:rsidRPr="00E67C9B">
        <w:rPr>
          <w:rStyle w:val="Char"/>
          <w:rtl/>
        </w:rPr>
        <w:t>ل را در خود جا</w:t>
      </w:r>
      <w:r w:rsidR="00ED22E4">
        <w:rPr>
          <w:rStyle w:val="Char"/>
          <w:rtl/>
        </w:rPr>
        <w:t>ی</w:t>
      </w:r>
      <w:r w:rsidRPr="00E67C9B">
        <w:rPr>
          <w:rStyle w:val="Char"/>
          <w:rtl/>
        </w:rPr>
        <w:t xml:space="preserve"> داده است. گفتم</w:t>
      </w:r>
      <w:r w:rsidR="00240E96">
        <w:rPr>
          <w:rStyle w:val="Char"/>
          <w:rtl/>
        </w:rPr>
        <w:t>:</w:t>
      </w:r>
      <w:r w:rsidRPr="00E67C9B">
        <w:rPr>
          <w:rStyle w:val="Char"/>
          <w:rtl/>
        </w:rPr>
        <w:t xml:space="preserve"> ا</w:t>
      </w:r>
      <w:r w:rsidR="00ED22E4">
        <w:rPr>
          <w:rStyle w:val="Char"/>
          <w:rtl/>
        </w:rPr>
        <w:t>ی</w:t>
      </w:r>
      <w:r w:rsidRPr="00E67C9B">
        <w:rPr>
          <w:rStyle w:val="Char"/>
          <w:rtl/>
        </w:rPr>
        <w:t>ن است علم. گفت: علم است ول</w:t>
      </w:r>
      <w:r w:rsidR="00ED22E4">
        <w:rPr>
          <w:rStyle w:val="Char"/>
          <w:rtl/>
        </w:rPr>
        <w:t>ی</w:t>
      </w:r>
      <w:r w:rsidRPr="00E67C9B">
        <w:rPr>
          <w:rStyle w:val="Char"/>
          <w:rtl/>
        </w:rPr>
        <w:t xml:space="preserve"> نه آن چنان</w:t>
      </w:r>
      <w:r w:rsidRPr="00E67C9B">
        <w:rPr>
          <w:rStyle w:val="Char"/>
          <w:rFonts w:hint="cs"/>
          <w:rtl/>
        </w:rPr>
        <w:t>!</w:t>
      </w:r>
      <w:r w:rsidRPr="00E67C9B">
        <w:rPr>
          <w:rStyle w:val="Char"/>
          <w:rtl/>
        </w:rPr>
        <w:t xml:space="preserve"> سپس مدت</w:t>
      </w:r>
      <w:r w:rsidR="00ED22E4">
        <w:rPr>
          <w:rStyle w:val="Char"/>
          <w:rtl/>
        </w:rPr>
        <w:t>ی</w:t>
      </w:r>
      <w:r w:rsidRPr="00E67C9B">
        <w:rPr>
          <w:rStyle w:val="Char"/>
          <w:rtl/>
        </w:rPr>
        <w:t xml:space="preserve"> سا</w:t>
      </w:r>
      <w:r w:rsidR="00ED22E4">
        <w:rPr>
          <w:rStyle w:val="Char"/>
          <w:rtl/>
        </w:rPr>
        <w:t>ک</w:t>
      </w:r>
      <w:r w:rsidRPr="00E67C9B">
        <w:rPr>
          <w:rStyle w:val="Char"/>
          <w:rtl/>
        </w:rPr>
        <w:t>ت ماند و گفت: قرآن فاطمه پ</w:t>
      </w:r>
      <w:r w:rsidR="00ED22E4">
        <w:rPr>
          <w:rStyle w:val="Char"/>
          <w:rtl/>
        </w:rPr>
        <w:t>ی</w:t>
      </w:r>
      <w:r w:rsidRPr="00E67C9B">
        <w:rPr>
          <w:rStyle w:val="Char"/>
          <w:rtl/>
        </w:rPr>
        <w:t>ش ما است، ول</w:t>
      </w:r>
      <w:r w:rsidR="00ED22E4">
        <w:rPr>
          <w:rStyle w:val="Char"/>
          <w:rtl/>
        </w:rPr>
        <w:t>ی</w:t>
      </w:r>
      <w:r w:rsidRPr="00E67C9B">
        <w:rPr>
          <w:rStyle w:val="Char"/>
          <w:rtl/>
        </w:rPr>
        <w:t xml:space="preserve"> چه م</w:t>
      </w:r>
      <w:r w:rsidR="00ED22E4">
        <w:rPr>
          <w:rStyle w:val="Char"/>
          <w:rtl/>
        </w:rPr>
        <w:t>ی</w:t>
      </w:r>
      <w:r w:rsidRPr="00E67C9B">
        <w:rPr>
          <w:rStyle w:val="Char"/>
          <w:rtl/>
        </w:rPr>
        <w:softHyphen/>
        <w:t>دانند قرآن فاطمه چ</w:t>
      </w:r>
      <w:r w:rsidR="00ED22E4">
        <w:rPr>
          <w:rStyle w:val="Char"/>
          <w:rtl/>
        </w:rPr>
        <w:t>ی</w:t>
      </w:r>
      <w:r w:rsidRPr="00E67C9B">
        <w:rPr>
          <w:rStyle w:val="Char"/>
          <w:rtl/>
        </w:rPr>
        <w:t>ست؟ گفتم</w:t>
      </w:r>
      <w:r w:rsidR="00240E96">
        <w:rPr>
          <w:rStyle w:val="Char"/>
          <w:rtl/>
        </w:rPr>
        <w:t>:</w:t>
      </w:r>
      <w:r w:rsidRPr="00E67C9B">
        <w:rPr>
          <w:rStyle w:val="Char"/>
          <w:rtl/>
        </w:rPr>
        <w:t xml:space="preserve"> قرآن فاطمه </w:t>
      </w:r>
      <w:r w:rsidR="00ED22E4">
        <w:rPr>
          <w:rStyle w:val="Char"/>
          <w:rtl/>
        </w:rPr>
        <w:t>ک</w:t>
      </w:r>
      <w:r w:rsidRPr="00E67C9B">
        <w:rPr>
          <w:rStyle w:val="Char"/>
          <w:rtl/>
        </w:rPr>
        <w:t>دام است؟ گفت</w:t>
      </w:r>
      <w:r w:rsidR="00240E96">
        <w:rPr>
          <w:rStyle w:val="Char"/>
          <w:rtl/>
        </w:rPr>
        <w:t>:</w:t>
      </w:r>
      <w:r w:rsidRPr="00E67C9B">
        <w:rPr>
          <w:rStyle w:val="Char"/>
          <w:rtl/>
        </w:rPr>
        <w:t xml:space="preserve"> سه برابر قرآن شما م</w:t>
      </w:r>
      <w:r w:rsidR="00ED22E4">
        <w:rPr>
          <w:rStyle w:val="Char"/>
          <w:rtl/>
        </w:rPr>
        <w:t>ی</w:t>
      </w:r>
      <w:r w:rsidRPr="00E67C9B">
        <w:rPr>
          <w:rStyle w:val="Char"/>
          <w:rtl/>
        </w:rPr>
        <w:softHyphen/>
        <w:t xml:space="preserve">باشد، قسم به خدا </w:t>
      </w:r>
      <w:r w:rsidR="00ED22E4">
        <w:rPr>
          <w:rStyle w:val="Char"/>
          <w:rtl/>
        </w:rPr>
        <w:t>یک</w:t>
      </w:r>
      <w:r w:rsidRPr="00E67C9B">
        <w:rPr>
          <w:rStyle w:val="Char"/>
          <w:rtl/>
        </w:rPr>
        <w:t xml:space="preserve"> حرف از قرآن شما در آن وجود ندارد. گفتم: سوگند به خدا ا</w:t>
      </w:r>
      <w:r w:rsidR="00ED22E4">
        <w:rPr>
          <w:rStyle w:val="Char"/>
          <w:rtl/>
        </w:rPr>
        <w:t>ی</w:t>
      </w:r>
      <w:r w:rsidRPr="00E67C9B">
        <w:rPr>
          <w:rStyle w:val="Char"/>
          <w:rtl/>
        </w:rPr>
        <w:t>ن است علم. گفت</w:t>
      </w:r>
      <w:r w:rsidR="00240E96">
        <w:rPr>
          <w:rStyle w:val="Char"/>
          <w:rtl/>
        </w:rPr>
        <w:t>:</w:t>
      </w:r>
      <w:r w:rsidRPr="00E67C9B">
        <w:rPr>
          <w:rStyle w:val="Char"/>
          <w:rtl/>
        </w:rPr>
        <w:t xml:space="preserve"> علم است ول</w:t>
      </w:r>
      <w:r w:rsidR="00ED22E4">
        <w:rPr>
          <w:rStyle w:val="Char"/>
          <w:rtl/>
        </w:rPr>
        <w:t>ی</w:t>
      </w:r>
      <w:r w:rsidRPr="00E67C9B">
        <w:rPr>
          <w:rStyle w:val="Char"/>
          <w:rtl/>
        </w:rPr>
        <w:t xml:space="preserve"> نه آنچنان. لحظات</w:t>
      </w:r>
      <w:r w:rsidR="00ED22E4">
        <w:rPr>
          <w:rStyle w:val="Char"/>
          <w:rtl/>
        </w:rPr>
        <w:t>ی</w:t>
      </w:r>
      <w:r w:rsidRPr="00E67C9B">
        <w:rPr>
          <w:rStyle w:val="Char"/>
          <w:rtl/>
        </w:rPr>
        <w:t xml:space="preserve"> سا</w:t>
      </w:r>
      <w:r w:rsidR="00ED22E4">
        <w:rPr>
          <w:rStyle w:val="Char"/>
          <w:rtl/>
        </w:rPr>
        <w:t>ک</w:t>
      </w:r>
      <w:r w:rsidRPr="00E67C9B">
        <w:rPr>
          <w:rStyle w:val="Char"/>
          <w:rtl/>
        </w:rPr>
        <w:t>ت ماند و آنگاه گفت: ما از گذشته و آ</w:t>
      </w:r>
      <w:r w:rsidR="00ED22E4">
        <w:rPr>
          <w:rStyle w:val="Char"/>
          <w:rtl/>
        </w:rPr>
        <w:t>ی</w:t>
      </w:r>
      <w:r w:rsidRPr="00E67C9B">
        <w:rPr>
          <w:rStyle w:val="Char"/>
          <w:rtl/>
        </w:rPr>
        <w:t>نده تا روز ق</w:t>
      </w:r>
      <w:r w:rsidR="00ED22E4">
        <w:rPr>
          <w:rStyle w:val="Char"/>
          <w:rtl/>
        </w:rPr>
        <w:t>ی</w:t>
      </w:r>
      <w:r w:rsidRPr="00E67C9B">
        <w:rPr>
          <w:rStyle w:val="Char"/>
          <w:rtl/>
        </w:rPr>
        <w:t>امت اطلاع دار</w:t>
      </w:r>
      <w:r w:rsidR="00ED22E4">
        <w:rPr>
          <w:rStyle w:val="Char"/>
          <w:rtl/>
        </w:rPr>
        <w:t>ی</w:t>
      </w:r>
      <w:r w:rsidRPr="00E67C9B">
        <w:rPr>
          <w:rStyle w:val="Char"/>
          <w:rtl/>
        </w:rPr>
        <w:t>م، گفتم: فدا</w:t>
      </w:r>
      <w:r w:rsidR="00ED22E4">
        <w:rPr>
          <w:rStyle w:val="Char"/>
          <w:rtl/>
        </w:rPr>
        <w:t>ی</w:t>
      </w:r>
      <w:r w:rsidRPr="00E67C9B">
        <w:rPr>
          <w:rStyle w:val="Char"/>
          <w:rtl/>
        </w:rPr>
        <w:t>ت شوم به خدا قسم ا</w:t>
      </w:r>
      <w:r w:rsidR="00ED22E4">
        <w:rPr>
          <w:rStyle w:val="Char"/>
          <w:rtl/>
        </w:rPr>
        <w:t>ی</w:t>
      </w:r>
      <w:r w:rsidRPr="00E67C9B">
        <w:rPr>
          <w:rStyle w:val="Char"/>
          <w:rtl/>
        </w:rPr>
        <w:t>ن است علم، گفت: درست است ول</w:t>
      </w:r>
      <w:r w:rsidR="00ED22E4">
        <w:rPr>
          <w:rStyle w:val="Char"/>
          <w:rtl/>
        </w:rPr>
        <w:t>ی</w:t>
      </w:r>
      <w:r w:rsidRPr="00E67C9B">
        <w:rPr>
          <w:rStyle w:val="Char"/>
          <w:rtl/>
        </w:rPr>
        <w:t xml:space="preserve"> نه آنچنان</w:t>
      </w:r>
      <w:r w:rsidRPr="00E67C9B">
        <w:rPr>
          <w:rStyle w:val="Char"/>
          <w:rFonts w:hint="cs"/>
          <w:rtl/>
        </w:rPr>
        <w:t>!</w:t>
      </w:r>
      <w:r w:rsidRPr="00E67C9B">
        <w:rPr>
          <w:rStyle w:val="Char"/>
          <w:rtl/>
        </w:rPr>
        <w:t xml:space="preserve"> گفتم: فدا</w:t>
      </w:r>
      <w:r w:rsidR="00ED22E4">
        <w:rPr>
          <w:rStyle w:val="Char"/>
          <w:rtl/>
        </w:rPr>
        <w:t>ی</w:t>
      </w:r>
      <w:r w:rsidRPr="00E67C9B">
        <w:rPr>
          <w:rStyle w:val="Char"/>
          <w:rtl/>
        </w:rPr>
        <w:t xml:space="preserve">ت شوم پس </w:t>
      </w:r>
      <w:r w:rsidR="00ED22E4">
        <w:rPr>
          <w:rStyle w:val="Char"/>
          <w:rtl/>
        </w:rPr>
        <w:t>ک</w:t>
      </w:r>
      <w:r w:rsidRPr="00E67C9B">
        <w:rPr>
          <w:rStyle w:val="Char"/>
          <w:rtl/>
        </w:rPr>
        <w:t>دام چ</w:t>
      </w:r>
      <w:r w:rsidR="00ED22E4">
        <w:rPr>
          <w:rStyle w:val="Char"/>
          <w:rtl/>
        </w:rPr>
        <w:t>ی</w:t>
      </w:r>
      <w:r w:rsidRPr="00E67C9B">
        <w:rPr>
          <w:rStyle w:val="Char"/>
          <w:rtl/>
        </w:rPr>
        <w:t>ز علم است؟ گفت: آنچه در شب و روز رخ</w:t>
      </w:r>
      <w:r w:rsidR="0072682F">
        <w:rPr>
          <w:rStyle w:val="Char"/>
          <w:rtl/>
        </w:rPr>
        <w:t xml:space="preserve"> می‌دهد</w:t>
      </w:r>
      <w:r w:rsidRPr="00E67C9B">
        <w:rPr>
          <w:rStyle w:val="Char"/>
          <w:rtl/>
        </w:rPr>
        <w:t>، هر امر بعد از امر دیگری و</w:t>
      </w:r>
      <w:r w:rsidR="00663B75">
        <w:rPr>
          <w:rStyle w:val="Char"/>
          <w:rtl/>
        </w:rPr>
        <w:t xml:space="preserve"> هرچیز </w:t>
      </w:r>
      <w:r w:rsidRPr="00E67C9B">
        <w:rPr>
          <w:rStyle w:val="Char"/>
          <w:rtl/>
        </w:rPr>
        <w:t>پس از چ</w:t>
      </w:r>
      <w:r w:rsidR="00ED22E4">
        <w:rPr>
          <w:rStyle w:val="Char"/>
          <w:rtl/>
        </w:rPr>
        <w:t>ی</w:t>
      </w:r>
      <w:r w:rsidRPr="00E67C9B">
        <w:rPr>
          <w:rStyle w:val="Char"/>
          <w:rtl/>
        </w:rPr>
        <w:t>ز د</w:t>
      </w:r>
      <w:r w:rsidR="00ED22E4">
        <w:rPr>
          <w:rStyle w:val="Char"/>
          <w:rtl/>
        </w:rPr>
        <w:t>ی</w:t>
      </w:r>
      <w:r w:rsidRPr="00E67C9B">
        <w:rPr>
          <w:rStyle w:val="Char"/>
          <w:rtl/>
        </w:rPr>
        <w:t>گر</w:t>
      </w:r>
      <w:r w:rsidR="00ED22E4">
        <w:rPr>
          <w:rStyle w:val="Char"/>
          <w:rtl/>
        </w:rPr>
        <w:t>ی</w:t>
      </w:r>
      <w:r w:rsidRPr="00E67C9B">
        <w:rPr>
          <w:rStyle w:val="Char"/>
          <w:rtl/>
        </w:rPr>
        <w:t xml:space="preserve"> تا روز رستاخ</w:t>
      </w:r>
      <w:r w:rsidR="00ED22E4">
        <w:rPr>
          <w:rStyle w:val="Char"/>
          <w:rtl/>
        </w:rPr>
        <w:t>ی</w:t>
      </w:r>
      <w:r w:rsidRPr="00E67C9B">
        <w:rPr>
          <w:rStyle w:val="Char"/>
          <w:rtl/>
        </w:rPr>
        <w:t>ز.</w:t>
      </w:r>
    </w:p>
    <w:p w:rsidR="006E7460" w:rsidRPr="00E67C9B" w:rsidRDefault="006E7460" w:rsidP="00BB3673">
      <w:pPr>
        <w:pStyle w:val="ListParagraph"/>
        <w:numPr>
          <w:ilvl w:val="0"/>
          <w:numId w:val="40"/>
        </w:numPr>
        <w:jc w:val="both"/>
        <w:rPr>
          <w:rStyle w:val="Char"/>
          <w:rtl/>
        </w:rPr>
      </w:pPr>
      <w:r w:rsidRPr="00E67C9B">
        <w:rPr>
          <w:rStyle w:val="Char"/>
          <w:rtl/>
        </w:rPr>
        <w:t>حماد بن عثمان م</w:t>
      </w:r>
      <w:r w:rsidR="00ED22E4">
        <w:rPr>
          <w:rStyle w:val="Char"/>
          <w:rtl/>
        </w:rPr>
        <w:t>ی</w:t>
      </w:r>
      <w:r w:rsidRPr="00E67C9B">
        <w:rPr>
          <w:rStyle w:val="Char"/>
          <w:rtl/>
        </w:rPr>
        <w:softHyphen/>
        <w:t>گو</w:t>
      </w:r>
      <w:r w:rsidR="00ED22E4">
        <w:rPr>
          <w:rStyle w:val="Char"/>
          <w:rtl/>
        </w:rPr>
        <w:t>ی</w:t>
      </w:r>
      <w:r w:rsidRPr="00E67C9B">
        <w:rPr>
          <w:rStyle w:val="Char"/>
          <w:rtl/>
        </w:rPr>
        <w:t>د: از ابوعبدالله شن</w:t>
      </w:r>
      <w:r w:rsidR="00ED22E4">
        <w:rPr>
          <w:rStyle w:val="Char"/>
          <w:rtl/>
        </w:rPr>
        <w:t>ی</w:t>
      </w:r>
      <w:r w:rsidRPr="00E67C9B">
        <w:rPr>
          <w:rStyle w:val="Char"/>
          <w:rtl/>
        </w:rPr>
        <w:t>دم</w:t>
      </w:r>
      <w:r w:rsidR="00C66A4D">
        <w:rPr>
          <w:rStyle w:val="Char"/>
          <w:rtl/>
        </w:rPr>
        <w:t xml:space="preserve"> می‌</w:t>
      </w:r>
      <w:r w:rsidRPr="00E67C9B">
        <w:rPr>
          <w:rStyle w:val="Char"/>
          <w:rtl/>
        </w:rPr>
        <w:t>گفت: به دل</w:t>
      </w:r>
      <w:r w:rsidR="00ED22E4">
        <w:rPr>
          <w:rStyle w:val="Char"/>
          <w:rtl/>
        </w:rPr>
        <w:t>ی</w:t>
      </w:r>
      <w:r w:rsidRPr="00E67C9B">
        <w:rPr>
          <w:rStyle w:val="Char"/>
          <w:rtl/>
        </w:rPr>
        <w:t>ل آن</w:t>
      </w:r>
      <w:r w:rsidR="00ED22E4">
        <w:rPr>
          <w:rStyle w:val="Char"/>
          <w:rtl/>
        </w:rPr>
        <w:t>ک</w:t>
      </w:r>
      <w:r w:rsidRPr="00E67C9B">
        <w:rPr>
          <w:rStyle w:val="Char"/>
          <w:rtl/>
        </w:rPr>
        <w:t>ه در قرآن فاطمه د</w:t>
      </w:r>
      <w:r w:rsidR="00ED22E4">
        <w:rPr>
          <w:rStyle w:val="Char"/>
          <w:rtl/>
        </w:rPr>
        <w:t>ی</w:t>
      </w:r>
      <w:r w:rsidRPr="00E67C9B">
        <w:rPr>
          <w:rStyle w:val="Char"/>
          <w:rtl/>
        </w:rPr>
        <w:t>ده ام، سال صد وب</w:t>
      </w:r>
      <w:r w:rsidR="00ED22E4">
        <w:rPr>
          <w:rStyle w:val="Char"/>
          <w:rtl/>
        </w:rPr>
        <w:t>ی</w:t>
      </w:r>
      <w:r w:rsidRPr="00E67C9B">
        <w:rPr>
          <w:rStyle w:val="Char"/>
          <w:rtl/>
        </w:rPr>
        <w:t>ست و هشت ملحدان سر بر</w:t>
      </w:r>
      <w:r w:rsidR="00C66A4D">
        <w:rPr>
          <w:rStyle w:val="Char"/>
          <w:rtl/>
        </w:rPr>
        <w:t xml:space="preserve"> می‌</w:t>
      </w:r>
      <w:r w:rsidRPr="00E67C9B">
        <w:rPr>
          <w:rStyle w:val="Char"/>
          <w:rtl/>
        </w:rPr>
        <w:t xml:space="preserve">آورند، گفتم: قرآن فاطمه </w:t>
      </w:r>
      <w:r w:rsidR="00ED22E4">
        <w:rPr>
          <w:rStyle w:val="Char"/>
          <w:rtl/>
        </w:rPr>
        <w:t>ک</w:t>
      </w:r>
      <w:r w:rsidRPr="00E67C9B">
        <w:rPr>
          <w:rStyle w:val="Char"/>
          <w:rtl/>
        </w:rPr>
        <w:t>دام است؟ گفت</w:t>
      </w:r>
      <w:r w:rsidR="00240E96">
        <w:rPr>
          <w:rStyle w:val="Char"/>
          <w:rtl/>
        </w:rPr>
        <w:t>:</w:t>
      </w:r>
      <w:r w:rsidRPr="00E67C9B">
        <w:rPr>
          <w:rStyle w:val="Char"/>
          <w:rtl/>
        </w:rPr>
        <w:t xml:space="preserve"> پ</w:t>
      </w:r>
      <w:r w:rsidR="00ED22E4">
        <w:rPr>
          <w:rStyle w:val="Char"/>
          <w:rtl/>
        </w:rPr>
        <w:t>ی</w:t>
      </w:r>
      <w:r w:rsidRPr="00E67C9B">
        <w:rPr>
          <w:rStyle w:val="Char"/>
          <w:rtl/>
        </w:rPr>
        <w:t>امبر خدا هنگام</w:t>
      </w:r>
      <w:r w:rsidR="00ED22E4">
        <w:rPr>
          <w:rStyle w:val="Char"/>
          <w:rtl/>
        </w:rPr>
        <w:t>ی</w:t>
      </w:r>
      <w:r w:rsidRPr="00E67C9B">
        <w:rPr>
          <w:rStyle w:val="Char"/>
          <w:rtl/>
        </w:rPr>
        <w:t xml:space="preserve"> </w:t>
      </w:r>
      <w:r w:rsidR="00ED22E4">
        <w:rPr>
          <w:rStyle w:val="Char"/>
          <w:rtl/>
        </w:rPr>
        <w:t>ک</w:t>
      </w:r>
      <w:r w:rsidRPr="00E67C9B">
        <w:rPr>
          <w:rStyle w:val="Char"/>
          <w:rtl/>
        </w:rPr>
        <w:t>ه از دن</w:t>
      </w:r>
      <w:r w:rsidR="00ED22E4">
        <w:rPr>
          <w:rStyle w:val="Char"/>
          <w:rtl/>
        </w:rPr>
        <w:t>ی</w:t>
      </w:r>
      <w:r w:rsidRPr="00E67C9B">
        <w:rPr>
          <w:rStyle w:val="Char"/>
          <w:rtl/>
        </w:rPr>
        <w:t>ا رفت، غم واندوه بس</w:t>
      </w:r>
      <w:r w:rsidR="00ED22E4">
        <w:rPr>
          <w:rStyle w:val="Char"/>
          <w:rtl/>
        </w:rPr>
        <w:t>ی</w:t>
      </w:r>
      <w:r w:rsidRPr="00E67C9B">
        <w:rPr>
          <w:rStyle w:val="Char"/>
          <w:rtl/>
        </w:rPr>
        <w:t>ار</w:t>
      </w:r>
      <w:r w:rsidR="00ED22E4">
        <w:rPr>
          <w:rStyle w:val="Char"/>
          <w:rtl/>
        </w:rPr>
        <w:t>ی</w:t>
      </w:r>
      <w:r w:rsidRPr="00E67C9B">
        <w:rPr>
          <w:rStyle w:val="Char"/>
          <w:rtl/>
        </w:rPr>
        <w:t xml:space="preserve"> سراسر وجود فاطمه را فرا گرفت خدا فرشته ا</w:t>
      </w:r>
      <w:r w:rsidR="00ED22E4">
        <w:rPr>
          <w:rStyle w:val="Char"/>
          <w:rtl/>
        </w:rPr>
        <w:t>ی</w:t>
      </w:r>
      <w:r w:rsidRPr="00E67C9B">
        <w:rPr>
          <w:rStyle w:val="Char"/>
          <w:rtl/>
        </w:rPr>
        <w:t xml:space="preserve"> را جهت تسل</w:t>
      </w:r>
      <w:r w:rsidR="00ED22E4">
        <w:rPr>
          <w:rStyle w:val="Char"/>
          <w:rtl/>
        </w:rPr>
        <w:t>ی</w:t>
      </w:r>
      <w:r w:rsidRPr="00E67C9B">
        <w:rPr>
          <w:rStyle w:val="Char"/>
          <w:rtl/>
        </w:rPr>
        <w:t>ت پ</w:t>
      </w:r>
      <w:r w:rsidR="00ED22E4">
        <w:rPr>
          <w:rStyle w:val="Char"/>
          <w:rtl/>
        </w:rPr>
        <w:t>ی</w:t>
      </w:r>
      <w:r w:rsidRPr="00E67C9B">
        <w:rPr>
          <w:rStyle w:val="Char"/>
          <w:rtl/>
        </w:rPr>
        <w:t>ش او فرستاد، فاطمه ش</w:t>
      </w:r>
      <w:r w:rsidR="00ED22E4">
        <w:rPr>
          <w:rStyle w:val="Char"/>
          <w:rtl/>
        </w:rPr>
        <w:t>ک</w:t>
      </w:r>
      <w:r w:rsidRPr="00E67C9B">
        <w:rPr>
          <w:rStyle w:val="Char"/>
          <w:rtl/>
        </w:rPr>
        <w:t>وه خود را پ</w:t>
      </w:r>
      <w:r w:rsidR="00ED22E4">
        <w:rPr>
          <w:rStyle w:val="Char"/>
          <w:rtl/>
        </w:rPr>
        <w:t>ی</w:t>
      </w:r>
      <w:r w:rsidRPr="00E67C9B">
        <w:rPr>
          <w:rStyle w:val="Char"/>
          <w:rtl/>
        </w:rPr>
        <w:t>ش ام</w:t>
      </w:r>
      <w:r w:rsidR="00ED22E4">
        <w:rPr>
          <w:rStyle w:val="Char"/>
          <w:rtl/>
        </w:rPr>
        <w:t>ی</w:t>
      </w:r>
      <w:r w:rsidRPr="00E67C9B">
        <w:rPr>
          <w:rStyle w:val="Char"/>
          <w:rtl/>
        </w:rPr>
        <w:t>رالمؤمن</w:t>
      </w:r>
      <w:r w:rsidR="00ED22E4">
        <w:rPr>
          <w:rStyle w:val="Char"/>
          <w:rtl/>
        </w:rPr>
        <w:t>ی</w:t>
      </w:r>
      <w:r w:rsidRPr="00E67C9B">
        <w:rPr>
          <w:rStyle w:val="Char"/>
          <w:rtl/>
        </w:rPr>
        <w:t>ن برد و او ن</w:t>
      </w:r>
      <w:r w:rsidR="00ED22E4">
        <w:rPr>
          <w:rStyle w:val="Char"/>
          <w:rtl/>
        </w:rPr>
        <w:t>ی</w:t>
      </w:r>
      <w:r w:rsidRPr="00E67C9B">
        <w:rPr>
          <w:rStyle w:val="Char"/>
          <w:rtl/>
        </w:rPr>
        <w:t>ز گفت: هرگاه چ</w:t>
      </w:r>
      <w:r w:rsidR="00ED22E4">
        <w:rPr>
          <w:rStyle w:val="Char"/>
          <w:rtl/>
        </w:rPr>
        <w:t>ی</w:t>
      </w:r>
      <w:r w:rsidRPr="00E67C9B">
        <w:rPr>
          <w:rStyle w:val="Char"/>
          <w:rtl/>
        </w:rPr>
        <w:t>ز</w:t>
      </w:r>
      <w:r w:rsidR="00ED22E4">
        <w:rPr>
          <w:rStyle w:val="Char"/>
          <w:rtl/>
        </w:rPr>
        <w:t>ی</w:t>
      </w:r>
      <w:r w:rsidRPr="00E67C9B">
        <w:rPr>
          <w:rStyle w:val="Char"/>
          <w:rtl/>
        </w:rPr>
        <w:t xml:space="preserve"> احساس </w:t>
      </w:r>
      <w:r w:rsidR="00ED22E4">
        <w:rPr>
          <w:rStyle w:val="Char"/>
          <w:rtl/>
        </w:rPr>
        <w:t>ک</w:t>
      </w:r>
      <w:r w:rsidRPr="00E67C9B">
        <w:rPr>
          <w:rStyle w:val="Char"/>
          <w:rtl/>
        </w:rPr>
        <w:t>رد</w:t>
      </w:r>
      <w:r w:rsidR="00ED22E4">
        <w:rPr>
          <w:rStyle w:val="Char"/>
          <w:rtl/>
        </w:rPr>
        <w:t>ی</w:t>
      </w:r>
      <w:r w:rsidRPr="00E67C9B">
        <w:rPr>
          <w:rStyle w:val="Char"/>
          <w:rtl/>
        </w:rPr>
        <w:t xml:space="preserve"> و صدا</w:t>
      </w:r>
      <w:r w:rsidR="00ED22E4">
        <w:rPr>
          <w:rStyle w:val="Char"/>
          <w:rtl/>
        </w:rPr>
        <w:t>یی</w:t>
      </w:r>
      <w:r w:rsidRPr="00E67C9B">
        <w:rPr>
          <w:rStyle w:val="Char"/>
          <w:rtl/>
        </w:rPr>
        <w:t xml:space="preserve"> را شن</w:t>
      </w:r>
      <w:r w:rsidR="00ED22E4">
        <w:rPr>
          <w:rStyle w:val="Char"/>
          <w:rtl/>
        </w:rPr>
        <w:t>ی</w:t>
      </w:r>
      <w:r w:rsidRPr="00E67C9B">
        <w:rPr>
          <w:rStyle w:val="Char"/>
          <w:rtl/>
        </w:rPr>
        <w:t>د</w:t>
      </w:r>
      <w:r w:rsidR="00ED22E4">
        <w:rPr>
          <w:rStyle w:val="Char"/>
          <w:rtl/>
        </w:rPr>
        <w:t>ی</w:t>
      </w:r>
      <w:r w:rsidRPr="00E67C9B">
        <w:rPr>
          <w:rStyle w:val="Char"/>
          <w:rtl/>
        </w:rPr>
        <w:t xml:space="preserve"> به من بگو، او را از آن مطلع ساخت، ام</w:t>
      </w:r>
      <w:r w:rsidR="00ED22E4">
        <w:rPr>
          <w:rStyle w:val="Char"/>
          <w:rtl/>
        </w:rPr>
        <w:t>ی</w:t>
      </w:r>
      <w:r w:rsidRPr="00E67C9B">
        <w:rPr>
          <w:rStyle w:val="Char"/>
          <w:rtl/>
        </w:rPr>
        <w:t>ر ن</w:t>
      </w:r>
      <w:r w:rsidR="00ED22E4">
        <w:rPr>
          <w:rStyle w:val="Char"/>
          <w:rtl/>
        </w:rPr>
        <w:t>ی</w:t>
      </w:r>
      <w:r w:rsidRPr="00E67C9B">
        <w:rPr>
          <w:rStyle w:val="Char"/>
          <w:rtl/>
        </w:rPr>
        <w:t xml:space="preserve">ز شروع به نوشتن آن </w:t>
      </w:r>
      <w:r w:rsidR="00ED22E4">
        <w:rPr>
          <w:rStyle w:val="Char"/>
          <w:rtl/>
        </w:rPr>
        <w:t>ک</w:t>
      </w:r>
      <w:r w:rsidRPr="00E67C9B">
        <w:rPr>
          <w:rStyle w:val="Char"/>
          <w:rtl/>
        </w:rPr>
        <w:t>رد تا مصحف</w:t>
      </w:r>
      <w:r w:rsidR="00ED22E4">
        <w:rPr>
          <w:rStyle w:val="Char"/>
          <w:rtl/>
        </w:rPr>
        <w:t>ی</w:t>
      </w:r>
      <w:r w:rsidRPr="00E67C9B">
        <w:rPr>
          <w:rStyle w:val="Char"/>
          <w:rtl/>
        </w:rPr>
        <w:t xml:space="preserve"> را </w:t>
      </w:r>
      <w:r w:rsidR="00ED22E4">
        <w:rPr>
          <w:rStyle w:val="Char"/>
          <w:rtl/>
        </w:rPr>
        <w:t>ک</w:t>
      </w:r>
      <w:r w:rsidRPr="00E67C9B">
        <w:rPr>
          <w:rStyle w:val="Char"/>
          <w:rtl/>
        </w:rPr>
        <w:t xml:space="preserve">امل </w:t>
      </w:r>
      <w:r w:rsidR="00ED22E4">
        <w:rPr>
          <w:rStyle w:val="Char"/>
          <w:rtl/>
        </w:rPr>
        <w:t>ک</w:t>
      </w:r>
      <w:r w:rsidRPr="00E67C9B">
        <w:rPr>
          <w:rStyle w:val="Char"/>
          <w:rtl/>
        </w:rPr>
        <w:t>رد. سپس گفت</w:t>
      </w:r>
      <w:r w:rsidR="00240E96">
        <w:rPr>
          <w:rStyle w:val="Char"/>
          <w:rtl/>
        </w:rPr>
        <w:t>:</w:t>
      </w:r>
      <w:r w:rsidRPr="00E67C9B">
        <w:rPr>
          <w:rStyle w:val="Char"/>
          <w:rtl/>
        </w:rPr>
        <w:t xml:space="preserve"> ول</w:t>
      </w:r>
      <w:r w:rsidR="00ED22E4">
        <w:rPr>
          <w:rStyle w:val="Char"/>
          <w:rtl/>
        </w:rPr>
        <w:t>ی</w:t>
      </w:r>
      <w:r w:rsidRPr="00E67C9B">
        <w:rPr>
          <w:rStyle w:val="Char"/>
          <w:rtl/>
        </w:rPr>
        <w:t xml:space="preserve"> چ</w:t>
      </w:r>
      <w:r w:rsidR="00ED22E4">
        <w:rPr>
          <w:rStyle w:val="Char"/>
          <w:rtl/>
        </w:rPr>
        <w:t>ی</w:t>
      </w:r>
      <w:r w:rsidRPr="00E67C9B">
        <w:rPr>
          <w:rStyle w:val="Char"/>
          <w:rtl/>
        </w:rPr>
        <w:t>ز</w:t>
      </w:r>
      <w:r w:rsidR="00ED22E4">
        <w:rPr>
          <w:rStyle w:val="Char"/>
          <w:rtl/>
        </w:rPr>
        <w:t>ی</w:t>
      </w:r>
      <w:r w:rsidRPr="00E67C9B">
        <w:rPr>
          <w:rStyle w:val="Char"/>
          <w:rtl/>
        </w:rPr>
        <w:t xml:space="preserve"> درباره حلال و حرام در آن وجود ندارد بل</w:t>
      </w:r>
      <w:r w:rsidR="00ED22E4">
        <w:rPr>
          <w:rStyle w:val="Char"/>
          <w:rtl/>
        </w:rPr>
        <w:t>ک</w:t>
      </w:r>
      <w:r w:rsidRPr="00E67C9B">
        <w:rPr>
          <w:rStyle w:val="Char"/>
          <w:rtl/>
        </w:rPr>
        <w:t>ه دانش مربوط به آ</w:t>
      </w:r>
      <w:r w:rsidR="00ED22E4">
        <w:rPr>
          <w:rStyle w:val="Char"/>
          <w:rtl/>
        </w:rPr>
        <w:t>ی</w:t>
      </w:r>
      <w:r w:rsidRPr="00E67C9B">
        <w:rPr>
          <w:rStyle w:val="Char"/>
          <w:rtl/>
        </w:rPr>
        <w:t>نده را در بر دارد.</w:t>
      </w:r>
    </w:p>
    <w:p w:rsidR="006E7460" w:rsidRPr="00E67C9B" w:rsidRDefault="006E7460" w:rsidP="00BB3673">
      <w:pPr>
        <w:pStyle w:val="ListParagraph"/>
        <w:numPr>
          <w:ilvl w:val="0"/>
          <w:numId w:val="40"/>
        </w:numPr>
        <w:jc w:val="both"/>
        <w:rPr>
          <w:rStyle w:val="Char"/>
          <w:rtl/>
        </w:rPr>
      </w:pPr>
      <w:r w:rsidRPr="00E67C9B">
        <w:rPr>
          <w:rStyle w:val="Char"/>
          <w:rtl/>
        </w:rPr>
        <w:t>حسن بن ابوالعلاء م</w:t>
      </w:r>
      <w:r w:rsidR="00ED22E4">
        <w:rPr>
          <w:rStyle w:val="Char"/>
          <w:rtl/>
        </w:rPr>
        <w:t>ی</w:t>
      </w:r>
      <w:r w:rsidRPr="00E67C9B">
        <w:rPr>
          <w:rStyle w:val="Char"/>
          <w:rtl/>
        </w:rPr>
        <w:softHyphen/>
        <w:t>گو</w:t>
      </w:r>
      <w:r w:rsidR="00ED22E4">
        <w:rPr>
          <w:rStyle w:val="Char"/>
          <w:rtl/>
        </w:rPr>
        <w:t>ی</w:t>
      </w:r>
      <w:r w:rsidRPr="00E67C9B">
        <w:rPr>
          <w:rStyle w:val="Char"/>
          <w:rtl/>
        </w:rPr>
        <w:t>د: از ابوعبدالله شن</w:t>
      </w:r>
      <w:r w:rsidR="00ED22E4">
        <w:rPr>
          <w:rStyle w:val="Char"/>
          <w:rtl/>
        </w:rPr>
        <w:t>ی</w:t>
      </w:r>
      <w:r w:rsidRPr="00E67C9B">
        <w:rPr>
          <w:rStyle w:val="Char"/>
          <w:rtl/>
        </w:rPr>
        <w:t>دم م</w:t>
      </w:r>
      <w:r w:rsidR="00ED22E4">
        <w:rPr>
          <w:rStyle w:val="Char"/>
          <w:rtl/>
        </w:rPr>
        <w:t>ی</w:t>
      </w:r>
      <w:r w:rsidRPr="00E67C9B">
        <w:rPr>
          <w:rStyle w:val="Char"/>
          <w:rtl/>
        </w:rPr>
        <w:softHyphen/>
        <w:t>گفت: جفر سف</w:t>
      </w:r>
      <w:r w:rsidR="00ED22E4">
        <w:rPr>
          <w:rStyle w:val="Char"/>
          <w:rtl/>
        </w:rPr>
        <w:t>ی</w:t>
      </w:r>
      <w:r w:rsidRPr="00E67C9B">
        <w:rPr>
          <w:rStyle w:val="Char"/>
          <w:rtl/>
        </w:rPr>
        <w:t>د پ</w:t>
      </w:r>
      <w:r w:rsidR="00ED22E4">
        <w:rPr>
          <w:rStyle w:val="Char"/>
          <w:rtl/>
        </w:rPr>
        <w:t>ی</w:t>
      </w:r>
      <w:r w:rsidRPr="00E67C9B">
        <w:rPr>
          <w:rStyle w:val="Char"/>
          <w:rtl/>
        </w:rPr>
        <w:t>ش من است. گفتم: چه چ</w:t>
      </w:r>
      <w:r w:rsidR="00ED22E4">
        <w:rPr>
          <w:rStyle w:val="Char"/>
          <w:rtl/>
        </w:rPr>
        <w:t>ی</w:t>
      </w:r>
      <w:r w:rsidRPr="00E67C9B">
        <w:rPr>
          <w:rStyle w:val="Char"/>
          <w:rtl/>
        </w:rPr>
        <w:t>ز</w:t>
      </w:r>
      <w:r w:rsidR="00ED22E4">
        <w:rPr>
          <w:rStyle w:val="Char"/>
          <w:rtl/>
        </w:rPr>
        <w:t>ی</w:t>
      </w:r>
      <w:r w:rsidRPr="00E67C9B">
        <w:rPr>
          <w:rStyle w:val="Char"/>
          <w:rtl/>
        </w:rPr>
        <w:t xml:space="preserve"> را در بر دارد؟ گفت: زبور داوود، تورات موس</w:t>
      </w:r>
      <w:r w:rsidR="00ED22E4">
        <w:rPr>
          <w:rStyle w:val="Char"/>
          <w:rtl/>
        </w:rPr>
        <w:t>ی</w:t>
      </w:r>
      <w:r w:rsidRPr="00E67C9B">
        <w:rPr>
          <w:rStyle w:val="Char"/>
          <w:rtl/>
        </w:rPr>
        <w:t>، انج</w:t>
      </w:r>
      <w:r w:rsidR="00ED22E4">
        <w:rPr>
          <w:rStyle w:val="Char"/>
          <w:rtl/>
        </w:rPr>
        <w:t>ی</w:t>
      </w:r>
      <w:r w:rsidRPr="00E67C9B">
        <w:rPr>
          <w:rStyle w:val="Char"/>
          <w:rtl/>
        </w:rPr>
        <w:t>ل ع</w:t>
      </w:r>
      <w:r w:rsidR="00ED22E4">
        <w:rPr>
          <w:rStyle w:val="Char"/>
          <w:rtl/>
        </w:rPr>
        <w:t>ی</w:t>
      </w:r>
      <w:r w:rsidRPr="00E67C9B">
        <w:rPr>
          <w:rStyle w:val="Char"/>
          <w:rtl/>
        </w:rPr>
        <w:t>س</w:t>
      </w:r>
      <w:r w:rsidR="00ED22E4">
        <w:rPr>
          <w:rStyle w:val="Char"/>
          <w:rtl/>
        </w:rPr>
        <w:t>ی</w:t>
      </w:r>
      <w:r w:rsidRPr="00E67C9B">
        <w:rPr>
          <w:rStyle w:val="Char"/>
          <w:rtl/>
        </w:rPr>
        <w:t>، مصحف ابراه</w:t>
      </w:r>
      <w:r w:rsidR="00ED22E4">
        <w:rPr>
          <w:rStyle w:val="Char"/>
          <w:rtl/>
        </w:rPr>
        <w:t>ی</w:t>
      </w:r>
      <w:r w:rsidRPr="00E67C9B">
        <w:rPr>
          <w:rStyle w:val="Char"/>
          <w:rtl/>
        </w:rPr>
        <w:t xml:space="preserve">م، حلال و حرام ها، مصحف فاطمه </w:t>
      </w:r>
      <w:r w:rsidR="00ED22E4">
        <w:rPr>
          <w:rStyle w:val="Char"/>
          <w:rtl/>
        </w:rPr>
        <w:t>ک</w:t>
      </w:r>
      <w:r w:rsidRPr="00E67C9B">
        <w:rPr>
          <w:rStyle w:val="Char"/>
          <w:rtl/>
        </w:rPr>
        <w:t>ه گمان ندارم در آن قرآن وجود داشته باشد و هرچه مردم به ما ن</w:t>
      </w:r>
      <w:r w:rsidR="00ED22E4">
        <w:rPr>
          <w:rStyle w:val="Char"/>
          <w:rtl/>
        </w:rPr>
        <w:t>ی</w:t>
      </w:r>
      <w:r w:rsidRPr="00E67C9B">
        <w:rPr>
          <w:rStyle w:val="Char"/>
          <w:rtl/>
        </w:rPr>
        <w:t>از دارند ول</w:t>
      </w:r>
      <w:r w:rsidR="00ED22E4">
        <w:rPr>
          <w:rStyle w:val="Char"/>
          <w:rtl/>
        </w:rPr>
        <w:t>ی</w:t>
      </w:r>
      <w:r w:rsidRPr="00E67C9B">
        <w:rPr>
          <w:rStyle w:val="Char"/>
          <w:rtl/>
        </w:rPr>
        <w:t xml:space="preserve"> ما ن</w:t>
      </w:r>
      <w:r w:rsidR="00ED22E4">
        <w:rPr>
          <w:rStyle w:val="Char"/>
          <w:rtl/>
        </w:rPr>
        <w:t>ی</w:t>
      </w:r>
      <w:r w:rsidRPr="00E67C9B">
        <w:rPr>
          <w:rStyle w:val="Char"/>
          <w:rtl/>
        </w:rPr>
        <w:t>از</w:t>
      </w:r>
      <w:r w:rsidR="00ED22E4">
        <w:rPr>
          <w:rStyle w:val="Char"/>
          <w:rtl/>
        </w:rPr>
        <w:t>ی</w:t>
      </w:r>
      <w:r w:rsidRPr="00E67C9B">
        <w:rPr>
          <w:rStyle w:val="Char"/>
          <w:rtl/>
        </w:rPr>
        <w:t xml:space="preserve"> به ه</w:t>
      </w:r>
      <w:r w:rsidR="00ED22E4">
        <w:rPr>
          <w:rStyle w:val="Char"/>
          <w:rtl/>
        </w:rPr>
        <w:t>ی</w:t>
      </w:r>
      <w:r w:rsidRPr="00E67C9B">
        <w:rPr>
          <w:rStyle w:val="Char"/>
          <w:rtl/>
        </w:rPr>
        <w:t xml:space="preserve">چ </w:t>
      </w:r>
      <w:r w:rsidR="00ED22E4">
        <w:rPr>
          <w:rStyle w:val="Char"/>
          <w:rtl/>
        </w:rPr>
        <w:t>ک</w:t>
      </w:r>
      <w:r w:rsidRPr="00E67C9B">
        <w:rPr>
          <w:rStyle w:val="Char"/>
          <w:rtl/>
        </w:rPr>
        <w:t>س ندار</w:t>
      </w:r>
      <w:r w:rsidR="00ED22E4">
        <w:rPr>
          <w:rStyle w:val="Char"/>
          <w:rtl/>
        </w:rPr>
        <w:t>ی</w:t>
      </w:r>
      <w:r w:rsidRPr="00E67C9B">
        <w:rPr>
          <w:rStyle w:val="Char"/>
          <w:rtl/>
        </w:rPr>
        <w:t>م در آن وجود دارد، حت</w:t>
      </w:r>
      <w:r w:rsidR="00ED22E4">
        <w:rPr>
          <w:rStyle w:val="Char"/>
          <w:rtl/>
        </w:rPr>
        <w:t>ی</w:t>
      </w:r>
      <w:r w:rsidRPr="00E67C9B">
        <w:rPr>
          <w:rStyle w:val="Char"/>
          <w:rtl/>
        </w:rPr>
        <w:t xml:space="preserve"> حد </w:t>
      </w:r>
      <w:r w:rsidR="00ED22E4">
        <w:rPr>
          <w:rStyle w:val="Char"/>
          <w:rtl/>
        </w:rPr>
        <w:t>ک</w:t>
      </w:r>
      <w:r w:rsidRPr="00E67C9B">
        <w:rPr>
          <w:rStyle w:val="Char"/>
          <w:rtl/>
        </w:rPr>
        <w:t xml:space="preserve">امل، نصف حد، </w:t>
      </w:r>
      <w:r w:rsidR="00ED22E4">
        <w:rPr>
          <w:rStyle w:val="Char"/>
          <w:rtl/>
        </w:rPr>
        <w:t>یک</w:t>
      </w:r>
      <w:r w:rsidRPr="00E67C9B">
        <w:rPr>
          <w:rStyle w:val="Char"/>
          <w:rtl/>
        </w:rPr>
        <w:t xml:space="preserve"> چهارم حد و تاوان خراش</w:t>
      </w:r>
      <w:r w:rsidR="00ED22E4">
        <w:rPr>
          <w:rStyle w:val="Char"/>
          <w:rtl/>
        </w:rPr>
        <w:t>ی</w:t>
      </w:r>
      <w:r w:rsidRPr="00E67C9B">
        <w:rPr>
          <w:rStyle w:val="Char"/>
          <w:rtl/>
        </w:rPr>
        <w:t>دگ</w:t>
      </w:r>
      <w:r w:rsidR="00ED22E4">
        <w:rPr>
          <w:rStyle w:val="Char"/>
          <w:rtl/>
        </w:rPr>
        <w:t>ی</w:t>
      </w:r>
      <w:r w:rsidRPr="00E67C9B">
        <w:rPr>
          <w:rStyle w:val="Char"/>
          <w:rtl/>
        </w:rPr>
        <w:t xml:space="preserve"> را هم در خود جا</w:t>
      </w:r>
      <w:r w:rsidR="00ED22E4">
        <w:rPr>
          <w:rStyle w:val="Char"/>
          <w:rtl/>
        </w:rPr>
        <w:t>ی</w:t>
      </w:r>
      <w:r w:rsidRPr="00E67C9B">
        <w:rPr>
          <w:rStyle w:val="Char"/>
          <w:rtl/>
        </w:rPr>
        <w:t xml:space="preserve"> داده است.</w:t>
      </w:r>
    </w:p>
    <w:p w:rsidR="006E7460" w:rsidRPr="00E67C9B" w:rsidRDefault="006E7460" w:rsidP="00F26391">
      <w:pPr>
        <w:ind w:firstLine="284"/>
        <w:jc w:val="both"/>
        <w:rPr>
          <w:rStyle w:val="Char"/>
          <w:rtl/>
        </w:rPr>
      </w:pPr>
      <w:r w:rsidRPr="00E67C9B">
        <w:rPr>
          <w:rStyle w:val="Char"/>
          <w:rtl/>
        </w:rPr>
        <w:t>و جفر قرمز رنگ هم نزد من است. گفتم</w:t>
      </w:r>
      <w:r w:rsidR="00240E96">
        <w:rPr>
          <w:rStyle w:val="Char"/>
          <w:rtl/>
        </w:rPr>
        <w:t>:</w:t>
      </w:r>
      <w:r w:rsidRPr="00E67C9B">
        <w:rPr>
          <w:rStyle w:val="Char"/>
          <w:rtl/>
        </w:rPr>
        <w:t xml:space="preserve"> چه چ</w:t>
      </w:r>
      <w:r w:rsidR="00ED22E4">
        <w:rPr>
          <w:rStyle w:val="Char"/>
          <w:rtl/>
        </w:rPr>
        <w:t>ی</w:t>
      </w:r>
      <w:r w:rsidRPr="00E67C9B">
        <w:rPr>
          <w:rStyle w:val="Char"/>
          <w:rtl/>
        </w:rPr>
        <w:t>ز</w:t>
      </w:r>
      <w:r w:rsidR="00ED22E4">
        <w:rPr>
          <w:rStyle w:val="Char"/>
          <w:rtl/>
        </w:rPr>
        <w:t>ی</w:t>
      </w:r>
      <w:r w:rsidRPr="00E67C9B">
        <w:rPr>
          <w:rStyle w:val="Char"/>
          <w:rtl/>
        </w:rPr>
        <w:t xml:space="preserve"> در آن هست؟ گفت: اسلحه در آن بود.</w:t>
      </w:r>
    </w:p>
    <w:p w:rsidR="006E7460" w:rsidRPr="00E67C9B" w:rsidRDefault="006E7460" w:rsidP="00BB3673">
      <w:pPr>
        <w:ind w:firstLine="284"/>
        <w:jc w:val="both"/>
        <w:rPr>
          <w:rStyle w:val="Char"/>
          <w:rtl/>
        </w:rPr>
      </w:pPr>
      <w:r w:rsidRPr="00E67C9B">
        <w:rPr>
          <w:rStyle w:val="Char"/>
          <w:rtl/>
        </w:rPr>
        <w:t>عبدالله بن اب</w:t>
      </w:r>
      <w:r w:rsidR="00ED22E4">
        <w:rPr>
          <w:rStyle w:val="Char"/>
          <w:rtl/>
        </w:rPr>
        <w:t>ی</w:t>
      </w:r>
      <w:r w:rsidRPr="00E67C9B">
        <w:rPr>
          <w:rStyle w:val="Char"/>
          <w:rtl/>
        </w:rPr>
        <w:t xml:space="preserve"> </w:t>
      </w:r>
      <w:r w:rsidR="00ED22E4">
        <w:rPr>
          <w:rStyle w:val="Char"/>
          <w:rtl/>
        </w:rPr>
        <w:t>ی</w:t>
      </w:r>
      <w:r w:rsidRPr="00E67C9B">
        <w:rPr>
          <w:rStyle w:val="Char"/>
          <w:rtl/>
        </w:rPr>
        <w:t>عفور به او گفت</w:t>
      </w:r>
      <w:r w:rsidR="00240E96">
        <w:rPr>
          <w:rStyle w:val="Char"/>
          <w:rtl/>
        </w:rPr>
        <w:t>:</w:t>
      </w:r>
      <w:r w:rsidRPr="00E67C9B">
        <w:rPr>
          <w:rStyle w:val="Char"/>
          <w:rtl/>
        </w:rPr>
        <w:t xml:space="preserve"> خدا تو را اصلاح </w:t>
      </w:r>
      <w:r w:rsidR="00ED22E4">
        <w:rPr>
          <w:rStyle w:val="Char"/>
          <w:rtl/>
        </w:rPr>
        <w:t>ک</w:t>
      </w:r>
      <w:r w:rsidRPr="00E67C9B">
        <w:rPr>
          <w:rStyle w:val="Char"/>
          <w:rtl/>
        </w:rPr>
        <w:t>ند آ</w:t>
      </w:r>
      <w:r w:rsidR="00ED22E4">
        <w:rPr>
          <w:rStyle w:val="Char"/>
          <w:rtl/>
        </w:rPr>
        <w:t>ی</w:t>
      </w:r>
      <w:r w:rsidRPr="00E67C9B">
        <w:rPr>
          <w:rStyle w:val="Char"/>
          <w:rtl/>
        </w:rPr>
        <w:t>ا نوادگان من ا</w:t>
      </w:r>
      <w:r w:rsidR="00ED22E4">
        <w:rPr>
          <w:rStyle w:val="Char"/>
          <w:rtl/>
        </w:rPr>
        <w:t>ی</w:t>
      </w:r>
      <w:r w:rsidRPr="00E67C9B">
        <w:rPr>
          <w:rStyle w:val="Char"/>
          <w:rtl/>
        </w:rPr>
        <w:t>ن را م</w:t>
      </w:r>
      <w:r w:rsidR="00ED22E4">
        <w:rPr>
          <w:rStyle w:val="Char"/>
          <w:rtl/>
        </w:rPr>
        <w:t>ی</w:t>
      </w:r>
      <w:r w:rsidR="00BB3673">
        <w:rPr>
          <w:rStyle w:val="Char"/>
          <w:rFonts w:hint="cs"/>
          <w:rtl/>
        </w:rPr>
        <w:t>‌</w:t>
      </w:r>
      <w:r w:rsidRPr="00E67C9B">
        <w:rPr>
          <w:rStyle w:val="Char"/>
          <w:rtl/>
        </w:rPr>
        <w:t>دانند؟ آر</w:t>
      </w:r>
      <w:r w:rsidR="00ED22E4">
        <w:rPr>
          <w:rStyle w:val="Char"/>
          <w:rtl/>
        </w:rPr>
        <w:t>ی</w:t>
      </w:r>
      <w:r w:rsidRPr="00E67C9B">
        <w:rPr>
          <w:rStyle w:val="Char"/>
          <w:rtl/>
        </w:rPr>
        <w:t xml:space="preserve"> به خدا قسم همچنان</w:t>
      </w:r>
      <w:r w:rsidR="00ED22E4">
        <w:rPr>
          <w:rStyle w:val="Char"/>
          <w:rtl/>
        </w:rPr>
        <w:t>ک</w:t>
      </w:r>
      <w:r w:rsidRPr="00E67C9B">
        <w:rPr>
          <w:rStyle w:val="Char"/>
          <w:rtl/>
        </w:rPr>
        <w:t>ه از شب و روز خبر دارند ول</w:t>
      </w:r>
      <w:r w:rsidR="00ED22E4">
        <w:rPr>
          <w:rStyle w:val="Char"/>
          <w:rtl/>
        </w:rPr>
        <w:t>ی</w:t>
      </w:r>
      <w:r w:rsidRPr="00E67C9B">
        <w:rPr>
          <w:rStyle w:val="Char"/>
          <w:rtl/>
        </w:rPr>
        <w:t xml:space="preserve"> رش</w:t>
      </w:r>
      <w:r w:rsidR="00ED22E4">
        <w:rPr>
          <w:rStyle w:val="Char"/>
          <w:rtl/>
        </w:rPr>
        <w:t>ک</w:t>
      </w:r>
      <w:r w:rsidRPr="00E67C9B">
        <w:rPr>
          <w:rStyle w:val="Char"/>
          <w:rtl/>
        </w:rPr>
        <w:t xml:space="preserve"> بردن ا</w:t>
      </w:r>
      <w:r w:rsidR="00ED22E4">
        <w:rPr>
          <w:rStyle w:val="Char"/>
          <w:rtl/>
        </w:rPr>
        <w:t>ی</w:t>
      </w:r>
      <w:r w:rsidRPr="00E67C9B">
        <w:rPr>
          <w:rStyle w:val="Char"/>
          <w:rtl/>
        </w:rPr>
        <w:t>شان را به ان</w:t>
      </w:r>
      <w:r w:rsidR="00ED22E4">
        <w:rPr>
          <w:rStyle w:val="Char"/>
          <w:rtl/>
        </w:rPr>
        <w:t>ک</w:t>
      </w:r>
      <w:r w:rsidRPr="00E67C9B">
        <w:rPr>
          <w:rStyle w:val="Char"/>
          <w:rtl/>
        </w:rPr>
        <w:t>ار روا م</w:t>
      </w:r>
      <w:r w:rsidR="00ED22E4">
        <w:rPr>
          <w:rStyle w:val="Char"/>
          <w:rtl/>
        </w:rPr>
        <w:t>ی</w:t>
      </w:r>
      <w:r w:rsidRPr="00E67C9B">
        <w:rPr>
          <w:rStyle w:val="Char"/>
          <w:rtl/>
        </w:rPr>
        <w:softHyphen/>
        <w:t>دارد و اگر حق را بوس</w:t>
      </w:r>
      <w:r w:rsidR="00ED22E4">
        <w:rPr>
          <w:rStyle w:val="Char"/>
          <w:rtl/>
        </w:rPr>
        <w:t>ی</w:t>
      </w:r>
      <w:r w:rsidRPr="00E67C9B">
        <w:rPr>
          <w:rStyle w:val="Char"/>
          <w:rtl/>
        </w:rPr>
        <w:t>له حق دنبال م</w:t>
      </w:r>
      <w:r w:rsidR="00ED22E4">
        <w:rPr>
          <w:rStyle w:val="Char"/>
          <w:rtl/>
        </w:rPr>
        <w:t>ی</w:t>
      </w:r>
      <w:r w:rsidRPr="00E67C9B">
        <w:rPr>
          <w:rStyle w:val="Char"/>
          <w:rtl/>
        </w:rPr>
        <w:softHyphen/>
      </w:r>
      <w:r w:rsidR="00ED22E4">
        <w:rPr>
          <w:rStyle w:val="Char"/>
          <w:rtl/>
        </w:rPr>
        <w:t>ک</w:t>
      </w:r>
      <w:r w:rsidRPr="00E67C9B">
        <w:rPr>
          <w:rStyle w:val="Char"/>
          <w:rtl/>
        </w:rPr>
        <w:t>ردند برا</w:t>
      </w:r>
      <w:r w:rsidR="00ED22E4">
        <w:rPr>
          <w:rStyle w:val="Char"/>
          <w:rtl/>
        </w:rPr>
        <w:t>ی</w:t>
      </w:r>
      <w:r w:rsidRPr="00E67C9B">
        <w:rPr>
          <w:rStyle w:val="Char"/>
          <w:rtl/>
        </w:rPr>
        <w:t xml:space="preserve"> آنان بهتر بود.</w:t>
      </w:r>
    </w:p>
    <w:p w:rsidR="006E7460" w:rsidRPr="00E67C9B" w:rsidRDefault="006E7460" w:rsidP="00BB3673">
      <w:pPr>
        <w:pStyle w:val="ListParagraph"/>
        <w:numPr>
          <w:ilvl w:val="0"/>
          <w:numId w:val="40"/>
        </w:numPr>
        <w:jc w:val="both"/>
        <w:rPr>
          <w:rStyle w:val="Char"/>
          <w:rtl/>
        </w:rPr>
      </w:pPr>
      <w:r w:rsidRPr="00E67C9B">
        <w:rPr>
          <w:rStyle w:val="Char"/>
          <w:rtl/>
        </w:rPr>
        <w:t>سل</w:t>
      </w:r>
      <w:r w:rsidR="00ED22E4">
        <w:rPr>
          <w:rStyle w:val="Char"/>
          <w:rtl/>
        </w:rPr>
        <w:t>ی</w:t>
      </w:r>
      <w:r w:rsidRPr="00E67C9B">
        <w:rPr>
          <w:rStyle w:val="Char"/>
          <w:rtl/>
        </w:rPr>
        <w:t>مان بن خالد م</w:t>
      </w:r>
      <w:r w:rsidR="00ED22E4">
        <w:rPr>
          <w:rStyle w:val="Char"/>
          <w:rtl/>
        </w:rPr>
        <w:t>ی</w:t>
      </w:r>
      <w:r w:rsidRPr="00E67C9B">
        <w:rPr>
          <w:rStyle w:val="Char"/>
          <w:rtl/>
        </w:rPr>
        <w:softHyphen/>
        <w:t>گو</w:t>
      </w:r>
      <w:r w:rsidR="00ED22E4">
        <w:rPr>
          <w:rStyle w:val="Char"/>
          <w:rtl/>
        </w:rPr>
        <w:t>ی</w:t>
      </w:r>
      <w:r w:rsidRPr="00E67C9B">
        <w:rPr>
          <w:rStyle w:val="Char"/>
          <w:rtl/>
        </w:rPr>
        <w:t xml:space="preserve">د: ابوعبدالله گفت: اخبار </w:t>
      </w:r>
      <w:r w:rsidR="00ED22E4">
        <w:rPr>
          <w:rStyle w:val="Char"/>
          <w:rtl/>
        </w:rPr>
        <w:t>ک</w:t>
      </w:r>
      <w:r w:rsidRPr="00E67C9B">
        <w:rPr>
          <w:rStyle w:val="Char"/>
          <w:rtl/>
        </w:rPr>
        <w:t>سان</w:t>
      </w:r>
      <w:r w:rsidR="00ED22E4">
        <w:rPr>
          <w:rStyle w:val="Char"/>
          <w:rtl/>
        </w:rPr>
        <w:t>ی</w:t>
      </w:r>
      <w:r w:rsidRPr="00E67C9B">
        <w:rPr>
          <w:rStyle w:val="Char"/>
          <w:rtl/>
        </w:rPr>
        <w:t xml:space="preserve"> در جفر وجود دارد </w:t>
      </w:r>
      <w:r w:rsidR="00ED22E4">
        <w:rPr>
          <w:rStyle w:val="Char"/>
          <w:rtl/>
        </w:rPr>
        <w:t>ک</w:t>
      </w:r>
      <w:r w:rsidRPr="00E67C9B">
        <w:rPr>
          <w:rStyle w:val="Char"/>
          <w:rtl/>
        </w:rPr>
        <w:t>ه نم</w:t>
      </w:r>
      <w:r w:rsidR="00ED22E4">
        <w:rPr>
          <w:rStyle w:val="Char"/>
          <w:rtl/>
        </w:rPr>
        <w:t>ی</w:t>
      </w:r>
      <w:r w:rsidRPr="00E67C9B">
        <w:rPr>
          <w:rStyle w:val="Char"/>
          <w:rtl/>
        </w:rPr>
        <w:softHyphen/>
        <w:t>خواهند مورد پرسش قرار گ</w:t>
      </w:r>
      <w:r w:rsidR="00ED22E4">
        <w:rPr>
          <w:rStyle w:val="Char"/>
          <w:rtl/>
        </w:rPr>
        <w:t>ی</w:t>
      </w:r>
      <w:r w:rsidRPr="00E67C9B">
        <w:rPr>
          <w:rStyle w:val="Char"/>
          <w:rtl/>
        </w:rPr>
        <w:t>رند، ز</w:t>
      </w:r>
      <w:r w:rsidR="00ED22E4">
        <w:rPr>
          <w:rStyle w:val="Char"/>
          <w:rtl/>
        </w:rPr>
        <w:t>ی</w:t>
      </w:r>
      <w:r w:rsidRPr="00E67C9B">
        <w:rPr>
          <w:rStyle w:val="Char"/>
          <w:rtl/>
        </w:rPr>
        <w:t>را حق را نم</w:t>
      </w:r>
      <w:r w:rsidR="00ED22E4">
        <w:rPr>
          <w:rStyle w:val="Char"/>
          <w:rtl/>
        </w:rPr>
        <w:t>ی</w:t>
      </w:r>
      <w:r w:rsidRPr="00E67C9B">
        <w:rPr>
          <w:rStyle w:val="Char"/>
          <w:rtl/>
        </w:rPr>
        <w:softHyphen/>
        <w:t>گو</w:t>
      </w:r>
      <w:r w:rsidR="00ED22E4">
        <w:rPr>
          <w:rStyle w:val="Char"/>
          <w:rtl/>
        </w:rPr>
        <w:t>ی</w:t>
      </w:r>
      <w:r w:rsidRPr="00E67C9B">
        <w:rPr>
          <w:rStyle w:val="Char"/>
          <w:rtl/>
        </w:rPr>
        <w:t>ند در حال</w:t>
      </w:r>
      <w:r w:rsidR="00ED22E4">
        <w:rPr>
          <w:rStyle w:val="Char"/>
          <w:rtl/>
        </w:rPr>
        <w:t>یک</w:t>
      </w:r>
      <w:r w:rsidRPr="00E67C9B">
        <w:rPr>
          <w:rStyle w:val="Char"/>
          <w:rtl/>
        </w:rPr>
        <w:t>ه حق در آن است، پس اگر راست م</w:t>
      </w:r>
      <w:r w:rsidR="00ED22E4">
        <w:rPr>
          <w:rStyle w:val="Char"/>
          <w:rtl/>
        </w:rPr>
        <w:t>ی</w:t>
      </w:r>
      <w:r w:rsidRPr="00E67C9B">
        <w:rPr>
          <w:rStyle w:val="Char"/>
          <w:rtl/>
        </w:rPr>
        <w:softHyphen/>
        <w:t>گو</w:t>
      </w:r>
      <w:r w:rsidR="00ED22E4">
        <w:rPr>
          <w:rStyle w:val="Char"/>
          <w:rtl/>
        </w:rPr>
        <w:t>ی</w:t>
      </w:r>
      <w:r w:rsidRPr="00E67C9B">
        <w:rPr>
          <w:rStyle w:val="Char"/>
          <w:rtl/>
        </w:rPr>
        <w:t>ند مسائل و فرائض عل</w:t>
      </w:r>
      <w:r w:rsidR="00ED22E4">
        <w:rPr>
          <w:rStyle w:val="Char"/>
          <w:rtl/>
        </w:rPr>
        <w:t>ی</w:t>
      </w:r>
      <w:r w:rsidRPr="00E67C9B">
        <w:rPr>
          <w:rStyle w:val="Char"/>
          <w:rtl/>
        </w:rPr>
        <w:t xml:space="preserve"> را ب</w:t>
      </w:r>
      <w:r w:rsidR="00ED22E4">
        <w:rPr>
          <w:rStyle w:val="Char"/>
          <w:rtl/>
        </w:rPr>
        <w:t>ی</w:t>
      </w:r>
      <w:r w:rsidRPr="00E67C9B">
        <w:rPr>
          <w:rStyle w:val="Char"/>
          <w:rtl/>
        </w:rPr>
        <w:t xml:space="preserve">رون </w:t>
      </w:r>
      <w:r w:rsidR="00ED22E4">
        <w:rPr>
          <w:rStyle w:val="Char"/>
          <w:rtl/>
        </w:rPr>
        <w:t>ک</w:t>
      </w:r>
      <w:r w:rsidRPr="00E67C9B">
        <w:rPr>
          <w:rStyle w:val="Char"/>
          <w:rtl/>
        </w:rPr>
        <w:t>شند، و درباره خاله</w:t>
      </w:r>
      <w:r w:rsidRPr="00E67C9B">
        <w:rPr>
          <w:rStyle w:val="Char"/>
          <w:rtl/>
        </w:rPr>
        <w:softHyphen/>
        <w:t>ها و عمه</w:t>
      </w:r>
      <w:r w:rsidR="00E67C9B">
        <w:rPr>
          <w:rStyle w:val="Char"/>
          <w:rtl/>
        </w:rPr>
        <w:t xml:space="preserve">‌ها </w:t>
      </w:r>
      <w:r w:rsidRPr="00E67C9B">
        <w:rPr>
          <w:rStyle w:val="Char"/>
          <w:rtl/>
        </w:rPr>
        <w:t>از ا</w:t>
      </w:r>
      <w:r w:rsidR="00ED22E4">
        <w:rPr>
          <w:rStyle w:val="Char"/>
          <w:rtl/>
        </w:rPr>
        <w:t>ی</w:t>
      </w:r>
      <w:r w:rsidRPr="00E67C9B">
        <w:rPr>
          <w:rStyle w:val="Char"/>
          <w:rtl/>
        </w:rPr>
        <w:t xml:space="preserve">شان سؤال </w:t>
      </w:r>
      <w:r w:rsidR="00ED22E4">
        <w:rPr>
          <w:rStyle w:val="Char"/>
          <w:rtl/>
        </w:rPr>
        <w:t>ک</w:t>
      </w:r>
      <w:r w:rsidRPr="00E67C9B">
        <w:rPr>
          <w:rStyle w:val="Char"/>
          <w:rtl/>
        </w:rPr>
        <w:t>ن، و اگر راست م</w:t>
      </w:r>
      <w:r w:rsidR="00ED22E4">
        <w:rPr>
          <w:rStyle w:val="Char"/>
          <w:rtl/>
        </w:rPr>
        <w:t>ی</w:t>
      </w:r>
      <w:r w:rsidRPr="00E67C9B">
        <w:rPr>
          <w:rStyle w:val="Char"/>
          <w:rtl/>
        </w:rPr>
        <w:softHyphen/>
        <w:t>گو</w:t>
      </w:r>
      <w:r w:rsidR="00ED22E4">
        <w:rPr>
          <w:rStyle w:val="Char"/>
          <w:rtl/>
        </w:rPr>
        <w:t>ی</w:t>
      </w:r>
      <w:r w:rsidRPr="00E67C9B">
        <w:rPr>
          <w:rStyle w:val="Char"/>
          <w:rtl/>
        </w:rPr>
        <w:t>ند مصحف فاطمه را ب</w:t>
      </w:r>
      <w:r w:rsidR="00ED22E4">
        <w:rPr>
          <w:rStyle w:val="Char"/>
          <w:rtl/>
        </w:rPr>
        <w:t>ی</w:t>
      </w:r>
      <w:r w:rsidRPr="00E67C9B">
        <w:rPr>
          <w:rStyle w:val="Char"/>
          <w:rtl/>
        </w:rPr>
        <w:t xml:space="preserve">رون آورند </w:t>
      </w:r>
      <w:r w:rsidR="00ED22E4">
        <w:rPr>
          <w:rStyle w:val="Char"/>
          <w:rtl/>
        </w:rPr>
        <w:t>ک</w:t>
      </w:r>
      <w:r w:rsidRPr="00E67C9B">
        <w:rPr>
          <w:rStyle w:val="Char"/>
          <w:rtl/>
        </w:rPr>
        <w:t>ه وص</w:t>
      </w:r>
      <w:r w:rsidR="00ED22E4">
        <w:rPr>
          <w:rStyle w:val="Char"/>
          <w:rtl/>
        </w:rPr>
        <w:t>ی</w:t>
      </w:r>
      <w:r w:rsidRPr="00E67C9B">
        <w:rPr>
          <w:rStyle w:val="Char"/>
          <w:rtl/>
        </w:rPr>
        <w:t>ت فاطمه در آن است و اسلحه پ</w:t>
      </w:r>
      <w:r w:rsidR="00ED22E4">
        <w:rPr>
          <w:rStyle w:val="Char"/>
          <w:rtl/>
        </w:rPr>
        <w:t>ی</w:t>
      </w:r>
      <w:r w:rsidRPr="00E67C9B">
        <w:rPr>
          <w:rStyle w:val="Char"/>
          <w:rtl/>
        </w:rPr>
        <w:t>امبر را همراه دارد و خداوند</w:t>
      </w:r>
      <w:r w:rsidR="00C66A4D">
        <w:rPr>
          <w:rStyle w:val="Char"/>
          <w:rtl/>
        </w:rPr>
        <w:t xml:space="preserve"> می‌</w:t>
      </w:r>
      <w:r w:rsidRPr="00E67C9B">
        <w:rPr>
          <w:rStyle w:val="Char"/>
          <w:rtl/>
        </w:rPr>
        <w:t>فرما</w:t>
      </w:r>
      <w:r w:rsidR="00ED22E4">
        <w:rPr>
          <w:rStyle w:val="Char"/>
          <w:rtl/>
        </w:rPr>
        <w:t>ی</w:t>
      </w:r>
      <w:r w:rsidRPr="00E67C9B">
        <w:rPr>
          <w:rStyle w:val="Char"/>
          <w:rtl/>
        </w:rPr>
        <w:t xml:space="preserve">د: </w:t>
      </w:r>
      <w:r w:rsidR="00BB3673" w:rsidRPr="00BB3673">
        <w:rPr>
          <w:rStyle w:val="Char2"/>
          <w:rFonts w:hint="cs"/>
          <w:rtl/>
        </w:rPr>
        <w:t>«</w:t>
      </w:r>
      <w:r w:rsidRPr="00BB3673">
        <w:rPr>
          <w:rStyle w:val="Char2"/>
          <w:rtl/>
        </w:rPr>
        <w:t>فأتوا ب</w:t>
      </w:r>
      <w:r w:rsidR="00ED22E4" w:rsidRPr="00BB3673">
        <w:rPr>
          <w:rStyle w:val="Char2"/>
          <w:rtl/>
        </w:rPr>
        <w:t>ک</w:t>
      </w:r>
      <w:r w:rsidRPr="00BB3673">
        <w:rPr>
          <w:rStyle w:val="Char2"/>
          <w:rtl/>
        </w:rPr>
        <w:t>تاب</w:t>
      </w:r>
      <w:r w:rsidR="00D96846" w:rsidRPr="00BB3673">
        <w:rPr>
          <w:rStyle w:val="Char"/>
          <w:vertAlign w:val="superscript"/>
          <w:rtl/>
        </w:rPr>
        <w:t>(</w:t>
      </w:r>
      <w:r w:rsidR="00D96846" w:rsidRPr="00B00C81">
        <w:rPr>
          <w:rStyle w:val="Char"/>
          <w:vertAlign w:val="superscript"/>
          <w:rtl/>
        </w:rPr>
        <w:footnoteReference w:id="77"/>
      </w:r>
      <w:r w:rsidR="00D96846" w:rsidRPr="00BB3673">
        <w:rPr>
          <w:rStyle w:val="Char"/>
          <w:vertAlign w:val="superscript"/>
          <w:rtl/>
        </w:rPr>
        <w:t>)</w:t>
      </w:r>
      <w:r w:rsidR="00F939EF" w:rsidRPr="00BB3673">
        <w:rPr>
          <w:rStyle w:val="Char2"/>
          <w:rtl/>
        </w:rPr>
        <w:t>.</w:t>
      </w:r>
      <w:r w:rsidRPr="00BB3673">
        <w:rPr>
          <w:rStyle w:val="Char2"/>
          <w:rtl/>
        </w:rPr>
        <w:t>.. صادق</w:t>
      </w:r>
      <w:r w:rsidR="00ED22E4" w:rsidRPr="00BB3673">
        <w:rPr>
          <w:rStyle w:val="Char2"/>
          <w:rtl/>
        </w:rPr>
        <w:t>ی</w:t>
      </w:r>
      <w:r w:rsidRPr="00BB3673">
        <w:rPr>
          <w:rStyle w:val="Char2"/>
          <w:rtl/>
        </w:rPr>
        <w:t>ن</w:t>
      </w:r>
      <w:r w:rsidR="00BB3673">
        <w:rPr>
          <w:rStyle w:val="Char2"/>
          <w:rFonts w:hint="cs"/>
          <w:rtl/>
        </w:rPr>
        <w:t>»</w:t>
      </w:r>
      <w:r w:rsidRPr="00BB3673">
        <w:rPr>
          <w:rStyle w:val="Char7"/>
          <w:rtl/>
        </w:rPr>
        <w:t xml:space="preserve"> </w:t>
      </w:r>
      <w:r w:rsidR="00BB3673" w:rsidRPr="00BB3673">
        <w:rPr>
          <w:rStyle w:val="Char7"/>
          <w:rFonts w:hint="cs"/>
          <w:rtl/>
        </w:rPr>
        <w:t>[الأ</w:t>
      </w:r>
      <w:r w:rsidRPr="00BB3673">
        <w:rPr>
          <w:rStyle w:val="Char7"/>
          <w:rtl/>
        </w:rPr>
        <w:t>حقاف</w:t>
      </w:r>
      <w:r w:rsidR="00BB3673" w:rsidRPr="00BB3673">
        <w:rPr>
          <w:rStyle w:val="Char7"/>
          <w:rFonts w:hint="cs"/>
          <w:rtl/>
        </w:rPr>
        <w:t>:</w:t>
      </w:r>
      <w:r w:rsidRPr="00BB3673">
        <w:rPr>
          <w:rStyle w:val="Char7"/>
          <w:rtl/>
        </w:rPr>
        <w:t xml:space="preserve"> 4</w:t>
      </w:r>
      <w:r w:rsidR="00BB3673" w:rsidRPr="00BB3673">
        <w:rPr>
          <w:rStyle w:val="Char7"/>
          <w:rFonts w:hint="cs"/>
          <w:rtl/>
        </w:rPr>
        <w:t>]</w:t>
      </w:r>
      <w:r w:rsidRPr="00E67C9B">
        <w:rPr>
          <w:rStyle w:val="Char"/>
          <w:rtl/>
        </w:rPr>
        <w:t xml:space="preserve"> </w:t>
      </w:r>
      <w:r w:rsidR="00BB3673">
        <w:rPr>
          <w:rStyle w:val="Char"/>
          <w:rFonts w:hint="cs"/>
          <w:rtl/>
        </w:rPr>
        <w:t>«</w:t>
      </w:r>
      <w:r w:rsidR="00ED22E4">
        <w:rPr>
          <w:rStyle w:val="Char"/>
          <w:rtl/>
        </w:rPr>
        <w:t>ک</w:t>
      </w:r>
      <w:r w:rsidRPr="00E67C9B">
        <w:rPr>
          <w:rStyle w:val="Char"/>
          <w:rtl/>
        </w:rPr>
        <w:t>تاب</w:t>
      </w:r>
      <w:r w:rsidR="00ED22E4">
        <w:rPr>
          <w:rStyle w:val="Char"/>
          <w:rtl/>
        </w:rPr>
        <w:t>ی</w:t>
      </w:r>
      <w:r w:rsidRPr="00E67C9B">
        <w:rPr>
          <w:rStyle w:val="Char"/>
          <w:rtl/>
        </w:rPr>
        <w:t xml:space="preserve"> پ</w:t>
      </w:r>
      <w:r w:rsidR="00ED22E4">
        <w:rPr>
          <w:rStyle w:val="Char"/>
          <w:rtl/>
        </w:rPr>
        <w:t>ی</w:t>
      </w:r>
      <w:r w:rsidRPr="00E67C9B">
        <w:rPr>
          <w:rStyle w:val="Char"/>
          <w:rtl/>
        </w:rPr>
        <w:t>ش از ا</w:t>
      </w:r>
      <w:r w:rsidR="00ED22E4">
        <w:rPr>
          <w:rStyle w:val="Char"/>
          <w:rtl/>
        </w:rPr>
        <w:t>ی</w:t>
      </w:r>
      <w:r w:rsidRPr="00E67C9B">
        <w:rPr>
          <w:rStyle w:val="Char"/>
          <w:rtl/>
        </w:rPr>
        <w:t xml:space="preserve">ن </w:t>
      </w:r>
      <w:r w:rsidR="00ED22E4">
        <w:rPr>
          <w:rStyle w:val="Char"/>
          <w:rtl/>
        </w:rPr>
        <w:t>ی</w:t>
      </w:r>
      <w:r w:rsidRPr="00E67C9B">
        <w:rPr>
          <w:rStyle w:val="Char"/>
          <w:rtl/>
        </w:rPr>
        <w:t xml:space="preserve">ا </w:t>
      </w:r>
      <w:r w:rsidR="00ED22E4">
        <w:rPr>
          <w:rStyle w:val="Char"/>
          <w:rtl/>
        </w:rPr>
        <w:t>یک</w:t>
      </w:r>
      <w:r w:rsidRPr="00E67C9B">
        <w:rPr>
          <w:rStyle w:val="Char"/>
          <w:rtl/>
        </w:rPr>
        <w:t xml:space="preserve"> اثر علم</w:t>
      </w:r>
      <w:r w:rsidR="00ED22E4">
        <w:rPr>
          <w:rStyle w:val="Char"/>
          <w:rtl/>
        </w:rPr>
        <w:t>ی</w:t>
      </w:r>
      <w:r w:rsidRPr="00E67C9B">
        <w:rPr>
          <w:rStyle w:val="Char"/>
          <w:rtl/>
        </w:rPr>
        <w:t xml:space="preserve"> برا</w:t>
      </w:r>
      <w:r w:rsidR="00ED22E4">
        <w:rPr>
          <w:rStyle w:val="Char"/>
          <w:rtl/>
        </w:rPr>
        <w:t>ی</w:t>
      </w:r>
      <w:r w:rsidRPr="00E67C9B">
        <w:rPr>
          <w:rStyle w:val="Char"/>
          <w:rtl/>
        </w:rPr>
        <w:t xml:space="preserve"> من ب</w:t>
      </w:r>
      <w:r w:rsidR="00ED22E4">
        <w:rPr>
          <w:rStyle w:val="Char"/>
          <w:rtl/>
        </w:rPr>
        <w:t>ی</w:t>
      </w:r>
      <w:r w:rsidRPr="00E67C9B">
        <w:rPr>
          <w:rStyle w:val="Char"/>
          <w:rtl/>
        </w:rPr>
        <w:t>اور</w:t>
      </w:r>
      <w:r w:rsidR="00ED22E4">
        <w:rPr>
          <w:rStyle w:val="Char"/>
          <w:rtl/>
        </w:rPr>
        <w:t>ی</w:t>
      </w:r>
      <w:r w:rsidRPr="00E67C9B">
        <w:rPr>
          <w:rStyle w:val="Char"/>
          <w:rtl/>
        </w:rPr>
        <w:t>د اگر راست م</w:t>
      </w:r>
      <w:r w:rsidR="00ED22E4">
        <w:rPr>
          <w:rStyle w:val="Char"/>
          <w:rtl/>
        </w:rPr>
        <w:t>ی</w:t>
      </w:r>
      <w:r w:rsidRPr="00E67C9B">
        <w:rPr>
          <w:rStyle w:val="Char"/>
          <w:rtl/>
        </w:rPr>
        <w:softHyphen/>
        <w:t>گو</w:t>
      </w:r>
      <w:r w:rsidR="00ED22E4">
        <w:rPr>
          <w:rStyle w:val="Char"/>
          <w:rtl/>
        </w:rPr>
        <w:t>یی</w:t>
      </w:r>
      <w:r w:rsidRPr="00E67C9B">
        <w:rPr>
          <w:rStyle w:val="Char"/>
          <w:rtl/>
        </w:rPr>
        <w:t>د</w:t>
      </w:r>
      <w:r w:rsidR="00BB3673">
        <w:rPr>
          <w:rStyle w:val="Char"/>
          <w:rFonts w:hint="cs"/>
          <w:rtl/>
        </w:rPr>
        <w:t>»</w:t>
      </w:r>
      <w:r w:rsidR="00F939EF">
        <w:rPr>
          <w:rStyle w:val="Char"/>
          <w:rtl/>
        </w:rPr>
        <w:t>.</w:t>
      </w:r>
      <w:r w:rsidRPr="00E67C9B">
        <w:rPr>
          <w:rStyle w:val="Char"/>
          <w:rtl/>
        </w:rPr>
        <w:t xml:space="preserve"> </w:t>
      </w:r>
    </w:p>
    <w:p w:rsidR="006E7460" w:rsidRPr="00E67C9B" w:rsidRDefault="006E7460" w:rsidP="00BB3673">
      <w:pPr>
        <w:pStyle w:val="ListParagraph"/>
        <w:numPr>
          <w:ilvl w:val="0"/>
          <w:numId w:val="40"/>
        </w:numPr>
        <w:jc w:val="both"/>
        <w:rPr>
          <w:rStyle w:val="Char"/>
          <w:rtl/>
        </w:rPr>
      </w:pPr>
      <w:r w:rsidRPr="00E67C9B">
        <w:rPr>
          <w:rStyle w:val="Char"/>
          <w:rtl/>
        </w:rPr>
        <w:t>جفر پوست گاو</w:t>
      </w:r>
      <w:r w:rsidR="00ED22E4">
        <w:rPr>
          <w:rStyle w:val="Char"/>
          <w:rtl/>
        </w:rPr>
        <w:t>ی</w:t>
      </w:r>
      <w:r w:rsidRPr="00E67C9B">
        <w:rPr>
          <w:rStyle w:val="Char"/>
          <w:rtl/>
        </w:rPr>
        <w:t xml:space="preserve"> است </w:t>
      </w:r>
      <w:r w:rsidR="00ED22E4">
        <w:rPr>
          <w:rStyle w:val="Char"/>
          <w:rtl/>
        </w:rPr>
        <w:t>ک</w:t>
      </w:r>
      <w:r w:rsidRPr="00E67C9B">
        <w:rPr>
          <w:rStyle w:val="Char"/>
          <w:rtl/>
        </w:rPr>
        <w:t>ه مملو از دانش</w:t>
      </w:r>
      <w:r w:rsidR="00C66A4D">
        <w:rPr>
          <w:rStyle w:val="Char"/>
          <w:rtl/>
        </w:rPr>
        <w:t xml:space="preserve"> می‌</w:t>
      </w:r>
      <w:r w:rsidRPr="00E67C9B">
        <w:rPr>
          <w:rStyle w:val="Char"/>
          <w:rtl/>
        </w:rPr>
        <w:t xml:space="preserve">باشد، گفته شد: پس جامعه </w:t>
      </w:r>
      <w:r w:rsidR="00ED22E4">
        <w:rPr>
          <w:rStyle w:val="Char"/>
          <w:rtl/>
        </w:rPr>
        <w:t>ک</w:t>
      </w:r>
      <w:r w:rsidRPr="00E67C9B">
        <w:rPr>
          <w:rStyle w:val="Char"/>
          <w:rtl/>
        </w:rPr>
        <w:t>دام است؟ گفت</w:t>
      </w:r>
      <w:r w:rsidR="00240E96">
        <w:rPr>
          <w:rStyle w:val="Char"/>
          <w:rtl/>
        </w:rPr>
        <w:t>:</w:t>
      </w:r>
      <w:r w:rsidRPr="00E67C9B">
        <w:rPr>
          <w:rStyle w:val="Char"/>
          <w:rtl/>
        </w:rPr>
        <w:t xml:space="preserve"> ورق</w:t>
      </w:r>
      <w:r w:rsidR="00ED22E4">
        <w:rPr>
          <w:rStyle w:val="Char"/>
          <w:rtl/>
        </w:rPr>
        <w:t>ی</w:t>
      </w:r>
      <w:r w:rsidRPr="00E67C9B">
        <w:rPr>
          <w:rStyle w:val="Char"/>
          <w:rtl/>
        </w:rPr>
        <w:t xml:space="preserve"> است هفتاد متر طول دارد </w:t>
      </w:r>
      <w:r w:rsidR="00ED22E4">
        <w:rPr>
          <w:rStyle w:val="Char"/>
          <w:rtl/>
        </w:rPr>
        <w:t>ک</w:t>
      </w:r>
      <w:r w:rsidRPr="00E67C9B">
        <w:rPr>
          <w:rStyle w:val="Char"/>
          <w:rtl/>
        </w:rPr>
        <w:t>ه در پهنا</w:t>
      </w:r>
      <w:r w:rsidR="00ED22E4">
        <w:rPr>
          <w:rStyle w:val="Char"/>
          <w:rtl/>
        </w:rPr>
        <w:t>ی</w:t>
      </w:r>
      <w:r w:rsidRPr="00E67C9B">
        <w:rPr>
          <w:rStyle w:val="Char"/>
          <w:rtl/>
        </w:rPr>
        <w:t xml:space="preserve"> چرم مانند ش</w:t>
      </w:r>
      <w:r w:rsidR="00ED22E4">
        <w:rPr>
          <w:rStyle w:val="Char"/>
          <w:rtl/>
        </w:rPr>
        <w:t>ک</w:t>
      </w:r>
      <w:r w:rsidRPr="00E67C9B">
        <w:rPr>
          <w:rStyle w:val="Char"/>
          <w:rtl/>
        </w:rPr>
        <w:t>اف</w:t>
      </w:r>
      <w:r w:rsidR="00ED22E4">
        <w:rPr>
          <w:rStyle w:val="Char"/>
          <w:rtl/>
        </w:rPr>
        <w:t>ی</w:t>
      </w:r>
      <w:r w:rsidRPr="00E67C9B">
        <w:rPr>
          <w:rStyle w:val="Char"/>
          <w:rtl/>
        </w:rPr>
        <w:t xml:space="preserve"> است. هرچه مردم بدان ن</w:t>
      </w:r>
      <w:r w:rsidR="00ED22E4">
        <w:rPr>
          <w:rStyle w:val="Char"/>
          <w:rtl/>
        </w:rPr>
        <w:t>ی</w:t>
      </w:r>
      <w:r w:rsidRPr="00E67C9B">
        <w:rPr>
          <w:rStyle w:val="Char"/>
          <w:rtl/>
        </w:rPr>
        <w:t>از دارند حت</w:t>
      </w:r>
      <w:r w:rsidR="00ED22E4">
        <w:rPr>
          <w:rStyle w:val="Char"/>
          <w:rtl/>
        </w:rPr>
        <w:t>ی</w:t>
      </w:r>
      <w:r w:rsidRPr="00E67C9B">
        <w:rPr>
          <w:rStyle w:val="Char"/>
          <w:rtl/>
        </w:rPr>
        <w:t xml:space="preserve"> جر</w:t>
      </w:r>
      <w:r w:rsidR="00ED22E4">
        <w:rPr>
          <w:rStyle w:val="Char"/>
          <w:rtl/>
        </w:rPr>
        <w:t>ی</w:t>
      </w:r>
      <w:r w:rsidRPr="00E67C9B">
        <w:rPr>
          <w:rStyle w:val="Char"/>
          <w:rtl/>
        </w:rPr>
        <w:t>مه خراش</w:t>
      </w:r>
      <w:r w:rsidR="00ED22E4">
        <w:rPr>
          <w:rStyle w:val="Char"/>
          <w:rtl/>
        </w:rPr>
        <w:t>ی</w:t>
      </w:r>
      <w:r w:rsidRPr="00E67C9B">
        <w:rPr>
          <w:rStyle w:val="Char"/>
          <w:rtl/>
        </w:rPr>
        <w:t>دگ</w:t>
      </w:r>
      <w:r w:rsidR="00ED22E4">
        <w:rPr>
          <w:rStyle w:val="Char"/>
          <w:rtl/>
        </w:rPr>
        <w:t>ی</w:t>
      </w:r>
      <w:r w:rsidRPr="00E67C9B">
        <w:rPr>
          <w:rStyle w:val="Char"/>
          <w:rtl/>
        </w:rPr>
        <w:t xml:space="preserve"> هم در آن وجود دارد.</w:t>
      </w:r>
    </w:p>
    <w:p w:rsidR="006E7460" w:rsidRPr="00E67C9B" w:rsidRDefault="006E7460" w:rsidP="00F26391">
      <w:pPr>
        <w:ind w:firstLine="284"/>
        <w:jc w:val="both"/>
        <w:rPr>
          <w:rStyle w:val="Char"/>
          <w:rtl/>
        </w:rPr>
      </w:pPr>
      <w:r w:rsidRPr="00E67C9B">
        <w:rPr>
          <w:rStyle w:val="Char"/>
          <w:rtl/>
        </w:rPr>
        <w:t>فاطمه بعد از پ</w:t>
      </w:r>
      <w:r w:rsidR="00ED22E4">
        <w:rPr>
          <w:rStyle w:val="Char"/>
          <w:rtl/>
        </w:rPr>
        <w:t>ی</w:t>
      </w:r>
      <w:r w:rsidRPr="00E67C9B">
        <w:rPr>
          <w:rStyle w:val="Char"/>
          <w:rtl/>
        </w:rPr>
        <w:t>امبر هفتاد و پنج روز ز</w:t>
      </w:r>
      <w:r w:rsidR="00ED22E4">
        <w:rPr>
          <w:rStyle w:val="Char"/>
          <w:rtl/>
        </w:rPr>
        <w:t>ی</w:t>
      </w:r>
      <w:r w:rsidRPr="00E67C9B">
        <w:rPr>
          <w:rStyle w:val="Char"/>
          <w:rtl/>
        </w:rPr>
        <w:t>ست و اندوه شد</w:t>
      </w:r>
      <w:r w:rsidR="00ED22E4">
        <w:rPr>
          <w:rStyle w:val="Char"/>
          <w:rtl/>
        </w:rPr>
        <w:t>ی</w:t>
      </w:r>
      <w:r w:rsidRPr="00E67C9B">
        <w:rPr>
          <w:rStyle w:val="Char"/>
          <w:rtl/>
        </w:rPr>
        <w:t>د</w:t>
      </w:r>
      <w:r w:rsidR="00ED22E4">
        <w:rPr>
          <w:rStyle w:val="Char"/>
          <w:rtl/>
        </w:rPr>
        <w:t>ی</w:t>
      </w:r>
      <w:r w:rsidRPr="00E67C9B">
        <w:rPr>
          <w:rStyle w:val="Char"/>
          <w:rtl/>
        </w:rPr>
        <w:t xml:space="preserve"> وجودش را فرا گرفته بود، جبرئ</w:t>
      </w:r>
      <w:r w:rsidR="00ED22E4">
        <w:rPr>
          <w:rStyle w:val="Char"/>
          <w:rtl/>
        </w:rPr>
        <w:t>ی</w:t>
      </w:r>
      <w:r w:rsidRPr="00E67C9B">
        <w:rPr>
          <w:rStyle w:val="Char"/>
          <w:rtl/>
        </w:rPr>
        <w:t>ل پ</w:t>
      </w:r>
      <w:r w:rsidR="00ED22E4">
        <w:rPr>
          <w:rStyle w:val="Char"/>
          <w:rtl/>
        </w:rPr>
        <w:t>ی</w:t>
      </w:r>
      <w:r w:rsidRPr="00E67C9B">
        <w:rPr>
          <w:rStyle w:val="Char"/>
          <w:rtl/>
        </w:rPr>
        <w:t>شش آمد و به او تسل</w:t>
      </w:r>
      <w:r w:rsidR="00ED22E4">
        <w:rPr>
          <w:rStyle w:val="Char"/>
          <w:rtl/>
        </w:rPr>
        <w:t>ی</w:t>
      </w:r>
      <w:r w:rsidRPr="00E67C9B">
        <w:rPr>
          <w:rStyle w:val="Char"/>
          <w:rtl/>
        </w:rPr>
        <w:t>ت</w:t>
      </w:r>
      <w:r w:rsidR="00C66A4D">
        <w:rPr>
          <w:rStyle w:val="Char"/>
          <w:rtl/>
        </w:rPr>
        <w:t xml:space="preserve"> می‌</w:t>
      </w:r>
      <w:r w:rsidRPr="00E67C9B">
        <w:rPr>
          <w:rStyle w:val="Char"/>
          <w:rtl/>
        </w:rPr>
        <w:t>گفت و آرامش درون</w:t>
      </w:r>
      <w:r w:rsidR="00ED22E4">
        <w:rPr>
          <w:rStyle w:val="Char"/>
          <w:rtl/>
        </w:rPr>
        <w:t>ی</w:t>
      </w:r>
      <w:r w:rsidRPr="00E67C9B">
        <w:rPr>
          <w:rStyle w:val="Char"/>
          <w:rtl/>
        </w:rPr>
        <w:t xml:space="preserve"> م</w:t>
      </w:r>
      <w:r w:rsidR="00ED22E4">
        <w:rPr>
          <w:rStyle w:val="Char"/>
          <w:rtl/>
        </w:rPr>
        <w:t>ی</w:t>
      </w:r>
      <w:r w:rsidRPr="00E67C9B">
        <w:rPr>
          <w:rStyle w:val="Char"/>
          <w:rtl/>
        </w:rPr>
        <w:softHyphen/>
        <w:t>بخش</w:t>
      </w:r>
      <w:r w:rsidR="00ED22E4">
        <w:rPr>
          <w:rStyle w:val="Char"/>
          <w:rtl/>
        </w:rPr>
        <w:t>ی</w:t>
      </w:r>
      <w:r w:rsidRPr="00E67C9B">
        <w:rPr>
          <w:rStyle w:val="Char"/>
          <w:rtl/>
        </w:rPr>
        <w:t>د و درباره پدر و جا</w:t>
      </w:r>
      <w:r w:rsidR="00ED22E4">
        <w:rPr>
          <w:rStyle w:val="Char"/>
          <w:rtl/>
        </w:rPr>
        <w:t>ی</w:t>
      </w:r>
      <w:r w:rsidRPr="00E67C9B">
        <w:rPr>
          <w:rStyle w:val="Char"/>
          <w:rtl/>
        </w:rPr>
        <w:t>گاهش و هرچه بعد از او در م</w:t>
      </w:r>
      <w:r w:rsidR="00ED22E4">
        <w:rPr>
          <w:rStyle w:val="Char"/>
          <w:rtl/>
        </w:rPr>
        <w:t>ی</w:t>
      </w:r>
      <w:r w:rsidRPr="00E67C9B">
        <w:rPr>
          <w:rStyle w:val="Char"/>
          <w:rtl/>
        </w:rPr>
        <w:t>ان نوادگانش رخ</w:t>
      </w:r>
      <w:r w:rsidR="0072682F">
        <w:rPr>
          <w:rStyle w:val="Char"/>
          <w:rtl/>
        </w:rPr>
        <w:t xml:space="preserve"> می‌دهد</w:t>
      </w:r>
      <w:r w:rsidRPr="00E67C9B">
        <w:rPr>
          <w:rStyle w:val="Char"/>
          <w:rtl/>
        </w:rPr>
        <w:t xml:space="preserve"> آگاهش م</w:t>
      </w:r>
      <w:r w:rsidR="00ED22E4">
        <w:rPr>
          <w:rStyle w:val="Char"/>
          <w:rtl/>
        </w:rPr>
        <w:t>ی</w:t>
      </w:r>
      <w:r w:rsidRPr="00E67C9B">
        <w:rPr>
          <w:rStyle w:val="Char"/>
          <w:rtl/>
        </w:rPr>
        <w:softHyphen/>
        <w:t>ساخت. عل</w:t>
      </w:r>
      <w:r w:rsidR="00ED22E4">
        <w:rPr>
          <w:rStyle w:val="Char"/>
          <w:rtl/>
        </w:rPr>
        <w:t>ی</w:t>
      </w:r>
      <w:r w:rsidRPr="00E67C9B">
        <w:rPr>
          <w:rStyle w:val="Char"/>
          <w:rtl/>
        </w:rPr>
        <w:t xml:space="preserve"> هم</w:t>
      </w:r>
      <w:r w:rsidR="00E67C9B">
        <w:rPr>
          <w:rStyle w:val="Char"/>
          <w:rtl/>
        </w:rPr>
        <w:t xml:space="preserve"> آن را</w:t>
      </w:r>
      <w:r w:rsidR="00C66A4D">
        <w:rPr>
          <w:rStyle w:val="Char"/>
          <w:rtl/>
        </w:rPr>
        <w:t xml:space="preserve"> می‌</w:t>
      </w:r>
      <w:r w:rsidRPr="00E67C9B">
        <w:rPr>
          <w:rStyle w:val="Char"/>
          <w:rtl/>
        </w:rPr>
        <w:t>نگاشت، ا</w:t>
      </w:r>
      <w:r w:rsidR="00ED22E4">
        <w:rPr>
          <w:rStyle w:val="Char"/>
          <w:rtl/>
        </w:rPr>
        <w:t>ی</w:t>
      </w:r>
      <w:r w:rsidRPr="00E67C9B">
        <w:rPr>
          <w:rStyle w:val="Char"/>
          <w:rtl/>
        </w:rPr>
        <w:t>ن است مصحف فاطمه</w:t>
      </w:r>
      <w:r w:rsidRPr="00E67C9B">
        <w:rPr>
          <w:rStyle w:val="Char"/>
          <w:rFonts w:hint="cs"/>
          <w:rtl/>
        </w:rPr>
        <w:t>.</w:t>
      </w:r>
    </w:p>
    <w:p w:rsidR="006E7460" w:rsidRPr="00E67C9B" w:rsidRDefault="006E7460" w:rsidP="00BB3673">
      <w:pPr>
        <w:pStyle w:val="ListParagraph"/>
        <w:numPr>
          <w:ilvl w:val="0"/>
          <w:numId w:val="40"/>
        </w:numPr>
        <w:jc w:val="both"/>
        <w:rPr>
          <w:rStyle w:val="Char"/>
          <w:rtl/>
        </w:rPr>
      </w:pPr>
      <w:r w:rsidRPr="00E67C9B">
        <w:rPr>
          <w:rStyle w:val="Char"/>
          <w:rtl/>
        </w:rPr>
        <w:t>ابوعبدالله م</w:t>
      </w:r>
      <w:r w:rsidR="00ED22E4">
        <w:rPr>
          <w:rStyle w:val="Char"/>
          <w:rtl/>
        </w:rPr>
        <w:t>ی</w:t>
      </w:r>
      <w:r w:rsidRPr="00E67C9B">
        <w:rPr>
          <w:rStyle w:val="Char"/>
          <w:rtl/>
        </w:rPr>
        <w:softHyphen/>
        <w:t>گو</w:t>
      </w:r>
      <w:r w:rsidR="00ED22E4">
        <w:rPr>
          <w:rStyle w:val="Char"/>
          <w:rtl/>
        </w:rPr>
        <w:t>ی</w:t>
      </w:r>
      <w:r w:rsidRPr="00E67C9B">
        <w:rPr>
          <w:rStyle w:val="Char"/>
          <w:rtl/>
        </w:rPr>
        <w:t xml:space="preserve">د: </w:t>
      </w:r>
      <w:r w:rsidR="00ED22E4">
        <w:rPr>
          <w:rStyle w:val="Char"/>
          <w:rtl/>
        </w:rPr>
        <w:t>ک</w:t>
      </w:r>
      <w:r w:rsidRPr="00E67C9B">
        <w:rPr>
          <w:rStyle w:val="Char"/>
          <w:rtl/>
        </w:rPr>
        <w:t>تاب</w:t>
      </w:r>
      <w:r w:rsidR="00ED22E4">
        <w:rPr>
          <w:rStyle w:val="Char"/>
          <w:rtl/>
        </w:rPr>
        <w:t>ی</w:t>
      </w:r>
      <w:r w:rsidRPr="00E67C9B">
        <w:rPr>
          <w:rStyle w:val="Char"/>
          <w:rtl/>
        </w:rPr>
        <w:t xml:space="preserve"> پ</w:t>
      </w:r>
      <w:r w:rsidR="00ED22E4">
        <w:rPr>
          <w:rStyle w:val="Char"/>
          <w:rtl/>
        </w:rPr>
        <w:t>ی</w:t>
      </w:r>
      <w:r w:rsidRPr="00E67C9B">
        <w:rPr>
          <w:rStyle w:val="Char"/>
          <w:rtl/>
        </w:rPr>
        <w:t xml:space="preserve">ش ما است </w:t>
      </w:r>
      <w:r w:rsidR="00ED22E4">
        <w:rPr>
          <w:rStyle w:val="Char"/>
          <w:rtl/>
        </w:rPr>
        <w:t>ک</w:t>
      </w:r>
      <w:r w:rsidRPr="00E67C9B">
        <w:rPr>
          <w:rStyle w:val="Char"/>
          <w:rtl/>
        </w:rPr>
        <w:t>ه د</w:t>
      </w:r>
      <w:r w:rsidR="00ED22E4">
        <w:rPr>
          <w:rStyle w:val="Char"/>
          <w:rtl/>
        </w:rPr>
        <w:t>یک</w:t>
      </w:r>
      <w:r w:rsidRPr="00E67C9B">
        <w:rPr>
          <w:rStyle w:val="Char"/>
          <w:rtl/>
        </w:rPr>
        <w:t>ته پ</w:t>
      </w:r>
      <w:r w:rsidR="00ED22E4">
        <w:rPr>
          <w:rStyle w:val="Char"/>
          <w:rtl/>
        </w:rPr>
        <w:t>ی</w:t>
      </w:r>
      <w:r w:rsidRPr="00E67C9B">
        <w:rPr>
          <w:rStyle w:val="Char"/>
          <w:rtl/>
        </w:rPr>
        <w:t>امبر خدا و به خط عل</w:t>
      </w:r>
      <w:r w:rsidR="00ED22E4">
        <w:rPr>
          <w:rStyle w:val="Char"/>
          <w:rtl/>
        </w:rPr>
        <w:t>ی</w:t>
      </w:r>
      <w:r w:rsidRPr="00E67C9B">
        <w:rPr>
          <w:rStyle w:val="Char"/>
          <w:rtl/>
        </w:rPr>
        <w:t xml:space="preserve"> است، همه حلال و حرام</w:t>
      </w:r>
      <w:r w:rsidR="00E67C9B">
        <w:rPr>
          <w:rStyle w:val="Char"/>
          <w:rtl/>
        </w:rPr>
        <w:t xml:space="preserve">‌ها </w:t>
      </w:r>
      <w:r w:rsidRPr="00E67C9B">
        <w:rPr>
          <w:rStyle w:val="Char"/>
          <w:rtl/>
        </w:rPr>
        <w:t>در آن وجود دارد</w:t>
      </w:r>
      <w:r w:rsidRPr="00E67C9B">
        <w:rPr>
          <w:rStyle w:val="Char"/>
          <w:rFonts w:hint="cs"/>
          <w:rtl/>
        </w:rPr>
        <w:t>.</w:t>
      </w:r>
    </w:p>
    <w:p w:rsidR="006E7460" w:rsidRPr="00E67C9B" w:rsidRDefault="006E7460" w:rsidP="00BB3673">
      <w:pPr>
        <w:pStyle w:val="ListParagraph"/>
        <w:numPr>
          <w:ilvl w:val="0"/>
          <w:numId w:val="40"/>
        </w:numPr>
        <w:jc w:val="both"/>
        <w:rPr>
          <w:rStyle w:val="Char"/>
          <w:rtl/>
        </w:rPr>
      </w:pPr>
      <w:r w:rsidRPr="00E67C9B">
        <w:rPr>
          <w:rStyle w:val="Char"/>
          <w:rtl/>
        </w:rPr>
        <w:t>عبدالمل</w:t>
      </w:r>
      <w:r w:rsidR="00ED22E4">
        <w:rPr>
          <w:rStyle w:val="Char"/>
          <w:rtl/>
        </w:rPr>
        <w:t>ک</w:t>
      </w:r>
      <w:r w:rsidRPr="00E67C9B">
        <w:rPr>
          <w:rStyle w:val="Char"/>
          <w:rtl/>
        </w:rPr>
        <w:t xml:space="preserve"> بن اع</w:t>
      </w:r>
      <w:r w:rsidR="00ED22E4">
        <w:rPr>
          <w:rStyle w:val="Char"/>
          <w:rtl/>
        </w:rPr>
        <w:t>ی</w:t>
      </w:r>
      <w:r w:rsidRPr="00E67C9B">
        <w:rPr>
          <w:rStyle w:val="Char"/>
          <w:rtl/>
        </w:rPr>
        <w:t>ن به ابوعبدالله گفت: ز</w:t>
      </w:r>
      <w:r w:rsidR="00ED22E4">
        <w:rPr>
          <w:rStyle w:val="Char"/>
          <w:rtl/>
        </w:rPr>
        <w:t>ی</w:t>
      </w:r>
      <w:r w:rsidRPr="00E67C9B">
        <w:rPr>
          <w:rStyle w:val="Char"/>
          <w:rtl/>
        </w:rPr>
        <w:t>د</w:t>
      </w:r>
      <w:r w:rsidR="00ED22E4">
        <w:rPr>
          <w:rStyle w:val="Char"/>
          <w:rtl/>
        </w:rPr>
        <w:t>ی</w:t>
      </w:r>
      <w:r w:rsidR="00BB3673">
        <w:rPr>
          <w:rStyle w:val="Char"/>
          <w:rFonts w:hint="cs"/>
          <w:rtl/>
        </w:rPr>
        <w:t>‌</w:t>
      </w:r>
      <w:r w:rsidRPr="00E67C9B">
        <w:rPr>
          <w:rStyle w:val="Char"/>
          <w:rtl/>
        </w:rPr>
        <w:t>ها و معتزل</w:t>
      </w:r>
      <w:r w:rsidR="00ED22E4">
        <w:rPr>
          <w:rStyle w:val="Char"/>
          <w:rtl/>
        </w:rPr>
        <w:t>ی</w:t>
      </w:r>
      <w:r w:rsidR="00BB3673">
        <w:rPr>
          <w:rStyle w:val="Char"/>
          <w:rFonts w:hint="cs"/>
          <w:rtl/>
        </w:rPr>
        <w:t>‌</w:t>
      </w:r>
      <w:r w:rsidRPr="00E67C9B">
        <w:rPr>
          <w:rStyle w:val="Char"/>
          <w:rtl/>
        </w:rPr>
        <w:t xml:space="preserve">ها محمد بن عبدالله را محاصره </w:t>
      </w:r>
      <w:r w:rsidR="00ED22E4">
        <w:rPr>
          <w:rStyle w:val="Char"/>
          <w:rtl/>
        </w:rPr>
        <w:t>ک</w:t>
      </w:r>
      <w:r w:rsidRPr="00E67C9B">
        <w:rPr>
          <w:rStyle w:val="Char"/>
          <w:rtl/>
        </w:rPr>
        <w:t>رده</w:t>
      </w:r>
      <w:r w:rsidR="00ED3892">
        <w:rPr>
          <w:rStyle w:val="Char"/>
          <w:rtl/>
        </w:rPr>
        <w:t xml:space="preserve">‌اند </w:t>
      </w:r>
      <w:r w:rsidRPr="00E67C9B">
        <w:rPr>
          <w:rStyle w:val="Char"/>
          <w:rtl/>
        </w:rPr>
        <w:t>آ</w:t>
      </w:r>
      <w:r w:rsidR="00ED22E4">
        <w:rPr>
          <w:rStyle w:val="Char"/>
          <w:rtl/>
        </w:rPr>
        <w:t>ی</w:t>
      </w:r>
      <w:r w:rsidRPr="00E67C9B">
        <w:rPr>
          <w:rStyle w:val="Char"/>
          <w:rtl/>
        </w:rPr>
        <w:t>ا او قدرت و توانا</w:t>
      </w:r>
      <w:r w:rsidR="00ED22E4">
        <w:rPr>
          <w:rStyle w:val="Char"/>
          <w:rtl/>
        </w:rPr>
        <w:t>یی</w:t>
      </w:r>
      <w:r w:rsidRPr="00E67C9B">
        <w:rPr>
          <w:rStyle w:val="Char"/>
          <w:rtl/>
        </w:rPr>
        <w:t xml:space="preserve"> دارد؟ گفت: به خدا قسم من دو </w:t>
      </w:r>
      <w:r w:rsidR="00ED22E4">
        <w:rPr>
          <w:rStyle w:val="Char"/>
          <w:rtl/>
        </w:rPr>
        <w:t>ک</w:t>
      </w:r>
      <w:r w:rsidRPr="00E67C9B">
        <w:rPr>
          <w:rStyle w:val="Char"/>
          <w:rtl/>
        </w:rPr>
        <w:t xml:space="preserve">تاب را دارم </w:t>
      </w:r>
      <w:r w:rsidR="00ED22E4">
        <w:rPr>
          <w:rStyle w:val="Char"/>
          <w:rtl/>
        </w:rPr>
        <w:t>ک</w:t>
      </w:r>
      <w:r w:rsidRPr="00E67C9B">
        <w:rPr>
          <w:rStyle w:val="Char"/>
          <w:rtl/>
        </w:rPr>
        <w:t>ه نام همه پ</w:t>
      </w:r>
      <w:r w:rsidR="00ED22E4">
        <w:rPr>
          <w:rStyle w:val="Char"/>
          <w:rtl/>
        </w:rPr>
        <w:t>ی</w:t>
      </w:r>
      <w:r w:rsidRPr="00E67C9B">
        <w:rPr>
          <w:rStyle w:val="Char"/>
          <w:rtl/>
        </w:rPr>
        <w:t>امبران و فرمانروا</w:t>
      </w:r>
      <w:r w:rsidR="00ED22E4">
        <w:rPr>
          <w:rStyle w:val="Char"/>
          <w:rtl/>
        </w:rPr>
        <w:t>ی</w:t>
      </w:r>
      <w:r w:rsidRPr="00E67C9B">
        <w:rPr>
          <w:rStyle w:val="Char"/>
          <w:rtl/>
        </w:rPr>
        <w:t>ان مال</w:t>
      </w:r>
      <w:r w:rsidR="00ED22E4">
        <w:rPr>
          <w:rStyle w:val="Char"/>
          <w:rtl/>
        </w:rPr>
        <w:t>ک</w:t>
      </w:r>
      <w:r w:rsidRPr="00E67C9B">
        <w:rPr>
          <w:rStyle w:val="Char"/>
          <w:rtl/>
        </w:rPr>
        <w:t xml:space="preserve"> زم</w:t>
      </w:r>
      <w:r w:rsidR="00ED22E4">
        <w:rPr>
          <w:rStyle w:val="Char"/>
          <w:rtl/>
        </w:rPr>
        <w:t>ی</w:t>
      </w:r>
      <w:r w:rsidRPr="00E67C9B">
        <w:rPr>
          <w:rStyle w:val="Char"/>
          <w:rtl/>
        </w:rPr>
        <w:t>ن در آن موجود است، نه قسم به خدا نام محمد بن عبدالله در</w:t>
      </w:r>
      <w:r w:rsidR="004A2CF8">
        <w:rPr>
          <w:rStyle w:val="Char"/>
          <w:rtl/>
        </w:rPr>
        <w:t xml:space="preserve"> هیچیک </w:t>
      </w:r>
      <w:r w:rsidRPr="00E67C9B">
        <w:rPr>
          <w:rStyle w:val="Char"/>
          <w:rtl/>
        </w:rPr>
        <w:t>از آنها وجود ندارد</w:t>
      </w:r>
      <w:r w:rsidRPr="00E67C9B">
        <w:rPr>
          <w:rStyle w:val="Char"/>
          <w:rFonts w:hint="cs"/>
          <w:rtl/>
        </w:rPr>
        <w:t>.</w:t>
      </w:r>
    </w:p>
    <w:p w:rsidR="006E7460" w:rsidRPr="00E67C9B" w:rsidRDefault="006E7460" w:rsidP="00BB3673">
      <w:pPr>
        <w:pStyle w:val="ListParagraph"/>
        <w:numPr>
          <w:ilvl w:val="0"/>
          <w:numId w:val="40"/>
        </w:numPr>
        <w:jc w:val="both"/>
        <w:rPr>
          <w:rStyle w:val="Char"/>
          <w:rtl/>
        </w:rPr>
      </w:pPr>
      <w:r w:rsidRPr="00E67C9B">
        <w:rPr>
          <w:rStyle w:val="Char"/>
          <w:rtl/>
        </w:rPr>
        <w:t>ه</w:t>
      </w:r>
      <w:r w:rsidR="00ED22E4">
        <w:rPr>
          <w:rStyle w:val="Char"/>
          <w:rtl/>
        </w:rPr>
        <w:t>ی</w:t>
      </w:r>
      <w:r w:rsidRPr="00E67C9B">
        <w:rPr>
          <w:rStyle w:val="Char"/>
          <w:rtl/>
        </w:rPr>
        <w:t>چ فرمانروا</w:t>
      </w:r>
      <w:r w:rsidR="00ED22E4">
        <w:rPr>
          <w:rStyle w:val="Char"/>
          <w:rtl/>
        </w:rPr>
        <w:t>یی</w:t>
      </w:r>
      <w:r w:rsidRPr="00E67C9B">
        <w:rPr>
          <w:rStyle w:val="Char"/>
          <w:rtl/>
        </w:rPr>
        <w:t xml:space="preserve"> ن</w:t>
      </w:r>
      <w:r w:rsidR="00ED22E4">
        <w:rPr>
          <w:rStyle w:val="Char"/>
          <w:rtl/>
        </w:rPr>
        <w:t>ی</w:t>
      </w:r>
      <w:r w:rsidRPr="00E67C9B">
        <w:rPr>
          <w:rStyle w:val="Char"/>
          <w:rtl/>
        </w:rPr>
        <w:t xml:space="preserve">ست </w:t>
      </w:r>
      <w:r w:rsidR="00ED22E4">
        <w:rPr>
          <w:rStyle w:val="Char"/>
          <w:rtl/>
        </w:rPr>
        <w:t>ک</w:t>
      </w:r>
      <w:r w:rsidRPr="00E67C9B">
        <w:rPr>
          <w:rStyle w:val="Char"/>
          <w:rtl/>
        </w:rPr>
        <w:t>ه امور دن</w:t>
      </w:r>
      <w:r w:rsidR="00ED22E4">
        <w:rPr>
          <w:rStyle w:val="Char"/>
          <w:rtl/>
        </w:rPr>
        <w:t>ی</w:t>
      </w:r>
      <w:r w:rsidRPr="00E67C9B">
        <w:rPr>
          <w:rStyle w:val="Char"/>
          <w:rtl/>
        </w:rPr>
        <w:t>ا را در اخت</w:t>
      </w:r>
      <w:r w:rsidR="00ED22E4">
        <w:rPr>
          <w:rStyle w:val="Char"/>
          <w:rtl/>
        </w:rPr>
        <w:t>ی</w:t>
      </w:r>
      <w:r w:rsidRPr="00E67C9B">
        <w:rPr>
          <w:rStyle w:val="Char"/>
          <w:rtl/>
        </w:rPr>
        <w:t>ار دارد مگر ا</w:t>
      </w:r>
      <w:r w:rsidR="00ED22E4">
        <w:rPr>
          <w:rStyle w:val="Char"/>
          <w:rtl/>
        </w:rPr>
        <w:t>ی</w:t>
      </w:r>
      <w:r w:rsidRPr="00E67C9B">
        <w:rPr>
          <w:rStyle w:val="Char"/>
          <w:rtl/>
        </w:rPr>
        <w:t>ن</w:t>
      </w:r>
      <w:r w:rsidR="00ED22E4">
        <w:rPr>
          <w:rStyle w:val="Char"/>
          <w:rtl/>
        </w:rPr>
        <w:t>ک</w:t>
      </w:r>
      <w:r w:rsidRPr="00E67C9B">
        <w:rPr>
          <w:rStyle w:val="Char"/>
          <w:rtl/>
        </w:rPr>
        <w:t xml:space="preserve">ه نام خود و پدرش در </w:t>
      </w:r>
      <w:r w:rsidR="00ED22E4">
        <w:rPr>
          <w:rStyle w:val="Char"/>
          <w:rtl/>
        </w:rPr>
        <w:t>ک</w:t>
      </w:r>
      <w:r w:rsidRPr="00E67C9B">
        <w:rPr>
          <w:rStyle w:val="Char"/>
          <w:rtl/>
        </w:rPr>
        <w:t>تاب فاطمه ثبت شده است ول</w:t>
      </w:r>
      <w:r w:rsidR="00ED22E4">
        <w:rPr>
          <w:rStyle w:val="Char"/>
          <w:rtl/>
        </w:rPr>
        <w:t>ی</w:t>
      </w:r>
      <w:r w:rsidRPr="00E67C9B">
        <w:rPr>
          <w:rStyle w:val="Char"/>
          <w:rtl/>
        </w:rPr>
        <w:t xml:space="preserve"> درباره نوادگان حسن چ</w:t>
      </w:r>
      <w:r w:rsidR="00ED22E4">
        <w:rPr>
          <w:rStyle w:val="Char"/>
          <w:rtl/>
        </w:rPr>
        <w:t>ی</w:t>
      </w:r>
      <w:r w:rsidRPr="00E67C9B">
        <w:rPr>
          <w:rStyle w:val="Char"/>
          <w:rtl/>
        </w:rPr>
        <w:t>ز</w:t>
      </w:r>
      <w:r w:rsidR="00ED22E4">
        <w:rPr>
          <w:rStyle w:val="Char"/>
          <w:rtl/>
        </w:rPr>
        <w:t>ی</w:t>
      </w:r>
      <w:r w:rsidRPr="00E67C9B">
        <w:rPr>
          <w:rStyle w:val="Char"/>
          <w:rtl/>
        </w:rPr>
        <w:t xml:space="preserve"> در آن ن</w:t>
      </w:r>
      <w:r w:rsidR="00ED22E4">
        <w:rPr>
          <w:rStyle w:val="Char"/>
          <w:rtl/>
        </w:rPr>
        <w:t>ی</w:t>
      </w:r>
      <w:r w:rsidRPr="00E67C9B">
        <w:rPr>
          <w:rStyle w:val="Char"/>
          <w:rtl/>
        </w:rPr>
        <w:t>افتم</w:t>
      </w:r>
      <w:r w:rsidRPr="00E67C9B">
        <w:rPr>
          <w:rStyle w:val="Char"/>
          <w:rFonts w:hint="cs"/>
          <w:rtl/>
        </w:rPr>
        <w:t>.</w:t>
      </w:r>
    </w:p>
    <w:p w:rsidR="006E7460" w:rsidRPr="00E67C9B" w:rsidRDefault="006E7460" w:rsidP="00BB3673">
      <w:pPr>
        <w:ind w:firstLine="284"/>
        <w:jc w:val="both"/>
        <w:rPr>
          <w:rStyle w:val="Char"/>
          <w:rtl/>
        </w:rPr>
      </w:pPr>
      <w:r w:rsidRPr="00E67C9B">
        <w:rPr>
          <w:rStyle w:val="Char"/>
          <w:rtl/>
        </w:rPr>
        <w:t>در باب: «پ</w:t>
      </w:r>
      <w:r w:rsidR="00ED22E4">
        <w:rPr>
          <w:rStyle w:val="Char"/>
          <w:rtl/>
        </w:rPr>
        <w:t>ی</w:t>
      </w:r>
      <w:r w:rsidRPr="00E67C9B">
        <w:rPr>
          <w:rStyle w:val="Char"/>
          <w:rtl/>
        </w:rPr>
        <w:t>شوا</w:t>
      </w:r>
      <w:r w:rsidR="00ED22E4">
        <w:rPr>
          <w:rStyle w:val="Char"/>
          <w:rtl/>
        </w:rPr>
        <w:t>ی</w:t>
      </w:r>
      <w:r w:rsidRPr="00E67C9B">
        <w:rPr>
          <w:rStyle w:val="Char"/>
          <w:rtl/>
        </w:rPr>
        <w:t>ان در</w:t>
      </w:r>
      <w:r w:rsidRPr="00E67C9B">
        <w:rPr>
          <w:rStyle w:val="Char"/>
          <w:rFonts w:hint="cs"/>
          <w:rtl/>
        </w:rPr>
        <w:t xml:space="preserve"> </w:t>
      </w:r>
      <w:r w:rsidRPr="00E67C9B">
        <w:rPr>
          <w:rStyle w:val="Char"/>
          <w:rtl/>
        </w:rPr>
        <w:t>شب و روز جمعه افزا</w:t>
      </w:r>
      <w:r w:rsidR="00ED22E4">
        <w:rPr>
          <w:rStyle w:val="Char"/>
          <w:rtl/>
        </w:rPr>
        <w:t>ی</w:t>
      </w:r>
      <w:r w:rsidRPr="00E67C9B">
        <w:rPr>
          <w:rStyle w:val="Char"/>
          <w:rtl/>
        </w:rPr>
        <w:t>ش م</w:t>
      </w:r>
      <w:r w:rsidR="00ED22E4">
        <w:rPr>
          <w:rStyle w:val="Char"/>
          <w:rtl/>
        </w:rPr>
        <w:t>ی</w:t>
      </w:r>
      <w:r w:rsidRPr="00E67C9B">
        <w:rPr>
          <w:rStyle w:val="Char"/>
          <w:rtl/>
        </w:rPr>
        <w:softHyphen/>
      </w:r>
      <w:r w:rsidR="00ED22E4">
        <w:rPr>
          <w:rStyle w:val="Char"/>
          <w:rtl/>
        </w:rPr>
        <w:t>ی</w:t>
      </w:r>
      <w:r w:rsidRPr="00E67C9B">
        <w:rPr>
          <w:rStyle w:val="Char"/>
          <w:rtl/>
        </w:rPr>
        <w:t>ابند» ص 253 و 254، سه روا</w:t>
      </w:r>
      <w:r w:rsidR="00ED22E4">
        <w:rPr>
          <w:rStyle w:val="Char"/>
          <w:rtl/>
        </w:rPr>
        <w:t>ی</w:t>
      </w:r>
      <w:r w:rsidRPr="00E67C9B">
        <w:rPr>
          <w:rStyle w:val="Char"/>
          <w:rtl/>
        </w:rPr>
        <w:t>ت را از ابوعبدالله م</w:t>
      </w:r>
      <w:r w:rsidR="00ED22E4">
        <w:rPr>
          <w:rStyle w:val="Char"/>
          <w:rtl/>
        </w:rPr>
        <w:t>ی</w:t>
      </w:r>
      <w:r w:rsidRPr="00E67C9B">
        <w:rPr>
          <w:rStyle w:val="Char"/>
          <w:rtl/>
        </w:rPr>
        <w:softHyphen/>
        <w:t>آورد از جمله: شب</w:t>
      </w:r>
      <w:r w:rsidR="00BB3673">
        <w:rPr>
          <w:rStyle w:val="Char"/>
          <w:rFonts w:hint="cs"/>
          <w:rtl/>
        </w:rPr>
        <w:t>‌</w:t>
      </w:r>
      <w:r w:rsidRPr="00E67C9B">
        <w:rPr>
          <w:rStyle w:val="Char"/>
          <w:rtl/>
        </w:rPr>
        <w:t>ها</w:t>
      </w:r>
      <w:r w:rsidR="00ED22E4">
        <w:rPr>
          <w:rStyle w:val="Char"/>
          <w:rtl/>
        </w:rPr>
        <w:t>ی</w:t>
      </w:r>
      <w:r w:rsidRPr="00E67C9B">
        <w:rPr>
          <w:rStyle w:val="Char"/>
          <w:rtl/>
        </w:rPr>
        <w:t xml:space="preserve"> جمعه پ</w:t>
      </w:r>
      <w:r w:rsidR="00ED22E4">
        <w:rPr>
          <w:rStyle w:val="Char"/>
          <w:rtl/>
        </w:rPr>
        <w:t>ی</w:t>
      </w:r>
      <w:r w:rsidRPr="00E67C9B">
        <w:rPr>
          <w:rStyle w:val="Char"/>
          <w:rtl/>
        </w:rPr>
        <w:t>امبر خدا</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در تخت فرمانروا</w:t>
      </w:r>
      <w:r w:rsidR="00ED22E4">
        <w:rPr>
          <w:rStyle w:val="Char"/>
          <w:rtl/>
        </w:rPr>
        <w:t>یی</w:t>
      </w:r>
      <w:r w:rsidRPr="00E67C9B">
        <w:rPr>
          <w:rStyle w:val="Char"/>
          <w:rtl/>
        </w:rPr>
        <w:t xml:space="preserve"> خدا حضور م</w:t>
      </w:r>
      <w:r w:rsidR="00ED22E4">
        <w:rPr>
          <w:rStyle w:val="Char"/>
          <w:rtl/>
        </w:rPr>
        <w:t>ی</w:t>
      </w:r>
      <w:r w:rsidRPr="00E67C9B">
        <w:rPr>
          <w:rStyle w:val="Char"/>
          <w:rtl/>
        </w:rPr>
        <w:softHyphen/>
      </w:r>
      <w:r w:rsidR="00ED22E4">
        <w:rPr>
          <w:rStyle w:val="Char"/>
          <w:rtl/>
        </w:rPr>
        <w:t>ی</w:t>
      </w:r>
      <w:r w:rsidRPr="00E67C9B">
        <w:rPr>
          <w:rStyle w:val="Char"/>
          <w:rtl/>
        </w:rPr>
        <w:t>ابد، ائمه همراه او و ما ن</w:t>
      </w:r>
      <w:r w:rsidR="00ED22E4">
        <w:rPr>
          <w:rStyle w:val="Char"/>
          <w:rtl/>
        </w:rPr>
        <w:t>ی</w:t>
      </w:r>
      <w:r w:rsidRPr="00E67C9B">
        <w:rPr>
          <w:rStyle w:val="Char"/>
          <w:rtl/>
        </w:rPr>
        <w:t>ز همراه ا</w:t>
      </w:r>
      <w:r w:rsidR="00ED22E4">
        <w:rPr>
          <w:rStyle w:val="Char"/>
          <w:rtl/>
        </w:rPr>
        <w:t>ی</w:t>
      </w:r>
      <w:r w:rsidRPr="00E67C9B">
        <w:rPr>
          <w:rStyle w:val="Char"/>
          <w:rtl/>
        </w:rPr>
        <w:t>شان نزد آن حضور م</w:t>
      </w:r>
      <w:r w:rsidR="00ED22E4">
        <w:rPr>
          <w:rStyle w:val="Char"/>
          <w:rtl/>
        </w:rPr>
        <w:t>ی</w:t>
      </w:r>
      <w:r w:rsidR="00BB3673">
        <w:rPr>
          <w:rStyle w:val="Char"/>
          <w:rFonts w:hint="cs"/>
          <w:rtl/>
        </w:rPr>
        <w:t>‌</w:t>
      </w:r>
      <w:r w:rsidR="00ED22E4">
        <w:rPr>
          <w:rStyle w:val="Char"/>
          <w:rtl/>
        </w:rPr>
        <w:t>ی</w:t>
      </w:r>
      <w:r w:rsidRPr="00E67C9B">
        <w:rPr>
          <w:rStyle w:val="Char"/>
          <w:rtl/>
        </w:rPr>
        <w:t>اب</w:t>
      </w:r>
      <w:r w:rsidR="00ED22E4">
        <w:rPr>
          <w:rStyle w:val="Char"/>
          <w:rtl/>
        </w:rPr>
        <w:t>ی</w:t>
      </w:r>
      <w:r w:rsidRPr="00E67C9B">
        <w:rPr>
          <w:rStyle w:val="Char"/>
          <w:rtl/>
        </w:rPr>
        <w:t>م روح</w:t>
      </w:r>
      <w:r w:rsidRPr="00E67C9B">
        <w:rPr>
          <w:rStyle w:val="Char"/>
          <w:rtl/>
        </w:rPr>
        <w:softHyphen/>
        <w:t>ها</w:t>
      </w:r>
      <w:r w:rsidR="00ED22E4">
        <w:rPr>
          <w:rStyle w:val="Char"/>
          <w:rtl/>
        </w:rPr>
        <w:t>ی</w:t>
      </w:r>
      <w:r w:rsidRPr="00E67C9B">
        <w:rPr>
          <w:rStyle w:val="Char"/>
          <w:rtl/>
        </w:rPr>
        <w:t xml:space="preserve"> ما جز ب</w:t>
      </w:r>
      <w:r w:rsidR="00BB3673">
        <w:rPr>
          <w:rStyle w:val="Char"/>
          <w:rFonts w:hint="cs"/>
          <w:rtl/>
        </w:rPr>
        <w:t xml:space="preserve">ه </w:t>
      </w:r>
      <w:r w:rsidRPr="00E67C9B">
        <w:rPr>
          <w:rStyle w:val="Char"/>
          <w:rtl/>
        </w:rPr>
        <w:t>وس</w:t>
      </w:r>
      <w:r w:rsidR="00ED22E4">
        <w:rPr>
          <w:rStyle w:val="Char"/>
          <w:rtl/>
        </w:rPr>
        <w:t>ی</w:t>
      </w:r>
      <w:r w:rsidRPr="00E67C9B">
        <w:rPr>
          <w:rStyle w:val="Char"/>
          <w:rtl/>
        </w:rPr>
        <w:t xml:space="preserve">له دانش </w:t>
      </w:r>
      <w:r w:rsidR="00ED22E4">
        <w:rPr>
          <w:rStyle w:val="Char"/>
          <w:rtl/>
        </w:rPr>
        <w:t>ک</w:t>
      </w:r>
      <w:r w:rsidRPr="00E67C9B">
        <w:rPr>
          <w:rStyle w:val="Char"/>
          <w:rtl/>
        </w:rPr>
        <w:t>س</w:t>
      </w:r>
      <w:r w:rsidR="00ED22E4">
        <w:rPr>
          <w:rStyle w:val="Char"/>
          <w:rtl/>
        </w:rPr>
        <w:t>ی</w:t>
      </w:r>
      <w:r w:rsidRPr="00E67C9B">
        <w:rPr>
          <w:rStyle w:val="Char"/>
          <w:rtl/>
        </w:rPr>
        <w:t xml:space="preserve"> به سو</w:t>
      </w:r>
      <w:r w:rsidR="00ED22E4">
        <w:rPr>
          <w:rStyle w:val="Char"/>
          <w:rtl/>
        </w:rPr>
        <w:t>ی</w:t>
      </w:r>
      <w:r w:rsidRPr="00E67C9B">
        <w:rPr>
          <w:rStyle w:val="Char"/>
          <w:rtl/>
        </w:rPr>
        <w:t xml:space="preserve"> بدن</w:t>
      </w:r>
      <w:r w:rsidR="00BB3673">
        <w:rPr>
          <w:rStyle w:val="Char"/>
          <w:rFonts w:hint="cs"/>
          <w:rtl/>
        </w:rPr>
        <w:t>‌</w:t>
      </w:r>
      <w:r w:rsidRPr="00E67C9B">
        <w:rPr>
          <w:rStyle w:val="Char"/>
          <w:rtl/>
        </w:rPr>
        <w:t>ها</w:t>
      </w:r>
      <w:r w:rsidR="00ED22E4">
        <w:rPr>
          <w:rStyle w:val="Char"/>
          <w:rtl/>
        </w:rPr>
        <w:t>ی</w:t>
      </w:r>
      <w:r w:rsidRPr="00E67C9B">
        <w:rPr>
          <w:rStyle w:val="Char"/>
          <w:rtl/>
        </w:rPr>
        <w:t>مان بر ن</w:t>
      </w:r>
      <w:r w:rsidR="00412564">
        <w:rPr>
          <w:rStyle w:val="Char"/>
          <w:rtl/>
        </w:rPr>
        <w:t>می‌گردد</w:t>
      </w:r>
      <w:r w:rsidRPr="00E67C9B">
        <w:rPr>
          <w:rStyle w:val="Char"/>
          <w:rtl/>
        </w:rPr>
        <w:t xml:space="preserve"> </w:t>
      </w:r>
      <w:r w:rsidR="00ED22E4">
        <w:rPr>
          <w:rStyle w:val="Char"/>
          <w:rtl/>
        </w:rPr>
        <w:t>ک</w:t>
      </w:r>
      <w:r w:rsidRPr="00E67C9B">
        <w:rPr>
          <w:rStyle w:val="Char"/>
          <w:rtl/>
        </w:rPr>
        <w:t>ه اگر آن علم نم</w:t>
      </w:r>
      <w:r w:rsidR="00ED22E4">
        <w:rPr>
          <w:rStyle w:val="Char"/>
          <w:rtl/>
        </w:rPr>
        <w:t>ی</w:t>
      </w:r>
      <w:r w:rsidRPr="00E67C9B">
        <w:rPr>
          <w:rStyle w:val="Char"/>
          <w:rtl/>
        </w:rPr>
        <w:softHyphen/>
        <w:t>بود مفقود م</w:t>
      </w:r>
      <w:r w:rsidR="00ED22E4">
        <w:rPr>
          <w:rStyle w:val="Char"/>
          <w:rtl/>
        </w:rPr>
        <w:t>ی</w:t>
      </w:r>
      <w:r w:rsidRPr="00E67C9B">
        <w:rPr>
          <w:rStyle w:val="Char"/>
          <w:rtl/>
        </w:rPr>
        <w:softHyphen/>
        <w:t>گشت</w:t>
      </w:r>
      <w:r w:rsidR="00ED22E4">
        <w:rPr>
          <w:rStyle w:val="Char"/>
          <w:rtl/>
        </w:rPr>
        <w:t>ی</w:t>
      </w:r>
      <w:r w:rsidRPr="00E67C9B">
        <w:rPr>
          <w:rStyle w:val="Char"/>
          <w:rtl/>
        </w:rPr>
        <w:t>م.</w:t>
      </w:r>
    </w:p>
    <w:p w:rsidR="006E7460" w:rsidRPr="00E67C9B" w:rsidRDefault="006E7460" w:rsidP="00BB3673">
      <w:pPr>
        <w:ind w:firstLine="284"/>
        <w:jc w:val="both"/>
        <w:rPr>
          <w:rStyle w:val="Char"/>
          <w:rtl/>
        </w:rPr>
      </w:pPr>
      <w:r w:rsidRPr="00E67C9B">
        <w:rPr>
          <w:rStyle w:val="Char"/>
          <w:rtl/>
        </w:rPr>
        <w:t>ذ</w:t>
      </w:r>
      <w:r w:rsidR="00ED22E4">
        <w:rPr>
          <w:rStyle w:val="Char"/>
          <w:rtl/>
        </w:rPr>
        <w:t>ی</w:t>
      </w:r>
      <w:r w:rsidRPr="00E67C9B">
        <w:rPr>
          <w:rStyle w:val="Char"/>
          <w:rtl/>
        </w:rPr>
        <w:t>ل باب: «اگر امامان افزا</w:t>
      </w:r>
      <w:r w:rsidR="00ED22E4">
        <w:rPr>
          <w:rStyle w:val="Char"/>
          <w:rtl/>
        </w:rPr>
        <w:t>ی</w:t>
      </w:r>
      <w:r w:rsidRPr="00E67C9B">
        <w:rPr>
          <w:rStyle w:val="Char"/>
          <w:rtl/>
        </w:rPr>
        <w:t>ش نم</w:t>
      </w:r>
      <w:r w:rsidR="00ED22E4">
        <w:rPr>
          <w:rStyle w:val="Char"/>
          <w:rtl/>
        </w:rPr>
        <w:t>ی</w:t>
      </w:r>
      <w:r w:rsidRPr="00E67C9B">
        <w:rPr>
          <w:rStyle w:val="Char"/>
          <w:rtl/>
        </w:rPr>
        <w:softHyphen/>
      </w:r>
      <w:r w:rsidR="00ED22E4">
        <w:rPr>
          <w:rStyle w:val="Char"/>
          <w:rtl/>
        </w:rPr>
        <w:t>ی</w:t>
      </w:r>
      <w:r w:rsidRPr="00E67C9B">
        <w:rPr>
          <w:rStyle w:val="Char"/>
          <w:rtl/>
        </w:rPr>
        <w:t>افتند اطلاعاتشان به پا</w:t>
      </w:r>
      <w:r w:rsidR="00ED22E4">
        <w:rPr>
          <w:rStyle w:val="Char"/>
          <w:rtl/>
        </w:rPr>
        <w:t>ی</w:t>
      </w:r>
      <w:r w:rsidRPr="00E67C9B">
        <w:rPr>
          <w:rStyle w:val="Char"/>
          <w:rtl/>
        </w:rPr>
        <w:t>ان م</w:t>
      </w:r>
      <w:r w:rsidR="00ED22E4">
        <w:rPr>
          <w:rStyle w:val="Char"/>
          <w:rtl/>
        </w:rPr>
        <w:t>ی</w:t>
      </w:r>
      <w:r w:rsidRPr="00E67C9B">
        <w:rPr>
          <w:rStyle w:val="Char"/>
          <w:rtl/>
        </w:rPr>
        <w:softHyphen/>
        <w:t>رس</w:t>
      </w:r>
      <w:r w:rsidR="00ED22E4">
        <w:rPr>
          <w:rStyle w:val="Char"/>
          <w:rtl/>
        </w:rPr>
        <w:t>ی</w:t>
      </w:r>
      <w:r w:rsidRPr="00E67C9B">
        <w:rPr>
          <w:rStyle w:val="Char"/>
          <w:rtl/>
        </w:rPr>
        <w:t>د» ص 254 و 255، به چهار حد</w:t>
      </w:r>
      <w:r w:rsidR="00ED22E4">
        <w:rPr>
          <w:rStyle w:val="Char"/>
          <w:rtl/>
        </w:rPr>
        <w:t>ی</w:t>
      </w:r>
      <w:r w:rsidRPr="00E67C9B">
        <w:rPr>
          <w:rStyle w:val="Char"/>
          <w:rtl/>
        </w:rPr>
        <w:t>ث اشاره م</w:t>
      </w:r>
      <w:r w:rsidR="00ED22E4">
        <w:rPr>
          <w:rStyle w:val="Char"/>
          <w:rtl/>
        </w:rPr>
        <w:t>ی</w:t>
      </w:r>
      <w:r w:rsidRPr="00E67C9B">
        <w:rPr>
          <w:rStyle w:val="Char"/>
          <w:rtl/>
        </w:rPr>
        <w:softHyphen/>
      </w:r>
      <w:r w:rsidR="00ED22E4">
        <w:rPr>
          <w:rStyle w:val="Char"/>
          <w:rtl/>
        </w:rPr>
        <w:t>ک</w:t>
      </w:r>
      <w:r w:rsidRPr="00E67C9B">
        <w:rPr>
          <w:rStyle w:val="Char"/>
          <w:rtl/>
        </w:rPr>
        <w:t>ند و همچنان چهار روا</w:t>
      </w:r>
      <w:r w:rsidR="00ED22E4">
        <w:rPr>
          <w:rStyle w:val="Char"/>
          <w:rtl/>
        </w:rPr>
        <w:t>ی</w:t>
      </w:r>
      <w:r w:rsidRPr="00E67C9B">
        <w:rPr>
          <w:rStyle w:val="Char"/>
          <w:rtl/>
        </w:rPr>
        <w:t>ت را ن</w:t>
      </w:r>
      <w:r w:rsidR="00ED22E4">
        <w:rPr>
          <w:rStyle w:val="Char"/>
          <w:rtl/>
        </w:rPr>
        <w:t>ی</w:t>
      </w:r>
      <w:r w:rsidRPr="00E67C9B">
        <w:rPr>
          <w:rStyle w:val="Char"/>
          <w:rtl/>
        </w:rPr>
        <w:t>ز ذ</w:t>
      </w:r>
      <w:r w:rsidR="00ED22E4">
        <w:rPr>
          <w:rStyle w:val="Char"/>
          <w:rtl/>
        </w:rPr>
        <w:t>ی</w:t>
      </w:r>
      <w:r w:rsidRPr="00E67C9B">
        <w:rPr>
          <w:rStyle w:val="Char"/>
          <w:rtl/>
        </w:rPr>
        <w:t>ل باب</w:t>
      </w:r>
      <w:r w:rsidR="00240E96">
        <w:rPr>
          <w:rStyle w:val="Char"/>
          <w:rtl/>
        </w:rPr>
        <w:t>:</w:t>
      </w:r>
      <w:r w:rsidRPr="00E67C9B">
        <w:rPr>
          <w:rStyle w:val="Char"/>
          <w:rtl/>
        </w:rPr>
        <w:t xml:space="preserve"> «پ</w:t>
      </w:r>
      <w:r w:rsidR="00ED22E4">
        <w:rPr>
          <w:rStyle w:val="Char"/>
          <w:rtl/>
        </w:rPr>
        <w:t>ی</w:t>
      </w:r>
      <w:r w:rsidRPr="00E67C9B">
        <w:rPr>
          <w:rStyle w:val="Char"/>
          <w:rtl/>
        </w:rPr>
        <w:t>شوا</w:t>
      </w:r>
      <w:r w:rsidR="00ED22E4">
        <w:rPr>
          <w:rStyle w:val="Char"/>
          <w:rtl/>
        </w:rPr>
        <w:t>ی</w:t>
      </w:r>
      <w:r w:rsidRPr="00E67C9B">
        <w:rPr>
          <w:rStyle w:val="Char"/>
          <w:rtl/>
        </w:rPr>
        <w:t>ان از همه علوم و معارف ملائ</w:t>
      </w:r>
      <w:r w:rsidR="00ED22E4">
        <w:rPr>
          <w:rStyle w:val="Char"/>
          <w:rtl/>
        </w:rPr>
        <w:t>ک</w:t>
      </w:r>
      <w:r w:rsidRPr="00E67C9B">
        <w:rPr>
          <w:rStyle w:val="Char"/>
          <w:rtl/>
        </w:rPr>
        <w:t>ه، پ</w:t>
      </w:r>
      <w:r w:rsidR="00ED22E4">
        <w:rPr>
          <w:rStyle w:val="Char"/>
          <w:rtl/>
        </w:rPr>
        <w:t>ی</w:t>
      </w:r>
      <w:r w:rsidRPr="00E67C9B">
        <w:rPr>
          <w:rStyle w:val="Char"/>
          <w:rtl/>
        </w:rPr>
        <w:t>امبران و مرسل</w:t>
      </w:r>
      <w:r w:rsidR="00ED22E4">
        <w:rPr>
          <w:rStyle w:val="Char"/>
          <w:rtl/>
        </w:rPr>
        <w:t>ی</w:t>
      </w:r>
      <w:r w:rsidRPr="00E67C9B">
        <w:rPr>
          <w:rStyle w:val="Char"/>
          <w:rtl/>
        </w:rPr>
        <w:t>ن برخوردارند» ص 255 و 256، ذ</w:t>
      </w:r>
      <w:r w:rsidR="00ED22E4">
        <w:rPr>
          <w:rStyle w:val="Char"/>
          <w:rtl/>
        </w:rPr>
        <w:t>ک</w:t>
      </w:r>
      <w:r w:rsidRPr="00E67C9B">
        <w:rPr>
          <w:rStyle w:val="Char"/>
          <w:rtl/>
        </w:rPr>
        <w:t>ر</w:t>
      </w:r>
      <w:r w:rsidR="00C66A4D">
        <w:rPr>
          <w:rStyle w:val="Char"/>
          <w:rtl/>
        </w:rPr>
        <w:t xml:space="preserve"> می‌</w:t>
      </w:r>
      <w:r w:rsidRPr="00E67C9B">
        <w:rPr>
          <w:rStyle w:val="Char"/>
          <w:rtl/>
        </w:rPr>
        <w:t>نما</w:t>
      </w:r>
      <w:r w:rsidR="00ED22E4">
        <w:rPr>
          <w:rStyle w:val="Char"/>
          <w:rtl/>
        </w:rPr>
        <w:t>ی</w:t>
      </w:r>
      <w:r w:rsidRPr="00E67C9B">
        <w:rPr>
          <w:rStyle w:val="Char"/>
          <w:rtl/>
        </w:rPr>
        <w:t>د.</w:t>
      </w:r>
    </w:p>
    <w:p w:rsidR="006E7460" w:rsidRPr="00E67C9B" w:rsidRDefault="006E7460" w:rsidP="00BB3673">
      <w:pPr>
        <w:ind w:firstLine="284"/>
        <w:jc w:val="both"/>
        <w:rPr>
          <w:rStyle w:val="Char"/>
          <w:rtl/>
        </w:rPr>
      </w:pPr>
      <w:r w:rsidRPr="00E67C9B">
        <w:rPr>
          <w:rStyle w:val="Char"/>
          <w:rtl/>
        </w:rPr>
        <w:t>ذ</w:t>
      </w:r>
      <w:r w:rsidR="00ED22E4">
        <w:rPr>
          <w:rStyle w:val="Char"/>
          <w:rtl/>
        </w:rPr>
        <w:t>ی</w:t>
      </w:r>
      <w:r w:rsidRPr="00E67C9B">
        <w:rPr>
          <w:rStyle w:val="Char"/>
          <w:rtl/>
        </w:rPr>
        <w:t>ل باب: «باب</w:t>
      </w:r>
      <w:r w:rsidR="00ED22E4">
        <w:rPr>
          <w:rStyle w:val="Char"/>
          <w:rtl/>
        </w:rPr>
        <w:t>ی</w:t>
      </w:r>
      <w:r w:rsidRPr="00E67C9B">
        <w:rPr>
          <w:rStyle w:val="Char"/>
          <w:rtl/>
        </w:rPr>
        <w:t xml:space="preserve"> </w:t>
      </w:r>
      <w:r w:rsidR="00ED22E4">
        <w:rPr>
          <w:rStyle w:val="Char"/>
          <w:rtl/>
        </w:rPr>
        <w:t>ک</w:t>
      </w:r>
      <w:r w:rsidRPr="00E67C9B">
        <w:rPr>
          <w:rStyle w:val="Char"/>
          <w:rtl/>
        </w:rPr>
        <w:t>م</w:t>
      </w:r>
      <w:r w:rsidR="00ED22E4">
        <w:rPr>
          <w:rStyle w:val="Char"/>
          <w:rtl/>
        </w:rPr>
        <w:t>ی</w:t>
      </w:r>
      <w:r w:rsidRPr="00E67C9B">
        <w:rPr>
          <w:rStyle w:val="Char"/>
          <w:rtl/>
        </w:rPr>
        <w:t>اب در بحث غ</w:t>
      </w:r>
      <w:r w:rsidR="00ED22E4">
        <w:rPr>
          <w:rStyle w:val="Char"/>
          <w:rtl/>
        </w:rPr>
        <w:t>ی</w:t>
      </w:r>
      <w:r w:rsidRPr="00E67C9B">
        <w:rPr>
          <w:rStyle w:val="Char"/>
          <w:rtl/>
        </w:rPr>
        <w:t>ب» ص 256 و 257</w:t>
      </w:r>
      <w:r w:rsidR="00ED22E4">
        <w:rPr>
          <w:rStyle w:val="Char"/>
          <w:rtl/>
        </w:rPr>
        <w:t>،</w:t>
      </w:r>
      <w:r w:rsidRPr="00E67C9B">
        <w:rPr>
          <w:rStyle w:val="Char"/>
          <w:rtl/>
        </w:rPr>
        <w:t xml:space="preserve"> چهار روا</w:t>
      </w:r>
      <w:r w:rsidR="00ED22E4">
        <w:rPr>
          <w:rStyle w:val="Char"/>
          <w:rtl/>
        </w:rPr>
        <w:t>ی</w:t>
      </w:r>
      <w:r w:rsidRPr="00E67C9B">
        <w:rPr>
          <w:rStyle w:val="Char"/>
          <w:rtl/>
        </w:rPr>
        <w:t>ت را ذ</w:t>
      </w:r>
      <w:r w:rsidR="00ED22E4">
        <w:rPr>
          <w:rStyle w:val="Char"/>
          <w:rtl/>
        </w:rPr>
        <w:t>ک</w:t>
      </w:r>
      <w:r w:rsidRPr="00E67C9B">
        <w:rPr>
          <w:rStyle w:val="Char"/>
          <w:rtl/>
        </w:rPr>
        <w:t>ر م</w:t>
      </w:r>
      <w:r w:rsidR="00ED22E4">
        <w:rPr>
          <w:rStyle w:val="Char"/>
          <w:rtl/>
        </w:rPr>
        <w:t>ی</w:t>
      </w:r>
      <w:r w:rsidR="00BB3673">
        <w:rPr>
          <w:rStyle w:val="Char"/>
          <w:rFonts w:hint="cs"/>
          <w:rtl/>
        </w:rPr>
        <w:t>‌</w:t>
      </w:r>
      <w:r w:rsidR="00ED22E4">
        <w:rPr>
          <w:rStyle w:val="Char"/>
          <w:rtl/>
        </w:rPr>
        <w:t>ک</w:t>
      </w:r>
      <w:r w:rsidRPr="00E67C9B">
        <w:rPr>
          <w:rStyle w:val="Char"/>
          <w:rtl/>
        </w:rPr>
        <w:t xml:space="preserve">ند، </w:t>
      </w:r>
      <w:r w:rsidR="00ED22E4">
        <w:rPr>
          <w:rStyle w:val="Char"/>
          <w:rtl/>
        </w:rPr>
        <w:t>یکی</w:t>
      </w:r>
      <w:r w:rsidRPr="00E67C9B">
        <w:rPr>
          <w:rStyle w:val="Char"/>
          <w:rtl/>
        </w:rPr>
        <w:t xml:space="preserve"> از آنها حد</w:t>
      </w:r>
      <w:r w:rsidR="00ED22E4">
        <w:rPr>
          <w:rStyle w:val="Char"/>
          <w:rtl/>
        </w:rPr>
        <w:t>ی</w:t>
      </w:r>
      <w:r w:rsidRPr="00E67C9B">
        <w:rPr>
          <w:rStyle w:val="Char"/>
          <w:rtl/>
        </w:rPr>
        <w:t>ث</w:t>
      </w:r>
      <w:r w:rsidR="00ED22E4">
        <w:rPr>
          <w:rStyle w:val="Char"/>
          <w:rtl/>
        </w:rPr>
        <w:t>ی</w:t>
      </w:r>
      <w:r w:rsidRPr="00E67C9B">
        <w:rPr>
          <w:rStyle w:val="Char"/>
          <w:rtl/>
        </w:rPr>
        <w:t xml:space="preserve"> است </w:t>
      </w:r>
      <w:r w:rsidR="00ED22E4">
        <w:rPr>
          <w:rStyle w:val="Char"/>
          <w:rtl/>
        </w:rPr>
        <w:t>ک</w:t>
      </w:r>
      <w:r w:rsidRPr="00E67C9B">
        <w:rPr>
          <w:rStyle w:val="Char"/>
          <w:rtl/>
        </w:rPr>
        <w:t>ه وجود آن در اصول ال</w:t>
      </w:r>
      <w:r w:rsidR="00ED22E4">
        <w:rPr>
          <w:rStyle w:val="Char"/>
          <w:rtl/>
        </w:rPr>
        <w:t>ک</w:t>
      </w:r>
      <w:r w:rsidRPr="00E67C9B">
        <w:rPr>
          <w:rStyle w:val="Char"/>
          <w:rtl/>
        </w:rPr>
        <w:t>اف</w:t>
      </w:r>
      <w:r w:rsidR="00ED22E4">
        <w:rPr>
          <w:rStyle w:val="Char"/>
          <w:rtl/>
        </w:rPr>
        <w:t>ی</w:t>
      </w:r>
      <w:r w:rsidRPr="00E67C9B">
        <w:rPr>
          <w:rStyle w:val="Char"/>
          <w:rtl/>
        </w:rPr>
        <w:t xml:space="preserve"> شگفت</w:t>
      </w:r>
      <w:r w:rsidRPr="00E67C9B">
        <w:rPr>
          <w:rStyle w:val="Char"/>
          <w:rtl/>
        </w:rPr>
        <w:softHyphen/>
        <w:t>آور است: از ابوعبدالله نقل شده: جا</w:t>
      </w:r>
      <w:r w:rsidR="00ED22E4">
        <w:rPr>
          <w:rStyle w:val="Char"/>
          <w:rtl/>
        </w:rPr>
        <w:t>ی</w:t>
      </w:r>
      <w:r w:rsidRPr="00E67C9B">
        <w:rPr>
          <w:rStyle w:val="Char"/>
          <w:rtl/>
        </w:rPr>
        <w:t xml:space="preserve"> تعجب است </w:t>
      </w:r>
      <w:r w:rsidR="00ED22E4">
        <w:rPr>
          <w:rStyle w:val="Char"/>
          <w:rtl/>
        </w:rPr>
        <w:t>ک</w:t>
      </w:r>
      <w:r w:rsidRPr="00E67C9B">
        <w:rPr>
          <w:rStyle w:val="Char"/>
          <w:rtl/>
        </w:rPr>
        <w:t>سان</w:t>
      </w:r>
      <w:r w:rsidR="00ED22E4">
        <w:rPr>
          <w:rStyle w:val="Char"/>
          <w:rtl/>
        </w:rPr>
        <w:t>ی</w:t>
      </w:r>
      <w:r w:rsidRPr="00E67C9B">
        <w:rPr>
          <w:rStyle w:val="Char"/>
          <w:rtl/>
        </w:rPr>
        <w:t xml:space="preserve"> گمان م</w:t>
      </w:r>
      <w:r w:rsidR="00ED22E4">
        <w:rPr>
          <w:rStyle w:val="Char"/>
          <w:rtl/>
        </w:rPr>
        <w:t>ی</w:t>
      </w:r>
      <w:r w:rsidRPr="00E67C9B">
        <w:rPr>
          <w:rStyle w:val="Char"/>
          <w:rtl/>
        </w:rPr>
        <w:softHyphen/>
        <w:t>برند ما غ</w:t>
      </w:r>
      <w:r w:rsidR="00ED22E4">
        <w:rPr>
          <w:rStyle w:val="Char"/>
          <w:rtl/>
        </w:rPr>
        <w:t>ی</w:t>
      </w:r>
      <w:r w:rsidRPr="00E67C9B">
        <w:rPr>
          <w:rStyle w:val="Char"/>
          <w:rtl/>
        </w:rPr>
        <w:t>ب را</w:t>
      </w:r>
      <w:r w:rsidR="00C66A4D">
        <w:rPr>
          <w:rStyle w:val="Char"/>
          <w:rtl/>
        </w:rPr>
        <w:t xml:space="preserve"> می‌</w:t>
      </w:r>
      <w:r w:rsidRPr="00E67C9B">
        <w:rPr>
          <w:rStyle w:val="Char"/>
          <w:rtl/>
        </w:rPr>
        <w:t>دان</w:t>
      </w:r>
      <w:r w:rsidR="00ED22E4">
        <w:rPr>
          <w:rStyle w:val="Char"/>
          <w:rtl/>
        </w:rPr>
        <w:t>ی</w:t>
      </w:r>
      <w:r w:rsidRPr="00E67C9B">
        <w:rPr>
          <w:rStyle w:val="Char"/>
          <w:rtl/>
        </w:rPr>
        <w:t>م غ</w:t>
      </w:r>
      <w:r w:rsidR="00ED22E4">
        <w:rPr>
          <w:rStyle w:val="Char"/>
          <w:rtl/>
        </w:rPr>
        <w:t>ی</w:t>
      </w:r>
      <w:r w:rsidRPr="00E67C9B">
        <w:rPr>
          <w:rStyle w:val="Char"/>
          <w:rtl/>
        </w:rPr>
        <w:t xml:space="preserve">ب را جز خدا </w:t>
      </w:r>
      <w:r w:rsidR="00ED22E4">
        <w:rPr>
          <w:rStyle w:val="Char"/>
          <w:rtl/>
        </w:rPr>
        <w:t>ک</w:t>
      </w:r>
      <w:r w:rsidRPr="00E67C9B">
        <w:rPr>
          <w:rStyle w:val="Char"/>
          <w:rtl/>
        </w:rPr>
        <w:t>س</w:t>
      </w:r>
      <w:r w:rsidR="00ED22E4">
        <w:rPr>
          <w:rStyle w:val="Char"/>
          <w:rtl/>
        </w:rPr>
        <w:t>ی</w:t>
      </w:r>
      <w:r w:rsidRPr="00E67C9B">
        <w:rPr>
          <w:rStyle w:val="Char"/>
          <w:rtl/>
        </w:rPr>
        <w:t xml:space="preserve"> نم</w:t>
      </w:r>
      <w:r w:rsidR="00ED22E4">
        <w:rPr>
          <w:rStyle w:val="Char"/>
          <w:rtl/>
        </w:rPr>
        <w:t>ی</w:t>
      </w:r>
      <w:r w:rsidRPr="00E67C9B">
        <w:rPr>
          <w:rStyle w:val="Char"/>
          <w:rtl/>
        </w:rPr>
        <w:softHyphen/>
        <w:t xml:space="preserve">داند. خواستم فلان </w:t>
      </w:r>
      <w:r w:rsidR="00ED22E4">
        <w:rPr>
          <w:rStyle w:val="Char"/>
          <w:rtl/>
        </w:rPr>
        <w:t>ک</w:t>
      </w:r>
      <w:r w:rsidRPr="00E67C9B">
        <w:rPr>
          <w:rStyle w:val="Char"/>
          <w:rtl/>
        </w:rPr>
        <w:t>ن</w:t>
      </w:r>
      <w:r w:rsidR="00ED22E4">
        <w:rPr>
          <w:rStyle w:val="Char"/>
          <w:rtl/>
        </w:rPr>
        <w:t>ی</w:t>
      </w:r>
      <w:r w:rsidRPr="00E67C9B">
        <w:rPr>
          <w:rStyle w:val="Char"/>
          <w:rtl/>
        </w:rPr>
        <w:t xml:space="preserve">زم را بزنم از دستم فرار </w:t>
      </w:r>
      <w:r w:rsidR="00ED22E4">
        <w:rPr>
          <w:rStyle w:val="Char"/>
          <w:rtl/>
        </w:rPr>
        <w:t>ک</w:t>
      </w:r>
      <w:r w:rsidRPr="00E67C9B">
        <w:rPr>
          <w:rStyle w:val="Char"/>
          <w:rtl/>
        </w:rPr>
        <w:t xml:space="preserve">رد، ندانستم در </w:t>
      </w:r>
      <w:r w:rsidR="00ED22E4">
        <w:rPr>
          <w:rStyle w:val="Char"/>
          <w:rtl/>
        </w:rPr>
        <w:t>ک</w:t>
      </w:r>
      <w:r w:rsidRPr="00E67C9B">
        <w:rPr>
          <w:rStyle w:val="Char"/>
          <w:rtl/>
        </w:rPr>
        <w:t xml:space="preserve">دام اتاق خود را پنهان </w:t>
      </w:r>
      <w:r w:rsidR="00ED22E4">
        <w:rPr>
          <w:rStyle w:val="Char"/>
          <w:rtl/>
        </w:rPr>
        <w:t>ک</w:t>
      </w:r>
      <w:r w:rsidRPr="00E67C9B">
        <w:rPr>
          <w:rStyle w:val="Char"/>
          <w:rtl/>
        </w:rPr>
        <w:t xml:space="preserve">رده است. </w:t>
      </w:r>
    </w:p>
    <w:p w:rsidR="006E7460" w:rsidRPr="00BB3673" w:rsidRDefault="006E7460" w:rsidP="00BB3673">
      <w:pPr>
        <w:pStyle w:val="a"/>
        <w:rPr>
          <w:rtl/>
        </w:rPr>
      </w:pPr>
      <w:r w:rsidRPr="00BB3673">
        <w:rPr>
          <w:rtl/>
        </w:rPr>
        <w:t xml:space="preserve">گفته </w:t>
      </w:r>
      <w:r w:rsidRPr="00BB3673">
        <w:rPr>
          <w:rFonts w:hint="cs"/>
          <w:rtl/>
        </w:rPr>
        <w:t xml:space="preserve">چه عجب </w:t>
      </w:r>
      <w:r w:rsidRPr="00BB3673">
        <w:rPr>
          <w:rtl/>
        </w:rPr>
        <w:t>حق</w:t>
      </w:r>
      <w:r w:rsidR="00ED22E4" w:rsidRPr="00BB3673">
        <w:rPr>
          <w:rtl/>
        </w:rPr>
        <w:t>ی</w:t>
      </w:r>
      <w:r w:rsidRPr="00BB3673">
        <w:rPr>
          <w:rtl/>
        </w:rPr>
        <w:t xml:space="preserve"> است </w:t>
      </w:r>
      <w:r w:rsidRPr="00BB3673">
        <w:rPr>
          <w:rFonts w:hint="cs"/>
          <w:rtl/>
        </w:rPr>
        <w:t xml:space="preserve">که </w:t>
      </w:r>
      <w:r w:rsidRPr="00BB3673">
        <w:rPr>
          <w:rtl/>
        </w:rPr>
        <w:t>از قلم</w:t>
      </w:r>
      <w:r w:rsidR="00ED22E4" w:rsidRPr="00BB3673">
        <w:rPr>
          <w:rtl/>
        </w:rPr>
        <w:t>ی</w:t>
      </w:r>
      <w:r w:rsidRPr="00BB3673">
        <w:rPr>
          <w:rtl/>
        </w:rPr>
        <w:t xml:space="preserve"> تراوش کرده </w:t>
      </w:r>
      <w:r w:rsidR="00ED22E4" w:rsidRPr="00BB3673">
        <w:rPr>
          <w:rtl/>
        </w:rPr>
        <w:t>ک</w:t>
      </w:r>
      <w:r w:rsidRPr="00BB3673">
        <w:rPr>
          <w:rtl/>
        </w:rPr>
        <w:t>ه حق را</w:t>
      </w:r>
      <w:r w:rsidR="00C66A4D" w:rsidRPr="00BB3673">
        <w:rPr>
          <w:rtl/>
        </w:rPr>
        <w:t xml:space="preserve"> نمی‌</w:t>
      </w:r>
      <w:r w:rsidRPr="00BB3673">
        <w:rPr>
          <w:rtl/>
        </w:rPr>
        <w:t>شناسد</w:t>
      </w:r>
      <w:r w:rsidRPr="00BB3673">
        <w:rPr>
          <w:rFonts w:hint="cs"/>
          <w:rtl/>
        </w:rPr>
        <w:t>!!</w:t>
      </w:r>
      <w:r w:rsidRPr="00BB3673">
        <w:rPr>
          <w:rtl/>
        </w:rPr>
        <w:t xml:space="preserve"> و لذا جا</w:t>
      </w:r>
      <w:r w:rsidR="00ED22E4" w:rsidRPr="00BB3673">
        <w:rPr>
          <w:rtl/>
        </w:rPr>
        <w:t>ی</w:t>
      </w:r>
      <w:r w:rsidRPr="00BB3673">
        <w:rPr>
          <w:rtl/>
        </w:rPr>
        <w:t xml:space="preserve"> تعجب دارد، ول</w:t>
      </w:r>
      <w:r w:rsidR="00ED22E4" w:rsidRPr="00BB3673">
        <w:rPr>
          <w:rtl/>
        </w:rPr>
        <w:t>ی</w:t>
      </w:r>
      <w:r w:rsidRPr="00BB3673">
        <w:rPr>
          <w:rtl/>
        </w:rPr>
        <w:t xml:space="preserve"> بلافاصله ا</w:t>
      </w:r>
      <w:r w:rsidR="00ED22E4" w:rsidRPr="00BB3673">
        <w:rPr>
          <w:rtl/>
        </w:rPr>
        <w:t>ی</w:t>
      </w:r>
      <w:r w:rsidRPr="00BB3673">
        <w:rPr>
          <w:rtl/>
        </w:rPr>
        <w:t>ن شگفت برطرف گشت چون روا</w:t>
      </w:r>
      <w:r w:rsidR="00ED22E4" w:rsidRPr="00BB3673">
        <w:rPr>
          <w:rtl/>
        </w:rPr>
        <w:t>ی</w:t>
      </w:r>
      <w:r w:rsidRPr="00BB3673">
        <w:rPr>
          <w:rtl/>
        </w:rPr>
        <w:t>ت دوم</w:t>
      </w:r>
      <w:r w:rsidR="00ED22E4" w:rsidRPr="00BB3673">
        <w:rPr>
          <w:rtl/>
        </w:rPr>
        <w:t>ی</w:t>
      </w:r>
      <w:r w:rsidRPr="00BB3673">
        <w:rPr>
          <w:rtl/>
        </w:rPr>
        <w:t xml:space="preserve"> را از همان امام گزارش م</w:t>
      </w:r>
      <w:r w:rsidR="00ED22E4" w:rsidRPr="00BB3673">
        <w:rPr>
          <w:rtl/>
        </w:rPr>
        <w:t>ی</w:t>
      </w:r>
      <w:r w:rsidRPr="00BB3673">
        <w:rPr>
          <w:rtl/>
        </w:rPr>
        <w:softHyphen/>
      </w:r>
      <w:r w:rsidR="00ED22E4" w:rsidRPr="00BB3673">
        <w:rPr>
          <w:rtl/>
        </w:rPr>
        <w:t>ک</w:t>
      </w:r>
      <w:r w:rsidRPr="00BB3673">
        <w:rPr>
          <w:rtl/>
        </w:rPr>
        <w:t xml:space="preserve">ند </w:t>
      </w:r>
      <w:r w:rsidR="00ED22E4" w:rsidRPr="00BB3673">
        <w:rPr>
          <w:rtl/>
        </w:rPr>
        <w:t>ک</w:t>
      </w:r>
      <w:r w:rsidRPr="00BB3673">
        <w:rPr>
          <w:rtl/>
        </w:rPr>
        <w:t>ه از او سؤال شد: آ</w:t>
      </w:r>
      <w:r w:rsidR="00ED22E4" w:rsidRPr="00BB3673">
        <w:rPr>
          <w:rtl/>
        </w:rPr>
        <w:t>ی</w:t>
      </w:r>
      <w:r w:rsidRPr="00BB3673">
        <w:rPr>
          <w:rtl/>
        </w:rPr>
        <w:t>ا امام از غ</w:t>
      </w:r>
      <w:r w:rsidR="00ED22E4" w:rsidRPr="00BB3673">
        <w:rPr>
          <w:rtl/>
        </w:rPr>
        <w:t>ی</w:t>
      </w:r>
      <w:r w:rsidRPr="00BB3673">
        <w:rPr>
          <w:rtl/>
        </w:rPr>
        <w:t>ب اطلاع دارد؟ در پاسخ گفت: نه ول</w:t>
      </w:r>
      <w:r w:rsidR="00ED22E4" w:rsidRPr="00BB3673">
        <w:rPr>
          <w:rtl/>
        </w:rPr>
        <w:t>ی</w:t>
      </w:r>
      <w:r w:rsidRPr="00BB3673">
        <w:rPr>
          <w:rtl/>
        </w:rPr>
        <w:t xml:space="preserve"> هرگاه خواست از چ</w:t>
      </w:r>
      <w:r w:rsidR="00ED22E4" w:rsidRPr="00BB3673">
        <w:rPr>
          <w:rtl/>
        </w:rPr>
        <w:t>ی</w:t>
      </w:r>
      <w:r w:rsidRPr="00BB3673">
        <w:rPr>
          <w:rtl/>
        </w:rPr>
        <w:t>ز</w:t>
      </w:r>
      <w:r w:rsidR="00ED22E4" w:rsidRPr="00BB3673">
        <w:rPr>
          <w:rtl/>
        </w:rPr>
        <w:t>ی</w:t>
      </w:r>
      <w:r w:rsidRPr="00BB3673">
        <w:rPr>
          <w:rtl/>
        </w:rPr>
        <w:t xml:space="preserve"> سر درآورد خدا و</w:t>
      </w:r>
      <w:r w:rsidR="00ED22E4" w:rsidRPr="00BB3673">
        <w:rPr>
          <w:rtl/>
        </w:rPr>
        <w:t>ی</w:t>
      </w:r>
      <w:r w:rsidRPr="00BB3673">
        <w:rPr>
          <w:rtl/>
        </w:rPr>
        <w:t xml:space="preserve"> را آگاه م</w:t>
      </w:r>
      <w:r w:rsidR="00ED22E4" w:rsidRPr="00BB3673">
        <w:rPr>
          <w:rtl/>
        </w:rPr>
        <w:t>ی</w:t>
      </w:r>
      <w:r w:rsidRPr="00BB3673">
        <w:rPr>
          <w:rtl/>
        </w:rPr>
        <w:softHyphen/>
        <w:t>سازد.</w:t>
      </w:r>
    </w:p>
    <w:p w:rsidR="006E7460" w:rsidRPr="00E67C9B" w:rsidRDefault="006E7460" w:rsidP="00F26391">
      <w:pPr>
        <w:ind w:firstLine="284"/>
        <w:jc w:val="both"/>
        <w:rPr>
          <w:rStyle w:val="Char"/>
          <w:rtl/>
        </w:rPr>
      </w:pPr>
      <w:r w:rsidRPr="00E67C9B">
        <w:rPr>
          <w:rStyle w:val="Char"/>
          <w:rtl/>
        </w:rPr>
        <w:t>بنابرا</w:t>
      </w:r>
      <w:r w:rsidR="00ED22E4">
        <w:rPr>
          <w:rStyle w:val="Char"/>
          <w:rtl/>
        </w:rPr>
        <w:t>ی</w:t>
      </w:r>
      <w:r w:rsidRPr="00E67C9B">
        <w:rPr>
          <w:rStyle w:val="Char"/>
          <w:rtl/>
        </w:rPr>
        <w:t xml:space="preserve">ن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روا</w:t>
      </w:r>
      <w:r w:rsidR="00ED22E4">
        <w:rPr>
          <w:rStyle w:val="Char"/>
          <w:rtl/>
        </w:rPr>
        <w:t>ی</w:t>
      </w:r>
      <w:r w:rsidRPr="00E67C9B">
        <w:rPr>
          <w:rStyle w:val="Char"/>
          <w:rtl/>
        </w:rPr>
        <w:t>ت نخست را برا</w:t>
      </w:r>
      <w:r w:rsidR="00ED22E4">
        <w:rPr>
          <w:rStyle w:val="Char"/>
          <w:rtl/>
        </w:rPr>
        <w:t>ی</w:t>
      </w:r>
      <w:r w:rsidRPr="00E67C9B">
        <w:rPr>
          <w:rStyle w:val="Char"/>
          <w:rtl/>
        </w:rPr>
        <w:t xml:space="preserve"> عمل بدان نقل ن</w:t>
      </w:r>
      <w:r w:rsidR="00ED22E4">
        <w:rPr>
          <w:rStyle w:val="Char"/>
          <w:rtl/>
        </w:rPr>
        <w:t>ک</w:t>
      </w:r>
      <w:r w:rsidRPr="00E67C9B">
        <w:rPr>
          <w:rStyle w:val="Char"/>
          <w:rtl/>
        </w:rPr>
        <w:t>رده، بل</w:t>
      </w:r>
      <w:r w:rsidR="00ED22E4">
        <w:rPr>
          <w:rStyle w:val="Char"/>
          <w:rtl/>
        </w:rPr>
        <w:t>ک</w:t>
      </w:r>
      <w:r w:rsidRPr="00E67C9B">
        <w:rPr>
          <w:rStyle w:val="Char"/>
          <w:rtl/>
        </w:rPr>
        <w:t>ه برا</w:t>
      </w:r>
      <w:r w:rsidR="00ED22E4">
        <w:rPr>
          <w:rStyle w:val="Char"/>
          <w:rtl/>
        </w:rPr>
        <w:t>ی</w:t>
      </w:r>
      <w:r w:rsidRPr="00E67C9B">
        <w:rPr>
          <w:rStyle w:val="Char"/>
          <w:rtl/>
        </w:rPr>
        <w:t xml:space="preserve"> بر</w:t>
      </w:r>
      <w:r w:rsidR="00ED22E4">
        <w:rPr>
          <w:rStyle w:val="Char"/>
          <w:rtl/>
        </w:rPr>
        <w:t>ک</w:t>
      </w:r>
      <w:r w:rsidRPr="00E67C9B">
        <w:rPr>
          <w:rStyle w:val="Char"/>
          <w:rtl/>
        </w:rPr>
        <w:t>ندن ا</w:t>
      </w:r>
      <w:r w:rsidR="00ED22E4">
        <w:rPr>
          <w:rStyle w:val="Char"/>
          <w:rtl/>
        </w:rPr>
        <w:t>ی</w:t>
      </w:r>
      <w:r w:rsidRPr="00E67C9B">
        <w:rPr>
          <w:rStyle w:val="Char"/>
          <w:rtl/>
        </w:rPr>
        <w:t>ن باور جا</w:t>
      </w:r>
      <w:r w:rsidR="00ED22E4">
        <w:rPr>
          <w:rStyle w:val="Char"/>
          <w:rtl/>
        </w:rPr>
        <w:t>ی</w:t>
      </w:r>
      <w:r w:rsidRPr="00E67C9B">
        <w:rPr>
          <w:rStyle w:val="Char"/>
          <w:rtl/>
        </w:rPr>
        <w:t xml:space="preserve"> گرفته در اذهان مؤمنان مبن</w:t>
      </w:r>
      <w:r w:rsidR="00ED22E4">
        <w:rPr>
          <w:rStyle w:val="Char"/>
          <w:rtl/>
        </w:rPr>
        <w:t>ی</w:t>
      </w:r>
      <w:r w:rsidRPr="00E67C9B">
        <w:rPr>
          <w:rStyle w:val="Char"/>
          <w:rtl/>
        </w:rPr>
        <w:t xml:space="preserve"> بر ا</w:t>
      </w:r>
      <w:r w:rsidR="00ED22E4">
        <w:rPr>
          <w:rStyle w:val="Char"/>
          <w:rtl/>
        </w:rPr>
        <w:t>ی</w:t>
      </w:r>
      <w:r w:rsidRPr="00E67C9B">
        <w:rPr>
          <w:rStyle w:val="Char"/>
          <w:rtl/>
        </w:rPr>
        <w:t>ن</w:t>
      </w:r>
      <w:r w:rsidR="00ED22E4">
        <w:rPr>
          <w:rStyle w:val="Char"/>
          <w:rtl/>
        </w:rPr>
        <w:t>ک</w:t>
      </w:r>
      <w:r w:rsidRPr="00E67C9B">
        <w:rPr>
          <w:rStyle w:val="Char"/>
          <w:rtl/>
        </w:rPr>
        <w:t>ه امامان جز از طر</w:t>
      </w:r>
      <w:r w:rsidR="00ED22E4">
        <w:rPr>
          <w:rStyle w:val="Char"/>
          <w:rtl/>
        </w:rPr>
        <w:t>ی</w:t>
      </w:r>
      <w:r w:rsidRPr="00E67C9B">
        <w:rPr>
          <w:rStyle w:val="Char"/>
          <w:rtl/>
        </w:rPr>
        <w:t>ق خواست خدا از غ</w:t>
      </w:r>
      <w:r w:rsidR="00ED22E4">
        <w:rPr>
          <w:rStyle w:val="Char"/>
          <w:rtl/>
        </w:rPr>
        <w:t>ی</w:t>
      </w:r>
      <w:r w:rsidRPr="00E67C9B">
        <w:rPr>
          <w:rStyle w:val="Char"/>
          <w:rtl/>
        </w:rPr>
        <w:t>ب سر در</w:t>
      </w:r>
      <w:r w:rsidR="00C66A4D">
        <w:rPr>
          <w:rStyle w:val="Char"/>
          <w:rtl/>
        </w:rPr>
        <w:t xml:space="preserve"> نمی‌</w:t>
      </w:r>
      <w:r w:rsidRPr="00E67C9B">
        <w:rPr>
          <w:rStyle w:val="Char"/>
          <w:rtl/>
        </w:rPr>
        <w:t>آورند، چقدر آسان و</w:t>
      </w:r>
      <w:r w:rsidR="00C66A4D">
        <w:rPr>
          <w:rStyle w:val="Char"/>
          <w:rtl/>
        </w:rPr>
        <w:t xml:space="preserve"> بی‌</w:t>
      </w:r>
      <w:r w:rsidRPr="00E67C9B">
        <w:rPr>
          <w:rStyle w:val="Char"/>
          <w:rtl/>
        </w:rPr>
        <w:t>ارزش است هرگاه بخواهد جا</w:t>
      </w:r>
      <w:r w:rsidR="00ED22E4">
        <w:rPr>
          <w:rStyle w:val="Char"/>
          <w:rtl/>
        </w:rPr>
        <w:t>ی</w:t>
      </w:r>
      <w:r w:rsidRPr="00E67C9B">
        <w:rPr>
          <w:rStyle w:val="Char"/>
          <w:rtl/>
        </w:rPr>
        <w:t xml:space="preserve"> </w:t>
      </w:r>
      <w:r w:rsidR="00ED22E4">
        <w:rPr>
          <w:rStyle w:val="Char"/>
          <w:rtl/>
        </w:rPr>
        <w:t>ک</w:t>
      </w:r>
      <w:r w:rsidRPr="00E67C9B">
        <w:rPr>
          <w:rStyle w:val="Char"/>
          <w:rtl/>
        </w:rPr>
        <w:t>ن</w:t>
      </w:r>
      <w:r w:rsidR="00ED22E4">
        <w:rPr>
          <w:rStyle w:val="Char"/>
          <w:rtl/>
        </w:rPr>
        <w:t>ی</w:t>
      </w:r>
      <w:r w:rsidRPr="00E67C9B">
        <w:rPr>
          <w:rStyle w:val="Char"/>
          <w:rtl/>
        </w:rPr>
        <w:t>ز را بداند!</w:t>
      </w:r>
    </w:p>
    <w:p w:rsidR="006E7460" w:rsidRPr="00E67C9B" w:rsidRDefault="006E7460" w:rsidP="00F26391">
      <w:pPr>
        <w:ind w:firstLine="284"/>
        <w:jc w:val="both"/>
        <w:rPr>
          <w:rStyle w:val="Char"/>
          <w:rtl/>
        </w:rPr>
      </w:pPr>
      <w:r w:rsidRPr="00E67C9B">
        <w:rPr>
          <w:rStyle w:val="Char"/>
          <w:rtl/>
        </w:rPr>
        <w:t>ابواب ز</w:t>
      </w:r>
      <w:r w:rsidR="00ED22E4">
        <w:rPr>
          <w:rStyle w:val="Char"/>
          <w:rtl/>
        </w:rPr>
        <w:t>ی</w:t>
      </w:r>
      <w:r w:rsidRPr="00E67C9B">
        <w:rPr>
          <w:rStyle w:val="Char"/>
          <w:rtl/>
        </w:rPr>
        <w:t xml:space="preserve">ر هدف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را مشخص م</w:t>
      </w:r>
      <w:r w:rsidR="00ED22E4">
        <w:rPr>
          <w:rStyle w:val="Char"/>
          <w:rtl/>
        </w:rPr>
        <w:t>ی</w:t>
      </w:r>
      <w:r w:rsidRPr="00E67C9B">
        <w:rPr>
          <w:rStyle w:val="Char"/>
          <w:rtl/>
        </w:rPr>
        <w:softHyphen/>
        <w:t>سازد:</w:t>
      </w:r>
    </w:p>
    <w:p w:rsidR="006E7460" w:rsidRPr="00E67C9B" w:rsidRDefault="006E7460" w:rsidP="00BB3673">
      <w:pPr>
        <w:pStyle w:val="ListParagraph"/>
        <w:numPr>
          <w:ilvl w:val="0"/>
          <w:numId w:val="41"/>
        </w:numPr>
        <w:jc w:val="both"/>
        <w:rPr>
          <w:rStyle w:val="Char"/>
          <w:rtl/>
        </w:rPr>
      </w:pPr>
      <w:r w:rsidRPr="00E67C9B">
        <w:rPr>
          <w:rStyle w:val="Char"/>
          <w:rtl/>
        </w:rPr>
        <w:t>امامان هرگاه بخواهند چ</w:t>
      </w:r>
      <w:r w:rsidR="00ED22E4">
        <w:rPr>
          <w:rStyle w:val="Char"/>
          <w:rtl/>
        </w:rPr>
        <w:t>ی</w:t>
      </w:r>
      <w:r w:rsidRPr="00E67C9B">
        <w:rPr>
          <w:rStyle w:val="Char"/>
          <w:rtl/>
        </w:rPr>
        <w:t>ز</w:t>
      </w:r>
      <w:r w:rsidR="00ED22E4">
        <w:rPr>
          <w:rStyle w:val="Char"/>
          <w:rtl/>
        </w:rPr>
        <w:t>ی</w:t>
      </w:r>
      <w:r w:rsidRPr="00E67C9B">
        <w:rPr>
          <w:rStyle w:val="Char"/>
          <w:rtl/>
        </w:rPr>
        <w:t xml:space="preserve"> را بدانند م</w:t>
      </w:r>
      <w:r w:rsidR="00ED22E4">
        <w:rPr>
          <w:rStyle w:val="Char"/>
          <w:rtl/>
        </w:rPr>
        <w:t>ی</w:t>
      </w:r>
      <w:r w:rsidRPr="00E67C9B">
        <w:rPr>
          <w:rStyle w:val="Char"/>
          <w:rtl/>
        </w:rPr>
        <w:softHyphen/>
        <w:t>دانند، ص 158-</w:t>
      </w:r>
      <w:r w:rsidRPr="00E67C9B">
        <w:rPr>
          <w:rStyle w:val="Char"/>
          <w:rFonts w:hint="cs"/>
          <w:rtl/>
        </w:rPr>
        <w:t xml:space="preserve"> </w:t>
      </w:r>
      <w:r w:rsidRPr="00E67C9B">
        <w:rPr>
          <w:rStyle w:val="Char"/>
          <w:rtl/>
        </w:rPr>
        <w:t>سه روا</w:t>
      </w:r>
      <w:r w:rsidR="00ED22E4">
        <w:rPr>
          <w:rStyle w:val="Char"/>
          <w:rtl/>
        </w:rPr>
        <w:t>ی</w:t>
      </w:r>
      <w:r w:rsidRPr="00E67C9B">
        <w:rPr>
          <w:rStyle w:val="Char"/>
          <w:rtl/>
        </w:rPr>
        <w:t>ت</w:t>
      </w:r>
      <w:r w:rsidRPr="00E67C9B">
        <w:rPr>
          <w:rStyle w:val="Char"/>
          <w:rFonts w:hint="cs"/>
          <w:rtl/>
        </w:rPr>
        <w:t>.</w:t>
      </w:r>
    </w:p>
    <w:p w:rsidR="006E7460" w:rsidRPr="00E67C9B" w:rsidRDefault="006E7460" w:rsidP="00BB3673">
      <w:pPr>
        <w:pStyle w:val="ListParagraph"/>
        <w:numPr>
          <w:ilvl w:val="0"/>
          <w:numId w:val="41"/>
        </w:numPr>
        <w:jc w:val="both"/>
        <w:rPr>
          <w:rStyle w:val="Char"/>
        </w:rPr>
      </w:pPr>
      <w:r w:rsidRPr="00E67C9B">
        <w:rPr>
          <w:rStyle w:val="Char"/>
          <w:rtl/>
        </w:rPr>
        <w:t>امامان زمان مرگ خو</w:t>
      </w:r>
      <w:r w:rsidR="00ED22E4">
        <w:rPr>
          <w:rStyle w:val="Char"/>
          <w:rtl/>
        </w:rPr>
        <w:t>ی</w:t>
      </w:r>
      <w:r w:rsidRPr="00E67C9B">
        <w:rPr>
          <w:rStyle w:val="Char"/>
          <w:rtl/>
        </w:rPr>
        <w:t>ش را م</w:t>
      </w:r>
      <w:r w:rsidR="00ED22E4">
        <w:rPr>
          <w:rStyle w:val="Char"/>
          <w:rtl/>
        </w:rPr>
        <w:t>ی</w:t>
      </w:r>
      <w:r w:rsidRPr="00E67C9B">
        <w:rPr>
          <w:rStyle w:val="Char"/>
          <w:rtl/>
        </w:rPr>
        <w:softHyphen/>
        <w:t>دانند و جز به اخت</w:t>
      </w:r>
      <w:r w:rsidR="00ED22E4">
        <w:rPr>
          <w:rStyle w:val="Char"/>
          <w:rtl/>
        </w:rPr>
        <w:t>ی</w:t>
      </w:r>
      <w:r w:rsidRPr="00E67C9B">
        <w:rPr>
          <w:rStyle w:val="Char"/>
          <w:rtl/>
        </w:rPr>
        <w:t>ار خودشان نم</w:t>
      </w:r>
      <w:r w:rsidR="00ED22E4">
        <w:rPr>
          <w:rStyle w:val="Char"/>
          <w:rtl/>
        </w:rPr>
        <w:t>ی</w:t>
      </w:r>
      <w:r w:rsidRPr="00E67C9B">
        <w:rPr>
          <w:rStyle w:val="Char"/>
          <w:rtl/>
        </w:rPr>
        <w:softHyphen/>
        <w:t>م</w:t>
      </w:r>
      <w:r w:rsidR="00ED22E4">
        <w:rPr>
          <w:rStyle w:val="Char"/>
          <w:rtl/>
        </w:rPr>
        <w:t>ی</w:t>
      </w:r>
      <w:r w:rsidRPr="00E67C9B">
        <w:rPr>
          <w:rStyle w:val="Char"/>
          <w:rtl/>
        </w:rPr>
        <w:t>رند، ص 258ـ260، هشت حد</w:t>
      </w:r>
      <w:r w:rsidR="00ED22E4">
        <w:rPr>
          <w:rStyle w:val="Char"/>
          <w:rtl/>
        </w:rPr>
        <w:t>ی</w:t>
      </w:r>
      <w:r w:rsidRPr="00E67C9B">
        <w:rPr>
          <w:rStyle w:val="Char"/>
          <w:rtl/>
        </w:rPr>
        <w:t>ث</w:t>
      </w:r>
      <w:r w:rsidRPr="00E67C9B">
        <w:rPr>
          <w:rStyle w:val="Char"/>
          <w:rFonts w:hint="cs"/>
          <w:rtl/>
        </w:rPr>
        <w:t>.</w:t>
      </w:r>
    </w:p>
    <w:p w:rsidR="006E7460" w:rsidRPr="00E67C9B" w:rsidRDefault="006E7460" w:rsidP="00BB3673">
      <w:pPr>
        <w:pStyle w:val="ListParagraph"/>
        <w:numPr>
          <w:ilvl w:val="0"/>
          <w:numId w:val="41"/>
        </w:numPr>
        <w:jc w:val="both"/>
        <w:rPr>
          <w:rStyle w:val="Char"/>
        </w:rPr>
      </w:pPr>
      <w:r w:rsidRPr="00E67C9B">
        <w:rPr>
          <w:rStyle w:val="Char"/>
          <w:rtl/>
        </w:rPr>
        <w:t>امامان از گذشته و آ</w:t>
      </w:r>
      <w:r w:rsidR="00ED22E4">
        <w:rPr>
          <w:rStyle w:val="Char"/>
          <w:rtl/>
        </w:rPr>
        <w:t>ی</w:t>
      </w:r>
      <w:r w:rsidRPr="00E67C9B">
        <w:rPr>
          <w:rStyle w:val="Char"/>
          <w:rtl/>
        </w:rPr>
        <w:t>نده خبر دارند و ه</w:t>
      </w:r>
      <w:r w:rsidR="00ED22E4">
        <w:rPr>
          <w:rStyle w:val="Char"/>
          <w:rtl/>
        </w:rPr>
        <w:t>ی</w:t>
      </w:r>
      <w:r w:rsidRPr="00E67C9B">
        <w:rPr>
          <w:rStyle w:val="Char"/>
          <w:rtl/>
        </w:rPr>
        <w:t>چ چ</w:t>
      </w:r>
      <w:r w:rsidR="00ED22E4">
        <w:rPr>
          <w:rStyle w:val="Char"/>
          <w:rtl/>
        </w:rPr>
        <w:t>ی</w:t>
      </w:r>
      <w:r w:rsidRPr="00E67C9B">
        <w:rPr>
          <w:rStyle w:val="Char"/>
          <w:rtl/>
        </w:rPr>
        <w:t>ز از ا</w:t>
      </w:r>
      <w:r w:rsidR="00ED22E4">
        <w:rPr>
          <w:rStyle w:val="Char"/>
          <w:rtl/>
        </w:rPr>
        <w:t>ی</w:t>
      </w:r>
      <w:r w:rsidRPr="00E67C9B">
        <w:rPr>
          <w:rStyle w:val="Char"/>
          <w:rtl/>
        </w:rPr>
        <w:t>شان پنهان نم</w:t>
      </w:r>
      <w:r w:rsidR="00ED22E4">
        <w:rPr>
          <w:rStyle w:val="Char"/>
          <w:rtl/>
        </w:rPr>
        <w:t>ی</w:t>
      </w:r>
      <w:r w:rsidRPr="00E67C9B">
        <w:rPr>
          <w:rStyle w:val="Char"/>
          <w:rtl/>
        </w:rPr>
        <w:softHyphen/>
        <w:t>ماند، ص 260 و 262، شش حد</w:t>
      </w:r>
      <w:r w:rsidR="00ED22E4">
        <w:rPr>
          <w:rStyle w:val="Char"/>
          <w:rtl/>
        </w:rPr>
        <w:t>ی</w:t>
      </w:r>
      <w:r w:rsidRPr="00E67C9B">
        <w:rPr>
          <w:rStyle w:val="Char"/>
          <w:rtl/>
        </w:rPr>
        <w:t>ث</w:t>
      </w:r>
      <w:r w:rsidRPr="00E67C9B">
        <w:rPr>
          <w:rStyle w:val="Char"/>
          <w:rFonts w:hint="cs"/>
          <w:rtl/>
        </w:rPr>
        <w:t>.</w:t>
      </w:r>
    </w:p>
    <w:p w:rsidR="006E7460" w:rsidRPr="00E67C9B" w:rsidRDefault="006E7460" w:rsidP="00BB3673">
      <w:pPr>
        <w:pStyle w:val="ListParagraph"/>
        <w:numPr>
          <w:ilvl w:val="0"/>
          <w:numId w:val="41"/>
        </w:numPr>
        <w:jc w:val="both"/>
        <w:rPr>
          <w:rStyle w:val="Char"/>
        </w:rPr>
      </w:pPr>
      <w:r w:rsidRPr="00E67C9B">
        <w:rPr>
          <w:rStyle w:val="Char"/>
          <w:rtl/>
        </w:rPr>
        <w:t>جهات دانش</w:t>
      </w:r>
      <w:r w:rsidRPr="00E67C9B">
        <w:rPr>
          <w:rStyle w:val="Char"/>
          <w:rtl/>
        </w:rPr>
        <w:softHyphen/>
        <w:t>ها</w:t>
      </w:r>
      <w:r w:rsidR="00ED22E4">
        <w:rPr>
          <w:rStyle w:val="Char"/>
          <w:rtl/>
        </w:rPr>
        <w:t>ی</w:t>
      </w:r>
      <w:r w:rsidRPr="00E67C9B">
        <w:rPr>
          <w:rStyle w:val="Char"/>
          <w:rtl/>
        </w:rPr>
        <w:t xml:space="preserve"> امامان، ص 264، سه روا</w:t>
      </w:r>
      <w:r w:rsidR="00ED22E4">
        <w:rPr>
          <w:rStyle w:val="Char"/>
          <w:rtl/>
        </w:rPr>
        <w:t>ی</w:t>
      </w:r>
      <w:r w:rsidRPr="00E67C9B">
        <w:rPr>
          <w:rStyle w:val="Char"/>
          <w:rtl/>
        </w:rPr>
        <w:t>ت را راجع به ا</w:t>
      </w:r>
      <w:r w:rsidR="00ED22E4">
        <w:rPr>
          <w:rStyle w:val="Char"/>
          <w:rtl/>
        </w:rPr>
        <w:t>ی</w:t>
      </w:r>
      <w:r w:rsidRPr="00E67C9B">
        <w:rPr>
          <w:rStyle w:val="Char"/>
          <w:rtl/>
        </w:rPr>
        <w:t xml:space="preserve">ن امر آورده </w:t>
      </w:r>
      <w:r w:rsidR="00ED22E4">
        <w:rPr>
          <w:rStyle w:val="Char"/>
          <w:rtl/>
        </w:rPr>
        <w:t>ک</w:t>
      </w:r>
      <w:r w:rsidRPr="00E67C9B">
        <w:rPr>
          <w:rStyle w:val="Char"/>
          <w:rtl/>
        </w:rPr>
        <w:t>ه جهات دانش آنان ارث و الهام است</w:t>
      </w:r>
      <w:r w:rsidRPr="00E67C9B">
        <w:rPr>
          <w:rStyle w:val="Char"/>
          <w:rFonts w:hint="cs"/>
          <w:rtl/>
        </w:rPr>
        <w:t>.</w:t>
      </w:r>
    </w:p>
    <w:p w:rsidR="006E7460" w:rsidRPr="00E67C9B" w:rsidRDefault="006E7460" w:rsidP="00BB3673">
      <w:pPr>
        <w:pStyle w:val="ListParagraph"/>
        <w:numPr>
          <w:ilvl w:val="0"/>
          <w:numId w:val="41"/>
        </w:numPr>
        <w:jc w:val="both"/>
        <w:rPr>
          <w:rStyle w:val="Char"/>
        </w:rPr>
      </w:pPr>
      <w:r w:rsidRPr="00E67C9B">
        <w:rPr>
          <w:rStyle w:val="Char"/>
          <w:rtl/>
        </w:rPr>
        <w:t>هرگاه چ</w:t>
      </w:r>
      <w:r w:rsidR="00ED22E4">
        <w:rPr>
          <w:rStyle w:val="Char"/>
          <w:rtl/>
        </w:rPr>
        <w:t>ی</w:t>
      </w:r>
      <w:r w:rsidRPr="00E67C9B">
        <w:rPr>
          <w:rStyle w:val="Char"/>
          <w:rtl/>
        </w:rPr>
        <w:t>ز</w:t>
      </w:r>
      <w:r w:rsidR="00ED22E4">
        <w:rPr>
          <w:rStyle w:val="Char"/>
          <w:rtl/>
        </w:rPr>
        <w:t>ی</w:t>
      </w:r>
      <w:r w:rsidRPr="00E67C9B">
        <w:rPr>
          <w:rStyle w:val="Char"/>
          <w:rtl/>
        </w:rPr>
        <w:t xml:space="preserve"> از امامان مخف</w:t>
      </w:r>
      <w:r w:rsidR="00ED22E4">
        <w:rPr>
          <w:rStyle w:val="Char"/>
          <w:rtl/>
        </w:rPr>
        <w:t>ی</w:t>
      </w:r>
      <w:r w:rsidRPr="00E67C9B">
        <w:rPr>
          <w:rStyle w:val="Char"/>
          <w:rtl/>
        </w:rPr>
        <w:t xml:space="preserve"> گردد هر</w:t>
      </w:r>
      <w:r w:rsidR="00ED22E4">
        <w:rPr>
          <w:rStyle w:val="Char"/>
          <w:rtl/>
        </w:rPr>
        <w:t>ک</w:t>
      </w:r>
      <w:r w:rsidRPr="00E67C9B">
        <w:rPr>
          <w:rStyle w:val="Char"/>
          <w:rtl/>
        </w:rPr>
        <w:t>س</w:t>
      </w:r>
      <w:r w:rsidR="00ED22E4">
        <w:rPr>
          <w:rStyle w:val="Char"/>
          <w:rtl/>
        </w:rPr>
        <w:t>ی</w:t>
      </w:r>
      <w:r w:rsidRPr="00E67C9B">
        <w:rPr>
          <w:rStyle w:val="Char"/>
          <w:rtl/>
        </w:rPr>
        <w:t xml:space="preserve"> را به منافع و ز</w:t>
      </w:r>
      <w:r w:rsidR="00ED22E4">
        <w:rPr>
          <w:rStyle w:val="Char"/>
          <w:rtl/>
        </w:rPr>
        <w:t>ی</w:t>
      </w:r>
      <w:r w:rsidRPr="00E67C9B">
        <w:rPr>
          <w:rStyle w:val="Char"/>
          <w:rtl/>
        </w:rPr>
        <w:t>ان</w:t>
      </w:r>
      <w:r w:rsidR="00BB3673">
        <w:rPr>
          <w:rStyle w:val="Char"/>
          <w:rFonts w:hint="cs"/>
          <w:rtl/>
        </w:rPr>
        <w:t>‌</w:t>
      </w:r>
      <w:r w:rsidRPr="00E67C9B">
        <w:rPr>
          <w:rStyle w:val="Char"/>
          <w:rtl/>
        </w:rPr>
        <w:t>ها</w:t>
      </w:r>
      <w:r w:rsidR="00ED22E4">
        <w:rPr>
          <w:rStyle w:val="Char"/>
          <w:rtl/>
        </w:rPr>
        <w:t>ی</w:t>
      </w:r>
      <w:r w:rsidRPr="00E67C9B">
        <w:rPr>
          <w:rStyle w:val="Char"/>
          <w:rtl/>
        </w:rPr>
        <w:t>ش خبر م</w:t>
      </w:r>
      <w:r w:rsidR="00ED22E4">
        <w:rPr>
          <w:rStyle w:val="Char"/>
          <w:rtl/>
        </w:rPr>
        <w:t>ی</w:t>
      </w:r>
      <w:r w:rsidR="00BB3673">
        <w:rPr>
          <w:rStyle w:val="Char"/>
          <w:rFonts w:hint="cs"/>
          <w:rtl/>
        </w:rPr>
        <w:t>‌</w:t>
      </w:r>
      <w:r w:rsidRPr="00E67C9B">
        <w:rPr>
          <w:rStyle w:val="Char"/>
          <w:rtl/>
        </w:rPr>
        <w:t>دهند، ص 264 و 265ـ دو روا</w:t>
      </w:r>
      <w:r w:rsidR="00ED22E4">
        <w:rPr>
          <w:rStyle w:val="Char"/>
          <w:rtl/>
        </w:rPr>
        <w:t>ی</w:t>
      </w:r>
      <w:r w:rsidRPr="00E67C9B">
        <w:rPr>
          <w:rStyle w:val="Char"/>
          <w:rtl/>
        </w:rPr>
        <w:t>ت</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ذ</w:t>
      </w:r>
      <w:r w:rsidR="00ED22E4">
        <w:rPr>
          <w:rStyle w:val="Char"/>
          <w:rtl/>
        </w:rPr>
        <w:t>ی</w:t>
      </w:r>
      <w:r w:rsidRPr="00E67C9B">
        <w:rPr>
          <w:rStyle w:val="Char"/>
          <w:rtl/>
        </w:rPr>
        <w:t>ل باب: «خدا ه</w:t>
      </w:r>
      <w:r w:rsidR="00ED22E4">
        <w:rPr>
          <w:rStyle w:val="Char"/>
          <w:rtl/>
        </w:rPr>
        <w:t>ی</w:t>
      </w:r>
      <w:r w:rsidRPr="00E67C9B">
        <w:rPr>
          <w:rStyle w:val="Char"/>
          <w:rtl/>
        </w:rPr>
        <w:t>چ دانش</w:t>
      </w:r>
      <w:r w:rsidR="00ED22E4">
        <w:rPr>
          <w:rStyle w:val="Char"/>
          <w:rtl/>
        </w:rPr>
        <w:t>ی</w:t>
      </w:r>
      <w:r w:rsidRPr="00E67C9B">
        <w:rPr>
          <w:rStyle w:val="Char"/>
          <w:rtl/>
        </w:rPr>
        <w:t xml:space="preserve"> را به پ</w:t>
      </w:r>
      <w:r w:rsidR="00ED22E4">
        <w:rPr>
          <w:rStyle w:val="Char"/>
          <w:rtl/>
        </w:rPr>
        <w:t>ی</w:t>
      </w:r>
      <w:r w:rsidRPr="00E67C9B">
        <w:rPr>
          <w:rStyle w:val="Char"/>
          <w:rtl/>
        </w:rPr>
        <w:t>امبرش ن</w:t>
      </w:r>
      <w:r w:rsidR="00ED22E4">
        <w:rPr>
          <w:rStyle w:val="Char"/>
          <w:rtl/>
        </w:rPr>
        <w:t>ی</w:t>
      </w:r>
      <w:r w:rsidRPr="00E67C9B">
        <w:rPr>
          <w:rStyle w:val="Char"/>
          <w:rtl/>
        </w:rPr>
        <w:t>اموخت مگر ا</w:t>
      </w:r>
      <w:r w:rsidR="00ED22E4">
        <w:rPr>
          <w:rStyle w:val="Char"/>
          <w:rtl/>
        </w:rPr>
        <w:t>ی</w:t>
      </w:r>
      <w:r w:rsidRPr="00E67C9B">
        <w:rPr>
          <w:rStyle w:val="Char"/>
          <w:rtl/>
        </w:rPr>
        <w:t>ن</w:t>
      </w:r>
      <w:r w:rsidR="00ED22E4">
        <w:rPr>
          <w:rStyle w:val="Char"/>
          <w:rtl/>
        </w:rPr>
        <w:t>ک</w:t>
      </w:r>
      <w:r w:rsidRPr="00E67C9B">
        <w:rPr>
          <w:rStyle w:val="Char"/>
          <w:rtl/>
        </w:rPr>
        <w:t>ه به و</w:t>
      </w:r>
      <w:r w:rsidR="00ED22E4">
        <w:rPr>
          <w:rStyle w:val="Char"/>
          <w:rtl/>
        </w:rPr>
        <w:t>ی</w:t>
      </w:r>
      <w:r w:rsidRPr="00E67C9B">
        <w:rPr>
          <w:rStyle w:val="Char"/>
          <w:rtl/>
        </w:rPr>
        <w:t xml:space="preserve"> دستور داد ام</w:t>
      </w:r>
      <w:r w:rsidR="00ED22E4">
        <w:rPr>
          <w:rStyle w:val="Char"/>
          <w:rtl/>
        </w:rPr>
        <w:t>ی</w:t>
      </w:r>
      <w:r w:rsidRPr="00E67C9B">
        <w:rPr>
          <w:rStyle w:val="Char"/>
          <w:rtl/>
        </w:rPr>
        <w:t>رالمؤمن</w:t>
      </w:r>
      <w:r w:rsidR="00ED22E4">
        <w:rPr>
          <w:rStyle w:val="Char"/>
          <w:rtl/>
        </w:rPr>
        <w:t>ی</w:t>
      </w:r>
      <w:r w:rsidRPr="00E67C9B">
        <w:rPr>
          <w:rStyle w:val="Char"/>
          <w:rtl/>
        </w:rPr>
        <w:t>ن را هم از آن مطلع سازد و او در علم شر</w:t>
      </w:r>
      <w:r w:rsidR="00ED22E4">
        <w:rPr>
          <w:rStyle w:val="Char"/>
          <w:rtl/>
        </w:rPr>
        <w:t>یک</w:t>
      </w:r>
      <w:r w:rsidRPr="00E67C9B">
        <w:rPr>
          <w:rStyle w:val="Char"/>
          <w:rtl/>
        </w:rPr>
        <w:t xml:space="preserve"> پ</w:t>
      </w:r>
      <w:r w:rsidR="00ED22E4">
        <w:rPr>
          <w:rStyle w:val="Char"/>
          <w:rtl/>
        </w:rPr>
        <w:t>ی</w:t>
      </w:r>
      <w:r w:rsidRPr="00E67C9B">
        <w:rPr>
          <w:rStyle w:val="Char"/>
          <w:rtl/>
        </w:rPr>
        <w:t>امبر بوده است» ص 364، سه روا</w:t>
      </w:r>
      <w:r w:rsidR="00ED22E4">
        <w:rPr>
          <w:rStyle w:val="Char"/>
          <w:rtl/>
        </w:rPr>
        <w:t>ی</w:t>
      </w:r>
      <w:r w:rsidRPr="00E67C9B">
        <w:rPr>
          <w:rStyle w:val="Char"/>
          <w:rtl/>
        </w:rPr>
        <w:t>ت را م</w:t>
      </w:r>
      <w:r w:rsidR="00ED22E4">
        <w:rPr>
          <w:rStyle w:val="Char"/>
          <w:rtl/>
        </w:rPr>
        <w:t>ی</w:t>
      </w:r>
      <w:r w:rsidRPr="00E67C9B">
        <w:rPr>
          <w:rStyle w:val="Char"/>
          <w:rtl/>
        </w:rPr>
        <w:softHyphen/>
        <w:t>آورد</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ذ</w:t>
      </w:r>
      <w:r w:rsidR="00ED22E4">
        <w:rPr>
          <w:rStyle w:val="Char"/>
          <w:rtl/>
        </w:rPr>
        <w:t>ی</w:t>
      </w:r>
      <w:r w:rsidRPr="00E67C9B">
        <w:rPr>
          <w:rStyle w:val="Char"/>
          <w:rtl/>
        </w:rPr>
        <w:t>ل باب: «سپردن د</w:t>
      </w:r>
      <w:r w:rsidR="00ED22E4">
        <w:rPr>
          <w:rStyle w:val="Char"/>
          <w:rtl/>
        </w:rPr>
        <w:t>ی</w:t>
      </w:r>
      <w:r w:rsidRPr="00E67C9B">
        <w:rPr>
          <w:rStyle w:val="Char"/>
          <w:rtl/>
        </w:rPr>
        <w:t>ن به پ</w:t>
      </w:r>
      <w:r w:rsidR="00ED22E4">
        <w:rPr>
          <w:rStyle w:val="Char"/>
          <w:rtl/>
        </w:rPr>
        <w:t>ی</w:t>
      </w:r>
      <w:r w:rsidRPr="00E67C9B">
        <w:rPr>
          <w:rStyle w:val="Char"/>
          <w:rtl/>
        </w:rPr>
        <w:t>امبر خدا</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و پ</w:t>
      </w:r>
      <w:r w:rsidR="00ED22E4">
        <w:rPr>
          <w:rStyle w:val="Char"/>
          <w:rtl/>
        </w:rPr>
        <w:t>ی</w:t>
      </w:r>
      <w:r w:rsidRPr="00E67C9B">
        <w:rPr>
          <w:rStyle w:val="Char"/>
          <w:rtl/>
        </w:rPr>
        <w:t>شوا</w:t>
      </w:r>
      <w:r w:rsidR="00ED22E4">
        <w:rPr>
          <w:rStyle w:val="Char"/>
          <w:rtl/>
        </w:rPr>
        <w:t>ی</w:t>
      </w:r>
      <w:r w:rsidRPr="00E67C9B">
        <w:rPr>
          <w:rStyle w:val="Char"/>
          <w:rtl/>
        </w:rPr>
        <w:t>ان» ص265و 268</w:t>
      </w:r>
      <w:r w:rsidR="00ED22E4">
        <w:rPr>
          <w:rStyle w:val="Char"/>
          <w:rtl/>
        </w:rPr>
        <w:t>،</w:t>
      </w:r>
      <w:r w:rsidRPr="00E67C9B">
        <w:rPr>
          <w:rStyle w:val="Char"/>
          <w:rtl/>
        </w:rPr>
        <w:t xml:space="preserve"> ده روا</w:t>
      </w:r>
      <w:r w:rsidR="00ED22E4">
        <w:rPr>
          <w:rStyle w:val="Char"/>
          <w:rtl/>
        </w:rPr>
        <w:t>ی</w:t>
      </w:r>
      <w:r w:rsidRPr="00E67C9B">
        <w:rPr>
          <w:rStyle w:val="Char"/>
          <w:rtl/>
        </w:rPr>
        <w:t>ت را</w:t>
      </w:r>
      <w:r w:rsidR="00C66A4D">
        <w:rPr>
          <w:rStyle w:val="Char"/>
          <w:rtl/>
        </w:rPr>
        <w:t xml:space="preserve"> می‌</w:t>
      </w:r>
      <w:r w:rsidRPr="00E67C9B">
        <w:rPr>
          <w:rStyle w:val="Char"/>
          <w:rtl/>
        </w:rPr>
        <w:t>آورد</w:t>
      </w:r>
      <w:r w:rsidRPr="00E67C9B">
        <w:rPr>
          <w:rStyle w:val="Char"/>
          <w:rFonts w:hint="cs"/>
          <w:rtl/>
        </w:rPr>
        <w:t>.</w:t>
      </w:r>
    </w:p>
    <w:p w:rsidR="006E7460" w:rsidRPr="00E67C9B" w:rsidRDefault="006E7460" w:rsidP="00BB3673">
      <w:pPr>
        <w:ind w:firstLine="284"/>
        <w:jc w:val="both"/>
        <w:rPr>
          <w:rStyle w:val="Char"/>
          <w:rtl/>
        </w:rPr>
      </w:pPr>
      <w:r w:rsidRPr="00E67C9B">
        <w:rPr>
          <w:rStyle w:val="Char"/>
          <w:rtl/>
        </w:rPr>
        <w:t>ذ</w:t>
      </w:r>
      <w:r w:rsidR="00ED22E4">
        <w:rPr>
          <w:rStyle w:val="Char"/>
          <w:rtl/>
        </w:rPr>
        <w:t>ی</w:t>
      </w:r>
      <w:r w:rsidRPr="00E67C9B">
        <w:rPr>
          <w:rStyle w:val="Char"/>
          <w:rtl/>
        </w:rPr>
        <w:t>ل باب</w:t>
      </w:r>
      <w:r w:rsidR="00240E96">
        <w:rPr>
          <w:rStyle w:val="Char"/>
          <w:rtl/>
        </w:rPr>
        <w:t>:</w:t>
      </w:r>
      <w:r w:rsidRPr="00E67C9B">
        <w:rPr>
          <w:rStyle w:val="Char"/>
          <w:rtl/>
        </w:rPr>
        <w:t xml:space="preserve"> «امامان با</w:t>
      </w:r>
      <w:r w:rsidR="00C66A4D">
        <w:rPr>
          <w:rStyle w:val="Char"/>
          <w:rtl/>
        </w:rPr>
        <w:t xml:space="preserve"> کدامیک </w:t>
      </w:r>
      <w:r w:rsidRPr="00E67C9B">
        <w:rPr>
          <w:rStyle w:val="Char"/>
          <w:rtl/>
        </w:rPr>
        <w:t>از گذشته گان همسان</w:t>
      </w:r>
      <w:r w:rsidRPr="00E67C9B">
        <w:rPr>
          <w:rStyle w:val="Char"/>
          <w:rtl/>
        </w:rPr>
        <w:softHyphen/>
        <w:t>اند و ناپسندبودن اعتقاد پ</w:t>
      </w:r>
      <w:r w:rsidR="00ED22E4">
        <w:rPr>
          <w:rStyle w:val="Char"/>
          <w:rtl/>
        </w:rPr>
        <w:t>ی</w:t>
      </w:r>
      <w:r w:rsidRPr="00E67C9B">
        <w:rPr>
          <w:rStyle w:val="Char"/>
          <w:rtl/>
        </w:rPr>
        <w:t>امبر</w:t>
      </w:r>
      <w:r w:rsidR="00ED22E4">
        <w:rPr>
          <w:rStyle w:val="Char"/>
          <w:rtl/>
        </w:rPr>
        <w:t>ی</w:t>
      </w:r>
      <w:r w:rsidRPr="00E67C9B">
        <w:rPr>
          <w:rStyle w:val="Char"/>
          <w:rtl/>
        </w:rPr>
        <w:t xml:space="preserve"> در حق ا</w:t>
      </w:r>
      <w:r w:rsidR="00ED22E4">
        <w:rPr>
          <w:rStyle w:val="Char"/>
          <w:rtl/>
        </w:rPr>
        <w:t>ی</w:t>
      </w:r>
      <w:r w:rsidRPr="00E67C9B">
        <w:rPr>
          <w:rStyle w:val="Char"/>
          <w:rtl/>
        </w:rPr>
        <w:t>شان»</w:t>
      </w:r>
      <w:r w:rsidR="00D96846" w:rsidRPr="00B00C81">
        <w:rPr>
          <w:rStyle w:val="Char"/>
          <w:vertAlign w:val="superscript"/>
          <w:rtl/>
        </w:rPr>
        <w:t>(</w:t>
      </w:r>
      <w:r w:rsidR="00D96846" w:rsidRPr="00B00C81">
        <w:rPr>
          <w:rStyle w:val="Char"/>
          <w:vertAlign w:val="superscript"/>
          <w:rtl/>
        </w:rPr>
        <w:footnoteReference w:id="78"/>
      </w:r>
      <w:r w:rsidR="00D96846" w:rsidRPr="00B00C81">
        <w:rPr>
          <w:rStyle w:val="Char"/>
          <w:vertAlign w:val="superscript"/>
          <w:rtl/>
        </w:rPr>
        <w:t>)</w:t>
      </w:r>
      <w:r w:rsidR="00EC400E">
        <w:rPr>
          <w:rStyle w:val="Char"/>
          <w:rFonts w:hint="cs"/>
          <w:vertAlign w:val="superscript"/>
          <w:rtl/>
        </w:rPr>
        <w:t xml:space="preserve"> </w:t>
      </w:r>
      <w:r w:rsidRPr="00E67C9B">
        <w:rPr>
          <w:rStyle w:val="Char"/>
          <w:rtl/>
        </w:rPr>
        <w:t>ص 268 و 270</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ذ</w:t>
      </w:r>
      <w:r w:rsidR="00ED22E4">
        <w:rPr>
          <w:rStyle w:val="Char"/>
          <w:rtl/>
        </w:rPr>
        <w:t>ی</w:t>
      </w:r>
      <w:r w:rsidRPr="00E67C9B">
        <w:rPr>
          <w:rStyle w:val="Char"/>
          <w:rtl/>
        </w:rPr>
        <w:t>ل باب: «پ</w:t>
      </w:r>
      <w:r w:rsidR="00ED22E4">
        <w:rPr>
          <w:rStyle w:val="Char"/>
          <w:rtl/>
        </w:rPr>
        <w:t>ی</w:t>
      </w:r>
      <w:r w:rsidRPr="00E67C9B">
        <w:rPr>
          <w:rStyle w:val="Char"/>
          <w:rtl/>
        </w:rPr>
        <w:t>شوا</w:t>
      </w:r>
      <w:r w:rsidR="00ED22E4">
        <w:rPr>
          <w:rStyle w:val="Char"/>
          <w:rtl/>
        </w:rPr>
        <w:t>ی</w:t>
      </w:r>
      <w:r w:rsidRPr="00E67C9B">
        <w:rPr>
          <w:rStyle w:val="Char"/>
          <w:rtl/>
        </w:rPr>
        <w:t>ان متجددان و ت</w:t>
      </w:r>
      <w:r w:rsidR="00ED22E4">
        <w:rPr>
          <w:rStyle w:val="Char"/>
          <w:rtl/>
        </w:rPr>
        <w:t>ی</w:t>
      </w:r>
      <w:r w:rsidRPr="00E67C9B">
        <w:rPr>
          <w:rStyle w:val="Char"/>
          <w:rtl/>
        </w:rPr>
        <w:t>زهوشان</w:t>
      </w:r>
      <w:r w:rsidRPr="00E67C9B">
        <w:rPr>
          <w:rStyle w:val="Char"/>
          <w:rtl/>
        </w:rPr>
        <w:softHyphen/>
        <w:t>اند» ص 270 و 271، به پنج حد</w:t>
      </w:r>
      <w:r w:rsidR="00ED22E4">
        <w:rPr>
          <w:rStyle w:val="Char"/>
          <w:rtl/>
        </w:rPr>
        <w:t>ی</w:t>
      </w:r>
      <w:r w:rsidRPr="00E67C9B">
        <w:rPr>
          <w:rStyle w:val="Char"/>
          <w:rtl/>
        </w:rPr>
        <w:t>ث اشاره م</w:t>
      </w:r>
      <w:r w:rsidR="00ED22E4">
        <w:rPr>
          <w:rStyle w:val="Char"/>
          <w:rtl/>
        </w:rPr>
        <w:t>ی</w:t>
      </w:r>
      <w:r w:rsidRPr="00E67C9B">
        <w:rPr>
          <w:rStyle w:val="Char"/>
          <w:rtl/>
        </w:rPr>
        <w:softHyphen/>
        <w:t>نما</w:t>
      </w:r>
      <w:r w:rsidR="00ED22E4">
        <w:rPr>
          <w:rStyle w:val="Char"/>
          <w:rtl/>
        </w:rPr>
        <w:t>ی</w:t>
      </w:r>
      <w:r w:rsidRPr="00E67C9B">
        <w:rPr>
          <w:rStyle w:val="Char"/>
          <w:rtl/>
        </w:rPr>
        <w:t>د.</w:t>
      </w:r>
    </w:p>
    <w:p w:rsidR="006E7460" w:rsidRPr="00E67C9B" w:rsidRDefault="006E7460" w:rsidP="00F26391">
      <w:pPr>
        <w:ind w:firstLine="284"/>
        <w:jc w:val="both"/>
        <w:rPr>
          <w:rStyle w:val="Char"/>
          <w:rtl/>
        </w:rPr>
      </w:pPr>
      <w:r w:rsidRPr="00E67C9B">
        <w:rPr>
          <w:rStyle w:val="Char"/>
          <w:rtl/>
        </w:rPr>
        <w:t>ذ</w:t>
      </w:r>
      <w:r w:rsidR="00ED22E4">
        <w:rPr>
          <w:rStyle w:val="Char"/>
          <w:rtl/>
        </w:rPr>
        <w:t>ی</w:t>
      </w:r>
      <w:r w:rsidRPr="00E67C9B">
        <w:rPr>
          <w:rStyle w:val="Char"/>
          <w:rtl/>
        </w:rPr>
        <w:t>ل باب: «بحث از ارواح</w:t>
      </w:r>
      <w:r w:rsidR="00ED22E4">
        <w:rPr>
          <w:rStyle w:val="Char"/>
          <w:rtl/>
        </w:rPr>
        <w:t>ی</w:t>
      </w:r>
      <w:r w:rsidRPr="00E67C9B">
        <w:rPr>
          <w:rStyle w:val="Char"/>
          <w:rtl/>
        </w:rPr>
        <w:t xml:space="preserve"> </w:t>
      </w:r>
      <w:r w:rsidR="00ED22E4">
        <w:rPr>
          <w:rStyle w:val="Char"/>
          <w:rtl/>
        </w:rPr>
        <w:t>ک</w:t>
      </w:r>
      <w:r w:rsidRPr="00E67C9B">
        <w:rPr>
          <w:rStyle w:val="Char"/>
          <w:rtl/>
        </w:rPr>
        <w:t xml:space="preserve">ه در </w:t>
      </w:r>
      <w:r w:rsidR="00ED22E4">
        <w:rPr>
          <w:rStyle w:val="Char"/>
          <w:rtl/>
        </w:rPr>
        <w:t>ک</w:t>
      </w:r>
      <w:r w:rsidRPr="00E67C9B">
        <w:rPr>
          <w:rStyle w:val="Char"/>
          <w:rtl/>
        </w:rPr>
        <w:t>البد ائمه قرار گرفته</w:t>
      </w:r>
      <w:r w:rsidRPr="00E67C9B">
        <w:rPr>
          <w:rStyle w:val="Char"/>
          <w:rtl/>
        </w:rPr>
        <w:softHyphen/>
        <w:t>اند» ص 271 و 272</w:t>
      </w:r>
      <w:r w:rsidR="00ED22E4">
        <w:rPr>
          <w:rStyle w:val="Char"/>
          <w:rtl/>
        </w:rPr>
        <w:t>،</w:t>
      </w:r>
      <w:r w:rsidRPr="00E67C9B">
        <w:rPr>
          <w:rStyle w:val="Char"/>
          <w:rtl/>
        </w:rPr>
        <w:t xml:space="preserve"> سه روا</w:t>
      </w:r>
      <w:r w:rsidR="00ED22E4">
        <w:rPr>
          <w:rStyle w:val="Char"/>
          <w:rtl/>
        </w:rPr>
        <w:t>ی</w:t>
      </w:r>
      <w:r w:rsidRPr="00E67C9B">
        <w:rPr>
          <w:rStyle w:val="Char"/>
          <w:rtl/>
        </w:rPr>
        <w:t>ت را راجع به ا</w:t>
      </w:r>
      <w:r w:rsidR="00ED22E4">
        <w:rPr>
          <w:rStyle w:val="Char"/>
          <w:rtl/>
        </w:rPr>
        <w:t>ی</w:t>
      </w:r>
      <w:r w:rsidRPr="00E67C9B">
        <w:rPr>
          <w:rStyle w:val="Char"/>
          <w:rtl/>
        </w:rPr>
        <w:t>ن م</w:t>
      </w:r>
      <w:r w:rsidR="00ED22E4">
        <w:rPr>
          <w:rStyle w:val="Char"/>
          <w:rtl/>
        </w:rPr>
        <w:t>ی</w:t>
      </w:r>
      <w:r w:rsidRPr="00E67C9B">
        <w:rPr>
          <w:rStyle w:val="Char"/>
          <w:rtl/>
        </w:rPr>
        <w:softHyphen/>
        <w:t xml:space="preserve">آورد </w:t>
      </w:r>
      <w:r w:rsidR="00ED22E4">
        <w:rPr>
          <w:rStyle w:val="Char"/>
          <w:rtl/>
        </w:rPr>
        <w:t>ک</w:t>
      </w:r>
      <w:r w:rsidRPr="00E67C9B">
        <w:rPr>
          <w:rStyle w:val="Char"/>
          <w:rtl/>
        </w:rPr>
        <w:t>ه ارواح پنج گونه</w:t>
      </w:r>
      <w:r w:rsidRPr="00E67C9B">
        <w:rPr>
          <w:rStyle w:val="Char"/>
          <w:rtl/>
        </w:rPr>
        <w:softHyphen/>
        <w:t>اند: روح ا</w:t>
      </w:r>
      <w:r w:rsidR="00ED22E4">
        <w:rPr>
          <w:rStyle w:val="Char"/>
          <w:rtl/>
        </w:rPr>
        <w:t>ی</w:t>
      </w:r>
      <w:r w:rsidRPr="00E67C9B">
        <w:rPr>
          <w:rStyle w:val="Char"/>
          <w:rtl/>
        </w:rPr>
        <w:t>مان، قوت، شهرت، زندگ</w:t>
      </w:r>
      <w:r w:rsidR="00ED22E4">
        <w:rPr>
          <w:rStyle w:val="Char"/>
          <w:rtl/>
        </w:rPr>
        <w:t>ی</w:t>
      </w:r>
      <w:r w:rsidRPr="00E67C9B">
        <w:rPr>
          <w:rStyle w:val="Char"/>
          <w:rtl/>
        </w:rPr>
        <w:t xml:space="preserve"> و روح القدس </w:t>
      </w:r>
      <w:r w:rsidR="00ED22E4">
        <w:rPr>
          <w:rStyle w:val="Char"/>
          <w:rtl/>
        </w:rPr>
        <w:t>ک</w:t>
      </w:r>
      <w:r w:rsidRPr="00E67C9B">
        <w:rPr>
          <w:rStyle w:val="Char"/>
          <w:rtl/>
        </w:rPr>
        <w:t>ه و</w:t>
      </w:r>
      <w:r w:rsidR="00ED22E4">
        <w:rPr>
          <w:rStyle w:val="Char"/>
          <w:rtl/>
        </w:rPr>
        <w:t>ی</w:t>
      </w:r>
      <w:r w:rsidRPr="00E67C9B">
        <w:rPr>
          <w:rStyle w:val="Char"/>
          <w:rtl/>
        </w:rPr>
        <w:t>ژه پ</w:t>
      </w:r>
      <w:r w:rsidR="00ED22E4">
        <w:rPr>
          <w:rStyle w:val="Char"/>
          <w:rtl/>
        </w:rPr>
        <w:t>ی</w:t>
      </w:r>
      <w:r w:rsidRPr="00E67C9B">
        <w:rPr>
          <w:rStyle w:val="Char"/>
          <w:rtl/>
        </w:rPr>
        <w:t>امبران است، وقت</w:t>
      </w:r>
      <w:r w:rsidR="00ED22E4">
        <w:rPr>
          <w:rStyle w:val="Char"/>
          <w:rtl/>
        </w:rPr>
        <w:t>ی</w:t>
      </w:r>
      <w:r w:rsidRPr="00E67C9B">
        <w:rPr>
          <w:rStyle w:val="Char"/>
          <w:rtl/>
        </w:rPr>
        <w:t xml:space="preserve"> پ</w:t>
      </w:r>
      <w:r w:rsidR="00ED22E4">
        <w:rPr>
          <w:rStyle w:val="Char"/>
          <w:rtl/>
        </w:rPr>
        <w:t>ی</w:t>
      </w:r>
      <w:r w:rsidRPr="00E67C9B">
        <w:rPr>
          <w:rStyle w:val="Char"/>
          <w:rtl/>
        </w:rPr>
        <w:t xml:space="preserve">امبر خدا در گذشت روح القدس او به امام انتقال </w:t>
      </w:r>
      <w:r w:rsidR="00ED22E4">
        <w:rPr>
          <w:rStyle w:val="Char"/>
          <w:rtl/>
        </w:rPr>
        <w:t>ی</w:t>
      </w:r>
      <w:r w:rsidRPr="00E67C9B">
        <w:rPr>
          <w:rStyle w:val="Char"/>
          <w:rtl/>
        </w:rPr>
        <w:t>افت. روح القدس گونه</w:t>
      </w:r>
      <w:r w:rsidRPr="00E67C9B">
        <w:rPr>
          <w:rStyle w:val="Char"/>
          <w:rtl/>
        </w:rPr>
        <w:softHyphen/>
        <w:t>ا</w:t>
      </w:r>
      <w:r w:rsidR="00ED22E4">
        <w:rPr>
          <w:rStyle w:val="Char"/>
          <w:rtl/>
        </w:rPr>
        <w:t>ی</w:t>
      </w:r>
      <w:r w:rsidRPr="00E67C9B">
        <w:rPr>
          <w:rStyle w:val="Char"/>
          <w:rtl/>
        </w:rPr>
        <w:t xml:space="preserve"> است </w:t>
      </w:r>
      <w:r w:rsidR="00ED22E4">
        <w:rPr>
          <w:rStyle w:val="Char"/>
          <w:rtl/>
        </w:rPr>
        <w:t>ک</w:t>
      </w:r>
      <w:r w:rsidRPr="00E67C9B">
        <w:rPr>
          <w:rStyle w:val="Char"/>
          <w:rtl/>
        </w:rPr>
        <w:t>ه عوارض</w:t>
      </w:r>
      <w:r w:rsidR="00ED22E4">
        <w:rPr>
          <w:rStyle w:val="Char"/>
          <w:rtl/>
        </w:rPr>
        <w:t>ی</w:t>
      </w:r>
      <w:r w:rsidRPr="00E67C9B">
        <w:rPr>
          <w:rStyle w:val="Char"/>
          <w:rtl/>
        </w:rPr>
        <w:t xml:space="preserve"> همچون خواب، غفلت، وقت گذران</w:t>
      </w:r>
      <w:r w:rsidR="00ED22E4">
        <w:rPr>
          <w:rStyle w:val="Char"/>
          <w:rtl/>
        </w:rPr>
        <w:t>ی</w:t>
      </w:r>
      <w:r w:rsidRPr="00E67C9B">
        <w:rPr>
          <w:rStyle w:val="Char"/>
          <w:rtl/>
        </w:rPr>
        <w:t xml:space="preserve"> و ب</w:t>
      </w:r>
      <w:r w:rsidR="00ED22E4">
        <w:rPr>
          <w:rStyle w:val="Char"/>
          <w:rtl/>
        </w:rPr>
        <w:t>ی</w:t>
      </w:r>
      <w:r w:rsidRPr="00E67C9B">
        <w:rPr>
          <w:rStyle w:val="Char"/>
          <w:rtl/>
        </w:rPr>
        <w:t xml:space="preserve">هوده </w:t>
      </w:r>
      <w:r w:rsidR="00ED22E4">
        <w:rPr>
          <w:rStyle w:val="Char"/>
          <w:rtl/>
        </w:rPr>
        <w:t>ک</w:t>
      </w:r>
      <w:r w:rsidRPr="00E67C9B">
        <w:rPr>
          <w:rStyle w:val="Char"/>
          <w:rtl/>
        </w:rPr>
        <w:t>ار</w:t>
      </w:r>
      <w:r w:rsidR="00ED22E4">
        <w:rPr>
          <w:rStyle w:val="Char"/>
          <w:rtl/>
        </w:rPr>
        <w:t>ی</w:t>
      </w:r>
      <w:r w:rsidRPr="00E67C9B">
        <w:rPr>
          <w:rStyle w:val="Char"/>
          <w:rtl/>
        </w:rPr>
        <w:t xml:space="preserve"> بر او عارض نم</w:t>
      </w:r>
      <w:r w:rsidR="00ED22E4">
        <w:rPr>
          <w:rStyle w:val="Char"/>
          <w:rtl/>
        </w:rPr>
        <w:t>ی</w:t>
      </w:r>
      <w:r w:rsidRPr="00E67C9B">
        <w:rPr>
          <w:rStyle w:val="Char"/>
          <w:rtl/>
        </w:rPr>
        <w:softHyphen/>
        <w:t>شود، ول</w:t>
      </w:r>
      <w:r w:rsidR="00ED22E4">
        <w:rPr>
          <w:rStyle w:val="Char"/>
          <w:rtl/>
        </w:rPr>
        <w:t>ی</w:t>
      </w:r>
      <w:r w:rsidRPr="00E67C9B">
        <w:rPr>
          <w:rStyle w:val="Char"/>
          <w:rtl/>
        </w:rPr>
        <w:t xml:space="preserve"> چهار نوع د</w:t>
      </w:r>
      <w:r w:rsidR="00ED22E4">
        <w:rPr>
          <w:rStyle w:val="Char"/>
          <w:rtl/>
        </w:rPr>
        <w:t>ی</w:t>
      </w:r>
      <w:r w:rsidRPr="00E67C9B">
        <w:rPr>
          <w:rStyle w:val="Char"/>
          <w:rtl/>
        </w:rPr>
        <w:t>گر عوارض مزبور را دارند و روح القدس از زم</w:t>
      </w:r>
      <w:r w:rsidR="00ED22E4">
        <w:rPr>
          <w:rStyle w:val="Char"/>
          <w:rtl/>
        </w:rPr>
        <w:t>ی</w:t>
      </w:r>
      <w:r w:rsidRPr="00E67C9B">
        <w:rPr>
          <w:rStyle w:val="Char"/>
          <w:rtl/>
        </w:rPr>
        <w:t>ن تا آسمان را نظاره م</w:t>
      </w:r>
      <w:r w:rsidR="00ED22E4">
        <w:rPr>
          <w:rStyle w:val="Char"/>
          <w:rtl/>
        </w:rPr>
        <w:t>ی</w:t>
      </w:r>
      <w:r w:rsidRPr="00E67C9B">
        <w:rPr>
          <w:rStyle w:val="Char"/>
          <w:rtl/>
        </w:rPr>
        <w:softHyphen/>
      </w:r>
      <w:r w:rsidR="00ED22E4">
        <w:rPr>
          <w:rStyle w:val="Char"/>
          <w:rtl/>
        </w:rPr>
        <w:t>ک</w:t>
      </w:r>
      <w:r w:rsidRPr="00E67C9B">
        <w:rPr>
          <w:rStyle w:val="Char"/>
          <w:rtl/>
        </w:rPr>
        <w:t>ند.</w:t>
      </w:r>
    </w:p>
    <w:p w:rsidR="006E7460" w:rsidRPr="00DD5CCC" w:rsidRDefault="006E7460" w:rsidP="00DD5CCC">
      <w:pPr>
        <w:ind w:firstLine="284"/>
        <w:jc w:val="both"/>
        <w:rPr>
          <w:rStyle w:val="Char"/>
          <w:rFonts w:ascii="KFGQPC Uthmanic Script HAFS" w:hAnsi="KFGQPC Uthmanic Script HAFS" w:cs="KFGQPC Uthmanic Script HAFS"/>
          <w:rtl/>
          <w:lang w:bidi="ar-SA"/>
        </w:rPr>
      </w:pPr>
      <w:r w:rsidRPr="00E67C9B">
        <w:rPr>
          <w:rStyle w:val="Char"/>
          <w:rtl/>
        </w:rPr>
        <w:t>ذ</w:t>
      </w:r>
      <w:r w:rsidR="00ED22E4">
        <w:rPr>
          <w:rStyle w:val="Char"/>
          <w:rtl/>
        </w:rPr>
        <w:t>ی</w:t>
      </w:r>
      <w:r w:rsidRPr="00E67C9B">
        <w:rPr>
          <w:rStyle w:val="Char"/>
          <w:rtl/>
        </w:rPr>
        <w:t>ل باب: «‌روح</w:t>
      </w:r>
      <w:r w:rsidR="00ED22E4">
        <w:rPr>
          <w:rStyle w:val="Char"/>
          <w:rtl/>
        </w:rPr>
        <w:t>ی</w:t>
      </w:r>
      <w:r w:rsidRPr="00E67C9B">
        <w:rPr>
          <w:rStyle w:val="Char"/>
          <w:rtl/>
        </w:rPr>
        <w:t xml:space="preserve"> </w:t>
      </w:r>
      <w:r w:rsidR="00ED22E4">
        <w:rPr>
          <w:rStyle w:val="Char"/>
          <w:rtl/>
        </w:rPr>
        <w:t>ک</w:t>
      </w:r>
      <w:r w:rsidRPr="00E67C9B">
        <w:rPr>
          <w:rStyle w:val="Char"/>
          <w:rtl/>
        </w:rPr>
        <w:t>ه خداوند امت را بدان تح</w:t>
      </w:r>
      <w:r w:rsidR="00ED22E4">
        <w:rPr>
          <w:rStyle w:val="Char"/>
          <w:rtl/>
        </w:rPr>
        <w:t>کی</w:t>
      </w:r>
      <w:r w:rsidRPr="00E67C9B">
        <w:rPr>
          <w:rStyle w:val="Char"/>
          <w:rtl/>
        </w:rPr>
        <w:t>م م</w:t>
      </w:r>
      <w:r w:rsidR="00ED22E4">
        <w:rPr>
          <w:rStyle w:val="Char"/>
          <w:rtl/>
        </w:rPr>
        <w:t>ی</w:t>
      </w:r>
      <w:r w:rsidRPr="00E67C9B">
        <w:rPr>
          <w:rStyle w:val="Char"/>
          <w:rtl/>
        </w:rPr>
        <w:softHyphen/>
        <w:t>بخشد» ص 273 و 274، به شش حد</w:t>
      </w:r>
      <w:r w:rsidR="00ED22E4">
        <w:rPr>
          <w:rStyle w:val="Char"/>
          <w:rtl/>
        </w:rPr>
        <w:t>ی</w:t>
      </w:r>
      <w:r w:rsidRPr="00E67C9B">
        <w:rPr>
          <w:rStyle w:val="Char"/>
          <w:rtl/>
        </w:rPr>
        <w:t>ث اشاره م</w:t>
      </w:r>
      <w:r w:rsidR="00ED22E4">
        <w:rPr>
          <w:rStyle w:val="Char"/>
          <w:rtl/>
        </w:rPr>
        <w:t>ی</w:t>
      </w:r>
      <w:r w:rsidRPr="00E67C9B">
        <w:rPr>
          <w:rStyle w:val="Char"/>
          <w:rtl/>
        </w:rPr>
        <w:softHyphen/>
      </w:r>
      <w:r w:rsidR="00ED22E4">
        <w:rPr>
          <w:rStyle w:val="Char"/>
          <w:rtl/>
        </w:rPr>
        <w:t>ک</w:t>
      </w:r>
      <w:r w:rsidRPr="00E67C9B">
        <w:rPr>
          <w:rStyle w:val="Char"/>
          <w:rtl/>
        </w:rPr>
        <w:t>ند، از جمله ا</w:t>
      </w:r>
      <w:r w:rsidR="00ED22E4">
        <w:rPr>
          <w:rStyle w:val="Char"/>
          <w:rtl/>
        </w:rPr>
        <w:t>ی</w:t>
      </w:r>
      <w:r w:rsidRPr="00E67C9B">
        <w:rPr>
          <w:rStyle w:val="Char"/>
          <w:rtl/>
        </w:rPr>
        <w:t>ن</w:t>
      </w:r>
      <w:r w:rsidR="00ED22E4">
        <w:rPr>
          <w:rStyle w:val="Char"/>
          <w:rtl/>
        </w:rPr>
        <w:t>ک</w:t>
      </w:r>
      <w:r w:rsidRPr="00E67C9B">
        <w:rPr>
          <w:rStyle w:val="Char"/>
          <w:rtl/>
        </w:rPr>
        <w:t>ه: امام صادق در مورد آ</w:t>
      </w:r>
      <w:r w:rsidR="00ED22E4">
        <w:rPr>
          <w:rStyle w:val="Char"/>
          <w:rtl/>
        </w:rPr>
        <w:t>ی</w:t>
      </w:r>
      <w:r w:rsidRPr="00E67C9B">
        <w:rPr>
          <w:rStyle w:val="Char"/>
          <w:rtl/>
        </w:rPr>
        <w:t>ه:</w:t>
      </w:r>
      <w:r w:rsidR="00240ECE">
        <w:rPr>
          <w:rStyle w:val="Char"/>
          <w:rFonts w:hint="cs"/>
          <w:rtl/>
        </w:rPr>
        <w:t xml:space="preserve"> </w:t>
      </w:r>
      <w:r w:rsidR="00240ECE">
        <w:rPr>
          <w:rStyle w:val="Char"/>
          <w:rFonts w:ascii="Traditional Arabic" w:hAnsi="Traditional Arabic" w:cs="Traditional Arabic"/>
          <w:rtl/>
        </w:rPr>
        <w:t>﴿</w:t>
      </w:r>
      <w:r w:rsidR="00DD5CCC">
        <w:rPr>
          <w:rFonts w:ascii="KFGQPC Uthmanic Script HAFS" w:hAnsi="KFGQPC Uthmanic Script HAFS" w:cs="KFGQPC Uthmanic Script HAFS" w:hint="eastAsia"/>
          <w:rtl/>
        </w:rPr>
        <w:t>وَكَذَٰلِكَ</w:t>
      </w:r>
      <w:r w:rsidR="00DD5CCC">
        <w:rPr>
          <w:rFonts w:ascii="KFGQPC Uthmanic Script HAFS" w:hAnsi="KFGQPC Uthmanic Script HAFS" w:cs="KFGQPC Uthmanic Script HAFS"/>
          <w:rtl/>
        </w:rPr>
        <w:t xml:space="preserve"> أَوۡحَيۡنَآ إِلَيۡكَ رُوحٗا مِّنۡ أَمۡرِنَاۚ مَا كُنتَ تَدۡرِي مَا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لۡكِتَٰبُ</w:t>
      </w:r>
      <w:r w:rsidR="00DD5CCC">
        <w:rPr>
          <w:rFonts w:ascii="KFGQPC Uthmanic Script HAFS" w:hAnsi="KFGQPC Uthmanic Script HAFS" w:cs="KFGQPC Uthmanic Script HAFS"/>
          <w:rtl/>
        </w:rPr>
        <w:t xml:space="preserve"> وَلَا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لۡإِيمَٰنُ</w:t>
      </w:r>
      <w:r w:rsidR="00240ECE">
        <w:rPr>
          <w:rStyle w:val="Char"/>
          <w:rFonts w:ascii="Traditional Arabic" w:hAnsi="Traditional Arabic" w:cs="Traditional Arabic"/>
          <w:rtl/>
        </w:rPr>
        <w:t>﴾</w:t>
      </w:r>
      <w:r w:rsidRPr="00E67C9B">
        <w:rPr>
          <w:rStyle w:val="Char"/>
          <w:rtl/>
        </w:rPr>
        <w:t xml:space="preserve"> </w:t>
      </w:r>
      <w:r w:rsidR="00BB3673" w:rsidRPr="00BB3673">
        <w:rPr>
          <w:rStyle w:val="Char7"/>
          <w:rFonts w:hint="cs"/>
          <w:rtl/>
        </w:rPr>
        <w:t>[ال</w:t>
      </w:r>
      <w:r w:rsidRPr="00BB3673">
        <w:rPr>
          <w:rStyle w:val="Char7"/>
          <w:rtl/>
        </w:rPr>
        <w:t>شور</w:t>
      </w:r>
      <w:r w:rsidR="00BB3673" w:rsidRPr="00BB3673">
        <w:rPr>
          <w:rStyle w:val="Char7"/>
          <w:rFonts w:hint="cs"/>
          <w:rtl/>
        </w:rPr>
        <w:t>ی:</w:t>
      </w:r>
      <w:r w:rsidRPr="00BB3673">
        <w:rPr>
          <w:rStyle w:val="Char7"/>
          <w:rtl/>
        </w:rPr>
        <w:t xml:space="preserve"> 52</w:t>
      </w:r>
      <w:r w:rsidR="00BB3673" w:rsidRPr="00BB3673">
        <w:rPr>
          <w:rStyle w:val="Char7"/>
          <w:rFonts w:hint="cs"/>
          <w:rtl/>
        </w:rPr>
        <w:t>]</w:t>
      </w:r>
      <w:r w:rsidRPr="00E67C9B">
        <w:rPr>
          <w:rStyle w:val="Char"/>
          <w:rtl/>
        </w:rPr>
        <w:t xml:space="preserve"> </w:t>
      </w:r>
      <w:r w:rsidR="00BB3673">
        <w:rPr>
          <w:rStyle w:val="Char"/>
          <w:rFonts w:hint="cs"/>
          <w:rtl/>
        </w:rPr>
        <w:t>«</w:t>
      </w:r>
      <w:r w:rsidRPr="00E67C9B">
        <w:rPr>
          <w:rStyle w:val="Char"/>
          <w:rtl/>
        </w:rPr>
        <w:t xml:space="preserve">همانگونه </w:t>
      </w:r>
      <w:r w:rsidR="00ED22E4">
        <w:rPr>
          <w:rStyle w:val="Char"/>
          <w:rtl/>
        </w:rPr>
        <w:t>ک</w:t>
      </w:r>
      <w:r w:rsidRPr="00E67C9B">
        <w:rPr>
          <w:rStyle w:val="Char"/>
          <w:rtl/>
        </w:rPr>
        <w:t>ه به پ</w:t>
      </w:r>
      <w:r w:rsidR="00ED22E4">
        <w:rPr>
          <w:rStyle w:val="Char"/>
          <w:rtl/>
        </w:rPr>
        <w:t>ی</w:t>
      </w:r>
      <w:r w:rsidRPr="00E67C9B">
        <w:rPr>
          <w:rStyle w:val="Char"/>
          <w:rtl/>
        </w:rPr>
        <w:t>غمبران پ</w:t>
      </w:r>
      <w:r w:rsidR="00ED22E4">
        <w:rPr>
          <w:rStyle w:val="Char"/>
          <w:rtl/>
        </w:rPr>
        <w:t>ی</w:t>
      </w:r>
      <w:r w:rsidRPr="00E67C9B">
        <w:rPr>
          <w:rStyle w:val="Char"/>
          <w:rtl/>
        </w:rPr>
        <w:t>ش</w:t>
      </w:r>
      <w:r w:rsidR="00ED22E4">
        <w:rPr>
          <w:rStyle w:val="Char"/>
          <w:rtl/>
        </w:rPr>
        <w:t>ی</w:t>
      </w:r>
      <w:r w:rsidRPr="00E67C9B">
        <w:rPr>
          <w:rStyle w:val="Char"/>
          <w:rtl/>
        </w:rPr>
        <w:t>ن وح</w:t>
      </w:r>
      <w:r w:rsidR="00ED22E4">
        <w:rPr>
          <w:rStyle w:val="Char"/>
          <w:rtl/>
        </w:rPr>
        <w:t>ی</w:t>
      </w:r>
      <w:r w:rsidRPr="00E67C9B">
        <w:rPr>
          <w:rStyle w:val="Char"/>
          <w:rtl/>
        </w:rPr>
        <w:t xml:space="preserve"> </w:t>
      </w:r>
      <w:r w:rsidR="00ED22E4">
        <w:rPr>
          <w:rStyle w:val="Char"/>
          <w:rtl/>
        </w:rPr>
        <w:t>ک</w:t>
      </w:r>
      <w:r w:rsidRPr="00E67C9B">
        <w:rPr>
          <w:rStyle w:val="Char"/>
          <w:rtl/>
        </w:rPr>
        <w:t>رده</w:t>
      </w:r>
      <w:r w:rsidRPr="00E67C9B">
        <w:rPr>
          <w:rStyle w:val="Char"/>
          <w:rtl/>
        </w:rPr>
        <w:softHyphen/>
        <w:t>ا</w:t>
      </w:r>
      <w:r w:rsidR="00ED22E4">
        <w:rPr>
          <w:rStyle w:val="Char"/>
          <w:rtl/>
        </w:rPr>
        <w:t>ی</w:t>
      </w:r>
      <w:r w:rsidRPr="00E67C9B">
        <w:rPr>
          <w:rStyle w:val="Char"/>
          <w:rtl/>
        </w:rPr>
        <w:t>م، به تو ن</w:t>
      </w:r>
      <w:r w:rsidR="00ED22E4">
        <w:rPr>
          <w:rStyle w:val="Char"/>
          <w:rtl/>
        </w:rPr>
        <w:t>ی</w:t>
      </w:r>
      <w:r w:rsidRPr="00E67C9B">
        <w:rPr>
          <w:rStyle w:val="Char"/>
          <w:rtl/>
        </w:rPr>
        <w:t>ز به فرمان خود جان را وح</w:t>
      </w:r>
      <w:r w:rsidR="00ED22E4">
        <w:rPr>
          <w:rStyle w:val="Char"/>
          <w:rtl/>
        </w:rPr>
        <w:t>ی</w:t>
      </w:r>
      <w:r w:rsidRPr="00E67C9B">
        <w:rPr>
          <w:rStyle w:val="Char"/>
          <w:rtl/>
        </w:rPr>
        <w:t xml:space="preserve"> </w:t>
      </w:r>
      <w:r w:rsidR="00ED22E4">
        <w:rPr>
          <w:rStyle w:val="Char"/>
          <w:rtl/>
        </w:rPr>
        <w:t>ک</w:t>
      </w:r>
      <w:r w:rsidRPr="00E67C9B">
        <w:rPr>
          <w:rStyle w:val="Char"/>
          <w:rtl/>
        </w:rPr>
        <w:t>رده</w:t>
      </w:r>
      <w:r w:rsidR="00BB3673">
        <w:rPr>
          <w:rStyle w:val="Char"/>
          <w:rFonts w:hint="cs"/>
          <w:rtl/>
        </w:rPr>
        <w:t>‌</w:t>
      </w:r>
      <w:r w:rsidRPr="00E67C9B">
        <w:rPr>
          <w:rStyle w:val="Char"/>
          <w:rtl/>
        </w:rPr>
        <w:t>ا</w:t>
      </w:r>
      <w:r w:rsidR="00ED22E4">
        <w:rPr>
          <w:rStyle w:val="Char"/>
          <w:rtl/>
        </w:rPr>
        <w:t>ی</w:t>
      </w:r>
      <w:r w:rsidRPr="00E67C9B">
        <w:rPr>
          <w:rStyle w:val="Char"/>
          <w:rtl/>
        </w:rPr>
        <w:t xml:space="preserve">م </w:t>
      </w:r>
      <w:r w:rsidR="00E67C9B">
        <w:rPr>
          <w:rStyle w:val="Char"/>
          <w:rFonts w:hint="cs"/>
          <w:rtl/>
        </w:rPr>
        <w:t>(</w:t>
      </w:r>
      <w:r w:rsidRPr="00E67C9B">
        <w:rPr>
          <w:rStyle w:val="Char"/>
          <w:rFonts w:hint="cs"/>
          <w:rtl/>
        </w:rPr>
        <w:t>که قرآن نام دارد و مایه حیات دل</w:t>
      </w:r>
      <w:r w:rsidR="00BB3673">
        <w:rPr>
          <w:rStyle w:val="Char"/>
          <w:rFonts w:hint="eastAsia"/>
          <w:rtl/>
        </w:rPr>
        <w:t>‌</w:t>
      </w:r>
      <w:r w:rsidRPr="00E67C9B">
        <w:rPr>
          <w:rStyle w:val="Char"/>
          <w:rFonts w:hint="cs"/>
          <w:rtl/>
        </w:rPr>
        <w:t xml:space="preserve">هاست. پیش از وحی) </w:t>
      </w:r>
      <w:r w:rsidRPr="00E67C9B">
        <w:rPr>
          <w:rStyle w:val="Char"/>
          <w:rtl/>
        </w:rPr>
        <w:t xml:space="preserve">تو </w:t>
      </w:r>
      <w:r w:rsidR="00ED22E4">
        <w:rPr>
          <w:rStyle w:val="Char"/>
          <w:rtl/>
        </w:rPr>
        <w:t>ک</w:t>
      </w:r>
      <w:r w:rsidRPr="00E67C9B">
        <w:rPr>
          <w:rStyle w:val="Char"/>
          <w:rtl/>
        </w:rPr>
        <w:t>ه</w:t>
      </w:r>
      <w:r w:rsidR="00C66A4D">
        <w:rPr>
          <w:rStyle w:val="Char"/>
          <w:rtl/>
        </w:rPr>
        <w:t xml:space="preserve"> نمی‌</w:t>
      </w:r>
      <w:r w:rsidRPr="00E67C9B">
        <w:rPr>
          <w:rStyle w:val="Char"/>
          <w:rtl/>
        </w:rPr>
        <w:t>دانست</w:t>
      </w:r>
      <w:r w:rsidR="00ED22E4">
        <w:rPr>
          <w:rStyle w:val="Char"/>
          <w:rtl/>
        </w:rPr>
        <w:t>ی</w:t>
      </w:r>
      <w:r w:rsidRPr="00E67C9B">
        <w:rPr>
          <w:rStyle w:val="Char"/>
          <w:rtl/>
        </w:rPr>
        <w:t xml:space="preserve"> </w:t>
      </w:r>
      <w:r w:rsidR="00ED22E4">
        <w:rPr>
          <w:rStyle w:val="Char"/>
          <w:rtl/>
        </w:rPr>
        <w:t>ک</w:t>
      </w:r>
      <w:r w:rsidRPr="00E67C9B">
        <w:rPr>
          <w:rStyle w:val="Char"/>
          <w:rtl/>
        </w:rPr>
        <w:t>تاب چ</w:t>
      </w:r>
      <w:r w:rsidR="00ED22E4">
        <w:rPr>
          <w:rStyle w:val="Char"/>
          <w:rtl/>
        </w:rPr>
        <w:t>ی</w:t>
      </w:r>
      <w:r w:rsidRPr="00E67C9B">
        <w:rPr>
          <w:rStyle w:val="Char"/>
          <w:rtl/>
        </w:rPr>
        <w:t>ست و ا</w:t>
      </w:r>
      <w:r w:rsidR="00ED22E4">
        <w:rPr>
          <w:rStyle w:val="Char"/>
          <w:rtl/>
        </w:rPr>
        <w:t>ی</w:t>
      </w:r>
      <w:r w:rsidRPr="00E67C9B">
        <w:rPr>
          <w:rStyle w:val="Char"/>
          <w:rtl/>
        </w:rPr>
        <w:t xml:space="preserve">مان </w:t>
      </w:r>
      <w:r w:rsidR="00ED22E4">
        <w:rPr>
          <w:rStyle w:val="Char"/>
          <w:rtl/>
        </w:rPr>
        <w:t>ک</w:t>
      </w:r>
      <w:r w:rsidRPr="00E67C9B">
        <w:rPr>
          <w:rStyle w:val="Char"/>
          <w:rtl/>
        </w:rPr>
        <w:t>دام</w:t>
      </w:r>
      <w:r w:rsidR="00BB3673">
        <w:rPr>
          <w:rStyle w:val="Char"/>
          <w:rFonts w:hint="cs"/>
          <w:rtl/>
        </w:rPr>
        <w:t>»</w:t>
      </w:r>
      <w:r w:rsidRPr="00E67C9B">
        <w:rPr>
          <w:rStyle w:val="Char"/>
          <w:rtl/>
        </w:rPr>
        <w:t xml:space="preserve">. گفته: </w:t>
      </w:r>
      <w:r w:rsidR="00BB3673">
        <w:rPr>
          <w:rStyle w:val="Char"/>
          <w:rFonts w:hint="cs"/>
          <w:rtl/>
        </w:rPr>
        <w:t>«</w:t>
      </w:r>
      <w:r w:rsidRPr="00E67C9B">
        <w:rPr>
          <w:rStyle w:val="Char"/>
          <w:rtl/>
        </w:rPr>
        <w:t>در م</w:t>
      </w:r>
      <w:r w:rsidR="00ED22E4">
        <w:rPr>
          <w:rStyle w:val="Char"/>
          <w:rtl/>
        </w:rPr>
        <w:t>ی</w:t>
      </w:r>
      <w:r w:rsidRPr="00E67C9B">
        <w:rPr>
          <w:rStyle w:val="Char"/>
          <w:rtl/>
        </w:rPr>
        <w:t>ان مخلوقات خدا بزرگتر از جبرئ</w:t>
      </w:r>
      <w:r w:rsidR="00ED22E4">
        <w:rPr>
          <w:rStyle w:val="Char"/>
          <w:rtl/>
        </w:rPr>
        <w:t>ی</w:t>
      </w:r>
      <w:r w:rsidRPr="00E67C9B">
        <w:rPr>
          <w:rStyle w:val="Char"/>
          <w:rtl/>
        </w:rPr>
        <w:t>ل و م</w:t>
      </w:r>
      <w:r w:rsidR="00ED22E4">
        <w:rPr>
          <w:rStyle w:val="Char"/>
          <w:rtl/>
        </w:rPr>
        <w:t>یک</w:t>
      </w:r>
      <w:r w:rsidRPr="00E67C9B">
        <w:rPr>
          <w:rStyle w:val="Char"/>
          <w:rtl/>
        </w:rPr>
        <w:t>ائ</w:t>
      </w:r>
      <w:r w:rsidR="00ED22E4">
        <w:rPr>
          <w:rStyle w:val="Char"/>
          <w:rtl/>
        </w:rPr>
        <w:t>ی</w:t>
      </w:r>
      <w:r w:rsidRPr="00E67C9B">
        <w:rPr>
          <w:rStyle w:val="Char"/>
          <w:rtl/>
        </w:rPr>
        <w:t>ل ن</w:t>
      </w:r>
      <w:r w:rsidR="00ED22E4">
        <w:rPr>
          <w:rStyle w:val="Char"/>
          <w:rtl/>
        </w:rPr>
        <w:t>ی</w:t>
      </w:r>
      <w:r w:rsidRPr="00E67C9B">
        <w:rPr>
          <w:rStyle w:val="Char"/>
          <w:rtl/>
        </w:rPr>
        <w:t>ز آفر</w:t>
      </w:r>
      <w:r w:rsidR="00ED22E4">
        <w:rPr>
          <w:rStyle w:val="Char"/>
          <w:rtl/>
        </w:rPr>
        <w:t>ی</w:t>
      </w:r>
      <w:r w:rsidRPr="00E67C9B">
        <w:rPr>
          <w:rStyle w:val="Char"/>
          <w:rtl/>
        </w:rPr>
        <w:t xml:space="preserve">ده شده </w:t>
      </w:r>
      <w:r w:rsidR="00ED22E4">
        <w:rPr>
          <w:rStyle w:val="Char"/>
          <w:rtl/>
        </w:rPr>
        <w:t>ک</w:t>
      </w:r>
      <w:r w:rsidRPr="00E67C9B">
        <w:rPr>
          <w:rStyle w:val="Char"/>
          <w:rtl/>
        </w:rPr>
        <w:t>ه همراه پ</w:t>
      </w:r>
      <w:r w:rsidR="00ED22E4">
        <w:rPr>
          <w:rStyle w:val="Char"/>
          <w:rtl/>
        </w:rPr>
        <w:t>ی</w:t>
      </w:r>
      <w:r w:rsidRPr="00E67C9B">
        <w:rPr>
          <w:rStyle w:val="Char"/>
          <w:rtl/>
        </w:rPr>
        <w:t>امبر خدا بود و</w:t>
      </w:r>
      <w:r w:rsidR="00ED22E4">
        <w:rPr>
          <w:rStyle w:val="Char"/>
          <w:rtl/>
        </w:rPr>
        <w:t>ی</w:t>
      </w:r>
      <w:r w:rsidRPr="00E67C9B">
        <w:rPr>
          <w:rStyle w:val="Char"/>
          <w:rtl/>
        </w:rPr>
        <w:t xml:space="preserve"> را آگاه م</w:t>
      </w:r>
      <w:r w:rsidR="00ED22E4">
        <w:rPr>
          <w:rStyle w:val="Char"/>
          <w:rtl/>
        </w:rPr>
        <w:t>ی</w:t>
      </w:r>
      <w:r w:rsidRPr="00E67C9B">
        <w:rPr>
          <w:rStyle w:val="Char"/>
          <w:rtl/>
        </w:rPr>
        <w:softHyphen/>
        <w:t>ساخت و تقو</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رد و بعد از ا</w:t>
      </w:r>
      <w:r w:rsidR="00ED22E4">
        <w:rPr>
          <w:rStyle w:val="Char"/>
          <w:rtl/>
        </w:rPr>
        <w:t>ی</w:t>
      </w:r>
      <w:r w:rsidRPr="00E67C9B">
        <w:rPr>
          <w:rStyle w:val="Char"/>
          <w:rtl/>
        </w:rPr>
        <w:t>شان همراه امامان م</w:t>
      </w:r>
      <w:r w:rsidR="00ED22E4">
        <w:rPr>
          <w:rStyle w:val="Char"/>
          <w:rtl/>
        </w:rPr>
        <w:t>ی</w:t>
      </w:r>
      <w:r w:rsidRPr="00E67C9B">
        <w:rPr>
          <w:rStyle w:val="Char"/>
          <w:rtl/>
        </w:rPr>
        <w:softHyphen/>
        <w:t>باشد.</w:t>
      </w:r>
    </w:p>
    <w:p w:rsidR="006E7460" w:rsidRPr="00DD5CCC" w:rsidRDefault="006E7460" w:rsidP="00DD5CCC">
      <w:pPr>
        <w:ind w:firstLine="284"/>
        <w:jc w:val="both"/>
        <w:rPr>
          <w:rStyle w:val="Char"/>
          <w:rFonts w:ascii="KFGQPC Uthmanic Script HAFS" w:hAnsi="KFGQPC Uthmanic Script HAFS" w:cs="KFGQPC Uthmanic Script HAFS"/>
          <w:rtl/>
          <w:lang w:bidi="ar-SA"/>
        </w:rPr>
      </w:pPr>
      <w:r w:rsidRPr="00E67C9B">
        <w:rPr>
          <w:rStyle w:val="Char"/>
          <w:rtl/>
        </w:rPr>
        <w:t>و هم او درباره آ</w:t>
      </w:r>
      <w:r w:rsidR="00ED22E4">
        <w:rPr>
          <w:rStyle w:val="Char"/>
          <w:rtl/>
        </w:rPr>
        <w:t>ی</w:t>
      </w:r>
      <w:r w:rsidRPr="00E67C9B">
        <w:rPr>
          <w:rStyle w:val="Char"/>
          <w:rtl/>
        </w:rPr>
        <w:t>ه</w:t>
      </w:r>
      <w:r w:rsidR="00BB3673">
        <w:rPr>
          <w:rStyle w:val="Char"/>
          <w:rFonts w:hint="cs"/>
          <w:rtl/>
        </w:rPr>
        <w:t>:</w:t>
      </w:r>
      <w:r w:rsidR="00DD5CCC">
        <w:rPr>
          <w:rStyle w:val="Char"/>
          <w:rFonts w:hint="cs"/>
          <w:rtl/>
        </w:rPr>
        <w:t xml:space="preserve"> </w:t>
      </w:r>
      <w:r w:rsidR="00DD5CCC">
        <w:rPr>
          <w:rStyle w:val="Char"/>
          <w:rFonts w:ascii="Traditional Arabic" w:hAnsi="Traditional Arabic" w:cs="Traditional Arabic"/>
          <w:rtl/>
        </w:rPr>
        <w:t>﴿</w:t>
      </w:r>
      <w:r w:rsidR="00DD5CCC">
        <w:rPr>
          <w:rFonts w:ascii="KFGQPC Uthmanic Script HAFS" w:hAnsi="KFGQPC Uthmanic Script HAFS" w:cs="KFGQPC Uthmanic Script HAFS" w:hint="eastAsia"/>
          <w:rtl/>
        </w:rPr>
        <w:t>وَيَسۡ‍َٔلُونَكَ</w:t>
      </w:r>
      <w:r w:rsidR="00DD5CCC">
        <w:rPr>
          <w:rFonts w:ascii="KFGQPC Uthmanic Script HAFS" w:hAnsi="KFGQPC Uthmanic Script HAFS" w:cs="KFGQPC Uthmanic Script HAFS"/>
          <w:rtl/>
        </w:rPr>
        <w:t xml:space="preserve"> عَنِ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لرُّوحِۖ</w:t>
      </w:r>
      <w:r w:rsidR="00DD5CCC">
        <w:rPr>
          <w:rFonts w:ascii="KFGQPC Uthmanic Script HAFS" w:hAnsi="KFGQPC Uthmanic Script HAFS" w:cs="KFGQPC Uthmanic Script HAFS"/>
          <w:rtl/>
        </w:rPr>
        <w:t xml:space="preserve"> قُلِ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لرُّوحُ</w:t>
      </w:r>
      <w:r w:rsidR="00DD5CCC">
        <w:rPr>
          <w:rFonts w:ascii="KFGQPC Uthmanic Script HAFS" w:hAnsi="KFGQPC Uthmanic Script HAFS" w:cs="KFGQPC Uthmanic Script HAFS"/>
          <w:rtl/>
        </w:rPr>
        <w:t xml:space="preserve"> مِنۡ أَمۡرِ رَبِّي</w:t>
      </w:r>
      <w:r w:rsidR="00DD5CCC">
        <w:rPr>
          <w:rStyle w:val="Char"/>
          <w:rFonts w:ascii="Traditional Arabic" w:hAnsi="Traditional Arabic" w:cs="Traditional Arabic"/>
          <w:rtl/>
        </w:rPr>
        <w:t>﴾</w:t>
      </w:r>
      <w:r w:rsidRPr="001A4AE9">
        <w:rPr>
          <w:rFonts w:ascii="BLotus" w:hAnsi="BLotus" w:cs="Traditional Arabic"/>
          <w:b/>
          <w:bCs/>
          <w:color w:val="000000"/>
          <w:sz w:val="30"/>
          <w:szCs w:val="30"/>
          <w:rtl/>
          <w:lang w:bidi="fa-IR"/>
        </w:rPr>
        <w:t xml:space="preserve"> </w:t>
      </w:r>
      <w:r w:rsidR="00BB3673" w:rsidRPr="00BB3673">
        <w:rPr>
          <w:rStyle w:val="Char7"/>
          <w:rFonts w:hint="cs"/>
          <w:rtl/>
        </w:rPr>
        <w:t>[</w:t>
      </w:r>
      <w:r w:rsidRPr="00BB3673">
        <w:rPr>
          <w:rStyle w:val="Char7"/>
          <w:rFonts w:hint="eastAsia"/>
          <w:rtl/>
        </w:rPr>
        <w:t>ال</w:t>
      </w:r>
      <w:r w:rsidR="00BB3673" w:rsidRPr="00BB3673">
        <w:rPr>
          <w:rStyle w:val="Char7"/>
          <w:rFonts w:hint="cs"/>
          <w:rtl/>
        </w:rPr>
        <w:t>إ</w:t>
      </w:r>
      <w:r w:rsidRPr="00BB3673">
        <w:rPr>
          <w:rStyle w:val="Char7"/>
          <w:rFonts w:hint="eastAsia"/>
          <w:rtl/>
        </w:rPr>
        <w:t>سراء</w:t>
      </w:r>
      <w:r w:rsidRPr="00BB3673">
        <w:rPr>
          <w:rStyle w:val="Char7"/>
          <w:rtl/>
        </w:rPr>
        <w:t>: 85</w:t>
      </w:r>
      <w:r w:rsidR="00BB3673" w:rsidRPr="00BB3673">
        <w:rPr>
          <w:rStyle w:val="Char7"/>
          <w:rFonts w:hint="cs"/>
          <w:rtl/>
        </w:rPr>
        <w:t>]</w:t>
      </w:r>
      <w:r w:rsidRPr="00E67C9B">
        <w:rPr>
          <w:rStyle w:val="Char"/>
          <w:rtl/>
        </w:rPr>
        <w:t xml:space="preserve"> </w:t>
      </w:r>
      <w:r w:rsidR="00BB3673">
        <w:rPr>
          <w:rStyle w:val="Char"/>
          <w:rFonts w:hint="cs"/>
          <w:rtl/>
        </w:rPr>
        <w:t>«</w:t>
      </w:r>
      <w:r w:rsidRPr="00E67C9B">
        <w:rPr>
          <w:rStyle w:val="Char"/>
          <w:rtl/>
        </w:rPr>
        <w:t>از تو</w:t>
      </w:r>
      <w:r w:rsidR="00663B75">
        <w:rPr>
          <w:rStyle w:val="Char"/>
          <w:rtl/>
        </w:rPr>
        <w:t xml:space="preserve"> دربارۀ </w:t>
      </w:r>
      <w:r w:rsidRPr="00E67C9B">
        <w:rPr>
          <w:rStyle w:val="Char"/>
          <w:rtl/>
        </w:rPr>
        <w:t>روح م</w:t>
      </w:r>
      <w:r w:rsidR="00ED22E4">
        <w:rPr>
          <w:rStyle w:val="Char"/>
          <w:rtl/>
        </w:rPr>
        <w:t>ی</w:t>
      </w:r>
      <w:r w:rsidRPr="00E67C9B">
        <w:rPr>
          <w:rStyle w:val="Char"/>
          <w:rtl/>
        </w:rPr>
        <w:softHyphen/>
        <w:t>پرسند بگو: روح چ</w:t>
      </w:r>
      <w:r w:rsidR="00ED22E4">
        <w:rPr>
          <w:rStyle w:val="Char"/>
          <w:rtl/>
        </w:rPr>
        <w:t>ی</w:t>
      </w:r>
      <w:r w:rsidRPr="00E67C9B">
        <w:rPr>
          <w:rStyle w:val="Char"/>
          <w:rtl/>
        </w:rPr>
        <w:t>ز</w:t>
      </w:r>
      <w:r w:rsidR="00ED22E4">
        <w:rPr>
          <w:rStyle w:val="Char"/>
          <w:rtl/>
        </w:rPr>
        <w:t>ی</w:t>
      </w:r>
      <w:r w:rsidRPr="00E67C9B">
        <w:rPr>
          <w:rStyle w:val="Char"/>
          <w:rtl/>
        </w:rPr>
        <w:t xml:space="preserve"> است </w:t>
      </w:r>
      <w:r w:rsidR="00ED22E4">
        <w:rPr>
          <w:rStyle w:val="Char"/>
          <w:rtl/>
        </w:rPr>
        <w:t>ک</w:t>
      </w:r>
      <w:r w:rsidRPr="00E67C9B">
        <w:rPr>
          <w:rStyle w:val="Char"/>
          <w:rtl/>
        </w:rPr>
        <w:t>ه تنها پروردگارم از آن آگاه است</w:t>
      </w:r>
      <w:r w:rsidR="00BB3673">
        <w:rPr>
          <w:rStyle w:val="Char"/>
          <w:rFonts w:hint="cs"/>
          <w:rtl/>
        </w:rPr>
        <w:t>»</w:t>
      </w:r>
      <w:r w:rsidRPr="00E67C9B">
        <w:rPr>
          <w:rStyle w:val="Char"/>
          <w:rtl/>
        </w:rPr>
        <w:t xml:space="preserve"> ن</w:t>
      </w:r>
      <w:r w:rsidR="00ED22E4">
        <w:rPr>
          <w:rStyle w:val="Char"/>
          <w:rtl/>
        </w:rPr>
        <w:t>ی</w:t>
      </w:r>
      <w:r w:rsidRPr="00E67C9B">
        <w:rPr>
          <w:rStyle w:val="Char"/>
          <w:rtl/>
        </w:rPr>
        <w:t>ز چن</w:t>
      </w:r>
      <w:r w:rsidR="00ED22E4">
        <w:rPr>
          <w:rStyle w:val="Char"/>
          <w:rtl/>
        </w:rPr>
        <w:t>ی</w:t>
      </w:r>
      <w:r w:rsidRPr="00E67C9B">
        <w:rPr>
          <w:rStyle w:val="Char"/>
          <w:rtl/>
        </w:rPr>
        <w:t>ن گفته است.</w:t>
      </w:r>
    </w:p>
    <w:p w:rsidR="006E7460" w:rsidRPr="00E67C9B" w:rsidRDefault="006E7460" w:rsidP="00F26391">
      <w:pPr>
        <w:ind w:firstLine="284"/>
        <w:jc w:val="both"/>
        <w:rPr>
          <w:rStyle w:val="Char"/>
          <w:rtl/>
        </w:rPr>
      </w:pPr>
      <w:r w:rsidRPr="00E67C9B">
        <w:rPr>
          <w:rStyle w:val="Char"/>
          <w:rtl/>
        </w:rPr>
        <w:t>و همچن</w:t>
      </w:r>
      <w:r w:rsidR="00ED22E4">
        <w:rPr>
          <w:rStyle w:val="Char"/>
          <w:rtl/>
        </w:rPr>
        <w:t>ی</w:t>
      </w:r>
      <w:r w:rsidRPr="00E67C9B">
        <w:rPr>
          <w:rStyle w:val="Char"/>
          <w:rtl/>
        </w:rPr>
        <w:t>ن امام صادق گفته: از زمان</w:t>
      </w:r>
      <w:r w:rsidR="00ED22E4">
        <w:rPr>
          <w:rStyle w:val="Char"/>
          <w:rtl/>
        </w:rPr>
        <w:t>یک</w:t>
      </w:r>
      <w:r w:rsidRPr="00E67C9B">
        <w:rPr>
          <w:rStyle w:val="Char"/>
          <w:rtl/>
        </w:rPr>
        <w:t>ه خداوند آن روح را بر محمد</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فرود آورد به آسمان بلند نشده و نزد ما است.</w:t>
      </w:r>
    </w:p>
    <w:p w:rsidR="006E7460" w:rsidRPr="00E67C9B" w:rsidRDefault="006E7460" w:rsidP="00F26391">
      <w:pPr>
        <w:ind w:firstLine="284"/>
        <w:jc w:val="both"/>
        <w:rPr>
          <w:rStyle w:val="Char"/>
          <w:rtl/>
        </w:rPr>
      </w:pPr>
      <w:r w:rsidRPr="00E67C9B">
        <w:rPr>
          <w:rStyle w:val="Char"/>
          <w:rtl/>
        </w:rPr>
        <w:t>ذ</w:t>
      </w:r>
      <w:r w:rsidR="00ED22E4">
        <w:rPr>
          <w:rStyle w:val="Char"/>
          <w:rtl/>
        </w:rPr>
        <w:t>ی</w:t>
      </w:r>
      <w:r w:rsidRPr="00E67C9B">
        <w:rPr>
          <w:rStyle w:val="Char"/>
          <w:rtl/>
        </w:rPr>
        <w:t>ل باب: «زمان</w:t>
      </w:r>
      <w:r w:rsidR="00ED22E4">
        <w:rPr>
          <w:rStyle w:val="Char"/>
          <w:rtl/>
        </w:rPr>
        <w:t>ی</w:t>
      </w:r>
      <w:r w:rsidRPr="00E67C9B">
        <w:rPr>
          <w:rStyle w:val="Char"/>
          <w:rtl/>
        </w:rPr>
        <w:t xml:space="preserve"> </w:t>
      </w:r>
      <w:r w:rsidR="00ED22E4">
        <w:rPr>
          <w:rStyle w:val="Char"/>
          <w:rtl/>
        </w:rPr>
        <w:t>ک</w:t>
      </w:r>
      <w:r w:rsidRPr="00E67C9B">
        <w:rPr>
          <w:rStyle w:val="Char"/>
          <w:rtl/>
        </w:rPr>
        <w:t>ه امام همه علوم امام پ</w:t>
      </w:r>
      <w:r w:rsidR="00ED22E4">
        <w:rPr>
          <w:rStyle w:val="Char"/>
          <w:rtl/>
        </w:rPr>
        <w:t>ی</w:t>
      </w:r>
      <w:r w:rsidRPr="00E67C9B">
        <w:rPr>
          <w:rStyle w:val="Char"/>
          <w:rtl/>
        </w:rPr>
        <w:t>ش از خود را م</w:t>
      </w:r>
      <w:r w:rsidR="00ED22E4">
        <w:rPr>
          <w:rStyle w:val="Char"/>
          <w:rtl/>
        </w:rPr>
        <w:t>ی</w:t>
      </w:r>
      <w:r w:rsidRPr="00E67C9B">
        <w:rPr>
          <w:rStyle w:val="Char"/>
          <w:rtl/>
        </w:rPr>
        <w:softHyphen/>
        <w:t>داند» ص 274 و 275، به شش حد</w:t>
      </w:r>
      <w:r w:rsidR="00ED22E4">
        <w:rPr>
          <w:rStyle w:val="Char"/>
          <w:rtl/>
        </w:rPr>
        <w:t>ی</w:t>
      </w:r>
      <w:r w:rsidRPr="00E67C9B">
        <w:rPr>
          <w:rStyle w:val="Char"/>
          <w:rtl/>
        </w:rPr>
        <w:t>ث اشاره م</w:t>
      </w:r>
      <w:r w:rsidR="00ED22E4">
        <w:rPr>
          <w:rStyle w:val="Char"/>
          <w:rtl/>
        </w:rPr>
        <w:t>ی</w:t>
      </w:r>
      <w:r w:rsidRPr="00E67C9B">
        <w:rPr>
          <w:rStyle w:val="Char"/>
          <w:rtl/>
        </w:rPr>
        <w:softHyphen/>
      </w:r>
      <w:r w:rsidR="00ED22E4">
        <w:rPr>
          <w:rStyle w:val="Char"/>
          <w:rtl/>
        </w:rPr>
        <w:t>ک</w:t>
      </w:r>
      <w:r w:rsidRPr="00E67C9B">
        <w:rPr>
          <w:rStyle w:val="Char"/>
          <w:rtl/>
        </w:rPr>
        <w:t>ند.</w:t>
      </w:r>
    </w:p>
    <w:p w:rsidR="006E7460" w:rsidRPr="00E67C9B" w:rsidRDefault="006E7460" w:rsidP="00F26391">
      <w:pPr>
        <w:ind w:firstLine="284"/>
        <w:jc w:val="both"/>
        <w:rPr>
          <w:rStyle w:val="Char"/>
          <w:rtl/>
        </w:rPr>
      </w:pPr>
      <w:r w:rsidRPr="00E67C9B">
        <w:rPr>
          <w:rStyle w:val="Char"/>
          <w:rtl/>
        </w:rPr>
        <w:t>ذ</w:t>
      </w:r>
      <w:r w:rsidR="00ED22E4">
        <w:rPr>
          <w:rStyle w:val="Char"/>
          <w:rtl/>
        </w:rPr>
        <w:t>ی</w:t>
      </w:r>
      <w:r w:rsidRPr="00E67C9B">
        <w:rPr>
          <w:rStyle w:val="Char"/>
          <w:rtl/>
        </w:rPr>
        <w:t>ل باب: «پ</w:t>
      </w:r>
      <w:r w:rsidR="00ED22E4">
        <w:rPr>
          <w:rStyle w:val="Char"/>
          <w:rtl/>
        </w:rPr>
        <w:t>ی</w:t>
      </w:r>
      <w:r w:rsidRPr="00E67C9B">
        <w:rPr>
          <w:rStyle w:val="Char"/>
          <w:rtl/>
        </w:rPr>
        <w:t>شوا</w:t>
      </w:r>
      <w:r w:rsidR="00ED22E4">
        <w:rPr>
          <w:rStyle w:val="Char"/>
          <w:rtl/>
        </w:rPr>
        <w:t>ی</w:t>
      </w:r>
      <w:r w:rsidRPr="00E67C9B">
        <w:rPr>
          <w:rStyle w:val="Char"/>
          <w:rtl/>
        </w:rPr>
        <w:t>ان در دانش، شجاعت و فرمانبردار</w:t>
      </w:r>
      <w:r w:rsidR="00ED22E4">
        <w:rPr>
          <w:rStyle w:val="Char"/>
          <w:rtl/>
        </w:rPr>
        <w:t>ی</w:t>
      </w:r>
      <w:r w:rsidRPr="00E67C9B">
        <w:rPr>
          <w:rStyle w:val="Char"/>
          <w:rtl/>
        </w:rPr>
        <w:t xml:space="preserve"> همسان </w:t>
      </w:r>
      <w:r w:rsidR="00ED22E4">
        <w:rPr>
          <w:rStyle w:val="Char"/>
          <w:rtl/>
        </w:rPr>
        <w:t>یک</w:t>
      </w:r>
      <w:r w:rsidRPr="00E67C9B">
        <w:rPr>
          <w:rStyle w:val="Char"/>
          <w:rtl/>
        </w:rPr>
        <w:t>د</w:t>
      </w:r>
      <w:r w:rsidR="00ED22E4">
        <w:rPr>
          <w:rStyle w:val="Char"/>
          <w:rtl/>
        </w:rPr>
        <w:t>ی</w:t>
      </w:r>
      <w:r w:rsidRPr="00E67C9B">
        <w:rPr>
          <w:rStyle w:val="Char"/>
          <w:rtl/>
        </w:rPr>
        <w:t>گرند» ص 275، سه روا</w:t>
      </w:r>
      <w:r w:rsidR="00ED22E4">
        <w:rPr>
          <w:rStyle w:val="Char"/>
          <w:rtl/>
        </w:rPr>
        <w:t>ی</w:t>
      </w:r>
      <w:r w:rsidRPr="00E67C9B">
        <w:rPr>
          <w:rStyle w:val="Char"/>
          <w:rtl/>
        </w:rPr>
        <w:t>ت را م</w:t>
      </w:r>
      <w:r w:rsidR="00ED22E4">
        <w:rPr>
          <w:rStyle w:val="Char"/>
          <w:rtl/>
        </w:rPr>
        <w:t>ی</w:t>
      </w:r>
      <w:r w:rsidRPr="00E67C9B">
        <w:rPr>
          <w:rStyle w:val="Char"/>
          <w:rtl/>
        </w:rPr>
        <w:softHyphen/>
        <w:t>آورد</w:t>
      </w:r>
      <w:r w:rsidR="00E67C9B">
        <w:rPr>
          <w:rStyle w:val="Char"/>
          <w:rtl/>
        </w:rPr>
        <w:t xml:space="preserve"> </w:t>
      </w:r>
      <w:r w:rsidRPr="00E67C9B">
        <w:rPr>
          <w:rStyle w:val="Char"/>
          <w:rtl/>
        </w:rPr>
        <w:t>و معنا</w:t>
      </w:r>
      <w:r w:rsidR="00ED22E4">
        <w:rPr>
          <w:rStyle w:val="Char"/>
          <w:rtl/>
        </w:rPr>
        <w:t>ی</w:t>
      </w:r>
      <w:r w:rsidRPr="00E67C9B">
        <w:rPr>
          <w:rStyle w:val="Char"/>
          <w:rtl/>
        </w:rPr>
        <w:t xml:space="preserve"> آ</w:t>
      </w:r>
      <w:r w:rsidR="00ED22E4">
        <w:rPr>
          <w:rStyle w:val="Char"/>
          <w:rtl/>
        </w:rPr>
        <w:t>ی</w:t>
      </w:r>
      <w:r w:rsidRPr="00E67C9B">
        <w:rPr>
          <w:rStyle w:val="Char"/>
          <w:rtl/>
        </w:rPr>
        <w:t>ه</w:t>
      </w:r>
      <w:r w:rsidRPr="00E67C9B">
        <w:rPr>
          <w:rStyle w:val="Char"/>
          <w:rtl/>
        </w:rPr>
        <w:softHyphen/>
        <w:t>ا</w:t>
      </w:r>
      <w:r w:rsidR="00ED22E4">
        <w:rPr>
          <w:rStyle w:val="Char"/>
          <w:rtl/>
        </w:rPr>
        <w:t>ی</w:t>
      </w:r>
      <w:r w:rsidRPr="00E67C9B">
        <w:rPr>
          <w:rStyle w:val="Char"/>
          <w:rtl/>
        </w:rPr>
        <w:t xml:space="preserve"> از قرآن </w:t>
      </w:r>
      <w:r w:rsidR="00ED22E4">
        <w:rPr>
          <w:rStyle w:val="Char"/>
          <w:rtl/>
        </w:rPr>
        <w:t>ک</w:t>
      </w:r>
      <w:r w:rsidRPr="00E67C9B">
        <w:rPr>
          <w:rStyle w:val="Char"/>
          <w:rtl/>
        </w:rPr>
        <w:t>ر</w:t>
      </w:r>
      <w:r w:rsidR="00ED22E4">
        <w:rPr>
          <w:rStyle w:val="Char"/>
          <w:rtl/>
        </w:rPr>
        <w:t>ی</w:t>
      </w:r>
      <w:r w:rsidRPr="00E67C9B">
        <w:rPr>
          <w:rStyle w:val="Char"/>
          <w:rtl/>
        </w:rPr>
        <w:t>م را به ب</w:t>
      </w:r>
      <w:r w:rsidR="00ED22E4">
        <w:rPr>
          <w:rStyle w:val="Char"/>
          <w:rtl/>
        </w:rPr>
        <w:t>ی</w:t>
      </w:r>
      <w:r w:rsidRPr="00E67C9B">
        <w:rPr>
          <w:rStyle w:val="Char"/>
          <w:rtl/>
        </w:rPr>
        <w:t>راهه م</w:t>
      </w:r>
      <w:r w:rsidR="00ED22E4">
        <w:rPr>
          <w:rStyle w:val="Char"/>
          <w:rtl/>
        </w:rPr>
        <w:t>ی</w:t>
      </w:r>
      <w:r w:rsidRPr="00E67C9B">
        <w:rPr>
          <w:rStyle w:val="Char"/>
          <w:rtl/>
        </w:rPr>
        <w:softHyphen/>
        <w:t>برد.</w:t>
      </w:r>
    </w:p>
    <w:p w:rsidR="006E7460" w:rsidRPr="001A4AE9" w:rsidRDefault="006E7460" w:rsidP="00BB3673">
      <w:pPr>
        <w:pStyle w:val="a8"/>
        <w:rPr>
          <w:rtl/>
        </w:rPr>
      </w:pPr>
      <w:bookmarkStart w:id="48" w:name="_Toc432082469"/>
      <w:r w:rsidRPr="001A4AE9">
        <w:rPr>
          <w:rFonts w:hint="cs"/>
          <w:rtl/>
        </w:rPr>
        <w:t>2</w:t>
      </w:r>
      <w:r w:rsidR="00BB3673">
        <w:rPr>
          <w:rFonts w:hint="cs"/>
          <w:rtl/>
        </w:rPr>
        <w:t>-</w:t>
      </w:r>
      <w:r w:rsidRPr="001A4AE9">
        <w:rPr>
          <w:rtl/>
        </w:rPr>
        <w:t xml:space="preserve"> </w:t>
      </w:r>
      <w:r w:rsidRPr="001A4AE9">
        <w:rPr>
          <w:rFonts w:hint="cs"/>
          <w:rtl/>
        </w:rPr>
        <w:t>بخش</w:t>
      </w:r>
      <w:r w:rsidRPr="001A4AE9">
        <w:rPr>
          <w:rtl/>
        </w:rPr>
        <w:t xml:space="preserve"> دوم از اصول كاف</w:t>
      </w:r>
      <w:r w:rsidR="00BB3673">
        <w:rPr>
          <w:rFonts w:hint="cs"/>
          <w:rtl/>
        </w:rPr>
        <w:t>ی</w:t>
      </w:r>
      <w:bookmarkEnd w:id="48"/>
    </w:p>
    <w:p w:rsidR="006E7460" w:rsidRPr="00BB3673" w:rsidRDefault="006E7460" w:rsidP="00BB3673">
      <w:pPr>
        <w:pStyle w:val="a"/>
        <w:rPr>
          <w:rtl/>
        </w:rPr>
      </w:pPr>
      <w:r w:rsidRPr="00BB3673">
        <w:rPr>
          <w:rtl/>
        </w:rPr>
        <w:t>بعد از عرضه</w:t>
      </w:r>
      <w:r w:rsidR="00BB3673">
        <w:rPr>
          <w:rFonts w:hint="cs"/>
          <w:rtl/>
        </w:rPr>
        <w:t>‌</w:t>
      </w:r>
      <w:r w:rsidR="00ED22E4" w:rsidRPr="00BB3673">
        <w:rPr>
          <w:rtl/>
        </w:rPr>
        <w:t>ک</w:t>
      </w:r>
      <w:r w:rsidRPr="00BB3673">
        <w:rPr>
          <w:rtl/>
        </w:rPr>
        <w:t xml:space="preserve">ردن </w:t>
      </w:r>
      <w:r w:rsidRPr="00BB3673">
        <w:rPr>
          <w:rFonts w:hint="cs"/>
          <w:rtl/>
        </w:rPr>
        <w:t>بخش</w:t>
      </w:r>
      <w:r w:rsidRPr="00BB3673">
        <w:rPr>
          <w:rtl/>
        </w:rPr>
        <w:t xml:space="preserve"> اول ف</w:t>
      </w:r>
      <w:r w:rsidR="00ED22E4" w:rsidRPr="00BB3673">
        <w:rPr>
          <w:rtl/>
        </w:rPr>
        <w:t>ک</w:t>
      </w:r>
      <w:r w:rsidRPr="00BB3673">
        <w:rPr>
          <w:rtl/>
        </w:rPr>
        <w:t>ر نم</w:t>
      </w:r>
      <w:r w:rsidR="00ED22E4" w:rsidRPr="00BB3673">
        <w:rPr>
          <w:rtl/>
        </w:rPr>
        <w:t>ی</w:t>
      </w:r>
      <w:r w:rsidRPr="00BB3673">
        <w:rPr>
          <w:rtl/>
        </w:rPr>
        <w:softHyphen/>
      </w:r>
      <w:r w:rsidR="00ED22E4" w:rsidRPr="00BB3673">
        <w:rPr>
          <w:rtl/>
        </w:rPr>
        <w:t>ک</w:t>
      </w:r>
      <w:r w:rsidRPr="00BB3673">
        <w:rPr>
          <w:rtl/>
        </w:rPr>
        <w:t>نم ن</w:t>
      </w:r>
      <w:r w:rsidR="00ED22E4" w:rsidRPr="00BB3673">
        <w:rPr>
          <w:rtl/>
        </w:rPr>
        <w:t>ی</w:t>
      </w:r>
      <w:r w:rsidRPr="00BB3673">
        <w:rPr>
          <w:rtl/>
        </w:rPr>
        <w:t>از</w:t>
      </w:r>
      <w:r w:rsidR="00ED22E4" w:rsidRPr="00BB3673">
        <w:rPr>
          <w:rtl/>
        </w:rPr>
        <w:t>ی</w:t>
      </w:r>
      <w:r w:rsidRPr="00BB3673">
        <w:rPr>
          <w:rtl/>
        </w:rPr>
        <w:t xml:space="preserve"> به طول دادن صحبت از جزء دوم داشته باش</w:t>
      </w:r>
      <w:r w:rsidR="00ED22E4" w:rsidRPr="00BB3673">
        <w:rPr>
          <w:rtl/>
        </w:rPr>
        <w:t>ی</w:t>
      </w:r>
      <w:r w:rsidRPr="00BB3673">
        <w:rPr>
          <w:rtl/>
        </w:rPr>
        <w:t>م، ز</w:t>
      </w:r>
      <w:r w:rsidR="00ED22E4" w:rsidRPr="00BB3673">
        <w:rPr>
          <w:rtl/>
        </w:rPr>
        <w:t>ی</w:t>
      </w:r>
      <w:r w:rsidRPr="00BB3673">
        <w:rPr>
          <w:rtl/>
        </w:rPr>
        <w:t>را ا</w:t>
      </w:r>
      <w:r w:rsidR="00ED22E4" w:rsidRPr="00BB3673">
        <w:rPr>
          <w:rtl/>
        </w:rPr>
        <w:t>ی</w:t>
      </w:r>
      <w:r w:rsidRPr="00BB3673">
        <w:rPr>
          <w:rtl/>
        </w:rPr>
        <w:t xml:space="preserve">ن </w:t>
      </w:r>
      <w:r w:rsidRPr="00BB3673">
        <w:rPr>
          <w:rFonts w:hint="cs"/>
          <w:rtl/>
        </w:rPr>
        <w:t>بخش</w:t>
      </w:r>
      <w:r w:rsidRPr="00BB3673">
        <w:rPr>
          <w:rtl/>
        </w:rPr>
        <w:t xml:space="preserve"> جمله از ا</w:t>
      </w:r>
      <w:r w:rsidR="00ED22E4" w:rsidRPr="00BB3673">
        <w:rPr>
          <w:rtl/>
        </w:rPr>
        <w:t>ی</w:t>
      </w:r>
      <w:r w:rsidRPr="00BB3673">
        <w:rPr>
          <w:rtl/>
        </w:rPr>
        <w:t xml:space="preserve">مان و </w:t>
      </w:r>
      <w:r w:rsidR="00ED22E4" w:rsidRPr="00BB3673">
        <w:rPr>
          <w:rtl/>
        </w:rPr>
        <w:t>ک</w:t>
      </w:r>
      <w:r w:rsidRPr="00BB3673">
        <w:rPr>
          <w:rtl/>
        </w:rPr>
        <w:t>فر حرف م</w:t>
      </w:r>
      <w:r w:rsidR="00ED22E4" w:rsidRPr="00BB3673">
        <w:rPr>
          <w:rtl/>
        </w:rPr>
        <w:t>ی</w:t>
      </w:r>
      <w:r w:rsidRPr="00BB3673">
        <w:rPr>
          <w:rtl/>
        </w:rPr>
        <w:softHyphen/>
        <w:t>زند، و جزء قبل</w:t>
      </w:r>
      <w:r w:rsidR="00ED22E4" w:rsidRPr="00BB3673">
        <w:rPr>
          <w:rtl/>
        </w:rPr>
        <w:t>ی</w:t>
      </w:r>
      <w:r w:rsidRPr="00BB3673">
        <w:rPr>
          <w:rtl/>
        </w:rPr>
        <w:t xml:space="preserve"> مفهوم ا</w:t>
      </w:r>
      <w:r w:rsidR="00ED22E4" w:rsidRPr="00BB3673">
        <w:rPr>
          <w:rtl/>
        </w:rPr>
        <w:t>ی</w:t>
      </w:r>
      <w:r w:rsidRPr="00BB3673">
        <w:rPr>
          <w:rtl/>
        </w:rPr>
        <w:t xml:space="preserve">مان و </w:t>
      </w:r>
      <w:r w:rsidR="00ED22E4" w:rsidRPr="00BB3673">
        <w:rPr>
          <w:rtl/>
        </w:rPr>
        <w:t>ک</w:t>
      </w:r>
      <w:r w:rsidRPr="00BB3673">
        <w:rPr>
          <w:rtl/>
        </w:rPr>
        <w:t xml:space="preserve">فر نزد </w:t>
      </w:r>
      <w:r w:rsidR="00ED22E4" w:rsidRPr="00BB3673">
        <w:rPr>
          <w:rtl/>
        </w:rPr>
        <w:t>ک</w:t>
      </w:r>
      <w:r w:rsidRPr="00BB3673">
        <w:rPr>
          <w:rtl/>
        </w:rPr>
        <w:t>ل</w:t>
      </w:r>
      <w:r w:rsidR="00ED22E4" w:rsidRPr="00BB3673">
        <w:rPr>
          <w:rtl/>
        </w:rPr>
        <w:t>ی</w:t>
      </w:r>
      <w:r w:rsidRPr="00BB3673">
        <w:rPr>
          <w:rtl/>
        </w:rPr>
        <w:t>ن</w:t>
      </w:r>
      <w:r w:rsidR="00ED22E4" w:rsidRPr="00BB3673">
        <w:rPr>
          <w:rtl/>
        </w:rPr>
        <w:t>ی</w:t>
      </w:r>
      <w:r w:rsidRPr="00BB3673">
        <w:rPr>
          <w:rtl/>
        </w:rPr>
        <w:t xml:space="preserve"> و امثال ا</w:t>
      </w:r>
      <w:r w:rsidR="00ED22E4" w:rsidRPr="00BB3673">
        <w:rPr>
          <w:rtl/>
        </w:rPr>
        <w:t>ی</w:t>
      </w:r>
      <w:r w:rsidRPr="00BB3673">
        <w:rPr>
          <w:rtl/>
        </w:rPr>
        <w:t>شان از افراط گرا</w:t>
      </w:r>
      <w:r w:rsidR="00ED22E4" w:rsidRPr="00BB3673">
        <w:rPr>
          <w:rtl/>
        </w:rPr>
        <w:t>ی</w:t>
      </w:r>
      <w:r w:rsidRPr="00BB3673">
        <w:rPr>
          <w:rtl/>
        </w:rPr>
        <w:t>ان فرقه</w:t>
      </w:r>
      <w:r w:rsidRPr="00BB3673">
        <w:rPr>
          <w:rtl/>
        </w:rPr>
        <w:softHyphen/>
      </w:r>
      <w:r w:rsidR="00ED22E4" w:rsidRPr="00BB3673">
        <w:rPr>
          <w:rtl/>
        </w:rPr>
        <w:t>ی</w:t>
      </w:r>
      <w:r w:rsidRPr="00BB3673">
        <w:rPr>
          <w:rtl/>
        </w:rPr>
        <w:t xml:space="preserve"> گمراه و زند</w:t>
      </w:r>
      <w:r w:rsidR="00ED22E4" w:rsidRPr="00BB3673">
        <w:rPr>
          <w:rtl/>
        </w:rPr>
        <w:t>ی</w:t>
      </w:r>
      <w:r w:rsidRPr="00BB3673">
        <w:rPr>
          <w:rtl/>
        </w:rPr>
        <w:t>ق</w:t>
      </w:r>
      <w:r w:rsidR="00BB3673">
        <w:rPr>
          <w:rFonts w:hint="cs"/>
          <w:rtl/>
        </w:rPr>
        <w:t>‌</w:t>
      </w:r>
      <w:r w:rsidRPr="00BB3673">
        <w:rPr>
          <w:rtl/>
        </w:rPr>
        <w:t>ها ب</w:t>
      </w:r>
      <w:r w:rsidR="00ED22E4" w:rsidRPr="00BB3673">
        <w:rPr>
          <w:rtl/>
        </w:rPr>
        <w:t>ی</w:t>
      </w:r>
      <w:r w:rsidRPr="00BB3673">
        <w:rPr>
          <w:rtl/>
        </w:rPr>
        <w:t xml:space="preserve">ان </w:t>
      </w:r>
      <w:r w:rsidR="00ED22E4" w:rsidRPr="00BB3673">
        <w:rPr>
          <w:rtl/>
        </w:rPr>
        <w:t>ک</w:t>
      </w:r>
      <w:r w:rsidRPr="00BB3673">
        <w:rPr>
          <w:rtl/>
        </w:rPr>
        <w:t>رد و همچنان</w:t>
      </w:r>
      <w:r w:rsidR="00ED22E4" w:rsidRPr="00BB3673">
        <w:rPr>
          <w:rtl/>
        </w:rPr>
        <w:t>ک</w:t>
      </w:r>
      <w:r w:rsidRPr="00BB3673">
        <w:rPr>
          <w:rtl/>
        </w:rPr>
        <w:t>ه آن را در بس</w:t>
      </w:r>
      <w:r w:rsidR="00ED22E4" w:rsidRPr="00BB3673">
        <w:rPr>
          <w:rtl/>
        </w:rPr>
        <w:t>ی</w:t>
      </w:r>
      <w:r w:rsidRPr="00BB3673">
        <w:rPr>
          <w:rtl/>
        </w:rPr>
        <w:t>ار</w:t>
      </w:r>
      <w:r w:rsidR="00ED22E4" w:rsidRPr="00BB3673">
        <w:rPr>
          <w:rtl/>
        </w:rPr>
        <w:t>ی</w:t>
      </w:r>
      <w:r w:rsidRPr="00BB3673">
        <w:rPr>
          <w:rtl/>
        </w:rPr>
        <w:t xml:space="preserve"> از</w:t>
      </w:r>
      <w:r w:rsidR="00C66A4D" w:rsidRPr="00BB3673">
        <w:rPr>
          <w:rtl/>
        </w:rPr>
        <w:t xml:space="preserve"> روایت‌های </w:t>
      </w:r>
      <w:r w:rsidRPr="00BB3673">
        <w:rPr>
          <w:rtl/>
        </w:rPr>
        <w:t>ا</w:t>
      </w:r>
      <w:r w:rsidR="00ED22E4" w:rsidRPr="00BB3673">
        <w:rPr>
          <w:rtl/>
        </w:rPr>
        <w:t>ی</w:t>
      </w:r>
      <w:r w:rsidRPr="00BB3673">
        <w:rPr>
          <w:rtl/>
        </w:rPr>
        <w:t xml:space="preserve">شان مشاهده </w:t>
      </w:r>
      <w:r w:rsidR="00ED22E4" w:rsidRPr="00BB3673">
        <w:rPr>
          <w:rtl/>
        </w:rPr>
        <w:t>ک</w:t>
      </w:r>
      <w:r w:rsidRPr="00BB3673">
        <w:rPr>
          <w:rtl/>
        </w:rPr>
        <w:t>رد</w:t>
      </w:r>
      <w:r w:rsidR="00ED22E4" w:rsidRPr="00BB3673">
        <w:rPr>
          <w:rtl/>
        </w:rPr>
        <w:t>ی</w:t>
      </w:r>
      <w:r w:rsidRPr="00BB3673">
        <w:rPr>
          <w:rtl/>
        </w:rPr>
        <w:t>م، ا</w:t>
      </w:r>
      <w:r w:rsidR="00ED22E4" w:rsidRPr="00BB3673">
        <w:rPr>
          <w:rtl/>
        </w:rPr>
        <w:t>ی</w:t>
      </w:r>
      <w:r w:rsidRPr="00BB3673">
        <w:rPr>
          <w:rtl/>
        </w:rPr>
        <w:t>شان ا</w:t>
      </w:r>
      <w:r w:rsidR="00ED22E4" w:rsidRPr="00BB3673">
        <w:rPr>
          <w:rtl/>
        </w:rPr>
        <w:t>ی</w:t>
      </w:r>
      <w:r w:rsidRPr="00BB3673">
        <w:rPr>
          <w:rtl/>
        </w:rPr>
        <w:t xml:space="preserve">مان و </w:t>
      </w:r>
      <w:r w:rsidR="00ED22E4" w:rsidRPr="00BB3673">
        <w:rPr>
          <w:rtl/>
        </w:rPr>
        <w:t>ک</w:t>
      </w:r>
      <w:r w:rsidRPr="00BB3673">
        <w:rPr>
          <w:rtl/>
        </w:rPr>
        <w:t>فر را به پذ</w:t>
      </w:r>
      <w:r w:rsidR="00ED22E4" w:rsidRPr="00BB3673">
        <w:rPr>
          <w:rtl/>
        </w:rPr>
        <w:t>ی</w:t>
      </w:r>
      <w:r w:rsidRPr="00BB3673">
        <w:rPr>
          <w:rtl/>
        </w:rPr>
        <w:t>رش امامت جعفر</w:t>
      </w:r>
      <w:r w:rsidR="00ED22E4" w:rsidRPr="00BB3673">
        <w:rPr>
          <w:rtl/>
        </w:rPr>
        <w:t>ی</w:t>
      </w:r>
      <w:r w:rsidRPr="00BB3673">
        <w:rPr>
          <w:rtl/>
        </w:rPr>
        <w:t xml:space="preserve">ه ربط دادند، </w:t>
      </w:r>
      <w:r w:rsidR="00ED22E4" w:rsidRPr="00BB3673">
        <w:rPr>
          <w:rtl/>
        </w:rPr>
        <w:t>ک</w:t>
      </w:r>
      <w:r w:rsidRPr="00BB3673">
        <w:rPr>
          <w:rtl/>
        </w:rPr>
        <w:t>س</w:t>
      </w:r>
      <w:r w:rsidR="00ED22E4" w:rsidRPr="00BB3673">
        <w:rPr>
          <w:rtl/>
        </w:rPr>
        <w:t>ی</w:t>
      </w:r>
      <w:r w:rsidRPr="00BB3673">
        <w:rPr>
          <w:rtl/>
        </w:rPr>
        <w:t xml:space="preserve"> </w:t>
      </w:r>
      <w:r w:rsidR="00ED22E4" w:rsidRPr="00BB3673">
        <w:rPr>
          <w:rtl/>
        </w:rPr>
        <w:t>ک</w:t>
      </w:r>
      <w:r w:rsidRPr="00BB3673">
        <w:rPr>
          <w:rtl/>
        </w:rPr>
        <w:t>ه به آن ا</w:t>
      </w:r>
      <w:r w:rsidR="00ED22E4" w:rsidRPr="00BB3673">
        <w:rPr>
          <w:rtl/>
        </w:rPr>
        <w:t>ی</w:t>
      </w:r>
      <w:r w:rsidRPr="00BB3673">
        <w:rPr>
          <w:rtl/>
        </w:rPr>
        <w:t>مان دارد مومن است و من</w:t>
      </w:r>
      <w:r w:rsidR="00ED22E4" w:rsidRPr="00BB3673">
        <w:rPr>
          <w:rtl/>
        </w:rPr>
        <w:t>ک</w:t>
      </w:r>
      <w:r w:rsidRPr="00BB3673">
        <w:rPr>
          <w:rtl/>
        </w:rPr>
        <w:t xml:space="preserve">ر آن </w:t>
      </w:r>
      <w:r w:rsidR="00ED22E4" w:rsidRPr="00BB3673">
        <w:rPr>
          <w:rtl/>
        </w:rPr>
        <w:t>ک</w:t>
      </w:r>
      <w:r w:rsidRPr="00BB3673">
        <w:rPr>
          <w:rtl/>
        </w:rPr>
        <w:t>افر م</w:t>
      </w:r>
      <w:r w:rsidR="00ED22E4" w:rsidRPr="00BB3673">
        <w:rPr>
          <w:rtl/>
        </w:rPr>
        <w:t>ی</w:t>
      </w:r>
      <w:r w:rsidRPr="00BB3673">
        <w:rPr>
          <w:rtl/>
        </w:rPr>
        <w:softHyphen/>
        <w:t>باشد، همراه با چ</w:t>
      </w:r>
      <w:r w:rsidR="00ED22E4" w:rsidRPr="00BB3673">
        <w:rPr>
          <w:rtl/>
        </w:rPr>
        <w:t>ی</w:t>
      </w:r>
      <w:r w:rsidRPr="00BB3673">
        <w:rPr>
          <w:rtl/>
        </w:rPr>
        <w:t>زها</w:t>
      </w:r>
      <w:r w:rsidR="00ED22E4" w:rsidRPr="00BB3673">
        <w:rPr>
          <w:rtl/>
        </w:rPr>
        <w:t>ی</w:t>
      </w:r>
      <w:r w:rsidRPr="00BB3673">
        <w:rPr>
          <w:rtl/>
        </w:rPr>
        <w:t xml:space="preserve"> د</w:t>
      </w:r>
      <w:r w:rsidR="00ED22E4" w:rsidRPr="00BB3673">
        <w:rPr>
          <w:rtl/>
        </w:rPr>
        <w:t>ی</w:t>
      </w:r>
      <w:r w:rsidRPr="00BB3673">
        <w:rPr>
          <w:rtl/>
        </w:rPr>
        <w:t>گر</w:t>
      </w:r>
      <w:r w:rsidR="00ED22E4" w:rsidRPr="00BB3673">
        <w:rPr>
          <w:rtl/>
        </w:rPr>
        <w:t>ی</w:t>
      </w:r>
      <w:r w:rsidRPr="00BB3673">
        <w:rPr>
          <w:rtl/>
        </w:rPr>
        <w:t xml:space="preserve"> </w:t>
      </w:r>
      <w:r w:rsidR="00ED22E4" w:rsidRPr="00BB3673">
        <w:rPr>
          <w:rtl/>
        </w:rPr>
        <w:t>ک</w:t>
      </w:r>
      <w:r w:rsidRPr="00BB3673">
        <w:rPr>
          <w:rtl/>
        </w:rPr>
        <w:t xml:space="preserve">ه مشاهده </w:t>
      </w:r>
      <w:r w:rsidR="00ED22E4" w:rsidRPr="00BB3673">
        <w:rPr>
          <w:rtl/>
        </w:rPr>
        <w:t>ک</w:t>
      </w:r>
      <w:r w:rsidRPr="00BB3673">
        <w:rPr>
          <w:rtl/>
        </w:rPr>
        <w:t>رد</w:t>
      </w:r>
      <w:r w:rsidR="00ED22E4" w:rsidRPr="00BB3673">
        <w:rPr>
          <w:rtl/>
        </w:rPr>
        <w:t>ی</w:t>
      </w:r>
      <w:r w:rsidRPr="00BB3673">
        <w:rPr>
          <w:rtl/>
        </w:rPr>
        <w:t>م. پس ا</w:t>
      </w:r>
      <w:r w:rsidR="00ED22E4" w:rsidRPr="00BB3673">
        <w:rPr>
          <w:rtl/>
        </w:rPr>
        <w:t>ی</w:t>
      </w:r>
      <w:r w:rsidRPr="00BB3673">
        <w:rPr>
          <w:rtl/>
        </w:rPr>
        <w:t>ن جزء انبساط و امتداد</w:t>
      </w:r>
      <w:r w:rsidR="00ED22E4" w:rsidRPr="00BB3673">
        <w:rPr>
          <w:rtl/>
        </w:rPr>
        <w:t>ی</w:t>
      </w:r>
      <w:r w:rsidRPr="00BB3673">
        <w:rPr>
          <w:rtl/>
        </w:rPr>
        <w:t xml:space="preserve"> برا</w:t>
      </w:r>
      <w:r w:rsidR="00ED22E4" w:rsidRPr="00BB3673">
        <w:rPr>
          <w:rtl/>
        </w:rPr>
        <w:t>ی</w:t>
      </w:r>
      <w:r w:rsidRPr="00BB3673">
        <w:rPr>
          <w:rtl/>
        </w:rPr>
        <w:t xml:space="preserve"> جزء اول م</w:t>
      </w:r>
      <w:r w:rsidR="00ED22E4" w:rsidRPr="00BB3673">
        <w:rPr>
          <w:rtl/>
        </w:rPr>
        <w:t>ی</w:t>
      </w:r>
      <w:r w:rsidRPr="00BB3673">
        <w:rPr>
          <w:rtl/>
        </w:rPr>
        <w:softHyphen/>
        <w:t xml:space="preserve">باشد، </w:t>
      </w:r>
      <w:r w:rsidR="00ED22E4" w:rsidRPr="00BB3673">
        <w:rPr>
          <w:rtl/>
        </w:rPr>
        <w:t>ک</w:t>
      </w:r>
      <w:r w:rsidRPr="00BB3673">
        <w:rPr>
          <w:rtl/>
        </w:rPr>
        <w:t>اف</w:t>
      </w:r>
      <w:r w:rsidR="00ED22E4" w:rsidRPr="00BB3673">
        <w:rPr>
          <w:rtl/>
        </w:rPr>
        <w:t>ی</w:t>
      </w:r>
      <w:r w:rsidRPr="00BB3673">
        <w:rPr>
          <w:rtl/>
        </w:rPr>
        <w:t xml:space="preserve"> است </w:t>
      </w:r>
      <w:r w:rsidR="00ED22E4" w:rsidRPr="00BB3673">
        <w:rPr>
          <w:rtl/>
        </w:rPr>
        <w:t>ک</w:t>
      </w:r>
      <w:r w:rsidRPr="00BB3673">
        <w:rPr>
          <w:rtl/>
        </w:rPr>
        <w:t>ه</w:t>
      </w:r>
      <w:r w:rsidR="00412564" w:rsidRPr="00BB3673">
        <w:rPr>
          <w:rtl/>
        </w:rPr>
        <w:t xml:space="preserve"> مثال‌هایی </w:t>
      </w:r>
      <w:r w:rsidRPr="00BB3673">
        <w:rPr>
          <w:rtl/>
        </w:rPr>
        <w:t>را ب</w:t>
      </w:r>
      <w:r w:rsidR="00ED22E4" w:rsidRPr="00BB3673">
        <w:rPr>
          <w:rtl/>
        </w:rPr>
        <w:t>ی</w:t>
      </w:r>
      <w:r w:rsidRPr="00BB3673">
        <w:rPr>
          <w:rtl/>
        </w:rPr>
        <w:t>اور</w:t>
      </w:r>
      <w:r w:rsidR="00ED22E4" w:rsidRPr="00BB3673">
        <w:rPr>
          <w:rtl/>
        </w:rPr>
        <w:t>ی</w:t>
      </w:r>
      <w:r w:rsidRPr="00BB3673">
        <w:rPr>
          <w:rtl/>
        </w:rPr>
        <w:t>م تا بب</w:t>
      </w:r>
      <w:r w:rsidR="00ED22E4" w:rsidRPr="00BB3673">
        <w:rPr>
          <w:rtl/>
        </w:rPr>
        <w:t>ی</w:t>
      </w:r>
      <w:r w:rsidRPr="00BB3673">
        <w:rPr>
          <w:rtl/>
        </w:rPr>
        <w:t>ن</w:t>
      </w:r>
      <w:r w:rsidR="00ED22E4" w:rsidRPr="00BB3673">
        <w:rPr>
          <w:rtl/>
        </w:rPr>
        <w:t>ی</w:t>
      </w:r>
      <w:r w:rsidRPr="00BB3673">
        <w:rPr>
          <w:rtl/>
        </w:rPr>
        <w:t xml:space="preserve">م </w:t>
      </w:r>
      <w:r w:rsidR="00ED22E4" w:rsidRPr="00BB3673">
        <w:rPr>
          <w:rtl/>
        </w:rPr>
        <w:t>ک</w:t>
      </w:r>
      <w:r w:rsidRPr="00BB3673">
        <w:rPr>
          <w:rtl/>
        </w:rPr>
        <w:t>ه آ</w:t>
      </w:r>
      <w:r w:rsidR="00ED22E4" w:rsidRPr="00BB3673">
        <w:rPr>
          <w:rtl/>
        </w:rPr>
        <w:t>ی</w:t>
      </w:r>
      <w:r w:rsidRPr="00BB3673">
        <w:rPr>
          <w:rtl/>
        </w:rPr>
        <w:t xml:space="preserve">ا </w:t>
      </w:r>
      <w:r w:rsidR="00ED22E4" w:rsidRPr="00BB3673">
        <w:rPr>
          <w:rtl/>
        </w:rPr>
        <w:t>ک</w:t>
      </w:r>
      <w:r w:rsidRPr="00BB3673">
        <w:rPr>
          <w:rtl/>
        </w:rPr>
        <w:t>ل</w:t>
      </w:r>
      <w:r w:rsidR="00ED22E4" w:rsidRPr="00BB3673">
        <w:rPr>
          <w:rtl/>
        </w:rPr>
        <w:t>ی</w:t>
      </w:r>
      <w:r w:rsidRPr="00BB3673">
        <w:rPr>
          <w:rtl/>
        </w:rPr>
        <w:t>ن</w:t>
      </w:r>
      <w:r w:rsidR="00ED22E4" w:rsidRPr="00BB3673">
        <w:rPr>
          <w:rtl/>
        </w:rPr>
        <w:t>ی</w:t>
      </w:r>
      <w:r w:rsidRPr="00BB3673">
        <w:rPr>
          <w:rtl/>
        </w:rPr>
        <w:t xml:space="preserve"> با متاثر شدن به عق</w:t>
      </w:r>
      <w:r w:rsidR="00ED22E4" w:rsidRPr="00BB3673">
        <w:rPr>
          <w:rtl/>
        </w:rPr>
        <w:t>ی</w:t>
      </w:r>
      <w:r w:rsidRPr="00BB3673">
        <w:rPr>
          <w:rtl/>
        </w:rPr>
        <w:t>ده</w:t>
      </w:r>
      <w:r w:rsidRPr="00BB3673">
        <w:rPr>
          <w:rtl/>
        </w:rPr>
        <w:softHyphen/>
      </w:r>
      <w:r w:rsidR="00ED22E4" w:rsidRPr="00BB3673">
        <w:rPr>
          <w:rtl/>
        </w:rPr>
        <w:t>ی</w:t>
      </w:r>
      <w:r w:rsidRPr="00BB3673">
        <w:rPr>
          <w:rtl/>
        </w:rPr>
        <w:t xml:space="preserve"> امام</w:t>
      </w:r>
      <w:r w:rsidR="00ED22E4" w:rsidRPr="00BB3673">
        <w:rPr>
          <w:rtl/>
        </w:rPr>
        <w:t>ی</w:t>
      </w:r>
      <w:r w:rsidRPr="00BB3673">
        <w:rPr>
          <w:rtl/>
        </w:rPr>
        <w:t>ه بر آن راه</w:t>
      </w:r>
      <w:r w:rsidR="00ED22E4" w:rsidRPr="00BB3673">
        <w:rPr>
          <w:rtl/>
        </w:rPr>
        <w:t>ی</w:t>
      </w:r>
      <w:r w:rsidRPr="00BB3673">
        <w:rPr>
          <w:rtl/>
        </w:rPr>
        <w:t xml:space="preserve"> </w:t>
      </w:r>
      <w:r w:rsidR="00ED22E4" w:rsidRPr="00BB3673">
        <w:rPr>
          <w:rtl/>
        </w:rPr>
        <w:t>ک</w:t>
      </w:r>
      <w:r w:rsidRPr="00BB3673">
        <w:rPr>
          <w:rtl/>
        </w:rPr>
        <w:t xml:space="preserve">ه خود </w:t>
      </w:r>
      <w:r w:rsidR="00ED22E4" w:rsidRPr="00BB3673">
        <w:rPr>
          <w:rtl/>
        </w:rPr>
        <w:t>ک</w:t>
      </w:r>
      <w:r w:rsidRPr="00BB3673">
        <w:rPr>
          <w:rtl/>
        </w:rPr>
        <w:t>ش</w:t>
      </w:r>
      <w:r w:rsidR="00ED22E4" w:rsidRPr="00BB3673">
        <w:rPr>
          <w:rtl/>
        </w:rPr>
        <w:t>ی</w:t>
      </w:r>
      <w:r w:rsidRPr="00BB3673">
        <w:rPr>
          <w:rtl/>
        </w:rPr>
        <w:t>ده بود باق</w:t>
      </w:r>
      <w:r w:rsidR="00ED22E4" w:rsidRPr="00BB3673">
        <w:rPr>
          <w:rtl/>
        </w:rPr>
        <w:t>ی</w:t>
      </w:r>
      <w:r w:rsidRPr="00BB3673">
        <w:rPr>
          <w:rtl/>
        </w:rPr>
        <w:t xml:space="preserve"> مانده است.</w:t>
      </w:r>
    </w:p>
    <w:p w:rsidR="006E7460" w:rsidRPr="00DD5CCC" w:rsidRDefault="006E7460" w:rsidP="00DD5CCC">
      <w:pPr>
        <w:pStyle w:val="a"/>
        <w:rPr>
          <w:rFonts w:ascii="KFGQPC Uthmanic Script HAFS" w:hAnsi="KFGQPC Uthmanic Script HAFS" w:cs="KFGQPC Uthmanic Script HAFS"/>
          <w:rtl/>
        </w:rPr>
      </w:pPr>
      <w:r w:rsidRPr="00BB3673">
        <w:rPr>
          <w:rtl/>
        </w:rPr>
        <w:t>از جمله آن مثال</w:t>
      </w:r>
      <w:r w:rsidR="00BB3673">
        <w:rPr>
          <w:rFonts w:hint="cs"/>
          <w:rtl/>
        </w:rPr>
        <w:t>‌</w:t>
      </w:r>
      <w:r w:rsidRPr="00BB3673">
        <w:rPr>
          <w:rtl/>
        </w:rPr>
        <w:t xml:space="preserve">ها: آنچه </w:t>
      </w:r>
      <w:r w:rsidR="00ED22E4" w:rsidRPr="00BB3673">
        <w:rPr>
          <w:rtl/>
        </w:rPr>
        <w:t>ک</w:t>
      </w:r>
      <w:r w:rsidRPr="00BB3673">
        <w:rPr>
          <w:rtl/>
        </w:rPr>
        <w:t>ه از اب</w:t>
      </w:r>
      <w:r w:rsidR="00ED22E4" w:rsidRPr="00BB3673">
        <w:rPr>
          <w:rtl/>
        </w:rPr>
        <w:t>ی</w:t>
      </w:r>
      <w:r w:rsidRPr="00BB3673">
        <w:rPr>
          <w:rtl/>
        </w:rPr>
        <w:t xml:space="preserve"> جعفر روا</w:t>
      </w:r>
      <w:r w:rsidR="00ED22E4" w:rsidRPr="00BB3673">
        <w:rPr>
          <w:rtl/>
        </w:rPr>
        <w:t>ی</w:t>
      </w:r>
      <w:r w:rsidRPr="00BB3673">
        <w:rPr>
          <w:rtl/>
        </w:rPr>
        <w:t xml:space="preserve">ت </w:t>
      </w:r>
      <w:r w:rsidR="00ED22E4" w:rsidRPr="00BB3673">
        <w:rPr>
          <w:rtl/>
        </w:rPr>
        <w:t>ک</w:t>
      </w:r>
      <w:r w:rsidRPr="00BB3673">
        <w:rPr>
          <w:rtl/>
        </w:rPr>
        <w:t xml:space="preserve">رده </w:t>
      </w:r>
      <w:r w:rsidR="00ED22E4" w:rsidRPr="00BB3673">
        <w:rPr>
          <w:rtl/>
        </w:rPr>
        <w:t>ک</w:t>
      </w:r>
      <w:r w:rsidRPr="00BB3673">
        <w:rPr>
          <w:rtl/>
        </w:rPr>
        <w:t>ه ا</w:t>
      </w:r>
      <w:r w:rsidR="00ED22E4" w:rsidRPr="00BB3673">
        <w:rPr>
          <w:rtl/>
        </w:rPr>
        <w:t>ی</w:t>
      </w:r>
      <w:r w:rsidRPr="00BB3673">
        <w:rPr>
          <w:rtl/>
        </w:rPr>
        <w:t>شان گفته</w:t>
      </w:r>
      <w:r w:rsidRPr="00BB3673">
        <w:rPr>
          <w:rtl/>
        </w:rPr>
        <w:softHyphen/>
        <w:t>اند: خداوند متعال همچنان</w:t>
      </w:r>
      <w:r w:rsidR="00ED22E4" w:rsidRPr="00BB3673">
        <w:rPr>
          <w:rtl/>
        </w:rPr>
        <w:t>ک</w:t>
      </w:r>
      <w:r w:rsidRPr="00BB3673">
        <w:rPr>
          <w:rtl/>
        </w:rPr>
        <w:t>ه آب ش</w:t>
      </w:r>
      <w:r w:rsidR="00ED22E4" w:rsidRPr="00BB3673">
        <w:rPr>
          <w:rtl/>
        </w:rPr>
        <w:t>ی</w:t>
      </w:r>
      <w:r w:rsidRPr="00BB3673">
        <w:rPr>
          <w:rtl/>
        </w:rPr>
        <w:t>ر</w:t>
      </w:r>
      <w:r w:rsidR="00ED22E4" w:rsidRPr="00BB3673">
        <w:rPr>
          <w:rtl/>
        </w:rPr>
        <w:t>ی</w:t>
      </w:r>
      <w:r w:rsidRPr="00BB3673">
        <w:rPr>
          <w:rtl/>
        </w:rPr>
        <w:t xml:space="preserve">ن و تلخ را خلق و آنها را مخلوط </w:t>
      </w:r>
      <w:r w:rsidR="00ED22E4" w:rsidRPr="00BB3673">
        <w:rPr>
          <w:rtl/>
        </w:rPr>
        <w:t>ک</w:t>
      </w:r>
      <w:r w:rsidRPr="00BB3673">
        <w:rPr>
          <w:rtl/>
        </w:rPr>
        <w:t>رده است پس گِل</w:t>
      </w:r>
      <w:r w:rsidR="00ED22E4" w:rsidRPr="00BB3673">
        <w:rPr>
          <w:rtl/>
        </w:rPr>
        <w:t>ی</w:t>
      </w:r>
      <w:r w:rsidRPr="00BB3673">
        <w:rPr>
          <w:rtl/>
        </w:rPr>
        <w:t xml:space="preserve"> را از سطح زم</w:t>
      </w:r>
      <w:r w:rsidR="00ED22E4" w:rsidRPr="00BB3673">
        <w:rPr>
          <w:rtl/>
        </w:rPr>
        <w:t>ی</w:t>
      </w:r>
      <w:r w:rsidRPr="00BB3673">
        <w:rPr>
          <w:rtl/>
        </w:rPr>
        <w:t xml:space="preserve">ن برداشت و آن را به شدت مالش داد، سپس به اصحاب </w:t>
      </w:r>
      <w:r w:rsidR="00ED22E4" w:rsidRPr="00BB3673">
        <w:rPr>
          <w:rtl/>
        </w:rPr>
        <w:t>ی</w:t>
      </w:r>
      <w:r w:rsidRPr="00BB3673">
        <w:rPr>
          <w:rtl/>
        </w:rPr>
        <w:t>مین گفت: به سلامت</w:t>
      </w:r>
      <w:r w:rsidR="00ED22E4" w:rsidRPr="00BB3673">
        <w:rPr>
          <w:rtl/>
        </w:rPr>
        <w:t>ی</w:t>
      </w:r>
      <w:r w:rsidRPr="00BB3673">
        <w:rPr>
          <w:rtl/>
        </w:rPr>
        <w:t xml:space="preserve"> داخل بهشت شو</w:t>
      </w:r>
      <w:r w:rsidR="00ED22E4" w:rsidRPr="00BB3673">
        <w:rPr>
          <w:rtl/>
        </w:rPr>
        <w:t>ی</w:t>
      </w:r>
      <w:r w:rsidRPr="00BB3673">
        <w:rPr>
          <w:rtl/>
        </w:rPr>
        <w:t>د و به اصحاب شمال گفت: به سو</w:t>
      </w:r>
      <w:r w:rsidR="00ED22E4" w:rsidRPr="00BB3673">
        <w:rPr>
          <w:rtl/>
        </w:rPr>
        <w:t>ی</w:t>
      </w:r>
      <w:r w:rsidRPr="00BB3673">
        <w:rPr>
          <w:rtl/>
        </w:rPr>
        <w:t xml:space="preserve"> آتش برو</w:t>
      </w:r>
      <w:r w:rsidR="00ED22E4" w:rsidRPr="00BB3673">
        <w:rPr>
          <w:rtl/>
        </w:rPr>
        <w:t>ی</w:t>
      </w:r>
      <w:r w:rsidRPr="00BB3673">
        <w:rPr>
          <w:rtl/>
        </w:rPr>
        <w:t>د و ه</w:t>
      </w:r>
      <w:r w:rsidR="00ED22E4" w:rsidRPr="00BB3673">
        <w:rPr>
          <w:rtl/>
        </w:rPr>
        <w:t>ی</w:t>
      </w:r>
      <w:r w:rsidRPr="00BB3673">
        <w:rPr>
          <w:rtl/>
        </w:rPr>
        <w:t>چ توجه</w:t>
      </w:r>
      <w:r w:rsidR="00ED22E4" w:rsidRPr="00BB3673">
        <w:rPr>
          <w:rtl/>
        </w:rPr>
        <w:t>ی</w:t>
      </w:r>
      <w:r w:rsidRPr="00BB3673">
        <w:rPr>
          <w:rtl/>
        </w:rPr>
        <w:t xml:space="preserve"> به شما نم</w:t>
      </w:r>
      <w:r w:rsidR="00ED22E4" w:rsidRPr="00BB3673">
        <w:rPr>
          <w:rtl/>
        </w:rPr>
        <w:t>ی</w:t>
      </w:r>
      <w:r w:rsidRPr="00BB3673">
        <w:rPr>
          <w:rtl/>
        </w:rPr>
        <w:softHyphen/>
      </w:r>
      <w:r w:rsidR="00ED22E4" w:rsidRPr="00BB3673">
        <w:rPr>
          <w:rtl/>
        </w:rPr>
        <w:t>ک</w:t>
      </w:r>
      <w:r w:rsidRPr="00BB3673">
        <w:rPr>
          <w:rtl/>
        </w:rPr>
        <w:t>نم، سپس گفت: مگر من پروردگار شما ن</w:t>
      </w:r>
      <w:r w:rsidR="00ED22E4" w:rsidRPr="00BB3673">
        <w:rPr>
          <w:rtl/>
        </w:rPr>
        <w:t>ی</w:t>
      </w:r>
      <w:r w:rsidRPr="00BB3673">
        <w:rPr>
          <w:rtl/>
        </w:rPr>
        <w:t>ستم؟ گفتند: چرا، ما بر ا</w:t>
      </w:r>
      <w:r w:rsidR="00ED22E4" w:rsidRPr="00BB3673">
        <w:rPr>
          <w:rtl/>
        </w:rPr>
        <w:t>ی</w:t>
      </w:r>
      <w:r w:rsidRPr="00BB3673">
        <w:rPr>
          <w:rtl/>
        </w:rPr>
        <w:t>ن گواه</w:t>
      </w:r>
      <w:r w:rsidR="00ED22E4" w:rsidRPr="00BB3673">
        <w:rPr>
          <w:rtl/>
        </w:rPr>
        <w:t>ی</w:t>
      </w:r>
      <w:r w:rsidRPr="00BB3673">
        <w:rPr>
          <w:rtl/>
        </w:rPr>
        <w:t xml:space="preserve"> م</w:t>
      </w:r>
      <w:r w:rsidR="00ED22E4" w:rsidRPr="00BB3673">
        <w:rPr>
          <w:rtl/>
        </w:rPr>
        <w:t>ی</w:t>
      </w:r>
      <w:r w:rsidRPr="00BB3673">
        <w:rPr>
          <w:rtl/>
        </w:rPr>
        <w:softHyphen/>
        <w:t>ده</w:t>
      </w:r>
      <w:r w:rsidR="00ED22E4" w:rsidRPr="00BB3673">
        <w:rPr>
          <w:rtl/>
        </w:rPr>
        <w:t>ی</w:t>
      </w:r>
      <w:r w:rsidRPr="00BB3673">
        <w:rPr>
          <w:rtl/>
        </w:rPr>
        <w:t>م، خداوند م</w:t>
      </w:r>
      <w:r w:rsidR="00ED22E4" w:rsidRPr="00BB3673">
        <w:rPr>
          <w:rtl/>
        </w:rPr>
        <w:t>ی</w:t>
      </w:r>
      <w:r w:rsidRPr="00BB3673">
        <w:rPr>
          <w:rtl/>
        </w:rPr>
        <w:softHyphen/>
        <w:t>فرما</w:t>
      </w:r>
      <w:r w:rsidR="00ED22E4" w:rsidRPr="00BB3673">
        <w:rPr>
          <w:rtl/>
        </w:rPr>
        <w:t>ی</w:t>
      </w:r>
      <w:r w:rsidRPr="00BB3673">
        <w:rPr>
          <w:rtl/>
        </w:rPr>
        <w:t>د: ا</w:t>
      </w:r>
      <w:r w:rsidR="00ED22E4" w:rsidRPr="00BB3673">
        <w:rPr>
          <w:rtl/>
        </w:rPr>
        <w:t>ی</w:t>
      </w:r>
      <w:r w:rsidRPr="00BB3673">
        <w:rPr>
          <w:rtl/>
        </w:rPr>
        <w:t>ن را پرس</w:t>
      </w:r>
      <w:r w:rsidR="00ED22E4" w:rsidRPr="00BB3673">
        <w:rPr>
          <w:rtl/>
        </w:rPr>
        <w:t>ی</w:t>
      </w:r>
      <w:r w:rsidRPr="00BB3673">
        <w:rPr>
          <w:rtl/>
        </w:rPr>
        <w:t>دم تا ا</w:t>
      </w:r>
      <w:r w:rsidR="00ED22E4" w:rsidRPr="00BB3673">
        <w:rPr>
          <w:rtl/>
        </w:rPr>
        <w:t>ی</w:t>
      </w:r>
      <w:r w:rsidRPr="00BB3673">
        <w:rPr>
          <w:rtl/>
        </w:rPr>
        <w:t>ن</w:t>
      </w:r>
      <w:r w:rsidR="00ED22E4" w:rsidRPr="00BB3673">
        <w:rPr>
          <w:rtl/>
        </w:rPr>
        <w:t>ک</w:t>
      </w:r>
      <w:r w:rsidRPr="00BB3673">
        <w:rPr>
          <w:rtl/>
        </w:rPr>
        <w:t>ه مبادا روز واپس</w:t>
      </w:r>
      <w:r w:rsidR="00ED22E4" w:rsidRPr="00BB3673">
        <w:rPr>
          <w:rtl/>
        </w:rPr>
        <w:t>ی</w:t>
      </w:r>
      <w:r w:rsidRPr="00BB3673">
        <w:rPr>
          <w:rtl/>
        </w:rPr>
        <w:t>ن بگوئید ما از ا</w:t>
      </w:r>
      <w:r w:rsidR="00ED22E4" w:rsidRPr="00BB3673">
        <w:rPr>
          <w:rtl/>
        </w:rPr>
        <w:t>ی</w:t>
      </w:r>
      <w:r w:rsidRPr="00BB3673">
        <w:rPr>
          <w:rtl/>
        </w:rPr>
        <w:t>ن غافل بود</w:t>
      </w:r>
      <w:r w:rsidR="00ED22E4" w:rsidRPr="00BB3673">
        <w:rPr>
          <w:rtl/>
        </w:rPr>
        <w:t>ی</w:t>
      </w:r>
      <w:r w:rsidRPr="00BB3673">
        <w:rPr>
          <w:rtl/>
        </w:rPr>
        <w:t>م، بعد از پ</w:t>
      </w:r>
      <w:r w:rsidR="00ED22E4" w:rsidRPr="00BB3673">
        <w:rPr>
          <w:rtl/>
        </w:rPr>
        <w:t>ی</w:t>
      </w:r>
      <w:r w:rsidRPr="00BB3673">
        <w:rPr>
          <w:rtl/>
        </w:rPr>
        <w:t>امبران پ</w:t>
      </w:r>
      <w:r w:rsidR="00ED22E4" w:rsidRPr="00BB3673">
        <w:rPr>
          <w:rtl/>
        </w:rPr>
        <w:t>ی</w:t>
      </w:r>
      <w:r w:rsidRPr="00BB3673">
        <w:rPr>
          <w:rtl/>
        </w:rPr>
        <w:t>مان گرفت و گفت: آ</w:t>
      </w:r>
      <w:r w:rsidR="00ED22E4" w:rsidRPr="00BB3673">
        <w:rPr>
          <w:rtl/>
        </w:rPr>
        <w:t>ی</w:t>
      </w:r>
      <w:r w:rsidRPr="00BB3673">
        <w:rPr>
          <w:rtl/>
        </w:rPr>
        <w:t>ا من پروردگار شما ن</w:t>
      </w:r>
      <w:r w:rsidR="00ED22E4" w:rsidRPr="00BB3673">
        <w:rPr>
          <w:rtl/>
        </w:rPr>
        <w:t>ی</w:t>
      </w:r>
      <w:r w:rsidRPr="00BB3673">
        <w:rPr>
          <w:rtl/>
        </w:rPr>
        <w:t>ستم؟</w:t>
      </w:r>
      <w:r w:rsidRPr="00BB3673">
        <w:rPr>
          <w:rFonts w:hint="cs"/>
          <w:rtl/>
        </w:rPr>
        <w:t xml:space="preserve"> </w:t>
      </w:r>
      <w:r w:rsidRPr="00BB3673">
        <w:rPr>
          <w:rtl/>
        </w:rPr>
        <w:t>و ا</w:t>
      </w:r>
      <w:r w:rsidR="00ED22E4" w:rsidRPr="00BB3673">
        <w:rPr>
          <w:rtl/>
        </w:rPr>
        <w:t>ی</w:t>
      </w:r>
      <w:r w:rsidRPr="00BB3673">
        <w:rPr>
          <w:rtl/>
        </w:rPr>
        <w:t>ن محمد فرستاده من و عل</w:t>
      </w:r>
      <w:r w:rsidR="00ED22E4" w:rsidRPr="00BB3673">
        <w:rPr>
          <w:rtl/>
        </w:rPr>
        <w:t>ی</w:t>
      </w:r>
      <w:r w:rsidRPr="00BB3673">
        <w:rPr>
          <w:rtl/>
        </w:rPr>
        <w:t xml:space="preserve"> ام</w:t>
      </w:r>
      <w:r w:rsidR="00ED22E4" w:rsidRPr="00BB3673">
        <w:rPr>
          <w:rtl/>
        </w:rPr>
        <w:t>ی</w:t>
      </w:r>
      <w:r w:rsidRPr="00BB3673">
        <w:rPr>
          <w:rtl/>
        </w:rPr>
        <w:t>رمومنان ن</w:t>
      </w:r>
      <w:r w:rsidR="00ED22E4" w:rsidRPr="00BB3673">
        <w:rPr>
          <w:rtl/>
        </w:rPr>
        <w:t>ی</w:t>
      </w:r>
      <w:r w:rsidRPr="00BB3673">
        <w:rPr>
          <w:rtl/>
        </w:rPr>
        <w:t>ست؟ گفتند: چرا، چن</w:t>
      </w:r>
      <w:r w:rsidR="00ED22E4" w:rsidRPr="00BB3673">
        <w:rPr>
          <w:rtl/>
        </w:rPr>
        <w:t>ی</w:t>
      </w:r>
      <w:r w:rsidRPr="00BB3673">
        <w:rPr>
          <w:rtl/>
        </w:rPr>
        <w:t>ن است. پس خداوند نبوت را برا</w:t>
      </w:r>
      <w:r w:rsidR="00ED22E4" w:rsidRPr="00BB3673">
        <w:rPr>
          <w:rtl/>
        </w:rPr>
        <w:t>ی</w:t>
      </w:r>
      <w:r w:rsidRPr="00BB3673">
        <w:rPr>
          <w:rtl/>
        </w:rPr>
        <w:t xml:space="preserve"> آنها ثابت </w:t>
      </w:r>
      <w:r w:rsidR="00ED22E4" w:rsidRPr="00BB3673">
        <w:rPr>
          <w:rtl/>
        </w:rPr>
        <w:t>ک</w:t>
      </w:r>
      <w:r w:rsidRPr="00BB3673">
        <w:rPr>
          <w:rtl/>
        </w:rPr>
        <w:t>رد و پ</w:t>
      </w:r>
      <w:r w:rsidR="00ED22E4" w:rsidRPr="00BB3673">
        <w:rPr>
          <w:rtl/>
        </w:rPr>
        <w:t>ی</w:t>
      </w:r>
      <w:r w:rsidRPr="00BB3673">
        <w:rPr>
          <w:rtl/>
        </w:rPr>
        <w:t xml:space="preserve">مان را از اولوالعزم گرفت </w:t>
      </w:r>
      <w:r w:rsidR="00ED22E4" w:rsidRPr="00BB3673">
        <w:rPr>
          <w:rtl/>
        </w:rPr>
        <w:t>ک</w:t>
      </w:r>
      <w:r w:rsidRPr="00BB3673">
        <w:rPr>
          <w:rtl/>
        </w:rPr>
        <w:t>ه من پروردگار شما هستم، محمد فرستاده</w:t>
      </w:r>
      <w:r w:rsidRPr="00BB3673">
        <w:rPr>
          <w:rtl/>
        </w:rPr>
        <w:softHyphen/>
      </w:r>
      <w:r w:rsidR="00ED22E4" w:rsidRPr="00BB3673">
        <w:rPr>
          <w:rtl/>
        </w:rPr>
        <w:t>ی</w:t>
      </w:r>
      <w:r w:rsidRPr="00BB3673">
        <w:rPr>
          <w:rtl/>
        </w:rPr>
        <w:t xml:space="preserve"> من و عل</w:t>
      </w:r>
      <w:r w:rsidR="00ED22E4" w:rsidRPr="00BB3673">
        <w:rPr>
          <w:rtl/>
        </w:rPr>
        <w:t>ی</w:t>
      </w:r>
      <w:r w:rsidRPr="00BB3673">
        <w:rPr>
          <w:rtl/>
        </w:rPr>
        <w:t xml:space="preserve"> ام</w:t>
      </w:r>
      <w:r w:rsidR="00ED22E4" w:rsidRPr="00BB3673">
        <w:rPr>
          <w:rtl/>
        </w:rPr>
        <w:t>ی</w:t>
      </w:r>
      <w:r w:rsidRPr="00BB3673">
        <w:rPr>
          <w:rtl/>
        </w:rPr>
        <w:t>ر المومنان و ول</w:t>
      </w:r>
      <w:r w:rsidR="00ED22E4" w:rsidRPr="00BB3673">
        <w:rPr>
          <w:rtl/>
        </w:rPr>
        <w:t>ی</w:t>
      </w:r>
      <w:r w:rsidRPr="00BB3673">
        <w:rPr>
          <w:rtl/>
        </w:rPr>
        <w:t xml:space="preserve"> و </w:t>
      </w:r>
      <w:r w:rsidR="00ED22E4" w:rsidRPr="00BB3673">
        <w:rPr>
          <w:rtl/>
        </w:rPr>
        <w:t>ی</w:t>
      </w:r>
      <w:r w:rsidRPr="00BB3673">
        <w:rPr>
          <w:rtl/>
        </w:rPr>
        <w:t>اوران ا</w:t>
      </w:r>
      <w:r w:rsidR="00ED22E4" w:rsidRPr="00BB3673">
        <w:rPr>
          <w:rtl/>
        </w:rPr>
        <w:t>ی</w:t>
      </w:r>
      <w:r w:rsidRPr="00BB3673">
        <w:rPr>
          <w:rtl/>
        </w:rPr>
        <w:t xml:space="preserve">شان بعد از او </w:t>
      </w:r>
      <w:r w:rsidR="00ED22E4" w:rsidRPr="00BB3673">
        <w:rPr>
          <w:rtl/>
        </w:rPr>
        <w:t>ک</w:t>
      </w:r>
      <w:r w:rsidRPr="00BB3673">
        <w:rPr>
          <w:rtl/>
        </w:rPr>
        <w:t>ارگزاران دستورات من و خزانه</w:t>
      </w:r>
      <w:r w:rsidRPr="00BB3673">
        <w:rPr>
          <w:rtl/>
        </w:rPr>
        <w:softHyphen/>
      </w:r>
      <w:r w:rsidR="00ED22E4" w:rsidRPr="00BB3673">
        <w:rPr>
          <w:rtl/>
        </w:rPr>
        <w:t>ی</w:t>
      </w:r>
      <w:r w:rsidRPr="00BB3673">
        <w:rPr>
          <w:rtl/>
        </w:rPr>
        <w:t xml:space="preserve"> علم من هم م</w:t>
      </w:r>
      <w:r w:rsidR="00ED22E4" w:rsidRPr="00BB3673">
        <w:rPr>
          <w:rtl/>
        </w:rPr>
        <w:t>ی</w:t>
      </w:r>
      <w:r w:rsidRPr="00BB3673">
        <w:rPr>
          <w:rtl/>
        </w:rPr>
        <w:softHyphen/>
        <w:t>باشند وآنها برا</w:t>
      </w:r>
      <w:r w:rsidR="00ED22E4" w:rsidRPr="00BB3673">
        <w:rPr>
          <w:rtl/>
        </w:rPr>
        <w:t>ی</w:t>
      </w:r>
      <w:r w:rsidRPr="00BB3673">
        <w:rPr>
          <w:rtl/>
        </w:rPr>
        <w:t xml:space="preserve"> د</w:t>
      </w:r>
      <w:r w:rsidR="00ED22E4" w:rsidRPr="00BB3673">
        <w:rPr>
          <w:rtl/>
        </w:rPr>
        <w:t>ی</w:t>
      </w:r>
      <w:r w:rsidRPr="00BB3673">
        <w:rPr>
          <w:rtl/>
        </w:rPr>
        <w:t>ن خود از مهد</w:t>
      </w:r>
      <w:r w:rsidR="00ED22E4" w:rsidRPr="00BB3673">
        <w:rPr>
          <w:rtl/>
        </w:rPr>
        <w:t>ی</w:t>
      </w:r>
      <w:r w:rsidRPr="00BB3673">
        <w:rPr>
          <w:rtl/>
        </w:rPr>
        <w:t xml:space="preserve"> </w:t>
      </w:r>
      <w:r w:rsidR="00ED22E4" w:rsidRPr="00BB3673">
        <w:rPr>
          <w:rtl/>
        </w:rPr>
        <w:t>ک</w:t>
      </w:r>
      <w:r w:rsidRPr="00BB3673">
        <w:rPr>
          <w:rtl/>
        </w:rPr>
        <w:t>م</w:t>
      </w:r>
      <w:r w:rsidR="00ED22E4" w:rsidRPr="00BB3673">
        <w:rPr>
          <w:rtl/>
        </w:rPr>
        <w:t>ک</w:t>
      </w:r>
      <w:r w:rsidRPr="00BB3673">
        <w:rPr>
          <w:rtl/>
        </w:rPr>
        <w:t xml:space="preserve"> م</w:t>
      </w:r>
      <w:r w:rsidR="00ED22E4" w:rsidRPr="00BB3673">
        <w:rPr>
          <w:rtl/>
        </w:rPr>
        <w:t>ی</w:t>
      </w:r>
      <w:r w:rsidRPr="00BB3673">
        <w:rPr>
          <w:rtl/>
        </w:rPr>
        <w:softHyphen/>
        <w:t>گ</w:t>
      </w:r>
      <w:r w:rsidR="00ED22E4" w:rsidRPr="00BB3673">
        <w:rPr>
          <w:rtl/>
        </w:rPr>
        <w:t>ی</w:t>
      </w:r>
      <w:r w:rsidRPr="00BB3673">
        <w:rPr>
          <w:rtl/>
        </w:rPr>
        <w:t>رند، و دولت خود را به وس</w:t>
      </w:r>
      <w:r w:rsidR="00ED22E4" w:rsidRPr="00BB3673">
        <w:rPr>
          <w:rtl/>
        </w:rPr>
        <w:t>ی</w:t>
      </w:r>
      <w:r w:rsidRPr="00BB3673">
        <w:rPr>
          <w:rtl/>
        </w:rPr>
        <w:t>له</w:t>
      </w:r>
      <w:r w:rsidRPr="00BB3673">
        <w:rPr>
          <w:rtl/>
        </w:rPr>
        <w:softHyphen/>
      </w:r>
      <w:r w:rsidR="00ED22E4" w:rsidRPr="00BB3673">
        <w:rPr>
          <w:rtl/>
        </w:rPr>
        <w:t>ی</w:t>
      </w:r>
      <w:r w:rsidRPr="00BB3673">
        <w:rPr>
          <w:rtl/>
        </w:rPr>
        <w:t xml:space="preserve"> ا</w:t>
      </w:r>
      <w:r w:rsidR="00ED22E4" w:rsidRPr="00BB3673">
        <w:rPr>
          <w:rtl/>
        </w:rPr>
        <w:t>ی</w:t>
      </w:r>
      <w:r w:rsidRPr="00BB3673">
        <w:rPr>
          <w:rtl/>
        </w:rPr>
        <w:t>شان تاس</w:t>
      </w:r>
      <w:r w:rsidR="00ED22E4" w:rsidRPr="00BB3673">
        <w:rPr>
          <w:rtl/>
        </w:rPr>
        <w:t>ی</w:t>
      </w:r>
      <w:r w:rsidRPr="00BB3673">
        <w:rPr>
          <w:rtl/>
        </w:rPr>
        <w:t>س م</w:t>
      </w:r>
      <w:r w:rsidR="00ED22E4" w:rsidRPr="00BB3673">
        <w:rPr>
          <w:rtl/>
        </w:rPr>
        <w:t>ی</w:t>
      </w:r>
      <w:r w:rsidRPr="00BB3673">
        <w:rPr>
          <w:rtl/>
        </w:rPr>
        <w:softHyphen/>
      </w:r>
      <w:r w:rsidR="00ED22E4" w:rsidRPr="00BB3673">
        <w:rPr>
          <w:rtl/>
        </w:rPr>
        <w:t>ک</w:t>
      </w:r>
      <w:r w:rsidRPr="00BB3673">
        <w:rPr>
          <w:rtl/>
        </w:rPr>
        <w:t>نند و از دشمنانم به وس</w:t>
      </w:r>
      <w:r w:rsidR="00ED22E4" w:rsidRPr="00BB3673">
        <w:rPr>
          <w:rtl/>
        </w:rPr>
        <w:t>ی</w:t>
      </w:r>
      <w:r w:rsidRPr="00BB3673">
        <w:rPr>
          <w:rtl/>
        </w:rPr>
        <w:t>له</w:t>
      </w:r>
      <w:r w:rsidR="00C66A4D" w:rsidRPr="00BB3673">
        <w:rPr>
          <w:rtl/>
        </w:rPr>
        <w:t xml:space="preserve">‌ی </w:t>
      </w:r>
      <w:r w:rsidRPr="00BB3673">
        <w:rPr>
          <w:rtl/>
        </w:rPr>
        <w:t>او انتقام م</w:t>
      </w:r>
      <w:r w:rsidR="00ED22E4" w:rsidRPr="00BB3673">
        <w:rPr>
          <w:rtl/>
        </w:rPr>
        <w:t>ی</w:t>
      </w:r>
      <w:r w:rsidRPr="00BB3673">
        <w:rPr>
          <w:rtl/>
        </w:rPr>
        <w:softHyphen/>
        <w:t>گ</w:t>
      </w:r>
      <w:r w:rsidR="00ED22E4" w:rsidRPr="00BB3673">
        <w:rPr>
          <w:rtl/>
        </w:rPr>
        <w:t>ی</w:t>
      </w:r>
      <w:r w:rsidRPr="00BB3673">
        <w:rPr>
          <w:rtl/>
        </w:rPr>
        <w:t>رم و با زور و اخت</w:t>
      </w:r>
      <w:r w:rsidR="00ED22E4" w:rsidRPr="00BB3673">
        <w:rPr>
          <w:rtl/>
        </w:rPr>
        <w:t>ی</w:t>
      </w:r>
      <w:r w:rsidRPr="00BB3673">
        <w:rPr>
          <w:rtl/>
        </w:rPr>
        <w:t>ار بندگان خود را م</w:t>
      </w:r>
      <w:r w:rsidR="00ED22E4" w:rsidRPr="00BB3673">
        <w:rPr>
          <w:rtl/>
        </w:rPr>
        <w:t>ی</w:t>
      </w:r>
      <w:r w:rsidRPr="00BB3673">
        <w:rPr>
          <w:rtl/>
        </w:rPr>
        <w:softHyphen/>
        <w:t>افزا</w:t>
      </w:r>
      <w:r w:rsidR="00ED22E4" w:rsidRPr="00BB3673">
        <w:rPr>
          <w:rtl/>
        </w:rPr>
        <w:t>ی</w:t>
      </w:r>
      <w:r w:rsidRPr="00BB3673">
        <w:rPr>
          <w:rtl/>
        </w:rPr>
        <w:t xml:space="preserve">م. در جواب گفتند: پروردگارا اقرار </w:t>
      </w:r>
      <w:r w:rsidR="00ED22E4" w:rsidRPr="00BB3673">
        <w:rPr>
          <w:rtl/>
        </w:rPr>
        <w:t>ک</w:t>
      </w:r>
      <w:r w:rsidRPr="00BB3673">
        <w:rPr>
          <w:rtl/>
        </w:rPr>
        <w:t>رد</w:t>
      </w:r>
      <w:r w:rsidR="00ED22E4" w:rsidRPr="00BB3673">
        <w:rPr>
          <w:rtl/>
        </w:rPr>
        <w:t>ی</w:t>
      </w:r>
      <w:r w:rsidRPr="00BB3673">
        <w:rPr>
          <w:rtl/>
        </w:rPr>
        <w:t>م و گواه</w:t>
      </w:r>
      <w:r w:rsidR="00ED22E4" w:rsidRPr="00BB3673">
        <w:rPr>
          <w:rtl/>
        </w:rPr>
        <w:t>ی</w:t>
      </w:r>
      <w:r w:rsidRPr="00BB3673">
        <w:rPr>
          <w:rtl/>
        </w:rPr>
        <w:t xml:space="preserve"> داد</w:t>
      </w:r>
      <w:r w:rsidR="00ED22E4" w:rsidRPr="00BB3673">
        <w:rPr>
          <w:rtl/>
        </w:rPr>
        <w:t>ی</w:t>
      </w:r>
      <w:r w:rsidRPr="00BB3673">
        <w:rPr>
          <w:rtl/>
        </w:rPr>
        <w:t>م</w:t>
      </w:r>
      <w:r w:rsidR="00ED22E4" w:rsidRPr="00BB3673">
        <w:rPr>
          <w:rtl/>
        </w:rPr>
        <w:t>،</w:t>
      </w:r>
      <w:r w:rsidRPr="00BB3673">
        <w:rPr>
          <w:rtl/>
        </w:rPr>
        <w:t xml:space="preserve"> ولی آدم نه آن را ان</w:t>
      </w:r>
      <w:r w:rsidR="00ED22E4" w:rsidRPr="00BB3673">
        <w:rPr>
          <w:rtl/>
        </w:rPr>
        <w:t>ک</w:t>
      </w:r>
      <w:r w:rsidRPr="00BB3673">
        <w:rPr>
          <w:rtl/>
        </w:rPr>
        <w:t xml:space="preserve">ار </w:t>
      </w:r>
      <w:r w:rsidR="00ED22E4" w:rsidRPr="00BB3673">
        <w:rPr>
          <w:rtl/>
        </w:rPr>
        <w:t>ک</w:t>
      </w:r>
      <w:r w:rsidRPr="00BB3673">
        <w:rPr>
          <w:rtl/>
        </w:rPr>
        <w:t>رد و نه بدان اقرار نمود</w:t>
      </w:r>
      <w:r w:rsidR="00ED22E4" w:rsidRPr="00BB3673">
        <w:rPr>
          <w:rtl/>
        </w:rPr>
        <w:t>،</w:t>
      </w:r>
      <w:r w:rsidRPr="00BB3673">
        <w:rPr>
          <w:rtl/>
        </w:rPr>
        <w:t xml:space="preserve"> پس عز</w:t>
      </w:r>
      <w:r w:rsidR="00ED22E4" w:rsidRPr="00BB3673">
        <w:rPr>
          <w:rtl/>
        </w:rPr>
        <w:t>ی</w:t>
      </w:r>
      <w:r w:rsidRPr="00BB3673">
        <w:rPr>
          <w:rtl/>
        </w:rPr>
        <w:t>مت برا</w:t>
      </w:r>
      <w:r w:rsidR="00ED22E4" w:rsidRPr="00BB3673">
        <w:rPr>
          <w:rtl/>
        </w:rPr>
        <w:t>ی</w:t>
      </w:r>
      <w:r w:rsidRPr="00BB3673">
        <w:rPr>
          <w:rtl/>
        </w:rPr>
        <w:t xml:space="preserve"> ا</w:t>
      </w:r>
      <w:r w:rsidR="00ED22E4" w:rsidRPr="00BB3673">
        <w:rPr>
          <w:rtl/>
        </w:rPr>
        <w:t>ی</w:t>
      </w:r>
      <w:r w:rsidRPr="00BB3673">
        <w:rPr>
          <w:rtl/>
        </w:rPr>
        <w:t>ن پنج پ</w:t>
      </w:r>
      <w:r w:rsidR="00ED22E4" w:rsidRPr="00BB3673">
        <w:rPr>
          <w:rtl/>
        </w:rPr>
        <w:t>ی</w:t>
      </w:r>
      <w:r w:rsidRPr="00BB3673">
        <w:rPr>
          <w:rtl/>
        </w:rPr>
        <w:t>امبر در مهد</w:t>
      </w:r>
      <w:r w:rsidR="00ED22E4" w:rsidRPr="00BB3673">
        <w:rPr>
          <w:rtl/>
        </w:rPr>
        <w:t>ی</w:t>
      </w:r>
      <w:r w:rsidRPr="00BB3673">
        <w:rPr>
          <w:rtl/>
        </w:rPr>
        <w:t xml:space="preserve"> ثابت شد و آدم بر ا</w:t>
      </w:r>
      <w:r w:rsidR="00ED22E4" w:rsidRPr="00BB3673">
        <w:rPr>
          <w:rtl/>
        </w:rPr>
        <w:t>ی</w:t>
      </w:r>
      <w:r w:rsidRPr="00BB3673">
        <w:rPr>
          <w:rtl/>
        </w:rPr>
        <w:t>ن مسئله تصم</w:t>
      </w:r>
      <w:r w:rsidR="00ED22E4" w:rsidRPr="00BB3673">
        <w:rPr>
          <w:rtl/>
        </w:rPr>
        <w:t>ی</w:t>
      </w:r>
      <w:r w:rsidRPr="00BB3673">
        <w:rPr>
          <w:rtl/>
        </w:rPr>
        <w:t>م به اقرار ن</w:t>
      </w:r>
      <w:r w:rsidR="00ED22E4" w:rsidRPr="00BB3673">
        <w:rPr>
          <w:rtl/>
        </w:rPr>
        <w:t>ک</w:t>
      </w:r>
      <w:r w:rsidRPr="00BB3673">
        <w:rPr>
          <w:rtl/>
        </w:rPr>
        <w:t>رد و ا</w:t>
      </w:r>
      <w:r w:rsidR="00ED22E4" w:rsidRPr="00BB3673">
        <w:rPr>
          <w:rtl/>
        </w:rPr>
        <w:t>ی</w:t>
      </w:r>
      <w:r w:rsidRPr="00BB3673">
        <w:rPr>
          <w:rtl/>
        </w:rPr>
        <w:t>ن است معن</w:t>
      </w:r>
      <w:r w:rsidR="00ED22E4" w:rsidRPr="00BB3673">
        <w:rPr>
          <w:rtl/>
        </w:rPr>
        <w:t>ی</w:t>
      </w:r>
      <w:r w:rsidRPr="00BB3673">
        <w:rPr>
          <w:rtl/>
        </w:rPr>
        <w:t xml:space="preserve"> قول خداوند</w:t>
      </w:r>
      <w:r w:rsidR="00DD5CCC">
        <w:rPr>
          <w:rFonts w:hint="cs"/>
          <w:rtl/>
        </w:rPr>
        <w:t xml:space="preserve"> </w:t>
      </w:r>
      <w:r w:rsidR="00DD5CCC">
        <w:rPr>
          <w:rFonts w:ascii="Traditional Arabic" w:hAnsi="Traditional Arabic" w:cs="Traditional Arabic"/>
          <w:rtl/>
        </w:rPr>
        <w:t>﴿</w:t>
      </w:r>
      <w:r w:rsidR="00DD5CCC">
        <w:rPr>
          <w:rFonts w:ascii="KFGQPC Uthmanic Script HAFS" w:hAnsi="KFGQPC Uthmanic Script HAFS" w:cs="KFGQPC Uthmanic Script HAFS" w:hint="eastAsia"/>
          <w:rtl/>
        </w:rPr>
        <w:t>وَلَقَدۡ</w:t>
      </w:r>
      <w:r w:rsidR="00DD5CCC">
        <w:rPr>
          <w:rFonts w:ascii="KFGQPC Uthmanic Script HAFS" w:hAnsi="KFGQPC Uthmanic Script HAFS" w:cs="KFGQPC Uthmanic Script HAFS"/>
          <w:rtl/>
        </w:rPr>
        <w:t xml:space="preserve"> عَهِدۡنَآ إِلَىٰٓ ءَادَمَ مِن قَبۡلُ فَنَسِيَ وَلَمۡ نَجِدۡ لَهُ</w:t>
      </w:r>
      <w:r w:rsidR="00DD5CCC">
        <w:rPr>
          <w:rFonts w:ascii="KFGQPC Uthmanic Script HAFS" w:hAnsi="KFGQPC Uthmanic Script HAFS" w:cs="KFGQPC Uthmanic Script HAFS" w:hint="cs"/>
          <w:rtl/>
        </w:rPr>
        <w:t>ۥ</w:t>
      </w:r>
      <w:r w:rsidR="00DD5CCC">
        <w:rPr>
          <w:rFonts w:ascii="KFGQPC Uthmanic Script HAFS" w:hAnsi="KFGQPC Uthmanic Script HAFS" w:cs="KFGQPC Uthmanic Script HAFS"/>
          <w:rtl/>
        </w:rPr>
        <w:t xml:space="preserve"> عَزۡمٗا ١١٥</w:t>
      </w:r>
      <w:r w:rsidR="00DD5CCC">
        <w:rPr>
          <w:rFonts w:ascii="Traditional Arabic" w:hAnsi="Traditional Arabic" w:cs="Traditional Arabic"/>
          <w:rtl/>
        </w:rPr>
        <w:t>﴾</w:t>
      </w:r>
      <w:r w:rsidRPr="00BB3673">
        <w:rPr>
          <w:rtl/>
        </w:rPr>
        <w:t xml:space="preserve"> </w:t>
      </w:r>
      <w:r w:rsidR="00BB3673" w:rsidRPr="00BB3673">
        <w:rPr>
          <w:rStyle w:val="Char7"/>
          <w:rFonts w:hint="cs"/>
          <w:rtl/>
        </w:rPr>
        <w:t>[</w:t>
      </w:r>
      <w:r w:rsidRPr="00BB3673">
        <w:rPr>
          <w:rStyle w:val="Char7"/>
          <w:rFonts w:hint="eastAsia"/>
          <w:rtl/>
        </w:rPr>
        <w:t>طه</w:t>
      </w:r>
      <w:r w:rsidRPr="00BB3673">
        <w:rPr>
          <w:rStyle w:val="Char7"/>
          <w:rtl/>
        </w:rPr>
        <w:t>:</w:t>
      </w:r>
      <w:r w:rsidR="00BB3673" w:rsidRPr="00BB3673">
        <w:rPr>
          <w:rStyle w:val="Char7"/>
          <w:rFonts w:hint="cs"/>
          <w:rtl/>
        </w:rPr>
        <w:t xml:space="preserve"> </w:t>
      </w:r>
      <w:r w:rsidRPr="00BB3673">
        <w:rPr>
          <w:rStyle w:val="Char7"/>
          <w:rtl/>
        </w:rPr>
        <w:t>115</w:t>
      </w:r>
      <w:r w:rsidR="00BB3673" w:rsidRPr="00BB3673">
        <w:rPr>
          <w:rStyle w:val="Char7"/>
          <w:rFonts w:hint="cs"/>
          <w:rtl/>
        </w:rPr>
        <w:t>]</w:t>
      </w:r>
      <w:r w:rsidR="00BB3673">
        <w:rPr>
          <w:rFonts w:hint="cs"/>
          <w:rtl/>
        </w:rPr>
        <w:t>.</w:t>
      </w:r>
      <w:r w:rsidRPr="00BB3673">
        <w:rPr>
          <w:rFonts w:hint="cs"/>
          <w:rtl/>
        </w:rPr>
        <w:t xml:space="preserve"> </w:t>
      </w:r>
    </w:p>
    <w:p w:rsidR="006E7460" w:rsidRPr="00BB3673" w:rsidRDefault="006E7460" w:rsidP="00BB3673">
      <w:pPr>
        <w:pStyle w:val="a"/>
        <w:rPr>
          <w:rtl/>
        </w:rPr>
      </w:pPr>
      <w:r w:rsidRPr="00BB3673">
        <w:rPr>
          <w:rtl/>
        </w:rPr>
        <w:t>بعد خداوند دستور داد آتش را شعله</w:t>
      </w:r>
      <w:r w:rsidRPr="00BB3673">
        <w:rPr>
          <w:rtl/>
        </w:rPr>
        <w:softHyphen/>
        <w:t xml:space="preserve">ور </w:t>
      </w:r>
      <w:r w:rsidR="00ED22E4" w:rsidRPr="00BB3673">
        <w:rPr>
          <w:rtl/>
        </w:rPr>
        <w:t>ک</w:t>
      </w:r>
      <w:r w:rsidRPr="00BB3673">
        <w:rPr>
          <w:rtl/>
        </w:rPr>
        <w:t>ردند و به اصحاب الشمال گفت: وارد آتش شو</w:t>
      </w:r>
      <w:r w:rsidR="00ED22E4" w:rsidRPr="00BB3673">
        <w:rPr>
          <w:rtl/>
        </w:rPr>
        <w:t>ی</w:t>
      </w:r>
      <w:r w:rsidRPr="00BB3673">
        <w:rPr>
          <w:rtl/>
        </w:rPr>
        <w:t>د</w:t>
      </w:r>
      <w:r w:rsidR="00ED22E4" w:rsidRPr="00BB3673">
        <w:rPr>
          <w:rtl/>
        </w:rPr>
        <w:t>،</w:t>
      </w:r>
      <w:r w:rsidR="00E67C9B" w:rsidRPr="00BB3673">
        <w:rPr>
          <w:rtl/>
        </w:rPr>
        <w:t xml:space="preserve"> </w:t>
      </w:r>
      <w:r w:rsidRPr="00BB3673">
        <w:rPr>
          <w:rtl/>
        </w:rPr>
        <w:t>آنها از آتش ترس</w:t>
      </w:r>
      <w:r w:rsidR="00ED22E4" w:rsidRPr="00BB3673">
        <w:rPr>
          <w:rtl/>
        </w:rPr>
        <w:t>ی</w:t>
      </w:r>
      <w:r w:rsidRPr="00BB3673">
        <w:rPr>
          <w:rtl/>
        </w:rPr>
        <w:t>دند، و اصحاب شمال گفتند: پروردگارا بر ما سخت نگ</w:t>
      </w:r>
      <w:r w:rsidR="00ED22E4" w:rsidRPr="00BB3673">
        <w:rPr>
          <w:rtl/>
        </w:rPr>
        <w:t>ی</w:t>
      </w:r>
      <w:r w:rsidRPr="00BB3673">
        <w:rPr>
          <w:rtl/>
        </w:rPr>
        <w:t>ر خداوند گفت: آن را برا</w:t>
      </w:r>
      <w:r w:rsidR="00ED22E4" w:rsidRPr="00BB3673">
        <w:rPr>
          <w:rtl/>
        </w:rPr>
        <w:t>ی</w:t>
      </w:r>
      <w:r w:rsidRPr="00BB3673">
        <w:rPr>
          <w:rtl/>
        </w:rPr>
        <w:t xml:space="preserve"> شما آسان </w:t>
      </w:r>
      <w:r w:rsidR="00ED22E4" w:rsidRPr="00BB3673">
        <w:rPr>
          <w:rtl/>
        </w:rPr>
        <w:t>ک</w:t>
      </w:r>
      <w:r w:rsidRPr="00BB3673">
        <w:rPr>
          <w:rtl/>
        </w:rPr>
        <w:t>ردم: برو</w:t>
      </w:r>
      <w:r w:rsidR="00ED22E4" w:rsidRPr="00BB3673">
        <w:rPr>
          <w:rtl/>
        </w:rPr>
        <w:t>ی</w:t>
      </w:r>
      <w:r w:rsidRPr="00BB3673">
        <w:rPr>
          <w:rtl/>
        </w:rPr>
        <w:t>د و داخل آن شو</w:t>
      </w:r>
      <w:r w:rsidR="00ED22E4" w:rsidRPr="00BB3673">
        <w:rPr>
          <w:rtl/>
        </w:rPr>
        <w:t>ی</w:t>
      </w:r>
      <w:r w:rsidRPr="00BB3673">
        <w:rPr>
          <w:rtl/>
        </w:rPr>
        <w:t>د، آنها ترس</w:t>
      </w:r>
      <w:r w:rsidR="00ED22E4" w:rsidRPr="00BB3673">
        <w:rPr>
          <w:rtl/>
        </w:rPr>
        <w:t>ی</w:t>
      </w:r>
      <w:r w:rsidRPr="00BB3673">
        <w:rPr>
          <w:rtl/>
        </w:rPr>
        <w:t>دند، بعد طاعت و ولا</w:t>
      </w:r>
      <w:r w:rsidR="00ED22E4" w:rsidRPr="00BB3673">
        <w:rPr>
          <w:rtl/>
        </w:rPr>
        <w:t>ی</w:t>
      </w:r>
      <w:r w:rsidRPr="00BB3673">
        <w:rPr>
          <w:rtl/>
        </w:rPr>
        <w:t>ت و معص</w:t>
      </w:r>
      <w:r w:rsidR="00ED22E4" w:rsidRPr="00BB3673">
        <w:rPr>
          <w:rtl/>
        </w:rPr>
        <w:t>ی</w:t>
      </w:r>
      <w:r w:rsidRPr="00BB3673">
        <w:rPr>
          <w:rtl/>
        </w:rPr>
        <w:t>ت به اثبات رس</w:t>
      </w:r>
      <w:r w:rsidR="00ED22E4" w:rsidRPr="00BB3673">
        <w:rPr>
          <w:rtl/>
        </w:rPr>
        <w:t>ی</w:t>
      </w:r>
      <w:r w:rsidRPr="00BB3673">
        <w:rPr>
          <w:rtl/>
        </w:rPr>
        <w:t>د (850</w:t>
      </w:r>
      <w:r w:rsidRPr="00BB3673">
        <w:rPr>
          <w:rFonts w:hint="cs"/>
          <w:rtl/>
        </w:rPr>
        <w:t>)</w:t>
      </w:r>
      <w:r w:rsidRPr="00BB3673">
        <w:rPr>
          <w:rtl/>
        </w:rPr>
        <w:t xml:space="preserve"> [148] و دوباره از ابو جعفر روا</w:t>
      </w:r>
      <w:r w:rsidR="00ED22E4" w:rsidRPr="00BB3673">
        <w:rPr>
          <w:rtl/>
        </w:rPr>
        <w:t>ی</w:t>
      </w:r>
      <w:r w:rsidRPr="00BB3673">
        <w:rPr>
          <w:rtl/>
        </w:rPr>
        <w:t xml:space="preserve">ت شده </w:t>
      </w:r>
      <w:r w:rsidR="00ED22E4" w:rsidRPr="00BB3673">
        <w:rPr>
          <w:rtl/>
        </w:rPr>
        <w:t>ک</w:t>
      </w:r>
      <w:r w:rsidRPr="00BB3673">
        <w:rPr>
          <w:rtl/>
        </w:rPr>
        <w:t>ه ا</w:t>
      </w:r>
      <w:r w:rsidR="00ED22E4" w:rsidRPr="00BB3673">
        <w:rPr>
          <w:rtl/>
        </w:rPr>
        <w:t>ی</w:t>
      </w:r>
      <w:r w:rsidRPr="00BB3673">
        <w:rPr>
          <w:rtl/>
        </w:rPr>
        <w:t>شان گفته: «اسلام بر پنج پا</w:t>
      </w:r>
      <w:r w:rsidR="00ED22E4" w:rsidRPr="00BB3673">
        <w:rPr>
          <w:rtl/>
        </w:rPr>
        <w:t>ی</w:t>
      </w:r>
      <w:r w:rsidRPr="00BB3673">
        <w:rPr>
          <w:rtl/>
        </w:rPr>
        <w:t>ه بنا نهاده شده است: 1</w:t>
      </w:r>
      <w:r w:rsidR="00BB3673">
        <w:rPr>
          <w:rFonts w:hint="cs"/>
          <w:rtl/>
        </w:rPr>
        <w:t>-</w:t>
      </w:r>
      <w:r w:rsidRPr="00BB3673">
        <w:rPr>
          <w:rtl/>
        </w:rPr>
        <w:t xml:space="preserve"> نماز، 2</w:t>
      </w:r>
      <w:r w:rsidR="00BB3673">
        <w:rPr>
          <w:rFonts w:hint="cs"/>
          <w:rtl/>
        </w:rPr>
        <w:t>-</w:t>
      </w:r>
      <w:r w:rsidRPr="00BB3673">
        <w:rPr>
          <w:rtl/>
        </w:rPr>
        <w:t xml:space="preserve"> ز</w:t>
      </w:r>
      <w:r w:rsidR="00ED22E4" w:rsidRPr="00BB3673">
        <w:rPr>
          <w:rtl/>
        </w:rPr>
        <w:t>ک</w:t>
      </w:r>
      <w:r w:rsidRPr="00BB3673">
        <w:rPr>
          <w:rtl/>
        </w:rPr>
        <w:t>ات، 3</w:t>
      </w:r>
      <w:r w:rsidR="00BB3673">
        <w:rPr>
          <w:rFonts w:hint="cs"/>
          <w:rtl/>
        </w:rPr>
        <w:t>-</w:t>
      </w:r>
      <w:r w:rsidRPr="00BB3673">
        <w:rPr>
          <w:rtl/>
        </w:rPr>
        <w:t xml:space="preserve"> روزه، 4</w:t>
      </w:r>
      <w:r w:rsidR="00BB3673">
        <w:rPr>
          <w:rFonts w:hint="cs"/>
          <w:rtl/>
        </w:rPr>
        <w:t>-</w:t>
      </w:r>
      <w:r w:rsidRPr="00BB3673">
        <w:rPr>
          <w:rtl/>
        </w:rPr>
        <w:t xml:space="preserve"> حج، 5</w:t>
      </w:r>
      <w:r w:rsidR="00BB3673">
        <w:rPr>
          <w:rFonts w:hint="cs"/>
          <w:rtl/>
        </w:rPr>
        <w:t>-</w:t>
      </w:r>
      <w:r w:rsidRPr="00BB3673">
        <w:rPr>
          <w:rtl/>
        </w:rPr>
        <w:t xml:space="preserve"> ولا</w:t>
      </w:r>
      <w:r w:rsidR="00ED22E4" w:rsidRPr="00BB3673">
        <w:rPr>
          <w:rtl/>
        </w:rPr>
        <w:t>ی</w:t>
      </w:r>
      <w:r w:rsidRPr="00BB3673">
        <w:rPr>
          <w:rtl/>
        </w:rPr>
        <w:t>ت، و بر ه</w:t>
      </w:r>
      <w:r w:rsidR="00ED22E4" w:rsidRPr="00BB3673">
        <w:rPr>
          <w:rtl/>
        </w:rPr>
        <w:t>ی</w:t>
      </w:r>
      <w:r w:rsidRPr="00BB3673">
        <w:rPr>
          <w:rtl/>
        </w:rPr>
        <w:t xml:space="preserve">چ </w:t>
      </w:r>
      <w:r w:rsidR="00ED22E4" w:rsidRPr="00BB3673">
        <w:rPr>
          <w:rtl/>
        </w:rPr>
        <w:t>ک</w:t>
      </w:r>
      <w:r w:rsidRPr="00BB3673">
        <w:rPr>
          <w:rtl/>
        </w:rPr>
        <w:t>دام مانند ولا</w:t>
      </w:r>
      <w:r w:rsidR="00ED22E4" w:rsidRPr="00BB3673">
        <w:rPr>
          <w:rtl/>
        </w:rPr>
        <w:t>ی</w:t>
      </w:r>
      <w:r w:rsidRPr="00BB3673">
        <w:rPr>
          <w:rtl/>
        </w:rPr>
        <w:t>ت تا</w:t>
      </w:r>
      <w:r w:rsidR="00ED22E4" w:rsidRPr="00BB3673">
        <w:rPr>
          <w:rtl/>
        </w:rPr>
        <w:t>کی</w:t>
      </w:r>
      <w:r w:rsidRPr="00BB3673">
        <w:rPr>
          <w:rtl/>
        </w:rPr>
        <w:t>د نشده است (ص 18) (850</w:t>
      </w:r>
      <w:r w:rsidRPr="00BB3673">
        <w:rPr>
          <w:rFonts w:hint="cs"/>
          <w:rtl/>
        </w:rPr>
        <w:t>)</w:t>
      </w:r>
      <w:r w:rsidRPr="00BB3673">
        <w:rPr>
          <w:rtl/>
        </w:rPr>
        <w:t xml:space="preserve"> [148]</w:t>
      </w:r>
      <w:r w:rsidRPr="00BB3673">
        <w:rPr>
          <w:rFonts w:hint="cs"/>
          <w:rtl/>
        </w:rPr>
        <w:t>.</w:t>
      </w:r>
    </w:p>
    <w:p w:rsidR="006E7460" w:rsidRPr="00E67C9B" w:rsidRDefault="006E7460" w:rsidP="00F26391">
      <w:pPr>
        <w:ind w:firstLine="284"/>
        <w:jc w:val="both"/>
        <w:rPr>
          <w:rStyle w:val="Char"/>
          <w:rtl/>
        </w:rPr>
      </w:pPr>
      <w:r w:rsidRPr="00E67C9B">
        <w:rPr>
          <w:rStyle w:val="Char"/>
          <w:rtl/>
        </w:rPr>
        <w:t>و در روا</w:t>
      </w:r>
      <w:r w:rsidR="00ED22E4">
        <w:rPr>
          <w:rStyle w:val="Char"/>
          <w:rtl/>
        </w:rPr>
        <w:t>ی</w:t>
      </w:r>
      <w:r w:rsidRPr="00E67C9B">
        <w:rPr>
          <w:rStyle w:val="Char"/>
          <w:rtl/>
        </w:rPr>
        <w:t>ت دیگر ا</w:t>
      </w:r>
      <w:r w:rsidR="00ED22E4">
        <w:rPr>
          <w:rStyle w:val="Char"/>
          <w:rtl/>
        </w:rPr>
        <w:t>ی</w:t>
      </w:r>
      <w:r w:rsidRPr="00E67C9B">
        <w:rPr>
          <w:rStyle w:val="Char"/>
          <w:rtl/>
        </w:rPr>
        <w:t xml:space="preserve">ن را افزود </w:t>
      </w:r>
      <w:r w:rsidR="00ED22E4">
        <w:rPr>
          <w:rStyle w:val="Char"/>
          <w:rtl/>
        </w:rPr>
        <w:t>ک</w:t>
      </w:r>
      <w:r w:rsidRPr="00E67C9B">
        <w:rPr>
          <w:rStyle w:val="Char"/>
          <w:rtl/>
        </w:rPr>
        <w:t>ه: مردم چهار نوع نخست را پذ</w:t>
      </w:r>
      <w:r w:rsidR="00ED22E4">
        <w:rPr>
          <w:rStyle w:val="Char"/>
          <w:rtl/>
        </w:rPr>
        <w:t>ی</w:t>
      </w:r>
      <w:r w:rsidRPr="00E67C9B">
        <w:rPr>
          <w:rStyle w:val="Char"/>
          <w:rtl/>
        </w:rPr>
        <w:t>رفته</w:t>
      </w:r>
      <w:r w:rsidRPr="00E67C9B">
        <w:rPr>
          <w:rStyle w:val="Char"/>
          <w:rtl/>
        </w:rPr>
        <w:softHyphen/>
        <w:t>اند و آخر</w:t>
      </w:r>
      <w:r w:rsidR="00ED22E4">
        <w:rPr>
          <w:rStyle w:val="Char"/>
          <w:rtl/>
        </w:rPr>
        <w:t>ی</w:t>
      </w:r>
      <w:r w:rsidRPr="00E67C9B">
        <w:rPr>
          <w:rStyle w:val="Char"/>
          <w:rtl/>
        </w:rPr>
        <w:t xml:space="preserve"> (همانا ولا</w:t>
      </w:r>
      <w:r w:rsidR="00ED22E4">
        <w:rPr>
          <w:rStyle w:val="Char"/>
          <w:rtl/>
        </w:rPr>
        <w:t>ی</w:t>
      </w:r>
      <w:r w:rsidRPr="00E67C9B">
        <w:rPr>
          <w:rStyle w:val="Char"/>
          <w:rtl/>
        </w:rPr>
        <w:t>ت) را تر</w:t>
      </w:r>
      <w:r w:rsidR="00ED22E4">
        <w:rPr>
          <w:rStyle w:val="Char"/>
          <w:rtl/>
        </w:rPr>
        <w:t>ک</w:t>
      </w:r>
      <w:r w:rsidRPr="00E67C9B">
        <w:rPr>
          <w:rStyle w:val="Char"/>
          <w:rtl/>
        </w:rPr>
        <w:t xml:space="preserve"> </w:t>
      </w:r>
      <w:r w:rsidR="00ED22E4">
        <w:rPr>
          <w:rStyle w:val="Char"/>
          <w:rtl/>
        </w:rPr>
        <w:t>ک</w:t>
      </w:r>
      <w:r w:rsidRPr="00E67C9B">
        <w:rPr>
          <w:rStyle w:val="Char"/>
          <w:rtl/>
        </w:rPr>
        <w:t>رده</w:t>
      </w:r>
      <w:r w:rsidRPr="00E67C9B">
        <w:rPr>
          <w:rStyle w:val="Char"/>
          <w:rtl/>
        </w:rPr>
        <w:softHyphen/>
        <w:t>اند</w:t>
      </w:r>
      <w:r w:rsidR="00E67C9B">
        <w:rPr>
          <w:rStyle w:val="Char"/>
          <w:rtl/>
        </w:rPr>
        <w:t xml:space="preserve"> </w:t>
      </w:r>
      <w:r w:rsidRPr="00E67C9B">
        <w:rPr>
          <w:rStyle w:val="Char"/>
          <w:rtl/>
        </w:rPr>
        <w:t>(ص 18)</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از عجلان اب</w:t>
      </w:r>
      <w:r w:rsidR="00ED22E4">
        <w:rPr>
          <w:rStyle w:val="Char"/>
          <w:rtl/>
        </w:rPr>
        <w:t>ی</w:t>
      </w:r>
      <w:r w:rsidRPr="00E67C9B">
        <w:rPr>
          <w:rStyle w:val="Char"/>
          <w:rtl/>
        </w:rPr>
        <w:t xml:space="preserve"> صالح روا</w:t>
      </w:r>
      <w:r w:rsidR="00ED22E4">
        <w:rPr>
          <w:rStyle w:val="Char"/>
          <w:rtl/>
        </w:rPr>
        <w:t>ی</w:t>
      </w:r>
      <w:r w:rsidRPr="00E67C9B">
        <w:rPr>
          <w:rStyle w:val="Char"/>
          <w:rtl/>
        </w:rPr>
        <w:t xml:space="preserve">ت شده </w:t>
      </w:r>
      <w:r w:rsidR="00ED22E4">
        <w:rPr>
          <w:rStyle w:val="Char"/>
          <w:rtl/>
        </w:rPr>
        <w:t>ک</w:t>
      </w:r>
      <w:r w:rsidRPr="00E67C9B">
        <w:rPr>
          <w:rStyle w:val="Char"/>
          <w:rtl/>
        </w:rPr>
        <w:t>ه گفته: به ابو عبدالله</w:t>
      </w:r>
      <w:r w:rsidR="00100C00" w:rsidRPr="00100C00">
        <w:rPr>
          <w:rStyle w:val="Char"/>
          <w:rFonts w:cs="CTraditional Arabic"/>
          <w:rtl/>
        </w:rPr>
        <w:t>س</w:t>
      </w:r>
      <w:r w:rsidRPr="00E67C9B">
        <w:rPr>
          <w:rStyle w:val="Char"/>
          <w:rtl/>
        </w:rPr>
        <w:t xml:space="preserve"> گفتم: مرا از حدود ا</w:t>
      </w:r>
      <w:r w:rsidR="00ED22E4">
        <w:rPr>
          <w:rStyle w:val="Char"/>
          <w:rtl/>
        </w:rPr>
        <w:t>ی</w:t>
      </w:r>
      <w:r w:rsidRPr="00E67C9B">
        <w:rPr>
          <w:rStyle w:val="Char"/>
          <w:rtl/>
        </w:rPr>
        <w:t xml:space="preserve">مان آگاه </w:t>
      </w:r>
      <w:r w:rsidR="00ED22E4">
        <w:rPr>
          <w:rStyle w:val="Char"/>
          <w:rtl/>
        </w:rPr>
        <w:t>ک</w:t>
      </w:r>
      <w:r w:rsidRPr="00E67C9B">
        <w:rPr>
          <w:rStyle w:val="Char"/>
          <w:rtl/>
        </w:rPr>
        <w:t>ن. در جواب گفت: حدود ا</w:t>
      </w:r>
      <w:r w:rsidR="00ED22E4">
        <w:rPr>
          <w:rStyle w:val="Char"/>
          <w:rtl/>
        </w:rPr>
        <w:t>ی</w:t>
      </w:r>
      <w:r w:rsidRPr="00E67C9B">
        <w:rPr>
          <w:rStyle w:val="Char"/>
          <w:rtl/>
        </w:rPr>
        <w:t>مان عبارتند از: خمس و ادا</w:t>
      </w:r>
      <w:r w:rsidR="00ED22E4">
        <w:rPr>
          <w:rStyle w:val="Char"/>
          <w:rtl/>
        </w:rPr>
        <w:t>ی</w:t>
      </w:r>
      <w:r w:rsidRPr="00E67C9B">
        <w:rPr>
          <w:rStyle w:val="Char"/>
          <w:rtl/>
        </w:rPr>
        <w:t xml:space="preserve"> ز</w:t>
      </w:r>
      <w:r w:rsidR="00ED22E4">
        <w:rPr>
          <w:rStyle w:val="Char"/>
          <w:rtl/>
        </w:rPr>
        <w:t>ک</w:t>
      </w:r>
      <w:r w:rsidRPr="00E67C9B">
        <w:rPr>
          <w:rStyle w:val="Char"/>
          <w:rtl/>
        </w:rPr>
        <w:t>ات، روزه</w:t>
      </w:r>
      <w:r w:rsidRPr="00E67C9B">
        <w:rPr>
          <w:rStyle w:val="Char"/>
          <w:rtl/>
        </w:rPr>
        <w:softHyphen/>
      </w:r>
      <w:r w:rsidR="00ED22E4">
        <w:rPr>
          <w:rStyle w:val="Char"/>
          <w:rtl/>
        </w:rPr>
        <w:t>ی</w:t>
      </w:r>
      <w:r w:rsidRPr="00E67C9B">
        <w:rPr>
          <w:rStyle w:val="Char"/>
          <w:rtl/>
        </w:rPr>
        <w:t xml:space="preserve"> ماه رمضان، حج ب</w:t>
      </w:r>
      <w:r w:rsidR="00ED22E4">
        <w:rPr>
          <w:rStyle w:val="Char"/>
          <w:rtl/>
        </w:rPr>
        <w:t>ی</w:t>
      </w:r>
      <w:r w:rsidRPr="00E67C9B">
        <w:rPr>
          <w:rStyle w:val="Char"/>
          <w:rtl/>
        </w:rPr>
        <w:t>ت</w:t>
      </w:r>
      <w:r w:rsidRPr="00E67C9B">
        <w:rPr>
          <w:rStyle w:val="Char"/>
          <w:rtl/>
        </w:rPr>
        <w:softHyphen/>
        <w:t>الحرام، ولا</w:t>
      </w:r>
      <w:r w:rsidR="00ED22E4">
        <w:rPr>
          <w:rStyle w:val="Char"/>
          <w:rtl/>
        </w:rPr>
        <w:t>ی</w:t>
      </w:r>
      <w:r w:rsidRPr="00E67C9B">
        <w:rPr>
          <w:rStyle w:val="Char"/>
          <w:rtl/>
        </w:rPr>
        <w:t>ت ول</w:t>
      </w:r>
      <w:r w:rsidR="00ED22E4">
        <w:rPr>
          <w:rStyle w:val="Char"/>
          <w:rtl/>
        </w:rPr>
        <w:t>ی</w:t>
      </w:r>
      <w:r w:rsidRPr="00E67C9B">
        <w:rPr>
          <w:rStyle w:val="Char"/>
          <w:rtl/>
        </w:rPr>
        <w:t xml:space="preserve"> ما، دشمن</w:t>
      </w:r>
      <w:r w:rsidR="00ED22E4">
        <w:rPr>
          <w:rStyle w:val="Char"/>
          <w:rtl/>
        </w:rPr>
        <w:t>ی</w:t>
      </w:r>
      <w:r w:rsidRPr="00E67C9B">
        <w:rPr>
          <w:rStyle w:val="Char"/>
          <w:rtl/>
        </w:rPr>
        <w:t xml:space="preserve"> دشمنان من و همراه</w:t>
      </w:r>
      <w:r w:rsidR="00ED22E4">
        <w:rPr>
          <w:rStyle w:val="Char"/>
          <w:rtl/>
        </w:rPr>
        <w:t>ی</w:t>
      </w:r>
      <w:r w:rsidRPr="00E67C9B">
        <w:rPr>
          <w:rStyle w:val="Char"/>
          <w:rtl/>
        </w:rPr>
        <w:t xml:space="preserve"> با صادق</w:t>
      </w:r>
      <w:r w:rsidR="00ED22E4">
        <w:rPr>
          <w:rStyle w:val="Char"/>
          <w:rtl/>
        </w:rPr>
        <w:t>ی</w:t>
      </w:r>
      <w:r w:rsidRPr="00E67C9B">
        <w:rPr>
          <w:rStyle w:val="Char"/>
          <w:rtl/>
        </w:rPr>
        <w:t>ن ما م</w:t>
      </w:r>
      <w:r w:rsidR="00ED22E4">
        <w:rPr>
          <w:rStyle w:val="Char"/>
          <w:rtl/>
        </w:rPr>
        <w:t>ی</w:t>
      </w:r>
      <w:r w:rsidRPr="00E67C9B">
        <w:rPr>
          <w:rStyle w:val="Char"/>
          <w:rtl/>
        </w:rPr>
        <w:softHyphen/>
        <w:t>باشد (ص 18)</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از زراره از اب</w:t>
      </w:r>
      <w:r w:rsidR="00ED22E4">
        <w:rPr>
          <w:rStyle w:val="Char"/>
          <w:rtl/>
        </w:rPr>
        <w:t>ی</w:t>
      </w:r>
      <w:r w:rsidRPr="00E67C9B">
        <w:rPr>
          <w:rStyle w:val="Char"/>
          <w:rtl/>
        </w:rPr>
        <w:t xml:space="preserve"> جعفر روا</w:t>
      </w:r>
      <w:r w:rsidR="00ED22E4">
        <w:rPr>
          <w:rStyle w:val="Char"/>
          <w:rtl/>
        </w:rPr>
        <w:t>ی</w:t>
      </w:r>
      <w:r w:rsidRPr="00E67C9B">
        <w:rPr>
          <w:rStyle w:val="Char"/>
          <w:rtl/>
        </w:rPr>
        <w:t xml:space="preserve">ت شده </w:t>
      </w:r>
      <w:r w:rsidR="00ED22E4">
        <w:rPr>
          <w:rStyle w:val="Char"/>
          <w:rtl/>
        </w:rPr>
        <w:t>ک</w:t>
      </w:r>
      <w:r w:rsidRPr="00E67C9B">
        <w:rPr>
          <w:rStyle w:val="Char"/>
          <w:rtl/>
        </w:rPr>
        <w:t>ه گفته: اسلام بر پنج پا</w:t>
      </w:r>
      <w:r w:rsidR="00ED22E4">
        <w:rPr>
          <w:rStyle w:val="Char"/>
          <w:rtl/>
        </w:rPr>
        <w:t>ی</w:t>
      </w:r>
      <w:r w:rsidRPr="00E67C9B">
        <w:rPr>
          <w:rStyle w:val="Char"/>
          <w:rtl/>
        </w:rPr>
        <w:t>ه بن</w:t>
      </w:r>
      <w:r w:rsidR="00ED22E4">
        <w:rPr>
          <w:rStyle w:val="Char"/>
          <w:rtl/>
        </w:rPr>
        <w:t>ی</w:t>
      </w:r>
      <w:r w:rsidRPr="00E67C9B">
        <w:rPr>
          <w:rStyle w:val="Char"/>
          <w:rtl/>
        </w:rPr>
        <w:t>ان گزارده شده است: نماز، ز</w:t>
      </w:r>
      <w:r w:rsidR="00ED22E4">
        <w:rPr>
          <w:rStyle w:val="Char"/>
          <w:rtl/>
        </w:rPr>
        <w:t>ک</w:t>
      </w:r>
      <w:r w:rsidRPr="00E67C9B">
        <w:rPr>
          <w:rStyle w:val="Char"/>
          <w:rtl/>
        </w:rPr>
        <w:t>ات، حج، روزه و ولا</w:t>
      </w:r>
      <w:r w:rsidR="00ED22E4">
        <w:rPr>
          <w:rStyle w:val="Char"/>
          <w:rtl/>
        </w:rPr>
        <w:t>ی</w:t>
      </w:r>
      <w:r w:rsidRPr="00E67C9B">
        <w:rPr>
          <w:rStyle w:val="Char"/>
          <w:rtl/>
        </w:rPr>
        <w:t xml:space="preserve">ت. زراره گفت: عرض </w:t>
      </w:r>
      <w:r w:rsidR="00ED22E4">
        <w:rPr>
          <w:rStyle w:val="Char"/>
          <w:rtl/>
        </w:rPr>
        <w:t>ک</w:t>
      </w:r>
      <w:r w:rsidRPr="00E67C9B">
        <w:rPr>
          <w:rStyle w:val="Char"/>
          <w:rtl/>
        </w:rPr>
        <w:t xml:space="preserve">ردم </w:t>
      </w:r>
      <w:r w:rsidR="00ED22E4">
        <w:rPr>
          <w:rStyle w:val="Char"/>
          <w:rtl/>
        </w:rPr>
        <w:t>ک</w:t>
      </w:r>
      <w:r w:rsidRPr="00E67C9B">
        <w:rPr>
          <w:rStyle w:val="Char"/>
          <w:rtl/>
        </w:rPr>
        <w:t>دام از همه برتر است؟ گفت: ولا</w:t>
      </w:r>
      <w:r w:rsidR="00ED22E4">
        <w:rPr>
          <w:rStyle w:val="Char"/>
          <w:rtl/>
        </w:rPr>
        <w:t>ی</w:t>
      </w:r>
      <w:r w:rsidRPr="00E67C9B">
        <w:rPr>
          <w:rStyle w:val="Char"/>
          <w:rtl/>
        </w:rPr>
        <w:t>ت. ز</w:t>
      </w:r>
      <w:r w:rsidR="00ED22E4">
        <w:rPr>
          <w:rStyle w:val="Char"/>
          <w:rtl/>
        </w:rPr>
        <w:t>ی</w:t>
      </w:r>
      <w:r w:rsidRPr="00E67C9B">
        <w:rPr>
          <w:rStyle w:val="Char"/>
          <w:rtl/>
        </w:rPr>
        <w:t xml:space="preserve">را </w:t>
      </w:r>
      <w:r w:rsidR="00ED22E4">
        <w:rPr>
          <w:rStyle w:val="Char"/>
          <w:rtl/>
        </w:rPr>
        <w:t>ک</w:t>
      </w:r>
      <w:r w:rsidRPr="00E67C9B">
        <w:rPr>
          <w:rStyle w:val="Char"/>
          <w:rtl/>
        </w:rPr>
        <w:t>ل</w:t>
      </w:r>
      <w:r w:rsidR="00ED22E4">
        <w:rPr>
          <w:rStyle w:val="Char"/>
          <w:rtl/>
        </w:rPr>
        <w:t>ی</w:t>
      </w:r>
      <w:r w:rsidRPr="00E67C9B">
        <w:rPr>
          <w:rStyle w:val="Char"/>
          <w:rtl/>
        </w:rPr>
        <w:t>د</w:t>
      </w:r>
      <w:r w:rsidR="00E67C9B">
        <w:rPr>
          <w:rStyle w:val="Char"/>
          <w:rtl/>
        </w:rPr>
        <w:t xml:space="preserve"> </w:t>
      </w:r>
      <w:r w:rsidRPr="00E67C9B">
        <w:rPr>
          <w:rStyle w:val="Char"/>
          <w:rtl/>
        </w:rPr>
        <w:t>همه</w:t>
      </w:r>
      <w:r w:rsidRPr="00E67C9B">
        <w:rPr>
          <w:rStyle w:val="Char"/>
          <w:rtl/>
        </w:rPr>
        <w:softHyphen/>
      </w:r>
      <w:r w:rsidR="00ED22E4">
        <w:rPr>
          <w:rStyle w:val="Char"/>
          <w:rtl/>
        </w:rPr>
        <w:t>ی</w:t>
      </w:r>
      <w:r w:rsidRPr="00E67C9B">
        <w:rPr>
          <w:rStyle w:val="Char"/>
          <w:rtl/>
        </w:rPr>
        <w:t xml:space="preserve"> آنها و دل</w:t>
      </w:r>
      <w:r w:rsidR="00ED22E4">
        <w:rPr>
          <w:rStyle w:val="Char"/>
          <w:rtl/>
        </w:rPr>
        <w:t>ی</w:t>
      </w:r>
      <w:r w:rsidRPr="00E67C9B">
        <w:rPr>
          <w:rStyle w:val="Char"/>
          <w:rtl/>
        </w:rPr>
        <w:t>ل بر همه م</w:t>
      </w:r>
      <w:r w:rsidR="00ED22E4">
        <w:rPr>
          <w:rStyle w:val="Char"/>
          <w:rtl/>
        </w:rPr>
        <w:t>ی</w:t>
      </w:r>
      <w:r w:rsidRPr="00E67C9B">
        <w:rPr>
          <w:rStyle w:val="Char"/>
          <w:rtl/>
        </w:rPr>
        <w:softHyphen/>
        <w:t xml:space="preserve">باشد و اگر </w:t>
      </w:r>
      <w:r w:rsidR="00ED22E4">
        <w:rPr>
          <w:rStyle w:val="Char"/>
          <w:rtl/>
        </w:rPr>
        <w:t>ک</w:t>
      </w:r>
      <w:r w:rsidRPr="00E67C9B">
        <w:rPr>
          <w:rStyle w:val="Char"/>
          <w:rtl/>
        </w:rPr>
        <w:t>س</w:t>
      </w:r>
      <w:r w:rsidR="00ED22E4">
        <w:rPr>
          <w:rStyle w:val="Char"/>
          <w:rtl/>
        </w:rPr>
        <w:t>ی</w:t>
      </w:r>
      <w:r w:rsidRPr="00E67C9B">
        <w:rPr>
          <w:rStyle w:val="Char"/>
          <w:rtl/>
        </w:rPr>
        <w:t xml:space="preserve"> شب را زنده بدارد، و روز را روزه بگ</w:t>
      </w:r>
      <w:r w:rsidR="00ED22E4">
        <w:rPr>
          <w:rStyle w:val="Char"/>
          <w:rtl/>
        </w:rPr>
        <w:t>ی</w:t>
      </w:r>
      <w:r w:rsidRPr="00E67C9B">
        <w:rPr>
          <w:rStyle w:val="Char"/>
          <w:rtl/>
        </w:rPr>
        <w:t>رد، و تمام ثروتش را به صدقه بدهد و هر سال به حج برود، ولی ولا</w:t>
      </w:r>
      <w:r w:rsidR="00ED22E4">
        <w:rPr>
          <w:rStyle w:val="Char"/>
          <w:rtl/>
        </w:rPr>
        <w:t>ی</w:t>
      </w:r>
      <w:r w:rsidRPr="00E67C9B">
        <w:rPr>
          <w:rStyle w:val="Char"/>
          <w:rtl/>
        </w:rPr>
        <w:t>ت ول</w:t>
      </w:r>
      <w:r w:rsidR="00ED22E4">
        <w:rPr>
          <w:rStyle w:val="Char"/>
          <w:rtl/>
        </w:rPr>
        <w:t>ی</w:t>
      </w:r>
      <w:r w:rsidRPr="00E67C9B">
        <w:rPr>
          <w:rStyle w:val="Char"/>
          <w:rtl/>
        </w:rPr>
        <w:t xml:space="preserve"> خدا را نشناسد و آن را قبول </w:t>
      </w:r>
      <w:r w:rsidRPr="00E67C9B">
        <w:rPr>
          <w:rStyle w:val="Char"/>
          <w:rFonts w:hint="cs"/>
          <w:rtl/>
        </w:rPr>
        <w:t>ن</w:t>
      </w:r>
      <w:r w:rsidR="00ED22E4">
        <w:rPr>
          <w:rStyle w:val="Char"/>
          <w:rtl/>
        </w:rPr>
        <w:t>ک</w:t>
      </w:r>
      <w:r w:rsidRPr="00E67C9B">
        <w:rPr>
          <w:rStyle w:val="Char"/>
          <w:rtl/>
        </w:rPr>
        <w:t>ند، و تمام</w:t>
      </w:r>
      <w:r w:rsidR="00ED22E4">
        <w:rPr>
          <w:rStyle w:val="Char"/>
          <w:rtl/>
        </w:rPr>
        <w:t>ی</w:t>
      </w:r>
      <w:r w:rsidRPr="00E67C9B">
        <w:rPr>
          <w:rStyle w:val="Char"/>
          <w:rtl/>
        </w:rPr>
        <w:t xml:space="preserve"> اعمال و </w:t>
      </w:r>
      <w:r w:rsidR="00ED22E4">
        <w:rPr>
          <w:rStyle w:val="Char"/>
          <w:rtl/>
        </w:rPr>
        <w:t>ک</w:t>
      </w:r>
      <w:r w:rsidRPr="00E67C9B">
        <w:rPr>
          <w:rStyle w:val="Char"/>
          <w:rtl/>
        </w:rPr>
        <w:t>ردارش مطابق دستور ا</w:t>
      </w:r>
      <w:r w:rsidR="00ED22E4">
        <w:rPr>
          <w:rStyle w:val="Char"/>
          <w:rtl/>
        </w:rPr>
        <w:t>ی</w:t>
      </w:r>
      <w:r w:rsidRPr="00E67C9B">
        <w:rPr>
          <w:rStyle w:val="Char"/>
          <w:rtl/>
        </w:rPr>
        <w:t>شان باشد، خداوند او را پاداش</w:t>
      </w:r>
      <w:r w:rsidR="00ED22E4">
        <w:rPr>
          <w:rStyle w:val="Char"/>
          <w:rtl/>
        </w:rPr>
        <w:t>ی</w:t>
      </w:r>
      <w:r w:rsidRPr="00E67C9B">
        <w:rPr>
          <w:rStyle w:val="Char"/>
          <w:rtl/>
        </w:rPr>
        <w:t xml:space="preserve"> نم</w:t>
      </w:r>
      <w:r w:rsidR="00ED22E4">
        <w:rPr>
          <w:rStyle w:val="Char"/>
          <w:rtl/>
        </w:rPr>
        <w:t>ی</w:t>
      </w:r>
      <w:r w:rsidRPr="00E67C9B">
        <w:rPr>
          <w:rStyle w:val="Char"/>
          <w:rtl/>
        </w:rPr>
        <w:softHyphen/>
        <w:t>دهد و از اهل ا</w:t>
      </w:r>
      <w:r w:rsidR="00ED22E4">
        <w:rPr>
          <w:rStyle w:val="Char"/>
          <w:rtl/>
        </w:rPr>
        <w:t>ی</w:t>
      </w:r>
      <w:r w:rsidRPr="00E67C9B">
        <w:rPr>
          <w:rStyle w:val="Char"/>
          <w:rtl/>
        </w:rPr>
        <w:t>مان حساب نم</w:t>
      </w:r>
      <w:r w:rsidR="00ED22E4">
        <w:rPr>
          <w:rStyle w:val="Char"/>
          <w:rtl/>
        </w:rPr>
        <w:t>ی</w:t>
      </w:r>
      <w:r w:rsidRPr="00E67C9B">
        <w:rPr>
          <w:rStyle w:val="Char"/>
          <w:rtl/>
        </w:rPr>
        <w:softHyphen/>
        <w:t>شود (ص 18ـ 19)</w:t>
      </w:r>
      <w:r w:rsidRPr="00E67C9B">
        <w:rPr>
          <w:rStyle w:val="Char"/>
          <w:rFonts w:hint="cs"/>
          <w:rtl/>
        </w:rPr>
        <w:t>.</w:t>
      </w:r>
    </w:p>
    <w:p w:rsidR="006E7460" w:rsidRPr="00E67C9B" w:rsidRDefault="006E7460" w:rsidP="00CD4374">
      <w:pPr>
        <w:ind w:firstLine="284"/>
        <w:jc w:val="both"/>
        <w:rPr>
          <w:rStyle w:val="Char"/>
          <w:rtl/>
        </w:rPr>
      </w:pPr>
      <w:r w:rsidRPr="00E67C9B">
        <w:rPr>
          <w:rStyle w:val="Char"/>
          <w:rtl/>
        </w:rPr>
        <w:t xml:space="preserve">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به ربط ا</w:t>
      </w:r>
      <w:r w:rsidR="00ED22E4">
        <w:rPr>
          <w:rStyle w:val="Char"/>
          <w:rtl/>
        </w:rPr>
        <w:t>ی</w:t>
      </w:r>
      <w:r w:rsidRPr="00E67C9B">
        <w:rPr>
          <w:rStyle w:val="Char"/>
          <w:rtl/>
        </w:rPr>
        <w:t xml:space="preserve">مان و </w:t>
      </w:r>
      <w:r w:rsidR="00ED22E4">
        <w:rPr>
          <w:rStyle w:val="Char"/>
          <w:rtl/>
        </w:rPr>
        <w:t>ک</w:t>
      </w:r>
      <w:r w:rsidRPr="00E67C9B">
        <w:rPr>
          <w:rStyle w:val="Char"/>
          <w:rtl/>
        </w:rPr>
        <w:t>فر به امامت ا</w:t>
      </w:r>
      <w:r w:rsidR="00ED22E4">
        <w:rPr>
          <w:rStyle w:val="Char"/>
          <w:rtl/>
        </w:rPr>
        <w:t>ک</w:t>
      </w:r>
      <w:r w:rsidRPr="00E67C9B">
        <w:rPr>
          <w:rStyle w:val="Char"/>
          <w:rtl/>
        </w:rPr>
        <w:t>تفا نم</w:t>
      </w:r>
      <w:r w:rsidR="00ED22E4">
        <w:rPr>
          <w:rStyle w:val="Char"/>
          <w:rtl/>
        </w:rPr>
        <w:t>ی</w:t>
      </w:r>
      <w:r w:rsidRPr="00E67C9B">
        <w:rPr>
          <w:rStyle w:val="Char"/>
          <w:rtl/>
        </w:rPr>
        <w:softHyphen/>
      </w:r>
      <w:r w:rsidR="00ED22E4">
        <w:rPr>
          <w:rStyle w:val="Char"/>
          <w:rtl/>
        </w:rPr>
        <w:t>ک</w:t>
      </w:r>
      <w:r w:rsidRPr="00E67C9B">
        <w:rPr>
          <w:rStyle w:val="Char"/>
          <w:rtl/>
        </w:rPr>
        <w:t>ند بل</w:t>
      </w:r>
      <w:r w:rsidR="00ED22E4">
        <w:rPr>
          <w:rStyle w:val="Char"/>
          <w:rtl/>
        </w:rPr>
        <w:t>ک</w:t>
      </w:r>
      <w:r w:rsidRPr="00E67C9B">
        <w:rPr>
          <w:rStyle w:val="Char"/>
          <w:rtl/>
        </w:rPr>
        <w:t>ه ا</w:t>
      </w:r>
      <w:r w:rsidR="00ED22E4">
        <w:rPr>
          <w:rStyle w:val="Char"/>
          <w:rtl/>
        </w:rPr>
        <w:t>ی</w:t>
      </w:r>
      <w:r w:rsidRPr="00E67C9B">
        <w:rPr>
          <w:rStyle w:val="Char"/>
          <w:rtl/>
        </w:rPr>
        <w:t xml:space="preserve">مان و </w:t>
      </w:r>
      <w:r w:rsidR="00ED22E4">
        <w:rPr>
          <w:rStyle w:val="Char"/>
          <w:rtl/>
        </w:rPr>
        <w:t>ک</w:t>
      </w:r>
      <w:r w:rsidRPr="00E67C9B">
        <w:rPr>
          <w:rStyle w:val="Char"/>
          <w:rtl/>
        </w:rPr>
        <w:t>فر را به مباد</w:t>
      </w:r>
      <w:r w:rsidR="00ED22E4">
        <w:rPr>
          <w:rStyle w:val="Char"/>
          <w:rtl/>
        </w:rPr>
        <w:t>ی</w:t>
      </w:r>
      <w:r w:rsidRPr="00E67C9B">
        <w:rPr>
          <w:rStyle w:val="Char"/>
          <w:rtl/>
        </w:rPr>
        <w:t xml:space="preserve"> جعفر</w:t>
      </w:r>
      <w:r w:rsidR="00ED22E4">
        <w:rPr>
          <w:rStyle w:val="Char"/>
          <w:rtl/>
        </w:rPr>
        <w:t>ی</w:t>
      </w:r>
      <w:r w:rsidRPr="00E67C9B">
        <w:rPr>
          <w:rStyle w:val="Char"/>
          <w:rtl/>
        </w:rPr>
        <w:t>ه ن</w:t>
      </w:r>
      <w:r w:rsidR="00ED22E4">
        <w:rPr>
          <w:rStyle w:val="Char"/>
          <w:rtl/>
        </w:rPr>
        <w:t>ی</w:t>
      </w:r>
      <w:r w:rsidRPr="00E67C9B">
        <w:rPr>
          <w:rStyle w:val="Char"/>
          <w:rtl/>
        </w:rPr>
        <w:t>ز ربط</w:t>
      </w:r>
      <w:r w:rsidR="0072682F">
        <w:rPr>
          <w:rStyle w:val="Char"/>
          <w:rtl/>
        </w:rPr>
        <w:t xml:space="preserve"> می‌دهد</w:t>
      </w:r>
      <w:r w:rsidR="00ED22E4">
        <w:rPr>
          <w:rStyle w:val="Char"/>
          <w:rtl/>
        </w:rPr>
        <w:t>،</w:t>
      </w:r>
      <w:r w:rsidRPr="00E67C9B">
        <w:rPr>
          <w:rStyle w:val="Char"/>
          <w:rtl/>
        </w:rPr>
        <w:t xml:space="preserve"> مثلاً به او گوش بسپار از امام صادق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گفته</w:t>
      </w:r>
      <w:r w:rsidR="00240E96">
        <w:rPr>
          <w:rStyle w:val="Char"/>
          <w:rtl/>
        </w:rPr>
        <w:t>:</w:t>
      </w:r>
      <w:r w:rsidR="00CD4374">
        <w:rPr>
          <w:rStyle w:val="Char"/>
          <w:rFonts w:hint="cs"/>
          <w:rtl/>
        </w:rPr>
        <w:t xml:space="preserve"> </w:t>
      </w:r>
      <m:oMath>
        <m:f>
          <m:fPr>
            <m:ctrlPr>
              <w:rPr>
                <w:rStyle w:val="Char"/>
                <w:rFonts w:ascii="Cambria Math" w:hAnsi="Cambria Math"/>
              </w:rPr>
            </m:ctrlPr>
          </m:fPr>
          <m:num>
            <m:r>
              <w:rPr>
                <w:rStyle w:val="Char"/>
                <w:rFonts w:ascii="Cambria Math" w:hAnsi="Cambria Math"/>
              </w:rPr>
              <m:t>9</m:t>
            </m:r>
          </m:num>
          <m:den>
            <m:r>
              <w:rPr>
                <w:rStyle w:val="Char"/>
                <w:rFonts w:ascii="Cambria Math" w:hAnsi="Cambria Math"/>
              </w:rPr>
              <m:t>10</m:t>
            </m:r>
          </m:den>
        </m:f>
      </m:oMath>
      <w:r w:rsidR="00E67C9B">
        <w:rPr>
          <w:rStyle w:val="Char"/>
          <w:rtl/>
        </w:rPr>
        <w:t xml:space="preserve"> </w:t>
      </w:r>
      <w:r w:rsidRPr="00E67C9B">
        <w:rPr>
          <w:rStyle w:val="Char"/>
          <w:rFonts w:hint="cs"/>
          <w:rtl/>
        </w:rPr>
        <w:t>ـ نه دهم ـ</w:t>
      </w:r>
      <w:r w:rsidRPr="00E67C9B">
        <w:rPr>
          <w:rStyle w:val="Char"/>
          <w:rtl/>
        </w:rPr>
        <w:t xml:space="preserve"> د</w:t>
      </w:r>
      <w:r w:rsidR="00ED22E4">
        <w:rPr>
          <w:rStyle w:val="Char"/>
          <w:rtl/>
        </w:rPr>
        <w:t>ی</w:t>
      </w:r>
      <w:r w:rsidRPr="00E67C9B">
        <w:rPr>
          <w:rStyle w:val="Char"/>
          <w:rtl/>
        </w:rPr>
        <w:t>ن در تق</w:t>
      </w:r>
      <w:r w:rsidR="00ED22E4">
        <w:rPr>
          <w:rStyle w:val="Char"/>
          <w:rtl/>
        </w:rPr>
        <w:t>ی</w:t>
      </w:r>
      <w:r w:rsidRPr="00E67C9B">
        <w:rPr>
          <w:rStyle w:val="Char"/>
          <w:rtl/>
        </w:rPr>
        <w:t>ه م</w:t>
      </w:r>
      <w:r w:rsidR="00ED22E4">
        <w:rPr>
          <w:rStyle w:val="Char"/>
          <w:rtl/>
        </w:rPr>
        <w:t>ی</w:t>
      </w:r>
      <w:r w:rsidRPr="00E67C9B">
        <w:rPr>
          <w:rStyle w:val="Char"/>
          <w:rtl/>
        </w:rPr>
        <w:softHyphen/>
        <w:t xml:space="preserve">باشد،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تق</w:t>
      </w:r>
      <w:r w:rsidR="00ED22E4">
        <w:rPr>
          <w:rStyle w:val="Char"/>
          <w:rtl/>
        </w:rPr>
        <w:t>ی</w:t>
      </w:r>
      <w:r w:rsidRPr="00E67C9B">
        <w:rPr>
          <w:rStyle w:val="Char"/>
          <w:rtl/>
        </w:rPr>
        <w:t>ه ندارد در واقع د</w:t>
      </w:r>
      <w:r w:rsidR="00ED22E4">
        <w:rPr>
          <w:rStyle w:val="Char"/>
          <w:rtl/>
        </w:rPr>
        <w:t>ی</w:t>
      </w:r>
      <w:r w:rsidRPr="00E67C9B">
        <w:rPr>
          <w:rStyle w:val="Char"/>
          <w:rtl/>
        </w:rPr>
        <w:t>ن ندارد، تق</w:t>
      </w:r>
      <w:r w:rsidR="00ED22E4">
        <w:rPr>
          <w:rStyle w:val="Char"/>
          <w:rtl/>
        </w:rPr>
        <w:t>ی</w:t>
      </w:r>
      <w:r w:rsidRPr="00E67C9B">
        <w:rPr>
          <w:rStyle w:val="Char"/>
          <w:rtl/>
        </w:rPr>
        <w:t>ه قسمت</w:t>
      </w:r>
      <w:r w:rsidR="00ED22E4">
        <w:rPr>
          <w:rStyle w:val="Char"/>
          <w:rtl/>
        </w:rPr>
        <w:t>ی</w:t>
      </w:r>
      <w:r w:rsidRPr="00E67C9B">
        <w:rPr>
          <w:rStyle w:val="Char"/>
          <w:rtl/>
        </w:rPr>
        <w:t xml:space="preserve"> از د</w:t>
      </w:r>
      <w:r w:rsidR="00ED22E4">
        <w:rPr>
          <w:rStyle w:val="Char"/>
          <w:rtl/>
        </w:rPr>
        <w:t>ی</w:t>
      </w:r>
      <w:r w:rsidRPr="00E67C9B">
        <w:rPr>
          <w:rStyle w:val="Char"/>
          <w:rtl/>
        </w:rPr>
        <w:t>ن خدا م</w:t>
      </w:r>
      <w:r w:rsidR="00ED22E4">
        <w:rPr>
          <w:rStyle w:val="Char"/>
          <w:rtl/>
        </w:rPr>
        <w:t>ی</w:t>
      </w:r>
      <w:r w:rsidRPr="00E67C9B">
        <w:rPr>
          <w:rStyle w:val="Char"/>
          <w:rtl/>
        </w:rPr>
        <w:softHyphen/>
        <w:t>باشد، به خدا قسم تق</w:t>
      </w:r>
      <w:r w:rsidR="00ED22E4">
        <w:rPr>
          <w:rStyle w:val="Char"/>
          <w:rtl/>
        </w:rPr>
        <w:t>ی</w:t>
      </w:r>
      <w:r w:rsidRPr="00E67C9B">
        <w:rPr>
          <w:rStyle w:val="Char"/>
          <w:rtl/>
        </w:rPr>
        <w:t>ه تنها چ</w:t>
      </w:r>
      <w:r w:rsidR="00ED22E4">
        <w:rPr>
          <w:rStyle w:val="Char"/>
          <w:rtl/>
        </w:rPr>
        <w:t>ی</w:t>
      </w:r>
      <w:r w:rsidRPr="00E67C9B">
        <w:rPr>
          <w:rStyle w:val="Char"/>
          <w:rtl/>
        </w:rPr>
        <w:t>ز</w:t>
      </w:r>
      <w:r w:rsidR="00ED22E4">
        <w:rPr>
          <w:rStyle w:val="Char"/>
          <w:rtl/>
        </w:rPr>
        <w:t>ی</w:t>
      </w:r>
      <w:r w:rsidRPr="00E67C9B">
        <w:rPr>
          <w:rStyle w:val="Char"/>
          <w:rtl/>
        </w:rPr>
        <w:t xml:space="preserve"> است </w:t>
      </w:r>
      <w:r w:rsidR="00ED22E4">
        <w:rPr>
          <w:rStyle w:val="Char"/>
          <w:rtl/>
        </w:rPr>
        <w:t>ک</w:t>
      </w:r>
      <w:r w:rsidRPr="00E67C9B">
        <w:rPr>
          <w:rStyle w:val="Char"/>
          <w:rtl/>
        </w:rPr>
        <w:t>ه انسان را محبوب خدا م</w:t>
      </w:r>
      <w:r w:rsidR="00ED22E4">
        <w:rPr>
          <w:rStyle w:val="Char"/>
          <w:rtl/>
        </w:rPr>
        <w:t>ی</w:t>
      </w:r>
      <w:r w:rsidRPr="00E67C9B">
        <w:rPr>
          <w:rStyle w:val="Char"/>
          <w:rtl/>
        </w:rPr>
        <w:softHyphen/>
        <w:t>گرداند</w:t>
      </w:r>
      <w:r w:rsidR="00ED22E4">
        <w:rPr>
          <w:rStyle w:val="Char"/>
          <w:rtl/>
        </w:rPr>
        <w:t>،</w:t>
      </w:r>
      <w:r w:rsidRPr="00E67C9B">
        <w:rPr>
          <w:rStyle w:val="Char"/>
          <w:rtl/>
        </w:rPr>
        <w:t xml:space="preserve"> تق</w:t>
      </w:r>
      <w:r w:rsidR="00ED22E4">
        <w:rPr>
          <w:rStyle w:val="Char"/>
          <w:rtl/>
        </w:rPr>
        <w:t>ی</w:t>
      </w:r>
      <w:r w:rsidRPr="00E67C9B">
        <w:rPr>
          <w:rStyle w:val="Char"/>
          <w:rtl/>
        </w:rPr>
        <w:t>ه از د</w:t>
      </w:r>
      <w:r w:rsidR="00ED22E4">
        <w:rPr>
          <w:rStyle w:val="Char"/>
          <w:rtl/>
        </w:rPr>
        <w:t>ی</w:t>
      </w:r>
      <w:r w:rsidRPr="00E67C9B">
        <w:rPr>
          <w:rStyle w:val="Char"/>
          <w:rtl/>
        </w:rPr>
        <w:t xml:space="preserve">ن من و پدران من است،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تق</w:t>
      </w:r>
      <w:r w:rsidR="00ED22E4">
        <w:rPr>
          <w:rStyle w:val="Char"/>
          <w:rtl/>
        </w:rPr>
        <w:t>ی</w:t>
      </w:r>
      <w:r w:rsidRPr="00E67C9B">
        <w:rPr>
          <w:rStyle w:val="Char"/>
          <w:rtl/>
        </w:rPr>
        <w:t>ه ندارد ا</w:t>
      </w:r>
      <w:r w:rsidR="00ED22E4">
        <w:rPr>
          <w:rStyle w:val="Char"/>
          <w:rtl/>
        </w:rPr>
        <w:t>ی</w:t>
      </w:r>
      <w:r w:rsidRPr="00E67C9B">
        <w:rPr>
          <w:rStyle w:val="Char"/>
          <w:rtl/>
        </w:rPr>
        <w:t>مان ندارد)</w:t>
      </w:r>
      <w:r w:rsidRPr="00E67C9B">
        <w:rPr>
          <w:rStyle w:val="Char"/>
          <w:rFonts w:hint="cs"/>
          <w:rtl/>
        </w:rPr>
        <w:t>!!</w:t>
      </w:r>
    </w:p>
    <w:p w:rsidR="006E7460" w:rsidRPr="00DD5CCC" w:rsidRDefault="006E7460" w:rsidP="00DD5CCC">
      <w:pPr>
        <w:ind w:firstLine="284"/>
        <w:jc w:val="both"/>
        <w:rPr>
          <w:rStyle w:val="Char"/>
          <w:rFonts w:ascii="KFGQPC Uthmanic Script HAFS" w:hAnsi="KFGQPC Uthmanic Script HAFS" w:cs="KFGQPC Uthmanic Script HAFS"/>
          <w:rtl/>
          <w:lang w:bidi="ar-SA"/>
        </w:rPr>
      </w:pPr>
      <w:r w:rsidRPr="00E67C9B">
        <w:rPr>
          <w:rStyle w:val="Char"/>
          <w:rtl/>
        </w:rPr>
        <w:t xml:space="preserve">و </w:t>
      </w:r>
      <w:r w:rsidR="00ED22E4">
        <w:rPr>
          <w:rStyle w:val="Char"/>
          <w:rtl/>
        </w:rPr>
        <w:t>ک</w:t>
      </w:r>
      <w:r w:rsidRPr="00E67C9B">
        <w:rPr>
          <w:rStyle w:val="Char"/>
          <w:rtl/>
        </w:rPr>
        <w:t>تاب ا</w:t>
      </w:r>
      <w:r w:rsidR="00ED22E4">
        <w:rPr>
          <w:rStyle w:val="Char"/>
          <w:rtl/>
        </w:rPr>
        <w:t>ی</w:t>
      </w:r>
      <w:r w:rsidRPr="00E67C9B">
        <w:rPr>
          <w:rStyle w:val="Char"/>
          <w:rtl/>
        </w:rPr>
        <w:t xml:space="preserve">مان و </w:t>
      </w:r>
      <w:r w:rsidR="00ED22E4">
        <w:rPr>
          <w:rStyle w:val="Char"/>
          <w:rtl/>
        </w:rPr>
        <w:t>ک</w:t>
      </w:r>
      <w:r w:rsidRPr="00E67C9B">
        <w:rPr>
          <w:rStyle w:val="Char"/>
          <w:rtl/>
        </w:rPr>
        <w:t xml:space="preserve">فر در اصول </w:t>
      </w:r>
      <w:r w:rsidR="00ED22E4">
        <w:rPr>
          <w:rStyle w:val="Char"/>
          <w:rtl/>
        </w:rPr>
        <w:t>ک</w:t>
      </w:r>
      <w:r w:rsidRPr="00E67C9B">
        <w:rPr>
          <w:rStyle w:val="Char"/>
          <w:rtl/>
        </w:rPr>
        <w:t>اف</w:t>
      </w:r>
      <w:r w:rsidR="00ED22E4">
        <w:rPr>
          <w:rStyle w:val="Char"/>
          <w:rtl/>
        </w:rPr>
        <w:t>ی</w:t>
      </w:r>
      <w:r w:rsidRPr="00E67C9B">
        <w:rPr>
          <w:rStyle w:val="Char"/>
          <w:rtl/>
        </w:rPr>
        <w:t xml:space="preserve"> از اول جزء دو شروع</w:t>
      </w:r>
      <w:r w:rsidR="00412564">
        <w:rPr>
          <w:rStyle w:val="Char"/>
          <w:rtl/>
        </w:rPr>
        <w:t xml:space="preserve"> می‌شود</w:t>
      </w:r>
      <w:r w:rsidRPr="00E67C9B">
        <w:rPr>
          <w:rStyle w:val="Char"/>
          <w:rtl/>
        </w:rPr>
        <w:t xml:space="preserve"> و تا صفحه 464 ادامه دارد و در ا</w:t>
      </w:r>
      <w:r w:rsidR="00ED22E4">
        <w:rPr>
          <w:rStyle w:val="Char"/>
          <w:rtl/>
        </w:rPr>
        <w:t>ی</w:t>
      </w:r>
      <w:r w:rsidRPr="00E67C9B">
        <w:rPr>
          <w:rStyle w:val="Char"/>
          <w:rtl/>
        </w:rPr>
        <w:t>ن صفحات 1609 روا</w:t>
      </w:r>
      <w:r w:rsidR="00ED22E4">
        <w:rPr>
          <w:rStyle w:val="Char"/>
          <w:rtl/>
        </w:rPr>
        <w:t>ی</w:t>
      </w:r>
      <w:r w:rsidRPr="00E67C9B">
        <w:rPr>
          <w:rStyle w:val="Char"/>
          <w:rtl/>
        </w:rPr>
        <w:t xml:space="preserve">ت را گزارش </w:t>
      </w:r>
      <w:r w:rsidR="00ED22E4">
        <w:rPr>
          <w:rStyle w:val="Char"/>
          <w:rtl/>
        </w:rPr>
        <w:t>ک</w:t>
      </w:r>
      <w:r w:rsidRPr="00E67C9B">
        <w:rPr>
          <w:rStyle w:val="Char"/>
          <w:rtl/>
        </w:rPr>
        <w:t>رده است</w:t>
      </w:r>
      <w:r w:rsidR="00ED22E4">
        <w:rPr>
          <w:rStyle w:val="Char"/>
          <w:rtl/>
        </w:rPr>
        <w:t>،</w:t>
      </w:r>
      <w:r w:rsidRPr="00E67C9B">
        <w:rPr>
          <w:rStyle w:val="Char"/>
          <w:rtl/>
        </w:rPr>
        <w:t xml:space="preserve"> و 220 صفحه</w:t>
      </w:r>
      <w:r w:rsidRPr="00E67C9B">
        <w:rPr>
          <w:rStyle w:val="Char"/>
          <w:rtl/>
        </w:rPr>
        <w:softHyphen/>
      </w:r>
      <w:r w:rsidR="00ED22E4">
        <w:rPr>
          <w:rStyle w:val="Char"/>
          <w:rtl/>
        </w:rPr>
        <w:t>ی</w:t>
      </w:r>
      <w:r w:rsidRPr="00E67C9B">
        <w:rPr>
          <w:rStyle w:val="Char"/>
          <w:rtl/>
        </w:rPr>
        <w:t xml:space="preserve"> باق</w:t>
      </w:r>
      <w:r w:rsidR="00ED22E4">
        <w:rPr>
          <w:rStyle w:val="Char"/>
          <w:rtl/>
        </w:rPr>
        <w:t>ی</w:t>
      </w:r>
      <w:r w:rsidRPr="00E67C9B">
        <w:rPr>
          <w:rStyle w:val="Char"/>
          <w:rtl/>
        </w:rPr>
        <w:t xml:space="preserve"> شامل سه </w:t>
      </w:r>
      <w:r w:rsidR="00ED22E4">
        <w:rPr>
          <w:rStyle w:val="Char"/>
          <w:rtl/>
        </w:rPr>
        <w:t>ک</w:t>
      </w:r>
      <w:r w:rsidRPr="00E67C9B">
        <w:rPr>
          <w:rStyle w:val="Char"/>
          <w:rtl/>
        </w:rPr>
        <w:t>تاب م</w:t>
      </w:r>
      <w:r w:rsidR="00ED22E4">
        <w:rPr>
          <w:rStyle w:val="Char"/>
          <w:rtl/>
        </w:rPr>
        <w:t>ی</w:t>
      </w:r>
      <w:r w:rsidRPr="00E67C9B">
        <w:rPr>
          <w:rStyle w:val="Char"/>
          <w:rtl/>
        </w:rPr>
        <w:softHyphen/>
        <w:t xml:space="preserve">باشد </w:t>
      </w:r>
      <w:r w:rsidR="00ED22E4">
        <w:rPr>
          <w:rStyle w:val="Char"/>
          <w:rtl/>
        </w:rPr>
        <w:t>ک</w:t>
      </w:r>
      <w:r w:rsidRPr="00E67C9B">
        <w:rPr>
          <w:rStyle w:val="Char"/>
          <w:rtl/>
        </w:rPr>
        <w:t xml:space="preserve">ه </w:t>
      </w:r>
      <w:r w:rsidR="00ED22E4">
        <w:rPr>
          <w:rStyle w:val="Char"/>
          <w:rtl/>
        </w:rPr>
        <w:t>ک</w:t>
      </w:r>
      <w:r w:rsidRPr="00E67C9B">
        <w:rPr>
          <w:rStyle w:val="Char"/>
          <w:rtl/>
        </w:rPr>
        <w:t>تاب فضل</w:t>
      </w:r>
      <w:r w:rsidRPr="00E67C9B">
        <w:rPr>
          <w:rStyle w:val="Char"/>
          <w:rtl/>
        </w:rPr>
        <w:softHyphen/>
        <w:t xml:space="preserve">القرآن </w:t>
      </w:r>
      <w:r w:rsidR="00ED22E4">
        <w:rPr>
          <w:rStyle w:val="Char"/>
          <w:rtl/>
        </w:rPr>
        <w:t>یکی</w:t>
      </w:r>
      <w:r w:rsidRPr="00E67C9B">
        <w:rPr>
          <w:rStyle w:val="Char"/>
          <w:rtl/>
        </w:rPr>
        <w:t xml:space="preserve"> از آنهاست و در ا</w:t>
      </w:r>
      <w:r w:rsidR="00ED22E4">
        <w:rPr>
          <w:rStyle w:val="Char"/>
          <w:rtl/>
        </w:rPr>
        <w:t>ی</w:t>
      </w:r>
      <w:r w:rsidRPr="00E67C9B">
        <w:rPr>
          <w:rStyle w:val="Char"/>
          <w:rtl/>
        </w:rPr>
        <w:t>نجا بعض</w:t>
      </w:r>
      <w:r w:rsidR="00ED22E4">
        <w:rPr>
          <w:rStyle w:val="Char"/>
          <w:rtl/>
        </w:rPr>
        <w:t>ی</w:t>
      </w:r>
      <w:r w:rsidRPr="00E67C9B">
        <w:rPr>
          <w:rStyle w:val="Char"/>
          <w:rtl/>
        </w:rPr>
        <w:t xml:space="preserve"> از</w:t>
      </w:r>
      <w:r w:rsidR="00C66A4D">
        <w:rPr>
          <w:rStyle w:val="Char"/>
          <w:rtl/>
        </w:rPr>
        <w:t xml:space="preserve"> روایت‌هایی </w:t>
      </w:r>
      <w:r w:rsidR="00ED22E4">
        <w:rPr>
          <w:rStyle w:val="Char"/>
          <w:rtl/>
        </w:rPr>
        <w:t>ک</w:t>
      </w:r>
      <w:r w:rsidRPr="00E67C9B">
        <w:rPr>
          <w:rStyle w:val="Char"/>
          <w:rtl/>
        </w:rPr>
        <w:t xml:space="preserve">ه </w:t>
      </w:r>
      <w:r w:rsidR="00ED22E4">
        <w:rPr>
          <w:rStyle w:val="Char"/>
          <w:rtl/>
        </w:rPr>
        <w:t>ک</w:t>
      </w:r>
      <w:r w:rsidRPr="00E67C9B">
        <w:rPr>
          <w:rStyle w:val="Char"/>
          <w:rtl/>
        </w:rPr>
        <w:t>اف</w:t>
      </w:r>
      <w:r w:rsidR="00ED22E4">
        <w:rPr>
          <w:rStyle w:val="Char"/>
          <w:rtl/>
        </w:rPr>
        <w:t>ی</w:t>
      </w:r>
      <w:r w:rsidRPr="00E67C9B">
        <w:rPr>
          <w:rStyle w:val="Char"/>
          <w:rtl/>
        </w:rPr>
        <w:t xml:space="preserve"> در آن </w:t>
      </w:r>
      <w:r w:rsidR="00ED22E4">
        <w:rPr>
          <w:rStyle w:val="Char"/>
          <w:rtl/>
        </w:rPr>
        <w:t>ک</w:t>
      </w:r>
      <w:r w:rsidRPr="00E67C9B">
        <w:rPr>
          <w:rStyle w:val="Char"/>
          <w:rtl/>
        </w:rPr>
        <w:t>تاب آورده نقل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م</w:t>
      </w:r>
      <w:r w:rsidR="00F939EF">
        <w:rPr>
          <w:rStyle w:val="Char"/>
          <w:rtl/>
        </w:rPr>
        <w:t>.</w:t>
      </w:r>
      <w:r w:rsidRPr="00E67C9B">
        <w:rPr>
          <w:rStyle w:val="Char"/>
          <w:rtl/>
        </w:rPr>
        <w:t xml:space="preserve"> از سعدالخفاف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 xml:space="preserve">ه گفت: عرض </w:t>
      </w:r>
      <w:r w:rsidR="00ED22E4">
        <w:rPr>
          <w:rStyle w:val="Char"/>
          <w:rtl/>
        </w:rPr>
        <w:t>ک</w:t>
      </w:r>
      <w:r w:rsidRPr="00E67C9B">
        <w:rPr>
          <w:rStyle w:val="Char"/>
          <w:rtl/>
        </w:rPr>
        <w:t>ردم ا</w:t>
      </w:r>
      <w:r w:rsidR="00ED22E4">
        <w:rPr>
          <w:rStyle w:val="Char"/>
          <w:rtl/>
        </w:rPr>
        <w:t>ی</w:t>
      </w:r>
      <w:r w:rsidRPr="00E67C9B">
        <w:rPr>
          <w:rStyle w:val="Char"/>
          <w:rtl/>
        </w:rPr>
        <w:t xml:space="preserve"> ابو جعفر جانم فدا</w:t>
      </w:r>
      <w:r w:rsidR="00ED22E4">
        <w:rPr>
          <w:rStyle w:val="Char"/>
          <w:rtl/>
        </w:rPr>
        <w:t>ی</w:t>
      </w:r>
      <w:r w:rsidRPr="00E67C9B">
        <w:rPr>
          <w:rStyle w:val="Char"/>
          <w:rtl/>
        </w:rPr>
        <w:t>ت آ</w:t>
      </w:r>
      <w:r w:rsidR="00ED22E4">
        <w:rPr>
          <w:rStyle w:val="Char"/>
          <w:rtl/>
        </w:rPr>
        <w:t>ی</w:t>
      </w:r>
      <w:r w:rsidRPr="00E67C9B">
        <w:rPr>
          <w:rStyle w:val="Char"/>
          <w:rtl/>
        </w:rPr>
        <w:t>ا قرآن حرف م</w:t>
      </w:r>
      <w:r w:rsidR="00ED22E4">
        <w:rPr>
          <w:rStyle w:val="Char"/>
          <w:rtl/>
        </w:rPr>
        <w:t>ی</w:t>
      </w:r>
      <w:r w:rsidRPr="00E67C9B">
        <w:rPr>
          <w:rStyle w:val="Char"/>
          <w:rtl/>
        </w:rPr>
        <w:softHyphen/>
        <w:t>زند؟ لبخند</w:t>
      </w:r>
      <w:r w:rsidR="00ED22E4">
        <w:rPr>
          <w:rStyle w:val="Char"/>
          <w:rtl/>
        </w:rPr>
        <w:t>ی</w:t>
      </w:r>
      <w:r w:rsidRPr="00E67C9B">
        <w:rPr>
          <w:rStyle w:val="Char"/>
          <w:rtl/>
        </w:rPr>
        <w:t xml:space="preserve"> زد و گفت: خداوند ش</w:t>
      </w:r>
      <w:r w:rsidR="00ED22E4">
        <w:rPr>
          <w:rStyle w:val="Char"/>
          <w:rtl/>
        </w:rPr>
        <w:t>ی</w:t>
      </w:r>
      <w:r w:rsidRPr="00E67C9B">
        <w:rPr>
          <w:rStyle w:val="Char"/>
          <w:rtl/>
        </w:rPr>
        <w:t>عه</w:t>
      </w:r>
      <w:r w:rsidRPr="00E67C9B">
        <w:rPr>
          <w:rStyle w:val="Char"/>
          <w:rtl/>
        </w:rPr>
        <w:softHyphen/>
        <w:t>ها</w:t>
      </w:r>
      <w:r w:rsidR="00ED22E4">
        <w:rPr>
          <w:rStyle w:val="Char"/>
          <w:rtl/>
        </w:rPr>
        <w:t>ی</w:t>
      </w:r>
      <w:r w:rsidRPr="00E67C9B">
        <w:rPr>
          <w:rStyle w:val="Char"/>
          <w:rtl/>
        </w:rPr>
        <w:t xml:space="preserve"> ضع</w:t>
      </w:r>
      <w:r w:rsidR="00ED22E4">
        <w:rPr>
          <w:rStyle w:val="Char"/>
          <w:rtl/>
        </w:rPr>
        <w:t>ی</w:t>
      </w:r>
      <w:r w:rsidRPr="00E67C9B">
        <w:rPr>
          <w:rStyle w:val="Char"/>
          <w:rtl/>
        </w:rPr>
        <w:t xml:space="preserve">ف ما را رحم </w:t>
      </w:r>
      <w:r w:rsidR="00ED22E4">
        <w:rPr>
          <w:rStyle w:val="Char"/>
          <w:rtl/>
        </w:rPr>
        <w:t>ک</w:t>
      </w:r>
      <w:r w:rsidRPr="00E67C9B">
        <w:rPr>
          <w:rStyle w:val="Char"/>
          <w:rtl/>
        </w:rPr>
        <w:t>ند، آنها اهل تسل</w:t>
      </w:r>
      <w:r w:rsidR="00ED22E4">
        <w:rPr>
          <w:rStyle w:val="Char"/>
          <w:rtl/>
        </w:rPr>
        <w:t>ی</w:t>
      </w:r>
      <w:r w:rsidRPr="00E67C9B">
        <w:rPr>
          <w:rStyle w:val="Char"/>
          <w:rtl/>
        </w:rPr>
        <w:t xml:space="preserve">م هستند بعد به </w:t>
      </w:r>
      <w:r w:rsidRPr="00E67C9B">
        <w:rPr>
          <w:rStyle w:val="Char"/>
          <w:rFonts w:hint="cs"/>
          <w:rtl/>
        </w:rPr>
        <w:t>او</w:t>
      </w:r>
      <w:r w:rsidRPr="00E67C9B">
        <w:rPr>
          <w:rStyle w:val="Char"/>
          <w:rtl/>
        </w:rPr>
        <w:t xml:space="preserve"> گفت: ای سعد ! نماز هم حرف م</w:t>
      </w:r>
      <w:r w:rsidR="00ED22E4">
        <w:rPr>
          <w:rStyle w:val="Char"/>
          <w:rtl/>
        </w:rPr>
        <w:t>ی</w:t>
      </w:r>
      <w:r w:rsidRPr="00E67C9B">
        <w:rPr>
          <w:rStyle w:val="Char"/>
          <w:rtl/>
        </w:rPr>
        <w:softHyphen/>
        <w:t>زند و در ش</w:t>
      </w:r>
      <w:r w:rsidR="00ED22E4">
        <w:rPr>
          <w:rStyle w:val="Char"/>
          <w:rtl/>
        </w:rPr>
        <w:t>ک</w:t>
      </w:r>
      <w:r w:rsidRPr="00E67C9B">
        <w:rPr>
          <w:rStyle w:val="Char"/>
          <w:rtl/>
        </w:rPr>
        <w:t>ل و شما</w:t>
      </w:r>
      <w:r w:rsidR="00ED22E4">
        <w:rPr>
          <w:rStyle w:val="Char"/>
          <w:rtl/>
        </w:rPr>
        <w:t>ی</w:t>
      </w:r>
      <w:r w:rsidRPr="00E67C9B">
        <w:rPr>
          <w:rStyle w:val="Char"/>
          <w:rtl/>
        </w:rPr>
        <w:t>ل خود امر و نه</w:t>
      </w:r>
      <w:r w:rsidR="00ED22E4">
        <w:rPr>
          <w:rStyle w:val="Char"/>
          <w:rtl/>
        </w:rPr>
        <w:t>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ند؟ سعد گفت: به ا</w:t>
      </w:r>
      <w:r w:rsidR="00ED22E4">
        <w:rPr>
          <w:rStyle w:val="Char"/>
          <w:rtl/>
        </w:rPr>
        <w:t>ی</w:t>
      </w:r>
      <w:r w:rsidRPr="00E67C9B">
        <w:rPr>
          <w:rStyle w:val="Char"/>
          <w:rtl/>
        </w:rPr>
        <w:t>ن حرف رنگم تغ</w:t>
      </w:r>
      <w:r w:rsidR="00ED22E4">
        <w:rPr>
          <w:rStyle w:val="Char"/>
          <w:rtl/>
        </w:rPr>
        <w:t>یی</w:t>
      </w:r>
      <w:r w:rsidRPr="00E67C9B">
        <w:rPr>
          <w:rStyle w:val="Char"/>
          <w:rtl/>
        </w:rPr>
        <w:t xml:space="preserve">ر </w:t>
      </w:r>
      <w:r w:rsidR="00ED22E4">
        <w:rPr>
          <w:rStyle w:val="Char"/>
          <w:rtl/>
        </w:rPr>
        <w:t>ک</w:t>
      </w:r>
      <w:r w:rsidRPr="00E67C9B">
        <w:rPr>
          <w:rStyle w:val="Char"/>
          <w:rtl/>
        </w:rPr>
        <w:t xml:space="preserve">رد عرض </w:t>
      </w:r>
      <w:r w:rsidR="00ED22E4">
        <w:rPr>
          <w:rStyle w:val="Char"/>
          <w:rtl/>
        </w:rPr>
        <w:t>ک</w:t>
      </w:r>
      <w:r w:rsidRPr="00E67C9B">
        <w:rPr>
          <w:rStyle w:val="Char"/>
          <w:rtl/>
        </w:rPr>
        <w:t>ردم: ا</w:t>
      </w:r>
      <w:r w:rsidR="00ED22E4">
        <w:rPr>
          <w:rStyle w:val="Char"/>
          <w:rtl/>
        </w:rPr>
        <w:t>ی</w:t>
      </w:r>
      <w:r w:rsidRPr="00E67C9B">
        <w:rPr>
          <w:rStyle w:val="Char"/>
          <w:rtl/>
        </w:rPr>
        <w:t>ن چ</w:t>
      </w:r>
      <w:r w:rsidR="00ED22E4">
        <w:rPr>
          <w:rStyle w:val="Char"/>
          <w:rtl/>
        </w:rPr>
        <w:t>ی</w:t>
      </w:r>
      <w:r w:rsidRPr="00E67C9B">
        <w:rPr>
          <w:rStyle w:val="Char"/>
          <w:rtl/>
        </w:rPr>
        <w:t>ز</w:t>
      </w:r>
      <w:r w:rsidR="00ED22E4">
        <w:rPr>
          <w:rStyle w:val="Char"/>
          <w:rtl/>
        </w:rPr>
        <w:t>ی</w:t>
      </w:r>
      <w:r w:rsidRPr="00E67C9B">
        <w:rPr>
          <w:rStyle w:val="Char"/>
          <w:rtl/>
        </w:rPr>
        <w:t xml:space="preserve"> است </w:t>
      </w:r>
      <w:r w:rsidR="00ED22E4">
        <w:rPr>
          <w:rStyle w:val="Char"/>
          <w:rtl/>
        </w:rPr>
        <w:t>ک</w:t>
      </w:r>
      <w:r w:rsidRPr="00E67C9B">
        <w:rPr>
          <w:rStyle w:val="Char"/>
          <w:rtl/>
        </w:rPr>
        <w:t>ه نم</w:t>
      </w:r>
      <w:r w:rsidR="00ED22E4">
        <w:rPr>
          <w:rStyle w:val="Char"/>
          <w:rtl/>
        </w:rPr>
        <w:t>ی</w:t>
      </w:r>
      <w:r w:rsidRPr="00E67C9B">
        <w:rPr>
          <w:rStyle w:val="Char"/>
          <w:rtl/>
        </w:rPr>
        <w:softHyphen/>
        <w:t>توانم آن را در م</w:t>
      </w:r>
      <w:r w:rsidR="00ED22E4">
        <w:rPr>
          <w:rStyle w:val="Char"/>
          <w:rtl/>
        </w:rPr>
        <w:t>ی</w:t>
      </w:r>
      <w:r w:rsidRPr="00E67C9B">
        <w:rPr>
          <w:rStyle w:val="Char"/>
          <w:rtl/>
        </w:rPr>
        <w:t xml:space="preserve">ان مردم بازگو </w:t>
      </w:r>
      <w:r w:rsidR="00ED22E4">
        <w:rPr>
          <w:rStyle w:val="Char"/>
          <w:rtl/>
        </w:rPr>
        <w:t>ک</w:t>
      </w:r>
      <w:r w:rsidRPr="00E67C9B">
        <w:rPr>
          <w:rStyle w:val="Char"/>
          <w:rtl/>
        </w:rPr>
        <w:t>نم. ابو جعفر گفت: مگر مردم به جز ش</w:t>
      </w:r>
      <w:r w:rsidR="00ED22E4">
        <w:rPr>
          <w:rStyle w:val="Char"/>
          <w:rtl/>
        </w:rPr>
        <w:t>ی</w:t>
      </w:r>
      <w:r w:rsidRPr="00E67C9B">
        <w:rPr>
          <w:rStyle w:val="Char"/>
          <w:rtl/>
        </w:rPr>
        <w:t>عه</w:t>
      </w:r>
      <w:r w:rsidRPr="00E67C9B">
        <w:rPr>
          <w:rStyle w:val="Char"/>
          <w:rtl/>
        </w:rPr>
        <w:softHyphen/>
        <w:t>ها</w:t>
      </w:r>
      <w:r w:rsidR="00ED22E4">
        <w:rPr>
          <w:rStyle w:val="Char"/>
          <w:rtl/>
        </w:rPr>
        <w:t>ی</w:t>
      </w:r>
      <w:r w:rsidRPr="00E67C9B">
        <w:rPr>
          <w:rStyle w:val="Char"/>
          <w:rtl/>
        </w:rPr>
        <w:t xml:space="preserve"> ما </w:t>
      </w:r>
      <w:r w:rsidR="00ED22E4">
        <w:rPr>
          <w:rStyle w:val="Char"/>
          <w:rtl/>
        </w:rPr>
        <w:t>ک</w:t>
      </w:r>
      <w:r w:rsidRPr="00E67C9B">
        <w:rPr>
          <w:rStyle w:val="Char"/>
          <w:rtl/>
        </w:rPr>
        <w:t>سان</w:t>
      </w:r>
      <w:r w:rsidR="00ED22E4">
        <w:rPr>
          <w:rStyle w:val="Char"/>
          <w:rtl/>
        </w:rPr>
        <w:t>ی</w:t>
      </w:r>
      <w:r w:rsidRPr="00E67C9B">
        <w:rPr>
          <w:rStyle w:val="Char"/>
          <w:rtl/>
        </w:rPr>
        <w:t xml:space="preserve"> د</w:t>
      </w:r>
      <w:r w:rsidR="00ED22E4">
        <w:rPr>
          <w:rStyle w:val="Char"/>
          <w:rtl/>
        </w:rPr>
        <w:t>ی</w:t>
      </w:r>
      <w:r w:rsidRPr="00E67C9B">
        <w:rPr>
          <w:rStyle w:val="Char"/>
          <w:rtl/>
        </w:rPr>
        <w:t>گر هستند؟</w:t>
      </w:r>
      <w:r w:rsidR="00412564">
        <w:rPr>
          <w:rStyle w:val="Char"/>
          <w:rtl/>
        </w:rPr>
        <w:t xml:space="preserve"> هرکس </w:t>
      </w:r>
      <w:r w:rsidRPr="00E67C9B">
        <w:rPr>
          <w:rStyle w:val="Char"/>
          <w:rtl/>
        </w:rPr>
        <w:t>نماز را نشناسد حق ما را ان</w:t>
      </w:r>
      <w:r w:rsidR="00ED22E4">
        <w:rPr>
          <w:rStyle w:val="Char"/>
          <w:rtl/>
        </w:rPr>
        <w:t>ک</w:t>
      </w:r>
      <w:r w:rsidRPr="00E67C9B">
        <w:rPr>
          <w:rStyle w:val="Char"/>
          <w:rtl/>
        </w:rPr>
        <w:t xml:space="preserve">ار </w:t>
      </w:r>
      <w:r w:rsidR="00ED22E4">
        <w:rPr>
          <w:rStyle w:val="Char"/>
          <w:rtl/>
        </w:rPr>
        <w:t>ک</w:t>
      </w:r>
      <w:r w:rsidRPr="00E67C9B">
        <w:rPr>
          <w:rStyle w:val="Char"/>
          <w:rtl/>
        </w:rPr>
        <w:t xml:space="preserve">رده. بعد گفت، ای سعد </w:t>
      </w:r>
      <w:r w:rsidR="00ED22E4">
        <w:rPr>
          <w:rStyle w:val="Char"/>
          <w:rtl/>
        </w:rPr>
        <w:t>ک</w:t>
      </w:r>
      <w:r w:rsidRPr="00E67C9B">
        <w:rPr>
          <w:rStyle w:val="Char"/>
          <w:rtl/>
        </w:rPr>
        <w:t>لام قرآن را به تو بگو</w:t>
      </w:r>
      <w:r w:rsidR="00ED22E4">
        <w:rPr>
          <w:rStyle w:val="Char"/>
          <w:rtl/>
        </w:rPr>
        <w:t>ی</w:t>
      </w:r>
      <w:r w:rsidRPr="00E67C9B">
        <w:rPr>
          <w:rStyle w:val="Char"/>
          <w:rtl/>
        </w:rPr>
        <w:t xml:space="preserve">م؟ عرض </w:t>
      </w:r>
      <w:r w:rsidR="00ED22E4">
        <w:rPr>
          <w:rStyle w:val="Char"/>
          <w:rtl/>
        </w:rPr>
        <w:t>ک</w:t>
      </w:r>
      <w:r w:rsidRPr="00E67C9B">
        <w:rPr>
          <w:rStyle w:val="Char"/>
          <w:rtl/>
        </w:rPr>
        <w:t>ردم: دوست دارم رحمت خدا بر تو باد. ا</w:t>
      </w:r>
      <w:r w:rsidR="00ED22E4">
        <w:rPr>
          <w:rStyle w:val="Char"/>
          <w:rtl/>
        </w:rPr>
        <w:t>ی</w:t>
      </w:r>
      <w:r w:rsidRPr="00E67C9B">
        <w:rPr>
          <w:rStyle w:val="Char"/>
          <w:rtl/>
        </w:rPr>
        <w:t>شان فرمودند:</w:t>
      </w:r>
      <w:r w:rsidR="00DD5CCC">
        <w:rPr>
          <w:rStyle w:val="Char"/>
          <w:rFonts w:hint="cs"/>
          <w:rtl/>
        </w:rPr>
        <w:t xml:space="preserve"> </w:t>
      </w:r>
      <w:r w:rsidR="00DD5CCC">
        <w:rPr>
          <w:rStyle w:val="Char"/>
          <w:rFonts w:ascii="Traditional Arabic" w:hAnsi="Traditional Arabic" w:cs="Traditional Arabic"/>
          <w:rtl/>
        </w:rPr>
        <w:t>﴿</w:t>
      </w:r>
      <w:r w:rsidR="00DD5CCC">
        <w:rPr>
          <w:rFonts w:ascii="KFGQPC Uthmanic Script HAFS" w:hAnsi="KFGQPC Uthmanic Script HAFS" w:cs="KFGQPC Uthmanic Script HAFS"/>
          <w:rtl/>
        </w:rPr>
        <w:t xml:space="preserve">إِنَّ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لصَّلَوٰةَ</w:t>
      </w:r>
      <w:r w:rsidR="00DD5CCC">
        <w:rPr>
          <w:rFonts w:ascii="KFGQPC Uthmanic Script HAFS" w:hAnsi="KFGQPC Uthmanic Script HAFS" w:cs="KFGQPC Uthmanic Script HAFS"/>
          <w:rtl/>
        </w:rPr>
        <w:t xml:space="preserve"> تَنۡهَىٰ عَنِ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لۡفَحۡشَآءِ</w:t>
      </w:r>
      <w:r w:rsidR="00DD5CCC">
        <w:rPr>
          <w:rFonts w:ascii="KFGQPC Uthmanic Script HAFS" w:hAnsi="KFGQPC Uthmanic Script HAFS" w:cs="KFGQPC Uthmanic Script HAFS"/>
          <w:rtl/>
        </w:rPr>
        <w:t xml:space="preserve"> وَ</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لۡمُنكَرِۗ</w:t>
      </w:r>
      <w:r w:rsidR="00DD5CCC">
        <w:rPr>
          <w:rFonts w:ascii="KFGQPC Uthmanic Script HAFS" w:hAnsi="KFGQPC Uthmanic Script HAFS" w:cs="KFGQPC Uthmanic Script HAFS"/>
          <w:rtl/>
        </w:rPr>
        <w:t xml:space="preserve"> وَلَذِكۡرُ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للَّهِ</w:t>
      </w:r>
      <w:r w:rsidR="00DD5CCC">
        <w:rPr>
          <w:rStyle w:val="Char"/>
          <w:rFonts w:ascii="Traditional Arabic" w:hAnsi="Traditional Arabic" w:cs="Traditional Arabic"/>
          <w:rtl/>
        </w:rPr>
        <w:t>﴾</w:t>
      </w:r>
      <w:r w:rsidRPr="00E67C9B">
        <w:rPr>
          <w:rStyle w:val="Char"/>
          <w:rtl/>
        </w:rPr>
        <w:t xml:space="preserve"> </w:t>
      </w:r>
      <w:r w:rsidR="00CD4374" w:rsidRPr="00CD4374">
        <w:rPr>
          <w:rStyle w:val="Char7"/>
          <w:rFonts w:hint="cs"/>
          <w:rtl/>
        </w:rPr>
        <w:t>[</w:t>
      </w:r>
      <w:r w:rsidRPr="00CD4374">
        <w:rPr>
          <w:rStyle w:val="Char7"/>
          <w:rFonts w:hint="eastAsia"/>
          <w:rtl/>
        </w:rPr>
        <w:t>العنكبوت</w:t>
      </w:r>
      <w:r w:rsidRPr="00CD4374">
        <w:rPr>
          <w:rStyle w:val="Char7"/>
          <w:rtl/>
        </w:rPr>
        <w:t>: 45</w:t>
      </w:r>
      <w:r w:rsidR="00CD4374" w:rsidRPr="00CD4374">
        <w:rPr>
          <w:rStyle w:val="Char7"/>
          <w:rFonts w:hint="cs"/>
          <w:rtl/>
        </w:rPr>
        <w:t>]</w:t>
      </w:r>
      <w:r w:rsidRPr="001A4AE9">
        <w:rPr>
          <w:rFonts w:ascii="BLotus" w:hAnsi="BLotus" w:cs="B Lotus"/>
          <w:b/>
          <w:bCs/>
          <w:color w:val="000000"/>
          <w:sz w:val="30"/>
          <w:szCs w:val="30"/>
          <w:rtl/>
          <w:lang w:bidi="fa-IR"/>
        </w:rPr>
        <w:t xml:space="preserve"> </w:t>
      </w:r>
      <w:r w:rsidRPr="00E67C9B">
        <w:rPr>
          <w:rStyle w:val="Char"/>
          <w:rtl/>
        </w:rPr>
        <w:t>نه</w:t>
      </w:r>
      <w:r w:rsidR="00ED22E4">
        <w:rPr>
          <w:rStyle w:val="Char"/>
          <w:rtl/>
        </w:rPr>
        <w:t>ی</w:t>
      </w:r>
      <w:r w:rsidRPr="00E67C9B">
        <w:rPr>
          <w:rStyle w:val="Char"/>
          <w:rFonts w:hint="cs"/>
          <w:rtl/>
        </w:rPr>
        <w:t>؛</w:t>
      </w:r>
      <w:r w:rsidRPr="00E67C9B">
        <w:rPr>
          <w:rStyle w:val="Char"/>
          <w:rtl/>
        </w:rPr>
        <w:t xml:space="preserve"> </w:t>
      </w:r>
      <w:r w:rsidR="00ED22E4">
        <w:rPr>
          <w:rStyle w:val="Char"/>
          <w:rtl/>
        </w:rPr>
        <w:t>ک</w:t>
      </w:r>
      <w:r w:rsidRPr="00E67C9B">
        <w:rPr>
          <w:rStyle w:val="Char"/>
          <w:rtl/>
        </w:rPr>
        <w:t xml:space="preserve">لام امت و فحشا </w:t>
      </w:r>
      <w:r w:rsidRPr="00E67C9B">
        <w:rPr>
          <w:rStyle w:val="Char"/>
          <w:rFonts w:hint="cs"/>
          <w:rtl/>
        </w:rPr>
        <w:t xml:space="preserve">و </w:t>
      </w:r>
      <w:r w:rsidRPr="00E67C9B">
        <w:rPr>
          <w:rStyle w:val="Char"/>
          <w:rtl/>
        </w:rPr>
        <w:t>من</w:t>
      </w:r>
      <w:r w:rsidR="00ED22E4">
        <w:rPr>
          <w:rStyle w:val="Char"/>
          <w:rtl/>
        </w:rPr>
        <w:t>ک</w:t>
      </w:r>
      <w:r w:rsidRPr="00E67C9B">
        <w:rPr>
          <w:rStyle w:val="Char"/>
          <w:rtl/>
        </w:rPr>
        <w:t>ر</w:t>
      </w:r>
      <w:r w:rsidRPr="00E67C9B">
        <w:rPr>
          <w:rStyle w:val="Char"/>
          <w:rFonts w:hint="cs"/>
          <w:rtl/>
        </w:rPr>
        <w:t>؛</w:t>
      </w:r>
      <w:r w:rsidRPr="00E67C9B">
        <w:rPr>
          <w:rStyle w:val="Char"/>
          <w:rtl/>
        </w:rPr>
        <w:t xml:space="preserve"> مردم و ما ذ</w:t>
      </w:r>
      <w:r w:rsidR="00ED22E4">
        <w:rPr>
          <w:rStyle w:val="Char"/>
          <w:rtl/>
        </w:rPr>
        <w:t>ک</w:t>
      </w:r>
      <w:r w:rsidRPr="00E67C9B">
        <w:rPr>
          <w:rStyle w:val="Char"/>
          <w:rtl/>
        </w:rPr>
        <w:t>ر خدا هست</w:t>
      </w:r>
      <w:r w:rsidR="00ED22E4">
        <w:rPr>
          <w:rStyle w:val="Char"/>
          <w:rtl/>
        </w:rPr>
        <w:t>ی</w:t>
      </w:r>
      <w:r w:rsidRPr="00E67C9B">
        <w:rPr>
          <w:rStyle w:val="Char"/>
          <w:rtl/>
        </w:rPr>
        <w:t>م و بزرگوار</w:t>
      </w:r>
      <w:r w:rsidR="00ED22E4">
        <w:rPr>
          <w:rStyle w:val="Char"/>
          <w:rtl/>
        </w:rPr>
        <w:t>ی</w:t>
      </w:r>
      <w:r w:rsidRPr="00E67C9B">
        <w:rPr>
          <w:rStyle w:val="Char"/>
          <w:rtl/>
        </w:rPr>
        <w:t>م.</w:t>
      </w:r>
    </w:p>
    <w:p w:rsidR="006E7460" w:rsidRPr="00E67C9B" w:rsidRDefault="006E7460" w:rsidP="00CD4374">
      <w:pPr>
        <w:ind w:firstLine="284"/>
        <w:jc w:val="both"/>
        <w:rPr>
          <w:rStyle w:val="Char"/>
          <w:rtl/>
        </w:rPr>
      </w:pPr>
      <w:r w:rsidRPr="00E67C9B">
        <w:rPr>
          <w:rStyle w:val="Char"/>
          <w:rtl/>
        </w:rPr>
        <w:t>و از اب</w:t>
      </w:r>
      <w:r w:rsidR="00ED22E4">
        <w:rPr>
          <w:rStyle w:val="Char"/>
          <w:rtl/>
        </w:rPr>
        <w:t>ی</w:t>
      </w:r>
      <w:r w:rsidRPr="00E67C9B">
        <w:rPr>
          <w:rStyle w:val="Char"/>
          <w:rtl/>
        </w:rPr>
        <w:t xml:space="preserve"> عبدالله روا</w:t>
      </w:r>
      <w:r w:rsidR="00ED22E4">
        <w:rPr>
          <w:rStyle w:val="Char"/>
          <w:rtl/>
        </w:rPr>
        <w:t>ی</w:t>
      </w:r>
      <w:r w:rsidRPr="00E67C9B">
        <w:rPr>
          <w:rStyle w:val="Char"/>
          <w:rtl/>
        </w:rPr>
        <w:t xml:space="preserve">ت شده </w:t>
      </w:r>
      <w:r w:rsidR="00ED22E4">
        <w:rPr>
          <w:rStyle w:val="Char"/>
          <w:rtl/>
        </w:rPr>
        <w:t>ک</w:t>
      </w:r>
      <w:r w:rsidRPr="00E67C9B">
        <w:rPr>
          <w:rStyle w:val="Char"/>
          <w:rtl/>
        </w:rPr>
        <w:t>ه گفته: نه به خدا سوگند امارت و خلافت هرگز به آن ابوب</w:t>
      </w:r>
      <w:r w:rsidR="00ED22E4">
        <w:rPr>
          <w:rStyle w:val="Char"/>
          <w:rtl/>
        </w:rPr>
        <w:t>ک</w:t>
      </w:r>
      <w:r w:rsidRPr="00E67C9B">
        <w:rPr>
          <w:rStyle w:val="Char"/>
          <w:rtl/>
        </w:rPr>
        <w:t>ر و عمر بر ن</w:t>
      </w:r>
      <w:r w:rsidR="00412564">
        <w:rPr>
          <w:rStyle w:val="Char"/>
          <w:rtl/>
        </w:rPr>
        <w:t>می‌گردد</w:t>
      </w:r>
      <w:r w:rsidRPr="00E67C9B">
        <w:rPr>
          <w:rStyle w:val="Char"/>
          <w:rtl/>
        </w:rPr>
        <w:t xml:space="preserve"> و همچن</w:t>
      </w:r>
      <w:r w:rsidR="00ED22E4">
        <w:rPr>
          <w:rStyle w:val="Char"/>
          <w:rtl/>
        </w:rPr>
        <w:t>ی</w:t>
      </w:r>
      <w:r w:rsidRPr="00E67C9B">
        <w:rPr>
          <w:rStyle w:val="Char"/>
          <w:rtl/>
        </w:rPr>
        <w:t>ن به بن</w:t>
      </w:r>
      <w:r w:rsidR="00ED22E4">
        <w:rPr>
          <w:rStyle w:val="Char"/>
          <w:rtl/>
        </w:rPr>
        <w:t>ی</w:t>
      </w:r>
      <w:r w:rsidRPr="00E67C9B">
        <w:rPr>
          <w:rStyle w:val="Char"/>
          <w:rtl/>
        </w:rPr>
        <w:t xml:space="preserve"> ام</w:t>
      </w:r>
      <w:r w:rsidR="00ED22E4">
        <w:rPr>
          <w:rStyle w:val="Char"/>
          <w:rtl/>
        </w:rPr>
        <w:t>ی</w:t>
      </w:r>
      <w:r w:rsidRPr="00E67C9B">
        <w:rPr>
          <w:rStyle w:val="Char"/>
          <w:rtl/>
        </w:rPr>
        <w:t>ه و به فرزندان طلحه و زب</w:t>
      </w:r>
      <w:r w:rsidR="00ED22E4">
        <w:rPr>
          <w:rStyle w:val="Char"/>
          <w:rtl/>
        </w:rPr>
        <w:t>ی</w:t>
      </w:r>
      <w:r w:rsidRPr="00E67C9B">
        <w:rPr>
          <w:rStyle w:val="Char"/>
          <w:rtl/>
        </w:rPr>
        <w:t>ر هرگز بر ن</w:t>
      </w:r>
      <w:r w:rsidR="00412564">
        <w:rPr>
          <w:rStyle w:val="Char"/>
          <w:rtl/>
        </w:rPr>
        <w:t>می‌گردد</w:t>
      </w:r>
      <w:r w:rsidRPr="00E67C9B">
        <w:rPr>
          <w:rStyle w:val="Char"/>
          <w:rtl/>
        </w:rPr>
        <w:t xml:space="preserve"> ز</w:t>
      </w:r>
      <w:r w:rsidR="00ED22E4">
        <w:rPr>
          <w:rStyle w:val="Char"/>
          <w:rtl/>
        </w:rPr>
        <w:t>ی</w:t>
      </w:r>
      <w:r w:rsidRPr="00E67C9B">
        <w:rPr>
          <w:rStyle w:val="Char"/>
          <w:rtl/>
        </w:rPr>
        <w:t>را آنها قرآن را تر</w:t>
      </w:r>
      <w:r w:rsidR="00ED22E4">
        <w:rPr>
          <w:rStyle w:val="Char"/>
          <w:rtl/>
        </w:rPr>
        <w:t>ک</w:t>
      </w:r>
      <w:r w:rsidRPr="00E67C9B">
        <w:rPr>
          <w:rStyle w:val="Char"/>
          <w:rtl/>
        </w:rPr>
        <w:t xml:space="preserve"> </w:t>
      </w:r>
      <w:r w:rsidR="00ED22E4">
        <w:rPr>
          <w:rStyle w:val="Char"/>
          <w:rtl/>
        </w:rPr>
        <w:t>ک</w:t>
      </w:r>
      <w:r w:rsidRPr="00E67C9B">
        <w:rPr>
          <w:rStyle w:val="Char"/>
          <w:rtl/>
        </w:rPr>
        <w:t>ردند و سنت را باطل گردان</w:t>
      </w:r>
      <w:r w:rsidR="00ED22E4">
        <w:rPr>
          <w:rStyle w:val="Char"/>
          <w:rtl/>
        </w:rPr>
        <w:t>ی</w:t>
      </w:r>
      <w:r w:rsidRPr="00E67C9B">
        <w:rPr>
          <w:rStyle w:val="Char"/>
          <w:rtl/>
        </w:rPr>
        <w:t>دند و اح</w:t>
      </w:r>
      <w:r w:rsidR="00ED22E4">
        <w:rPr>
          <w:rStyle w:val="Char"/>
          <w:rtl/>
        </w:rPr>
        <w:t>ک</w:t>
      </w:r>
      <w:r w:rsidRPr="00E67C9B">
        <w:rPr>
          <w:rStyle w:val="Char"/>
          <w:rtl/>
        </w:rPr>
        <w:t>ام را تعط</w:t>
      </w:r>
      <w:r w:rsidR="00ED22E4">
        <w:rPr>
          <w:rStyle w:val="Char"/>
          <w:rtl/>
        </w:rPr>
        <w:t>ی</w:t>
      </w:r>
      <w:r w:rsidRPr="00E67C9B">
        <w:rPr>
          <w:rStyle w:val="Char"/>
          <w:rtl/>
        </w:rPr>
        <w:t xml:space="preserve">ل </w:t>
      </w:r>
      <w:r w:rsidR="00ED22E4">
        <w:rPr>
          <w:rStyle w:val="Char"/>
          <w:rtl/>
        </w:rPr>
        <w:t>ک</w:t>
      </w:r>
      <w:r w:rsidRPr="00E67C9B">
        <w:rPr>
          <w:rStyle w:val="Char"/>
          <w:rtl/>
        </w:rPr>
        <w:t>ردند و</w:t>
      </w:r>
      <w:r w:rsidR="00412564">
        <w:rPr>
          <w:rStyle w:val="Char"/>
          <w:rtl/>
        </w:rPr>
        <w:t xml:space="preserve"> هرکس </w:t>
      </w:r>
      <w:r w:rsidRPr="00E67C9B">
        <w:rPr>
          <w:rStyle w:val="Char"/>
          <w:rtl/>
        </w:rPr>
        <w:t>از قرآن تجاوز نما</w:t>
      </w:r>
      <w:r w:rsidR="00ED22E4">
        <w:rPr>
          <w:rStyle w:val="Char"/>
          <w:rtl/>
        </w:rPr>
        <w:t>ی</w:t>
      </w:r>
      <w:r w:rsidRPr="00E67C9B">
        <w:rPr>
          <w:rStyle w:val="Char"/>
          <w:rtl/>
        </w:rPr>
        <w:t>د حتماً به آتش م</w:t>
      </w:r>
      <w:r w:rsidR="00ED22E4">
        <w:rPr>
          <w:rStyle w:val="Char"/>
          <w:rtl/>
        </w:rPr>
        <w:t>ی</w:t>
      </w:r>
      <w:r w:rsidRPr="00E67C9B">
        <w:rPr>
          <w:rStyle w:val="Char"/>
          <w:rtl/>
        </w:rPr>
        <w:softHyphen/>
        <w:t>رسد (ص 60</w:t>
      </w:r>
      <w:r w:rsidR="00CD4374">
        <w:rPr>
          <w:rStyle w:val="Char"/>
          <w:rFonts w:hint="cs"/>
          <w:rtl/>
        </w:rPr>
        <w:t>-</w:t>
      </w:r>
      <w:r w:rsidRPr="00E67C9B">
        <w:rPr>
          <w:rStyle w:val="Char"/>
          <w:rtl/>
        </w:rPr>
        <w:t>61) و همچن</w:t>
      </w:r>
      <w:r w:rsidR="00ED22E4">
        <w:rPr>
          <w:rStyle w:val="Char"/>
          <w:rtl/>
        </w:rPr>
        <w:t>ی</w:t>
      </w:r>
      <w:r w:rsidRPr="00E67C9B">
        <w:rPr>
          <w:rStyle w:val="Char"/>
          <w:rtl/>
        </w:rPr>
        <w:t xml:space="preserve">ن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از ابو عبدالله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 xml:space="preserve">ه گفته </w:t>
      </w:r>
      <w:r w:rsidR="00CD4374">
        <w:rPr>
          <w:rStyle w:val="Char"/>
          <w:rFonts w:hint="cs"/>
          <w:rtl/>
        </w:rPr>
        <w:t>«</w:t>
      </w:r>
      <w:r w:rsidRPr="00E67C9B">
        <w:rPr>
          <w:rStyle w:val="Char"/>
          <w:rtl/>
        </w:rPr>
        <w:t>قرآن</w:t>
      </w:r>
      <w:r w:rsidR="00CD4374">
        <w:rPr>
          <w:rStyle w:val="Char"/>
          <w:rFonts w:hint="cs"/>
          <w:rtl/>
        </w:rPr>
        <w:t xml:space="preserve"> </w:t>
      </w:r>
      <m:oMath>
        <m:f>
          <m:fPr>
            <m:ctrlPr>
              <w:rPr>
                <w:rStyle w:val="Char"/>
                <w:rFonts w:ascii="Cambria Math" w:hAnsi="Cambria Math"/>
              </w:rPr>
            </m:ctrlPr>
          </m:fPr>
          <m:num>
            <m:r>
              <m:rPr>
                <m:sty m:val="p"/>
              </m:rPr>
              <w:rPr>
                <w:rStyle w:val="Char"/>
                <w:rFonts w:ascii="Cambria Math" w:hAnsi="Cambria Math"/>
              </w:rPr>
              <m:t>4</m:t>
            </m:r>
          </m:num>
          <m:den>
            <m:r>
              <m:rPr>
                <m:sty m:val="p"/>
              </m:rPr>
              <w:rPr>
                <w:rStyle w:val="Char"/>
                <w:rFonts w:ascii="Cambria Math" w:hAnsi="Cambria Math"/>
              </w:rPr>
              <m:t>4</m:t>
            </m:r>
          </m:den>
        </m:f>
      </m:oMath>
      <w:r w:rsidRPr="00E67C9B">
        <w:rPr>
          <w:rStyle w:val="Char"/>
          <w:rtl/>
        </w:rPr>
        <w:t xml:space="preserve"> است:</w:t>
      </w:r>
      <w:r w:rsidR="00CD4374">
        <w:rPr>
          <w:rStyle w:val="Char"/>
          <w:rFonts w:hint="cs"/>
          <w:rtl/>
        </w:rPr>
        <w:t xml:space="preserve"> </w:t>
      </w:r>
      <m:oMath>
        <m:f>
          <m:fPr>
            <m:ctrlPr>
              <w:rPr>
                <w:rStyle w:val="Char"/>
                <w:rFonts w:ascii="Cambria Math" w:hAnsi="Cambria Math"/>
              </w:rPr>
            </m:ctrlPr>
          </m:fPr>
          <m:num>
            <m:r>
              <m:rPr>
                <m:sty m:val="p"/>
              </m:rPr>
              <w:rPr>
                <w:rStyle w:val="Char"/>
                <w:rFonts w:ascii="Cambria Math" w:hAnsi="Cambria Math"/>
              </w:rPr>
              <m:t>1</m:t>
            </m:r>
          </m:num>
          <m:den>
            <m:r>
              <m:rPr>
                <m:sty m:val="p"/>
              </m:rPr>
              <w:rPr>
                <w:rStyle w:val="Char"/>
                <w:rFonts w:ascii="Cambria Math" w:hAnsi="Cambria Math"/>
              </w:rPr>
              <m:t>4</m:t>
            </m:r>
          </m:den>
        </m:f>
      </m:oMath>
      <w:r w:rsidRPr="00E67C9B">
        <w:rPr>
          <w:rStyle w:val="Char"/>
          <w:rtl/>
        </w:rPr>
        <w:t xml:space="preserve"> حلال</w:t>
      </w:r>
      <w:r w:rsidR="00ED22E4">
        <w:rPr>
          <w:rStyle w:val="Char"/>
          <w:rtl/>
        </w:rPr>
        <w:t>،</w:t>
      </w:r>
      <w:r w:rsidRPr="00E67C9B">
        <w:rPr>
          <w:rStyle w:val="Char"/>
          <w:rtl/>
        </w:rPr>
        <w:t xml:space="preserve"> و</w:t>
      </w:r>
      <w:r w:rsidR="00CD4374">
        <w:rPr>
          <w:rStyle w:val="Char"/>
          <w:rFonts w:hint="cs"/>
          <w:rtl/>
        </w:rPr>
        <w:t xml:space="preserve"> </w:t>
      </w:r>
      <m:oMath>
        <m:f>
          <m:fPr>
            <m:ctrlPr>
              <w:rPr>
                <w:rStyle w:val="Char"/>
                <w:rFonts w:ascii="Cambria Math" w:hAnsi="Cambria Math"/>
              </w:rPr>
            </m:ctrlPr>
          </m:fPr>
          <m:num>
            <m:r>
              <m:rPr>
                <m:sty m:val="p"/>
              </m:rPr>
              <w:rPr>
                <w:rStyle w:val="Char"/>
                <w:rFonts w:ascii="Cambria Math" w:hAnsi="Cambria Math"/>
              </w:rPr>
              <m:t>1</m:t>
            </m:r>
          </m:num>
          <m:den>
            <m:r>
              <m:rPr>
                <m:sty m:val="p"/>
              </m:rPr>
              <w:rPr>
                <w:rStyle w:val="Char"/>
                <w:rFonts w:ascii="Cambria Math" w:hAnsi="Cambria Math"/>
              </w:rPr>
              <m:t>4</m:t>
            </m:r>
          </m:den>
        </m:f>
      </m:oMath>
      <w:r w:rsidRPr="00E67C9B">
        <w:rPr>
          <w:rStyle w:val="Char"/>
          <w:rtl/>
        </w:rPr>
        <w:t xml:space="preserve"> حرام</w:t>
      </w:r>
      <w:r w:rsidR="00ED22E4">
        <w:rPr>
          <w:rStyle w:val="Char"/>
          <w:rtl/>
        </w:rPr>
        <w:t>،</w:t>
      </w:r>
      <w:r w:rsidRPr="00E67C9B">
        <w:rPr>
          <w:rStyle w:val="Char"/>
          <w:rtl/>
        </w:rPr>
        <w:t xml:space="preserve"> و</w:t>
      </w:r>
      <w:r w:rsidR="00CD4374">
        <w:rPr>
          <w:rStyle w:val="Char"/>
          <w:rFonts w:hint="cs"/>
          <w:rtl/>
        </w:rPr>
        <w:t xml:space="preserve"> </w:t>
      </w:r>
      <m:oMath>
        <m:f>
          <m:fPr>
            <m:ctrlPr>
              <w:rPr>
                <w:rStyle w:val="Char"/>
                <w:rFonts w:ascii="Cambria Math" w:hAnsi="Cambria Math"/>
              </w:rPr>
            </m:ctrlPr>
          </m:fPr>
          <m:num>
            <m:r>
              <m:rPr>
                <m:sty m:val="p"/>
              </m:rPr>
              <w:rPr>
                <w:rStyle w:val="Char"/>
                <w:rFonts w:ascii="Cambria Math" w:hAnsi="Cambria Math"/>
              </w:rPr>
              <m:t>1</m:t>
            </m:r>
          </m:num>
          <m:den>
            <m:r>
              <m:rPr>
                <m:sty m:val="p"/>
              </m:rPr>
              <w:rPr>
                <w:rStyle w:val="Char"/>
                <w:rFonts w:ascii="Cambria Math" w:hAnsi="Cambria Math"/>
              </w:rPr>
              <m:t>4</m:t>
            </m:r>
          </m:den>
        </m:f>
      </m:oMath>
      <w:r w:rsidRPr="00E67C9B">
        <w:rPr>
          <w:rStyle w:val="Char"/>
          <w:rtl/>
        </w:rPr>
        <w:t xml:space="preserve"> سنت</w:t>
      </w:r>
      <w:r w:rsidR="00ED22E4">
        <w:rPr>
          <w:rStyle w:val="Char"/>
          <w:rtl/>
        </w:rPr>
        <w:t>،</w:t>
      </w:r>
      <w:r w:rsidRPr="00E67C9B">
        <w:rPr>
          <w:rStyle w:val="Char"/>
          <w:rtl/>
        </w:rPr>
        <w:t xml:space="preserve"> و</w:t>
      </w:r>
      <w:r w:rsidR="00CD4374">
        <w:rPr>
          <w:rStyle w:val="Char"/>
          <w:rFonts w:hint="cs"/>
          <w:rtl/>
        </w:rPr>
        <w:t xml:space="preserve"> </w:t>
      </w:r>
      <m:oMath>
        <m:f>
          <m:fPr>
            <m:ctrlPr>
              <w:rPr>
                <w:rStyle w:val="Char"/>
                <w:rFonts w:ascii="Cambria Math" w:hAnsi="Cambria Math"/>
              </w:rPr>
            </m:ctrlPr>
          </m:fPr>
          <m:num>
            <m:r>
              <m:rPr>
                <m:sty m:val="p"/>
              </m:rPr>
              <w:rPr>
                <w:rStyle w:val="Char"/>
                <w:rFonts w:ascii="Cambria Math" w:hAnsi="Cambria Math"/>
              </w:rPr>
              <m:t>1</m:t>
            </m:r>
          </m:num>
          <m:den>
            <m:r>
              <m:rPr>
                <m:sty m:val="p"/>
              </m:rPr>
              <w:rPr>
                <w:rStyle w:val="Char"/>
                <w:rFonts w:ascii="Cambria Math" w:hAnsi="Cambria Math"/>
              </w:rPr>
              <m:t>4</m:t>
            </m:r>
          </m:den>
        </m:f>
      </m:oMath>
      <w:r w:rsidRPr="00E67C9B">
        <w:rPr>
          <w:rStyle w:val="Char"/>
          <w:rtl/>
        </w:rPr>
        <w:t xml:space="preserve"> خبر ملت</w:t>
      </w:r>
      <w:r w:rsidR="00CD4374">
        <w:rPr>
          <w:rStyle w:val="Char"/>
          <w:rFonts w:hint="cs"/>
          <w:rtl/>
        </w:rPr>
        <w:t>‌</w:t>
      </w:r>
      <w:r w:rsidRPr="00E67C9B">
        <w:rPr>
          <w:rStyle w:val="Char"/>
          <w:rtl/>
        </w:rPr>
        <w:t>ها</w:t>
      </w:r>
      <w:r w:rsidR="00ED22E4">
        <w:rPr>
          <w:rStyle w:val="Char"/>
          <w:rtl/>
        </w:rPr>
        <w:t>ی</w:t>
      </w:r>
      <w:r w:rsidRPr="00E67C9B">
        <w:rPr>
          <w:rStyle w:val="Char"/>
          <w:rtl/>
        </w:rPr>
        <w:t xml:space="preserve"> قبل از شما و خبر آنچه بعد از شما واقع</w:t>
      </w:r>
      <w:r w:rsidR="00412564">
        <w:rPr>
          <w:rStyle w:val="Char"/>
          <w:rtl/>
        </w:rPr>
        <w:t xml:space="preserve"> می‌شود</w:t>
      </w:r>
      <w:r w:rsidRPr="00E67C9B">
        <w:rPr>
          <w:rStyle w:val="Char"/>
          <w:rtl/>
        </w:rPr>
        <w:t xml:space="preserve"> و م</w:t>
      </w:r>
      <w:r w:rsidR="00ED22E4">
        <w:rPr>
          <w:rStyle w:val="Char"/>
          <w:rtl/>
        </w:rPr>
        <w:t>ی</w:t>
      </w:r>
      <w:r w:rsidRPr="00E67C9B">
        <w:rPr>
          <w:rStyle w:val="Char"/>
          <w:rtl/>
        </w:rPr>
        <w:t>ان شما داور م</w:t>
      </w:r>
      <w:r w:rsidR="00ED22E4">
        <w:rPr>
          <w:rStyle w:val="Char"/>
          <w:rtl/>
        </w:rPr>
        <w:t>ی</w:t>
      </w:r>
      <w:r w:rsidRPr="00E67C9B">
        <w:rPr>
          <w:rStyle w:val="Char"/>
          <w:rtl/>
        </w:rPr>
        <w:softHyphen/>
        <w:t>باشد</w:t>
      </w:r>
      <w:r w:rsidR="00CD4374">
        <w:rPr>
          <w:rStyle w:val="Char"/>
          <w:rFonts w:hint="cs"/>
          <w:rtl/>
        </w:rPr>
        <w:t>»</w:t>
      </w:r>
      <w:r w:rsidRPr="00E67C9B">
        <w:rPr>
          <w:rStyle w:val="Char"/>
          <w:rtl/>
        </w:rPr>
        <w:t xml:space="preserve"> ص 627</w:t>
      </w:r>
      <w:r w:rsidRPr="00E67C9B">
        <w:rPr>
          <w:rStyle w:val="Char"/>
          <w:rFonts w:hint="cs"/>
          <w:rtl/>
        </w:rPr>
        <w:t>.</w:t>
      </w:r>
    </w:p>
    <w:p w:rsidR="006E7460" w:rsidRPr="00CD4374" w:rsidRDefault="006E7460" w:rsidP="00CD4374">
      <w:pPr>
        <w:pStyle w:val="a"/>
        <w:rPr>
          <w:rtl/>
        </w:rPr>
      </w:pPr>
      <w:r w:rsidRPr="00CD4374">
        <w:rPr>
          <w:rtl/>
        </w:rPr>
        <w:t>و از ابو جعفر روا</w:t>
      </w:r>
      <w:r w:rsidR="00ED22E4" w:rsidRPr="00CD4374">
        <w:rPr>
          <w:rtl/>
        </w:rPr>
        <w:t>ی</w:t>
      </w:r>
      <w:r w:rsidRPr="00CD4374">
        <w:rPr>
          <w:rtl/>
        </w:rPr>
        <w:t>ت م</w:t>
      </w:r>
      <w:r w:rsidR="00ED22E4" w:rsidRPr="00CD4374">
        <w:rPr>
          <w:rtl/>
        </w:rPr>
        <w:t>ی</w:t>
      </w:r>
      <w:r w:rsidRPr="00CD4374">
        <w:rPr>
          <w:rtl/>
        </w:rPr>
        <w:softHyphen/>
      </w:r>
      <w:r w:rsidR="00ED22E4" w:rsidRPr="00CD4374">
        <w:rPr>
          <w:rtl/>
        </w:rPr>
        <w:t>ک</w:t>
      </w:r>
      <w:r w:rsidRPr="00CD4374">
        <w:rPr>
          <w:rtl/>
        </w:rPr>
        <w:t xml:space="preserve">ند </w:t>
      </w:r>
      <w:r w:rsidR="00CD4374">
        <w:rPr>
          <w:rFonts w:hint="cs"/>
          <w:rtl/>
        </w:rPr>
        <w:t>«</w:t>
      </w:r>
      <w:r w:rsidRPr="00CD4374">
        <w:rPr>
          <w:rtl/>
        </w:rPr>
        <w:t>قرآن</w:t>
      </w:r>
      <w:r w:rsidR="00CD4374">
        <w:rPr>
          <w:rFonts w:hint="cs"/>
          <w:rtl/>
        </w:rPr>
        <w:t xml:space="preserve"> </w:t>
      </w:r>
      <m:oMath>
        <m:f>
          <m:fPr>
            <m:ctrlPr>
              <w:rPr>
                <w:rStyle w:val="Char"/>
                <w:rFonts w:ascii="Cambria Math" w:hAnsi="Cambria Math"/>
              </w:rPr>
            </m:ctrlPr>
          </m:fPr>
          <m:num>
            <m:r>
              <m:rPr>
                <m:sty m:val="p"/>
              </m:rPr>
              <w:rPr>
                <w:rStyle w:val="Char"/>
                <w:rFonts w:ascii="Cambria Math" w:hAnsi="Cambria Math"/>
              </w:rPr>
              <m:t>4</m:t>
            </m:r>
          </m:num>
          <m:den>
            <m:r>
              <m:rPr>
                <m:sty m:val="p"/>
              </m:rPr>
              <w:rPr>
                <w:rStyle w:val="Char"/>
                <w:rFonts w:ascii="Cambria Math" w:hAnsi="Cambria Math"/>
              </w:rPr>
              <m:t>4</m:t>
            </m:r>
          </m:den>
        </m:f>
      </m:oMath>
      <w:r w:rsidRPr="00CD4374">
        <w:rPr>
          <w:rtl/>
        </w:rPr>
        <w:t xml:space="preserve"> م</w:t>
      </w:r>
      <w:r w:rsidR="00ED22E4" w:rsidRPr="00CD4374">
        <w:rPr>
          <w:rtl/>
        </w:rPr>
        <w:t>ی</w:t>
      </w:r>
      <w:r w:rsidRPr="00CD4374">
        <w:rPr>
          <w:rtl/>
        </w:rPr>
        <w:softHyphen/>
        <w:t>باشد</w:t>
      </w:r>
      <w:r w:rsidR="00ED22E4" w:rsidRPr="00CD4374">
        <w:rPr>
          <w:rtl/>
        </w:rPr>
        <w:t>،</w:t>
      </w:r>
      <w:r w:rsidRPr="00CD4374">
        <w:rPr>
          <w:rtl/>
        </w:rPr>
        <w:t xml:space="preserve"> و </w:t>
      </w:r>
      <m:oMath>
        <m:f>
          <m:fPr>
            <m:ctrlPr>
              <w:rPr>
                <w:rStyle w:val="Char"/>
                <w:rFonts w:ascii="Cambria Math" w:hAnsi="Cambria Math"/>
              </w:rPr>
            </m:ctrlPr>
          </m:fPr>
          <m:num>
            <m:r>
              <m:rPr>
                <m:sty m:val="p"/>
              </m:rPr>
              <w:rPr>
                <w:rStyle w:val="Char"/>
                <w:rFonts w:ascii="Cambria Math" w:hAnsi="Cambria Math"/>
              </w:rPr>
              <m:t>1</m:t>
            </m:r>
          </m:num>
          <m:den>
            <m:r>
              <m:rPr>
                <m:sty m:val="p"/>
              </m:rPr>
              <w:rPr>
                <w:rStyle w:val="Char"/>
                <w:rFonts w:ascii="Cambria Math" w:hAnsi="Cambria Math"/>
              </w:rPr>
              <m:t>4</m:t>
            </m:r>
          </m:den>
        </m:f>
      </m:oMath>
      <w:r w:rsidRPr="00CD4374">
        <w:rPr>
          <w:rtl/>
        </w:rPr>
        <w:t xml:space="preserve"> آن فرائض و اح</w:t>
      </w:r>
      <w:r w:rsidR="00ED22E4" w:rsidRPr="00CD4374">
        <w:rPr>
          <w:rtl/>
        </w:rPr>
        <w:t>ک</w:t>
      </w:r>
      <w:r w:rsidRPr="00CD4374">
        <w:rPr>
          <w:rtl/>
        </w:rPr>
        <w:t>ام م</w:t>
      </w:r>
      <w:r w:rsidR="00ED22E4" w:rsidRPr="00CD4374">
        <w:rPr>
          <w:rtl/>
        </w:rPr>
        <w:t>ی</w:t>
      </w:r>
      <w:r w:rsidRPr="00CD4374">
        <w:rPr>
          <w:rtl/>
        </w:rPr>
        <w:softHyphen/>
        <w:t>باشد</w:t>
      </w:r>
      <w:r w:rsidR="00CD4374">
        <w:rPr>
          <w:rFonts w:hint="cs"/>
          <w:rtl/>
        </w:rPr>
        <w:t>»</w:t>
      </w:r>
      <w:r w:rsidRPr="00CD4374">
        <w:rPr>
          <w:rtl/>
        </w:rPr>
        <w:t xml:space="preserve"> ص 628</w:t>
      </w:r>
      <w:r w:rsidRPr="00CD4374">
        <w:rPr>
          <w:rFonts w:hint="cs"/>
          <w:rtl/>
        </w:rPr>
        <w:t>.</w:t>
      </w:r>
    </w:p>
    <w:p w:rsidR="006E7460" w:rsidRPr="00E67C9B" w:rsidRDefault="006E7460" w:rsidP="00CD4374">
      <w:pPr>
        <w:ind w:firstLine="284"/>
        <w:jc w:val="both"/>
        <w:rPr>
          <w:rStyle w:val="Char"/>
          <w:rtl/>
        </w:rPr>
      </w:pPr>
      <w:r w:rsidRPr="00E67C9B">
        <w:rPr>
          <w:rStyle w:val="Char"/>
          <w:rtl/>
        </w:rPr>
        <w:t>و از ام</w:t>
      </w:r>
      <w:r w:rsidR="00ED22E4">
        <w:rPr>
          <w:rStyle w:val="Char"/>
          <w:rtl/>
        </w:rPr>
        <w:t>ی</w:t>
      </w:r>
      <w:r w:rsidRPr="00E67C9B">
        <w:rPr>
          <w:rStyle w:val="Char"/>
          <w:rtl/>
        </w:rPr>
        <w:t>رالمومن</w:t>
      </w:r>
      <w:r w:rsidR="00ED22E4">
        <w:rPr>
          <w:rStyle w:val="Char"/>
          <w:rtl/>
        </w:rPr>
        <w:t>ی</w:t>
      </w:r>
      <w:r w:rsidRPr="00E67C9B">
        <w:rPr>
          <w:rStyle w:val="Char"/>
          <w:rtl/>
        </w:rPr>
        <w:t>ن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CD4374">
        <w:rPr>
          <w:rStyle w:val="Char"/>
          <w:rFonts w:hint="cs"/>
          <w:rtl/>
        </w:rPr>
        <w:t>«</w:t>
      </w:r>
      <w:r w:rsidRPr="00E67C9B">
        <w:rPr>
          <w:rStyle w:val="Char"/>
          <w:rtl/>
        </w:rPr>
        <w:t>قرآن</w:t>
      </w:r>
      <w:r w:rsidR="00CD4374">
        <w:rPr>
          <w:rStyle w:val="Char"/>
          <w:rFonts w:hint="cs"/>
          <w:rtl/>
        </w:rPr>
        <w:t xml:space="preserve"> </w:t>
      </w:r>
      <m:oMath>
        <m:f>
          <m:fPr>
            <m:ctrlPr>
              <w:rPr>
                <w:rStyle w:val="Char"/>
                <w:rFonts w:ascii="Cambria Math" w:hAnsi="Cambria Math"/>
              </w:rPr>
            </m:ctrlPr>
          </m:fPr>
          <m:num>
            <m:r>
              <m:rPr>
                <m:sty m:val="p"/>
              </m:rPr>
              <w:rPr>
                <w:rStyle w:val="Char"/>
                <w:rFonts w:ascii="Cambria Math" w:hAnsi="Cambria Math"/>
              </w:rPr>
              <m:t>3</m:t>
            </m:r>
          </m:num>
          <m:den>
            <m:r>
              <m:rPr>
                <m:sty m:val="p"/>
              </m:rPr>
              <w:rPr>
                <w:rStyle w:val="Char"/>
                <w:rFonts w:ascii="Cambria Math" w:hAnsi="Cambria Math"/>
              </w:rPr>
              <m:t>3</m:t>
            </m:r>
          </m:den>
        </m:f>
      </m:oMath>
      <w:r w:rsidRPr="00E67C9B">
        <w:rPr>
          <w:rStyle w:val="Char"/>
          <w:rtl/>
        </w:rPr>
        <w:t xml:space="preserve"> م</w:t>
      </w:r>
      <w:r w:rsidR="00ED22E4">
        <w:rPr>
          <w:rStyle w:val="Char"/>
          <w:rtl/>
        </w:rPr>
        <w:t>ی</w:t>
      </w:r>
      <w:r w:rsidRPr="00E67C9B">
        <w:rPr>
          <w:rStyle w:val="Char"/>
          <w:rtl/>
        </w:rPr>
        <w:softHyphen/>
        <w:t>باشد:</w:t>
      </w:r>
      <w:r w:rsidR="00CD4374">
        <w:rPr>
          <w:rStyle w:val="Char"/>
          <w:rFonts w:hint="cs"/>
          <w:rtl/>
        </w:rPr>
        <w:t xml:space="preserve"> </w:t>
      </w:r>
      <m:oMath>
        <m:f>
          <m:fPr>
            <m:ctrlPr>
              <w:rPr>
                <w:rStyle w:val="Char"/>
                <w:rFonts w:ascii="Cambria Math" w:hAnsi="Cambria Math"/>
              </w:rPr>
            </m:ctrlPr>
          </m:fPr>
          <m:num>
            <m:r>
              <m:rPr>
                <m:sty m:val="p"/>
              </m:rPr>
              <w:rPr>
                <w:rStyle w:val="Char"/>
                <w:rFonts w:ascii="Cambria Math" w:hAnsi="Cambria Math"/>
              </w:rPr>
              <m:t>1</m:t>
            </m:r>
          </m:num>
          <m:den>
            <m:r>
              <m:rPr>
                <m:sty m:val="p"/>
              </m:rPr>
              <w:rPr>
                <w:rStyle w:val="Char"/>
                <w:rFonts w:ascii="Cambria Math" w:hAnsi="Cambria Math"/>
              </w:rPr>
              <m:t>3</m:t>
            </m:r>
          </m:den>
        </m:f>
      </m:oMath>
      <w:r w:rsidRPr="00E67C9B">
        <w:rPr>
          <w:rStyle w:val="Char"/>
          <w:rtl/>
        </w:rPr>
        <w:t xml:space="preserve"> در مورد ما و دشمنان ما، و</w:t>
      </w:r>
      <w:r w:rsidR="00CD4374">
        <w:rPr>
          <w:rStyle w:val="Char"/>
          <w:rFonts w:hint="cs"/>
          <w:rtl/>
        </w:rPr>
        <w:t xml:space="preserve"> </w:t>
      </w:r>
      <m:oMath>
        <m:f>
          <m:fPr>
            <m:ctrlPr>
              <w:rPr>
                <w:rStyle w:val="Char"/>
                <w:rFonts w:ascii="Cambria Math" w:hAnsi="Cambria Math"/>
              </w:rPr>
            </m:ctrlPr>
          </m:fPr>
          <m:num>
            <m:r>
              <m:rPr>
                <m:sty m:val="p"/>
              </m:rPr>
              <w:rPr>
                <w:rStyle w:val="Char"/>
                <w:rFonts w:ascii="Cambria Math" w:hAnsi="Cambria Math"/>
              </w:rPr>
              <m:t>1</m:t>
            </m:r>
          </m:num>
          <m:den>
            <m:r>
              <m:rPr>
                <m:sty m:val="p"/>
              </m:rPr>
              <w:rPr>
                <w:rStyle w:val="Char"/>
                <w:rFonts w:ascii="Cambria Math" w:hAnsi="Cambria Math"/>
              </w:rPr>
              <m:t>3</m:t>
            </m:r>
          </m:den>
        </m:f>
      </m:oMath>
      <w:r w:rsidR="00CD4374">
        <w:rPr>
          <w:rStyle w:val="Char"/>
          <w:rFonts w:hint="cs"/>
          <w:rtl/>
        </w:rPr>
        <w:t xml:space="preserve"> </w:t>
      </w:r>
      <w:r w:rsidRPr="00E67C9B">
        <w:rPr>
          <w:rStyle w:val="Char"/>
          <w:rtl/>
        </w:rPr>
        <w:t>سنت و رو</w:t>
      </w:r>
      <w:r w:rsidR="00ED22E4">
        <w:rPr>
          <w:rStyle w:val="Char"/>
          <w:rtl/>
        </w:rPr>
        <w:t>ی</w:t>
      </w:r>
      <w:r w:rsidRPr="00E67C9B">
        <w:rPr>
          <w:rStyle w:val="Char"/>
          <w:rtl/>
        </w:rPr>
        <w:t>داد، و</w:t>
      </w:r>
      <w:r w:rsidR="00CD4374">
        <w:rPr>
          <w:rStyle w:val="Char"/>
          <w:rFonts w:hint="cs"/>
          <w:rtl/>
        </w:rPr>
        <w:t xml:space="preserve"> </w:t>
      </w:r>
      <m:oMath>
        <m:f>
          <m:fPr>
            <m:ctrlPr>
              <w:rPr>
                <w:rStyle w:val="Char"/>
                <w:rFonts w:ascii="Cambria Math" w:hAnsi="Cambria Math"/>
              </w:rPr>
            </m:ctrlPr>
          </m:fPr>
          <m:num>
            <m:r>
              <m:rPr>
                <m:sty m:val="p"/>
              </m:rPr>
              <w:rPr>
                <w:rStyle w:val="Char"/>
                <w:rFonts w:ascii="Cambria Math" w:hAnsi="Cambria Math"/>
              </w:rPr>
              <m:t>1</m:t>
            </m:r>
          </m:num>
          <m:den>
            <m:r>
              <m:rPr>
                <m:sty m:val="p"/>
              </m:rPr>
              <w:rPr>
                <w:rStyle w:val="Char"/>
                <w:rFonts w:ascii="Cambria Math" w:hAnsi="Cambria Math"/>
              </w:rPr>
              <m:t>3</m:t>
            </m:r>
          </m:den>
        </m:f>
      </m:oMath>
      <w:r w:rsidRPr="00E67C9B">
        <w:rPr>
          <w:rStyle w:val="Char"/>
          <w:rtl/>
        </w:rPr>
        <w:t xml:space="preserve"> فرئض و اح</w:t>
      </w:r>
      <w:r w:rsidR="00ED22E4">
        <w:rPr>
          <w:rStyle w:val="Char"/>
          <w:rtl/>
        </w:rPr>
        <w:t>ک</w:t>
      </w:r>
      <w:r w:rsidRPr="00E67C9B">
        <w:rPr>
          <w:rStyle w:val="Char"/>
          <w:rtl/>
        </w:rPr>
        <w:t>ام م</w:t>
      </w:r>
      <w:r w:rsidR="00ED22E4">
        <w:rPr>
          <w:rStyle w:val="Char"/>
          <w:rtl/>
        </w:rPr>
        <w:t>ی</w:t>
      </w:r>
      <w:r w:rsidRPr="00E67C9B">
        <w:rPr>
          <w:rStyle w:val="Char"/>
          <w:rtl/>
        </w:rPr>
        <w:softHyphen/>
        <w:t>باشد</w:t>
      </w:r>
      <w:r w:rsidR="00CD4374">
        <w:rPr>
          <w:rStyle w:val="Char"/>
          <w:rFonts w:hint="cs"/>
          <w:rtl/>
        </w:rPr>
        <w:t>»</w:t>
      </w:r>
      <w:r w:rsidRPr="00E67C9B">
        <w:rPr>
          <w:rStyle w:val="Char"/>
          <w:rtl/>
        </w:rPr>
        <w:t xml:space="preserve"> ص 627</w:t>
      </w:r>
      <w:r w:rsidRPr="00E67C9B">
        <w:rPr>
          <w:rStyle w:val="Char"/>
          <w:rFonts w:hint="cs"/>
          <w:rtl/>
        </w:rPr>
        <w:t>.</w:t>
      </w:r>
    </w:p>
    <w:p w:rsidR="006E7460" w:rsidRPr="00E67C9B" w:rsidRDefault="006E7460" w:rsidP="00CD4374">
      <w:pPr>
        <w:ind w:firstLine="284"/>
        <w:jc w:val="both"/>
        <w:rPr>
          <w:rStyle w:val="Char"/>
          <w:rtl/>
        </w:rPr>
      </w:pPr>
      <w:r w:rsidRPr="00E67C9B">
        <w:rPr>
          <w:rStyle w:val="Char"/>
          <w:rtl/>
        </w:rPr>
        <w:t>و از فض</w:t>
      </w:r>
      <w:r w:rsidR="00ED22E4">
        <w:rPr>
          <w:rStyle w:val="Char"/>
          <w:rtl/>
        </w:rPr>
        <w:t>ی</w:t>
      </w:r>
      <w:r w:rsidRPr="00E67C9B">
        <w:rPr>
          <w:rStyle w:val="Char"/>
          <w:rtl/>
        </w:rPr>
        <w:t>ل</w:t>
      </w:r>
      <w:r w:rsidRPr="00E67C9B">
        <w:rPr>
          <w:rStyle w:val="Char"/>
          <w:rtl/>
        </w:rPr>
        <w:softHyphen/>
        <w:t xml:space="preserve">بن </w:t>
      </w:r>
      <w:r w:rsidR="00ED22E4">
        <w:rPr>
          <w:rStyle w:val="Char"/>
          <w:rtl/>
        </w:rPr>
        <w:t>ی</w:t>
      </w:r>
      <w:r w:rsidRPr="00E67C9B">
        <w:rPr>
          <w:rStyle w:val="Char"/>
          <w:rtl/>
        </w:rPr>
        <w:t>سار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 xml:space="preserve">ه گفته: </w:t>
      </w:r>
      <w:r w:rsidR="00CD4374">
        <w:rPr>
          <w:rStyle w:val="Char"/>
          <w:rFonts w:hint="cs"/>
          <w:rtl/>
        </w:rPr>
        <w:t>«</w:t>
      </w:r>
      <w:r w:rsidRPr="00E67C9B">
        <w:rPr>
          <w:rStyle w:val="Char"/>
          <w:rtl/>
        </w:rPr>
        <w:t xml:space="preserve">خدمت ابو عبدالله عرض </w:t>
      </w:r>
      <w:r w:rsidR="00ED22E4">
        <w:rPr>
          <w:rStyle w:val="Char"/>
          <w:rtl/>
        </w:rPr>
        <w:t>ک</w:t>
      </w:r>
      <w:r w:rsidRPr="00E67C9B">
        <w:rPr>
          <w:rStyle w:val="Char"/>
          <w:rtl/>
        </w:rPr>
        <w:t>ردم: مردم م</w:t>
      </w:r>
      <w:r w:rsidR="00ED22E4">
        <w:rPr>
          <w:rStyle w:val="Char"/>
          <w:rtl/>
        </w:rPr>
        <w:t>ی</w:t>
      </w:r>
      <w:r w:rsidRPr="00E67C9B">
        <w:rPr>
          <w:rStyle w:val="Char"/>
          <w:rtl/>
        </w:rPr>
        <w:softHyphen/>
        <w:t>گو</w:t>
      </w:r>
      <w:r w:rsidR="00ED22E4">
        <w:rPr>
          <w:rStyle w:val="Char"/>
          <w:rtl/>
        </w:rPr>
        <w:t>ی</w:t>
      </w:r>
      <w:r w:rsidRPr="00E67C9B">
        <w:rPr>
          <w:rStyle w:val="Char"/>
          <w:rtl/>
        </w:rPr>
        <w:t>ند قرآن بر هفت قرائت نازل گشته؛ در جواب گفت: دشمنان خدا دروغ م</w:t>
      </w:r>
      <w:r w:rsidR="00ED22E4">
        <w:rPr>
          <w:rStyle w:val="Char"/>
          <w:rtl/>
        </w:rPr>
        <w:t>ی</w:t>
      </w:r>
      <w:r w:rsidR="00CD4374">
        <w:rPr>
          <w:rStyle w:val="Char"/>
          <w:rFonts w:hint="cs"/>
          <w:rtl/>
        </w:rPr>
        <w:t>‌</w:t>
      </w:r>
      <w:r w:rsidRPr="00E67C9B">
        <w:rPr>
          <w:rStyle w:val="Char"/>
          <w:rtl/>
        </w:rPr>
        <w:t>گو</w:t>
      </w:r>
      <w:r w:rsidR="00ED22E4">
        <w:rPr>
          <w:rStyle w:val="Char"/>
          <w:rtl/>
        </w:rPr>
        <w:t>ی</w:t>
      </w:r>
      <w:r w:rsidRPr="00E67C9B">
        <w:rPr>
          <w:rStyle w:val="Char"/>
          <w:rtl/>
        </w:rPr>
        <w:t xml:space="preserve">ند. قرآن بر </w:t>
      </w:r>
      <w:r w:rsidR="00ED22E4">
        <w:rPr>
          <w:rStyle w:val="Char"/>
          <w:rtl/>
        </w:rPr>
        <w:t>یک</w:t>
      </w:r>
      <w:r w:rsidRPr="00E67C9B">
        <w:rPr>
          <w:rStyle w:val="Char"/>
          <w:rtl/>
        </w:rPr>
        <w:t xml:space="preserve"> قرائت و از جانب </w:t>
      </w:r>
      <w:r w:rsidR="00ED22E4">
        <w:rPr>
          <w:rStyle w:val="Char"/>
          <w:rtl/>
        </w:rPr>
        <w:t>یک</w:t>
      </w:r>
      <w:r w:rsidRPr="00E67C9B">
        <w:rPr>
          <w:rStyle w:val="Char"/>
          <w:rtl/>
        </w:rPr>
        <w:t xml:space="preserve"> نفر نازل شده است</w:t>
      </w:r>
      <w:r w:rsidR="00CD4374">
        <w:rPr>
          <w:rStyle w:val="Char"/>
          <w:rFonts w:hint="cs"/>
          <w:rtl/>
        </w:rPr>
        <w:t>»</w:t>
      </w:r>
      <w:r w:rsidRPr="00E67C9B">
        <w:rPr>
          <w:rStyle w:val="Char"/>
          <w:rtl/>
        </w:rPr>
        <w:t xml:space="preserve"> ص 630</w:t>
      </w:r>
      <w:r w:rsidR="00F939EF">
        <w:rPr>
          <w:rStyle w:val="Char"/>
          <w:rtl/>
        </w:rPr>
        <w:t>.</w:t>
      </w:r>
    </w:p>
    <w:p w:rsidR="006E7460" w:rsidRPr="00E67C9B" w:rsidRDefault="006E7460" w:rsidP="00F26391">
      <w:pPr>
        <w:ind w:firstLine="284"/>
        <w:jc w:val="both"/>
        <w:rPr>
          <w:rStyle w:val="Char"/>
          <w:rtl/>
        </w:rPr>
      </w:pPr>
      <w:r w:rsidRPr="00E67C9B">
        <w:rPr>
          <w:rStyle w:val="Char"/>
          <w:rtl/>
        </w:rPr>
        <w:t>و از احمد</w:t>
      </w:r>
      <w:r w:rsidR="00CD4374">
        <w:rPr>
          <w:rStyle w:val="Char"/>
          <w:rFonts w:hint="cs"/>
          <w:rtl/>
        </w:rPr>
        <w:t xml:space="preserve"> </w:t>
      </w:r>
      <w:r w:rsidRPr="00E67C9B">
        <w:rPr>
          <w:rStyle w:val="Char"/>
          <w:rtl/>
        </w:rPr>
        <w:t>بن محمد</w:t>
      </w:r>
      <w:r w:rsidR="00CD4374">
        <w:rPr>
          <w:rStyle w:val="Char"/>
          <w:rFonts w:hint="cs"/>
          <w:rtl/>
        </w:rPr>
        <w:t xml:space="preserve"> </w:t>
      </w:r>
      <w:r w:rsidRPr="00E67C9B">
        <w:rPr>
          <w:rStyle w:val="Char"/>
          <w:rtl/>
        </w:rPr>
        <w:t>بن اب</w:t>
      </w:r>
      <w:r w:rsidR="00ED22E4">
        <w:rPr>
          <w:rStyle w:val="Char"/>
          <w:rtl/>
        </w:rPr>
        <w:t>ی</w:t>
      </w:r>
      <w:r w:rsidRPr="00E67C9B">
        <w:rPr>
          <w:rStyle w:val="Char"/>
          <w:rtl/>
        </w:rPr>
        <w:t xml:space="preserve"> نصر روا</w:t>
      </w:r>
      <w:r w:rsidR="00ED22E4">
        <w:rPr>
          <w:rStyle w:val="Char"/>
          <w:rtl/>
        </w:rPr>
        <w:t>ی</w:t>
      </w:r>
      <w:r w:rsidRPr="00E67C9B">
        <w:rPr>
          <w:rStyle w:val="Char"/>
          <w:rtl/>
        </w:rPr>
        <w:t xml:space="preserve">ت شده </w:t>
      </w:r>
      <w:r w:rsidR="00ED22E4">
        <w:rPr>
          <w:rStyle w:val="Char"/>
          <w:rtl/>
        </w:rPr>
        <w:t>ک</w:t>
      </w:r>
      <w:r w:rsidRPr="00E67C9B">
        <w:rPr>
          <w:rStyle w:val="Char"/>
          <w:rtl/>
        </w:rPr>
        <w:t>ه گفته: ابو حسن قرآن</w:t>
      </w:r>
      <w:r w:rsidR="00ED22E4">
        <w:rPr>
          <w:rStyle w:val="Char"/>
          <w:rtl/>
        </w:rPr>
        <w:t>ی</w:t>
      </w:r>
      <w:r w:rsidRPr="00E67C9B">
        <w:rPr>
          <w:rStyle w:val="Char"/>
          <w:rtl/>
        </w:rPr>
        <w:t xml:space="preserve"> را به من داد و گفت: آن را نگاه </w:t>
      </w:r>
      <w:r w:rsidR="00ED22E4">
        <w:rPr>
          <w:rStyle w:val="Char"/>
          <w:rtl/>
        </w:rPr>
        <w:t>ک</w:t>
      </w:r>
      <w:r w:rsidRPr="00E67C9B">
        <w:rPr>
          <w:rStyle w:val="Char"/>
          <w:rtl/>
        </w:rPr>
        <w:t>ن</w:t>
      </w:r>
      <w:r w:rsidR="00ED22E4">
        <w:rPr>
          <w:rStyle w:val="Char"/>
          <w:rtl/>
        </w:rPr>
        <w:t>،</w:t>
      </w:r>
      <w:r w:rsidRPr="00E67C9B">
        <w:rPr>
          <w:rStyle w:val="Char"/>
          <w:rtl/>
        </w:rPr>
        <w:t xml:space="preserve"> آن را باز </w:t>
      </w:r>
      <w:r w:rsidR="00ED22E4">
        <w:rPr>
          <w:rStyle w:val="Char"/>
          <w:rtl/>
        </w:rPr>
        <w:t>ک</w:t>
      </w:r>
      <w:r w:rsidRPr="00E67C9B">
        <w:rPr>
          <w:rStyle w:val="Char"/>
          <w:rtl/>
        </w:rPr>
        <w:t>ردم و در آن جمله</w:t>
      </w:r>
      <w:r w:rsidRPr="00E67C9B">
        <w:rPr>
          <w:rStyle w:val="Char"/>
          <w:rtl/>
        </w:rPr>
        <w:softHyphen/>
        <w:t>ا</w:t>
      </w:r>
      <w:r w:rsidR="00ED22E4">
        <w:rPr>
          <w:rStyle w:val="Char"/>
          <w:rtl/>
        </w:rPr>
        <w:t>ی</w:t>
      </w:r>
      <w:r w:rsidRPr="00E67C9B">
        <w:rPr>
          <w:rStyle w:val="Char"/>
          <w:rtl/>
        </w:rPr>
        <w:t xml:space="preserve"> را خواندم، نام و نام پدر هفتاد نفر از قر</w:t>
      </w:r>
      <w:r w:rsidR="00ED22E4">
        <w:rPr>
          <w:rStyle w:val="Char"/>
          <w:rtl/>
        </w:rPr>
        <w:t>ی</w:t>
      </w:r>
      <w:r w:rsidRPr="00E67C9B">
        <w:rPr>
          <w:rStyle w:val="Char"/>
          <w:rtl/>
        </w:rPr>
        <w:t xml:space="preserve">ش را در آن </w:t>
      </w:r>
      <w:r w:rsidR="00ED22E4">
        <w:rPr>
          <w:rStyle w:val="Char"/>
          <w:rtl/>
        </w:rPr>
        <w:t>ی</w:t>
      </w:r>
      <w:r w:rsidRPr="00E67C9B">
        <w:rPr>
          <w:rStyle w:val="Char"/>
          <w:rtl/>
        </w:rPr>
        <w:t>افتم گفت بعد: به سو</w:t>
      </w:r>
      <w:r w:rsidR="00ED22E4">
        <w:rPr>
          <w:rStyle w:val="Char"/>
          <w:rtl/>
        </w:rPr>
        <w:t>ی</w:t>
      </w:r>
      <w:r w:rsidRPr="00E67C9B">
        <w:rPr>
          <w:rStyle w:val="Char"/>
          <w:rtl/>
        </w:rPr>
        <w:t>م فرستاد تا قرآن را برا</w:t>
      </w:r>
      <w:r w:rsidR="00ED22E4">
        <w:rPr>
          <w:rStyle w:val="Char"/>
          <w:rtl/>
        </w:rPr>
        <w:t>ی</w:t>
      </w:r>
      <w:r w:rsidRPr="00E67C9B">
        <w:rPr>
          <w:rStyle w:val="Char"/>
          <w:rtl/>
        </w:rPr>
        <w:t>ش بفرستم. ص 361</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از سالم بن سلمه روا</w:t>
      </w:r>
      <w:r w:rsidR="00ED22E4">
        <w:rPr>
          <w:rStyle w:val="Char"/>
          <w:rtl/>
        </w:rPr>
        <w:t>ی</w:t>
      </w:r>
      <w:r w:rsidRPr="00E67C9B">
        <w:rPr>
          <w:rStyle w:val="Char"/>
          <w:rtl/>
        </w:rPr>
        <w:t xml:space="preserve">ت شده </w:t>
      </w:r>
      <w:r w:rsidR="00ED22E4">
        <w:rPr>
          <w:rStyle w:val="Char"/>
          <w:rtl/>
        </w:rPr>
        <w:t>ک</w:t>
      </w:r>
      <w:r w:rsidRPr="00E67C9B">
        <w:rPr>
          <w:rStyle w:val="Char"/>
          <w:rtl/>
        </w:rPr>
        <w:t>ه گفته: مرد</w:t>
      </w:r>
      <w:r w:rsidR="00ED22E4">
        <w:rPr>
          <w:rStyle w:val="Char"/>
          <w:rtl/>
        </w:rPr>
        <w:t>ی</w:t>
      </w:r>
      <w:r w:rsidRPr="00E67C9B">
        <w:rPr>
          <w:rStyle w:val="Char"/>
          <w:rtl/>
        </w:rPr>
        <w:t xml:space="preserve"> بر ابو عبدالله قرائت</w:t>
      </w:r>
      <w:r w:rsidR="00ED22E4">
        <w:rPr>
          <w:rStyle w:val="Char"/>
          <w:rtl/>
        </w:rPr>
        <w:t>ی</w:t>
      </w:r>
      <w:r w:rsidRPr="00E67C9B">
        <w:rPr>
          <w:rStyle w:val="Char"/>
          <w:rtl/>
        </w:rPr>
        <w:t xml:space="preserve"> از قرآن را قرائت </w:t>
      </w:r>
      <w:r w:rsidR="00ED22E4">
        <w:rPr>
          <w:rStyle w:val="Char"/>
          <w:rtl/>
        </w:rPr>
        <w:t>ک</w:t>
      </w:r>
      <w:r w:rsidRPr="00E67C9B">
        <w:rPr>
          <w:rStyle w:val="Char"/>
          <w:rtl/>
        </w:rPr>
        <w:t xml:space="preserve">رد </w:t>
      </w:r>
      <w:r w:rsidR="00ED22E4">
        <w:rPr>
          <w:rStyle w:val="Char"/>
          <w:rtl/>
        </w:rPr>
        <w:t>ک</w:t>
      </w:r>
      <w:r w:rsidRPr="00E67C9B">
        <w:rPr>
          <w:rStyle w:val="Char"/>
          <w:rtl/>
        </w:rPr>
        <w:t>ه مردم آنگونه آن را قرائت نم</w:t>
      </w:r>
      <w:r w:rsidR="00ED22E4">
        <w:rPr>
          <w:rStyle w:val="Char"/>
          <w:rtl/>
        </w:rPr>
        <w:t>ی</w:t>
      </w:r>
      <w:r w:rsidRPr="00E67C9B">
        <w:rPr>
          <w:rStyle w:val="Char"/>
          <w:rtl/>
        </w:rPr>
        <w:softHyphen/>
      </w:r>
      <w:r w:rsidR="00ED22E4">
        <w:rPr>
          <w:rStyle w:val="Char"/>
          <w:rtl/>
        </w:rPr>
        <w:t>ک</w:t>
      </w:r>
      <w:r w:rsidRPr="00E67C9B">
        <w:rPr>
          <w:rStyle w:val="Char"/>
          <w:rtl/>
        </w:rPr>
        <w:t>ردند. ابو عبدالله گفت: ا</w:t>
      </w:r>
      <w:r w:rsidR="00ED22E4">
        <w:rPr>
          <w:rStyle w:val="Char"/>
          <w:rtl/>
        </w:rPr>
        <w:t>ی</w:t>
      </w:r>
      <w:r w:rsidRPr="00E67C9B">
        <w:rPr>
          <w:rStyle w:val="Char"/>
          <w:rtl/>
        </w:rPr>
        <w:t xml:space="preserve">نگونه قرائت را بس </w:t>
      </w:r>
      <w:r w:rsidR="00ED22E4">
        <w:rPr>
          <w:rStyle w:val="Char"/>
          <w:rtl/>
        </w:rPr>
        <w:t>ک</w:t>
      </w:r>
      <w:r w:rsidRPr="00E67C9B">
        <w:rPr>
          <w:rStyle w:val="Char"/>
          <w:rtl/>
        </w:rPr>
        <w:t>ن و همانند مردم تا نزول امام مهد</w:t>
      </w:r>
      <w:r w:rsidR="00ED22E4">
        <w:rPr>
          <w:rStyle w:val="Char"/>
          <w:rtl/>
        </w:rPr>
        <w:t>ی</w:t>
      </w:r>
      <w:r w:rsidRPr="00E67C9B">
        <w:rPr>
          <w:rStyle w:val="Char"/>
          <w:rtl/>
        </w:rPr>
        <w:t xml:space="preserve"> قرآن را بخوان و هنگام</w:t>
      </w:r>
      <w:r w:rsidR="00ED22E4">
        <w:rPr>
          <w:rStyle w:val="Char"/>
          <w:rtl/>
        </w:rPr>
        <w:t>ی</w:t>
      </w:r>
      <w:r w:rsidRPr="00E67C9B">
        <w:rPr>
          <w:rStyle w:val="Char"/>
          <w:rtl/>
        </w:rPr>
        <w:t xml:space="preserve"> </w:t>
      </w:r>
      <w:r w:rsidR="00ED22E4">
        <w:rPr>
          <w:rStyle w:val="Char"/>
          <w:rtl/>
        </w:rPr>
        <w:t>ک</w:t>
      </w:r>
      <w:r w:rsidRPr="00E67C9B">
        <w:rPr>
          <w:rStyle w:val="Char"/>
          <w:rtl/>
        </w:rPr>
        <w:t>ه امام آمد آن را همانند خود م</w:t>
      </w:r>
      <w:r w:rsidR="00ED22E4">
        <w:rPr>
          <w:rStyle w:val="Char"/>
          <w:rtl/>
        </w:rPr>
        <w:t>ی</w:t>
      </w:r>
      <w:r w:rsidRPr="00E67C9B">
        <w:rPr>
          <w:rStyle w:val="Char"/>
          <w:rtl/>
        </w:rPr>
        <w:softHyphen/>
        <w:t>خواند، و ابو عبدالله مصحف</w:t>
      </w:r>
      <w:r w:rsidR="00ED22E4">
        <w:rPr>
          <w:rStyle w:val="Char"/>
          <w:rtl/>
        </w:rPr>
        <w:t>ی</w:t>
      </w:r>
      <w:r w:rsidRPr="00E67C9B">
        <w:rPr>
          <w:rStyle w:val="Char"/>
          <w:rtl/>
        </w:rPr>
        <w:t xml:space="preserve"> </w:t>
      </w:r>
      <w:r w:rsidR="00ED22E4">
        <w:rPr>
          <w:rStyle w:val="Char"/>
          <w:rtl/>
        </w:rPr>
        <w:t>ک</w:t>
      </w:r>
      <w:r w:rsidRPr="00E67C9B">
        <w:rPr>
          <w:rStyle w:val="Char"/>
          <w:rtl/>
        </w:rPr>
        <w:t>ه عل</w:t>
      </w:r>
      <w:r w:rsidR="00ED22E4">
        <w:rPr>
          <w:rStyle w:val="Char"/>
          <w:rtl/>
        </w:rPr>
        <w:t>ی</w:t>
      </w:r>
      <w:r w:rsidRPr="00E67C9B">
        <w:rPr>
          <w:rStyle w:val="Char"/>
          <w:rtl/>
        </w:rPr>
        <w:t xml:space="preserve"> آن را نوشته بود ب</w:t>
      </w:r>
      <w:r w:rsidR="00ED22E4">
        <w:rPr>
          <w:rStyle w:val="Char"/>
          <w:rtl/>
        </w:rPr>
        <w:t>ی</w:t>
      </w:r>
      <w:r w:rsidRPr="00E67C9B">
        <w:rPr>
          <w:rStyle w:val="Char"/>
          <w:rtl/>
        </w:rPr>
        <w:t>رون آورد، و گفت عل</w:t>
      </w:r>
      <w:r w:rsidR="00ED22E4">
        <w:rPr>
          <w:rStyle w:val="Char"/>
          <w:rtl/>
        </w:rPr>
        <w:t>ی</w:t>
      </w:r>
      <w:r w:rsidRPr="00E67C9B">
        <w:rPr>
          <w:rStyle w:val="Char"/>
          <w:rtl/>
        </w:rPr>
        <w:t xml:space="preserve"> بعد از نوشتن قرآن، آن را پ</w:t>
      </w:r>
      <w:r w:rsidR="00ED22E4">
        <w:rPr>
          <w:rStyle w:val="Char"/>
          <w:rtl/>
        </w:rPr>
        <w:t>ی</w:t>
      </w:r>
      <w:r w:rsidRPr="00E67C9B">
        <w:rPr>
          <w:rStyle w:val="Char"/>
          <w:rtl/>
        </w:rPr>
        <w:t>ش مردم برد و به آنها گفت: ا</w:t>
      </w:r>
      <w:r w:rsidR="00ED22E4">
        <w:rPr>
          <w:rStyle w:val="Char"/>
          <w:rtl/>
        </w:rPr>
        <w:t>ی</w:t>
      </w:r>
      <w:r w:rsidRPr="00E67C9B">
        <w:rPr>
          <w:rStyle w:val="Char"/>
          <w:rtl/>
        </w:rPr>
        <w:t xml:space="preserve">ن </w:t>
      </w:r>
      <w:r w:rsidR="00ED22E4">
        <w:rPr>
          <w:rStyle w:val="Char"/>
          <w:rtl/>
        </w:rPr>
        <w:t>ک</w:t>
      </w:r>
      <w:r w:rsidRPr="00E67C9B">
        <w:rPr>
          <w:rStyle w:val="Char"/>
          <w:rtl/>
        </w:rPr>
        <w:t>تاب خدا</w:t>
      </w:r>
      <w:r w:rsidR="00ED22E4">
        <w:rPr>
          <w:rStyle w:val="Char"/>
          <w:rtl/>
        </w:rPr>
        <w:t>ی</w:t>
      </w:r>
      <w:r w:rsidRPr="00E67C9B">
        <w:rPr>
          <w:rStyle w:val="Char"/>
          <w:rtl/>
        </w:rPr>
        <w:t xml:space="preserve"> بزرگ است </w:t>
      </w:r>
      <w:r w:rsidR="00ED22E4">
        <w:rPr>
          <w:rStyle w:val="Char"/>
          <w:rtl/>
        </w:rPr>
        <w:t>ک</w:t>
      </w:r>
      <w:r w:rsidRPr="00E67C9B">
        <w:rPr>
          <w:rStyle w:val="Char"/>
          <w:rtl/>
        </w:rPr>
        <w:t>ه برا</w:t>
      </w:r>
      <w:r w:rsidR="00ED22E4">
        <w:rPr>
          <w:rStyle w:val="Char"/>
          <w:rtl/>
        </w:rPr>
        <w:t>ی</w:t>
      </w:r>
      <w:r w:rsidRPr="00E67C9B">
        <w:rPr>
          <w:rStyle w:val="Char"/>
          <w:rtl/>
        </w:rPr>
        <w:t xml:space="preserve"> محمد فرستاد و آن را در دو لوح جمع </w:t>
      </w:r>
      <w:r w:rsidR="00ED22E4">
        <w:rPr>
          <w:rStyle w:val="Char"/>
          <w:rtl/>
        </w:rPr>
        <w:t>ک</w:t>
      </w:r>
      <w:r w:rsidRPr="00E67C9B">
        <w:rPr>
          <w:rStyle w:val="Char"/>
          <w:rtl/>
        </w:rPr>
        <w:t>رده</w:t>
      </w:r>
      <w:r w:rsidRPr="00E67C9B">
        <w:rPr>
          <w:rStyle w:val="Char"/>
          <w:rtl/>
        </w:rPr>
        <w:softHyphen/>
        <w:t>ام. مردم گفتند: نزد ما مصحف هست و ن</w:t>
      </w:r>
      <w:r w:rsidR="00ED22E4">
        <w:rPr>
          <w:rStyle w:val="Char"/>
          <w:rtl/>
        </w:rPr>
        <w:t>ی</w:t>
      </w:r>
      <w:r w:rsidRPr="00E67C9B">
        <w:rPr>
          <w:rStyle w:val="Char"/>
          <w:rtl/>
        </w:rPr>
        <w:t>از</w:t>
      </w:r>
      <w:r w:rsidR="00ED22E4">
        <w:rPr>
          <w:rStyle w:val="Char"/>
          <w:rtl/>
        </w:rPr>
        <w:t>ی</w:t>
      </w:r>
      <w:r w:rsidRPr="00E67C9B">
        <w:rPr>
          <w:rStyle w:val="Char"/>
          <w:rtl/>
        </w:rPr>
        <w:t xml:space="preserve"> به مصحف د</w:t>
      </w:r>
      <w:r w:rsidR="00ED22E4">
        <w:rPr>
          <w:rStyle w:val="Char"/>
          <w:rtl/>
        </w:rPr>
        <w:t>ی</w:t>
      </w:r>
      <w:r w:rsidRPr="00E67C9B">
        <w:rPr>
          <w:rStyle w:val="Char"/>
          <w:rtl/>
        </w:rPr>
        <w:t>گر ندار</w:t>
      </w:r>
      <w:r w:rsidR="00ED22E4">
        <w:rPr>
          <w:rStyle w:val="Char"/>
          <w:rtl/>
        </w:rPr>
        <w:t>ی</w:t>
      </w:r>
      <w:r w:rsidRPr="00E67C9B">
        <w:rPr>
          <w:rStyle w:val="Char"/>
          <w:rtl/>
        </w:rPr>
        <w:t>م. پس عل</w:t>
      </w:r>
      <w:r w:rsidR="00ED22E4">
        <w:rPr>
          <w:rStyle w:val="Char"/>
          <w:rtl/>
        </w:rPr>
        <w:t>ی</w:t>
      </w:r>
      <w:r w:rsidRPr="00E67C9B">
        <w:rPr>
          <w:rStyle w:val="Char"/>
          <w:rtl/>
        </w:rPr>
        <w:t xml:space="preserve"> گفت: به خدا سوگند از امروز به بعد</w:t>
      </w:r>
      <w:r w:rsidR="00E67C9B">
        <w:rPr>
          <w:rStyle w:val="Char"/>
          <w:rtl/>
        </w:rPr>
        <w:t xml:space="preserve"> </w:t>
      </w:r>
      <w:r w:rsidRPr="00E67C9B">
        <w:rPr>
          <w:rStyle w:val="Char"/>
          <w:rtl/>
        </w:rPr>
        <w:t>آن را نخواه</w:t>
      </w:r>
      <w:r w:rsidR="00ED22E4">
        <w:rPr>
          <w:rStyle w:val="Char"/>
          <w:rtl/>
        </w:rPr>
        <w:t>ی</w:t>
      </w:r>
      <w:r w:rsidRPr="00E67C9B">
        <w:rPr>
          <w:rStyle w:val="Char"/>
          <w:rtl/>
        </w:rPr>
        <w:t>د د</w:t>
      </w:r>
      <w:r w:rsidR="00ED22E4">
        <w:rPr>
          <w:rStyle w:val="Char"/>
          <w:rtl/>
        </w:rPr>
        <w:t>ی</w:t>
      </w:r>
      <w:r w:rsidRPr="00E67C9B">
        <w:rPr>
          <w:rStyle w:val="Char"/>
          <w:rtl/>
        </w:rPr>
        <w:t>د و وظ</w:t>
      </w:r>
      <w:r w:rsidR="00ED22E4">
        <w:rPr>
          <w:rStyle w:val="Char"/>
          <w:rtl/>
        </w:rPr>
        <w:t>ی</w:t>
      </w:r>
      <w:r w:rsidRPr="00E67C9B">
        <w:rPr>
          <w:rStyle w:val="Char"/>
          <w:rtl/>
        </w:rPr>
        <w:t>فه</w:t>
      </w:r>
      <w:r w:rsidRPr="00E67C9B">
        <w:rPr>
          <w:rStyle w:val="Char"/>
          <w:rtl/>
        </w:rPr>
        <w:softHyphen/>
      </w:r>
      <w:r w:rsidR="00ED22E4">
        <w:rPr>
          <w:rStyle w:val="Char"/>
          <w:rtl/>
        </w:rPr>
        <w:t>ی</w:t>
      </w:r>
      <w:r w:rsidRPr="00E67C9B">
        <w:rPr>
          <w:rStyle w:val="Char"/>
          <w:rtl/>
        </w:rPr>
        <w:t xml:space="preserve"> من بعد از جمع</w:t>
      </w:r>
      <w:r w:rsidRPr="00E67C9B">
        <w:rPr>
          <w:rStyle w:val="Char"/>
          <w:rtl/>
        </w:rPr>
        <w:softHyphen/>
        <w:t>آور</w:t>
      </w:r>
      <w:r w:rsidR="00ED22E4">
        <w:rPr>
          <w:rStyle w:val="Char"/>
          <w:rtl/>
        </w:rPr>
        <w:t>ی</w:t>
      </w:r>
      <w:r w:rsidRPr="00E67C9B">
        <w:rPr>
          <w:rStyle w:val="Char"/>
          <w:rtl/>
        </w:rPr>
        <w:t xml:space="preserve"> اعلام آن بود تا آن را بخوان</w:t>
      </w:r>
      <w:r w:rsidR="00ED22E4">
        <w:rPr>
          <w:rStyle w:val="Char"/>
          <w:rtl/>
        </w:rPr>
        <w:t>ی</w:t>
      </w:r>
      <w:r w:rsidRPr="00E67C9B">
        <w:rPr>
          <w:rStyle w:val="Char"/>
          <w:rtl/>
        </w:rPr>
        <w:t>د. (ص 634)</w:t>
      </w:r>
    </w:p>
    <w:p w:rsidR="006E7460" w:rsidRPr="00E67C9B" w:rsidRDefault="006E7460" w:rsidP="00C50714">
      <w:pPr>
        <w:ind w:firstLine="284"/>
        <w:jc w:val="both"/>
        <w:rPr>
          <w:rStyle w:val="Char"/>
          <w:rtl/>
        </w:rPr>
      </w:pPr>
      <w:r w:rsidRPr="00E67C9B">
        <w:rPr>
          <w:rStyle w:val="Char"/>
          <w:rtl/>
        </w:rPr>
        <w:t xml:space="preserve">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w:t>
      </w:r>
      <w:r w:rsidR="00ED22E4">
        <w:rPr>
          <w:rStyle w:val="Char"/>
          <w:rtl/>
        </w:rPr>
        <w:t>ک</w:t>
      </w:r>
      <w:r w:rsidRPr="00E67C9B">
        <w:rPr>
          <w:rStyle w:val="Char"/>
          <w:rtl/>
        </w:rPr>
        <w:t>تاب «فضل</w:t>
      </w:r>
      <w:r w:rsidR="00C50714">
        <w:rPr>
          <w:rStyle w:val="Char"/>
          <w:rFonts w:hint="cs"/>
          <w:rtl/>
        </w:rPr>
        <w:t xml:space="preserve"> </w:t>
      </w:r>
      <w:r w:rsidRPr="00E67C9B">
        <w:rPr>
          <w:rStyle w:val="Char"/>
          <w:rtl/>
        </w:rPr>
        <w:t>القرآن» را با روا</w:t>
      </w:r>
      <w:r w:rsidR="00ED22E4">
        <w:rPr>
          <w:rStyle w:val="Char"/>
          <w:rtl/>
        </w:rPr>
        <w:t>ی</w:t>
      </w:r>
      <w:r w:rsidRPr="00E67C9B">
        <w:rPr>
          <w:rStyle w:val="Char"/>
          <w:rtl/>
        </w:rPr>
        <w:t>ت</w:t>
      </w:r>
      <w:r w:rsidR="00ED22E4">
        <w:rPr>
          <w:rStyle w:val="Char"/>
          <w:rtl/>
        </w:rPr>
        <w:t>ی</w:t>
      </w:r>
      <w:r w:rsidRPr="00E67C9B">
        <w:rPr>
          <w:rStyle w:val="Char"/>
          <w:rtl/>
        </w:rPr>
        <w:t xml:space="preserve"> از ابو جعفر صادق ختم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ا</w:t>
      </w:r>
      <w:r w:rsidR="00ED22E4">
        <w:rPr>
          <w:rStyle w:val="Char"/>
          <w:rtl/>
        </w:rPr>
        <w:t>ی</w:t>
      </w:r>
      <w:r w:rsidRPr="00E67C9B">
        <w:rPr>
          <w:rStyle w:val="Char"/>
          <w:rtl/>
        </w:rPr>
        <w:t>شان فرمود: قرآن</w:t>
      </w:r>
      <w:r w:rsidR="00ED22E4">
        <w:rPr>
          <w:rStyle w:val="Char"/>
          <w:rtl/>
        </w:rPr>
        <w:t>ی</w:t>
      </w:r>
      <w:r w:rsidRPr="00E67C9B">
        <w:rPr>
          <w:rStyle w:val="Char"/>
          <w:rtl/>
        </w:rPr>
        <w:t xml:space="preserve"> </w:t>
      </w:r>
      <w:r w:rsidR="00ED22E4">
        <w:rPr>
          <w:rStyle w:val="Char"/>
          <w:rtl/>
        </w:rPr>
        <w:t>ک</w:t>
      </w:r>
      <w:r w:rsidRPr="00E67C9B">
        <w:rPr>
          <w:rStyle w:val="Char"/>
          <w:rtl/>
        </w:rPr>
        <w:t>ه جبرئ</w:t>
      </w:r>
      <w:r w:rsidR="00ED22E4">
        <w:rPr>
          <w:rStyle w:val="Char"/>
          <w:rtl/>
        </w:rPr>
        <w:t>ی</w:t>
      </w:r>
      <w:r w:rsidRPr="00E67C9B">
        <w:rPr>
          <w:rStyle w:val="Char"/>
          <w:rtl/>
        </w:rPr>
        <w:t>ل برا</w:t>
      </w:r>
      <w:r w:rsidR="00ED22E4">
        <w:rPr>
          <w:rStyle w:val="Char"/>
          <w:rtl/>
        </w:rPr>
        <w:t>ی</w:t>
      </w:r>
      <w:r w:rsidRPr="00E67C9B">
        <w:rPr>
          <w:rStyle w:val="Char"/>
          <w:rtl/>
        </w:rPr>
        <w:t xml:space="preserve"> محمد فرستاد </w:t>
      </w:r>
      <w:r w:rsidR="00E67C9B">
        <w:rPr>
          <w:rStyle w:val="Char"/>
          <w:rtl/>
        </w:rPr>
        <w:t>(</w:t>
      </w:r>
      <w:r w:rsidRPr="00E67C9B">
        <w:rPr>
          <w:rStyle w:val="Char"/>
          <w:rtl/>
        </w:rPr>
        <w:t>17) هزار آ</w:t>
      </w:r>
      <w:r w:rsidR="00ED22E4">
        <w:rPr>
          <w:rStyle w:val="Char"/>
          <w:rtl/>
        </w:rPr>
        <w:t>ی</w:t>
      </w:r>
      <w:r w:rsidRPr="00E67C9B">
        <w:rPr>
          <w:rStyle w:val="Char"/>
          <w:rtl/>
        </w:rPr>
        <w:t>ه م</w:t>
      </w:r>
      <w:r w:rsidR="00ED22E4">
        <w:rPr>
          <w:rStyle w:val="Char"/>
          <w:rtl/>
        </w:rPr>
        <w:t>ی</w:t>
      </w:r>
      <w:r w:rsidRPr="00E67C9B">
        <w:rPr>
          <w:rStyle w:val="Char"/>
          <w:rtl/>
        </w:rPr>
        <w:softHyphen/>
        <w:t>باشد. ص 634</w:t>
      </w:r>
    </w:p>
    <w:p w:rsidR="006E7460" w:rsidRPr="00E67C9B" w:rsidRDefault="006E7460" w:rsidP="00F26391">
      <w:pPr>
        <w:ind w:firstLine="284"/>
        <w:jc w:val="both"/>
        <w:rPr>
          <w:rStyle w:val="Char"/>
          <w:rtl/>
        </w:rPr>
      </w:pPr>
      <w:r w:rsidRPr="00E67C9B">
        <w:rPr>
          <w:rStyle w:val="Char"/>
          <w:rtl/>
        </w:rPr>
        <w:t>و در نها</w:t>
      </w:r>
      <w:r w:rsidR="00ED22E4">
        <w:rPr>
          <w:rStyle w:val="Char"/>
          <w:rtl/>
        </w:rPr>
        <w:t>ی</w:t>
      </w:r>
      <w:r w:rsidRPr="00E67C9B">
        <w:rPr>
          <w:rStyle w:val="Char"/>
          <w:rtl/>
        </w:rPr>
        <w:t>ت ف</w:t>
      </w:r>
      <w:r w:rsidR="00ED22E4">
        <w:rPr>
          <w:rStyle w:val="Char"/>
          <w:rtl/>
        </w:rPr>
        <w:t>ک</w:t>
      </w:r>
      <w:r w:rsidRPr="00E67C9B">
        <w:rPr>
          <w:rStyle w:val="Char"/>
          <w:rtl/>
        </w:rPr>
        <w:t>ر م</w:t>
      </w:r>
      <w:r w:rsidR="00ED22E4">
        <w:rPr>
          <w:rStyle w:val="Char"/>
          <w:rtl/>
        </w:rPr>
        <w:t>ی</w:t>
      </w:r>
      <w:r w:rsidRPr="00E67C9B">
        <w:rPr>
          <w:rStyle w:val="Char"/>
          <w:rtl/>
        </w:rPr>
        <w:softHyphen/>
      </w:r>
      <w:r w:rsidR="00ED22E4">
        <w:rPr>
          <w:rStyle w:val="Char"/>
          <w:rtl/>
        </w:rPr>
        <w:t>ک</w:t>
      </w:r>
      <w:r w:rsidRPr="00E67C9B">
        <w:rPr>
          <w:rStyle w:val="Char"/>
          <w:rtl/>
        </w:rPr>
        <w:t xml:space="preserve">نم </w:t>
      </w:r>
      <w:r w:rsidR="00ED22E4">
        <w:rPr>
          <w:rStyle w:val="Char"/>
          <w:rtl/>
        </w:rPr>
        <w:t>ک</w:t>
      </w:r>
      <w:r w:rsidRPr="00E67C9B">
        <w:rPr>
          <w:rStyle w:val="Char"/>
          <w:rtl/>
        </w:rPr>
        <w:t>ه ا</w:t>
      </w:r>
      <w:r w:rsidR="00ED22E4">
        <w:rPr>
          <w:rStyle w:val="Char"/>
          <w:rtl/>
        </w:rPr>
        <w:t>ی</w:t>
      </w:r>
      <w:r w:rsidRPr="00E67C9B">
        <w:rPr>
          <w:rStyle w:val="Char"/>
          <w:rtl/>
        </w:rPr>
        <w:t>ن</w:t>
      </w:r>
      <w:r w:rsidR="00ED3892">
        <w:rPr>
          <w:rStyle w:val="Char"/>
          <w:rtl/>
        </w:rPr>
        <w:t xml:space="preserve"> روایت‌ها </w:t>
      </w:r>
      <w:r w:rsidRPr="00E67C9B">
        <w:rPr>
          <w:rStyle w:val="Char"/>
          <w:rtl/>
        </w:rPr>
        <w:t>برا</w:t>
      </w:r>
      <w:r w:rsidR="00ED22E4">
        <w:rPr>
          <w:rStyle w:val="Char"/>
          <w:rtl/>
        </w:rPr>
        <w:t>ی</w:t>
      </w:r>
      <w:r w:rsidRPr="00E67C9B">
        <w:rPr>
          <w:rStyle w:val="Char"/>
          <w:rtl/>
        </w:rPr>
        <w:t xml:space="preserve"> ب</w:t>
      </w:r>
      <w:r w:rsidR="00ED22E4">
        <w:rPr>
          <w:rStyle w:val="Char"/>
          <w:rtl/>
        </w:rPr>
        <w:t>ی</w:t>
      </w:r>
      <w:r w:rsidRPr="00E67C9B">
        <w:rPr>
          <w:rStyle w:val="Char"/>
          <w:rtl/>
        </w:rPr>
        <w:t xml:space="preserve">ان هدف مورد نظر </w:t>
      </w:r>
      <w:r w:rsidR="00ED22E4">
        <w:rPr>
          <w:rStyle w:val="Char"/>
          <w:rtl/>
        </w:rPr>
        <w:t>ک</w:t>
      </w:r>
      <w:r w:rsidRPr="00E67C9B">
        <w:rPr>
          <w:rStyle w:val="Char"/>
          <w:rtl/>
        </w:rPr>
        <w:t>اف</w:t>
      </w:r>
      <w:r w:rsidR="00ED22E4">
        <w:rPr>
          <w:rStyle w:val="Char"/>
          <w:rtl/>
        </w:rPr>
        <w:t>ی</w:t>
      </w:r>
      <w:r w:rsidRPr="00E67C9B">
        <w:rPr>
          <w:rStyle w:val="Char"/>
          <w:rtl/>
        </w:rPr>
        <w:t xml:space="preserve"> باشد.</w:t>
      </w:r>
    </w:p>
    <w:p w:rsidR="006E7460" w:rsidRPr="001A4AE9" w:rsidRDefault="006E7460" w:rsidP="00C50714">
      <w:pPr>
        <w:pStyle w:val="a8"/>
        <w:rPr>
          <w:rtl/>
        </w:rPr>
      </w:pPr>
      <w:bookmarkStart w:id="49" w:name="_Toc432082470"/>
      <w:r w:rsidRPr="001A4AE9">
        <w:rPr>
          <w:rtl/>
        </w:rPr>
        <w:t>3- روضة الكاف</w:t>
      </w:r>
      <w:r w:rsidR="00C50714">
        <w:rPr>
          <w:rFonts w:hint="cs"/>
          <w:rtl/>
        </w:rPr>
        <w:t>ی</w:t>
      </w:r>
      <w:bookmarkEnd w:id="49"/>
    </w:p>
    <w:p w:rsidR="006E7460" w:rsidRPr="00E67C9B" w:rsidRDefault="006E7460" w:rsidP="00C50714">
      <w:pPr>
        <w:ind w:firstLine="284"/>
        <w:jc w:val="both"/>
        <w:rPr>
          <w:rStyle w:val="Char"/>
          <w:rtl/>
        </w:rPr>
      </w:pPr>
      <w:r w:rsidRPr="00E67C9B">
        <w:rPr>
          <w:rStyle w:val="Char"/>
          <w:rtl/>
        </w:rPr>
        <w:t xml:space="preserve">بعد از اتمام اصول نوبت جزء دوم از </w:t>
      </w:r>
      <w:r w:rsidR="00ED22E4">
        <w:rPr>
          <w:rStyle w:val="Char"/>
          <w:rtl/>
        </w:rPr>
        <w:t>ک</w:t>
      </w:r>
      <w:r w:rsidRPr="00E67C9B">
        <w:rPr>
          <w:rStyle w:val="Char"/>
          <w:rtl/>
        </w:rPr>
        <w:t>اف</w:t>
      </w:r>
      <w:r w:rsidR="00ED22E4">
        <w:rPr>
          <w:rStyle w:val="Char"/>
          <w:rtl/>
        </w:rPr>
        <w:t>ی</w:t>
      </w:r>
      <w:r w:rsidRPr="00E67C9B">
        <w:rPr>
          <w:rStyle w:val="Char"/>
          <w:rtl/>
        </w:rPr>
        <w:t xml:space="preserve"> </w:t>
      </w:r>
      <w:r w:rsidR="00ED22E4">
        <w:rPr>
          <w:rStyle w:val="Char"/>
          <w:rtl/>
        </w:rPr>
        <w:t>ک</w:t>
      </w:r>
      <w:r w:rsidRPr="00E67C9B">
        <w:rPr>
          <w:rStyle w:val="Char"/>
          <w:rtl/>
        </w:rPr>
        <w:t>ه روضه است م</w:t>
      </w:r>
      <w:r w:rsidR="00ED22E4">
        <w:rPr>
          <w:rStyle w:val="Char"/>
          <w:rtl/>
        </w:rPr>
        <w:t>ی</w:t>
      </w:r>
      <w:r w:rsidRPr="00E67C9B">
        <w:rPr>
          <w:rStyle w:val="Char"/>
          <w:rtl/>
        </w:rPr>
        <w:softHyphen/>
        <w:t>رسد و هنگام</w:t>
      </w:r>
      <w:r w:rsidR="00ED22E4">
        <w:rPr>
          <w:rStyle w:val="Char"/>
          <w:rtl/>
        </w:rPr>
        <w:t>ی</w:t>
      </w:r>
      <w:r w:rsidRPr="00E67C9B">
        <w:rPr>
          <w:rStyle w:val="Char"/>
          <w:rtl/>
        </w:rPr>
        <w:t xml:space="preserve"> </w:t>
      </w:r>
      <w:r w:rsidR="00ED22E4">
        <w:rPr>
          <w:rStyle w:val="Char"/>
          <w:rtl/>
        </w:rPr>
        <w:t>ک</w:t>
      </w:r>
      <w:r w:rsidRPr="00E67C9B">
        <w:rPr>
          <w:rStyle w:val="Char"/>
          <w:rtl/>
        </w:rPr>
        <w:t>ه به ا</w:t>
      </w:r>
      <w:r w:rsidR="00ED22E4">
        <w:rPr>
          <w:rStyle w:val="Char"/>
          <w:rtl/>
        </w:rPr>
        <w:t>ی</w:t>
      </w:r>
      <w:r w:rsidRPr="00E67C9B">
        <w:rPr>
          <w:rStyle w:val="Char"/>
          <w:rtl/>
        </w:rPr>
        <w:t>ن روضه نگاه</w:t>
      </w:r>
      <w:r w:rsidR="00ED22E4">
        <w:rPr>
          <w:rStyle w:val="Char"/>
          <w:rtl/>
        </w:rPr>
        <w:t>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م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 xml:space="preserve">ه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بر اثر افراط</w:t>
      </w:r>
      <w:r w:rsidR="00ED22E4">
        <w:rPr>
          <w:rStyle w:val="Char"/>
          <w:rtl/>
        </w:rPr>
        <w:t>ی</w:t>
      </w:r>
      <w:r w:rsidRPr="00E67C9B">
        <w:rPr>
          <w:rStyle w:val="Char"/>
          <w:rtl/>
        </w:rPr>
        <w:t xml:space="preserve"> </w:t>
      </w:r>
      <w:r w:rsidR="00ED22E4">
        <w:rPr>
          <w:rStyle w:val="Char"/>
          <w:rtl/>
        </w:rPr>
        <w:t>ک</w:t>
      </w:r>
      <w:r w:rsidRPr="00E67C9B">
        <w:rPr>
          <w:rStyle w:val="Char"/>
          <w:rtl/>
        </w:rPr>
        <w:t>ه در عق</w:t>
      </w:r>
      <w:r w:rsidR="00ED22E4">
        <w:rPr>
          <w:rStyle w:val="Char"/>
          <w:rtl/>
        </w:rPr>
        <w:t>ی</w:t>
      </w:r>
      <w:r w:rsidRPr="00E67C9B">
        <w:rPr>
          <w:rStyle w:val="Char"/>
          <w:rtl/>
        </w:rPr>
        <w:t>ده</w:t>
      </w:r>
      <w:r w:rsidRPr="00E67C9B">
        <w:rPr>
          <w:rStyle w:val="Char"/>
          <w:rtl/>
        </w:rPr>
        <w:softHyphen/>
      </w:r>
      <w:r w:rsidR="00ED22E4">
        <w:rPr>
          <w:rStyle w:val="Char"/>
          <w:rtl/>
        </w:rPr>
        <w:t>ی</w:t>
      </w:r>
      <w:r w:rsidRPr="00E67C9B">
        <w:rPr>
          <w:rStyle w:val="Char"/>
          <w:rtl/>
        </w:rPr>
        <w:t xml:space="preserve"> امام</w:t>
      </w:r>
      <w:r w:rsidR="00ED22E4">
        <w:rPr>
          <w:rStyle w:val="Char"/>
          <w:rtl/>
        </w:rPr>
        <w:t>ی</w:t>
      </w:r>
      <w:r w:rsidRPr="00E67C9B">
        <w:rPr>
          <w:rStyle w:val="Char"/>
          <w:rtl/>
        </w:rPr>
        <w:t>ه دارد در ظلمت جهل و گمراه</w:t>
      </w:r>
      <w:r w:rsidR="00ED22E4">
        <w:rPr>
          <w:rStyle w:val="Char"/>
          <w:rtl/>
        </w:rPr>
        <w:t>ی</w:t>
      </w:r>
      <w:r w:rsidRPr="00E67C9B">
        <w:rPr>
          <w:rStyle w:val="Char"/>
          <w:rtl/>
        </w:rPr>
        <w:t xml:space="preserve"> </w:t>
      </w:r>
      <w:r w:rsidR="00ED22E4">
        <w:rPr>
          <w:rStyle w:val="Char"/>
          <w:rtl/>
        </w:rPr>
        <w:t>ک</w:t>
      </w:r>
      <w:r w:rsidRPr="00E67C9B">
        <w:rPr>
          <w:rStyle w:val="Char"/>
          <w:rtl/>
        </w:rPr>
        <w:t>ور</w:t>
      </w:r>
      <w:r w:rsidR="00ED22E4">
        <w:rPr>
          <w:rStyle w:val="Char"/>
          <w:rtl/>
        </w:rPr>
        <w:t>ک</w:t>
      </w:r>
      <w:r w:rsidRPr="00E67C9B">
        <w:rPr>
          <w:rStyle w:val="Char"/>
          <w:rtl/>
        </w:rPr>
        <w:t>ورانه راه را پ</w:t>
      </w:r>
      <w:r w:rsidR="00ED22E4">
        <w:rPr>
          <w:rStyle w:val="Char"/>
          <w:rtl/>
        </w:rPr>
        <w:t>ی</w:t>
      </w:r>
      <w:r w:rsidRPr="00E67C9B">
        <w:rPr>
          <w:rStyle w:val="Char"/>
          <w:rtl/>
        </w:rPr>
        <w:t xml:space="preserve"> م</w:t>
      </w:r>
      <w:r w:rsidR="00ED22E4">
        <w:rPr>
          <w:rStyle w:val="Char"/>
          <w:rtl/>
        </w:rPr>
        <w:t>ی</w:t>
      </w:r>
      <w:r w:rsidRPr="00E67C9B">
        <w:rPr>
          <w:rStyle w:val="Char"/>
          <w:rtl/>
        </w:rPr>
        <w:softHyphen/>
        <w:t>گ</w:t>
      </w:r>
      <w:r w:rsidR="00ED22E4">
        <w:rPr>
          <w:rStyle w:val="Char"/>
          <w:rtl/>
        </w:rPr>
        <w:t>ی</w:t>
      </w:r>
      <w:r w:rsidRPr="00E67C9B">
        <w:rPr>
          <w:rStyle w:val="Char"/>
          <w:rtl/>
        </w:rPr>
        <w:t>رد و مدام بر وجود تحر</w:t>
      </w:r>
      <w:r w:rsidR="00ED22E4">
        <w:rPr>
          <w:rStyle w:val="Char"/>
          <w:rtl/>
        </w:rPr>
        <w:t>ی</w:t>
      </w:r>
      <w:r w:rsidRPr="00E67C9B">
        <w:rPr>
          <w:rStyle w:val="Char"/>
          <w:rtl/>
        </w:rPr>
        <w:t>ف در قرآن پافشار</w:t>
      </w:r>
      <w:r w:rsidR="00ED22E4">
        <w:rPr>
          <w:rStyle w:val="Char"/>
          <w:rtl/>
        </w:rPr>
        <w:t>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ند و هنگام</w:t>
      </w:r>
      <w:r w:rsidR="00ED22E4">
        <w:rPr>
          <w:rStyle w:val="Char"/>
          <w:rtl/>
        </w:rPr>
        <w:t>ی</w:t>
      </w:r>
      <w:r w:rsidRPr="00E67C9B">
        <w:rPr>
          <w:rStyle w:val="Char"/>
          <w:rtl/>
        </w:rPr>
        <w:t xml:space="preserve"> </w:t>
      </w:r>
      <w:r w:rsidR="00ED22E4">
        <w:rPr>
          <w:rStyle w:val="Char"/>
          <w:rtl/>
        </w:rPr>
        <w:t>ک</w:t>
      </w:r>
      <w:r w:rsidRPr="00E67C9B">
        <w:rPr>
          <w:rStyle w:val="Char"/>
          <w:rtl/>
        </w:rPr>
        <w:t>ه ا</w:t>
      </w:r>
      <w:r w:rsidR="00ED22E4">
        <w:rPr>
          <w:rStyle w:val="Char"/>
          <w:rtl/>
        </w:rPr>
        <w:t>ی</w:t>
      </w:r>
      <w:r w:rsidRPr="00E67C9B">
        <w:rPr>
          <w:rStyle w:val="Char"/>
          <w:rtl/>
        </w:rPr>
        <w:t>ن افتراء را به بزرگواران نسبت</w:t>
      </w:r>
      <w:r w:rsidR="0072682F">
        <w:rPr>
          <w:rStyle w:val="Char"/>
          <w:rtl/>
        </w:rPr>
        <w:t xml:space="preserve"> می‌دهد</w:t>
      </w:r>
      <w:r w:rsidRPr="00E67C9B">
        <w:rPr>
          <w:rStyle w:val="Char"/>
          <w:rtl/>
        </w:rPr>
        <w:t xml:space="preserve"> م</w:t>
      </w:r>
      <w:r w:rsidR="00ED22E4">
        <w:rPr>
          <w:rStyle w:val="Char"/>
          <w:rtl/>
        </w:rPr>
        <w:t>ی</w:t>
      </w:r>
      <w:r w:rsidR="00C50714">
        <w:rPr>
          <w:rStyle w:val="Char"/>
          <w:rFonts w:hint="cs"/>
          <w:rtl/>
        </w:rPr>
        <w:t>‌</w:t>
      </w:r>
      <w:r w:rsidRPr="00E67C9B">
        <w:rPr>
          <w:rStyle w:val="Char"/>
          <w:rtl/>
        </w:rPr>
        <w:t>ب</w:t>
      </w:r>
      <w:r w:rsidR="00ED22E4">
        <w:rPr>
          <w:rStyle w:val="Char"/>
          <w:rtl/>
        </w:rPr>
        <w:t>ی</w:t>
      </w:r>
      <w:r w:rsidRPr="00E67C9B">
        <w:rPr>
          <w:rStyle w:val="Char"/>
          <w:rtl/>
        </w:rPr>
        <w:t>ن</w:t>
      </w:r>
      <w:r w:rsidR="00ED22E4">
        <w:rPr>
          <w:rStyle w:val="Char"/>
          <w:rtl/>
        </w:rPr>
        <w:t>ی</w:t>
      </w:r>
      <w:r w:rsidRPr="00E67C9B">
        <w:rPr>
          <w:rStyle w:val="Char"/>
          <w:rtl/>
        </w:rPr>
        <w:t>م اسلوب</w:t>
      </w:r>
      <w:r w:rsidR="00C50714">
        <w:rPr>
          <w:rStyle w:val="Char"/>
          <w:rFonts w:hint="cs"/>
          <w:rtl/>
        </w:rPr>
        <w:t>‌</w:t>
      </w:r>
      <w:r w:rsidRPr="00E67C9B">
        <w:rPr>
          <w:rStyle w:val="Char"/>
          <w:rtl/>
        </w:rPr>
        <w:t>ها</w:t>
      </w:r>
      <w:r w:rsidR="00ED22E4">
        <w:rPr>
          <w:rStyle w:val="Char"/>
          <w:rtl/>
        </w:rPr>
        <w:t>یی</w:t>
      </w:r>
      <w:r w:rsidRPr="00E67C9B">
        <w:rPr>
          <w:rStyle w:val="Char"/>
          <w:rtl/>
        </w:rPr>
        <w:t xml:space="preserve"> را به </w:t>
      </w:r>
      <w:r w:rsidR="00ED22E4">
        <w:rPr>
          <w:rStyle w:val="Char"/>
          <w:rtl/>
        </w:rPr>
        <w:t>ک</w:t>
      </w:r>
      <w:r w:rsidRPr="00E67C9B">
        <w:rPr>
          <w:rStyle w:val="Char"/>
          <w:rtl/>
        </w:rPr>
        <w:t>ار م</w:t>
      </w:r>
      <w:r w:rsidR="00ED22E4">
        <w:rPr>
          <w:rStyle w:val="Char"/>
          <w:rtl/>
        </w:rPr>
        <w:t>ی</w:t>
      </w:r>
      <w:r w:rsidRPr="00E67C9B">
        <w:rPr>
          <w:rStyle w:val="Char"/>
          <w:rtl/>
        </w:rPr>
        <w:softHyphen/>
        <w:t>گ</w:t>
      </w:r>
      <w:r w:rsidR="00ED22E4">
        <w:rPr>
          <w:rStyle w:val="Char"/>
          <w:rtl/>
        </w:rPr>
        <w:t>ی</w:t>
      </w:r>
      <w:r w:rsidRPr="00E67C9B">
        <w:rPr>
          <w:rStyle w:val="Char"/>
          <w:rtl/>
        </w:rPr>
        <w:t xml:space="preserve">رد </w:t>
      </w:r>
      <w:r w:rsidR="00ED22E4">
        <w:rPr>
          <w:rStyle w:val="Char"/>
          <w:rtl/>
        </w:rPr>
        <w:t>ک</w:t>
      </w:r>
      <w:r w:rsidRPr="00E67C9B">
        <w:rPr>
          <w:rStyle w:val="Char"/>
          <w:rtl/>
        </w:rPr>
        <w:t>ه افتراء او را تا</w:t>
      </w:r>
      <w:r w:rsidR="00ED22E4">
        <w:rPr>
          <w:rStyle w:val="Char"/>
          <w:rtl/>
        </w:rPr>
        <w:t>یی</w:t>
      </w:r>
      <w:r w:rsidRPr="00E67C9B">
        <w:rPr>
          <w:rStyle w:val="Char"/>
          <w:rtl/>
        </w:rPr>
        <w:t>د م</w:t>
      </w:r>
      <w:r w:rsidR="00ED22E4">
        <w:rPr>
          <w:rStyle w:val="Char"/>
          <w:rtl/>
        </w:rPr>
        <w:t>ی</w:t>
      </w:r>
      <w:r w:rsidRPr="00E67C9B">
        <w:rPr>
          <w:rStyle w:val="Char"/>
          <w:rtl/>
        </w:rPr>
        <w:softHyphen/>
      </w:r>
      <w:r w:rsidR="00ED22E4">
        <w:rPr>
          <w:rStyle w:val="Char"/>
          <w:rtl/>
        </w:rPr>
        <w:t>ک</w:t>
      </w:r>
      <w:r w:rsidRPr="00E67C9B">
        <w:rPr>
          <w:rStyle w:val="Char"/>
          <w:rtl/>
        </w:rPr>
        <w:t xml:space="preserve">ند، مثلاً </w:t>
      </w:r>
      <w:r w:rsidR="00ED22E4">
        <w:rPr>
          <w:rStyle w:val="Char"/>
          <w:rtl/>
        </w:rPr>
        <w:t>یکی</w:t>
      </w:r>
      <w:r w:rsidRPr="00E67C9B">
        <w:rPr>
          <w:rStyle w:val="Char"/>
          <w:rtl/>
        </w:rPr>
        <w:t xml:space="preserve"> از ائمه را تصو</w:t>
      </w:r>
      <w:r w:rsidR="00ED22E4">
        <w:rPr>
          <w:rStyle w:val="Char"/>
          <w:rtl/>
        </w:rPr>
        <w:t>ی</w:t>
      </w:r>
      <w:r w:rsidRPr="00E67C9B">
        <w:rPr>
          <w:rStyle w:val="Char"/>
          <w:rtl/>
        </w:rPr>
        <w:t>ر م</w:t>
      </w:r>
      <w:r w:rsidR="00ED22E4">
        <w:rPr>
          <w:rStyle w:val="Char"/>
          <w:rtl/>
        </w:rPr>
        <w:t>ی</w:t>
      </w:r>
      <w:r w:rsidRPr="00E67C9B">
        <w:rPr>
          <w:rStyle w:val="Char"/>
          <w:rtl/>
        </w:rPr>
        <w:softHyphen/>
      </w:r>
      <w:r w:rsidR="00ED22E4">
        <w:rPr>
          <w:rStyle w:val="Char"/>
          <w:rtl/>
        </w:rPr>
        <w:t>ک</w:t>
      </w:r>
      <w:r w:rsidRPr="00E67C9B">
        <w:rPr>
          <w:rStyle w:val="Char"/>
          <w:rtl/>
        </w:rPr>
        <w:t>شد در حال</w:t>
      </w:r>
      <w:r w:rsidR="00ED22E4">
        <w:rPr>
          <w:rStyle w:val="Char"/>
          <w:rtl/>
        </w:rPr>
        <w:t>ی</w:t>
      </w:r>
      <w:r w:rsidRPr="00E67C9B">
        <w:rPr>
          <w:rStyle w:val="Char"/>
          <w:rtl/>
        </w:rPr>
        <w:t xml:space="preserve"> </w:t>
      </w:r>
      <w:r w:rsidR="00ED22E4">
        <w:rPr>
          <w:rStyle w:val="Char"/>
          <w:rtl/>
        </w:rPr>
        <w:t>ک</w:t>
      </w:r>
      <w:r w:rsidRPr="00E67C9B">
        <w:rPr>
          <w:rStyle w:val="Char"/>
          <w:rtl/>
        </w:rPr>
        <w:t>ه آ</w:t>
      </w:r>
      <w:r w:rsidR="00ED22E4">
        <w:rPr>
          <w:rStyle w:val="Char"/>
          <w:rtl/>
        </w:rPr>
        <w:t>ی</w:t>
      </w:r>
      <w:r w:rsidRPr="00E67C9B">
        <w:rPr>
          <w:rStyle w:val="Char"/>
          <w:rtl/>
        </w:rPr>
        <w:t>ه</w:t>
      </w:r>
      <w:r w:rsidRPr="00E67C9B">
        <w:rPr>
          <w:rStyle w:val="Char"/>
          <w:rtl/>
        </w:rPr>
        <w:softHyphen/>
        <w:t>ا</w:t>
      </w:r>
      <w:r w:rsidR="00ED22E4">
        <w:rPr>
          <w:rStyle w:val="Char"/>
          <w:rtl/>
        </w:rPr>
        <w:t>ی</w:t>
      </w:r>
      <w:r w:rsidRPr="00E67C9B">
        <w:rPr>
          <w:rStyle w:val="Char"/>
          <w:rtl/>
        </w:rPr>
        <w:t xml:space="preserve"> مخالف با قرآن را م</w:t>
      </w:r>
      <w:r w:rsidR="00ED22E4">
        <w:rPr>
          <w:rStyle w:val="Char"/>
          <w:rtl/>
        </w:rPr>
        <w:t>ی</w:t>
      </w:r>
      <w:r w:rsidRPr="00E67C9B">
        <w:rPr>
          <w:rStyle w:val="Char"/>
          <w:rtl/>
        </w:rPr>
        <w:softHyphen/>
        <w:t>خواند، آن راو</w:t>
      </w:r>
      <w:r w:rsidR="00ED22E4">
        <w:rPr>
          <w:rStyle w:val="Char"/>
          <w:rtl/>
        </w:rPr>
        <w:t>ی</w:t>
      </w:r>
      <w:r w:rsidRPr="00E67C9B">
        <w:rPr>
          <w:rStyle w:val="Char"/>
          <w:rtl/>
        </w:rPr>
        <w:t xml:space="preserve"> </w:t>
      </w:r>
      <w:r w:rsidR="00ED22E4">
        <w:rPr>
          <w:rStyle w:val="Char"/>
          <w:rtl/>
        </w:rPr>
        <w:t>ک</w:t>
      </w:r>
      <w:r w:rsidRPr="00E67C9B">
        <w:rPr>
          <w:rStyle w:val="Char"/>
          <w:rtl/>
        </w:rPr>
        <w:t>ه در سند ذ</w:t>
      </w:r>
      <w:r w:rsidR="00ED22E4">
        <w:rPr>
          <w:rStyle w:val="Char"/>
          <w:rtl/>
        </w:rPr>
        <w:t>ک</w:t>
      </w:r>
      <w:r w:rsidRPr="00E67C9B">
        <w:rPr>
          <w:rStyle w:val="Char"/>
          <w:rtl/>
        </w:rPr>
        <w:t>ر شده م</w:t>
      </w:r>
      <w:r w:rsidR="00ED22E4">
        <w:rPr>
          <w:rStyle w:val="Char"/>
          <w:rtl/>
        </w:rPr>
        <w:t>ی</w:t>
      </w:r>
      <w:r w:rsidRPr="00E67C9B">
        <w:rPr>
          <w:rStyle w:val="Char"/>
          <w:rtl/>
        </w:rPr>
        <w:softHyphen/>
        <w:t>آ</w:t>
      </w:r>
      <w:r w:rsidR="00ED22E4">
        <w:rPr>
          <w:rStyle w:val="Char"/>
          <w:rtl/>
        </w:rPr>
        <w:t>ی</w:t>
      </w:r>
      <w:r w:rsidRPr="00E67C9B">
        <w:rPr>
          <w:rStyle w:val="Char"/>
          <w:rtl/>
        </w:rPr>
        <w:t>د و م</w:t>
      </w:r>
      <w:r w:rsidR="00ED22E4">
        <w:rPr>
          <w:rStyle w:val="Char"/>
          <w:rtl/>
        </w:rPr>
        <w:t>ی</w:t>
      </w:r>
      <w:r w:rsidRPr="00E67C9B">
        <w:rPr>
          <w:rStyle w:val="Char"/>
          <w:rtl/>
        </w:rPr>
        <w:softHyphen/>
        <w:t>گو</w:t>
      </w:r>
      <w:r w:rsidR="00ED22E4">
        <w:rPr>
          <w:rStyle w:val="Char"/>
          <w:rtl/>
        </w:rPr>
        <w:t>ی</w:t>
      </w:r>
      <w:r w:rsidRPr="00E67C9B">
        <w:rPr>
          <w:rStyle w:val="Char"/>
          <w:rtl/>
        </w:rPr>
        <w:t>د: جانم فدا</w:t>
      </w:r>
      <w:r w:rsidR="00ED22E4">
        <w:rPr>
          <w:rStyle w:val="Char"/>
          <w:rtl/>
        </w:rPr>
        <w:t>ی</w:t>
      </w:r>
      <w:r w:rsidRPr="00E67C9B">
        <w:rPr>
          <w:rStyle w:val="Char"/>
          <w:rtl/>
        </w:rPr>
        <w:t>ت ما ا</w:t>
      </w:r>
      <w:r w:rsidR="00ED22E4">
        <w:rPr>
          <w:rStyle w:val="Char"/>
          <w:rtl/>
        </w:rPr>
        <w:t>ی</w:t>
      </w:r>
      <w:r w:rsidRPr="00E67C9B">
        <w:rPr>
          <w:rStyle w:val="Char"/>
          <w:rtl/>
        </w:rPr>
        <w:t>نگونه نم</w:t>
      </w:r>
      <w:r w:rsidR="00ED22E4">
        <w:rPr>
          <w:rStyle w:val="Char"/>
          <w:rtl/>
        </w:rPr>
        <w:t>ی</w:t>
      </w:r>
      <w:r w:rsidRPr="00E67C9B">
        <w:rPr>
          <w:rStyle w:val="Char"/>
          <w:rtl/>
        </w:rPr>
        <w:softHyphen/>
        <w:t>خوان</w:t>
      </w:r>
      <w:r w:rsidR="00ED22E4">
        <w:rPr>
          <w:rStyle w:val="Char"/>
          <w:rtl/>
        </w:rPr>
        <w:t>ی</w:t>
      </w:r>
      <w:r w:rsidRPr="00E67C9B">
        <w:rPr>
          <w:rStyle w:val="Char"/>
          <w:rtl/>
        </w:rPr>
        <w:t>م؟ امام در جواب گفت: به خدا قسم جبرئ</w:t>
      </w:r>
      <w:r w:rsidR="00ED22E4">
        <w:rPr>
          <w:rStyle w:val="Char"/>
          <w:rtl/>
        </w:rPr>
        <w:t>ی</w:t>
      </w:r>
      <w:r w:rsidRPr="00E67C9B">
        <w:rPr>
          <w:rStyle w:val="Char"/>
          <w:rtl/>
        </w:rPr>
        <w:t>ل ا</w:t>
      </w:r>
      <w:r w:rsidR="00ED22E4">
        <w:rPr>
          <w:rStyle w:val="Char"/>
          <w:rtl/>
        </w:rPr>
        <w:t>ی</w:t>
      </w:r>
      <w:r w:rsidRPr="00E67C9B">
        <w:rPr>
          <w:rStyle w:val="Char"/>
          <w:rtl/>
        </w:rPr>
        <w:t xml:space="preserve">نگونه آن را بر محمد نازل </w:t>
      </w:r>
      <w:r w:rsidR="00ED22E4">
        <w:rPr>
          <w:rStyle w:val="Char"/>
          <w:rtl/>
        </w:rPr>
        <w:t>ک</w:t>
      </w:r>
      <w:r w:rsidRPr="00E67C9B">
        <w:rPr>
          <w:rStyle w:val="Char"/>
          <w:rtl/>
        </w:rPr>
        <w:t>رده است ول</w:t>
      </w:r>
      <w:r w:rsidR="00ED22E4">
        <w:rPr>
          <w:rStyle w:val="Char"/>
          <w:rtl/>
        </w:rPr>
        <w:t>ی</w:t>
      </w:r>
      <w:r w:rsidRPr="00E67C9B">
        <w:rPr>
          <w:rStyle w:val="Char"/>
          <w:rtl/>
        </w:rPr>
        <w:t xml:space="preserve"> ا</w:t>
      </w:r>
      <w:r w:rsidR="00ED22E4">
        <w:rPr>
          <w:rStyle w:val="Char"/>
          <w:rtl/>
        </w:rPr>
        <w:t>ی</w:t>
      </w:r>
      <w:r w:rsidRPr="00E67C9B">
        <w:rPr>
          <w:rStyle w:val="Char"/>
          <w:rtl/>
        </w:rPr>
        <w:t>ن قسمت از جمله تحر</w:t>
      </w:r>
      <w:r w:rsidR="00ED22E4">
        <w:rPr>
          <w:rStyle w:val="Char"/>
          <w:rtl/>
        </w:rPr>
        <w:t>ی</w:t>
      </w:r>
      <w:r w:rsidRPr="00E67C9B">
        <w:rPr>
          <w:rStyle w:val="Char"/>
          <w:rtl/>
        </w:rPr>
        <w:t>ف شده</w:t>
      </w:r>
      <w:r w:rsidRPr="00E67C9B">
        <w:rPr>
          <w:rStyle w:val="Char"/>
          <w:rtl/>
        </w:rPr>
        <w:softHyphen/>
        <w:t>ها</w:t>
      </w:r>
      <w:r w:rsidR="00ED22E4">
        <w:rPr>
          <w:rStyle w:val="Char"/>
          <w:rtl/>
        </w:rPr>
        <w:t>ی</w:t>
      </w:r>
      <w:r w:rsidRPr="00E67C9B">
        <w:rPr>
          <w:rStyle w:val="Char"/>
          <w:rtl/>
        </w:rPr>
        <w:t xml:space="preserve"> قرآن م</w:t>
      </w:r>
      <w:r w:rsidR="00ED22E4">
        <w:rPr>
          <w:rStyle w:val="Char"/>
          <w:rtl/>
        </w:rPr>
        <w:t>ی</w:t>
      </w:r>
      <w:r w:rsidRPr="00E67C9B">
        <w:rPr>
          <w:rStyle w:val="Char"/>
          <w:rtl/>
        </w:rPr>
        <w:softHyphen/>
        <w:t xml:space="preserve">باشد. </w:t>
      </w:r>
      <w:r w:rsidR="00C50714">
        <w:rPr>
          <w:rStyle w:val="Char"/>
          <w:rFonts w:hint="cs"/>
          <w:rtl/>
        </w:rPr>
        <w:t>[</w:t>
      </w:r>
      <w:r w:rsidRPr="00E67C9B">
        <w:rPr>
          <w:rStyle w:val="Char"/>
          <w:rtl/>
        </w:rPr>
        <w:t>ص 50</w:t>
      </w:r>
      <w:r w:rsidR="00C50714">
        <w:rPr>
          <w:rStyle w:val="Char"/>
          <w:rFonts w:hint="cs"/>
          <w:rtl/>
        </w:rPr>
        <w:t>]</w:t>
      </w:r>
      <w:r w:rsidRPr="00E67C9B">
        <w:rPr>
          <w:rStyle w:val="Char"/>
          <w:rtl/>
        </w:rPr>
        <w:t xml:space="preserve"> </w:t>
      </w:r>
      <w:r w:rsidR="00ED22E4">
        <w:rPr>
          <w:rStyle w:val="Char"/>
          <w:rtl/>
        </w:rPr>
        <w:t>ی</w:t>
      </w:r>
      <w:r w:rsidRPr="00E67C9B">
        <w:rPr>
          <w:rStyle w:val="Char"/>
          <w:rtl/>
        </w:rPr>
        <w:t>ا در جواب م</w:t>
      </w:r>
      <w:r w:rsidR="00ED22E4">
        <w:rPr>
          <w:rStyle w:val="Char"/>
          <w:rtl/>
        </w:rPr>
        <w:t>ی</w:t>
      </w:r>
      <w:r w:rsidRPr="00E67C9B">
        <w:rPr>
          <w:rStyle w:val="Char"/>
          <w:rtl/>
        </w:rPr>
        <w:softHyphen/>
        <w:t>گو</w:t>
      </w:r>
      <w:r w:rsidR="00ED22E4">
        <w:rPr>
          <w:rStyle w:val="Char"/>
          <w:rtl/>
        </w:rPr>
        <w:t>ی</w:t>
      </w:r>
      <w:r w:rsidRPr="00E67C9B">
        <w:rPr>
          <w:rStyle w:val="Char"/>
          <w:rtl/>
        </w:rPr>
        <w:t>د: به خدا سوگند جبرئ</w:t>
      </w:r>
      <w:r w:rsidR="00ED22E4">
        <w:rPr>
          <w:rStyle w:val="Char"/>
          <w:rtl/>
        </w:rPr>
        <w:t>ی</w:t>
      </w:r>
      <w:r w:rsidRPr="00E67C9B">
        <w:rPr>
          <w:rStyle w:val="Char"/>
          <w:rtl/>
        </w:rPr>
        <w:t>ل قرآن را ا</w:t>
      </w:r>
      <w:r w:rsidR="00ED22E4">
        <w:rPr>
          <w:rStyle w:val="Char"/>
          <w:rtl/>
        </w:rPr>
        <w:t>ی</w:t>
      </w:r>
      <w:r w:rsidRPr="00E67C9B">
        <w:rPr>
          <w:rStyle w:val="Char"/>
          <w:rtl/>
        </w:rPr>
        <w:t xml:space="preserve">نگونه بر محمد نازل </w:t>
      </w:r>
      <w:r w:rsidR="00ED22E4">
        <w:rPr>
          <w:rStyle w:val="Char"/>
          <w:rtl/>
        </w:rPr>
        <w:t>ک</w:t>
      </w:r>
      <w:r w:rsidRPr="00E67C9B">
        <w:rPr>
          <w:rStyle w:val="Char"/>
          <w:rtl/>
        </w:rPr>
        <w:t>رد، و به خدا سوگند ا</w:t>
      </w:r>
      <w:r w:rsidR="00ED22E4">
        <w:rPr>
          <w:rStyle w:val="Char"/>
          <w:rtl/>
        </w:rPr>
        <w:t>ی</w:t>
      </w:r>
      <w:r w:rsidRPr="00E67C9B">
        <w:rPr>
          <w:rStyle w:val="Char"/>
          <w:rtl/>
        </w:rPr>
        <w:t xml:space="preserve">نگونه در مصحف فاطمه ثبت شده است </w:t>
      </w:r>
      <w:r w:rsidR="00C50714">
        <w:rPr>
          <w:rStyle w:val="Char"/>
          <w:rFonts w:hint="cs"/>
          <w:rtl/>
        </w:rPr>
        <w:t>[</w:t>
      </w:r>
      <w:r w:rsidRPr="00E67C9B">
        <w:rPr>
          <w:rStyle w:val="Char"/>
          <w:rtl/>
        </w:rPr>
        <w:t>ص 58</w:t>
      </w:r>
      <w:r w:rsidR="00C50714">
        <w:rPr>
          <w:rStyle w:val="Char"/>
          <w:rFonts w:hint="cs"/>
          <w:rtl/>
        </w:rPr>
        <w:t>].</w:t>
      </w:r>
    </w:p>
    <w:p w:rsidR="006E7460" w:rsidRPr="00E67C9B" w:rsidRDefault="00ED22E4" w:rsidP="00C50714">
      <w:pPr>
        <w:ind w:firstLine="284"/>
        <w:jc w:val="both"/>
        <w:rPr>
          <w:rStyle w:val="Char"/>
          <w:rtl/>
        </w:rPr>
      </w:pPr>
      <w:r>
        <w:rPr>
          <w:rStyle w:val="Char"/>
          <w:rtl/>
        </w:rPr>
        <w:t>ی</w:t>
      </w:r>
      <w:r w:rsidR="006E7460" w:rsidRPr="00E67C9B">
        <w:rPr>
          <w:rStyle w:val="Char"/>
          <w:rtl/>
        </w:rPr>
        <w:t>ا گمان م</w:t>
      </w:r>
      <w:r>
        <w:rPr>
          <w:rStyle w:val="Char"/>
          <w:rtl/>
        </w:rPr>
        <w:t>ی</w:t>
      </w:r>
      <w:r w:rsidR="006E7460" w:rsidRPr="00E67C9B">
        <w:rPr>
          <w:rStyle w:val="Char"/>
          <w:rtl/>
        </w:rPr>
        <w:softHyphen/>
        <w:t xml:space="preserve">برد </w:t>
      </w:r>
      <w:r>
        <w:rPr>
          <w:rStyle w:val="Char"/>
          <w:rtl/>
        </w:rPr>
        <w:t>ک</w:t>
      </w:r>
      <w:r w:rsidR="006E7460" w:rsidRPr="00E67C9B">
        <w:rPr>
          <w:rStyle w:val="Char"/>
          <w:rtl/>
        </w:rPr>
        <w:t>ه گفته: ا</w:t>
      </w:r>
      <w:r>
        <w:rPr>
          <w:rStyle w:val="Char"/>
          <w:rtl/>
        </w:rPr>
        <w:t>ی</w:t>
      </w:r>
      <w:r w:rsidR="006E7460" w:rsidRPr="00E67C9B">
        <w:rPr>
          <w:rStyle w:val="Char"/>
          <w:rtl/>
        </w:rPr>
        <w:t>ن چ</w:t>
      </w:r>
      <w:r>
        <w:rPr>
          <w:rStyle w:val="Char"/>
          <w:rtl/>
        </w:rPr>
        <w:t>ی</w:t>
      </w:r>
      <w:r w:rsidR="006E7460" w:rsidRPr="00E67C9B">
        <w:rPr>
          <w:rStyle w:val="Char"/>
          <w:rtl/>
        </w:rPr>
        <w:t>ز</w:t>
      </w:r>
      <w:r>
        <w:rPr>
          <w:rStyle w:val="Char"/>
          <w:rtl/>
        </w:rPr>
        <w:t>ی</w:t>
      </w:r>
      <w:r w:rsidR="006E7460" w:rsidRPr="00E67C9B">
        <w:rPr>
          <w:rStyle w:val="Char"/>
          <w:rtl/>
        </w:rPr>
        <w:t xml:space="preserve"> است </w:t>
      </w:r>
      <w:r>
        <w:rPr>
          <w:rStyle w:val="Char"/>
          <w:rtl/>
        </w:rPr>
        <w:t>ک</w:t>
      </w:r>
      <w:r w:rsidR="006E7460" w:rsidRPr="00E67C9B">
        <w:rPr>
          <w:rStyle w:val="Char"/>
          <w:rtl/>
        </w:rPr>
        <w:t>ه نو</w:t>
      </w:r>
      <w:r>
        <w:rPr>
          <w:rStyle w:val="Char"/>
          <w:rtl/>
        </w:rPr>
        <w:t>ی</w:t>
      </w:r>
      <w:r w:rsidR="006E7460" w:rsidRPr="00E67C9B">
        <w:rPr>
          <w:rStyle w:val="Char"/>
          <w:rtl/>
        </w:rPr>
        <w:t>سندگان وح</w:t>
      </w:r>
      <w:r>
        <w:rPr>
          <w:rStyle w:val="Char"/>
          <w:rtl/>
        </w:rPr>
        <w:t>ی</w:t>
      </w:r>
      <w:r w:rsidR="006E7460" w:rsidRPr="00E67C9B">
        <w:rPr>
          <w:rStyle w:val="Char"/>
          <w:rtl/>
        </w:rPr>
        <w:t xml:space="preserve"> در آن اشتباه </w:t>
      </w:r>
      <w:r>
        <w:rPr>
          <w:rStyle w:val="Char"/>
          <w:rtl/>
        </w:rPr>
        <w:t>ک</w:t>
      </w:r>
      <w:r w:rsidR="006E7460" w:rsidRPr="00E67C9B">
        <w:rPr>
          <w:rStyle w:val="Char"/>
          <w:rtl/>
        </w:rPr>
        <w:t>رده</w:t>
      </w:r>
      <w:r w:rsidR="00C50714">
        <w:rPr>
          <w:rStyle w:val="Char"/>
          <w:rFonts w:hint="cs"/>
          <w:rtl/>
        </w:rPr>
        <w:t>‌</w:t>
      </w:r>
      <w:r w:rsidR="006E7460" w:rsidRPr="00E67C9B">
        <w:rPr>
          <w:rStyle w:val="Char"/>
          <w:rtl/>
        </w:rPr>
        <w:t>اند. {ص 205}</w:t>
      </w:r>
    </w:p>
    <w:p w:rsidR="006E7460" w:rsidRPr="00E67C9B" w:rsidRDefault="00ED22E4" w:rsidP="00F26391">
      <w:pPr>
        <w:ind w:firstLine="284"/>
        <w:jc w:val="both"/>
        <w:rPr>
          <w:rStyle w:val="Char"/>
          <w:rtl/>
        </w:rPr>
      </w:pPr>
      <w:r>
        <w:rPr>
          <w:rStyle w:val="Char"/>
          <w:rtl/>
        </w:rPr>
        <w:t>ی</w:t>
      </w:r>
      <w:r w:rsidR="006E7460" w:rsidRPr="00E67C9B">
        <w:rPr>
          <w:rStyle w:val="Char"/>
          <w:rtl/>
        </w:rPr>
        <w:t>ا ا</w:t>
      </w:r>
      <w:r>
        <w:rPr>
          <w:rStyle w:val="Char"/>
          <w:rtl/>
        </w:rPr>
        <w:t>ی</w:t>
      </w:r>
      <w:r w:rsidR="006E7460" w:rsidRPr="00E67C9B">
        <w:rPr>
          <w:rStyle w:val="Char"/>
          <w:rtl/>
        </w:rPr>
        <w:t>ن</w:t>
      </w:r>
      <w:r>
        <w:rPr>
          <w:rStyle w:val="Char"/>
          <w:rtl/>
        </w:rPr>
        <w:t>ک</w:t>
      </w:r>
      <w:r w:rsidR="006E7460" w:rsidRPr="00E67C9B">
        <w:rPr>
          <w:rStyle w:val="Char"/>
          <w:rtl/>
        </w:rPr>
        <w:t>ه گفت: ا</w:t>
      </w:r>
      <w:r>
        <w:rPr>
          <w:rStyle w:val="Char"/>
          <w:rtl/>
        </w:rPr>
        <w:t>ی</w:t>
      </w:r>
      <w:r w:rsidR="006E7460" w:rsidRPr="00E67C9B">
        <w:rPr>
          <w:rStyle w:val="Char"/>
          <w:rtl/>
        </w:rPr>
        <w:t>نگونه نازل شده و آن را ا</w:t>
      </w:r>
      <w:r>
        <w:rPr>
          <w:rStyle w:val="Char"/>
          <w:rtl/>
        </w:rPr>
        <w:t>ی</w:t>
      </w:r>
      <w:r w:rsidR="006E7460" w:rsidRPr="00E67C9B">
        <w:rPr>
          <w:rStyle w:val="Char"/>
          <w:rtl/>
        </w:rPr>
        <w:t>نگونه م</w:t>
      </w:r>
      <w:r>
        <w:rPr>
          <w:rStyle w:val="Char"/>
          <w:rtl/>
        </w:rPr>
        <w:t>ی</w:t>
      </w:r>
      <w:r w:rsidR="006E7460" w:rsidRPr="00E67C9B">
        <w:rPr>
          <w:rStyle w:val="Char"/>
          <w:rtl/>
        </w:rPr>
        <w:softHyphen/>
        <w:t>خوان</w:t>
      </w:r>
      <w:r>
        <w:rPr>
          <w:rStyle w:val="Char"/>
          <w:rtl/>
        </w:rPr>
        <w:t>ی</w:t>
      </w:r>
      <w:r w:rsidR="006E7460" w:rsidRPr="00E67C9B">
        <w:rPr>
          <w:rStyle w:val="Char"/>
          <w:rtl/>
        </w:rPr>
        <w:t>م. ص 387</w:t>
      </w:r>
    </w:p>
    <w:p w:rsidR="006E7460" w:rsidRPr="00E67C9B" w:rsidRDefault="006E7460" w:rsidP="00F26391">
      <w:pPr>
        <w:ind w:firstLine="284"/>
        <w:jc w:val="both"/>
        <w:rPr>
          <w:rStyle w:val="Char"/>
          <w:rtl/>
        </w:rPr>
      </w:pPr>
      <w:r w:rsidRPr="00E67C9B">
        <w:rPr>
          <w:rStyle w:val="Char"/>
          <w:rtl/>
        </w:rPr>
        <w:t>و بعض</w:t>
      </w:r>
      <w:r w:rsidR="00ED22E4">
        <w:rPr>
          <w:rStyle w:val="Char"/>
          <w:rtl/>
        </w:rPr>
        <w:t>ی</w:t>
      </w:r>
      <w:r w:rsidRPr="00E67C9B">
        <w:rPr>
          <w:rStyle w:val="Char"/>
          <w:rtl/>
        </w:rPr>
        <w:t xml:space="preserve"> اوقات دل</w:t>
      </w:r>
      <w:r w:rsidR="00ED22E4">
        <w:rPr>
          <w:rStyle w:val="Char"/>
          <w:rtl/>
        </w:rPr>
        <w:t>ی</w:t>
      </w:r>
      <w:r w:rsidRPr="00E67C9B">
        <w:rPr>
          <w:rStyle w:val="Char"/>
          <w:rtl/>
        </w:rPr>
        <w:t>ل</w:t>
      </w:r>
      <w:r w:rsidR="00ED22E4">
        <w:rPr>
          <w:rStyle w:val="Char"/>
          <w:rtl/>
        </w:rPr>
        <w:t>ی</w:t>
      </w:r>
      <w:r w:rsidRPr="00E67C9B">
        <w:rPr>
          <w:rStyle w:val="Char"/>
          <w:rtl/>
        </w:rPr>
        <w:t xml:space="preserve"> را ذ</w:t>
      </w:r>
      <w:r w:rsidR="00ED22E4">
        <w:rPr>
          <w:rStyle w:val="Char"/>
          <w:rtl/>
        </w:rPr>
        <w:t>ک</w:t>
      </w:r>
      <w:r w:rsidRPr="00E67C9B">
        <w:rPr>
          <w:rStyle w:val="Char"/>
          <w:rtl/>
        </w:rPr>
        <w:t>ر م</w:t>
      </w:r>
      <w:r w:rsidR="00ED22E4">
        <w:rPr>
          <w:rStyle w:val="Char"/>
          <w:rtl/>
        </w:rPr>
        <w:t>ی</w:t>
      </w:r>
      <w:r w:rsidRPr="00E67C9B">
        <w:rPr>
          <w:rStyle w:val="Char"/>
          <w:rtl/>
        </w:rPr>
        <w:softHyphen/>
      </w:r>
      <w:r w:rsidR="00ED22E4">
        <w:rPr>
          <w:rStyle w:val="Char"/>
          <w:rtl/>
        </w:rPr>
        <w:t>ک</w:t>
      </w:r>
      <w:r w:rsidRPr="00E67C9B">
        <w:rPr>
          <w:rStyle w:val="Char"/>
          <w:rtl/>
        </w:rPr>
        <w:t>ند تا تحر</w:t>
      </w:r>
      <w:r w:rsidR="00ED22E4">
        <w:rPr>
          <w:rStyle w:val="Char"/>
          <w:rtl/>
        </w:rPr>
        <w:t>ی</w:t>
      </w:r>
      <w:r w:rsidRPr="00E67C9B">
        <w:rPr>
          <w:rStyle w:val="Char"/>
          <w:rtl/>
        </w:rPr>
        <w:t xml:space="preserve">ف قرآن را ثابت </w:t>
      </w:r>
      <w:r w:rsidR="00ED22E4">
        <w:rPr>
          <w:rStyle w:val="Char"/>
          <w:rtl/>
        </w:rPr>
        <w:t>ک</w:t>
      </w:r>
      <w:r w:rsidRPr="00E67C9B">
        <w:rPr>
          <w:rStyle w:val="Char"/>
          <w:rtl/>
        </w:rPr>
        <w:t xml:space="preserve">ند، </w:t>
      </w:r>
      <w:r w:rsidR="00ED22E4">
        <w:rPr>
          <w:rStyle w:val="Char"/>
          <w:rtl/>
        </w:rPr>
        <w:t>ی</w:t>
      </w:r>
      <w:r w:rsidRPr="00E67C9B">
        <w:rPr>
          <w:rStyle w:val="Char"/>
          <w:rtl/>
        </w:rPr>
        <w:t>ا ا</w:t>
      </w:r>
      <w:r w:rsidR="00ED22E4">
        <w:rPr>
          <w:rStyle w:val="Char"/>
          <w:rtl/>
        </w:rPr>
        <w:t>ی</w:t>
      </w:r>
      <w:r w:rsidRPr="00E67C9B">
        <w:rPr>
          <w:rStyle w:val="Char"/>
          <w:rtl/>
        </w:rPr>
        <w:t>ن</w:t>
      </w:r>
      <w:r w:rsidR="00ED22E4">
        <w:rPr>
          <w:rStyle w:val="Char"/>
          <w:rtl/>
        </w:rPr>
        <w:t>ک</w:t>
      </w:r>
      <w:r w:rsidRPr="00E67C9B">
        <w:rPr>
          <w:rStyle w:val="Char"/>
          <w:rtl/>
        </w:rPr>
        <w:t xml:space="preserve">ه وجود </w:t>
      </w:r>
      <w:r w:rsidR="00ED22E4">
        <w:rPr>
          <w:rStyle w:val="Char"/>
          <w:rtl/>
        </w:rPr>
        <w:t>ک</w:t>
      </w:r>
      <w:r w:rsidRPr="00E67C9B">
        <w:rPr>
          <w:rStyle w:val="Char"/>
          <w:rtl/>
        </w:rPr>
        <w:t>لمه</w:t>
      </w:r>
      <w:r w:rsidRPr="00E67C9B">
        <w:rPr>
          <w:rStyle w:val="Char"/>
          <w:rtl/>
        </w:rPr>
        <w:softHyphen/>
        <w:t>ا</w:t>
      </w:r>
      <w:r w:rsidR="00ED22E4">
        <w:rPr>
          <w:rStyle w:val="Char"/>
          <w:rtl/>
        </w:rPr>
        <w:t>ی</w:t>
      </w:r>
      <w:r w:rsidRPr="00E67C9B">
        <w:rPr>
          <w:rStyle w:val="Char"/>
          <w:rtl/>
        </w:rPr>
        <w:t xml:space="preserve"> در آ</w:t>
      </w:r>
      <w:r w:rsidR="00ED22E4">
        <w:rPr>
          <w:rStyle w:val="Char"/>
          <w:rtl/>
        </w:rPr>
        <w:t>ی</w:t>
      </w:r>
      <w:r w:rsidRPr="00E67C9B">
        <w:rPr>
          <w:rStyle w:val="Char"/>
          <w:rtl/>
        </w:rPr>
        <w:t>ه</w:t>
      </w:r>
      <w:r w:rsidRPr="00E67C9B">
        <w:rPr>
          <w:rStyle w:val="Char"/>
          <w:rtl/>
        </w:rPr>
        <w:softHyphen/>
        <w:t>ا</w:t>
      </w:r>
      <w:r w:rsidR="00ED22E4">
        <w:rPr>
          <w:rStyle w:val="Char"/>
          <w:rtl/>
        </w:rPr>
        <w:t>ی</w:t>
      </w:r>
      <w:r w:rsidRPr="00E67C9B">
        <w:rPr>
          <w:rStyle w:val="Char"/>
          <w:rtl/>
        </w:rPr>
        <w:t xml:space="preserve"> </w:t>
      </w:r>
      <w:r w:rsidR="00ED22E4">
        <w:rPr>
          <w:rStyle w:val="Char"/>
          <w:rtl/>
        </w:rPr>
        <w:t>ک</w:t>
      </w:r>
      <w:r w:rsidRPr="00E67C9B">
        <w:rPr>
          <w:rStyle w:val="Char"/>
          <w:rtl/>
        </w:rPr>
        <w:t>ه اصلاً وجود ندارد را تا</w:t>
      </w:r>
      <w:r w:rsidR="00ED22E4">
        <w:rPr>
          <w:rStyle w:val="Char"/>
          <w:rtl/>
        </w:rPr>
        <w:t>یی</w:t>
      </w:r>
      <w:r w:rsidRPr="00E67C9B">
        <w:rPr>
          <w:rStyle w:val="Char"/>
          <w:rtl/>
        </w:rPr>
        <w:t xml:space="preserve">د </w:t>
      </w:r>
      <w:r w:rsidRPr="00E67C9B">
        <w:rPr>
          <w:rStyle w:val="Char"/>
          <w:rtl/>
        </w:rPr>
        <w:softHyphen/>
      </w:r>
      <w:r w:rsidR="00ED22E4">
        <w:rPr>
          <w:rStyle w:val="Char"/>
          <w:rtl/>
        </w:rPr>
        <w:t>ک</w:t>
      </w:r>
      <w:r w:rsidRPr="00E67C9B">
        <w:rPr>
          <w:rStyle w:val="Char"/>
          <w:rtl/>
        </w:rPr>
        <w:t>ند. ص 205</w:t>
      </w:r>
    </w:p>
    <w:p w:rsidR="006E7460" w:rsidRPr="00C50714" w:rsidRDefault="006E7460" w:rsidP="00C50714">
      <w:pPr>
        <w:pStyle w:val="a"/>
        <w:rPr>
          <w:rtl/>
        </w:rPr>
      </w:pPr>
      <w:r w:rsidRPr="00C50714">
        <w:rPr>
          <w:rtl/>
        </w:rPr>
        <w:t>و بعض</w:t>
      </w:r>
      <w:r w:rsidR="00ED22E4" w:rsidRPr="00C50714">
        <w:rPr>
          <w:rtl/>
        </w:rPr>
        <w:t>ی</w:t>
      </w:r>
      <w:r w:rsidRPr="00C50714">
        <w:rPr>
          <w:rtl/>
        </w:rPr>
        <w:t xml:space="preserve"> اوقات برا</w:t>
      </w:r>
      <w:r w:rsidR="00ED22E4" w:rsidRPr="00C50714">
        <w:rPr>
          <w:rtl/>
        </w:rPr>
        <w:t>ی</w:t>
      </w:r>
      <w:r w:rsidRPr="00C50714">
        <w:rPr>
          <w:rtl/>
        </w:rPr>
        <w:t xml:space="preserve"> اثبات تحر</w:t>
      </w:r>
      <w:r w:rsidR="00ED22E4" w:rsidRPr="00C50714">
        <w:rPr>
          <w:rtl/>
        </w:rPr>
        <w:t>ی</w:t>
      </w:r>
      <w:r w:rsidRPr="00C50714">
        <w:rPr>
          <w:rtl/>
        </w:rPr>
        <w:t>ف</w:t>
      </w:r>
      <w:r w:rsidR="00ED22E4" w:rsidRPr="00C50714">
        <w:rPr>
          <w:rtl/>
        </w:rPr>
        <w:t>،</w:t>
      </w:r>
      <w:r w:rsidRPr="00C50714">
        <w:rPr>
          <w:rtl/>
        </w:rPr>
        <w:t xml:space="preserve"> به ش</w:t>
      </w:r>
      <w:r w:rsidR="00ED22E4" w:rsidRPr="00C50714">
        <w:rPr>
          <w:rtl/>
        </w:rPr>
        <w:t>ی</w:t>
      </w:r>
      <w:r w:rsidRPr="00C50714">
        <w:rPr>
          <w:rtl/>
        </w:rPr>
        <w:t>وه</w:t>
      </w:r>
      <w:r w:rsidRPr="00C50714">
        <w:rPr>
          <w:rtl/>
        </w:rPr>
        <w:softHyphen/>
        <w:t>ا</w:t>
      </w:r>
      <w:r w:rsidR="00ED22E4" w:rsidRPr="00C50714">
        <w:rPr>
          <w:rtl/>
        </w:rPr>
        <w:t>ی</w:t>
      </w:r>
      <w:r w:rsidRPr="00C50714">
        <w:rPr>
          <w:rtl/>
        </w:rPr>
        <w:t xml:space="preserve"> عام افترائ</w:t>
      </w:r>
      <w:r w:rsidR="00ED22E4" w:rsidRPr="00C50714">
        <w:rPr>
          <w:rtl/>
        </w:rPr>
        <w:t>ی</w:t>
      </w:r>
      <w:r w:rsidRPr="00C50714">
        <w:rPr>
          <w:rtl/>
        </w:rPr>
        <w:t xml:space="preserve"> را م</w:t>
      </w:r>
      <w:r w:rsidR="00ED22E4" w:rsidRPr="00C50714">
        <w:rPr>
          <w:rtl/>
        </w:rPr>
        <w:t>ی</w:t>
      </w:r>
      <w:r w:rsidRPr="00C50714">
        <w:rPr>
          <w:rtl/>
        </w:rPr>
        <w:softHyphen/>
        <w:t>آورد، به ا</w:t>
      </w:r>
      <w:r w:rsidR="00ED22E4" w:rsidRPr="00C50714">
        <w:rPr>
          <w:rtl/>
        </w:rPr>
        <w:t>ی</w:t>
      </w:r>
      <w:r w:rsidRPr="00C50714">
        <w:rPr>
          <w:rtl/>
        </w:rPr>
        <w:t>ن حد</w:t>
      </w:r>
      <w:r w:rsidR="00ED22E4" w:rsidRPr="00C50714">
        <w:rPr>
          <w:rtl/>
        </w:rPr>
        <w:t>ی</w:t>
      </w:r>
      <w:r w:rsidRPr="00C50714">
        <w:rPr>
          <w:rtl/>
        </w:rPr>
        <w:t xml:space="preserve">ث </w:t>
      </w:r>
      <w:r w:rsidR="00ED22E4" w:rsidRPr="00C50714">
        <w:rPr>
          <w:rtl/>
        </w:rPr>
        <w:t>ک</w:t>
      </w:r>
      <w:r w:rsidRPr="00C50714">
        <w:rPr>
          <w:rtl/>
        </w:rPr>
        <w:t xml:space="preserve">ه به ائمه نسبت داده گوش بسپار </w:t>
      </w:r>
      <w:r w:rsidR="00ED22E4" w:rsidRPr="00C50714">
        <w:rPr>
          <w:rtl/>
        </w:rPr>
        <w:t>ک</w:t>
      </w:r>
      <w:r w:rsidRPr="00C50714">
        <w:rPr>
          <w:rtl/>
        </w:rPr>
        <w:t>ه گفت: ز</w:t>
      </w:r>
      <w:r w:rsidR="00ED22E4" w:rsidRPr="00C50714">
        <w:rPr>
          <w:rtl/>
        </w:rPr>
        <w:t>ی</w:t>
      </w:r>
      <w:r w:rsidRPr="00C50714">
        <w:rPr>
          <w:rtl/>
        </w:rPr>
        <w:t>را آنها خ</w:t>
      </w:r>
      <w:r w:rsidR="00ED22E4" w:rsidRPr="00C50714">
        <w:rPr>
          <w:rtl/>
        </w:rPr>
        <w:t>ی</w:t>
      </w:r>
      <w:r w:rsidRPr="00C50714">
        <w:rPr>
          <w:rtl/>
        </w:rPr>
        <w:t>انت</w:t>
      </w:r>
      <w:r w:rsidRPr="00C50714">
        <w:rPr>
          <w:rtl/>
        </w:rPr>
        <w:softHyphen/>
      </w:r>
      <w:r w:rsidR="00ED22E4" w:rsidRPr="00C50714">
        <w:rPr>
          <w:rtl/>
        </w:rPr>
        <w:t>ک</w:t>
      </w:r>
      <w:r w:rsidRPr="00C50714">
        <w:rPr>
          <w:rtl/>
        </w:rPr>
        <w:t>اران</w:t>
      </w:r>
      <w:r w:rsidR="00ED22E4" w:rsidRPr="00C50714">
        <w:rPr>
          <w:rtl/>
        </w:rPr>
        <w:t>ی</w:t>
      </w:r>
      <w:r w:rsidRPr="00C50714">
        <w:rPr>
          <w:rtl/>
        </w:rPr>
        <w:t xml:space="preserve"> هستند </w:t>
      </w:r>
      <w:r w:rsidR="00ED22E4" w:rsidRPr="00C50714">
        <w:rPr>
          <w:rtl/>
        </w:rPr>
        <w:t>ک</w:t>
      </w:r>
      <w:r w:rsidRPr="00C50714">
        <w:rPr>
          <w:rtl/>
        </w:rPr>
        <w:t>ه به خدا و رسول خدا خ</w:t>
      </w:r>
      <w:r w:rsidR="00ED22E4" w:rsidRPr="00C50714">
        <w:rPr>
          <w:rtl/>
        </w:rPr>
        <w:t>ی</w:t>
      </w:r>
      <w:r w:rsidRPr="00C50714">
        <w:rPr>
          <w:rtl/>
        </w:rPr>
        <w:t xml:space="preserve">انت </w:t>
      </w:r>
      <w:r w:rsidR="00ED22E4" w:rsidRPr="00C50714">
        <w:rPr>
          <w:rtl/>
        </w:rPr>
        <w:t>ک</w:t>
      </w:r>
      <w:r w:rsidRPr="00C50714">
        <w:rPr>
          <w:rtl/>
        </w:rPr>
        <w:t>رده</w:t>
      </w:r>
      <w:r w:rsidRPr="00C50714">
        <w:rPr>
          <w:rtl/>
        </w:rPr>
        <w:softHyphen/>
        <w:t>اند، و به امامت آنها خ</w:t>
      </w:r>
      <w:r w:rsidR="00ED22E4" w:rsidRPr="00C50714">
        <w:rPr>
          <w:rtl/>
        </w:rPr>
        <w:t>ی</w:t>
      </w:r>
      <w:r w:rsidRPr="00C50714">
        <w:rPr>
          <w:rtl/>
        </w:rPr>
        <w:t>انت ورز</w:t>
      </w:r>
      <w:r w:rsidR="00ED22E4" w:rsidRPr="00C50714">
        <w:rPr>
          <w:rtl/>
        </w:rPr>
        <w:t>ی</w:t>
      </w:r>
      <w:r w:rsidRPr="00C50714">
        <w:rPr>
          <w:rtl/>
        </w:rPr>
        <w:t>ده</w:t>
      </w:r>
      <w:r w:rsidRPr="00C50714">
        <w:rPr>
          <w:rtl/>
        </w:rPr>
        <w:softHyphen/>
        <w:t>اند و م</w:t>
      </w:r>
      <w:r w:rsidR="00ED22E4" w:rsidRPr="00C50714">
        <w:rPr>
          <w:rtl/>
        </w:rPr>
        <w:t>ی</w:t>
      </w:r>
      <w:r w:rsidRPr="00C50714">
        <w:rPr>
          <w:rtl/>
        </w:rPr>
        <w:softHyphen/>
        <w:t>دان</w:t>
      </w:r>
      <w:r w:rsidR="00ED22E4" w:rsidRPr="00C50714">
        <w:rPr>
          <w:rtl/>
        </w:rPr>
        <w:t>ی</w:t>
      </w:r>
      <w:r w:rsidRPr="00C50714">
        <w:rPr>
          <w:rtl/>
        </w:rPr>
        <w:t>د چگونه به امانت</w:t>
      </w:r>
      <w:r w:rsidR="00C50714" w:rsidRPr="00C50714">
        <w:rPr>
          <w:rFonts w:hint="cs"/>
          <w:rtl/>
        </w:rPr>
        <w:t>‌</w:t>
      </w:r>
      <w:r w:rsidRPr="00C50714">
        <w:rPr>
          <w:rtl/>
        </w:rPr>
        <w:t>ها خ</w:t>
      </w:r>
      <w:r w:rsidR="00ED22E4" w:rsidRPr="00C50714">
        <w:rPr>
          <w:rtl/>
        </w:rPr>
        <w:t>ی</w:t>
      </w:r>
      <w:r w:rsidRPr="00C50714">
        <w:rPr>
          <w:rtl/>
        </w:rPr>
        <w:t xml:space="preserve">انت </w:t>
      </w:r>
      <w:r w:rsidR="00ED22E4" w:rsidRPr="00C50714">
        <w:rPr>
          <w:rtl/>
        </w:rPr>
        <w:t>ک</w:t>
      </w:r>
      <w:r w:rsidRPr="00C50714">
        <w:rPr>
          <w:rtl/>
        </w:rPr>
        <w:t>رده</w:t>
      </w:r>
      <w:r w:rsidRPr="00C50714">
        <w:rPr>
          <w:rtl/>
        </w:rPr>
        <w:softHyphen/>
        <w:t>اند، ام</w:t>
      </w:r>
      <w:r w:rsidR="00ED22E4" w:rsidRPr="00C50714">
        <w:rPr>
          <w:rtl/>
        </w:rPr>
        <w:t>ی</w:t>
      </w:r>
      <w:r w:rsidRPr="00C50714">
        <w:rPr>
          <w:rtl/>
        </w:rPr>
        <w:t>ن</w:t>
      </w:r>
      <w:r w:rsidRPr="00C50714">
        <w:rPr>
          <w:rtl/>
        </w:rPr>
        <w:softHyphen/>
        <w:t xml:space="preserve">دار </w:t>
      </w:r>
      <w:r w:rsidR="00ED22E4" w:rsidRPr="00C50714">
        <w:rPr>
          <w:rtl/>
        </w:rPr>
        <w:t>ک</w:t>
      </w:r>
      <w:r w:rsidRPr="00C50714">
        <w:rPr>
          <w:rtl/>
        </w:rPr>
        <w:t>تاب خدا شدند ول</w:t>
      </w:r>
      <w:r w:rsidR="00ED22E4" w:rsidRPr="00C50714">
        <w:rPr>
          <w:rtl/>
        </w:rPr>
        <w:t>ی</w:t>
      </w:r>
      <w:r w:rsidRPr="00C50714">
        <w:rPr>
          <w:rtl/>
        </w:rPr>
        <w:t xml:space="preserve"> در آن تحر</w:t>
      </w:r>
      <w:r w:rsidR="00ED22E4" w:rsidRPr="00C50714">
        <w:rPr>
          <w:rtl/>
        </w:rPr>
        <w:t>ی</w:t>
      </w:r>
      <w:r w:rsidRPr="00C50714">
        <w:rPr>
          <w:rtl/>
        </w:rPr>
        <w:t>ف و تبد</w:t>
      </w:r>
      <w:r w:rsidR="00ED22E4" w:rsidRPr="00C50714">
        <w:rPr>
          <w:rtl/>
        </w:rPr>
        <w:t>ی</w:t>
      </w:r>
      <w:r w:rsidRPr="00C50714">
        <w:rPr>
          <w:rtl/>
        </w:rPr>
        <w:t>ل ا</w:t>
      </w:r>
      <w:r w:rsidR="00ED22E4" w:rsidRPr="00C50714">
        <w:rPr>
          <w:rtl/>
        </w:rPr>
        <w:t>ی</w:t>
      </w:r>
      <w:r w:rsidRPr="00C50714">
        <w:rPr>
          <w:rtl/>
        </w:rPr>
        <w:t xml:space="preserve">جاد </w:t>
      </w:r>
      <w:r w:rsidR="00ED22E4" w:rsidRPr="00C50714">
        <w:rPr>
          <w:rtl/>
        </w:rPr>
        <w:t>ک</w:t>
      </w:r>
      <w:r w:rsidRPr="00C50714">
        <w:rPr>
          <w:rtl/>
        </w:rPr>
        <w:t>ردند</w:t>
      </w:r>
      <w:r w:rsidR="00ED22E4" w:rsidRPr="00C50714">
        <w:rPr>
          <w:rtl/>
        </w:rPr>
        <w:t>،</w:t>
      </w:r>
      <w:r w:rsidRPr="00C50714">
        <w:rPr>
          <w:rtl/>
        </w:rPr>
        <w:t xml:space="preserve"> سپس توسط ول</w:t>
      </w:r>
      <w:r w:rsidR="00ED22E4" w:rsidRPr="00C50714">
        <w:rPr>
          <w:rtl/>
        </w:rPr>
        <w:t>ی</w:t>
      </w:r>
      <w:r w:rsidRPr="00C50714">
        <w:rPr>
          <w:rtl/>
        </w:rPr>
        <w:t xml:space="preserve"> امر مسلم</w:t>
      </w:r>
      <w:r w:rsidR="00ED22E4" w:rsidRPr="00C50714">
        <w:rPr>
          <w:rtl/>
        </w:rPr>
        <w:t>ی</w:t>
      </w:r>
      <w:r w:rsidRPr="00C50714">
        <w:rPr>
          <w:rtl/>
        </w:rPr>
        <w:t>ن هدا</w:t>
      </w:r>
      <w:r w:rsidR="00ED22E4" w:rsidRPr="00C50714">
        <w:rPr>
          <w:rtl/>
        </w:rPr>
        <w:t>ی</w:t>
      </w:r>
      <w:r w:rsidRPr="00C50714">
        <w:rPr>
          <w:rtl/>
        </w:rPr>
        <w:t>ت شدند و از آنها رو</w:t>
      </w:r>
      <w:r w:rsidR="00ED22E4" w:rsidRPr="00C50714">
        <w:rPr>
          <w:rtl/>
        </w:rPr>
        <w:t>ی</w:t>
      </w:r>
      <w:r w:rsidRPr="00C50714">
        <w:rPr>
          <w:rtl/>
        </w:rPr>
        <w:t xml:space="preserve"> گرداندند، و خداوند لباس گرسنگ</w:t>
      </w:r>
      <w:r w:rsidR="00ED22E4" w:rsidRPr="00C50714">
        <w:rPr>
          <w:rtl/>
        </w:rPr>
        <w:t>ی</w:t>
      </w:r>
      <w:r w:rsidRPr="00C50714">
        <w:rPr>
          <w:rtl/>
        </w:rPr>
        <w:t xml:space="preserve"> و ترس را به خاطر آنچه مرت</w:t>
      </w:r>
      <w:r w:rsidR="00ED22E4" w:rsidRPr="00C50714">
        <w:rPr>
          <w:rtl/>
        </w:rPr>
        <w:t>ک</w:t>
      </w:r>
      <w:r w:rsidRPr="00C50714">
        <w:rPr>
          <w:rtl/>
        </w:rPr>
        <w:t>ب شدند به تن</w:t>
      </w:r>
      <w:r w:rsidRPr="00C50714">
        <w:rPr>
          <w:rtl/>
        </w:rPr>
        <w:softHyphen/>
        <w:t xml:space="preserve">شان </w:t>
      </w:r>
      <w:r w:rsidR="00ED22E4" w:rsidRPr="00C50714">
        <w:rPr>
          <w:rtl/>
        </w:rPr>
        <w:t>ک</w:t>
      </w:r>
      <w:r w:rsidRPr="00C50714">
        <w:rPr>
          <w:rtl/>
        </w:rPr>
        <w:t>رد {ص 124</w:t>
      </w:r>
      <w:r w:rsidR="00C50714" w:rsidRPr="00C50714">
        <w:rPr>
          <w:rFonts w:hint="cs"/>
          <w:rtl/>
        </w:rPr>
        <w:t>-</w:t>
      </w:r>
      <w:r w:rsidRPr="00C50714">
        <w:rPr>
          <w:rtl/>
        </w:rPr>
        <w:t>125}</w:t>
      </w:r>
      <w:r w:rsidR="00C50714" w:rsidRPr="00C50714">
        <w:rPr>
          <w:rFonts w:hint="cs"/>
          <w:rtl/>
        </w:rPr>
        <w:t>.</w:t>
      </w:r>
    </w:p>
    <w:p w:rsidR="006E7460" w:rsidRPr="00C50714" w:rsidRDefault="006E7460" w:rsidP="00C50714">
      <w:pPr>
        <w:pStyle w:val="a"/>
        <w:rPr>
          <w:rtl/>
        </w:rPr>
      </w:pPr>
      <w:r w:rsidRPr="00C50714">
        <w:rPr>
          <w:rtl/>
        </w:rPr>
        <w:t>ا</w:t>
      </w:r>
      <w:r w:rsidR="00ED22E4" w:rsidRPr="00C50714">
        <w:rPr>
          <w:rtl/>
        </w:rPr>
        <w:t>ی</w:t>
      </w:r>
      <w:r w:rsidRPr="00C50714">
        <w:rPr>
          <w:rtl/>
        </w:rPr>
        <w:t>ن نسبت به وجود تحر</w:t>
      </w:r>
      <w:r w:rsidR="00ED22E4" w:rsidRPr="00C50714">
        <w:rPr>
          <w:rtl/>
        </w:rPr>
        <w:t>ی</w:t>
      </w:r>
      <w:r w:rsidRPr="00C50714">
        <w:rPr>
          <w:rtl/>
        </w:rPr>
        <w:t xml:space="preserve">ف در متن قرآن </w:t>
      </w:r>
      <w:r w:rsidR="00ED22E4" w:rsidRPr="00C50714">
        <w:rPr>
          <w:rtl/>
        </w:rPr>
        <w:t>ک</w:t>
      </w:r>
      <w:r w:rsidRPr="00C50714">
        <w:rPr>
          <w:rtl/>
        </w:rPr>
        <w:t>ر</w:t>
      </w:r>
      <w:r w:rsidR="00ED22E4" w:rsidRPr="00C50714">
        <w:rPr>
          <w:rtl/>
        </w:rPr>
        <w:t>ی</w:t>
      </w:r>
      <w:r w:rsidRPr="00C50714">
        <w:rPr>
          <w:rtl/>
        </w:rPr>
        <w:t>م بود</w:t>
      </w:r>
      <w:r w:rsidR="00ED22E4" w:rsidRPr="00C50714">
        <w:rPr>
          <w:rtl/>
        </w:rPr>
        <w:t>،</w:t>
      </w:r>
      <w:r w:rsidRPr="00C50714">
        <w:rPr>
          <w:rtl/>
        </w:rPr>
        <w:t xml:space="preserve"> اما</w:t>
      </w:r>
      <w:r w:rsidRPr="00C50714">
        <w:rPr>
          <w:rFonts w:hint="cs"/>
          <w:rtl/>
        </w:rPr>
        <w:t xml:space="preserve"> </w:t>
      </w:r>
      <w:r w:rsidRPr="00C50714">
        <w:rPr>
          <w:rtl/>
        </w:rPr>
        <w:t>نسبت به وجود تحر</w:t>
      </w:r>
      <w:r w:rsidR="00ED22E4" w:rsidRPr="00C50714">
        <w:rPr>
          <w:rtl/>
        </w:rPr>
        <w:t>ی</w:t>
      </w:r>
      <w:r w:rsidRPr="00C50714">
        <w:rPr>
          <w:rtl/>
        </w:rPr>
        <w:t>ف در معن</w:t>
      </w:r>
      <w:r w:rsidR="00ED22E4" w:rsidRPr="00C50714">
        <w:rPr>
          <w:rtl/>
        </w:rPr>
        <w:t>ی</w:t>
      </w:r>
      <w:r w:rsidRPr="00C50714">
        <w:rPr>
          <w:rtl/>
        </w:rPr>
        <w:t xml:space="preserve"> قرآن</w:t>
      </w:r>
      <w:r w:rsidR="00E67C9B" w:rsidRPr="00C50714">
        <w:rPr>
          <w:rtl/>
        </w:rPr>
        <w:t xml:space="preserve"> </w:t>
      </w:r>
      <w:r w:rsidRPr="00C50714">
        <w:rPr>
          <w:rtl/>
        </w:rPr>
        <w:t>ه</w:t>
      </w:r>
      <w:r w:rsidR="00ED22E4" w:rsidRPr="00C50714">
        <w:rPr>
          <w:rtl/>
        </w:rPr>
        <w:t>ی</w:t>
      </w:r>
      <w:r w:rsidRPr="00C50714">
        <w:rPr>
          <w:rtl/>
        </w:rPr>
        <w:t>چ آ</w:t>
      </w:r>
      <w:r w:rsidR="00ED22E4" w:rsidRPr="00C50714">
        <w:rPr>
          <w:rtl/>
        </w:rPr>
        <w:t>ی</w:t>
      </w:r>
      <w:r w:rsidRPr="00C50714">
        <w:rPr>
          <w:rtl/>
        </w:rPr>
        <w:t>ه</w:t>
      </w:r>
      <w:r w:rsidRPr="00C50714">
        <w:rPr>
          <w:rtl/>
        </w:rPr>
        <w:softHyphen/>
        <w:t>ا</w:t>
      </w:r>
      <w:r w:rsidR="00ED22E4" w:rsidRPr="00C50714">
        <w:rPr>
          <w:rtl/>
        </w:rPr>
        <w:t>ی</w:t>
      </w:r>
      <w:r w:rsidRPr="00C50714">
        <w:rPr>
          <w:rtl/>
        </w:rPr>
        <w:t xml:space="preserve"> را نم</w:t>
      </w:r>
      <w:r w:rsidR="00ED22E4" w:rsidRPr="00C50714">
        <w:rPr>
          <w:rtl/>
        </w:rPr>
        <w:t>ی</w:t>
      </w:r>
      <w:r w:rsidRPr="00C50714">
        <w:rPr>
          <w:rtl/>
        </w:rPr>
        <w:softHyphen/>
      </w:r>
      <w:r w:rsidR="00ED22E4" w:rsidRPr="00C50714">
        <w:rPr>
          <w:rtl/>
        </w:rPr>
        <w:t>ی</w:t>
      </w:r>
      <w:r w:rsidRPr="00C50714">
        <w:rPr>
          <w:rtl/>
        </w:rPr>
        <w:t>اب</w:t>
      </w:r>
      <w:r w:rsidR="00ED22E4" w:rsidRPr="00C50714">
        <w:rPr>
          <w:rtl/>
        </w:rPr>
        <w:t>ی</w:t>
      </w:r>
      <w:r w:rsidRPr="00C50714">
        <w:rPr>
          <w:rtl/>
        </w:rPr>
        <w:t>م مگر ا</w:t>
      </w:r>
      <w:r w:rsidR="00ED22E4" w:rsidRPr="00C50714">
        <w:rPr>
          <w:rtl/>
        </w:rPr>
        <w:t>ی</w:t>
      </w:r>
      <w:r w:rsidRPr="00C50714">
        <w:rPr>
          <w:rtl/>
        </w:rPr>
        <w:t>ن</w:t>
      </w:r>
      <w:r w:rsidR="00ED22E4" w:rsidRPr="00C50714">
        <w:rPr>
          <w:rtl/>
        </w:rPr>
        <w:t>ک</w:t>
      </w:r>
      <w:r w:rsidRPr="00C50714">
        <w:rPr>
          <w:rtl/>
        </w:rPr>
        <w:t xml:space="preserve">ه </w:t>
      </w:r>
      <w:r w:rsidR="00ED22E4" w:rsidRPr="00C50714">
        <w:rPr>
          <w:rtl/>
        </w:rPr>
        <w:t>ک</w:t>
      </w:r>
      <w:r w:rsidRPr="00C50714">
        <w:rPr>
          <w:rtl/>
        </w:rPr>
        <w:t>ل</w:t>
      </w:r>
      <w:r w:rsidR="00ED22E4" w:rsidRPr="00C50714">
        <w:rPr>
          <w:rtl/>
        </w:rPr>
        <w:t>ی</w:t>
      </w:r>
      <w:r w:rsidRPr="00C50714">
        <w:rPr>
          <w:rtl/>
        </w:rPr>
        <w:t>ن</w:t>
      </w:r>
      <w:r w:rsidR="00ED22E4" w:rsidRPr="00C50714">
        <w:rPr>
          <w:rtl/>
        </w:rPr>
        <w:t>ی</w:t>
      </w:r>
      <w:r w:rsidRPr="00C50714">
        <w:rPr>
          <w:rtl/>
        </w:rPr>
        <w:t xml:space="preserve"> حتماً معن</w:t>
      </w:r>
      <w:r w:rsidR="00ED22E4" w:rsidRPr="00C50714">
        <w:rPr>
          <w:rtl/>
        </w:rPr>
        <w:t>ی</w:t>
      </w:r>
      <w:r w:rsidRPr="00C50714">
        <w:rPr>
          <w:rtl/>
        </w:rPr>
        <w:t xml:space="preserve"> آن را تحریف کرده است، و به این خاطر ایشان قاعده</w:t>
      </w:r>
      <w:r w:rsidRPr="00C50714">
        <w:rPr>
          <w:rtl/>
        </w:rPr>
        <w:softHyphen/>
        <w:t>ای عام را تاسیس می</w:t>
      </w:r>
      <w:r w:rsidRPr="00C50714">
        <w:rPr>
          <w:rtl/>
        </w:rPr>
        <w:softHyphen/>
        <w:t>کند و به یکی از ائمه نسبت</w:t>
      </w:r>
      <w:r w:rsidR="0072682F" w:rsidRPr="00C50714">
        <w:rPr>
          <w:rtl/>
        </w:rPr>
        <w:t xml:space="preserve"> می‌دهد</w:t>
      </w:r>
      <w:r w:rsidRPr="00C50714">
        <w:rPr>
          <w:rtl/>
        </w:rPr>
        <w:t xml:space="preserve"> </w:t>
      </w:r>
      <w:r w:rsidR="00ED22E4" w:rsidRPr="00C50714">
        <w:rPr>
          <w:rtl/>
        </w:rPr>
        <w:t>ک</w:t>
      </w:r>
      <w:r w:rsidRPr="00C50714">
        <w:rPr>
          <w:rtl/>
        </w:rPr>
        <w:t xml:space="preserve">ه گفته </w:t>
      </w:r>
      <w:r w:rsidR="00C50714">
        <w:rPr>
          <w:rFonts w:hint="cs"/>
          <w:rtl/>
        </w:rPr>
        <w:t>«</w:t>
      </w:r>
      <w:r w:rsidRPr="00C50714">
        <w:rPr>
          <w:rtl/>
        </w:rPr>
        <w:t>هر آ</w:t>
      </w:r>
      <w:r w:rsidR="00ED22E4" w:rsidRPr="00C50714">
        <w:rPr>
          <w:rtl/>
        </w:rPr>
        <w:t>ی</w:t>
      </w:r>
      <w:r w:rsidRPr="00C50714">
        <w:rPr>
          <w:rtl/>
        </w:rPr>
        <w:t>ه</w:t>
      </w:r>
      <w:r w:rsidRPr="00C50714">
        <w:rPr>
          <w:rtl/>
        </w:rPr>
        <w:softHyphen/>
        <w:t>ا</w:t>
      </w:r>
      <w:r w:rsidR="00ED22E4" w:rsidRPr="00C50714">
        <w:rPr>
          <w:rtl/>
        </w:rPr>
        <w:t>ی</w:t>
      </w:r>
      <w:r w:rsidRPr="00C50714">
        <w:rPr>
          <w:rtl/>
        </w:rPr>
        <w:t xml:space="preserve"> </w:t>
      </w:r>
      <w:r w:rsidR="00ED22E4" w:rsidRPr="00C50714">
        <w:rPr>
          <w:rtl/>
        </w:rPr>
        <w:t>ک</w:t>
      </w:r>
      <w:r w:rsidRPr="00C50714">
        <w:rPr>
          <w:rtl/>
        </w:rPr>
        <w:t>ه مردم را به بهشت سوق دهد و به ن</w:t>
      </w:r>
      <w:r w:rsidR="00ED22E4" w:rsidRPr="00C50714">
        <w:rPr>
          <w:rtl/>
        </w:rPr>
        <w:t>یکی</w:t>
      </w:r>
      <w:r w:rsidRPr="00C50714">
        <w:rPr>
          <w:rtl/>
        </w:rPr>
        <w:t xml:space="preserve"> از آنها </w:t>
      </w:r>
      <w:r w:rsidR="00ED22E4" w:rsidRPr="00C50714">
        <w:rPr>
          <w:rtl/>
        </w:rPr>
        <w:t>ی</w:t>
      </w:r>
      <w:r w:rsidRPr="00C50714">
        <w:rPr>
          <w:rtl/>
        </w:rPr>
        <w:t>اد م</w:t>
      </w:r>
      <w:r w:rsidR="00ED22E4" w:rsidRPr="00C50714">
        <w:rPr>
          <w:rtl/>
        </w:rPr>
        <w:t>ی</w:t>
      </w:r>
      <w:r w:rsidR="00C50714">
        <w:rPr>
          <w:rFonts w:hint="cs"/>
          <w:rtl/>
        </w:rPr>
        <w:t>‌</w:t>
      </w:r>
      <w:r w:rsidR="00ED22E4" w:rsidRPr="00C50714">
        <w:rPr>
          <w:rtl/>
        </w:rPr>
        <w:t>ک</w:t>
      </w:r>
      <w:r w:rsidRPr="00C50714">
        <w:rPr>
          <w:rtl/>
        </w:rPr>
        <w:t>ند در مورد ما و ش</w:t>
      </w:r>
      <w:r w:rsidR="00ED22E4" w:rsidRPr="00C50714">
        <w:rPr>
          <w:rtl/>
        </w:rPr>
        <w:t>ی</w:t>
      </w:r>
      <w:r w:rsidRPr="00C50714">
        <w:rPr>
          <w:rtl/>
        </w:rPr>
        <w:t>عه</w:t>
      </w:r>
      <w:r w:rsidRPr="00C50714">
        <w:rPr>
          <w:rtl/>
        </w:rPr>
        <w:softHyphen/>
        <w:t>ها</w:t>
      </w:r>
      <w:r w:rsidR="00ED22E4" w:rsidRPr="00C50714">
        <w:rPr>
          <w:rtl/>
        </w:rPr>
        <w:t>ی</w:t>
      </w:r>
      <w:r w:rsidRPr="00C50714">
        <w:rPr>
          <w:rtl/>
        </w:rPr>
        <w:t xml:space="preserve"> ما نازل شده است و هر آ</w:t>
      </w:r>
      <w:r w:rsidR="00ED22E4" w:rsidRPr="00C50714">
        <w:rPr>
          <w:rtl/>
        </w:rPr>
        <w:t>ی</w:t>
      </w:r>
      <w:r w:rsidRPr="00C50714">
        <w:rPr>
          <w:rtl/>
        </w:rPr>
        <w:t>ه</w:t>
      </w:r>
      <w:r w:rsidRPr="00C50714">
        <w:rPr>
          <w:rtl/>
        </w:rPr>
        <w:softHyphen/>
        <w:t>ا</w:t>
      </w:r>
      <w:r w:rsidR="00ED22E4" w:rsidRPr="00C50714">
        <w:rPr>
          <w:rtl/>
        </w:rPr>
        <w:t>ی</w:t>
      </w:r>
      <w:r w:rsidRPr="00C50714">
        <w:rPr>
          <w:rtl/>
        </w:rPr>
        <w:t xml:space="preserve"> </w:t>
      </w:r>
      <w:r w:rsidR="00ED22E4" w:rsidRPr="00C50714">
        <w:rPr>
          <w:rtl/>
        </w:rPr>
        <w:t>ک</w:t>
      </w:r>
      <w:r w:rsidRPr="00C50714">
        <w:rPr>
          <w:rtl/>
        </w:rPr>
        <w:t>ه مردم را به جهنم سوق دهد و از آنها به بد</w:t>
      </w:r>
      <w:r w:rsidR="00ED22E4" w:rsidRPr="00C50714">
        <w:rPr>
          <w:rtl/>
        </w:rPr>
        <w:t>ی</w:t>
      </w:r>
      <w:r w:rsidRPr="00C50714">
        <w:rPr>
          <w:rtl/>
        </w:rPr>
        <w:t xml:space="preserve"> </w:t>
      </w:r>
      <w:r w:rsidR="00ED22E4" w:rsidRPr="00C50714">
        <w:rPr>
          <w:rtl/>
        </w:rPr>
        <w:t>ی</w:t>
      </w:r>
      <w:r w:rsidRPr="00C50714">
        <w:rPr>
          <w:rtl/>
        </w:rPr>
        <w:t>اد نما</w:t>
      </w:r>
      <w:r w:rsidR="00ED22E4" w:rsidRPr="00C50714">
        <w:rPr>
          <w:rtl/>
        </w:rPr>
        <w:t>ی</w:t>
      </w:r>
      <w:r w:rsidRPr="00C50714">
        <w:rPr>
          <w:rtl/>
        </w:rPr>
        <w:t>د در مورد دشمنان ما و مخالفان ما نازل شده است تنها ما و ش</w:t>
      </w:r>
      <w:r w:rsidR="00ED22E4" w:rsidRPr="00C50714">
        <w:rPr>
          <w:rtl/>
        </w:rPr>
        <w:t>ی</w:t>
      </w:r>
      <w:r w:rsidRPr="00C50714">
        <w:rPr>
          <w:rtl/>
        </w:rPr>
        <w:t>عه</w:t>
      </w:r>
      <w:r w:rsidRPr="00C50714">
        <w:rPr>
          <w:rtl/>
        </w:rPr>
        <w:softHyphen/>
        <w:t>ها</w:t>
      </w:r>
      <w:r w:rsidR="00ED22E4" w:rsidRPr="00C50714">
        <w:rPr>
          <w:rtl/>
        </w:rPr>
        <w:t>ی</w:t>
      </w:r>
      <w:r w:rsidRPr="00C50714">
        <w:rPr>
          <w:rtl/>
        </w:rPr>
        <w:t xml:space="preserve"> ما بر سنت ابراه</w:t>
      </w:r>
      <w:r w:rsidR="00ED22E4" w:rsidRPr="00C50714">
        <w:rPr>
          <w:rtl/>
        </w:rPr>
        <w:t>ی</w:t>
      </w:r>
      <w:r w:rsidRPr="00C50714">
        <w:rPr>
          <w:rtl/>
        </w:rPr>
        <w:t>م باق</w:t>
      </w:r>
      <w:r w:rsidR="00ED22E4" w:rsidRPr="00C50714">
        <w:rPr>
          <w:rtl/>
        </w:rPr>
        <w:t>ی</w:t>
      </w:r>
      <w:r w:rsidRPr="00C50714">
        <w:rPr>
          <w:rtl/>
        </w:rPr>
        <w:t xml:space="preserve"> مانده</w:t>
      </w:r>
      <w:r w:rsidRPr="00C50714">
        <w:rPr>
          <w:rtl/>
        </w:rPr>
        <w:softHyphen/>
        <w:t>ا</w:t>
      </w:r>
      <w:r w:rsidR="00ED22E4" w:rsidRPr="00C50714">
        <w:rPr>
          <w:rtl/>
        </w:rPr>
        <w:t>ی</w:t>
      </w:r>
      <w:r w:rsidRPr="00C50714">
        <w:rPr>
          <w:rtl/>
        </w:rPr>
        <w:t>م و سا</w:t>
      </w:r>
      <w:r w:rsidR="00ED22E4" w:rsidRPr="00C50714">
        <w:rPr>
          <w:rtl/>
        </w:rPr>
        <w:t>ی</w:t>
      </w:r>
      <w:r w:rsidRPr="00C50714">
        <w:rPr>
          <w:rtl/>
        </w:rPr>
        <w:t>رمردم از آن مبرا هستند</w:t>
      </w:r>
      <w:r w:rsidR="00C50714">
        <w:rPr>
          <w:rFonts w:hint="cs"/>
          <w:rtl/>
        </w:rPr>
        <w:t>»</w:t>
      </w:r>
      <w:r w:rsidRPr="00C50714">
        <w:rPr>
          <w:rtl/>
        </w:rPr>
        <w:t xml:space="preserve"> ص 36</w:t>
      </w:r>
      <w:r w:rsidRPr="00C50714">
        <w:rPr>
          <w:rFonts w:hint="cs"/>
          <w:rtl/>
        </w:rPr>
        <w:t>.</w:t>
      </w:r>
    </w:p>
    <w:p w:rsidR="006E7460" w:rsidRPr="00DD5CCC" w:rsidRDefault="006E7460" w:rsidP="00DD5CCC">
      <w:pPr>
        <w:pStyle w:val="a"/>
        <w:rPr>
          <w:rFonts w:ascii="KFGQPC Uthmanic Script HAFS" w:hAnsi="KFGQPC Uthmanic Script HAFS" w:cs="KFGQPC Uthmanic Script HAFS"/>
          <w:rtl/>
        </w:rPr>
      </w:pPr>
      <w:r w:rsidRPr="00C50714">
        <w:rPr>
          <w:rtl/>
        </w:rPr>
        <w:t>از ابو عبدالله در مورد قول خداوند</w:t>
      </w:r>
      <w:r w:rsidR="00DD5CCC">
        <w:rPr>
          <w:rFonts w:hint="cs"/>
          <w:rtl/>
        </w:rPr>
        <w:t xml:space="preserve"> </w:t>
      </w:r>
      <w:r w:rsidR="00DD5CCC">
        <w:rPr>
          <w:rFonts w:ascii="Traditional Arabic" w:hAnsi="Traditional Arabic" w:cs="Traditional Arabic"/>
          <w:rtl/>
        </w:rPr>
        <w:t>﴿</w:t>
      </w:r>
      <w:r w:rsidR="00DD5CCC">
        <w:rPr>
          <w:rFonts w:ascii="KFGQPC Uthmanic Script HAFS" w:hAnsi="KFGQPC Uthmanic Script HAFS" w:cs="KFGQPC Uthmanic Script HAFS" w:hint="eastAsia"/>
          <w:rtl/>
        </w:rPr>
        <w:t>وَقَضَيۡنَآ</w:t>
      </w:r>
      <w:r w:rsidR="00DD5CCC">
        <w:rPr>
          <w:rFonts w:ascii="KFGQPC Uthmanic Script HAFS" w:hAnsi="KFGQPC Uthmanic Script HAFS" w:cs="KFGQPC Uthmanic Script HAFS"/>
          <w:rtl/>
        </w:rPr>
        <w:t xml:space="preserve"> إِلَىٰ بَنِيٓ إِسۡرَٰٓءِيلَ فِي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لۡكِتَٰبِ</w:t>
      </w:r>
      <w:r w:rsidR="00DD5CCC">
        <w:rPr>
          <w:rFonts w:ascii="KFGQPC Uthmanic Script HAFS" w:hAnsi="KFGQPC Uthmanic Script HAFS" w:cs="KFGQPC Uthmanic Script HAFS"/>
          <w:rtl/>
        </w:rPr>
        <w:t xml:space="preserve"> لَتُفۡسِدُنَّ فِي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لۡأَرۡضِ</w:t>
      </w:r>
      <w:r w:rsidR="00DD5CCC">
        <w:rPr>
          <w:rFonts w:ascii="KFGQPC Uthmanic Script HAFS" w:hAnsi="KFGQPC Uthmanic Script HAFS" w:cs="KFGQPC Uthmanic Script HAFS"/>
          <w:rtl/>
        </w:rPr>
        <w:t xml:space="preserve"> مَرَّتَيۡنِ</w:t>
      </w:r>
      <w:r w:rsidR="00DD5CCC">
        <w:rPr>
          <w:rFonts w:ascii="KFGQPC Uthmanic Script HAFS" w:hAnsi="KFGQPC Uthmanic Script HAFS" w:cs="Times New Roman" w:hint="cs"/>
          <w:rtl/>
        </w:rPr>
        <w:t>...</w:t>
      </w:r>
      <w:r w:rsidR="00DD5CCC">
        <w:rPr>
          <w:rFonts w:ascii="Traditional Arabic" w:hAnsi="Traditional Arabic" w:cs="Traditional Arabic"/>
          <w:rtl/>
        </w:rPr>
        <w:t>﴾</w:t>
      </w:r>
      <w:r w:rsidRPr="00C50714">
        <w:rPr>
          <w:rtl/>
        </w:rPr>
        <w:t xml:space="preserve"> </w:t>
      </w:r>
      <w:r w:rsidR="00C50714" w:rsidRPr="00C50714">
        <w:rPr>
          <w:rStyle w:val="Char7"/>
          <w:rFonts w:hint="cs"/>
          <w:rtl/>
        </w:rPr>
        <w:t>[</w:t>
      </w:r>
      <w:r w:rsidRPr="00C50714">
        <w:rPr>
          <w:rStyle w:val="Char7"/>
          <w:rFonts w:hint="eastAsia"/>
          <w:rtl/>
        </w:rPr>
        <w:t>ال</w:t>
      </w:r>
      <w:r w:rsidR="00C50714" w:rsidRPr="00C50714">
        <w:rPr>
          <w:rStyle w:val="Char7"/>
          <w:rFonts w:hint="cs"/>
          <w:rtl/>
        </w:rPr>
        <w:t>إ</w:t>
      </w:r>
      <w:r w:rsidRPr="00C50714">
        <w:rPr>
          <w:rStyle w:val="Char7"/>
          <w:rFonts w:hint="eastAsia"/>
          <w:rtl/>
        </w:rPr>
        <w:t>سراء</w:t>
      </w:r>
      <w:r w:rsidRPr="00C50714">
        <w:rPr>
          <w:rStyle w:val="Char7"/>
          <w:rtl/>
        </w:rPr>
        <w:t>: 4</w:t>
      </w:r>
      <w:r w:rsidR="00C50714" w:rsidRPr="00C50714">
        <w:rPr>
          <w:rStyle w:val="Char7"/>
          <w:rFonts w:hint="cs"/>
          <w:rtl/>
        </w:rPr>
        <w:t>]</w:t>
      </w:r>
      <w:r w:rsidRPr="00C50714">
        <w:rPr>
          <w:rtl/>
        </w:rPr>
        <w:t xml:space="preserve"> روا</w:t>
      </w:r>
      <w:r w:rsidR="00ED22E4" w:rsidRPr="00C50714">
        <w:rPr>
          <w:rtl/>
        </w:rPr>
        <w:t>ی</w:t>
      </w:r>
      <w:r w:rsidRPr="00C50714">
        <w:rPr>
          <w:rtl/>
        </w:rPr>
        <w:t xml:space="preserve">ت شده </w:t>
      </w:r>
      <w:r w:rsidR="00ED22E4" w:rsidRPr="00C50714">
        <w:rPr>
          <w:rtl/>
        </w:rPr>
        <w:t>ک</w:t>
      </w:r>
      <w:r w:rsidRPr="00C50714">
        <w:rPr>
          <w:rtl/>
        </w:rPr>
        <w:t>ه گفت: ا</w:t>
      </w:r>
      <w:r w:rsidR="00ED22E4" w:rsidRPr="00C50714">
        <w:rPr>
          <w:rtl/>
        </w:rPr>
        <w:t>ی</w:t>
      </w:r>
      <w:r w:rsidRPr="00C50714">
        <w:rPr>
          <w:rtl/>
        </w:rPr>
        <w:t xml:space="preserve">ن </w:t>
      </w:r>
      <w:r w:rsidR="00ED22E4" w:rsidRPr="00C50714">
        <w:rPr>
          <w:rtl/>
        </w:rPr>
        <w:t>ک</w:t>
      </w:r>
      <w:r w:rsidRPr="00C50714">
        <w:rPr>
          <w:rtl/>
        </w:rPr>
        <w:t>شتن عل</w:t>
      </w:r>
      <w:r w:rsidR="00ED22E4" w:rsidRPr="00C50714">
        <w:rPr>
          <w:rtl/>
        </w:rPr>
        <w:t>ی</w:t>
      </w:r>
      <w:r w:rsidRPr="00C50714">
        <w:rPr>
          <w:rtl/>
        </w:rPr>
        <w:t xml:space="preserve"> و ضربه زدن به حس</w:t>
      </w:r>
      <w:r w:rsidR="00ED22E4" w:rsidRPr="00C50714">
        <w:rPr>
          <w:rtl/>
        </w:rPr>
        <w:t>ی</w:t>
      </w:r>
      <w:r w:rsidRPr="00C50714">
        <w:rPr>
          <w:rtl/>
        </w:rPr>
        <w:t>ن م</w:t>
      </w:r>
      <w:r w:rsidR="00ED22E4" w:rsidRPr="00C50714">
        <w:rPr>
          <w:rtl/>
        </w:rPr>
        <w:t>ی</w:t>
      </w:r>
      <w:r w:rsidRPr="00C50714">
        <w:rPr>
          <w:rtl/>
        </w:rPr>
        <w:softHyphen/>
        <w:t>باشد</w:t>
      </w:r>
      <w:r w:rsidR="00DD5CCC">
        <w:rPr>
          <w:rFonts w:hint="cs"/>
          <w:rtl/>
        </w:rPr>
        <w:t xml:space="preserve"> </w:t>
      </w:r>
      <w:r w:rsidR="00DD5CCC">
        <w:rPr>
          <w:rFonts w:ascii="Traditional Arabic" w:hAnsi="Traditional Arabic" w:cs="Traditional Arabic"/>
          <w:rtl/>
        </w:rPr>
        <w:t>﴿</w:t>
      </w:r>
      <w:r w:rsidR="00DD5CCC">
        <w:rPr>
          <w:rFonts w:ascii="KFGQPC Uthmanic Script HAFS" w:hAnsi="KFGQPC Uthmanic Script HAFS" w:cs="KFGQPC Uthmanic Script HAFS"/>
          <w:rtl/>
        </w:rPr>
        <w:t>وَلَتَعۡلُنَّ عُلُوّٗا كَبِيرٗا ٤</w:t>
      </w:r>
      <w:r w:rsidR="00DD5CCC">
        <w:rPr>
          <w:rFonts w:ascii="Traditional Arabic" w:hAnsi="Traditional Arabic" w:cs="Traditional Arabic"/>
          <w:rtl/>
        </w:rPr>
        <w:t>﴾</w:t>
      </w:r>
      <w:r w:rsidRPr="00C50714">
        <w:rPr>
          <w:rtl/>
        </w:rPr>
        <w:t xml:space="preserve"> درباره</w:t>
      </w:r>
      <w:r w:rsidRPr="00C50714">
        <w:rPr>
          <w:rtl/>
        </w:rPr>
        <w:softHyphen/>
      </w:r>
      <w:r w:rsidR="00ED22E4" w:rsidRPr="00C50714">
        <w:rPr>
          <w:rtl/>
        </w:rPr>
        <w:t>ی</w:t>
      </w:r>
      <w:r w:rsidRPr="00C50714">
        <w:rPr>
          <w:rtl/>
        </w:rPr>
        <w:t xml:space="preserve"> آن گفت: ا</w:t>
      </w:r>
      <w:r w:rsidR="00ED22E4" w:rsidRPr="00C50714">
        <w:rPr>
          <w:rtl/>
        </w:rPr>
        <w:t>ی</w:t>
      </w:r>
      <w:r w:rsidRPr="00C50714">
        <w:rPr>
          <w:rtl/>
        </w:rPr>
        <w:t>ن قتل حس</w:t>
      </w:r>
      <w:r w:rsidR="00ED22E4" w:rsidRPr="00C50714">
        <w:rPr>
          <w:rtl/>
        </w:rPr>
        <w:t>ی</w:t>
      </w:r>
      <w:r w:rsidRPr="00C50714">
        <w:rPr>
          <w:rtl/>
        </w:rPr>
        <w:t>ن است.</w:t>
      </w:r>
      <w:r w:rsidR="00DD5CCC">
        <w:rPr>
          <w:rFonts w:hint="cs"/>
          <w:rtl/>
        </w:rPr>
        <w:t xml:space="preserve"> </w:t>
      </w:r>
      <w:r w:rsidR="00DD5CCC">
        <w:rPr>
          <w:rFonts w:ascii="Traditional Arabic" w:hAnsi="Traditional Arabic" w:cs="Traditional Arabic"/>
          <w:rtl/>
        </w:rPr>
        <w:t>﴿</w:t>
      </w:r>
      <w:r w:rsidR="00DD5CCC">
        <w:rPr>
          <w:rFonts w:ascii="KFGQPC Uthmanic Script HAFS" w:hAnsi="KFGQPC Uthmanic Script HAFS" w:cs="KFGQPC Uthmanic Script HAFS" w:hint="eastAsia"/>
          <w:rtl/>
        </w:rPr>
        <w:t>فَإِذَا</w:t>
      </w:r>
      <w:r w:rsidR="00DD5CCC">
        <w:rPr>
          <w:rFonts w:ascii="KFGQPC Uthmanic Script HAFS" w:hAnsi="KFGQPC Uthmanic Script HAFS" w:cs="KFGQPC Uthmanic Script HAFS"/>
          <w:rtl/>
        </w:rPr>
        <w:t xml:space="preserve"> جَآءَ وَعۡدُ أُولَىٰهُمَا</w:t>
      </w:r>
      <w:r w:rsidR="00DD5CCC">
        <w:rPr>
          <w:rFonts w:ascii="Traditional Arabic" w:hAnsi="Traditional Arabic" w:cs="Traditional Arabic"/>
          <w:rtl/>
        </w:rPr>
        <w:t>﴾</w:t>
      </w:r>
      <w:r w:rsidRPr="00C50714">
        <w:rPr>
          <w:rtl/>
        </w:rPr>
        <w:t xml:space="preserve"> </w:t>
      </w:r>
      <w:r w:rsidR="00C50714" w:rsidRPr="00C50714">
        <w:rPr>
          <w:rStyle w:val="Char7"/>
          <w:rFonts w:hint="cs"/>
          <w:rtl/>
        </w:rPr>
        <w:t>[</w:t>
      </w:r>
      <w:r w:rsidRPr="00C50714">
        <w:rPr>
          <w:rStyle w:val="Char7"/>
          <w:rFonts w:hint="eastAsia"/>
          <w:rtl/>
        </w:rPr>
        <w:t>ال</w:t>
      </w:r>
      <w:r w:rsidR="00C50714" w:rsidRPr="00C50714">
        <w:rPr>
          <w:rStyle w:val="Char7"/>
          <w:rFonts w:hint="cs"/>
          <w:rtl/>
        </w:rPr>
        <w:t>إ</w:t>
      </w:r>
      <w:r w:rsidRPr="00C50714">
        <w:rPr>
          <w:rStyle w:val="Char7"/>
          <w:rFonts w:hint="eastAsia"/>
          <w:rtl/>
        </w:rPr>
        <w:t>سراء</w:t>
      </w:r>
      <w:r w:rsidRPr="00C50714">
        <w:rPr>
          <w:rStyle w:val="Char7"/>
          <w:rtl/>
        </w:rPr>
        <w:t>: 5</w:t>
      </w:r>
      <w:r w:rsidR="00C50714" w:rsidRPr="00C50714">
        <w:rPr>
          <w:rStyle w:val="Char7"/>
          <w:rFonts w:hint="cs"/>
          <w:rtl/>
        </w:rPr>
        <w:t>]</w:t>
      </w:r>
      <w:r w:rsidRPr="00C50714">
        <w:rPr>
          <w:rtl/>
        </w:rPr>
        <w:t xml:space="preserve"> گفت: </w:t>
      </w:r>
      <w:r w:rsidR="00ED22E4" w:rsidRPr="00C50714">
        <w:rPr>
          <w:rtl/>
        </w:rPr>
        <w:t>ی</w:t>
      </w:r>
      <w:r w:rsidRPr="00C50714">
        <w:rPr>
          <w:rtl/>
        </w:rPr>
        <w:t>عن</w:t>
      </w:r>
      <w:r w:rsidR="00ED22E4" w:rsidRPr="00C50714">
        <w:rPr>
          <w:rtl/>
        </w:rPr>
        <w:t>ی</w:t>
      </w:r>
      <w:r w:rsidRPr="00C50714">
        <w:rPr>
          <w:rtl/>
        </w:rPr>
        <w:t>: وقت</w:t>
      </w:r>
      <w:r w:rsidR="00ED22E4" w:rsidRPr="00C50714">
        <w:rPr>
          <w:rtl/>
        </w:rPr>
        <w:t>ی</w:t>
      </w:r>
      <w:r w:rsidRPr="00C50714">
        <w:rPr>
          <w:rtl/>
        </w:rPr>
        <w:t xml:space="preserve"> </w:t>
      </w:r>
      <w:r w:rsidR="00ED22E4" w:rsidRPr="00C50714">
        <w:rPr>
          <w:rtl/>
        </w:rPr>
        <w:t>ی</w:t>
      </w:r>
      <w:r w:rsidRPr="00C50714">
        <w:rPr>
          <w:rtl/>
        </w:rPr>
        <w:t>ار</w:t>
      </w:r>
      <w:r w:rsidR="00ED22E4" w:rsidRPr="00C50714">
        <w:rPr>
          <w:rtl/>
        </w:rPr>
        <w:t>ی</w:t>
      </w:r>
      <w:r w:rsidRPr="00C50714">
        <w:rPr>
          <w:rtl/>
        </w:rPr>
        <w:t xml:space="preserve"> و پشت</w:t>
      </w:r>
      <w:r w:rsidR="00ED22E4" w:rsidRPr="00C50714">
        <w:rPr>
          <w:rtl/>
        </w:rPr>
        <w:t>ی</w:t>
      </w:r>
      <w:r w:rsidRPr="00C50714">
        <w:rPr>
          <w:rtl/>
        </w:rPr>
        <w:t>بان حس</w:t>
      </w:r>
      <w:r w:rsidR="00ED22E4" w:rsidRPr="00C50714">
        <w:rPr>
          <w:rtl/>
        </w:rPr>
        <w:t>ی</w:t>
      </w:r>
      <w:r w:rsidRPr="00C50714">
        <w:rPr>
          <w:rtl/>
        </w:rPr>
        <w:t>ن آمد،</w:t>
      </w:r>
      <w:r w:rsidR="00DD5CCC">
        <w:rPr>
          <w:rFonts w:hint="cs"/>
          <w:rtl/>
        </w:rPr>
        <w:t xml:space="preserve"> </w:t>
      </w:r>
      <w:r w:rsidR="00DD5CCC">
        <w:rPr>
          <w:rFonts w:ascii="Traditional Arabic" w:hAnsi="Traditional Arabic" w:cs="Traditional Arabic"/>
          <w:rtl/>
        </w:rPr>
        <w:t>﴿</w:t>
      </w:r>
      <w:r w:rsidR="00DD5CCC">
        <w:rPr>
          <w:rFonts w:ascii="KFGQPC Uthmanic Script HAFS" w:hAnsi="KFGQPC Uthmanic Script HAFS" w:cs="Times New Roman" w:hint="cs"/>
          <w:rtl/>
        </w:rPr>
        <w:t>...</w:t>
      </w:r>
      <w:r w:rsidR="00DD5CCC">
        <w:rPr>
          <w:rFonts w:ascii="KFGQPC Uthmanic Script HAFS" w:hAnsi="KFGQPC Uthmanic Script HAFS" w:cs="KFGQPC Uthmanic Script HAFS"/>
          <w:rtl/>
        </w:rPr>
        <w:t xml:space="preserve">بَعَثۡنَا عَلَيۡكُمۡ عِبَادٗا لَّنَآ أُوْلِي بَأۡسٖ شَدِيدٖ فَجَاسُواْ خِلَٰلَ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لدِّيَارِۚ</w:t>
      </w:r>
      <w:r w:rsidR="00DD5CCC">
        <w:rPr>
          <w:rFonts w:ascii="KFGQPC Uthmanic Script HAFS" w:hAnsi="KFGQPC Uthmanic Script HAFS" w:cs="Times New Roman" w:hint="cs"/>
          <w:rtl/>
        </w:rPr>
        <w:t>...</w:t>
      </w:r>
      <w:r w:rsidR="00DD5CCC">
        <w:rPr>
          <w:rFonts w:ascii="Traditional Arabic" w:hAnsi="Traditional Arabic" w:cs="Traditional Arabic"/>
          <w:rtl/>
        </w:rPr>
        <w:t>﴾</w:t>
      </w:r>
      <w:r w:rsidRPr="00C50714">
        <w:rPr>
          <w:rtl/>
        </w:rPr>
        <w:t xml:space="preserve"> </w:t>
      </w:r>
      <w:r w:rsidR="00C50714" w:rsidRPr="00C50714">
        <w:rPr>
          <w:rStyle w:val="Char7"/>
          <w:rFonts w:hint="cs"/>
          <w:rtl/>
        </w:rPr>
        <w:t>[</w:t>
      </w:r>
      <w:r w:rsidRPr="00C50714">
        <w:rPr>
          <w:rStyle w:val="Char7"/>
          <w:rFonts w:hint="eastAsia"/>
          <w:rtl/>
        </w:rPr>
        <w:t>ال</w:t>
      </w:r>
      <w:r w:rsidR="00C50714" w:rsidRPr="00C50714">
        <w:rPr>
          <w:rStyle w:val="Char7"/>
          <w:rFonts w:hint="cs"/>
          <w:rtl/>
        </w:rPr>
        <w:t>إ</w:t>
      </w:r>
      <w:r w:rsidRPr="00C50714">
        <w:rPr>
          <w:rStyle w:val="Char7"/>
          <w:rFonts w:hint="eastAsia"/>
          <w:rtl/>
        </w:rPr>
        <w:t>سراء</w:t>
      </w:r>
      <w:r w:rsidRPr="00C50714">
        <w:rPr>
          <w:rStyle w:val="Char7"/>
          <w:rtl/>
        </w:rPr>
        <w:t>: 5</w:t>
      </w:r>
      <w:r w:rsidR="00C50714" w:rsidRPr="00C50714">
        <w:rPr>
          <w:rStyle w:val="Char7"/>
          <w:rFonts w:hint="cs"/>
          <w:rtl/>
        </w:rPr>
        <w:t>]</w:t>
      </w:r>
      <w:r w:rsidRPr="00C50714">
        <w:rPr>
          <w:rtl/>
        </w:rPr>
        <w:t xml:space="preserve"> ملت</w:t>
      </w:r>
      <w:r w:rsidR="00ED22E4" w:rsidRPr="00C50714">
        <w:rPr>
          <w:rtl/>
        </w:rPr>
        <w:t>ی</w:t>
      </w:r>
      <w:r w:rsidRPr="00C50714">
        <w:rPr>
          <w:rtl/>
        </w:rPr>
        <w:t xml:space="preserve"> </w:t>
      </w:r>
      <w:r w:rsidR="00ED22E4" w:rsidRPr="00C50714">
        <w:rPr>
          <w:rtl/>
        </w:rPr>
        <w:t>ک</w:t>
      </w:r>
      <w:r w:rsidRPr="00C50714">
        <w:rPr>
          <w:rtl/>
        </w:rPr>
        <w:t>ه خداوند قبل از خروج قائم الزمان آنها را م</w:t>
      </w:r>
      <w:r w:rsidR="00ED22E4" w:rsidRPr="00C50714">
        <w:rPr>
          <w:rtl/>
        </w:rPr>
        <w:t>ی</w:t>
      </w:r>
      <w:r w:rsidRPr="00C50714">
        <w:rPr>
          <w:rtl/>
        </w:rPr>
        <w:softHyphen/>
        <w:t xml:space="preserve">فرستد </w:t>
      </w:r>
      <w:r w:rsidR="00ED22E4" w:rsidRPr="00C50714">
        <w:rPr>
          <w:rtl/>
        </w:rPr>
        <w:t>ک</w:t>
      </w:r>
      <w:r w:rsidRPr="00C50714">
        <w:rPr>
          <w:rtl/>
        </w:rPr>
        <w:t>ه هر اذ</w:t>
      </w:r>
      <w:r w:rsidR="00ED22E4" w:rsidRPr="00C50714">
        <w:rPr>
          <w:rtl/>
        </w:rPr>
        <w:t>ی</w:t>
      </w:r>
      <w:r w:rsidRPr="00C50714">
        <w:rPr>
          <w:rtl/>
        </w:rPr>
        <w:t xml:space="preserve">ت </w:t>
      </w:r>
      <w:r w:rsidR="00ED22E4" w:rsidRPr="00C50714">
        <w:rPr>
          <w:rtl/>
        </w:rPr>
        <w:t>ک</w:t>
      </w:r>
      <w:r w:rsidRPr="00C50714">
        <w:rPr>
          <w:rtl/>
        </w:rPr>
        <w:t>ننده</w:t>
      </w:r>
      <w:r w:rsidRPr="00C50714">
        <w:rPr>
          <w:rtl/>
        </w:rPr>
        <w:softHyphen/>
        <w:t>ا</w:t>
      </w:r>
      <w:r w:rsidR="00ED22E4" w:rsidRPr="00C50714">
        <w:rPr>
          <w:rtl/>
        </w:rPr>
        <w:t>ی</w:t>
      </w:r>
      <w:r w:rsidRPr="00C50714">
        <w:rPr>
          <w:rtl/>
        </w:rPr>
        <w:t xml:space="preserve"> به آل محمد را به قتل برساند</w:t>
      </w:r>
      <w:r w:rsidR="00DD5CCC">
        <w:rPr>
          <w:rFonts w:hint="cs"/>
          <w:rtl/>
        </w:rPr>
        <w:t xml:space="preserve"> </w:t>
      </w:r>
      <w:r w:rsidR="00DD5CCC">
        <w:rPr>
          <w:rFonts w:ascii="Traditional Arabic" w:hAnsi="Traditional Arabic" w:cs="Traditional Arabic"/>
          <w:rtl/>
        </w:rPr>
        <w:t>﴿</w:t>
      </w:r>
      <w:r w:rsidR="00DD5CCC">
        <w:rPr>
          <w:rFonts w:ascii="KFGQPC Uthmanic Script HAFS" w:hAnsi="KFGQPC Uthmanic Script HAFS" w:cs="Times New Roman" w:hint="cs"/>
          <w:rtl/>
        </w:rPr>
        <w:t>...</w:t>
      </w:r>
      <w:r w:rsidR="00DD5CCC">
        <w:rPr>
          <w:rFonts w:ascii="KFGQPC Uthmanic Script HAFS" w:hAnsi="KFGQPC Uthmanic Script HAFS" w:cs="KFGQPC Uthmanic Script HAFS"/>
          <w:rtl/>
        </w:rPr>
        <w:t>وَكَانَ وَعۡدٗا مَّفۡعُولٗا ٥</w:t>
      </w:r>
      <w:r w:rsidR="00DD5CCC">
        <w:rPr>
          <w:rFonts w:ascii="Traditional Arabic" w:hAnsi="Traditional Arabic" w:cs="Traditional Arabic"/>
          <w:rtl/>
        </w:rPr>
        <w:t>﴾</w:t>
      </w:r>
      <w:r w:rsidRPr="00C50714">
        <w:rPr>
          <w:rtl/>
        </w:rPr>
        <w:t xml:space="preserve"> </w:t>
      </w:r>
      <w:r w:rsidR="00C50714" w:rsidRPr="00C50714">
        <w:rPr>
          <w:rStyle w:val="Char7"/>
          <w:rFonts w:hint="cs"/>
          <w:rtl/>
        </w:rPr>
        <w:t>[</w:t>
      </w:r>
      <w:r w:rsidRPr="00C50714">
        <w:rPr>
          <w:rStyle w:val="Char7"/>
          <w:rFonts w:hint="eastAsia"/>
          <w:rtl/>
        </w:rPr>
        <w:t>ال</w:t>
      </w:r>
      <w:r w:rsidR="00C50714" w:rsidRPr="00C50714">
        <w:rPr>
          <w:rStyle w:val="Char7"/>
          <w:rFonts w:hint="cs"/>
          <w:rtl/>
        </w:rPr>
        <w:t>إ</w:t>
      </w:r>
      <w:r w:rsidRPr="00C50714">
        <w:rPr>
          <w:rStyle w:val="Char7"/>
          <w:rFonts w:hint="eastAsia"/>
          <w:rtl/>
        </w:rPr>
        <w:t>سراء</w:t>
      </w:r>
      <w:r w:rsidRPr="00C50714">
        <w:rPr>
          <w:rStyle w:val="Char7"/>
          <w:rtl/>
        </w:rPr>
        <w:t>: 5</w:t>
      </w:r>
      <w:r w:rsidR="00C50714" w:rsidRPr="00C50714">
        <w:rPr>
          <w:rStyle w:val="Char7"/>
          <w:rFonts w:hint="cs"/>
          <w:rtl/>
        </w:rPr>
        <w:t>]</w:t>
      </w:r>
      <w:r w:rsidRPr="00C50714">
        <w:rPr>
          <w:rtl/>
        </w:rPr>
        <w:t xml:space="preserve"> </w:t>
      </w:r>
      <w:r w:rsidR="00ED22E4" w:rsidRPr="00C50714">
        <w:rPr>
          <w:rtl/>
        </w:rPr>
        <w:t>ی</w:t>
      </w:r>
      <w:r w:rsidRPr="00C50714">
        <w:rPr>
          <w:rtl/>
        </w:rPr>
        <w:t>عن</w:t>
      </w:r>
      <w:r w:rsidR="00ED22E4" w:rsidRPr="00C50714">
        <w:rPr>
          <w:rtl/>
        </w:rPr>
        <w:t>ی</w:t>
      </w:r>
      <w:r w:rsidRPr="00C50714">
        <w:rPr>
          <w:rtl/>
        </w:rPr>
        <w:t xml:space="preserve"> خروج امام زمان وعده</w:t>
      </w:r>
      <w:r w:rsidRPr="00C50714">
        <w:rPr>
          <w:rtl/>
        </w:rPr>
        <w:softHyphen/>
        <w:t>ا</w:t>
      </w:r>
      <w:r w:rsidR="00ED22E4" w:rsidRPr="00C50714">
        <w:rPr>
          <w:rtl/>
        </w:rPr>
        <w:t>ی</w:t>
      </w:r>
      <w:r w:rsidRPr="00C50714">
        <w:rPr>
          <w:rtl/>
        </w:rPr>
        <w:t xml:space="preserve"> قاطع است</w:t>
      </w:r>
      <w:r w:rsidR="00DD5CCC">
        <w:rPr>
          <w:rFonts w:hint="cs"/>
          <w:rtl/>
        </w:rPr>
        <w:t xml:space="preserve"> </w:t>
      </w:r>
      <w:r w:rsidR="00DD5CCC">
        <w:rPr>
          <w:rFonts w:ascii="Traditional Arabic" w:hAnsi="Traditional Arabic" w:cs="Traditional Arabic"/>
          <w:rtl/>
        </w:rPr>
        <w:t>﴿</w:t>
      </w:r>
      <w:r w:rsidR="00DD5CCC">
        <w:rPr>
          <w:rFonts w:ascii="KFGQPC Uthmanic Script HAFS" w:hAnsi="KFGQPC Uthmanic Script HAFS" w:cs="KFGQPC Uthmanic Script HAFS" w:hint="eastAsia"/>
          <w:rtl/>
        </w:rPr>
        <w:t>ثُمَّ</w:t>
      </w:r>
      <w:r w:rsidR="00DD5CCC">
        <w:rPr>
          <w:rFonts w:ascii="KFGQPC Uthmanic Script HAFS" w:hAnsi="KFGQPC Uthmanic Script HAFS" w:cs="KFGQPC Uthmanic Script HAFS"/>
          <w:rtl/>
        </w:rPr>
        <w:t xml:space="preserve"> رَدَدۡنَا لَكُمُ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لۡكَرَّةَ</w:t>
      </w:r>
      <w:r w:rsidR="00DD5CCC">
        <w:rPr>
          <w:rFonts w:ascii="KFGQPC Uthmanic Script HAFS" w:hAnsi="KFGQPC Uthmanic Script HAFS" w:cs="KFGQPC Uthmanic Script HAFS"/>
          <w:rtl/>
        </w:rPr>
        <w:t xml:space="preserve"> عَلَيۡهِمۡ</w:t>
      </w:r>
      <w:r w:rsidR="00DD5CCC">
        <w:rPr>
          <w:rFonts w:ascii="KFGQPC Uthmanic Script HAFS" w:hAnsi="KFGQPC Uthmanic Script HAFS" w:cs="Times New Roman" w:hint="cs"/>
          <w:rtl/>
        </w:rPr>
        <w:t>...</w:t>
      </w:r>
      <w:r w:rsidR="00DD5CCC">
        <w:rPr>
          <w:rFonts w:ascii="Traditional Arabic" w:hAnsi="Traditional Arabic" w:cs="Traditional Arabic"/>
          <w:rtl/>
        </w:rPr>
        <w:t>﴾</w:t>
      </w:r>
      <w:r w:rsidRPr="00C50714">
        <w:rPr>
          <w:rtl/>
        </w:rPr>
        <w:t xml:space="preserve"> </w:t>
      </w:r>
      <w:r w:rsidR="00C50714" w:rsidRPr="00C50714">
        <w:rPr>
          <w:rStyle w:val="Char7"/>
          <w:rFonts w:hint="cs"/>
          <w:rtl/>
        </w:rPr>
        <w:t>[</w:t>
      </w:r>
      <w:r w:rsidRPr="00C50714">
        <w:rPr>
          <w:rStyle w:val="Char7"/>
          <w:rFonts w:hint="eastAsia"/>
          <w:rtl/>
        </w:rPr>
        <w:t>ال</w:t>
      </w:r>
      <w:r w:rsidR="00C50714" w:rsidRPr="00C50714">
        <w:rPr>
          <w:rStyle w:val="Char7"/>
          <w:rFonts w:hint="cs"/>
          <w:rtl/>
        </w:rPr>
        <w:t>إ</w:t>
      </w:r>
      <w:r w:rsidRPr="00C50714">
        <w:rPr>
          <w:rStyle w:val="Char7"/>
          <w:rFonts w:hint="eastAsia"/>
          <w:rtl/>
        </w:rPr>
        <w:t>سراء</w:t>
      </w:r>
      <w:r w:rsidRPr="00C50714">
        <w:rPr>
          <w:rStyle w:val="Char7"/>
          <w:rtl/>
        </w:rPr>
        <w:t>: 6</w:t>
      </w:r>
      <w:r w:rsidR="00C50714" w:rsidRPr="00C50714">
        <w:rPr>
          <w:rStyle w:val="Char7"/>
          <w:rFonts w:hint="cs"/>
          <w:rtl/>
        </w:rPr>
        <w:t>]</w:t>
      </w:r>
      <w:r w:rsidRPr="00C50714">
        <w:rPr>
          <w:rtl/>
        </w:rPr>
        <w:t xml:space="preserve"> خروج حس</w:t>
      </w:r>
      <w:r w:rsidR="00ED22E4" w:rsidRPr="00C50714">
        <w:rPr>
          <w:rtl/>
        </w:rPr>
        <w:t>ی</w:t>
      </w:r>
      <w:r w:rsidRPr="00C50714">
        <w:rPr>
          <w:rtl/>
        </w:rPr>
        <w:t>ن در م</w:t>
      </w:r>
      <w:r w:rsidR="00ED22E4" w:rsidRPr="00C50714">
        <w:rPr>
          <w:rtl/>
        </w:rPr>
        <w:t>ی</w:t>
      </w:r>
      <w:r w:rsidRPr="00C50714">
        <w:rPr>
          <w:rtl/>
        </w:rPr>
        <w:t xml:space="preserve">ان هفتاد نفر از </w:t>
      </w:r>
      <w:r w:rsidR="00ED22E4" w:rsidRPr="00C50714">
        <w:rPr>
          <w:rtl/>
        </w:rPr>
        <w:t>ی</w:t>
      </w:r>
      <w:r w:rsidRPr="00C50714">
        <w:rPr>
          <w:rtl/>
        </w:rPr>
        <w:t>ارانش است</w:t>
      </w:r>
      <w:r w:rsidR="00C50714">
        <w:rPr>
          <w:rFonts w:hint="cs"/>
          <w:rtl/>
        </w:rPr>
        <w:t>»</w:t>
      </w:r>
      <w:r w:rsidRPr="00C50714">
        <w:rPr>
          <w:rtl/>
        </w:rPr>
        <w:t xml:space="preserve"> ص 206</w:t>
      </w:r>
    </w:p>
    <w:p w:rsidR="006E7460" w:rsidRDefault="006E7460" w:rsidP="00DD5CCC">
      <w:pPr>
        <w:pStyle w:val="a"/>
        <w:rPr>
          <w:rtl/>
        </w:rPr>
      </w:pPr>
      <w:r w:rsidRPr="00C50714">
        <w:rPr>
          <w:rtl/>
        </w:rPr>
        <w:t>عبدالله بن نجاش گفت: از ابو عبدالله شن</w:t>
      </w:r>
      <w:r w:rsidR="00ED22E4" w:rsidRPr="00C50714">
        <w:rPr>
          <w:rtl/>
        </w:rPr>
        <w:t>ی</w:t>
      </w:r>
      <w:r w:rsidRPr="00C50714">
        <w:rPr>
          <w:rtl/>
        </w:rPr>
        <w:t xml:space="preserve">دم </w:t>
      </w:r>
      <w:r w:rsidR="00ED22E4" w:rsidRPr="00C50714">
        <w:rPr>
          <w:rtl/>
        </w:rPr>
        <w:t>ک</w:t>
      </w:r>
      <w:r w:rsidRPr="00C50714">
        <w:rPr>
          <w:rtl/>
        </w:rPr>
        <w:t>ه در مورد قول خدا م</w:t>
      </w:r>
      <w:r w:rsidR="00ED22E4" w:rsidRPr="00C50714">
        <w:rPr>
          <w:rtl/>
        </w:rPr>
        <w:t>ی</w:t>
      </w:r>
      <w:r w:rsidRPr="00C50714">
        <w:rPr>
          <w:rtl/>
        </w:rPr>
        <w:softHyphen/>
        <w:t>گفت:</w:t>
      </w:r>
      <w:r w:rsidR="00DD5CCC">
        <w:rPr>
          <w:rFonts w:hint="cs"/>
          <w:rtl/>
        </w:rPr>
        <w:t xml:space="preserve"> </w:t>
      </w:r>
      <w:r w:rsidR="00DD5CCC">
        <w:rPr>
          <w:rFonts w:ascii="Traditional Arabic" w:hAnsi="Traditional Arabic" w:cs="Traditional Arabic"/>
          <w:rtl/>
        </w:rPr>
        <w:t>﴿</w:t>
      </w:r>
      <w:r w:rsidR="00DD5CCC">
        <w:rPr>
          <w:rFonts w:ascii="KFGQPC Uthmanic Script HAFS" w:hAnsi="KFGQPC Uthmanic Script HAFS" w:cs="KFGQPC Uthmanic Script HAFS"/>
          <w:rtl/>
        </w:rPr>
        <w:t xml:space="preserve">أُوْلَٰٓئِكَ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لَّذِينَ</w:t>
      </w:r>
      <w:r w:rsidR="00DD5CCC">
        <w:rPr>
          <w:rFonts w:ascii="KFGQPC Uthmanic Script HAFS" w:hAnsi="KFGQPC Uthmanic Script HAFS" w:cs="KFGQPC Uthmanic Script HAFS"/>
          <w:rtl/>
        </w:rPr>
        <w:t xml:space="preserve"> يَعۡلَمُ </w:t>
      </w:r>
      <w:r w:rsidR="00DD5CCC">
        <w:rPr>
          <w:rFonts w:ascii="KFGQPC Uthmanic Script HAFS" w:hAnsi="KFGQPC Uthmanic Script HAFS" w:cs="KFGQPC Uthmanic Script HAFS" w:hint="cs"/>
          <w:rtl/>
        </w:rPr>
        <w:t>ٱ</w:t>
      </w:r>
      <w:r w:rsidR="00DD5CCC">
        <w:rPr>
          <w:rFonts w:ascii="KFGQPC Uthmanic Script HAFS" w:hAnsi="KFGQPC Uthmanic Script HAFS" w:cs="KFGQPC Uthmanic Script HAFS" w:hint="eastAsia"/>
          <w:rtl/>
        </w:rPr>
        <w:t>للَّهُ</w:t>
      </w:r>
      <w:r w:rsidR="00DD5CCC">
        <w:rPr>
          <w:rFonts w:ascii="KFGQPC Uthmanic Script HAFS" w:hAnsi="KFGQPC Uthmanic Script HAFS" w:cs="KFGQPC Uthmanic Script HAFS"/>
          <w:rtl/>
        </w:rPr>
        <w:t xml:space="preserve"> مَا فِي قُلُوبِهِمۡ فَأَعۡرِضۡ عَنۡهُمۡ وَعِظۡهُمۡ وَقُل لَّهُمۡ فِيٓ أَنفُسِهِمۡ قَوۡلَۢا بَلِيغٗا ٦٣</w:t>
      </w:r>
      <w:r w:rsidR="00DD5CCC">
        <w:rPr>
          <w:rFonts w:ascii="Traditional Arabic" w:hAnsi="Traditional Arabic" w:cs="Traditional Arabic"/>
          <w:rtl/>
        </w:rPr>
        <w:t>﴾</w:t>
      </w:r>
      <w:r w:rsidRPr="00C50714">
        <w:rPr>
          <w:rtl/>
        </w:rPr>
        <w:t xml:space="preserve"> </w:t>
      </w:r>
      <w:r w:rsidR="00C50714">
        <w:rPr>
          <w:rFonts w:hint="cs"/>
          <w:rtl/>
        </w:rPr>
        <w:t>«</w:t>
      </w:r>
      <w:r w:rsidRPr="00C50714">
        <w:rPr>
          <w:rtl/>
        </w:rPr>
        <w:t>ا</w:t>
      </w:r>
      <w:r w:rsidR="00ED22E4" w:rsidRPr="00C50714">
        <w:rPr>
          <w:rtl/>
        </w:rPr>
        <w:t>ی</w:t>
      </w:r>
      <w:r w:rsidRPr="00C50714">
        <w:rPr>
          <w:rtl/>
        </w:rPr>
        <w:t xml:space="preserve">نان همان </w:t>
      </w:r>
      <w:r w:rsidR="00ED22E4" w:rsidRPr="00C50714">
        <w:rPr>
          <w:rtl/>
        </w:rPr>
        <w:t>ک</w:t>
      </w:r>
      <w:r w:rsidRPr="00C50714">
        <w:rPr>
          <w:rtl/>
        </w:rPr>
        <w:t xml:space="preserve">سانند </w:t>
      </w:r>
      <w:r w:rsidR="00ED22E4" w:rsidRPr="00C50714">
        <w:rPr>
          <w:rtl/>
        </w:rPr>
        <w:t>ک</w:t>
      </w:r>
      <w:r w:rsidRPr="00C50714">
        <w:rPr>
          <w:rtl/>
        </w:rPr>
        <w:t xml:space="preserve">ه خدا مى‏داند چه در دل دارند پس از آنان روى برتاب [ولى] پندشان ده و با آنها سخنى رسا </w:t>
      </w:r>
      <w:r w:rsidR="00ED22E4" w:rsidRPr="00C50714">
        <w:rPr>
          <w:rtl/>
        </w:rPr>
        <w:t>ک</w:t>
      </w:r>
      <w:r w:rsidRPr="00C50714">
        <w:rPr>
          <w:rtl/>
        </w:rPr>
        <w:t>ه در دلشان [مؤثر] افتد بگوى</w:t>
      </w:r>
      <w:r w:rsidR="00C50714">
        <w:rPr>
          <w:rFonts w:hint="cs"/>
          <w:rtl/>
        </w:rPr>
        <w:t>»</w:t>
      </w:r>
      <w:r w:rsidRPr="00C50714">
        <w:rPr>
          <w:rtl/>
        </w:rPr>
        <w:t xml:space="preserve"> هدف خداوند فلان و فلان است</w:t>
      </w:r>
      <w:r w:rsidR="00D96846" w:rsidRPr="00C50714">
        <w:rPr>
          <w:vertAlign w:val="superscript"/>
          <w:rtl/>
        </w:rPr>
        <w:t>(</w:t>
      </w:r>
      <w:r w:rsidR="00D96846" w:rsidRPr="00C50714">
        <w:rPr>
          <w:vertAlign w:val="superscript"/>
          <w:rtl/>
        </w:rPr>
        <w:footnoteReference w:id="79"/>
      </w:r>
      <w:r w:rsidR="00D96846" w:rsidRPr="00C50714">
        <w:rPr>
          <w:vertAlign w:val="superscript"/>
          <w:rtl/>
        </w:rPr>
        <w:t>)</w:t>
      </w:r>
      <w:r w:rsidRPr="00C50714">
        <w:rPr>
          <w:rtl/>
        </w:rPr>
        <w:t>.</w:t>
      </w:r>
    </w:p>
    <w:p w:rsidR="006E7460" w:rsidRDefault="00DD5CCC" w:rsidP="00DD5CCC">
      <w:pPr>
        <w:pStyle w:val="a"/>
        <w:rPr>
          <w:rtl/>
        </w:rPr>
      </w:pPr>
      <w:r>
        <w:rPr>
          <w:rFonts w:ascii="Traditional Arabic" w:hAnsi="Traditional Arabic" w:cs="Traditional Arabic"/>
          <w:rtl/>
        </w:rPr>
        <w:t>﴿</w:t>
      </w:r>
      <w:r>
        <w:rPr>
          <w:rFonts w:ascii="KFGQPC Uthmanic Script HAFS" w:hAnsi="KFGQPC Uthmanic Script HAFS" w:cs="KFGQPC Uthmanic Script HAFS"/>
          <w:rtl/>
        </w:rPr>
        <w:t xml:space="preserve">وَمَآ أَرۡسَلۡنَا مِن رَّسُولٍ إِلَّا لِيُطَاعَ بِإِذۡنِ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وَلَوۡ أَنَّهُمۡ إِذ ظَّلَمُوٓاْ أَنفُسَهُمۡ جَآءُوكَ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سۡتَغۡفَرُواْ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سۡتَغۡفَرَ</w:t>
      </w:r>
      <w:r>
        <w:rPr>
          <w:rFonts w:ascii="KFGQPC Uthmanic Script HAFS" w:hAnsi="KFGQPC Uthmanic Script HAFS" w:cs="KFGQPC Uthmanic Script HAFS"/>
          <w:rtl/>
        </w:rPr>
        <w:t xml:space="preserve"> لَهُمُ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لَوَجَدُواْ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تَوَّابٗا رَّحِيمٗا ٦٤</w:t>
      </w:r>
      <w:r>
        <w:rPr>
          <w:rFonts w:ascii="Traditional Arabic" w:hAnsi="Traditional Arabic" w:cs="Traditional Arabic"/>
          <w:rtl/>
        </w:rPr>
        <w:t>﴾</w:t>
      </w:r>
      <w:r>
        <w:rPr>
          <w:rFonts w:ascii="Traditional Arabic" w:hAnsi="Traditional Arabic" w:cs="Traditional Arabic" w:hint="cs"/>
          <w:rtl/>
        </w:rPr>
        <w:t xml:space="preserve"> </w:t>
      </w:r>
      <w:r w:rsidR="00C50714" w:rsidRPr="00C50714">
        <w:rPr>
          <w:rFonts w:hint="cs"/>
          <w:rtl/>
        </w:rPr>
        <w:t>«</w:t>
      </w:r>
      <w:r w:rsidR="006E7460" w:rsidRPr="00C50714">
        <w:rPr>
          <w:rtl/>
        </w:rPr>
        <w:t>و ما ه</w:t>
      </w:r>
      <w:r w:rsidR="00ED22E4" w:rsidRPr="00C50714">
        <w:rPr>
          <w:rtl/>
        </w:rPr>
        <w:t>ی</w:t>
      </w:r>
      <w:r w:rsidR="006E7460" w:rsidRPr="00C50714">
        <w:rPr>
          <w:rtl/>
        </w:rPr>
        <w:t>چ پ</w:t>
      </w:r>
      <w:r w:rsidR="00ED22E4" w:rsidRPr="00C50714">
        <w:rPr>
          <w:rtl/>
        </w:rPr>
        <w:t>ی</w:t>
      </w:r>
      <w:r w:rsidR="006E7460" w:rsidRPr="00C50714">
        <w:rPr>
          <w:rtl/>
        </w:rPr>
        <w:t>امبرى را نفرستاد</w:t>
      </w:r>
      <w:r w:rsidR="00ED22E4" w:rsidRPr="00C50714">
        <w:rPr>
          <w:rtl/>
        </w:rPr>
        <w:t>ی</w:t>
      </w:r>
      <w:r w:rsidR="006E7460" w:rsidRPr="00C50714">
        <w:rPr>
          <w:rtl/>
        </w:rPr>
        <w:t>م مگر آن</w:t>
      </w:r>
      <w:r w:rsidR="00ED22E4" w:rsidRPr="00C50714">
        <w:rPr>
          <w:rtl/>
        </w:rPr>
        <w:t>ک</w:t>
      </w:r>
      <w:r w:rsidR="006E7460" w:rsidRPr="00C50714">
        <w:rPr>
          <w:rtl/>
        </w:rPr>
        <w:t>ه به توف</w:t>
      </w:r>
      <w:r w:rsidR="00ED22E4" w:rsidRPr="00C50714">
        <w:rPr>
          <w:rtl/>
        </w:rPr>
        <w:t>ی</w:t>
      </w:r>
      <w:r w:rsidR="006E7460" w:rsidRPr="00C50714">
        <w:rPr>
          <w:rtl/>
        </w:rPr>
        <w:t xml:space="preserve">ق الهى از او اطاعت </w:t>
      </w:r>
      <w:r w:rsidR="00ED22E4" w:rsidRPr="00C50714">
        <w:rPr>
          <w:rtl/>
        </w:rPr>
        <w:t>ک</w:t>
      </w:r>
      <w:r w:rsidR="006E7460" w:rsidRPr="00C50714">
        <w:rPr>
          <w:rtl/>
        </w:rPr>
        <w:t xml:space="preserve">نند و اگر آنان وقتى به خود ستم </w:t>
      </w:r>
      <w:r w:rsidR="00ED22E4" w:rsidRPr="00C50714">
        <w:rPr>
          <w:rtl/>
        </w:rPr>
        <w:t>ک</w:t>
      </w:r>
      <w:r w:rsidR="006E7460" w:rsidRPr="00C50714">
        <w:rPr>
          <w:rtl/>
        </w:rPr>
        <w:t>رده بودند پ</w:t>
      </w:r>
      <w:r w:rsidR="00ED22E4" w:rsidRPr="00C50714">
        <w:rPr>
          <w:rtl/>
        </w:rPr>
        <w:t>ی</w:t>
      </w:r>
      <w:r w:rsidR="006E7460" w:rsidRPr="00C50714">
        <w:rPr>
          <w:rtl/>
        </w:rPr>
        <w:t>ش تو مى‏آمدند و از خدا آمرزش مى‏خواستند و پ</w:t>
      </w:r>
      <w:r w:rsidR="00ED22E4" w:rsidRPr="00C50714">
        <w:rPr>
          <w:rtl/>
        </w:rPr>
        <w:t>ی</w:t>
      </w:r>
      <w:r w:rsidR="006E7460" w:rsidRPr="00C50714">
        <w:rPr>
          <w:rtl/>
        </w:rPr>
        <w:t>امبر [ن</w:t>
      </w:r>
      <w:r w:rsidR="00ED22E4" w:rsidRPr="00C50714">
        <w:rPr>
          <w:rtl/>
        </w:rPr>
        <w:t>ی</w:t>
      </w:r>
      <w:r w:rsidR="006E7460" w:rsidRPr="00C50714">
        <w:rPr>
          <w:rtl/>
        </w:rPr>
        <w:t>ز] براى آنان طلب آمرزش مى‏</w:t>
      </w:r>
      <w:r w:rsidR="00ED22E4" w:rsidRPr="00C50714">
        <w:rPr>
          <w:rtl/>
        </w:rPr>
        <w:t>ک</w:t>
      </w:r>
      <w:r w:rsidR="006E7460" w:rsidRPr="00C50714">
        <w:rPr>
          <w:rtl/>
        </w:rPr>
        <w:t>رد قطعا خدا را توبه‏پذ</w:t>
      </w:r>
      <w:r w:rsidR="00ED22E4" w:rsidRPr="00C50714">
        <w:rPr>
          <w:rtl/>
        </w:rPr>
        <w:t>ی</w:t>
      </w:r>
      <w:r w:rsidR="006E7460" w:rsidRPr="00C50714">
        <w:rPr>
          <w:rtl/>
        </w:rPr>
        <w:t>ر مهربان مى‏</w:t>
      </w:r>
      <w:r w:rsidR="00ED22E4" w:rsidRPr="00C50714">
        <w:rPr>
          <w:rtl/>
        </w:rPr>
        <w:t>ی</w:t>
      </w:r>
      <w:r w:rsidR="006E7460" w:rsidRPr="00C50714">
        <w:rPr>
          <w:rtl/>
        </w:rPr>
        <w:t>افتند</w:t>
      </w:r>
      <w:r w:rsidR="00C50714" w:rsidRPr="00C50714">
        <w:rPr>
          <w:rFonts w:hint="cs"/>
          <w:rtl/>
        </w:rPr>
        <w:t>»</w:t>
      </w:r>
      <w:r w:rsidR="006E7460" w:rsidRPr="00C50714">
        <w:rPr>
          <w:rtl/>
        </w:rPr>
        <w:t xml:space="preserve"> به خدا قسم هدف از ا</w:t>
      </w:r>
      <w:r w:rsidR="00ED22E4" w:rsidRPr="00C50714">
        <w:rPr>
          <w:rtl/>
        </w:rPr>
        <w:t>ی</w:t>
      </w:r>
      <w:r w:rsidR="006E7460" w:rsidRPr="00C50714">
        <w:rPr>
          <w:rtl/>
        </w:rPr>
        <w:t>ن آ</w:t>
      </w:r>
      <w:r w:rsidR="00ED22E4" w:rsidRPr="00C50714">
        <w:rPr>
          <w:rtl/>
        </w:rPr>
        <w:t>ی</w:t>
      </w:r>
      <w:r w:rsidR="006E7460" w:rsidRPr="00C50714">
        <w:rPr>
          <w:rtl/>
        </w:rPr>
        <w:t>ه پ</w:t>
      </w:r>
      <w:r w:rsidR="00ED22E4" w:rsidRPr="00C50714">
        <w:rPr>
          <w:rtl/>
        </w:rPr>
        <w:t>ی</w:t>
      </w:r>
      <w:r w:rsidR="006E7460" w:rsidRPr="00C50714">
        <w:rPr>
          <w:rtl/>
        </w:rPr>
        <w:t>امبر و عل</w:t>
      </w:r>
      <w:r w:rsidR="00ED22E4" w:rsidRPr="00C50714">
        <w:rPr>
          <w:rtl/>
        </w:rPr>
        <w:t>ی</w:t>
      </w:r>
      <w:r w:rsidR="006E7460" w:rsidRPr="00C50714">
        <w:rPr>
          <w:rtl/>
        </w:rPr>
        <w:t xml:space="preserve"> م</w:t>
      </w:r>
      <w:r w:rsidR="00ED22E4" w:rsidRPr="00C50714">
        <w:rPr>
          <w:rtl/>
        </w:rPr>
        <w:t>ی</w:t>
      </w:r>
      <w:r w:rsidR="006E7460" w:rsidRPr="00C50714">
        <w:rPr>
          <w:rtl/>
        </w:rPr>
        <w:softHyphen/>
        <w:t>باش</w:t>
      </w:r>
      <w:r w:rsidR="006E7460" w:rsidRPr="00C50714">
        <w:rPr>
          <w:rFonts w:hint="cs"/>
          <w:rtl/>
        </w:rPr>
        <w:t>ن</w:t>
      </w:r>
      <w:r w:rsidR="006E7460" w:rsidRPr="00C50714">
        <w:rPr>
          <w:rtl/>
        </w:rPr>
        <w:t>د.</w:t>
      </w:r>
    </w:p>
    <w:p w:rsidR="006E7460" w:rsidRPr="00DD5CCC" w:rsidRDefault="00DD5CCC" w:rsidP="00DD5CCC">
      <w:pPr>
        <w:pStyle w:val="a"/>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مَا صَنَعُواْ</w:t>
      </w:r>
      <w:r>
        <w:rPr>
          <w:rFonts w:ascii="Traditional Arabic" w:hAnsi="Traditional Arabic" w:cs="Traditional Arabic"/>
          <w:rtl/>
        </w:rPr>
        <w:t>﴾</w:t>
      </w:r>
      <w:r>
        <w:rPr>
          <w:rFonts w:ascii="Traditional Arabic" w:hAnsi="Traditional Arabic" w:cs="Traditional Arabic" w:hint="cs"/>
          <w:rtl/>
        </w:rPr>
        <w:t xml:space="preserve"> </w:t>
      </w:r>
      <w:r w:rsidR="006E7460" w:rsidRPr="00C50714">
        <w:rPr>
          <w:rtl/>
        </w:rPr>
        <w:t>از آنچه انجام دادند</w:t>
      </w:r>
      <w:r w:rsidR="00D96846" w:rsidRPr="00C50714">
        <w:rPr>
          <w:vertAlign w:val="superscript"/>
          <w:rtl/>
        </w:rPr>
        <w:t>(</w:t>
      </w:r>
      <w:r w:rsidR="00D96846" w:rsidRPr="00C50714">
        <w:rPr>
          <w:vertAlign w:val="superscript"/>
          <w:rtl/>
        </w:rPr>
        <w:footnoteReference w:id="80"/>
      </w:r>
      <w:r w:rsidR="00D96846" w:rsidRPr="00C50714">
        <w:rPr>
          <w:vertAlign w:val="superscript"/>
          <w:rtl/>
        </w:rPr>
        <w:t>)</w:t>
      </w:r>
      <w:r w:rsidR="00EC400E" w:rsidRPr="00C50714">
        <w:rPr>
          <w:rFonts w:hint="cs"/>
          <w:vertAlign w:val="superscript"/>
          <w:rtl/>
        </w:rPr>
        <w:t xml:space="preserve"> </w:t>
      </w:r>
      <w:r w:rsidR="00ED22E4" w:rsidRPr="00C50714">
        <w:rPr>
          <w:rtl/>
        </w:rPr>
        <w:t>ی</w:t>
      </w:r>
      <w:r w:rsidR="006E7460" w:rsidRPr="00C50714">
        <w:rPr>
          <w:rtl/>
        </w:rPr>
        <w:t>عن</w:t>
      </w:r>
      <w:r w:rsidR="00ED22E4" w:rsidRPr="00C50714">
        <w:rPr>
          <w:rtl/>
        </w:rPr>
        <w:t>ی</w:t>
      </w:r>
      <w:r w:rsidR="006E7460" w:rsidRPr="00C50714">
        <w:rPr>
          <w:rtl/>
        </w:rPr>
        <w:t xml:space="preserve"> ا</w:t>
      </w:r>
      <w:r w:rsidR="00ED22E4" w:rsidRPr="00C50714">
        <w:rPr>
          <w:rtl/>
        </w:rPr>
        <w:t>ی</w:t>
      </w:r>
      <w:r w:rsidR="006E7460" w:rsidRPr="00C50714">
        <w:rPr>
          <w:rtl/>
        </w:rPr>
        <w:t xml:space="preserve"> عل</w:t>
      </w:r>
      <w:r w:rsidR="00ED22E4" w:rsidRPr="00C50714">
        <w:rPr>
          <w:rtl/>
        </w:rPr>
        <w:t>ی</w:t>
      </w:r>
      <w:r w:rsidR="006E7460" w:rsidRPr="00C50714">
        <w:rPr>
          <w:rtl/>
        </w:rPr>
        <w:t xml:space="preserve"> اگر پ</w:t>
      </w:r>
      <w:r w:rsidR="00ED22E4" w:rsidRPr="00C50714">
        <w:rPr>
          <w:rtl/>
        </w:rPr>
        <w:t>ی</w:t>
      </w:r>
      <w:r w:rsidR="006E7460" w:rsidRPr="00C50714">
        <w:rPr>
          <w:rtl/>
        </w:rPr>
        <w:t>ش شما آمدند و از خدا در مورد آنچه انجام داده</w:t>
      </w:r>
      <w:r w:rsidR="006E7460" w:rsidRPr="00C50714">
        <w:rPr>
          <w:rtl/>
        </w:rPr>
        <w:softHyphen/>
        <w:t xml:space="preserve">اند طلب آمرزش </w:t>
      </w:r>
      <w:r w:rsidR="00ED22E4" w:rsidRPr="00C50714">
        <w:rPr>
          <w:rtl/>
        </w:rPr>
        <w:t>ک</w:t>
      </w:r>
      <w:r w:rsidR="006E7460" w:rsidRPr="00C50714">
        <w:rPr>
          <w:rtl/>
        </w:rPr>
        <w:t>ردند و پ</w:t>
      </w:r>
      <w:r w:rsidR="00ED22E4" w:rsidRPr="00C50714">
        <w:rPr>
          <w:rtl/>
        </w:rPr>
        <w:t>ی</w:t>
      </w:r>
      <w:r w:rsidR="006E7460" w:rsidRPr="00C50714">
        <w:rPr>
          <w:rtl/>
        </w:rPr>
        <w:t>امبر برا</w:t>
      </w:r>
      <w:r w:rsidR="00ED22E4" w:rsidRPr="00C50714">
        <w:rPr>
          <w:rtl/>
        </w:rPr>
        <w:t>ی</w:t>
      </w:r>
      <w:r w:rsidR="006E7460" w:rsidRPr="00C50714">
        <w:rPr>
          <w:rtl/>
        </w:rPr>
        <w:t xml:space="preserve"> آنها طلب آمرزش </w:t>
      </w:r>
      <w:r w:rsidR="00ED22E4" w:rsidRPr="00C50714">
        <w:rPr>
          <w:rtl/>
        </w:rPr>
        <w:t>ک</w:t>
      </w:r>
      <w:r w:rsidR="006E7460" w:rsidRPr="00C50714">
        <w:rPr>
          <w:rtl/>
        </w:rPr>
        <w:t>رد خداوند توبه</w:t>
      </w:r>
      <w:r w:rsidR="006E7460" w:rsidRPr="00C50714">
        <w:rPr>
          <w:rtl/>
        </w:rPr>
        <w:softHyphen/>
        <w:t>پذ</w:t>
      </w:r>
      <w:r w:rsidR="00ED22E4" w:rsidRPr="00C50714">
        <w:rPr>
          <w:rtl/>
        </w:rPr>
        <w:t>ی</w:t>
      </w:r>
      <w:r w:rsidR="006E7460" w:rsidRPr="00C50714">
        <w:rPr>
          <w:rtl/>
        </w:rPr>
        <w:t>ر و مهربان است</w:t>
      </w:r>
      <w:r>
        <w:rPr>
          <w:rFonts w:hint="cs"/>
          <w:rtl/>
        </w:rPr>
        <w:t xml:space="preserve"> </w:t>
      </w:r>
      <w:r>
        <w:rPr>
          <w:rFonts w:ascii="Traditional Arabic" w:hAnsi="Traditional Arabic" w:cs="Traditional Arabic"/>
          <w:rtl/>
        </w:rPr>
        <w:t>﴿</w:t>
      </w:r>
      <w:r>
        <w:rPr>
          <w:rFonts w:ascii="KFGQPC Uthmanic Script HAFS" w:hAnsi="KFGQPC Uthmanic Script HAFS" w:cs="KFGQPC Uthmanic Script HAFS"/>
          <w:rtl/>
        </w:rPr>
        <w:t>فَلَا وَرَبِّكَ لَا يُؤۡمِنُونَ حَتَّىٰ يُحَكِّمُوكَ فِيمَا شَجَرَ بَيۡنَهُمۡ</w:t>
      </w:r>
      <w:r>
        <w:rPr>
          <w:rFonts w:ascii="Traditional Arabic" w:hAnsi="Traditional Arabic" w:cs="Traditional Arabic"/>
          <w:rtl/>
        </w:rPr>
        <w:t>﴾</w:t>
      </w:r>
      <w:r w:rsidR="006E7460" w:rsidRPr="00C50714">
        <w:rPr>
          <w:rtl/>
        </w:rPr>
        <w:t xml:space="preserve"> </w:t>
      </w:r>
      <w:r w:rsidR="00C50714">
        <w:rPr>
          <w:rFonts w:hint="cs"/>
          <w:rtl/>
        </w:rPr>
        <w:t>«و</w:t>
      </w:r>
      <w:r w:rsidR="006E7460" w:rsidRPr="00C50714">
        <w:rPr>
          <w:rtl/>
        </w:rPr>
        <w:t>لى چن</w:t>
      </w:r>
      <w:r w:rsidR="00ED22E4" w:rsidRPr="00C50714">
        <w:rPr>
          <w:rtl/>
        </w:rPr>
        <w:t>ی</w:t>
      </w:r>
      <w:r w:rsidR="006E7460" w:rsidRPr="00C50714">
        <w:rPr>
          <w:rtl/>
        </w:rPr>
        <w:t>ن ن</w:t>
      </w:r>
      <w:r w:rsidR="00ED22E4" w:rsidRPr="00C50714">
        <w:rPr>
          <w:rtl/>
        </w:rPr>
        <w:t>ی</w:t>
      </w:r>
      <w:r w:rsidR="006E7460" w:rsidRPr="00C50714">
        <w:rPr>
          <w:rtl/>
        </w:rPr>
        <w:t xml:space="preserve">ست به پروردگارت قسم </w:t>
      </w:r>
      <w:r w:rsidR="00ED22E4" w:rsidRPr="00C50714">
        <w:rPr>
          <w:rtl/>
        </w:rPr>
        <w:t>ک</w:t>
      </w:r>
      <w:r w:rsidR="006E7460" w:rsidRPr="00C50714">
        <w:rPr>
          <w:rtl/>
        </w:rPr>
        <w:t>ه ا</w:t>
      </w:r>
      <w:r w:rsidR="00ED22E4" w:rsidRPr="00C50714">
        <w:rPr>
          <w:rtl/>
        </w:rPr>
        <w:t>ی</w:t>
      </w:r>
      <w:r w:rsidR="006E7460" w:rsidRPr="00C50714">
        <w:rPr>
          <w:rtl/>
        </w:rPr>
        <w:t>مان نمى‏آورند مگر آن</w:t>
      </w:r>
      <w:r w:rsidR="00ED22E4" w:rsidRPr="00C50714">
        <w:rPr>
          <w:rtl/>
        </w:rPr>
        <w:t>ک</w:t>
      </w:r>
      <w:r w:rsidR="006E7460" w:rsidRPr="00C50714">
        <w:rPr>
          <w:rtl/>
        </w:rPr>
        <w:t>ه تو را در مورد آنچه م</w:t>
      </w:r>
      <w:r w:rsidR="00ED22E4" w:rsidRPr="00C50714">
        <w:rPr>
          <w:rtl/>
        </w:rPr>
        <w:t>ی</w:t>
      </w:r>
      <w:r w:rsidR="006E7460" w:rsidRPr="00C50714">
        <w:rPr>
          <w:rtl/>
        </w:rPr>
        <w:t>ان آنان ما</w:t>
      </w:r>
      <w:r w:rsidR="00ED22E4" w:rsidRPr="00C50714">
        <w:rPr>
          <w:rtl/>
        </w:rPr>
        <w:t>ی</w:t>
      </w:r>
      <w:r w:rsidR="006E7460" w:rsidRPr="00C50714">
        <w:rPr>
          <w:rtl/>
        </w:rPr>
        <w:t>ه اختلاف است داور گردانند</w:t>
      </w:r>
      <w:r w:rsidR="00C50714">
        <w:rPr>
          <w:rFonts w:hint="cs"/>
          <w:rtl/>
        </w:rPr>
        <w:t>»</w:t>
      </w:r>
      <w:r w:rsidR="006E7460" w:rsidRPr="00C50714">
        <w:rPr>
          <w:rtl/>
        </w:rPr>
        <w:t xml:space="preserve"> ابو عبدالله گفت: به خدا سوگند ا</w:t>
      </w:r>
      <w:r w:rsidR="00ED22E4" w:rsidRPr="00C50714">
        <w:rPr>
          <w:rtl/>
        </w:rPr>
        <w:t>ی</w:t>
      </w:r>
      <w:r w:rsidR="006E7460" w:rsidRPr="00C50714">
        <w:rPr>
          <w:rtl/>
        </w:rPr>
        <w:t>ن همان عل</w:t>
      </w:r>
      <w:r w:rsidR="00ED22E4" w:rsidRPr="00C50714">
        <w:rPr>
          <w:rtl/>
        </w:rPr>
        <w:t>ی</w:t>
      </w:r>
      <w:r w:rsidR="006E7460" w:rsidRPr="00C50714">
        <w:rPr>
          <w:rtl/>
        </w:rPr>
        <w:t xml:space="preserve"> است</w:t>
      </w:r>
      <w:r>
        <w:rPr>
          <w:rFonts w:hint="cs"/>
          <w:rtl/>
        </w:rPr>
        <w:t xml:space="preserve"> </w:t>
      </w:r>
      <w:r>
        <w:rPr>
          <w:rFonts w:ascii="Traditional Arabic" w:hAnsi="Traditional Arabic" w:cs="Traditional Arabic"/>
          <w:rtl/>
        </w:rPr>
        <w:t>﴿</w:t>
      </w:r>
      <w:r>
        <w:rPr>
          <w:rFonts w:ascii="KFGQPC Uthmanic Script HAFS" w:hAnsi="KFGQPC Uthmanic Script HAFS" w:cs="KFGQPC Uthmanic Script HAFS"/>
          <w:rtl/>
        </w:rPr>
        <w:t>ثُمَّ لَا يَجِدُواْ فِيٓ أَنفُسِهِمۡ حَرَجٗا مِّمَّا قَضَيۡتَ</w:t>
      </w:r>
      <w:r>
        <w:rPr>
          <w:rFonts w:ascii="Traditional Arabic" w:hAnsi="Traditional Arabic" w:cs="Traditional Arabic"/>
          <w:rtl/>
        </w:rPr>
        <w:t>﴾</w:t>
      </w:r>
      <w:r w:rsidR="006E7460" w:rsidRPr="00C50714">
        <w:rPr>
          <w:rtl/>
        </w:rPr>
        <w:t xml:space="preserve"> </w:t>
      </w:r>
      <w:r w:rsidR="00C50714">
        <w:rPr>
          <w:rFonts w:hint="cs"/>
          <w:rtl/>
        </w:rPr>
        <w:t>«</w:t>
      </w:r>
      <w:r w:rsidR="006E7460" w:rsidRPr="00C50714">
        <w:rPr>
          <w:rtl/>
        </w:rPr>
        <w:t>سپس از ح</w:t>
      </w:r>
      <w:r w:rsidR="00ED22E4" w:rsidRPr="00C50714">
        <w:rPr>
          <w:rtl/>
        </w:rPr>
        <w:t>ک</w:t>
      </w:r>
      <w:r w:rsidR="006E7460" w:rsidRPr="00C50714">
        <w:rPr>
          <w:rtl/>
        </w:rPr>
        <w:t xml:space="preserve">مى </w:t>
      </w:r>
      <w:r w:rsidR="00ED22E4" w:rsidRPr="00C50714">
        <w:rPr>
          <w:rtl/>
        </w:rPr>
        <w:t>ک</w:t>
      </w:r>
      <w:r w:rsidR="006E7460" w:rsidRPr="00C50714">
        <w:rPr>
          <w:rtl/>
        </w:rPr>
        <w:t xml:space="preserve">ه </w:t>
      </w:r>
      <w:r w:rsidR="00ED22E4" w:rsidRPr="00C50714">
        <w:rPr>
          <w:rtl/>
        </w:rPr>
        <w:t>ک</w:t>
      </w:r>
      <w:r w:rsidR="006E7460" w:rsidRPr="00C50714">
        <w:rPr>
          <w:rtl/>
        </w:rPr>
        <w:t>رده‏اى در</w:t>
      </w:r>
      <w:r w:rsidR="00412564" w:rsidRPr="00C50714">
        <w:rPr>
          <w:rtl/>
        </w:rPr>
        <w:t xml:space="preserve"> دل‌هایشان </w:t>
      </w:r>
      <w:r w:rsidR="006E7460" w:rsidRPr="00C50714">
        <w:rPr>
          <w:rtl/>
        </w:rPr>
        <w:t>احساس ناراحتى [و ترد</w:t>
      </w:r>
      <w:r w:rsidR="00ED22E4" w:rsidRPr="00C50714">
        <w:rPr>
          <w:rtl/>
        </w:rPr>
        <w:t>ی</w:t>
      </w:r>
      <w:r w:rsidR="006E7460" w:rsidRPr="00C50714">
        <w:rPr>
          <w:rtl/>
        </w:rPr>
        <w:t>د] ن</w:t>
      </w:r>
      <w:r w:rsidR="00ED22E4" w:rsidRPr="00C50714">
        <w:rPr>
          <w:rtl/>
        </w:rPr>
        <w:t>ک</w:t>
      </w:r>
      <w:r w:rsidR="006E7460" w:rsidRPr="00C50714">
        <w:rPr>
          <w:rtl/>
        </w:rPr>
        <w:t>نند</w:t>
      </w:r>
      <w:r w:rsidR="00C50714">
        <w:rPr>
          <w:rFonts w:hint="cs"/>
          <w:rtl/>
        </w:rPr>
        <w:t>»</w:t>
      </w:r>
      <w:r w:rsidR="006E7460" w:rsidRPr="00C50714">
        <w:rPr>
          <w:rtl/>
        </w:rPr>
        <w:t xml:space="preserve"> برزبان شما ا</w:t>
      </w:r>
      <w:r w:rsidR="00ED22E4" w:rsidRPr="00C50714">
        <w:rPr>
          <w:rtl/>
        </w:rPr>
        <w:t>ی</w:t>
      </w:r>
      <w:r w:rsidR="006E7460" w:rsidRPr="00C50714">
        <w:rPr>
          <w:rtl/>
        </w:rPr>
        <w:t xml:space="preserve"> پ</w:t>
      </w:r>
      <w:r w:rsidR="00ED22E4" w:rsidRPr="00C50714">
        <w:rPr>
          <w:rtl/>
        </w:rPr>
        <w:t>ی</w:t>
      </w:r>
      <w:r w:rsidR="006E7460" w:rsidRPr="00C50714">
        <w:rPr>
          <w:rtl/>
        </w:rPr>
        <w:t>امبر آن داور</w:t>
      </w:r>
      <w:r w:rsidR="00ED22E4" w:rsidRPr="00C50714">
        <w:rPr>
          <w:rtl/>
        </w:rPr>
        <w:t>ی</w:t>
      </w:r>
      <w:r w:rsidR="006E7460" w:rsidRPr="00C50714">
        <w:rPr>
          <w:rtl/>
        </w:rPr>
        <w:t xml:space="preserve"> </w:t>
      </w:r>
      <w:r w:rsidR="00ED22E4" w:rsidRPr="00C50714">
        <w:rPr>
          <w:rtl/>
        </w:rPr>
        <w:t>ک</w:t>
      </w:r>
      <w:r w:rsidR="006E7460" w:rsidRPr="00C50714">
        <w:rPr>
          <w:rtl/>
        </w:rPr>
        <w:t xml:space="preserve">ه </w:t>
      </w:r>
      <w:r w:rsidR="00ED22E4" w:rsidRPr="00C50714">
        <w:rPr>
          <w:rtl/>
        </w:rPr>
        <w:t>ک</w:t>
      </w:r>
      <w:r w:rsidR="006E7460" w:rsidRPr="00C50714">
        <w:rPr>
          <w:rtl/>
        </w:rPr>
        <w:t>رده</w:t>
      </w:r>
      <w:r w:rsidR="006E7460" w:rsidRPr="00C50714">
        <w:rPr>
          <w:rtl/>
        </w:rPr>
        <w:softHyphen/>
        <w:t>ا</w:t>
      </w:r>
      <w:r w:rsidR="00ED22E4" w:rsidRPr="00C50714">
        <w:rPr>
          <w:rtl/>
        </w:rPr>
        <w:t>ی</w:t>
      </w:r>
      <w:r w:rsidR="006E7460" w:rsidRPr="00C50714">
        <w:rPr>
          <w:rtl/>
        </w:rPr>
        <w:t xml:space="preserve">د </w:t>
      </w:r>
      <w:r w:rsidR="00ED22E4" w:rsidRPr="00C50714">
        <w:rPr>
          <w:rtl/>
        </w:rPr>
        <w:t>ک</w:t>
      </w:r>
      <w:r w:rsidR="006E7460" w:rsidRPr="00C50714">
        <w:rPr>
          <w:rtl/>
        </w:rPr>
        <w:t>ه هدف ولا</w:t>
      </w:r>
      <w:r w:rsidR="00ED22E4" w:rsidRPr="00C50714">
        <w:rPr>
          <w:rtl/>
        </w:rPr>
        <w:t>ی</w:t>
      </w:r>
      <w:r w:rsidR="006E7460" w:rsidRPr="00C50714">
        <w:rPr>
          <w:rtl/>
        </w:rPr>
        <w:t>ت عل</w:t>
      </w:r>
      <w:r w:rsidR="00ED22E4" w:rsidRPr="00C50714">
        <w:rPr>
          <w:rtl/>
        </w:rPr>
        <w:t>ی</w:t>
      </w:r>
      <w:r w:rsidR="006E7460" w:rsidRPr="00C50714">
        <w:rPr>
          <w:rtl/>
        </w:rPr>
        <w:t xml:space="preserve"> است</w:t>
      </w:r>
      <w:r>
        <w:rPr>
          <w:rFonts w:hint="cs"/>
          <w:rtl/>
        </w:rPr>
        <w:t xml:space="preserve"> </w:t>
      </w:r>
      <w:r>
        <w:rPr>
          <w:rFonts w:ascii="Traditional Arabic" w:hAnsi="Traditional Arabic" w:cs="Traditional Arabic"/>
          <w:rtl/>
        </w:rPr>
        <w:t>﴿</w:t>
      </w:r>
      <w:r>
        <w:rPr>
          <w:rFonts w:ascii="KFGQPC Uthmanic Script HAFS" w:hAnsi="KFGQPC Uthmanic Script HAFS" w:cs="KFGQPC Uthmanic Script HAFS"/>
          <w:rtl/>
        </w:rPr>
        <w:t>وَيُسَلِّمُواْ تَسۡلِيمٗا ٦٥</w:t>
      </w:r>
      <w:r>
        <w:rPr>
          <w:rFonts w:ascii="Traditional Arabic" w:hAnsi="Traditional Arabic" w:cs="Traditional Arabic"/>
          <w:rtl/>
        </w:rPr>
        <w:t>﴾</w:t>
      </w:r>
      <w:r w:rsidR="006E7460" w:rsidRPr="00C50714">
        <w:rPr>
          <w:rtl/>
        </w:rPr>
        <w:t xml:space="preserve"> </w:t>
      </w:r>
      <w:r w:rsidR="00C50714">
        <w:rPr>
          <w:rFonts w:hint="cs"/>
          <w:rtl/>
        </w:rPr>
        <w:t>«</w:t>
      </w:r>
      <w:r w:rsidR="006E7460" w:rsidRPr="00C50714">
        <w:rPr>
          <w:rtl/>
        </w:rPr>
        <w:t xml:space="preserve">و </w:t>
      </w:r>
      <w:r w:rsidR="00ED22E4" w:rsidRPr="00C50714">
        <w:rPr>
          <w:rtl/>
        </w:rPr>
        <w:t>ک</w:t>
      </w:r>
      <w:r w:rsidR="006E7460" w:rsidRPr="00C50714">
        <w:rPr>
          <w:rtl/>
        </w:rPr>
        <w:t>املا سر تسل</w:t>
      </w:r>
      <w:r w:rsidR="00ED22E4" w:rsidRPr="00C50714">
        <w:rPr>
          <w:rtl/>
        </w:rPr>
        <w:t>ی</w:t>
      </w:r>
      <w:r w:rsidR="006E7460" w:rsidRPr="00C50714">
        <w:rPr>
          <w:rtl/>
        </w:rPr>
        <w:t>م فرود آورند</w:t>
      </w:r>
      <w:r w:rsidR="00C50714">
        <w:rPr>
          <w:rFonts w:hint="cs"/>
          <w:rtl/>
        </w:rPr>
        <w:t>»</w:t>
      </w:r>
      <w:r w:rsidR="006E7460" w:rsidRPr="00C50714">
        <w:rPr>
          <w:rtl/>
        </w:rPr>
        <w:t xml:space="preserve"> </w:t>
      </w:r>
      <w:r w:rsidR="00ED22E4" w:rsidRPr="00C50714">
        <w:rPr>
          <w:rtl/>
        </w:rPr>
        <w:t>ی</w:t>
      </w:r>
      <w:r w:rsidR="006E7460" w:rsidRPr="00C50714">
        <w:rPr>
          <w:rtl/>
        </w:rPr>
        <w:t>عن</w:t>
      </w:r>
      <w:r w:rsidR="00ED22E4" w:rsidRPr="00C50714">
        <w:rPr>
          <w:rtl/>
        </w:rPr>
        <w:t>ی</w:t>
      </w:r>
      <w:r w:rsidR="006E7460" w:rsidRPr="00C50714">
        <w:rPr>
          <w:rtl/>
        </w:rPr>
        <w:t xml:space="preserve"> </w:t>
      </w:r>
      <w:r w:rsidR="00ED22E4" w:rsidRPr="00C50714">
        <w:rPr>
          <w:rtl/>
        </w:rPr>
        <w:t>ک</w:t>
      </w:r>
      <w:r w:rsidR="006E7460" w:rsidRPr="00C50714">
        <w:rPr>
          <w:rtl/>
        </w:rPr>
        <w:t>املاً تسل</w:t>
      </w:r>
      <w:r w:rsidR="00ED22E4" w:rsidRPr="00C50714">
        <w:rPr>
          <w:rtl/>
        </w:rPr>
        <w:t>ی</w:t>
      </w:r>
      <w:r w:rsidR="006E7460" w:rsidRPr="00C50714">
        <w:rPr>
          <w:rtl/>
        </w:rPr>
        <w:t>م عل</w:t>
      </w:r>
      <w:r w:rsidR="00ED22E4" w:rsidRPr="00C50714">
        <w:rPr>
          <w:rtl/>
        </w:rPr>
        <w:t>ی</w:t>
      </w:r>
      <w:r w:rsidR="006E7460" w:rsidRPr="00C50714">
        <w:rPr>
          <w:rtl/>
        </w:rPr>
        <w:t xml:space="preserve"> شوند {ص 336} و آ</w:t>
      </w:r>
      <w:r w:rsidR="00ED22E4" w:rsidRPr="00C50714">
        <w:rPr>
          <w:rtl/>
        </w:rPr>
        <w:t>ی</w:t>
      </w:r>
      <w:r w:rsidR="006E7460" w:rsidRPr="00C50714">
        <w:rPr>
          <w:rtl/>
        </w:rPr>
        <w:t>ه مذ</w:t>
      </w:r>
      <w:r w:rsidR="00ED22E4" w:rsidRPr="00C50714">
        <w:rPr>
          <w:rtl/>
        </w:rPr>
        <w:t>ک</w:t>
      </w:r>
      <w:r w:rsidR="006E7460" w:rsidRPr="00C50714">
        <w:rPr>
          <w:rtl/>
        </w:rPr>
        <w:t>وره 63 تا 65 از سوره</w:t>
      </w:r>
      <w:r w:rsidR="00C50714">
        <w:rPr>
          <w:rFonts w:hint="cs"/>
          <w:rtl/>
        </w:rPr>
        <w:t>‌</w:t>
      </w:r>
      <w:r w:rsidR="00ED22E4" w:rsidRPr="00C50714">
        <w:rPr>
          <w:rtl/>
        </w:rPr>
        <w:t>ی</w:t>
      </w:r>
      <w:r w:rsidR="006E7460" w:rsidRPr="00C50714">
        <w:rPr>
          <w:rtl/>
        </w:rPr>
        <w:t xml:space="preserve"> نساء است.</w:t>
      </w:r>
    </w:p>
    <w:p w:rsidR="006E7460" w:rsidRPr="00E67C9B" w:rsidRDefault="006E7460" w:rsidP="00C50714">
      <w:pPr>
        <w:ind w:firstLine="284"/>
        <w:jc w:val="both"/>
        <w:rPr>
          <w:rStyle w:val="Char"/>
          <w:rtl/>
        </w:rPr>
      </w:pPr>
      <w:r w:rsidRPr="00E67C9B">
        <w:rPr>
          <w:rStyle w:val="Char"/>
          <w:rtl/>
        </w:rPr>
        <w:t xml:space="preserve">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خطبه</w:t>
      </w:r>
      <w:r w:rsidRPr="00E67C9B">
        <w:rPr>
          <w:rStyle w:val="Char"/>
          <w:rtl/>
        </w:rPr>
        <w:softHyphen/>
        <w:t>ا</w:t>
      </w:r>
      <w:r w:rsidR="00ED22E4">
        <w:rPr>
          <w:rStyle w:val="Char"/>
          <w:rtl/>
        </w:rPr>
        <w:t>ی</w:t>
      </w:r>
      <w:r w:rsidRPr="00E67C9B">
        <w:rPr>
          <w:rStyle w:val="Char"/>
          <w:rtl/>
        </w:rPr>
        <w:t xml:space="preserve"> را به امام عل</w:t>
      </w:r>
      <w:r w:rsidR="00ED22E4">
        <w:rPr>
          <w:rStyle w:val="Char"/>
          <w:rtl/>
        </w:rPr>
        <w:t>ی</w:t>
      </w:r>
      <w:r w:rsidRPr="00E67C9B">
        <w:rPr>
          <w:rStyle w:val="Char"/>
          <w:rtl/>
        </w:rPr>
        <w:t xml:space="preserve"> نسبت</w:t>
      </w:r>
      <w:r w:rsidR="0072682F">
        <w:rPr>
          <w:rStyle w:val="Char"/>
          <w:rtl/>
        </w:rPr>
        <w:t xml:space="preserve"> می‌دهد</w:t>
      </w:r>
      <w:r w:rsidRPr="00E67C9B">
        <w:rPr>
          <w:rStyle w:val="Char"/>
          <w:rtl/>
        </w:rPr>
        <w:t xml:space="preserve"> </w:t>
      </w:r>
      <w:r w:rsidR="00ED22E4">
        <w:rPr>
          <w:rStyle w:val="Char"/>
          <w:rtl/>
        </w:rPr>
        <w:t>ک</w:t>
      </w:r>
      <w:r w:rsidRPr="00E67C9B">
        <w:rPr>
          <w:rStyle w:val="Char"/>
          <w:rtl/>
        </w:rPr>
        <w:t xml:space="preserve">ه امام خودش را از آن و از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آن را برا</w:t>
      </w:r>
      <w:r w:rsidR="00ED22E4">
        <w:rPr>
          <w:rStyle w:val="Char"/>
          <w:rtl/>
        </w:rPr>
        <w:t>ی</w:t>
      </w:r>
      <w:r w:rsidRPr="00E67C9B">
        <w:rPr>
          <w:rStyle w:val="Char"/>
          <w:rtl/>
        </w:rPr>
        <w:t>ش ساخته تبرئه م</w:t>
      </w:r>
      <w:r w:rsidR="00ED22E4">
        <w:rPr>
          <w:rStyle w:val="Char"/>
          <w:rtl/>
        </w:rPr>
        <w:t>ی</w:t>
      </w:r>
      <w:r w:rsidRPr="00E67C9B">
        <w:rPr>
          <w:rStyle w:val="Char"/>
          <w:rtl/>
        </w:rPr>
        <w:softHyphen/>
      </w:r>
      <w:r w:rsidR="00ED22E4">
        <w:rPr>
          <w:rStyle w:val="Char"/>
          <w:rtl/>
        </w:rPr>
        <w:t>ک</w:t>
      </w:r>
      <w:r w:rsidRPr="00E67C9B">
        <w:rPr>
          <w:rStyle w:val="Char"/>
          <w:rtl/>
        </w:rPr>
        <w:t>ند</w:t>
      </w:r>
      <w:r w:rsidRPr="00E67C9B">
        <w:rPr>
          <w:rStyle w:val="Char"/>
          <w:rFonts w:hint="cs"/>
          <w:rtl/>
        </w:rPr>
        <w:t>.</w:t>
      </w:r>
      <w:r w:rsidR="00C50714">
        <w:rPr>
          <w:rStyle w:val="Char"/>
          <w:rFonts w:hint="cs"/>
          <w:rtl/>
        </w:rPr>
        <w:t xml:space="preserve"> </w:t>
      </w:r>
      <w:r w:rsidRPr="00E67C9B">
        <w:rPr>
          <w:rStyle w:val="Char"/>
          <w:rtl/>
        </w:rPr>
        <w:t>(به خطبه</w:t>
      </w:r>
      <w:r w:rsidRPr="00E67C9B">
        <w:rPr>
          <w:rStyle w:val="Char"/>
          <w:rtl/>
        </w:rPr>
        <w:softHyphen/>
      </w:r>
      <w:r w:rsidR="00ED22E4">
        <w:rPr>
          <w:rStyle w:val="Char"/>
          <w:rtl/>
        </w:rPr>
        <w:t>ی</w:t>
      </w:r>
      <w:r w:rsidRPr="00E67C9B">
        <w:rPr>
          <w:rStyle w:val="Char"/>
          <w:rtl/>
        </w:rPr>
        <w:t xml:space="preserve"> وس</w:t>
      </w:r>
      <w:r w:rsidR="00ED22E4">
        <w:rPr>
          <w:rStyle w:val="Char"/>
          <w:rtl/>
        </w:rPr>
        <w:t>ی</w:t>
      </w:r>
      <w:r w:rsidRPr="00E67C9B">
        <w:rPr>
          <w:rStyle w:val="Char"/>
          <w:rtl/>
        </w:rPr>
        <w:t xml:space="preserve">له نگاه </w:t>
      </w:r>
      <w:r w:rsidR="00ED22E4">
        <w:rPr>
          <w:rStyle w:val="Char"/>
          <w:rtl/>
        </w:rPr>
        <w:t>ک</w:t>
      </w:r>
      <w:r w:rsidRPr="00E67C9B">
        <w:rPr>
          <w:rStyle w:val="Char"/>
          <w:rtl/>
        </w:rPr>
        <w:t>ن ص 18</w:t>
      </w:r>
      <w:r w:rsidR="00C50714">
        <w:rPr>
          <w:rStyle w:val="Char"/>
          <w:rFonts w:hint="cs"/>
          <w:rtl/>
        </w:rPr>
        <w:t>-</w:t>
      </w:r>
      <w:r w:rsidRPr="00E67C9B">
        <w:rPr>
          <w:rStyle w:val="Char"/>
          <w:rtl/>
        </w:rPr>
        <w:t>30)</w:t>
      </w:r>
    </w:p>
    <w:p w:rsidR="006E7460" w:rsidRPr="00E67C9B" w:rsidRDefault="006E7460" w:rsidP="00F26391">
      <w:pPr>
        <w:ind w:firstLine="284"/>
        <w:jc w:val="both"/>
        <w:rPr>
          <w:rStyle w:val="Char"/>
          <w:rtl/>
        </w:rPr>
      </w:pPr>
      <w:r w:rsidRPr="00E67C9B">
        <w:rPr>
          <w:rStyle w:val="Char"/>
          <w:rtl/>
        </w:rPr>
        <w:t>افراط در ائمه و ت</w:t>
      </w:r>
      <w:r w:rsidR="00ED22E4">
        <w:rPr>
          <w:rStyle w:val="Char"/>
          <w:rtl/>
        </w:rPr>
        <w:t>ک</w:t>
      </w:r>
      <w:r w:rsidRPr="00E67C9B">
        <w:rPr>
          <w:rStyle w:val="Char"/>
          <w:rtl/>
        </w:rPr>
        <w:t>ف</w:t>
      </w:r>
      <w:r w:rsidR="00ED22E4">
        <w:rPr>
          <w:rStyle w:val="Char"/>
          <w:rtl/>
        </w:rPr>
        <w:t>ی</w:t>
      </w:r>
      <w:r w:rsidRPr="00E67C9B">
        <w:rPr>
          <w:rStyle w:val="Char"/>
          <w:rtl/>
        </w:rPr>
        <w:t>ر من</w:t>
      </w:r>
      <w:r w:rsidR="00ED22E4">
        <w:rPr>
          <w:rStyle w:val="Char"/>
          <w:rtl/>
        </w:rPr>
        <w:t>ک</w:t>
      </w:r>
      <w:r w:rsidRPr="00E67C9B">
        <w:rPr>
          <w:rStyle w:val="Char"/>
          <w:rtl/>
        </w:rPr>
        <w:t>ر</w:t>
      </w:r>
      <w:r w:rsidR="00ED22E4">
        <w:rPr>
          <w:rStyle w:val="Char"/>
          <w:rtl/>
        </w:rPr>
        <w:t>ی</w:t>
      </w:r>
      <w:r w:rsidRPr="00E67C9B">
        <w:rPr>
          <w:rStyle w:val="Char"/>
          <w:rtl/>
        </w:rPr>
        <w:t xml:space="preserve">ن امامت آنها و متهم </w:t>
      </w:r>
      <w:r w:rsidR="00ED22E4">
        <w:rPr>
          <w:rStyle w:val="Char"/>
          <w:rtl/>
        </w:rPr>
        <w:t>ک</w:t>
      </w:r>
      <w:r w:rsidRPr="00E67C9B">
        <w:rPr>
          <w:rStyle w:val="Char"/>
          <w:rtl/>
        </w:rPr>
        <w:t>ردن ابوب</w:t>
      </w:r>
      <w:r w:rsidR="00ED22E4">
        <w:rPr>
          <w:rStyle w:val="Char"/>
          <w:rtl/>
        </w:rPr>
        <w:t>ک</w:t>
      </w:r>
      <w:r w:rsidRPr="00E67C9B">
        <w:rPr>
          <w:rStyle w:val="Char"/>
          <w:rtl/>
        </w:rPr>
        <w:t>ر و عمر و مهلت دادن به آنها مانند مهلت خداوند به عاد و ثمود و امثالشان م</w:t>
      </w:r>
      <w:r w:rsidR="00ED22E4">
        <w:rPr>
          <w:rStyle w:val="Char"/>
          <w:rtl/>
        </w:rPr>
        <w:t>ی</w:t>
      </w:r>
      <w:r w:rsidRPr="00E67C9B">
        <w:rPr>
          <w:rStyle w:val="Char"/>
          <w:rtl/>
        </w:rPr>
        <w:softHyphen/>
        <w:t xml:space="preserve">باشد و سرنوشت آنها </w:t>
      </w:r>
      <w:r w:rsidR="00ED22E4">
        <w:rPr>
          <w:rStyle w:val="Char"/>
          <w:rtl/>
        </w:rPr>
        <w:t>یکی</w:t>
      </w:r>
      <w:r w:rsidRPr="00E67C9B">
        <w:rPr>
          <w:rStyle w:val="Char"/>
          <w:rtl/>
        </w:rPr>
        <w:t xml:space="preserve"> است، تمام ا</w:t>
      </w:r>
      <w:r w:rsidR="00ED22E4">
        <w:rPr>
          <w:rStyle w:val="Char"/>
          <w:rtl/>
        </w:rPr>
        <w:t>ی</w:t>
      </w:r>
      <w:r w:rsidRPr="00E67C9B">
        <w:rPr>
          <w:rStyle w:val="Char"/>
          <w:rtl/>
        </w:rPr>
        <w:t>ن ن</w:t>
      </w:r>
      <w:r w:rsidR="00ED22E4">
        <w:rPr>
          <w:rStyle w:val="Char"/>
          <w:rtl/>
        </w:rPr>
        <w:t>ک</w:t>
      </w:r>
      <w:r w:rsidRPr="00E67C9B">
        <w:rPr>
          <w:rStyle w:val="Char"/>
          <w:rtl/>
        </w:rPr>
        <w:t>ات را در آن مشاهده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د</w:t>
      </w:r>
      <w:r w:rsidR="00F939EF">
        <w:rPr>
          <w:rStyle w:val="Char"/>
          <w:rtl/>
        </w:rPr>
        <w:t>.</w:t>
      </w:r>
    </w:p>
    <w:p w:rsidR="006E7460" w:rsidRPr="00E67C9B" w:rsidRDefault="006E7460" w:rsidP="00C50714">
      <w:pPr>
        <w:ind w:firstLine="284"/>
        <w:jc w:val="both"/>
        <w:rPr>
          <w:rStyle w:val="Char"/>
          <w:rtl/>
        </w:rPr>
      </w:pPr>
      <w:r w:rsidRPr="00E67C9B">
        <w:rPr>
          <w:rStyle w:val="Char"/>
          <w:rtl/>
        </w:rPr>
        <w:t>و به خطبه</w:t>
      </w:r>
      <w:r w:rsidRPr="00E67C9B">
        <w:rPr>
          <w:rStyle w:val="Char"/>
          <w:rtl/>
        </w:rPr>
        <w:softHyphen/>
      </w:r>
      <w:r w:rsidR="00ED22E4">
        <w:rPr>
          <w:rStyle w:val="Char"/>
          <w:rtl/>
        </w:rPr>
        <w:t>ی</w:t>
      </w:r>
      <w:r w:rsidRPr="00E67C9B">
        <w:rPr>
          <w:rStyle w:val="Char"/>
          <w:rtl/>
        </w:rPr>
        <w:t xml:space="preserve"> طالوت</w:t>
      </w:r>
      <w:r w:rsidR="00ED22E4">
        <w:rPr>
          <w:rStyle w:val="Char"/>
          <w:rtl/>
        </w:rPr>
        <w:t>ی</w:t>
      </w:r>
      <w:r w:rsidRPr="00E67C9B">
        <w:rPr>
          <w:rStyle w:val="Char"/>
          <w:rtl/>
        </w:rPr>
        <w:t xml:space="preserve">ه نگاه </w:t>
      </w:r>
      <w:r w:rsidR="00ED22E4">
        <w:rPr>
          <w:rStyle w:val="Char"/>
          <w:rtl/>
        </w:rPr>
        <w:t>ک</w:t>
      </w:r>
      <w:r w:rsidRPr="00E67C9B">
        <w:rPr>
          <w:rStyle w:val="Char"/>
          <w:rtl/>
        </w:rPr>
        <w:t>ن ص 33</w:t>
      </w:r>
      <w:r w:rsidR="00C50714">
        <w:rPr>
          <w:rStyle w:val="Char"/>
          <w:rFonts w:hint="cs"/>
          <w:rtl/>
        </w:rPr>
        <w:t>-</w:t>
      </w:r>
      <w:r w:rsidRPr="00E67C9B">
        <w:rPr>
          <w:rStyle w:val="Char"/>
          <w:rtl/>
        </w:rPr>
        <w:t>31</w:t>
      </w:r>
      <w:r w:rsidR="00ED22E4">
        <w:rPr>
          <w:rStyle w:val="Char"/>
          <w:rtl/>
        </w:rPr>
        <w:t>،</w:t>
      </w:r>
      <w:r w:rsidR="00E67C9B">
        <w:rPr>
          <w:rStyle w:val="Char"/>
          <w:rtl/>
        </w:rPr>
        <w:t xml:space="preserve"> </w:t>
      </w:r>
      <w:r w:rsidRPr="00E67C9B">
        <w:rPr>
          <w:rStyle w:val="Char"/>
          <w:rtl/>
        </w:rPr>
        <w:t>در آن تهمت</w:t>
      </w:r>
      <w:r w:rsidR="00C50714">
        <w:rPr>
          <w:rStyle w:val="Char"/>
          <w:rFonts w:hint="cs"/>
          <w:rtl/>
        </w:rPr>
        <w:t>‌</w:t>
      </w:r>
      <w:r w:rsidRPr="00E67C9B">
        <w:rPr>
          <w:rStyle w:val="Char"/>
          <w:rtl/>
        </w:rPr>
        <w:t>ها</w:t>
      </w:r>
      <w:r w:rsidR="00ED22E4">
        <w:rPr>
          <w:rStyle w:val="Char"/>
          <w:rtl/>
        </w:rPr>
        <w:t>ی</w:t>
      </w:r>
      <w:r w:rsidRPr="00E67C9B">
        <w:rPr>
          <w:rStyle w:val="Char"/>
          <w:rtl/>
        </w:rPr>
        <w:t xml:space="preserve"> عج</w:t>
      </w:r>
      <w:r w:rsidR="00ED22E4">
        <w:rPr>
          <w:rStyle w:val="Char"/>
          <w:rtl/>
        </w:rPr>
        <w:t>ی</w:t>
      </w:r>
      <w:r w:rsidRPr="00E67C9B">
        <w:rPr>
          <w:rStyle w:val="Char"/>
          <w:rtl/>
        </w:rPr>
        <w:t>ب</w:t>
      </w:r>
      <w:r w:rsidR="00ED22E4">
        <w:rPr>
          <w:rStyle w:val="Char"/>
          <w:rtl/>
        </w:rPr>
        <w:t>ی</w:t>
      </w:r>
      <w:r w:rsidRPr="00E67C9B">
        <w:rPr>
          <w:rStyle w:val="Char"/>
          <w:rtl/>
        </w:rPr>
        <w:t xml:space="preserve"> را</w:t>
      </w:r>
      <w:r w:rsidR="00E67C9B">
        <w:rPr>
          <w:rStyle w:val="Char"/>
          <w:rtl/>
        </w:rPr>
        <w:t xml:space="preserve"> </w:t>
      </w:r>
      <w:r w:rsidRPr="00E67C9B">
        <w:rPr>
          <w:rStyle w:val="Char"/>
          <w:rtl/>
        </w:rPr>
        <w:t>نسبت به اصحاب م</w:t>
      </w:r>
      <w:r w:rsidR="00ED22E4">
        <w:rPr>
          <w:rStyle w:val="Char"/>
          <w:rtl/>
        </w:rPr>
        <w:t>ی</w:t>
      </w:r>
      <w:r w:rsidRPr="00E67C9B">
        <w:rPr>
          <w:rStyle w:val="Char"/>
          <w:rtl/>
        </w:rPr>
        <w:softHyphen/>
      </w:r>
      <w:r w:rsidR="00ED22E4">
        <w:rPr>
          <w:rStyle w:val="Char"/>
          <w:rtl/>
        </w:rPr>
        <w:t>ی</w:t>
      </w:r>
      <w:r w:rsidRPr="00E67C9B">
        <w:rPr>
          <w:rStyle w:val="Char"/>
          <w:rtl/>
        </w:rPr>
        <w:t>اب</w:t>
      </w:r>
      <w:r w:rsidR="00ED22E4">
        <w:rPr>
          <w:rStyle w:val="Char"/>
          <w:rtl/>
        </w:rPr>
        <w:t>ی</w:t>
      </w:r>
      <w:r w:rsidRPr="00E67C9B">
        <w:rPr>
          <w:rStyle w:val="Char"/>
          <w:rtl/>
        </w:rPr>
        <w:t>د اصحاب</w:t>
      </w:r>
      <w:r w:rsidR="00ED22E4">
        <w:rPr>
          <w:rStyle w:val="Char"/>
          <w:rtl/>
        </w:rPr>
        <w:t>ی</w:t>
      </w:r>
      <w:r w:rsidRPr="00E67C9B">
        <w:rPr>
          <w:rStyle w:val="Char"/>
          <w:rtl/>
        </w:rPr>
        <w:t xml:space="preserve"> </w:t>
      </w:r>
      <w:r w:rsidR="00ED22E4">
        <w:rPr>
          <w:rStyle w:val="Char"/>
          <w:rtl/>
        </w:rPr>
        <w:t>ک</w:t>
      </w:r>
      <w:r w:rsidRPr="00E67C9B">
        <w:rPr>
          <w:rStyle w:val="Char"/>
          <w:rtl/>
        </w:rPr>
        <w:t>ه به قول ا</w:t>
      </w:r>
      <w:r w:rsidR="00ED22E4">
        <w:rPr>
          <w:rStyle w:val="Char"/>
          <w:rtl/>
        </w:rPr>
        <w:t>ی</w:t>
      </w:r>
      <w:r w:rsidRPr="00E67C9B">
        <w:rPr>
          <w:rStyle w:val="Char"/>
          <w:rtl/>
        </w:rPr>
        <w:t>شان آنچه بر امت</w:t>
      </w:r>
      <w:r w:rsidR="00C50714">
        <w:rPr>
          <w:rStyle w:val="Char"/>
          <w:rFonts w:hint="cs"/>
          <w:rtl/>
        </w:rPr>
        <w:t>‌</w:t>
      </w:r>
      <w:r w:rsidRPr="00E67C9B">
        <w:rPr>
          <w:rStyle w:val="Char"/>
          <w:rtl/>
        </w:rPr>
        <w:t>ها</w:t>
      </w:r>
      <w:r w:rsidR="00ED22E4">
        <w:rPr>
          <w:rStyle w:val="Char"/>
          <w:rtl/>
        </w:rPr>
        <w:t>ی</w:t>
      </w:r>
      <w:r w:rsidRPr="00E67C9B">
        <w:rPr>
          <w:rStyle w:val="Char"/>
          <w:rtl/>
        </w:rPr>
        <w:t xml:space="preserve"> قبل</w:t>
      </w:r>
      <w:r w:rsidR="00ED22E4">
        <w:rPr>
          <w:rStyle w:val="Char"/>
          <w:rtl/>
        </w:rPr>
        <w:t>ی</w:t>
      </w:r>
      <w:r w:rsidRPr="00E67C9B">
        <w:rPr>
          <w:rStyle w:val="Char"/>
          <w:rtl/>
        </w:rPr>
        <w:t xml:space="preserve"> وارد آمده بر آنها ن</w:t>
      </w:r>
      <w:r w:rsidR="00ED22E4">
        <w:rPr>
          <w:rStyle w:val="Char"/>
          <w:rtl/>
        </w:rPr>
        <w:t>ی</w:t>
      </w:r>
      <w:r w:rsidRPr="00E67C9B">
        <w:rPr>
          <w:rStyle w:val="Char"/>
          <w:rtl/>
        </w:rPr>
        <w:t>ز وارد م</w:t>
      </w:r>
      <w:r w:rsidR="00ED22E4">
        <w:rPr>
          <w:rStyle w:val="Char"/>
          <w:rtl/>
        </w:rPr>
        <w:t>ی</w:t>
      </w:r>
      <w:r w:rsidRPr="00E67C9B">
        <w:rPr>
          <w:rStyle w:val="Char"/>
          <w:rtl/>
        </w:rPr>
        <w:softHyphen/>
        <w:t>آ</w:t>
      </w:r>
      <w:r w:rsidR="00ED22E4">
        <w:rPr>
          <w:rStyle w:val="Char"/>
          <w:rtl/>
        </w:rPr>
        <w:t>ی</w:t>
      </w:r>
      <w:r w:rsidRPr="00E67C9B">
        <w:rPr>
          <w:rStyle w:val="Char"/>
          <w:rtl/>
        </w:rPr>
        <w:t>د به خاطر ا</w:t>
      </w:r>
      <w:r w:rsidR="00ED22E4">
        <w:rPr>
          <w:rStyle w:val="Char"/>
          <w:rtl/>
        </w:rPr>
        <w:t>ی</w:t>
      </w:r>
      <w:r w:rsidRPr="00E67C9B">
        <w:rPr>
          <w:rStyle w:val="Char"/>
          <w:rtl/>
        </w:rPr>
        <w:t>ن</w:t>
      </w:r>
      <w:r w:rsidR="00ED22E4">
        <w:rPr>
          <w:rStyle w:val="Char"/>
          <w:rtl/>
        </w:rPr>
        <w:t>ک</w:t>
      </w:r>
      <w:r w:rsidRPr="00E67C9B">
        <w:rPr>
          <w:rStyle w:val="Char"/>
          <w:rtl/>
        </w:rPr>
        <w:t>ه</w:t>
      </w:r>
      <w:r w:rsidR="00E67C9B">
        <w:rPr>
          <w:rStyle w:val="Char"/>
          <w:rtl/>
        </w:rPr>
        <w:t xml:space="preserve"> </w:t>
      </w:r>
      <w:r w:rsidRPr="00E67C9B">
        <w:rPr>
          <w:rStyle w:val="Char"/>
          <w:rtl/>
        </w:rPr>
        <w:t>آنها در برابر حق به عنوان مانع واقع شدند و وص</w:t>
      </w:r>
      <w:r w:rsidR="00ED22E4">
        <w:rPr>
          <w:rStyle w:val="Char"/>
          <w:rtl/>
        </w:rPr>
        <w:t>یی</w:t>
      </w:r>
      <w:r w:rsidRPr="00E67C9B">
        <w:rPr>
          <w:rStyle w:val="Char"/>
          <w:rtl/>
        </w:rPr>
        <w:t xml:space="preserve"> </w:t>
      </w:r>
      <w:r w:rsidR="00ED22E4">
        <w:rPr>
          <w:rStyle w:val="Char"/>
          <w:rtl/>
        </w:rPr>
        <w:t>ک</w:t>
      </w:r>
      <w:r w:rsidRPr="00E67C9B">
        <w:rPr>
          <w:rStyle w:val="Char"/>
          <w:rtl/>
        </w:rPr>
        <w:t>ه به آن امر شده بودند را تر</w:t>
      </w:r>
      <w:r w:rsidR="00ED22E4">
        <w:rPr>
          <w:rStyle w:val="Char"/>
          <w:rtl/>
        </w:rPr>
        <w:t>ک</w:t>
      </w:r>
      <w:r w:rsidRPr="00E67C9B">
        <w:rPr>
          <w:rStyle w:val="Char"/>
          <w:rtl/>
        </w:rPr>
        <w:t xml:space="preserve"> </w:t>
      </w:r>
      <w:r w:rsidR="00ED22E4">
        <w:rPr>
          <w:rStyle w:val="Char"/>
          <w:rtl/>
        </w:rPr>
        <w:t>ک</w:t>
      </w:r>
      <w:r w:rsidRPr="00E67C9B">
        <w:rPr>
          <w:rStyle w:val="Char"/>
          <w:rtl/>
        </w:rPr>
        <w:t>ردند ؛</w:t>
      </w:r>
      <w:r w:rsidR="00E67C9B">
        <w:rPr>
          <w:rStyle w:val="Char"/>
          <w:rtl/>
        </w:rPr>
        <w:t xml:space="preserve"> </w:t>
      </w:r>
      <w:r w:rsidRPr="00E67C9B">
        <w:rPr>
          <w:rStyle w:val="Char"/>
          <w:rtl/>
        </w:rPr>
        <w:t>شما در آن خطبه</w:t>
      </w:r>
      <w:r w:rsidR="00E67C9B">
        <w:rPr>
          <w:rStyle w:val="Char"/>
          <w:rtl/>
        </w:rPr>
        <w:t xml:space="preserve"> </w:t>
      </w:r>
      <w:r w:rsidRPr="00E67C9B">
        <w:rPr>
          <w:rStyle w:val="Char"/>
          <w:rtl/>
        </w:rPr>
        <w:t>قول ا</w:t>
      </w:r>
      <w:r w:rsidR="00ED22E4">
        <w:rPr>
          <w:rStyle w:val="Char"/>
          <w:rtl/>
        </w:rPr>
        <w:t>ی</w:t>
      </w:r>
      <w:r w:rsidRPr="00E67C9B">
        <w:rPr>
          <w:rStyle w:val="Char"/>
          <w:rtl/>
        </w:rPr>
        <w:t>شان را چن</w:t>
      </w:r>
      <w:r w:rsidR="00ED22E4">
        <w:rPr>
          <w:rStyle w:val="Char"/>
          <w:rtl/>
        </w:rPr>
        <w:t>ی</w:t>
      </w:r>
      <w:r w:rsidRPr="00E67C9B">
        <w:rPr>
          <w:rStyle w:val="Char"/>
          <w:rtl/>
        </w:rPr>
        <w:t>ن م</w:t>
      </w:r>
      <w:r w:rsidR="00ED22E4">
        <w:rPr>
          <w:rStyle w:val="Char"/>
          <w:rtl/>
        </w:rPr>
        <w:t>ی</w:t>
      </w:r>
      <w:r w:rsidRPr="00E67C9B">
        <w:rPr>
          <w:rStyle w:val="Char"/>
          <w:rtl/>
        </w:rPr>
        <w:softHyphen/>
      </w:r>
      <w:r w:rsidR="00ED22E4">
        <w:rPr>
          <w:rStyle w:val="Char"/>
          <w:rtl/>
        </w:rPr>
        <w:t>ی</w:t>
      </w:r>
      <w:r w:rsidRPr="00E67C9B">
        <w:rPr>
          <w:rStyle w:val="Char"/>
          <w:rtl/>
        </w:rPr>
        <w:t>اب</w:t>
      </w:r>
      <w:r w:rsidR="00ED22E4">
        <w:rPr>
          <w:rStyle w:val="Char"/>
          <w:rtl/>
        </w:rPr>
        <w:t>ی</w:t>
      </w:r>
      <w:r w:rsidRPr="00E67C9B">
        <w:rPr>
          <w:rStyle w:val="Char"/>
          <w:rtl/>
        </w:rPr>
        <w:t xml:space="preserve">د: </w:t>
      </w:r>
      <w:r w:rsidR="00C50714">
        <w:rPr>
          <w:rStyle w:val="Char"/>
          <w:rFonts w:hint="cs"/>
          <w:rtl/>
        </w:rPr>
        <w:t>«</w:t>
      </w:r>
      <w:r w:rsidRPr="00E67C9B">
        <w:rPr>
          <w:rStyle w:val="Char"/>
          <w:rtl/>
        </w:rPr>
        <w:t>به خدا قسم اگر اندازه</w:t>
      </w:r>
      <w:r w:rsidRPr="00E67C9B">
        <w:rPr>
          <w:rStyle w:val="Char"/>
          <w:rtl/>
        </w:rPr>
        <w:softHyphen/>
      </w:r>
      <w:r w:rsidR="00ED22E4">
        <w:rPr>
          <w:rStyle w:val="Char"/>
          <w:rtl/>
        </w:rPr>
        <w:t>ی</w:t>
      </w:r>
      <w:r w:rsidRPr="00E67C9B">
        <w:rPr>
          <w:rStyle w:val="Char"/>
          <w:rtl/>
        </w:rPr>
        <w:t xml:space="preserve"> اصحاب طالوت با اهل بدر با من م</w:t>
      </w:r>
      <w:r w:rsidR="00ED22E4">
        <w:rPr>
          <w:rStyle w:val="Char"/>
          <w:rtl/>
        </w:rPr>
        <w:t>ی</w:t>
      </w:r>
      <w:r w:rsidRPr="00E67C9B">
        <w:rPr>
          <w:rStyle w:val="Char"/>
          <w:rtl/>
        </w:rPr>
        <w:softHyphen/>
        <w:t>بود آنها را با شمش</w:t>
      </w:r>
      <w:r w:rsidR="00ED22E4">
        <w:rPr>
          <w:rStyle w:val="Char"/>
          <w:rtl/>
        </w:rPr>
        <w:t>ی</w:t>
      </w:r>
      <w:r w:rsidRPr="00E67C9B">
        <w:rPr>
          <w:rStyle w:val="Char"/>
          <w:rtl/>
        </w:rPr>
        <w:t>ر م</w:t>
      </w:r>
      <w:r w:rsidR="00ED22E4">
        <w:rPr>
          <w:rStyle w:val="Char"/>
          <w:rtl/>
        </w:rPr>
        <w:t>ی</w:t>
      </w:r>
      <w:r w:rsidRPr="00E67C9B">
        <w:rPr>
          <w:rStyle w:val="Char"/>
          <w:rtl/>
        </w:rPr>
        <w:softHyphen/>
        <w:t>زدم تا وقت</w:t>
      </w:r>
      <w:r w:rsidR="00ED22E4">
        <w:rPr>
          <w:rStyle w:val="Char"/>
          <w:rtl/>
        </w:rPr>
        <w:t>ی</w:t>
      </w:r>
      <w:r w:rsidRPr="00E67C9B">
        <w:rPr>
          <w:rStyle w:val="Char"/>
          <w:rtl/>
        </w:rPr>
        <w:t xml:space="preserve"> </w:t>
      </w:r>
      <w:r w:rsidR="00ED22E4">
        <w:rPr>
          <w:rStyle w:val="Char"/>
          <w:rtl/>
        </w:rPr>
        <w:t>ک</w:t>
      </w:r>
      <w:r w:rsidRPr="00E67C9B">
        <w:rPr>
          <w:rStyle w:val="Char"/>
          <w:rtl/>
        </w:rPr>
        <w:t>ه به حق برم</w:t>
      </w:r>
      <w:r w:rsidR="00ED22E4">
        <w:rPr>
          <w:rStyle w:val="Char"/>
          <w:rtl/>
        </w:rPr>
        <w:t>ی</w:t>
      </w:r>
      <w:r w:rsidRPr="00E67C9B">
        <w:rPr>
          <w:rStyle w:val="Char"/>
          <w:rtl/>
        </w:rPr>
        <w:softHyphen/>
        <w:t>گشتند. {ص 32} بعد از ا</w:t>
      </w:r>
      <w:r w:rsidR="00ED22E4">
        <w:rPr>
          <w:rStyle w:val="Char"/>
          <w:rtl/>
        </w:rPr>
        <w:t>ی</w:t>
      </w:r>
      <w:r w:rsidRPr="00E67C9B">
        <w:rPr>
          <w:rStyle w:val="Char"/>
          <w:rtl/>
        </w:rPr>
        <w:t>ن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 xml:space="preserve">د </w:t>
      </w:r>
      <w:r w:rsidR="00C50714">
        <w:rPr>
          <w:rStyle w:val="Char"/>
          <w:rFonts w:hint="cs"/>
          <w:rtl/>
        </w:rPr>
        <w:t>«</w:t>
      </w:r>
      <w:r w:rsidRPr="00E67C9B">
        <w:rPr>
          <w:rStyle w:val="Char"/>
          <w:rtl/>
        </w:rPr>
        <w:t>از مسجد خارج شد در حال</w:t>
      </w:r>
      <w:r w:rsidR="00ED22E4">
        <w:rPr>
          <w:rStyle w:val="Char"/>
          <w:rtl/>
        </w:rPr>
        <w:t>ی</w:t>
      </w:r>
      <w:r w:rsidRPr="00E67C9B">
        <w:rPr>
          <w:rStyle w:val="Char"/>
          <w:rtl/>
        </w:rPr>
        <w:t xml:space="preserve"> </w:t>
      </w:r>
      <w:r w:rsidR="00ED22E4">
        <w:rPr>
          <w:rStyle w:val="Char"/>
          <w:rtl/>
        </w:rPr>
        <w:t>ک</w:t>
      </w:r>
      <w:r w:rsidRPr="00E67C9B">
        <w:rPr>
          <w:rStyle w:val="Char"/>
          <w:rtl/>
        </w:rPr>
        <w:t>ه تقر</w:t>
      </w:r>
      <w:r w:rsidR="00ED22E4">
        <w:rPr>
          <w:rStyle w:val="Char"/>
          <w:rtl/>
        </w:rPr>
        <w:t>ی</w:t>
      </w:r>
      <w:r w:rsidRPr="00E67C9B">
        <w:rPr>
          <w:rStyle w:val="Char"/>
          <w:rtl/>
        </w:rPr>
        <w:t>باً 30 گوسفند را د</w:t>
      </w:r>
      <w:r w:rsidR="00ED22E4">
        <w:rPr>
          <w:rStyle w:val="Char"/>
          <w:rtl/>
        </w:rPr>
        <w:t>ی</w:t>
      </w:r>
      <w:r w:rsidRPr="00E67C9B">
        <w:rPr>
          <w:rStyle w:val="Char"/>
          <w:rtl/>
        </w:rPr>
        <w:t>د و سپس گفت: به خدا سوگند اگر اندازه</w:t>
      </w:r>
      <w:r w:rsidRPr="00E67C9B">
        <w:rPr>
          <w:rStyle w:val="Char"/>
          <w:rtl/>
        </w:rPr>
        <w:softHyphen/>
      </w:r>
      <w:r w:rsidR="00ED22E4">
        <w:rPr>
          <w:rStyle w:val="Char"/>
          <w:rtl/>
        </w:rPr>
        <w:t>ی</w:t>
      </w:r>
      <w:r w:rsidRPr="00E67C9B">
        <w:rPr>
          <w:rStyle w:val="Char"/>
          <w:rtl/>
        </w:rPr>
        <w:t xml:space="preserve"> ا</w:t>
      </w:r>
      <w:r w:rsidR="00ED22E4">
        <w:rPr>
          <w:rStyle w:val="Char"/>
          <w:rtl/>
        </w:rPr>
        <w:t>ی</w:t>
      </w:r>
      <w:r w:rsidRPr="00E67C9B">
        <w:rPr>
          <w:rStyle w:val="Char"/>
          <w:rtl/>
        </w:rPr>
        <w:t>ن گوسفندان مردان</w:t>
      </w:r>
      <w:r w:rsidR="00ED22E4">
        <w:rPr>
          <w:rStyle w:val="Char"/>
          <w:rtl/>
        </w:rPr>
        <w:t>ی</w:t>
      </w:r>
      <w:r w:rsidRPr="00E67C9B">
        <w:rPr>
          <w:rStyle w:val="Char"/>
          <w:rtl/>
        </w:rPr>
        <w:t xml:space="preserve"> خداجو و پ</w:t>
      </w:r>
      <w:r w:rsidR="00ED22E4">
        <w:rPr>
          <w:rStyle w:val="Char"/>
          <w:rtl/>
        </w:rPr>
        <w:t>ی</w:t>
      </w:r>
      <w:r w:rsidRPr="00E67C9B">
        <w:rPr>
          <w:rStyle w:val="Char"/>
          <w:rtl/>
        </w:rPr>
        <w:t>روان پ</w:t>
      </w:r>
      <w:r w:rsidR="00ED22E4">
        <w:rPr>
          <w:rStyle w:val="Char"/>
          <w:rtl/>
        </w:rPr>
        <w:t>ی</w:t>
      </w:r>
      <w:r w:rsidRPr="00E67C9B">
        <w:rPr>
          <w:rStyle w:val="Char"/>
          <w:rtl/>
        </w:rPr>
        <w:t>امبر با من م</w:t>
      </w:r>
      <w:r w:rsidR="00ED22E4">
        <w:rPr>
          <w:rStyle w:val="Char"/>
          <w:rtl/>
        </w:rPr>
        <w:t>ی</w:t>
      </w:r>
      <w:r w:rsidRPr="00E67C9B">
        <w:rPr>
          <w:rStyle w:val="Char"/>
          <w:rtl/>
        </w:rPr>
        <w:softHyphen/>
        <w:t>بود ا</w:t>
      </w:r>
      <w:r w:rsidR="00ED22E4">
        <w:rPr>
          <w:rStyle w:val="Char"/>
          <w:rtl/>
        </w:rPr>
        <w:t>ی</w:t>
      </w:r>
      <w:r w:rsidRPr="00E67C9B">
        <w:rPr>
          <w:rStyle w:val="Char"/>
          <w:rtl/>
        </w:rPr>
        <w:t>ن گرگ</w:t>
      </w:r>
      <w:r w:rsidR="00C50714">
        <w:rPr>
          <w:rStyle w:val="Char"/>
          <w:rFonts w:hint="cs"/>
          <w:rtl/>
        </w:rPr>
        <w:t>‌</w:t>
      </w:r>
      <w:r w:rsidRPr="00E67C9B">
        <w:rPr>
          <w:rStyle w:val="Char"/>
          <w:rtl/>
        </w:rPr>
        <w:t>ها</w:t>
      </w:r>
      <w:r w:rsidR="00ED22E4">
        <w:rPr>
          <w:rStyle w:val="Char"/>
          <w:rtl/>
        </w:rPr>
        <w:t>ی</w:t>
      </w:r>
      <w:r w:rsidRPr="00E67C9B">
        <w:rPr>
          <w:rStyle w:val="Char"/>
          <w:rtl/>
        </w:rPr>
        <w:t xml:space="preserve"> درنده را از قدرت بر</w:t>
      </w:r>
      <w:r w:rsidR="00ED22E4">
        <w:rPr>
          <w:rStyle w:val="Char"/>
          <w:rtl/>
        </w:rPr>
        <w:t>ک</w:t>
      </w:r>
      <w:r w:rsidRPr="00E67C9B">
        <w:rPr>
          <w:rStyle w:val="Char"/>
          <w:rtl/>
        </w:rPr>
        <w:t>نار م</w:t>
      </w:r>
      <w:r w:rsidR="00ED22E4">
        <w:rPr>
          <w:rStyle w:val="Char"/>
          <w:rtl/>
        </w:rPr>
        <w:t>ی</w:t>
      </w:r>
      <w:r w:rsidRPr="00E67C9B">
        <w:rPr>
          <w:rStyle w:val="Char"/>
          <w:rtl/>
        </w:rPr>
        <w:softHyphen/>
      </w:r>
      <w:r w:rsidR="00ED22E4">
        <w:rPr>
          <w:rStyle w:val="Char"/>
          <w:rtl/>
        </w:rPr>
        <w:t>ک</w:t>
      </w:r>
      <w:r w:rsidRPr="00E67C9B">
        <w:rPr>
          <w:rStyle w:val="Char"/>
          <w:rtl/>
        </w:rPr>
        <w:t>ردم</w:t>
      </w:r>
      <w:r w:rsidR="00D96846" w:rsidRPr="00B00C81">
        <w:rPr>
          <w:rStyle w:val="Char"/>
          <w:vertAlign w:val="superscript"/>
          <w:rtl/>
        </w:rPr>
        <w:t>(</w:t>
      </w:r>
      <w:r w:rsidR="00D96846" w:rsidRPr="00B00C81">
        <w:rPr>
          <w:rStyle w:val="Char"/>
          <w:vertAlign w:val="superscript"/>
          <w:rtl/>
        </w:rPr>
        <w:footnoteReference w:id="81"/>
      </w:r>
      <w:r w:rsidR="00D96846" w:rsidRPr="00B00C81">
        <w:rPr>
          <w:rStyle w:val="Char"/>
          <w:vertAlign w:val="superscript"/>
          <w:rtl/>
        </w:rPr>
        <w:t>)</w:t>
      </w:r>
      <w:r w:rsidR="00F939EF">
        <w:rPr>
          <w:rStyle w:val="Char"/>
          <w:rtl/>
        </w:rPr>
        <w:t>.</w:t>
      </w:r>
    </w:p>
    <w:p w:rsidR="006E7460" w:rsidRPr="00E67C9B" w:rsidRDefault="006E7460" w:rsidP="00C50714">
      <w:pPr>
        <w:ind w:firstLine="284"/>
        <w:jc w:val="both"/>
        <w:rPr>
          <w:rStyle w:val="Char"/>
          <w:rtl/>
        </w:rPr>
      </w:pPr>
      <w:r w:rsidRPr="00E67C9B">
        <w:rPr>
          <w:rStyle w:val="Char"/>
          <w:rtl/>
        </w:rPr>
        <w:t>و به خطبه</w:t>
      </w:r>
      <w:r w:rsidRPr="00E67C9B">
        <w:rPr>
          <w:rStyle w:val="Char"/>
          <w:rtl/>
        </w:rPr>
        <w:softHyphen/>
      </w:r>
      <w:r w:rsidR="00ED22E4">
        <w:rPr>
          <w:rStyle w:val="Char"/>
          <w:rtl/>
        </w:rPr>
        <w:t>ی</w:t>
      </w:r>
      <w:r w:rsidRPr="00E67C9B">
        <w:rPr>
          <w:rStyle w:val="Char"/>
          <w:rtl/>
        </w:rPr>
        <w:t xml:space="preserve"> ا</w:t>
      </w:r>
      <w:r w:rsidR="00ED22E4">
        <w:rPr>
          <w:rStyle w:val="Char"/>
          <w:rtl/>
        </w:rPr>
        <w:t>ی</w:t>
      </w:r>
      <w:r w:rsidRPr="00E67C9B">
        <w:rPr>
          <w:rStyle w:val="Char"/>
          <w:rtl/>
        </w:rPr>
        <w:t>شان بعد از قتل ذ</w:t>
      </w:r>
      <w:r w:rsidR="00ED22E4">
        <w:rPr>
          <w:rStyle w:val="Char"/>
          <w:rtl/>
        </w:rPr>
        <w:t>ی</w:t>
      </w:r>
      <w:r w:rsidRPr="00E67C9B">
        <w:rPr>
          <w:rStyle w:val="Char"/>
          <w:rtl/>
        </w:rPr>
        <w:softHyphen/>
        <w:t>النور</w:t>
      </w:r>
      <w:r w:rsidR="00ED22E4">
        <w:rPr>
          <w:rStyle w:val="Char"/>
          <w:rtl/>
        </w:rPr>
        <w:t>ی</w:t>
      </w:r>
      <w:r w:rsidRPr="00E67C9B">
        <w:rPr>
          <w:rStyle w:val="Char"/>
          <w:rtl/>
        </w:rPr>
        <w:t xml:space="preserve">ن نگاه </w:t>
      </w:r>
      <w:r w:rsidR="00ED22E4">
        <w:rPr>
          <w:rStyle w:val="Char"/>
          <w:rtl/>
        </w:rPr>
        <w:t>ک</w:t>
      </w:r>
      <w:r w:rsidRPr="00E67C9B">
        <w:rPr>
          <w:rStyle w:val="Char"/>
          <w:rtl/>
        </w:rPr>
        <w:t>ن «حد</w:t>
      </w:r>
      <w:r w:rsidR="00ED22E4">
        <w:rPr>
          <w:rStyle w:val="Char"/>
          <w:rtl/>
        </w:rPr>
        <w:t>ی</w:t>
      </w:r>
      <w:r w:rsidRPr="00E67C9B">
        <w:rPr>
          <w:rStyle w:val="Char"/>
          <w:rtl/>
        </w:rPr>
        <w:t>ث</w:t>
      </w:r>
      <w:r w:rsidR="00ED22E4">
        <w:rPr>
          <w:rStyle w:val="Char"/>
          <w:rtl/>
        </w:rPr>
        <w:t>ی</w:t>
      </w:r>
      <w:r w:rsidRPr="00E67C9B">
        <w:rPr>
          <w:rStyle w:val="Char"/>
          <w:rtl/>
        </w:rPr>
        <w:t xml:space="preserve"> از جبابره و هامان و فرعون و عثمان را م</w:t>
      </w:r>
      <w:r w:rsidR="00ED22E4">
        <w:rPr>
          <w:rStyle w:val="Char"/>
          <w:rtl/>
        </w:rPr>
        <w:t>ی</w:t>
      </w:r>
      <w:r w:rsidRPr="00E67C9B">
        <w:rPr>
          <w:rStyle w:val="Char"/>
          <w:rtl/>
        </w:rPr>
        <w:softHyphen/>
      </w:r>
      <w:r w:rsidR="00ED22E4">
        <w:rPr>
          <w:rStyle w:val="Char"/>
          <w:rtl/>
        </w:rPr>
        <w:t>ی</w:t>
      </w:r>
      <w:r w:rsidRPr="00E67C9B">
        <w:rPr>
          <w:rStyle w:val="Char"/>
          <w:rtl/>
        </w:rPr>
        <w:t>اب</w:t>
      </w:r>
      <w:r w:rsidR="00ED22E4">
        <w:rPr>
          <w:rStyle w:val="Char"/>
          <w:rtl/>
        </w:rPr>
        <w:t>ی</w:t>
      </w:r>
      <w:r w:rsidRPr="00E67C9B">
        <w:rPr>
          <w:rStyle w:val="Char"/>
          <w:rtl/>
        </w:rPr>
        <w:t>د، و در آن ا</w:t>
      </w:r>
      <w:r w:rsidR="00ED22E4">
        <w:rPr>
          <w:rStyle w:val="Char"/>
          <w:rtl/>
        </w:rPr>
        <w:t>ی</w:t>
      </w:r>
      <w:r w:rsidRPr="00E67C9B">
        <w:rPr>
          <w:rStyle w:val="Char"/>
          <w:rtl/>
        </w:rPr>
        <w:t>ن قول را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 xml:space="preserve">د </w:t>
      </w:r>
      <w:r w:rsidR="00ED22E4">
        <w:rPr>
          <w:rStyle w:val="Char"/>
          <w:rtl/>
        </w:rPr>
        <w:t>ک</w:t>
      </w:r>
      <w:r w:rsidRPr="00E67C9B">
        <w:rPr>
          <w:rStyle w:val="Char"/>
          <w:rtl/>
        </w:rPr>
        <w:t>ه</w:t>
      </w:r>
      <w:r w:rsidR="00240E96">
        <w:rPr>
          <w:rStyle w:val="Char"/>
          <w:rtl/>
        </w:rPr>
        <w:t>:</w:t>
      </w:r>
      <w:r w:rsidR="00E67C9B">
        <w:rPr>
          <w:rStyle w:val="Char"/>
          <w:rtl/>
        </w:rPr>
        <w:t xml:space="preserve"> </w:t>
      </w:r>
      <w:r w:rsidRPr="00E67C9B">
        <w:rPr>
          <w:rStyle w:val="Char"/>
          <w:rtl/>
        </w:rPr>
        <w:t>سوم</w:t>
      </w:r>
      <w:r w:rsidR="00ED22E4">
        <w:rPr>
          <w:rStyle w:val="Char"/>
          <w:rtl/>
        </w:rPr>
        <w:t>ی</w:t>
      </w:r>
      <w:r w:rsidRPr="00E67C9B">
        <w:rPr>
          <w:rStyle w:val="Char"/>
          <w:rtl/>
        </w:rPr>
        <w:t xml:space="preserve"> مانند غراب بلند شد و غصه</w:t>
      </w:r>
      <w:r w:rsidRPr="00E67C9B">
        <w:rPr>
          <w:rStyle w:val="Char"/>
          <w:rtl/>
        </w:rPr>
        <w:softHyphen/>
      </w:r>
      <w:r w:rsidR="00ED22E4">
        <w:rPr>
          <w:rStyle w:val="Char"/>
          <w:rtl/>
        </w:rPr>
        <w:t>ی</w:t>
      </w:r>
      <w:r w:rsidRPr="00E67C9B">
        <w:rPr>
          <w:rStyle w:val="Char"/>
          <w:rtl/>
        </w:rPr>
        <w:t xml:space="preserve"> او تنها ش</w:t>
      </w:r>
      <w:r w:rsidR="00ED22E4">
        <w:rPr>
          <w:rStyle w:val="Char"/>
          <w:rtl/>
        </w:rPr>
        <w:t>ک</w:t>
      </w:r>
      <w:r w:rsidRPr="00E67C9B">
        <w:rPr>
          <w:rStyle w:val="Char"/>
          <w:rtl/>
        </w:rPr>
        <w:t>مش بود</w:t>
      </w:r>
      <w:r w:rsidR="00ED22E4">
        <w:rPr>
          <w:rStyle w:val="Char"/>
          <w:rtl/>
        </w:rPr>
        <w:t>،</w:t>
      </w:r>
      <w:r w:rsidRPr="00E67C9B">
        <w:rPr>
          <w:rStyle w:val="Char"/>
          <w:rtl/>
        </w:rPr>
        <w:t xml:space="preserve"> وا</w:t>
      </w:r>
      <w:r w:rsidR="00ED22E4">
        <w:rPr>
          <w:rStyle w:val="Char"/>
          <w:rtl/>
        </w:rPr>
        <w:t>ی</w:t>
      </w:r>
      <w:r w:rsidRPr="00E67C9B">
        <w:rPr>
          <w:rStyle w:val="Char"/>
          <w:rtl/>
        </w:rPr>
        <w:t xml:space="preserve"> بر حالش اگر دو دستش را </w:t>
      </w:r>
      <w:r w:rsidR="00ED22E4">
        <w:rPr>
          <w:rStyle w:val="Char"/>
          <w:rtl/>
        </w:rPr>
        <w:t>ک</w:t>
      </w:r>
      <w:r w:rsidRPr="00E67C9B">
        <w:rPr>
          <w:rStyle w:val="Char"/>
          <w:rtl/>
        </w:rPr>
        <w:t>وتاه و گردنش را قطع م</w:t>
      </w:r>
      <w:r w:rsidR="00ED22E4">
        <w:rPr>
          <w:rStyle w:val="Char"/>
          <w:rtl/>
        </w:rPr>
        <w:t>ی</w:t>
      </w:r>
      <w:r w:rsidRPr="00E67C9B">
        <w:rPr>
          <w:rStyle w:val="Char"/>
          <w:rtl/>
        </w:rPr>
        <w:softHyphen/>
      </w:r>
      <w:r w:rsidR="00ED22E4">
        <w:rPr>
          <w:rStyle w:val="Char"/>
          <w:rtl/>
        </w:rPr>
        <w:t>ک</w:t>
      </w:r>
      <w:r w:rsidRPr="00E67C9B">
        <w:rPr>
          <w:rStyle w:val="Char"/>
          <w:rtl/>
        </w:rPr>
        <w:t>رد برای او بس</w:t>
      </w:r>
      <w:r w:rsidR="00ED22E4">
        <w:rPr>
          <w:rStyle w:val="Char"/>
          <w:rtl/>
        </w:rPr>
        <w:t>ی</w:t>
      </w:r>
      <w:r w:rsidRPr="00E67C9B">
        <w:rPr>
          <w:rStyle w:val="Char"/>
          <w:rtl/>
        </w:rPr>
        <w:t>ار بهتر بود: ز</w:t>
      </w:r>
      <w:r w:rsidR="00ED22E4">
        <w:rPr>
          <w:rStyle w:val="Char"/>
          <w:rtl/>
        </w:rPr>
        <w:t>ی</w:t>
      </w:r>
      <w:r w:rsidRPr="00E67C9B">
        <w:rPr>
          <w:rStyle w:val="Char"/>
          <w:rtl/>
        </w:rPr>
        <w:t>را از بهشت غافل شده در حال</w:t>
      </w:r>
      <w:r w:rsidR="00ED22E4">
        <w:rPr>
          <w:rStyle w:val="Char"/>
          <w:rtl/>
        </w:rPr>
        <w:t>ی</w:t>
      </w:r>
      <w:r w:rsidRPr="00E67C9B">
        <w:rPr>
          <w:rStyle w:val="Char"/>
          <w:rtl/>
        </w:rPr>
        <w:t xml:space="preserve"> </w:t>
      </w:r>
      <w:r w:rsidR="00ED22E4">
        <w:rPr>
          <w:rStyle w:val="Char"/>
          <w:rtl/>
        </w:rPr>
        <w:t>ک</w:t>
      </w:r>
      <w:r w:rsidRPr="00E67C9B">
        <w:rPr>
          <w:rStyle w:val="Char"/>
          <w:rtl/>
        </w:rPr>
        <w:t>ه آتش جلوش بود {ص 88}</w:t>
      </w:r>
      <w:r w:rsidR="00C50714">
        <w:rPr>
          <w:rStyle w:val="Char"/>
          <w:rFonts w:hint="cs"/>
          <w:rtl/>
        </w:rPr>
        <w:t>.</w:t>
      </w:r>
    </w:p>
    <w:p w:rsidR="006E7460" w:rsidRPr="00E67C9B" w:rsidRDefault="006E7460" w:rsidP="00F26391">
      <w:pPr>
        <w:ind w:firstLine="284"/>
        <w:jc w:val="both"/>
        <w:rPr>
          <w:rStyle w:val="Char"/>
          <w:rtl/>
        </w:rPr>
      </w:pPr>
      <w:r w:rsidRPr="00E67C9B">
        <w:rPr>
          <w:rStyle w:val="Char"/>
          <w:rtl/>
        </w:rPr>
        <w:t xml:space="preserve">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به ا</w:t>
      </w:r>
      <w:r w:rsidR="00ED22E4">
        <w:rPr>
          <w:rStyle w:val="Char"/>
          <w:rtl/>
        </w:rPr>
        <w:t>ی</w:t>
      </w:r>
      <w:r w:rsidRPr="00E67C9B">
        <w:rPr>
          <w:rStyle w:val="Char"/>
          <w:rtl/>
        </w:rPr>
        <w:t>ن خطبه</w:t>
      </w:r>
      <w:r w:rsidRPr="00E67C9B">
        <w:rPr>
          <w:rStyle w:val="Char"/>
          <w:rtl/>
        </w:rPr>
        <w:softHyphen/>
        <w:t>ها</w:t>
      </w:r>
      <w:r w:rsidR="00ED22E4">
        <w:rPr>
          <w:rStyle w:val="Char"/>
          <w:rtl/>
        </w:rPr>
        <w:t>ی</w:t>
      </w:r>
      <w:r w:rsidRPr="00E67C9B">
        <w:rPr>
          <w:rStyle w:val="Char"/>
          <w:rtl/>
        </w:rPr>
        <w:t xml:space="preserve"> دروغ</w:t>
      </w:r>
      <w:r w:rsidR="00ED22E4">
        <w:rPr>
          <w:rStyle w:val="Char"/>
          <w:rtl/>
        </w:rPr>
        <w:t>ی</w:t>
      </w:r>
      <w:r w:rsidRPr="00E67C9B">
        <w:rPr>
          <w:rStyle w:val="Char"/>
          <w:rtl/>
        </w:rPr>
        <w:t xml:space="preserve">ن </w:t>
      </w:r>
      <w:r w:rsidR="00ED22E4">
        <w:rPr>
          <w:rStyle w:val="Char"/>
          <w:rtl/>
        </w:rPr>
        <w:t>ک</w:t>
      </w:r>
      <w:r w:rsidRPr="00E67C9B">
        <w:rPr>
          <w:rStyle w:val="Char"/>
          <w:rtl/>
        </w:rPr>
        <w:t>ه به امام عل</w:t>
      </w:r>
      <w:r w:rsidR="00ED22E4">
        <w:rPr>
          <w:rStyle w:val="Char"/>
          <w:rtl/>
        </w:rPr>
        <w:t>ی</w:t>
      </w:r>
      <w:r w:rsidRPr="00E67C9B">
        <w:rPr>
          <w:rStyle w:val="Char"/>
          <w:rtl/>
        </w:rPr>
        <w:t xml:space="preserve"> نسبت</w:t>
      </w:r>
      <w:r w:rsidR="0072682F">
        <w:rPr>
          <w:rStyle w:val="Char"/>
          <w:rtl/>
        </w:rPr>
        <w:t xml:space="preserve"> می‌دهد</w:t>
      </w:r>
      <w:r w:rsidRPr="00E67C9B">
        <w:rPr>
          <w:rStyle w:val="Char"/>
          <w:rtl/>
        </w:rPr>
        <w:t xml:space="preserve"> ا</w:t>
      </w:r>
      <w:r w:rsidR="00ED22E4">
        <w:rPr>
          <w:rStyle w:val="Char"/>
          <w:rtl/>
        </w:rPr>
        <w:t>ک</w:t>
      </w:r>
      <w:r w:rsidRPr="00E67C9B">
        <w:rPr>
          <w:rStyle w:val="Char"/>
          <w:rtl/>
        </w:rPr>
        <w:t>تفا نم</w:t>
      </w:r>
      <w:r w:rsidR="00ED22E4">
        <w:rPr>
          <w:rStyle w:val="Char"/>
          <w:rtl/>
        </w:rPr>
        <w:t>ی</w:t>
      </w:r>
      <w:r w:rsidRPr="00E67C9B">
        <w:rPr>
          <w:rStyle w:val="Char"/>
          <w:rtl/>
        </w:rPr>
        <w:softHyphen/>
      </w:r>
      <w:r w:rsidR="00ED22E4">
        <w:rPr>
          <w:rStyle w:val="Char"/>
          <w:rtl/>
        </w:rPr>
        <w:t>ک</w:t>
      </w:r>
      <w:r w:rsidRPr="00E67C9B">
        <w:rPr>
          <w:rStyle w:val="Char"/>
          <w:rtl/>
        </w:rPr>
        <w:t>ند بل</w:t>
      </w:r>
      <w:r w:rsidR="00ED22E4">
        <w:rPr>
          <w:rStyle w:val="Char"/>
          <w:rtl/>
        </w:rPr>
        <w:t>ک</w:t>
      </w:r>
      <w:r w:rsidRPr="00E67C9B">
        <w:rPr>
          <w:rStyle w:val="Char"/>
          <w:rtl/>
        </w:rPr>
        <w:t>ه آثار افراط بر شخص</w:t>
      </w:r>
      <w:r w:rsidR="00ED22E4">
        <w:rPr>
          <w:rStyle w:val="Char"/>
          <w:rtl/>
        </w:rPr>
        <w:t>ی</w:t>
      </w:r>
      <w:r w:rsidRPr="00E67C9B">
        <w:rPr>
          <w:rStyle w:val="Char"/>
          <w:rtl/>
        </w:rPr>
        <w:t>ت حضرت عل</w:t>
      </w:r>
      <w:r w:rsidR="00ED22E4">
        <w:rPr>
          <w:rStyle w:val="Char"/>
          <w:rtl/>
        </w:rPr>
        <w:t>ی</w:t>
      </w:r>
      <w:r w:rsidRPr="00E67C9B">
        <w:rPr>
          <w:rStyle w:val="Char"/>
          <w:rtl/>
        </w:rPr>
        <w:t xml:space="preserve"> را ن</w:t>
      </w:r>
      <w:r w:rsidR="00ED22E4">
        <w:rPr>
          <w:rStyle w:val="Char"/>
          <w:rtl/>
        </w:rPr>
        <w:t>ی</w:t>
      </w:r>
      <w:r w:rsidRPr="00E67C9B">
        <w:rPr>
          <w:rStyle w:val="Char"/>
          <w:rtl/>
        </w:rPr>
        <w:t>ز بر او مشاهده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د. مثال ا</w:t>
      </w:r>
      <w:r w:rsidR="00ED22E4">
        <w:rPr>
          <w:rStyle w:val="Char"/>
          <w:rtl/>
        </w:rPr>
        <w:t>ی</w:t>
      </w:r>
      <w:r w:rsidRPr="00E67C9B">
        <w:rPr>
          <w:rStyle w:val="Char"/>
          <w:rtl/>
        </w:rPr>
        <w:t>ن مانند: در روز م</w:t>
      </w:r>
      <w:r w:rsidR="00ED22E4">
        <w:rPr>
          <w:rStyle w:val="Char"/>
          <w:rtl/>
        </w:rPr>
        <w:t>ی</w:t>
      </w:r>
      <w:r w:rsidRPr="00E67C9B">
        <w:rPr>
          <w:rStyle w:val="Char"/>
          <w:rtl/>
        </w:rPr>
        <w:t>لاد پ</w:t>
      </w:r>
      <w:r w:rsidR="00ED22E4">
        <w:rPr>
          <w:rStyle w:val="Char"/>
          <w:rtl/>
        </w:rPr>
        <w:t>ی</w:t>
      </w:r>
      <w:r w:rsidRPr="00E67C9B">
        <w:rPr>
          <w:rStyle w:val="Char"/>
          <w:rtl/>
        </w:rPr>
        <w:t>امبر ا</w:t>
      </w:r>
      <w:r w:rsidR="00ED22E4">
        <w:rPr>
          <w:rStyle w:val="Char"/>
          <w:rtl/>
        </w:rPr>
        <w:t>ک</w:t>
      </w:r>
      <w:r w:rsidRPr="00E67C9B">
        <w:rPr>
          <w:rStyle w:val="Char"/>
          <w:rtl/>
        </w:rPr>
        <w:t>رم، ابوطالب به همسرش ا</w:t>
      </w:r>
      <w:r w:rsidR="00ED22E4">
        <w:rPr>
          <w:rStyle w:val="Char"/>
          <w:rtl/>
        </w:rPr>
        <w:t>ی</w:t>
      </w:r>
      <w:r w:rsidRPr="00E67C9B">
        <w:rPr>
          <w:rStyle w:val="Char"/>
          <w:rtl/>
        </w:rPr>
        <w:t>نگونه مژده داد: شما غلام</w:t>
      </w:r>
      <w:r w:rsidR="00ED22E4">
        <w:rPr>
          <w:rStyle w:val="Char"/>
          <w:rtl/>
        </w:rPr>
        <w:t>ی</w:t>
      </w:r>
      <w:r w:rsidRPr="00E67C9B">
        <w:rPr>
          <w:rStyle w:val="Char"/>
          <w:rtl/>
        </w:rPr>
        <w:t xml:space="preserve"> را به دن</w:t>
      </w:r>
      <w:r w:rsidR="00ED22E4">
        <w:rPr>
          <w:rStyle w:val="Char"/>
          <w:rtl/>
        </w:rPr>
        <w:t>ی</w:t>
      </w:r>
      <w:r w:rsidRPr="00E67C9B">
        <w:rPr>
          <w:rStyle w:val="Char"/>
          <w:rtl/>
        </w:rPr>
        <w:t>ا م</w:t>
      </w:r>
      <w:r w:rsidR="00ED22E4">
        <w:rPr>
          <w:rStyle w:val="Char"/>
          <w:rtl/>
        </w:rPr>
        <w:t>ی</w:t>
      </w:r>
      <w:r w:rsidRPr="00E67C9B">
        <w:rPr>
          <w:rStyle w:val="Char"/>
          <w:rtl/>
        </w:rPr>
        <w:softHyphen/>
        <w:t>آور</w:t>
      </w:r>
      <w:r w:rsidR="00ED22E4">
        <w:rPr>
          <w:rStyle w:val="Char"/>
          <w:rtl/>
        </w:rPr>
        <w:t>ی</w:t>
      </w:r>
      <w:r w:rsidRPr="00E67C9B">
        <w:rPr>
          <w:rStyle w:val="Char"/>
          <w:rtl/>
        </w:rPr>
        <w:t xml:space="preserve"> </w:t>
      </w:r>
      <w:r w:rsidR="00ED22E4">
        <w:rPr>
          <w:rStyle w:val="Char"/>
          <w:rtl/>
        </w:rPr>
        <w:t>ک</w:t>
      </w:r>
      <w:r w:rsidRPr="00E67C9B">
        <w:rPr>
          <w:rStyle w:val="Char"/>
          <w:rtl/>
        </w:rPr>
        <w:t>ه وص</w:t>
      </w:r>
      <w:r w:rsidR="00ED22E4">
        <w:rPr>
          <w:rStyle w:val="Char"/>
          <w:rtl/>
        </w:rPr>
        <w:t>ی</w:t>
      </w:r>
      <w:r w:rsidRPr="00E67C9B">
        <w:rPr>
          <w:rStyle w:val="Char"/>
          <w:rtl/>
        </w:rPr>
        <w:t xml:space="preserve"> ا</w:t>
      </w:r>
      <w:r w:rsidR="00ED22E4">
        <w:rPr>
          <w:rStyle w:val="Char"/>
          <w:rtl/>
        </w:rPr>
        <w:t>ی</w:t>
      </w:r>
      <w:r w:rsidRPr="00E67C9B">
        <w:rPr>
          <w:rStyle w:val="Char"/>
          <w:rtl/>
        </w:rPr>
        <w:t>ن نونهال</w:t>
      </w:r>
      <w:r w:rsidR="00412564">
        <w:rPr>
          <w:rStyle w:val="Char"/>
          <w:rtl/>
        </w:rPr>
        <w:t xml:space="preserve"> می‌شود</w:t>
      </w:r>
      <w:r w:rsidRPr="00E67C9B">
        <w:rPr>
          <w:rStyle w:val="Char"/>
          <w:rtl/>
        </w:rPr>
        <w:t>. (ص 302)</w:t>
      </w:r>
    </w:p>
    <w:p w:rsidR="006E7460" w:rsidRPr="00E67C9B" w:rsidRDefault="006E7460" w:rsidP="00C50714">
      <w:pPr>
        <w:ind w:firstLine="284"/>
        <w:jc w:val="both"/>
        <w:rPr>
          <w:rStyle w:val="Char"/>
          <w:rtl/>
        </w:rPr>
      </w:pPr>
      <w:r w:rsidRPr="00E67C9B">
        <w:rPr>
          <w:rStyle w:val="Char"/>
          <w:rtl/>
        </w:rPr>
        <w:t>و پ</w:t>
      </w:r>
      <w:r w:rsidR="00ED22E4">
        <w:rPr>
          <w:rStyle w:val="Char"/>
          <w:rtl/>
        </w:rPr>
        <w:t>ی</w:t>
      </w:r>
      <w:r w:rsidRPr="00E67C9B">
        <w:rPr>
          <w:rStyle w:val="Char"/>
          <w:rtl/>
        </w:rPr>
        <w:t>امبر</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فرمود: عل</w:t>
      </w:r>
      <w:r w:rsidR="00ED22E4">
        <w:rPr>
          <w:rStyle w:val="Char"/>
          <w:rtl/>
        </w:rPr>
        <w:t>ی</w:t>
      </w:r>
      <w:r w:rsidRPr="00E67C9B">
        <w:rPr>
          <w:rStyle w:val="Char"/>
          <w:rtl/>
        </w:rPr>
        <w:t xml:space="preserve"> شما را به حق راهنما</w:t>
      </w:r>
      <w:r w:rsidR="00ED22E4">
        <w:rPr>
          <w:rStyle w:val="Char"/>
          <w:rtl/>
        </w:rPr>
        <w:t>یی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ند</w:t>
      </w:r>
      <w:r w:rsidRPr="00E67C9B">
        <w:rPr>
          <w:rStyle w:val="Char"/>
          <w:rFonts w:hint="cs"/>
          <w:rtl/>
        </w:rPr>
        <w:t>؛</w:t>
      </w:r>
      <w:r w:rsidRPr="00E67C9B">
        <w:rPr>
          <w:rStyle w:val="Char"/>
          <w:rtl/>
        </w:rPr>
        <w:t xml:space="preserve"> اگر از او پ</w:t>
      </w:r>
      <w:r w:rsidR="00ED22E4">
        <w:rPr>
          <w:rStyle w:val="Char"/>
          <w:rtl/>
        </w:rPr>
        <w:t>ی</w:t>
      </w:r>
      <w:r w:rsidRPr="00E67C9B">
        <w:rPr>
          <w:rStyle w:val="Char"/>
          <w:rtl/>
        </w:rPr>
        <w:t>رو</w:t>
      </w:r>
      <w:r w:rsidR="00ED22E4">
        <w:rPr>
          <w:rStyle w:val="Char"/>
          <w:rtl/>
        </w:rPr>
        <w:t>ی</w:t>
      </w:r>
      <w:r w:rsidRPr="00E67C9B">
        <w:rPr>
          <w:rStyle w:val="Char"/>
          <w:rtl/>
        </w:rPr>
        <w:t xml:space="preserve"> </w:t>
      </w:r>
      <w:r w:rsidR="00ED22E4">
        <w:rPr>
          <w:rStyle w:val="Char"/>
          <w:rtl/>
        </w:rPr>
        <w:t>ک</w:t>
      </w:r>
      <w:r w:rsidRPr="00E67C9B">
        <w:rPr>
          <w:rStyle w:val="Char"/>
          <w:rtl/>
        </w:rPr>
        <w:t>ن</w:t>
      </w:r>
      <w:r w:rsidR="00ED22E4">
        <w:rPr>
          <w:rStyle w:val="Char"/>
          <w:rtl/>
        </w:rPr>
        <w:t>ی</w:t>
      </w:r>
      <w:r w:rsidRPr="00E67C9B">
        <w:rPr>
          <w:rStyle w:val="Char"/>
          <w:rtl/>
        </w:rPr>
        <w:t>د خسته م</w:t>
      </w:r>
      <w:r w:rsidR="00ED22E4">
        <w:rPr>
          <w:rStyle w:val="Char"/>
          <w:rtl/>
        </w:rPr>
        <w:t>ی</w:t>
      </w:r>
      <w:r w:rsidRPr="00E67C9B">
        <w:rPr>
          <w:rStyle w:val="Char"/>
          <w:rtl/>
        </w:rPr>
        <w:softHyphen/>
        <w:t>شو</w:t>
      </w:r>
      <w:r w:rsidR="00ED22E4">
        <w:rPr>
          <w:rStyle w:val="Char"/>
          <w:rtl/>
        </w:rPr>
        <w:t>ی</w:t>
      </w:r>
      <w:r w:rsidRPr="00E67C9B">
        <w:rPr>
          <w:rStyle w:val="Char"/>
          <w:rtl/>
        </w:rPr>
        <w:t xml:space="preserve">د و </w:t>
      </w:r>
      <w:r w:rsidRPr="00E67C9B">
        <w:rPr>
          <w:rStyle w:val="Char"/>
          <w:rFonts w:hint="cs"/>
          <w:rtl/>
        </w:rPr>
        <w:t>اگر</w:t>
      </w:r>
      <w:r w:rsidRPr="00E67C9B">
        <w:rPr>
          <w:rStyle w:val="Char"/>
          <w:rtl/>
        </w:rPr>
        <w:t xml:space="preserve"> او را پ</w:t>
      </w:r>
      <w:r w:rsidR="00ED22E4">
        <w:rPr>
          <w:rStyle w:val="Char"/>
          <w:rtl/>
        </w:rPr>
        <w:t>ی</w:t>
      </w:r>
      <w:r w:rsidRPr="00E67C9B">
        <w:rPr>
          <w:rStyle w:val="Char"/>
          <w:rtl/>
        </w:rPr>
        <w:t>رو</w:t>
      </w:r>
      <w:r w:rsidR="00ED22E4">
        <w:rPr>
          <w:rStyle w:val="Char"/>
          <w:rtl/>
        </w:rPr>
        <w:t>ی</w:t>
      </w:r>
      <w:r w:rsidRPr="00E67C9B">
        <w:rPr>
          <w:rStyle w:val="Char"/>
          <w:rtl/>
        </w:rPr>
        <w:t xml:space="preserve"> ن</w:t>
      </w:r>
      <w:r w:rsidR="00ED22E4">
        <w:rPr>
          <w:rStyle w:val="Char"/>
          <w:rtl/>
        </w:rPr>
        <w:t>ک</w:t>
      </w:r>
      <w:r w:rsidRPr="00E67C9B">
        <w:rPr>
          <w:rStyle w:val="Char"/>
          <w:rtl/>
        </w:rPr>
        <w:t xml:space="preserve">نید به خدا </w:t>
      </w:r>
      <w:r w:rsidR="00ED22E4">
        <w:rPr>
          <w:rStyle w:val="Char"/>
          <w:rtl/>
        </w:rPr>
        <w:t>ک</w:t>
      </w:r>
      <w:r w:rsidRPr="00E67C9B">
        <w:rPr>
          <w:rStyle w:val="Char"/>
          <w:rtl/>
        </w:rPr>
        <w:t>فر ورز</w:t>
      </w:r>
      <w:r w:rsidR="00ED22E4">
        <w:rPr>
          <w:rStyle w:val="Char"/>
          <w:rtl/>
        </w:rPr>
        <w:t>ی</w:t>
      </w:r>
      <w:r w:rsidRPr="00E67C9B">
        <w:rPr>
          <w:rStyle w:val="Char"/>
          <w:rtl/>
        </w:rPr>
        <w:t>ده</w:t>
      </w:r>
      <w:r w:rsidRPr="00E67C9B">
        <w:rPr>
          <w:rStyle w:val="Char"/>
          <w:rtl/>
        </w:rPr>
        <w:softHyphen/>
        <w:t>ا</w:t>
      </w:r>
      <w:r w:rsidR="00ED22E4">
        <w:rPr>
          <w:rStyle w:val="Char"/>
          <w:rtl/>
        </w:rPr>
        <w:t>ی</w:t>
      </w:r>
      <w:r w:rsidRPr="00E67C9B">
        <w:rPr>
          <w:rStyle w:val="Char"/>
          <w:rtl/>
        </w:rPr>
        <w:t>د</w:t>
      </w:r>
      <w:r w:rsidR="00C50714">
        <w:rPr>
          <w:rStyle w:val="Char"/>
          <w:rFonts w:hint="cs"/>
          <w:rtl/>
        </w:rPr>
        <w:t xml:space="preserve"> </w:t>
      </w:r>
      <w:r w:rsidRPr="00E67C9B">
        <w:rPr>
          <w:rStyle w:val="Char"/>
          <w:rFonts w:hint="cs"/>
          <w:rtl/>
        </w:rPr>
        <w:t>(</w:t>
      </w:r>
      <w:r w:rsidRPr="00E67C9B">
        <w:rPr>
          <w:rStyle w:val="Char"/>
          <w:rtl/>
        </w:rPr>
        <w:t>ص 66</w:t>
      </w:r>
      <w:r w:rsidRPr="00E67C9B">
        <w:rPr>
          <w:rStyle w:val="Char"/>
          <w:rFonts w:hint="cs"/>
          <w:rtl/>
        </w:rPr>
        <w:t>)</w:t>
      </w:r>
      <w:r w:rsidRPr="00E67C9B">
        <w:rPr>
          <w:rStyle w:val="Char"/>
          <w:rtl/>
        </w:rPr>
        <w:t>.</w:t>
      </w:r>
    </w:p>
    <w:p w:rsidR="006E7460" w:rsidRPr="00E67C9B" w:rsidRDefault="006E7460" w:rsidP="00C50714">
      <w:pPr>
        <w:ind w:firstLine="284"/>
        <w:jc w:val="both"/>
        <w:rPr>
          <w:rStyle w:val="Char"/>
          <w:rtl/>
        </w:rPr>
      </w:pPr>
      <w:r w:rsidRPr="00E67C9B">
        <w:rPr>
          <w:rStyle w:val="Char"/>
          <w:rtl/>
        </w:rPr>
        <w:t>و ا</w:t>
      </w:r>
      <w:r w:rsidR="00ED22E4">
        <w:rPr>
          <w:rStyle w:val="Char"/>
          <w:rtl/>
        </w:rPr>
        <w:t>ی</w:t>
      </w:r>
      <w:r w:rsidRPr="00E67C9B">
        <w:rPr>
          <w:rStyle w:val="Char"/>
          <w:rtl/>
        </w:rPr>
        <w:t>ن</w:t>
      </w:r>
      <w:r w:rsidR="00ED22E4">
        <w:rPr>
          <w:rStyle w:val="Char"/>
          <w:rtl/>
        </w:rPr>
        <w:t>ک</w:t>
      </w:r>
      <w:r w:rsidRPr="00E67C9B">
        <w:rPr>
          <w:rStyle w:val="Char"/>
          <w:rtl/>
        </w:rPr>
        <w:t>ه به راست</w:t>
      </w:r>
      <w:r w:rsidR="00ED22E4">
        <w:rPr>
          <w:rStyle w:val="Char"/>
          <w:rtl/>
        </w:rPr>
        <w:t>ی</w:t>
      </w:r>
      <w:r w:rsidRPr="00E67C9B">
        <w:rPr>
          <w:rStyle w:val="Char"/>
          <w:rtl/>
        </w:rPr>
        <w:t xml:space="preserve"> جنگ عل</w:t>
      </w:r>
      <w:r w:rsidR="00ED22E4">
        <w:rPr>
          <w:rStyle w:val="Char"/>
          <w:rtl/>
        </w:rPr>
        <w:t>ی</w:t>
      </w:r>
      <w:r w:rsidRPr="00E67C9B">
        <w:rPr>
          <w:rStyle w:val="Char"/>
          <w:rtl/>
        </w:rPr>
        <w:t xml:space="preserve"> سخت</w:t>
      </w:r>
      <w:r w:rsidRPr="00E67C9B">
        <w:rPr>
          <w:rStyle w:val="Char"/>
          <w:rtl/>
        </w:rPr>
        <w:softHyphen/>
        <w:t>تر از جنگ پ</w:t>
      </w:r>
      <w:r w:rsidR="00ED22E4">
        <w:rPr>
          <w:rStyle w:val="Char"/>
          <w:rtl/>
        </w:rPr>
        <w:t>ی</w:t>
      </w:r>
      <w:r w:rsidRPr="00E67C9B">
        <w:rPr>
          <w:rStyle w:val="Char"/>
          <w:rtl/>
        </w:rPr>
        <w:t>امبر م</w:t>
      </w:r>
      <w:r w:rsidR="00ED22E4">
        <w:rPr>
          <w:rStyle w:val="Char"/>
          <w:rtl/>
        </w:rPr>
        <w:t>ی</w:t>
      </w:r>
      <w:r w:rsidRPr="00E67C9B">
        <w:rPr>
          <w:rStyle w:val="Char"/>
          <w:rtl/>
        </w:rPr>
        <w:softHyphen/>
        <w:t>باشد</w:t>
      </w:r>
      <w:r w:rsidR="00C50714">
        <w:rPr>
          <w:rStyle w:val="Char"/>
          <w:rFonts w:hint="cs"/>
          <w:rtl/>
        </w:rPr>
        <w:t xml:space="preserve"> </w:t>
      </w:r>
      <w:r w:rsidRPr="00E67C9B">
        <w:rPr>
          <w:rStyle w:val="Char"/>
          <w:rFonts w:hint="cs"/>
          <w:rtl/>
        </w:rPr>
        <w:t>(</w:t>
      </w:r>
      <w:r w:rsidRPr="00E67C9B">
        <w:rPr>
          <w:rStyle w:val="Char"/>
          <w:rtl/>
        </w:rPr>
        <w:t>ص 252</w:t>
      </w:r>
      <w:r w:rsidRPr="00E67C9B">
        <w:rPr>
          <w:rStyle w:val="Char"/>
          <w:rFonts w:hint="cs"/>
          <w:rtl/>
        </w:rPr>
        <w:t>)</w:t>
      </w:r>
      <w:r w:rsidRPr="00E67C9B">
        <w:rPr>
          <w:rStyle w:val="Char"/>
          <w:rtl/>
        </w:rPr>
        <w:t>.</w:t>
      </w:r>
    </w:p>
    <w:p w:rsidR="006E7460" w:rsidRPr="00E67C9B" w:rsidRDefault="006E7460" w:rsidP="00F26391">
      <w:pPr>
        <w:ind w:firstLine="284"/>
        <w:jc w:val="both"/>
        <w:rPr>
          <w:rStyle w:val="Char"/>
          <w:rtl/>
        </w:rPr>
      </w:pPr>
      <w:r w:rsidRPr="00E67C9B">
        <w:rPr>
          <w:rStyle w:val="Char"/>
          <w:rtl/>
        </w:rPr>
        <w:t>در روز آخرت جعفر و حمزه برا</w:t>
      </w:r>
      <w:r w:rsidR="00ED22E4">
        <w:rPr>
          <w:rStyle w:val="Char"/>
          <w:rtl/>
        </w:rPr>
        <w:t>ی</w:t>
      </w:r>
      <w:r w:rsidRPr="00E67C9B">
        <w:rPr>
          <w:rStyle w:val="Char"/>
          <w:rtl/>
        </w:rPr>
        <w:t xml:space="preserve"> انب</w:t>
      </w:r>
      <w:r w:rsidR="00ED22E4">
        <w:rPr>
          <w:rStyle w:val="Char"/>
          <w:rtl/>
        </w:rPr>
        <w:t>ی</w:t>
      </w:r>
      <w:r w:rsidRPr="00E67C9B">
        <w:rPr>
          <w:rStyle w:val="Char"/>
          <w:rtl/>
        </w:rPr>
        <w:t>اء شهادت خواهند داد. اما منزلت عل</w:t>
      </w:r>
      <w:r w:rsidR="00ED22E4">
        <w:rPr>
          <w:rStyle w:val="Char"/>
          <w:rtl/>
        </w:rPr>
        <w:t>ی</w:t>
      </w:r>
      <w:r w:rsidRPr="00E67C9B">
        <w:rPr>
          <w:rStyle w:val="Char"/>
          <w:rtl/>
        </w:rPr>
        <w:t xml:space="preserve"> بزرگتر از آن است </w:t>
      </w:r>
      <w:r w:rsidR="00ED22E4">
        <w:rPr>
          <w:rStyle w:val="Char"/>
          <w:rtl/>
        </w:rPr>
        <w:t>ک</w:t>
      </w:r>
      <w:r w:rsidRPr="00E67C9B">
        <w:rPr>
          <w:rStyle w:val="Char"/>
          <w:rtl/>
        </w:rPr>
        <w:t>ه گواه</w:t>
      </w:r>
      <w:r w:rsidR="00ED22E4">
        <w:rPr>
          <w:rStyle w:val="Char"/>
          <w:rtl/>
        </w:rPr>
        <w:t>ی</w:t>
      </w:r>
      <w:r w:rsidRPr="00E67C9B">
        <w:rPr>
          <w:rStyle w:val="Char"/>
          <w:rtl/>
        </w:rPr>
        <w:t xml:space="preserve"> را بدهد </w:t>
      </w:r>
      <w:r w:rsidRPr="00E67C9B">
        <w:rPr>
          <w:rStyle w:val="Char"/>
          <w:rFonts w:hint="cs"/>
          <w:rtl/>
        </w:rPr>
        <w:t>(</w:t>
      </w:r>
      <w:r w:rsidRPr="00E67C9B">
        <w:rPr>
          <w:rStyle w:val="Char"/>
          <w:rtl/>
        </w:rPr>
        <w:t>ص 267</w:t>
      </w:r>
      <w:r w:rsidRPr="00E67C9B">
        <w:rPr>
          <w:rStyle w:val="Char"/>
          <w:rFonts w:hint="cs"/>
          <w:rtl/>
        </w:rPr>
        <w:t>)</w:t>
      </w:r>
      <w:r w:rsidRPr="00E67C9B">
        <w:rPr>
          <w:rStyle w:val="Char"/>
          <w:rtl/>
        </w:rPr>
        <w:t>، ز</w:t>
      </w:r>
      <w:r w:rsidR="00ED22E4">
        <w:rPr>
          <w:rStyle w:val="Char"/>
          <w:rtl/>
        </w:rPr>
        <w:t>ی</w:t>
      </w:r>
      <w:r w:rsidRPr="00E67C9B">
        <w:rPr>
          <w:rStyle w:val="Char"/>
          <w:rtl/>
        </w:rPr>
        <w:t>را منزلت عل</w:t>
      </w:r>
      <w:r w:rsidR="00ED22E4">
        <w:rPr>
          <w:rStyle w:val="Char"/>
          <w:rtl/>
        </w:rPr>
        <w:t>ی</w:t>
      </w:r>
      <w:r w:rsidRPr="00E67C9B">
        <w:rPr>
          <w:rStyle w:val="Char"/>
          <w:rtl/>
        </w:rPr>
        <w:t xml:space="preserve"> در حالت اخفا است.</w:t>
      </w:r>
    </w:p>
    <w:p w:rsidR="006E7460" w:rsidRPr="00E67C9B" w:rsidRDefault="006E7460" w:rsidP="00F26391">
      <w:pPr>
        <w:ind w:firstLine="284"/>
        <w:jc w:val="both"/>
        <w:rPr>
          <w:rStyle w:val="Char"/>
          <w:rtl/>
        </w:rPr>
      </w:pPr>
      <w:r w:rsidRPr="00E67C9B">
        <w:rPr>
          <w:rStyle w:val="Char"/>
          <w:rtl/>
        </w:rPr>
        <w:t xml:space="preserve">و در مورد امام دوازدهم،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از امام باقر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که ایشان فرمود: به راستی منکر صاحب الزمان همانند منکر پ</w:t>
      </w:r>
      <w:r w:rsidR="00ED22E4">
        <w:rPr>
          <w:rStyle w:val="Char"/>
          <w:rtl/>
        </w:rPr>
        <w:t>ی</w:t>
      </w:r>
      <w:r w:rsidRPr="00E67C9B">
        <w:rPr>
          <w:rStyle w:val="Char"/>
          <w:rtl/>
        </w:rPr>
        <w:t>امبر در روزگارخویش م</w:t>
      </w:r>
      <w:r w:rsidR="00ED22E4">
        <w:rPr>
          <w:rStyle w:val="Char"/>
          <w:rtl/>
        </w:rPr>
        <w:t>ی</w:t>
      </w:r>
      <w:r w:rsidRPr="00E67C9B">
        <w:rPr>
          <w:rStyle w:val="Char"/>
          <w:rtl/>
        </w:rPr>
        <w:softHyphen/>
        <w:t>باشد و دوباره از ا</w:t>
      </w:r>
      <w:r w:rsidR="00ED22E4">
        <w:rPr>
          <w:rStyle w:val="Char"/>
          <w:rtl/>
        </w:rPr>
        <w:t>ی</w:t>
      </w:r>
      <w:r w:rsidRPr="00E67C9B">
        <w:rPr>
          <w:rStyle w:val="Char"/>
          <w:rtl/>
        </w:rPr>
        <w:t>شان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هنگام</w:t>
      </w:r>
      <w:r w:rsidR="00ED22E4">
        <w:rPr>
          <w:rStyle w:val="Char"/>
          <w:rtl/>
        </w:rPr>
        <w:t>ی</w:t>
      </w:r>
      <w:r w:rsidRPr="00E67C9B">
        <w:rPr>
          <w:rStyle w:val="Char"/>
          <w:rtl/>
        </w:rPr>
        <w:t xml:space="preserve"> </w:t>
      </w:r>
      <w:r w:rsidR="00ED22E4">
        <w:rPr>
          <w:rStyle w:val="Char"/>
          <w:rtl/>
        </w:rPr>
        <w:t>ک</w:t>
      </w:r>
      <w:r w:rsidRPr="00E67C9B">
        <w:rPr>
          <w:rStyle w:val="Char"/>
          <w:rtl/>
        </w:rPr>
        <w:t>ه امام زمان ظهور م</w:t>
      </w:r>
      <w:r w:rsidR="00ED22E4">
        <w:rPr>
          <w:rStyle w:val="Char"/>
          <w:rtl/>
        </w:rPr>
        <w:t>ی</w:t>
      </w:r>
      <w:r w:rsidRPr="00E67C9B">
        <w:rPr>
          <w:rStyle w:val="Char"/>
          <w:rtl/>
        </w:rPr>
        <w:softHyphen/>
      </w:r>
      <w:r w:rsidR="00ED22E4">
        <w:rPr>
          <w:rStyle w:val="Char"/>
          <w:rtl/>
        </w:rPr>
        <w:t>ک</w:t>
      </w:r>
      <w:r w:rsidRPr="00E67C9B">
        <w:rPr>
          <w:rStyle w:val="Char"/>
          <w:rtl/>
        </w:rPr>
        <w:t>ند هر ناصب</w:t>
      </w:r>
      <w:r w:rsidR="00ED22E4">
        <w:rPr>
          <w:rStyle w:val="Char"/>
          <w:rtl/>
        </w:rPr>
        <w:t>ی</w:t>
      </w:r>
      <w:r w:rsidRPr="00E67C9B">
        <w:rPr>
          <w:rStyle w:val="Char"/>
          <w:rtl/>
        </w:rPr>
        <w:softHyphen/>
        <w:t>ا</w:t>
      </w:r>
      <w:r w:rsidR="00ED22E4">
        <w:rPr>
          <w:rStyle w:val="Char"/>
          <w:rtl/>
        </w:rPr>
        <w:t>ی</w:t>
      </w:r>
      <w:r w:rsidRPr="00E67C9B">
        <w:rPr>
          <w:rStyle w:val="Char"/>
          <w:rtl/>
        </w:rPr>
        <w:t xml:space="preserve"> را به ا</w:t>
      </w:r>
      <w:r w:rsidR="00ED22E4">
        <w:rPr>
          <w:rStyle w:val="Char"/>
          <w:rtl/>
        </w:rPr>
        <w:t>ی</w:t>
      </w:r>
      <w:r w:rsidRPr="00E67C9B">
        <w:rPr>
          <w:rStyle w:val="Char"/>
          <w:rtl/>
        </w:rPr>
        <w:t>مان دعوت م</w:t>
      </w:r>
      <w:r w:rsidR="00ED22E4">
        <w:rPr>
          <w:rStyle w:val="Char"/>
          <w:rtl/>
        </w:rPr>
        <w:t>ی</w:t>
      </w:r>
      <w:r w:rsidRPr="00E67C9B">
        <w:rPr>
          <w:rStyle w:val="Char"/>
          <w:rtl/>
        </w:rPr>
        <w:softHyphen/>
      </w:r>
      <w:r w:rsidR="00ED22E4">
        <w:rPr>
          <w:rStyle w:val="Char"/>
          <w:rtl/>
        </w:rPr>
        <w:t>ک</w:t>
      </w:r>
      <w:r w:rsidRPr="00E67C9B">
        <w:rPr>
          <w:rStyle w:val="Char"/>
          <w:rtl/>
        </w:rPr>
        <w:t>ند</w:t>
      </w:r>
      <w:r w:rsidR="00412564">
        <w:rPr>
          <w:rStyle w:val="Char"/>
          <w:rtl/>
        </w:rPr>
        <w:t xml:space="preserve"> هرکس </w:t>
      </w:r>
      <w:r w:rsidRPr="00E67C9B">
        <w:rPr>
          <w:rStyle w:val="Char"/>
          <w:rtl/>
        </w:rPr>
        <w:t>به حق</w:t>
      </w:r>
      <w:r w:rsidR="00ED22E4">
        <w:rPr>
          <w:rStyle w:val="Char"/>
          <w:rtl/>
        </w:rPr>
        <w:t>ی</w:t>
      </w:r>
      <w:r w:rsidRPr="00E67C9B">
        <w:rPr>
          <w:rStyle w:val="Char"/>
          <w:rtl/>
        </w:rPr>
        <w:t>قت به او جواب دهد ا</w:t>
      </w:r>
      <w:r w:rsidR="00ED22E4">
        <w:rPr>
          <w:rStyle w:val="Char"/>
          <w:rtl/>
        </w:rPr>
        <w:t>ی</w:t>
      </w:r>
      <w:r w:rsidRPr="00E67C9B">
        <w:rPr>
          <w:rStyle w:val="Char"/>
          <w:rtl/>
        </w:rPr>
        <w:t>مان را از او م</w:t>
      </w:r>
      <w:r w:rsidR="00ED22E4">
        <w:rPr>
          <w:rStyle w:val="Char"/>
          <w:rtl/>
        </w:rPr>
        <w:t>ی</w:t>
      </w:r>
      <w:r w:rsidRPr="00E67C9B">
        <w:rPr>
          <w:rStyle w:val="Char"/>
          <w:rtl/>
        </w:rPr>
        <w:softHyphen/>
        <w:t>پذ</w:t>
      </w:r>
      <w:r w:rsidR="00ED22E4">
        <w:rPr>
          <w:rStyle w:val="Char"/>
          <w:rtl/>
        </w:rPr>
        <w:t>ی</w:t>
      </w:r>
      <w:r w:rsidRPr="00E67C9B">
        <w:rPr>
          <w:rStyle w:val="Char"/>
          <w:rtl/>
        </w:rPr>
        <w:t>رد و الا گردنش را م</w:t>
      </w:r>
      <w:r w:rsidR="00ED22E4">
        <w:rPr>
          <w:rStyle w:val="Char"/>
          <w:rtl/>
        </w:rPr>
        <w:t>ی</w:t>
      </w:r>
      <w:r w:rsidRPr="00E67C9B">
        <w:rPr>
          <w:rStyle w:val="Char"/>
          <w:rtl/>
        </w:rPr>
        <w:softHyphen/>
        <w:t xml:space="preserve">زند، </w:t>
      </w:r>
      <w:r w:rsidR="00ED22E4">
        <w:rPr>
          <w:rStyle w:val="Char"/>
          <w:rtl/>
        </w:rPr>
        <w:t>ی</w:t>
      </w:r>
      <w:r w:rsidRPr="00E67C9B">
        <w:rPr>
          <w:rStyle w:val="Char"/>
          <w:rtl/>
        </w:rPr>
        <w:t>ا ا</w:t>
      </w:r>
      <w:r w:rsidR="00ED22E4">
        <w:rPr>
          <w:rStyle w:val="Char"/>
          <w:rtl/>
        </w:rPr>
        <w:t>ی</w:t>
      </w:r>
      <w:r w:rsidRPr="00E67C9B">
        <w:rPr>
          <w:rStyle w:val="Char"/>
          <w:rtl/>
        </w:rPr>
        <w:t>ن</w:t>
      </w:r>
      <w:r w:rsidR="00ED22E4">
        <w:rPr>
          <w:rStyle w:val="Char"/>
          <w:rtl/>
        </w:rPr>
        <w:t>ک</w:t>
      </w:r>
      <w:r w:rsidRPr="00E67C9B">
        <w:rPr>
          <w:rStyle w:val="Char"/>
          <w:rtl/>
        </w:rPr>
        <w:t>ه جز</w:t>
      </w:r>
      <w:r w:rsidR="00ED22E4">
        <w:rPr>
          <w:rStyle w:val="Char"/>
          <w:rtl/>
        </w:rPr>
        <w:t>ی</w:t>
      </w:r>
      <w:r w:rsidRPr="00E67C9B">
        <w:rPr>
          <w:rStyle w:val="Char"/>
          <w:rtl/>
        </w:rPr>
        <w:t>ه را همانند اهل ذمه امروز پرداخت م</w:t>
      </w:r>
      <w:r w:rsidR="00ED22E4">
        <w:rPr>
          <w:rStyle w:val="Char"/>
          <w:rtl/>
        </w:rPr>
        <w:t>ی</w:t>
      </w:r>
      <w:r w:rsidRPr="00E67C9B">
        <w:rPr>
          <w:rStyle w:val="Char"/>
          <w:rtl/>
        </w:rPr>
        <w:softHyphen/>
      </w:r>
      <w:r w:rsidR="00ED22E4">
        <w:rPr>
          <w:rStyle w:val="Char"/>
          <w:rtl/>
        </w:rPr>
        <w:t>ک</w:t>
      </w:r>
      <w:r w:rsidRPr="00E67C9B">
        <w:rPr>
          <w:rStyle w:val="Char"/>
          <w:rtl/>
        </w:rPr>
        <w:t>ند</w:t>
      </w:r>
      <w:r w:rsidRPr="00E67C9B">
        <w:rPr>
          <w:rStyle w:val="Char"/>
          <w:rFonts w:hint="cs"/>
          <w:rtl/>
        </w:rPr>
        <w:t>.</w:t>
      </w:r>
      <w:r w:rsidR="00C50714">
        <w:rPr>
          <w:rStyle w:val="Char"/>
          <w:rFonts w:hint="cs"/>
          <w:rtl/>
        </w:rPr>
        <w:t xml:space="preserve"> </w:t>
      </w:r>
      <w:r w:rsidRPr="00E67C9B">
        <w:rPr>
          <w:rStyle w:val="Char"/>
          <w:rFonts w:hint="cs"/>
          <w:rtl/>
        </w:rPr>
        <w:t>(</w:t>
      </w:r>
      <w:r w:rsidRPr="00E67C9B">
        <w:rPr>
          <w:rStyle w:val="Char"/>
          <w:rtl/>
        </w:rPr>
        <w:t>ص 227</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از ابو عبدالله صادق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از او سوال شده ش</w:t>
      </w:r>
      <w:r w:rsidR="00ED22E4">
        <w:rPr>
          <w:rStyle w:val="Char"/>
          <w:rtl/>
        </w:rPr>
        <w:t>ی</w:t>
      </w:r>
      <w:r w:rsidRPr="00E67C9B">
        <w:rPr>
          <w:rStyle w:val="Char"/>
          <w:rtl/>
        </w:rPr>
        <w:t>عه</w:t>
      </w:r>
      <w:r w:rsidRPr="00E67C9B">
        <w:rPr>
          <w:rStyle w:val="Char"/>
          <w:rtl/>
        </w:rPr>
        <w:softHyphen/>
        <w:t>ها</w:t>
      </w:r>
      <w:r w:rsidR="00ED22E4">
        <w:rPr>
          <w:rStyle w:val="Char"/>
          <w:rtl/>
        </w:rPr>
        <w:t>ی</w:t>
      </w:r>
      <w:r w:rsidRPr="00E67C9B">
        <w:rPr>
          <w:rStyle w:val="Char"/>
          <w:rtl/>
        </w:rPr>
        <w:t xml:space="preserve"> شما چه وقت پ</w:t>
      </w:r>
      <w:r w:rsidR="00ED22E4">
        <w:rPr>
          <w:rStyle w:val="Char"/>
          <w:rtl/>
        </w:rPr>
        <w:t>ی</w:t>
      </w:r>
      <w:r w:rsidRPr="00E67C9B">
        <w:rPr>
          <w:rStyle w:val="Char"/>
          <w:rtl/>
        </w:rPr>
        <w:t>روز م</w:t>
      </w:r>
      <w:r w:rsidR="00ED22E4">
        <w:rPr>
          <w:rStyle w:val="Char"/>
          <w:rtl/>
        </w:rPr>
        <w:t>ی</w:t>
      </w:r>
      <w:r w:rsidRPr="00E67C9B">
        <w:rPr>
          <w:rStyle w:val="Char"/>
          <w:rtl/>
        </w:rPr>
        <w:softHyphen/>
        <w:t>شوند؟ فرمود: وقت</w:t>
      </w:r>
      <w:r w:rsidR="00ED22E4">
        <w:rPr>
          <w:rStyle w:val="Char"/>
          <w:rtl/>
        </w:rPr>
        <w:t>ی</w:t>
      </w:r>
      <w:r w:rsidRPr="00E67C9B">
        <w:rPr>
          <w:rStyle w:val="Char"/>
          <w:rtl/>
        </w:rPr>
        <w:t xml:space="preserve"> </w:t>
      </w:r>
      <w:r w:rsidR="00ED22E4">
        <w:rPr>
          <w:rStyle w:val="Char"/>
          <w:rtl/>
        </w:rPr>
        <w:t>ک</w:t>
      </w:r>
      <w:r w:rsidRPr="00E67C9B">
        <w:rPr>
          <w:rStyle w:val="Char"/>
          <w:rtl/>
        </w:rPr>
        <w:t>ه دو فرزند عباس با هم اختلاف پ</w:t>
      </w:r>
      <w:r w:rsidR="00ED22E4">
        <w:rPr>
          <w:rStyle w:val="Char"/>
          <w:rtl/>
        </w:rPr>
        <w:t>ی</w:t>
      </w:r>
      <w:r w:rsidRPr="00E67C9B">
        <w:rPr>
          <w:rStyle w:val="Char"/>
          <w:rtl/>
        </w:rPr>
        <w:t xml:space="preserve">دا </w:t>
      </w:r>
      <w:r w:rsidR="00ED22E4">
        <w:rPr>
          <w:rStyle w:val="Char"/>
          <w:rtl/>
        </w:rPr>
        <w:t>ک</w:t>
      </w:r>
      <w:r w:rsidRPr="00E67C9B">
        <w:rPr>
          <w:rStyle w:val="Char"/>
          <w:rtl/>
        </w:rPr>
        <w:t>ردند و قدرت آنها ضع</w:t>
      </w:r>
      <w:r w:rsidR="00ED22E4">
        <w:rPr>
          <w:rStyle w:val="Char"/>
          <w:rtl/>
        </w:rPr>
        <w:t>ی</w:t>
      </w:r>
      <w:r w:rsidRPr="00E67C9B">
        <w:rPr>
          <w:rStyle w:val="Char"/>
          <w:rtl/>
        </w:rPr>
        <w:t xml:space="preserve">ف شد و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در آنها طماع نم</w:t>
      </w:r>
      <w:r w:rsidR="00ED22E4">
        <w:rPr>
          <w:rStyle w:val="Char"/>
          <w:rtl/>
        </w:rPr>
        <w:t>ی</w:t>
      </w:r>
      <w:r w:rsidRPr="00E67C9B">
        <w:rPr>
          <w:rStyle w:val="Char"/>
          <w:rtl/>
        </w:rPr>
        <w:softHyphen/>
        <w:t>ورز</w:t>
      </w:r>
      <w:r w:rsidR="00ED22E4">
        <w:rPr>
          <w:rStyle w:val="Char"/>
          <w:rtl/>
        </w:rPr>
        <w:t>ی</w:t>
      </w:r>
      <w:r w:rsidRPr="00E67C9B">
        <w:rPr>
          <w:rStyle w:val="Char"/>
          <w:rtl/>
        </w:rPr>
        <w:t>د، طماع ورزد...</w:t>
      </w:r>
      <w:r w:rsidR="00C50714">
        <w:rPr>
          <w:rStyle w:val="Char"/>
          <w:rFonts w:hint="cs"/>
          <w:rtl/>
        </w:rPr>
        <w:t xml:space="preserve"> </w:t>
      </w:r>
      <w:r w:rsidRPr="00E67C9B">
        <w:rPr>
          <w:rStyle w:val="Char"/>
          <w:rFonts w:hint="cs"/>
          <w:rtl/>
        </w:rPr>
        <w:t>(</w:t>
      </w:r>
      <w:r w:rsidRPr="00E67C9B">
        <w:rPr>
          <w:rStyle w:val="Char"/>
          <w:rtl/>
        </w:rPr>
        <w:t>ص 924</w:t>
      </w:r>
      <w:r w:rsidRPr="00E67C9B">
        <w:rPr>
          <w:rStyle w:val="Char"/>
          <w:rFonts w:hint="cs"/>
          <w:rtl/>
        </w:rPr>
        <w:t>)</w:t>
      </w:r>
    </w:p>
    <w:p w:rsidR="006E7460" w:rsidRPr="00E67C9B" w:rsidRDefault="006E7460" w:rsidP="00C50714">
      <w:pPr>
        <w:ind w:firstLine="284"/>
        <w:jc w:val="both"/>
        <w:rPr>
          <w:rStyle w:val="Char"/>
          <w:rtl/>
        </w:rPr>
      </w:pPr>
      <w:r w:rsidRPr="00E67C9B">
        <w:rPr>
          <w:rStyle w:val="Char"/>
          <w:rtl/>
        </w:rPr>
        <w:t xml:space="preserve">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احاد</w:t>
      </w:r>
      <w:r w:rsidR="00ED22E4">
        <w:rPr>
          <w:rStyle w:val="Char"/>
          <w:rtl/>
        </w:rPr>
        <w:t>ی</w:t>
      </w:r>
      <w:r w:rsidRPr="00E67C9B">
        <w:rPr>
          <w:rStyle w:val="Char"/>
          <w:rtl/>
        </w:rPr>
        <w:t>ث ز</w:t>
      </w:r>
      <w:r w:rsidR="00ED22E4">
        <w:rPr>
          <w:rStyle w:val="Char"/>
          <w:rtl/>
        </w:rPr>
        <w:t>ی</w:t>
      </w:r>
      <w:r w:rsidRPr="00E67C9B">
        <w:rPr>
          <w:rStyle w:val="Char"/>
          <w:rtl/>
        </w:rPr>
        <w:t>اد</w:t>
      </w:r>
      <w:r w:rsidR="00ED22E4">
        <w:rPr>
          <w:rStyle w:val="Char"/>
          <w:rtl/>
        </w:rPr>
        <w:t>ی</w:t>
      </w:r>
      <w:r w:rsidRPr="00E67C9B">
        <w:rPr>
          <w:rStyle w:val="Char"/>
          <w:rtl/>
        </w:rPr>
        <w:t xml:space="preserve"> را از جعفر</w:t>
      </w:r>
      <w:r w:rsidR="00ED22E4">
        <w:rPr>
          <w:rStyle w:val="Char"/>
          <w:rtl/>
        </w:rPr>
        <w:t>ی</w:t>
      </w:r>
      <w:r w:rsidRPr="00E67C9B">
        <w:rPr>
          <w:rStyle w:val="Char"/>
          <w:rtl/>
        </w:rPr>
        <w:t>ه</w:t>
      </w:r>
      <w:r w:rsidRPr="00E67C9B">
        <w:rPr>
          <w:rStyle w:val="Char"/>
          <w:rtl/>
        </w:rPr>
        <w:softHyphen/>
      </w:r>
      <w:r w:rsidR="00ED22E4">
        <w:rPr>
          <w:rStyle w:val="Char"/>
          <w:rtl/>
        </w:rPr>
        <w:t>ی</w:t>
      </w:r>
      <w:r w:rsidRPr="00E67C9B">
        <w:rPr>
          <w:rStyle w:val="Char"/>
          <w:rtl/>
        </w:rPr>
        <w:t xml:space="preserve"> امام</w:t>
      </w:r>
      <w:r w:rsidR="00ED22E4">
        <w:rPr>
          <w:rStyle w:val="Char"/>
          <w:rtl/>
        </w:rPr>
        <w:t>ی</w:t>
      </w:r>
      <w:r w:rsidRPr="00E67C9B">
        <w:rPr>
          <w:rStyle w:val="Char"/>
          <w:rtl/>
        </w:rPr>
        <w:t>ه و مخالفانشان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و م</w:t>
      </w:r>
      <w:r w:rsidR="00ED22E4">
        <w:rPr>
          <w:rStyle w:val="Char"/>
          <w:rtl/>
        </w:rPr>
        <w:t>ی</w:t>
      </w:r>
      <w:r w:rsidR="00C50714">
        <w:rPr>
          <w:rStyle w:val="Char"/>
          <w:rFonts w:hint="cs"/>
          <w:rtl/>
        </w:rPr>
        <w:t>‌</w:t>
      </w:r>
      <w:r w:rsidRPr="00E67C9B">
        <w:rPr>
          <w:rStyle w:val="Char"/>
          <w:rtl/>
        </w:rPr>
        <w:t>توان</w:t>
      </w:r>
      <w:r w:rsidR="00ED22E4">
        <w:rPr>
          <w:rStyle w:val="Char"/>
          <w:rtl/>
        </w:rPr>
        <w:t>ی</w:t>
      </w:r>
      <w:r w:rsidRPr="00E67C9B">
        <w:rPr>
          <w:rStyle w:val="Char"/>
          <w:rtl/>
        </w:rPr>
        <w:t>م دخالت آنها را در ا</w:t>
      </w:r>
      <w:r w:rsidR="00ED22E4">
        <w:rPr>
          <w:rStyle w:val="Char"/>
          <w:rtl/>
        </w:rPr>
        <w:t>ی</w:t>
      </w:r>
      <w:r w:rsidRPr="00E67C9B">
        <w:rPr>
          <w:rStyle w:val="Char"/>
          <w:rtl/>
        </w:rPr>
        <w:t>ن حد</w:t>
      </w:r>
      <w:r w:rsidR="00ED22E4">
        <w:rPr>
          <w:rStyle w:val="Char"/>
          <w:rtl/>
        </w:rPr>
        <w:t>ی</w:t>
      </w:r>
      <w:r w:rsidRPr="00E67C9B">
        <w:rPr>
          <w:rStyle w:val="Char"/>
          <w:rtl/>
        </w:rPr>
        <w:t>ث بشناس</w:t>
      </w:r>
      <w:r w:rsidR="00ED22E4">
        <w:rPr>
          <w:rStyle w:val="Char"/>
          <w:rtl/>
        </w:rPr>
        <w:t>ی</w:t>
      </w:r>
      <w:r w:rsidRPr="00E67C9B">
        <w:rPr>
          <w:rStyle w:val="Char"/>
          <w:rtl/>
        </w:rPr>
        <w:t>م مادام</w:t>
      </w:r>
      <w:r w:rsidR="00ED22E4">
        <w:rPr>
          <w:rStyle w:val="Char"/>
          <w:rtl/>
        </w:rPr>
        <w:t>ی</w:t>
      </w:r>
      <w:r w:rsidRPr="00E67C9B">
        <w:rPr>
          <w:rStyle w:val="Char"/>
          <w:rtl/>
        </w:rPr>
        <w:t xml:space="preserve"> </w:t>
      </w:r>
      <w:r w:rsidR="00ED22E4">
        <w:rPr>
          <w:rStyle w:val="Char"/>
          <w:rtl/>
        </w:rPr>
        <w:t>ک</w:t>
      </w:r>
      <w:r w:rsidRPr="00E67C9B">
        <w:rPr>
          <w:rStyle w:val="Char"/>
          <w:rtl/>
        </w:rPr>
        <w:t xml:space="preserve">ه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w:t>
      </w:r>
      <w:r w:rsidR="00ED22E4">
        <w:rPr>
          <w:rStyle w:val="Char"/>
          <w:rtl/>
        </w:rPr>
        <w:t>ک</w:t>
      </w:r>
      <w:r w:rsidRPr="00E67C9B">
        <w:rPr>
          <w:rStyle w:val="Char"/>
          <w:rtl/>
        </w:rPr>
        <w:t>فر و ا</w:t>
      </w:r>
      <w:r w:rsidR="00ED22E4">
        <w:rPr>
          <w:rStyle w:val="Char"/>
          <w:rtl/>
        </w:rPr>
        <w:t>ی</w:t>
      </w:r>
      <w:r w:rsidRPr="00E67C9B">
        <w:rPr>
          <w:rStyle w:val="Char"/>
          <w:rtl/>
        </w:rPr>
        <w:t>مان را به ولا</w:t>
      </w:r>
      <w:r w:rsidR="00ED22E4">
        <w:rPr>
          <w:rStyle w:val="Char"/>
          <w:rtl/>
        </w:rPr>
        <w:t>ی</w:t>
      </w:r>
      <w:r w:rsidRPr="00E67C9B">
        <w:rPr>
          <w:rStyle w:val="Char"/>
          <w:rtl/>
        </w:rPr>
        <w:t>ت ربط</w:t>
      </w:r>
      <w:r w:rsidR="0072682F">
        <w:rPr>
          <w:rStyle w:val="Char"/>
          <w:rtl/>
        </w:rPr>
        <w:t xml:space="preserve"> می‌دهد</w:t>
      </w:r>
      <w:r w:rsidRPr="00E67C9B">
        <w:rPr>
          <w:rStyle w:val="Char"/>
          <w:rtl/>
        </w:rPr>
        <w:t>.</w:t>
      </w:r>
    </w:p>
    <w:p w:rsidR="006E7460" w:rsidRPr="00E67C9B" w:rsidRDefault="006E7460" w:rsidP="00C50714">
      <w:pPr>
        <w:ind w:firstLine="284"/>
        <w:jc w:val="both"/>
        <w:rPr>
          <w:rStyle w:val="Char"/>
          <w:rtl/>
        </w:rPr>
      </w:pPr>
      <w:r w:rsidRPr="00E67C9B">
        <w:rPr>
          <w:rStyle w:val="Char"/>
          <w:rtl/>
        </w:rPr>
        <w:t>پس امام</w:t>
      </w:r>
      <w:r w:rsidR="00ED22E4">
        <w:rPr>
          <w:rStyle w:val="Char"/>
          <w:rtl/>
        </w:rPr>
        <w:t>ی</w:t>
      </w:r>
      <w:r w:rsidRPr="00E67C9B">
        <w:rPr>
          <w:rStyle w:val="Char"/>
          <w:rtl/>
        </w:rPr>
        <w:t>ه</w:t>
      </w:r>
      <w:r w:rsidRPr="00E67C9B">
        <w:rPr>
          <w:rStyle w:val="Char"/>
          <w:rtl/>
        </w:rPr>
        <w:softHyphen/>
      </w:r>
      <w:r w:rsidR="00ED22E4">
        <w:rPr>
          <w:rStyle w:val="Char"/>
          <w:rtl/>
        </w:rPr>
        <w:t>ی</w:t>
      </w:r>
      <w:r w:rsidRPr="00E67C9B">
        <w:rPr>
          <w:rStyle w:val="Char"/>
          <w:rtl/>
        </w:rPr>
        <w:t xml:space="preserve"> رافض</w:t>
      </w:r>
      <w:r w:rsidR="00ED22E4">
        <w:rPr>
          <w:rStyle w:val="Char"/>
          <w:rtl/>
        </w:rPr>
        <w:t>ی</w:t>
      </w:r>
      <w:r w:rsidRPr="00E67C9B">
        <w:rPr>
          <w:rStyle w:val="Char"/>
          <w:rtl/>
        </w:rPr>
        <w:t xml:space="preserve"> همه داخل بهشت م</w:t>
      </w:r>
      <w:r w:rsidR="00ED22E4">
        <w:rPr>
          <w:rStyle w:val="Char"/>
          <w:rtl/>
        </w:rPr>
        <w:t>ی</w:t>
      </w:r>
      <w:r w:rsidRPr="00E67C9B">
        <w:rPr>
          <w:rStyle w:val="Char"/>
          <w:rtl/>
        </w:rPr>
        <w:softHyphen/>
        <w:t>شوند و ه</w:t>
      </w:r>
      <w:r w:rsidR="00ED22E4">
        <w:rPr>
          <w:rStyle w:val="Char"/>
          <w:rtl/>
        </w:rPr>
        <w:t>ی</w:t>
      </w:r>
      <w:r w:rsidRPr="00E67C9B">
        <w:rPr>
          <w:rStyle w:val="Char"/>
          <w:rtl/>
        </w:rPr>
        <w:t>چ احد</w:t>
      </w:r>
      <w:r w:rsidR="00ED22E4">
        <w:rPr>
          <w:rStyle w:val="Char"/>
          <w:rtl/>
        </w:rPr>
        <w:t>ی</w:t>
      </w:r>
      <w:r w:rsidRPr="00E67C9B">
        <w:rPr>
          <w:rStyle w:val="Char"/>
          <w:rtl/>
        </w:rPr>
        <w:t xml:space="preserve"> به جهنم نم</w:t>
      </w:r>
      <w:r w:rsidR="00ED22E4">
        <w:rPr>
          <w:rStyle w:val="Char"/>
          <w:rtl/>
        </w:rPr>
        <w:t>ی</w:t>
      </w:r>
      <w:r w:rsidRPr="00E67C9B">
        <w:rPr>
          <w:rStyle w:val="Char"/>
          <w:rtl/>
        </w:rPr>
        <w:softHyphen/>
        <w:t>رود و تنها آنها مورد مغفرت خدا قرار م</w:t>
      </w:r>
      <w:r w:rsidR="00ED22E4">
        <w:rPr>
          <w:rStyle w:val="Char"/>
          <w:rtl/>
        </w:rPr>
        <w:t>ی</w:t>
      </w:r>
      <w:r w:rsidRPr="00E67C9B">
        <w:rPr>
          <w:rStyle w:val="Char"/>
          <w:rtl/>
        </w:rPr>
        <w:softHyphen/>
        <w:t>گ</w:t>
      </w:r>
      <w:r w:rsidR="00ED22E4">
        <w:rPr>
          <w:rStyle w:val="Char"/>
          <w:rtl/>
        </w:rPr>
        <w:t>ی</w:t>
      </w:r>
      <w:r w:rsidRPr="00E67C9B">
        <w:rPr>
          <w:rStyle w:val="Char"/>
          <w:rtl/>
        </w:rPr>
        <w:t>رند و غ</w:t>
      </w:r>
      <w:r w:rsidR="00ED22E4">
        <w:rPr>
          <w:rStyle w:val="Char"/>
          <w:rtl/>
        </w:rPr>
        <w:t>ی</w:t>
      </w:r>
      <w:r w:rsidRPr="00E67C9B">
        <w:rPr>
          <w:rStyle w:val="Char"/>
          <w:rtl/>
        </w:rPr>
        <w:t>ر از جعفر</w:t>
      </w:r>
      <w:r w:rsidR="00ED22E4">
        <w:rPr>
          <w:rStyle w:val="Char"/>
          <w:rtl/>
        </w:rPr>
        <w:t>ی</w:t>
      </w:r>
      <w:r w:rsidRPr="00E67C9B">
        <w:rPr>
          <w:rStyle w:val="Char"/>
          <w:rtl/>
        </w:rPr>
        <w:t xml:space="preserve">ه </w:t>
      </w:r>
      <w:r w:rsidR="00ED22E4">
        <w:rPr>
          <w:rStyle w:val="Char"/>
          <w:rtl/>
        </w:rPr>
        <w:t>ک</w:t>
      </w:r>
      <w:r w:rsidRPr="00E67C9B">
        <w:rPr>
          <w:rStyle w:val="Char"/>
          <w:rtl/>
        </w:rPr>
        <w:t xml:space="preserve">افر است </w:t>
      </w:r>
      <w:r w:rsidRPr="00E67C9B">
        <w:rPr>
          <w:rStyle w:val="Char"/>
          <w:rFonts w:hint="cs"/>
          <w:rtl/>
        </w:rPr>
        <w:t>(</w:t>
      </w:r>
      <w:r w:rsidRPr="00E67C9B">
        <w:rPr>
          <w:rStyle w:val="Char"/>
          <w:rtl/>
        </w:rPr>
        <w:t>ص 107</w:t>
      </w:r>
      <w:r w:rsidR="00C50714">
        <w:rPr>
          <w:rStyle w:val="Char"/>
          <w:rFonts w:hint="cs"/>
          <w:rtl/>
        </w:rPr>
        <w:t>-</w:t>
      </w:r>
      <w:r w:rsidRPr="00E67C9B">
        <w:rPr>
          <w:rStyle w:val="Char"/>
          <w:rtl/>
        </w:rPr>
        <w:t>254</w:t>
      </w:r>
      <w:r w:rsidR="00C50714">
        <w:rPr>
          <w:rStyle w:val="Char"/>
          <w:rFonts w:hint="cs"/>
          <w:rtl/>
        </w:rPr>
        <w:t>-</w:t>
      </w:r>
      <w:r w:rsidRPr="00E67C9B">
        <w:rPr>
          <w:rStyle w:val="Char"/>
          <w:rtl/>
        </w:rPr>
        <w:t>270</w:t>
      </w:r>
      <w:r w:rsidR="00C50714">
        <w:rPr>
          <w:rStyle w:val="Char"/>
          <w:rFonts w:hint="cs"/>
          <w:rtl/>
        </w:rPr>
        <w:t>-</w:t>
      </w:r>
      <w:r w:rsidRPr="00E67C9B">
        <w:rPr>
          <w:rStyle w:val="Char"/>
          <w:rtl/>
        </w:rPr>
        <w:t>337</w:t>
      </w:r>
      <w:r w:rsidRPr="00E67C9B">
        <w:rPr>
          <w:rStyle w:val="Char"/>
          <w:rFonts w:hint="cs"/>
          <w:rtl/>
        </w:rPr>
        <w:t xml:space="preserve">) </w:t>
      </w:r>
      <w:r w:rsidRPr="00E67C9B">
        <w:rPr>
          <w:rStyle w:val="Char"/>
          <w:rtl/>
        </w:rPr>
        <w:t>و توبه بدون قبول ولا</w:t>
      </w:r>
      <w:r w:rsidR="00ED22E4">
        <w:rPr>
          <w:rStyle w:val="Char"/>
          <w:rtl/>
        </w:rPr>
        <w:t>ی</w:t>
      </w:r>
      <w:r w:rsidRPr="00E67C9B">
        <w:rPr>
          <w:rStyle w:val="Char"/>
          <w:rtl/>
        </w:rPr>
        <w:t>ت توبه ن</w:t>
      </w:r>
      <w:r w:rsidR="00ED22E4">
        <w:rPr>
          <w:rStyle w:val="Char"/>
          <w:rtl/>
        </w:rPr>
        <w:t>ی</w:t>
      </w:r>
      <w:r w:rsidRPr="00E67C9B">
        <w:rPr>
          <w:rStyle w:val="Char"/>
          <w:rtl/>
        </w:rPr>
        <w:t>ست</w:t>
      </w:r>
      <w:r w:rsidR="00C50714">
        <w:rPr>
          <w:rStyle w:val="Char"/>
          <w:rFonts w:hint="cs"/>
          <w:rtl/>
        </w:rPr>
        <w:t xml:space="preserve"> </w:t>
      </w:r>
      <w:r w:rsidRPr="00E67C9B">
        <w:rPr>
          <w:rStyle w:val="Char"/>
          <w:rFonts w:hint="cs"/>
          <w:rtl/>
        </w:rPr>
        <w:t>(</w:t>
      </w:r>
      <w:r w:rsidRPr="00E67C9B">
        <w:rPr>
          <w:rStyle w:val="Char"/>
          <w:rtl/>
        </w:rPr>
        <w:t>ص 128</w:t>
      </w:r>
      <w:r w:rsidRPr="00E67C9B">
        <w:rPr>
          <w:rStyle w:val="Char"/>
          <w:rFonts w:hint="cs"/>
          <w:rtl/>
        </w:rPr>
        <w:t>)</w:t>
      </w:r>
      <w:r w:rsidRPr="00E67C9B">
        <w:rPr>
          <w:rStyle w:val="Char"/>
          <w:rtl/>
        </w:rPr>
        <w:t xml:space="preserve"> و ناصب</w:t>
      </w:r>
      <w:r w:rsidR="00ED22E4">
        <w:rPr>
          <w:rStyle w:val="Char"/>
          <w:rtl/>
        </w:rPr>
        <w:t>ی</w:t>
      </w:r>
      <w:r w:rsidR="00C50714">
        <w:rPr>
          <w:rStyle w:val="Char"/>
          <w:rFonts w:hint="cs"/>
          <w:rtl/>
        </w:rPr>
        <w:t>‌</w:t>
      </w:r>
      <w:r w:rsidRPr="00E67C9B">
        <w:rPr>
          <w:rStyle w:val="Char"/>
          <w:rtl/>
        </w:rPr>
        <w:t xml:space="preserve">بودن از دست </w:t>
      </w:r>
      <w:r w:rsidR="00ED22E4">
        <w:rPr>
          <w:rStyle w:val="Char"/>
          <w:rtl/>
        </w:rPr>
        <w:t>ک</w:t>
      </w:r>
      <w:r w:rsidRPr="00E67C9B">
        <w:rPr>
          <w:rStyle w:val="Char"/>
          <w:rtl/>
        </w:rPr>
        <w:t>م</w:t>
      </w:r>
      <w:r w:rsidR="00C50714">
        <w:rPr>
          <w:rStyle w:val="Char"/>
          <w:rFonts w:hint="cs"/>
          <w:rtl/>
        </w:rPr>
        <w:t>‌</w:t>
      </w:r>
      <w:r w:rsidRPr="00E67C9B">
        <w:rPr>
          <w:rStyle w:val="Char"/>
          <w:rtl/>
        </w:rPr>
        <w:t>گرفتن تمام</w:t>
      </w:r>
      <w:r w:rsidR="00ED22E4">
        <w:rPr>
          <w:rStyle w:val="Char"/>
          <w:rtl/>
        </w:rPr>
        <w:t>ی</w:t>
      </w:r>
      <w:r w:rsidRPr="00E67C9B">
        <w:rPr>
          <w:rStyle w:val="Char"/>
          <w:rtl/>
        </w:rPr>
        <w:t xml:space="preserve"> حرام</w:t>
      </w:r>
      <w:r w:rsidR="00C50714">
        <w:rPr>
          <w:rStyle w:val="Char"/>
          <w:rFonts w:hint="cs"/>
          <w:rtl/>
        </w:rPr>
        <w:t>‌</w:t>
      </w:r>
      <w:r w:rsidRPr="00E67C9B">
        <w:rPr>
          <w:rStyle w:val="Char"/>
          <w:rtl/>
        </w:rPr>
        <w:t>ها بدتر م</w:t>
      </w:r>
      <w:r w:rsidR="00ED22E4">
        <w:rPr>
          <w:rStyle w:val="Char"/>
          <w:rtl/>
        </w:rPr>
        <w:t>ی</w:t>
      </w:r>
      <w:r w:rsidRPr="00E67C9B">
        <w:rPr>
          <w:rStyle w:val="Char"/>
          <w:rtl/>
        </w:rPr>
        <w:softHyphen/>
        <w:t>باشد</w:t>
      </w:r>
      <w:r w:rsidR="00C50714">
        <w:rPr>
          <w:rStyle w:val="Char"/>
          <w:rFonts w:hint="cs"/>
          <w:rtl/>
        </w:rPr>
        <w:t xml:space="preserve"> </w:t>
      </w:r>
      <w:r w:rsidRPr="00E67C9B">
        <w:rPr>
          <w:rStyle w:val="Char"/>
          <w:rFonts w:hint="cs"/>
          <w:rtl/>
        </w:rPr>
        <w:t>(</w:t>
      </w:r>
      <w:r w:rsidRPr="00E67C9B">
        <w:rPr>
          <w:rStyle w:val="Char"/>
          <w:rtl/>
        </w:rPr>
        <w:t>ص 101</w:t>
      </w:r>
      <w:r w:rsidRPr="00E67C9B">
        <w:rPr>
          <w:rStyle w:val="Char"/>
          <w:rFonts w:hint="cs"/>
          <w:rtl/>
        </w:rPr>
        <w:t>)</w:t>
      </w:r>
      <w:r w:rsidRPr="00E67C9B">
        <w:rPr>
          <w:rStyle w:val="Char"/>
          <w:rtl/>
        </w:rPr>
        <w:t xml:space="preserve"> نماز بخواند و </w:t>
      </w:r>
      <w:r w:rsidR="00ED22E4">
        <w:rPr>
          <w:rStyle w:val="Char"/>
          <w:rtl/>
        </w:rPr>
        <w:t>ی</w:t>
      </w:r>
      <w:r w:rsidRPr="00E67C9B">
        <w:rPr>
          <w:rStyle w:val="Char"/>
          <w:rtl/>
        </w:rPr>
        <w:t xml:space="preserve">ا زنا </w:t>
      </w:r>
      <w:r w:rsidR="00ED22E4">
        <w:rPr>
          <w:rStyle w:val="Char"/>
          <w:rtl/>
        </w:rPr>
        <w:t>ک</w:t>
      </w:r>
      <w:r w:rsidRPr="00E67C9B">
        <w:rPr>
          <w:rStyle w:val="Char"/>
          <w:rtl/>
        </w:rPr>
        <w:t>ند فرق ندارد</w:t>
      </w:r>
      <w:r w:rsidRPr="00E67C9B">
        <w:rPr>
          <w:rStyle w:val="Char"/>
          <w:rFonts w:hint="cs"/>
          <w:rtl/>
        </w:rPr>
        <w:t>.</w:t>
      </w:r>
      <w:r w:rsidRPr="00E67C9B">
        <w:rPr>
          <w:rStyle w:val="Char"/>
          <w:rtl/>
        </w:rPr>
        <w:t xml:space="preserve"> </w:t>
      </w:r>
      <w:r w:rsidRPr="00E67C9B">
        <w:rPr>
          <w:rStyle w:val="Char"/>
          <w:rFonts w:hint="cs"/>
          <w:rtl/>
        </w:rPr>
        <w:t>(</w:t>
      </w:r>
      <w:r w:rsidRPr="00E67C9B">
        <w:rPr>
          <w:rStyle w:val="Char"/>
          <w:rtl/>
        </w:rPr>
        <w:t>ص 160</w:t>
      </w:r>
      <w:r w:rsidRPr="00E67C9B">
        <w:rPr>
          <w:rStyle w:val="Char"/>
          <w:rFonts w:hint="cs"/>
          <w:rtl/>
        </w:rPr>
        <w:t xml:space="preserve">) </w:t>
      </w:r>
      <w:r w:rsidRPr="00E67C9B">
        <w:rPr>
          <w:rStyle w:val="Char"/>
          <w:rtl/>
        </w:rPr>
        <w:t>و ابو حن</w:t>
      </w:r>
      <w:r w:rsidR="00ED22E4">
        <w:rPr>
          <w:rStyle w:val="Char"/>
          <w:rtl/>
        </w:rPr>
        <w:t>ی</w:t>
      </w:r>
      <w:r w:rsidRPr="00E67C9B">
        <w:rPr>
          <w:rStyle w:val="Char"/>
          <w:rtl/>
        </w:rPr>
        <w:t>فه ناصب</w:t>
      </w:r>
      <w:r w:rsidR="00ED22E4">
        <w:rPr>
          <w:rStyle w:val="Char"/>
          <w:rtl/>
        </w:rPr>
        <w:t>ی</w:t>
      </w:r>
      <w:r w:rsidRPr="00E67C9B">
        <w:rPr>
          <w:rStyle w:val="Char"/>
          <w:rtl/>
        </w:rPr>
        <w:t xml:space="preserve"> است </w:t>
      </w:r>
      <w:r w:rsidRPr="00E67C9B">
        <w:rPr>
          <w:rStyle w:val="Char"/>
          <w:rFonts w:hint="cs"/>
          <w:rtl/>
        </w:rPr>
        <w:t>(</w:t>
      </w:r>
      <w:r w:rsidRPr="00E67C9B">
        <w:rPr>
          <w:rStyle w:val="Char"/>
          <w:rtl/>
        </w:rPr>
        <w:t>ص 292</w:t>
      </w:r>
      <w:r w:rsidRPr="00E67C9B">
        <w:rPr>
          <w:rStyle w:val="Char"/>
          <w:rFonts w:hint="cs"/>
          <w:rtl/>
        </w:rPr>
        <w:t>)</w:t>
      </w:r>
      <w:r w:rsidR="00C50714">
        <w:rPr>
          <w:rStyle w:val="Char"/>
          <w:rFonts w:hint="cs"/>
          <w:rtl/>
        </w:rPr>
        <w:t>.</w:t>
      </w:r>
    </w:p>
    <w:p w:rsidR="006E7460" w:rsidRPr="00E67C9B" w:rsidRDefault="006E7460" w:rsidP="00F26391">
      <w:pPr>
        <w:ind w:firstLine="284"/>
        <w:jc w:val="both"/>
        <w:rPr>
          <w:rStyle w:val="Char"/>
          <w:rtl/>
        </w:rPr>
      </w:pPr>
      <w:r w:rsidRPr="00E67C9B">
        <w:rPr>
          <w:rStyle w:val="Char"/>
          <w:rtl/>
        </w:rPr>
        <w:t>و حضور در مساجد غ</w:t>
      </w:r>
      <w:r w:rsidR="00ED22E4">
        <w:rPr>
          <w:rStyle w:val="Char"/>
          <w:rtl/>
        </w:rPr>
        <w:t>ی</w:t>
      </w:r>
      <w:r w:rsidRPr="00E67C9B">
        <w:rPr>
          <w:rStyle w:val="Char"/>
          <w:rtl/>
        </w:rPr>
        <w:t>ر از جعفر</w:t>
      </w:r>
      <w:r w:rsidR="00ED22E4">
        <w:rPr>
          <w:rStyle w:val="Char"/>
          <w:rtl/>
        </w:rPr>
        <w:t>ی</w:t>
      </w:r>
      <w:r w:rsidRPr="00E67C9B">
        <w:rPr>
          <w:rStyle w:val="Char"/>
          <w:rtl/>
        </w:rPr>
        <w:t>ه</w:t>
      </w:r>
      <w:r w:rsidRPr="00E67C9B">
        <w:rPr>
          <w:rStyle w:val="Char"/>
          <w:rtl/>
        </w:rPr>
        <w:softHyphen/>
      </w:r>
      <w:r w:rsidR="00ED22E4">
        <w:rPr>
          <w:rStyle w:val="Char"/>
          <w:rtl/>
        </w:rPr>
        <w:t>ی</w:t>
      </w:r>
      <w:r w:rsidRPr="00E67C9B">
        <w:rPr>
          <w:rStyle w:val="Char"/>
          <w:rtl/>
        </w:rPr>
        <w:t xml:space="preserve"> اثن</w:t>
      </w:r>
      <w:r w:rsidR="00ED22E4">
        <w:rPr>
          <w:rStyle w:val="Char"/>
          <w:rtl/>
        </w:rPr>
        <w:t>ی</w:t>
      </w:r>
      <w:r w:rsidRPr="00E67C9B">
        <w:rPr>
          <w:rStyle w:val="Char"/>
          <w:rtl/>
        </w:rPr>
        <w:t xml:space="preserve"> عشر</w:t>
      </w:r>
      <w:r w:rsidR="00ED22E4">
        <w:rPr>
          <w:rStyle w:val="Char"/>
          <w:rtl/>
        </w:rPr>
        <w:t>ی</w:t>
      </w:r>
      <w:r w:rsidRPr="00E67C9B">
        <w:rPr>
          <w:rStyle w:val="Char"/>
          <w:rtl/>
        </w:rPr>
        <w:t>ه و رفتن به سو</w:t>
      </w:r>
      <w:r w:rsidR="00ED22E4">
        <w:rPr>
          <w:rStyle w:val="Char"/>
          <w:rtl/>
        </w:rPr>
        <w:t>ی</w:t>
      </w:r>
      <w:r w:rsidRPr="00E67C9B">
        <w:rPr>
          <w:rStyle w:val="Char"/>
          <w:rtl/>
        </w:rPr>
        <w:t xml:space="preserve"> آن </w:t>
      </w:r>
      <w:r w:rsidR="00ED22E4">
        <w:rPr>
          <w:rStyle w:val="Char"/>
          <w:rtl/>
        </w:rPr>
        <w:t>ک</w:t>
      </w:r>
      <w:r w:rsidRPr="00E67C9B">
        <w:rPr>
          <w:rStyle w:val="Char"/>
          <w:rtl/>
        </w:rPr>
        <w:t>فر به خداوند عظ</w:t>
      </w:r>
      <w:r w:rsidR="00ED22E4">
        <w:rPr>
          <w:rStyle w:val="Char"/>
          <w:rtl/>
        </w:rPr>
        <w:t>ی</w:t>
      </w:r>
      <w:r w:rsidRPr="00E67C9B">
        <w:rPr>
          <w:rStyle w:val="Char"/>
          <w:rtl/>
        </w:rPr>
        <w:t>م م</w:t>
      </w:r>
      <w:r w:rsidR="00ED22E4">
        <w:rPr>
          <w:rStyle w:val="Char"/>
          <w:rtl/>
        </w:rPr>
        <w:t>ی</w:t>
      </w:r>
      <w:r w:rsidRPr="00E67C9B">
        <w:rPr>
          <w:rStyle w:val="Char"/>
          <w:rtl/>
        </w:rPr>
        <w:softHyphen/>
        <w:t xml:space="preserve">باشد، مگر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به آن مسجد برود در حال</w:t>
      </w:r>
      <w:r w:rsidR="00ED22E4">
        <w:rPr>
          <w:rStyle w:val="Char"/>
          <w:rtl/>
        </w:rPr>
        <w:t>ی</w:t>
      </w:r>
      <w:r w:rsidRPr="00E67C9B">
        <w:rPr>
          <w:rStyle w:val="Char"/>
          <w:rtl/>
        </w:rPr>
        <w:t xml:space="preserve"> </w:t>
      </w:r>
      <w:r w:rsidR="00ED22E4">
        <w:rPr>
          <w:rStyle w:val="Char"/>
          <w:rtl/>
        </w:rPr>
        <w:t>ک</w:t>
      </w:r>
      <w:r w:rsidRPr="00E67C9B">
        <w:rPr>
          <w:rStyle w:val="Char"/>
          <w:rtl/>
        </w:rPr>
        <w:t>ه به گمراه</w:t>
      </w:r>
      <w:r w:rsidR="00ED22E4">
        <w:rPr>
          <w:rStyle w:val="Char"/>
          <w:rtl/>
        </w:rPr>
        <w:t>ی</w:t>
      </w:r>
      <w:r w:rsidRPr="00E67C9B">
        <w:rPr>
          <w:rStyle w:val="Char"/>
          <w:rtl/>
        </w:rPr>
        <w:t xml:space="preserve"> آنها آگاه باشد</w:t>
      </w:r>
      <w:r w:rsidRPr="00E67C9B">
        <w:rPr>
          <w:rStyle w:val="Char"/>
          <w:rFonts w:hint="cs"/>
          <w:rtl/>
        </w:rPr>
        <w:t>.</w:t>
      </w:r>
      <w:r w:rsidRPr="00E67C9B">
        <w:rPr>
          <w:rStyle w:val="Char"/>
          <w:rtl/>
        </w:rPr>
        <w:t xml:space="preserve"> </w:t>
      </w:r>
      <w:r w:rsidRPr="00E67C9B">
        <w:rPr>
          <w:rStyle w:val="Char"/>
          <w:rFonts w:hint="cs"/>
          <w:rtl/>
        </w:rPr>
        <w:t>(</w:t>
      </w:r>
      <w:r w:rsidRPr="00E67C9B">
        <w:rPr>
          <w:rStyle w:val="Char"/>
          <w:rtl/>
        </w:rPr>
        <w:t>ص 389</w:t>
      </w:r>
      <w:r w:rsidRPr="00E67C9B">
        <w:rPr>
          <w:rStyle w:val="Char"/>
          <w:rFonts w:hint="cs"/>
          <w:rtl/>
        </w:rPr>
        <w:t>)</w:t>
      </w:r>
      <w:r w:rsidRPr="00E67C9B">
        <w:rPr>
          <w:rStyle w:val="Char"/>
          <w:rtl/>
        </w:rPr>
        <w:t xml:space="preserve"> 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از امام </w:t>
      </w:r>
      <w:r w:rsidR="00ED22E4">
        <w:rPr>
          <w:rStyle w:val="Char"/>
          <w:rtl/>
        </w:rPr>
        <w:t>ک</w:t>
      </w:r>
      <w:r w:rsidRPr="00E67C9B">
        <w:rPr>
          <w:rStyle w:val="Char"/>
          <w:rtl/>
        </w:rPr>
        <w:t>اظم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(مردم همه به سو</w:t>
      </w:r>
      <w:r w:rsidR="00ED22E4">
        <w:rPr>
          <w:rStyle w:val="Char"/>
          <w:rtl/>
        </w:rPr>
        <w:t>ی</w:t>
      </w:r>
      <w:r w:rsidRPr="00E67C9B">
        <w:rPr>
          <w:rStyle w:val="Char"/>
          <w:rtl/>
        </w:rPr>
        <w:t xml:space="preserve"> ما باز م</w:t>
      </w:r>
      <w:r w:rsidR="00ED22E4">
        <w:rPr>
          <w:rStyle w:val="Char"/>
          <w:rtl/>
        </w:rPr>
        <w:t>ی</w:t>
      </w:r>
      <w:r w:rsidRPr="00E67C9B">
        <w:rPr>
          <w:rStyle w:val="Char"/>
          <w:rtl/>
        </w:rPr>
        <w:softHyphen/>
        <w:t>گردند و حساب آنها بر ماست، و هر گناه</w:t>
      </w:r>
      <w:r w:rsidR="00ED22E4">
        <w:rPr>
          <w:rStyle w:val="Char"/>
          <w:rtl/>
        </w:rPr>
        <w:t>ی</w:t>
      </w:r>
      <w:r w:rsidRPr="00E67C9B">
        <w:rPr>
          <w:rStyle w:val="Char"/>
          <w:rtl/>
        </w:rPr>
        <w:t xml:space="preserve"> </w:t>
      </w:r>
      <w:r w:rsidR="00ED22E4">
        <w:rPr>
          <w:rStyle w:val="Char"/>
          <w:rtl/>
        </w:rPr>
        <w:t>ک</w:t>
      </w:r>
      <w:r w:rsidRPr="00E67C9B">
        <w:rPr>
          <w:rStyle w:val="Char"/>
          <w:rtl/>
        </w:rPr>
        <w:t>ه ب</w:t>
      </w:r>
      <w:r w:rsidR="00ED22E4">
        <w:rPr>
          <w:rStyle w:val="Char"/>
          <w:rtl/>
        </w:rPr>
        <w:t>ی</w:t>
      </w:r>
      <w:r w:rsidRPr="00E67C9B">
        <w:rPr>
          <w:rStyle w:val="Char"/>
          <w:rtl/>
        </w:rPr>
        <w:t>ن خود و خدا مرت</w:t>
      </w:r>
      <w:r w:rsidR="00ED22E4">
        <w:rPr>
          <w:rStyle w:val="Char"/>
          <w:rtl/>
        </w:rPr>
        <w:t>ک</w:t>
      </w:r>
      <w:r w:rsidRPr="00E67C9B">
        <w:rPr>
          <w:rStyle w:val="Char"/>
          <w:rtl/>
        </w:rPr>
        <w:t>ب شده</w:t>
      </w:r>
      <w:r w:rsidRPr="00E67C9B">
        <w:rPr>
          <w:rStyle w:val="Char"/>
          <w:rtl/>
        </w:rPr>
        <w:softHyphen/>
        <w:t>اند از خداوند برا</w:t>
      </w:r>
      <w:r w:rsidR="00ED22E4">
        <w:rPr>
          <w:rStyle w:val="Char"/>
          <w:rtl/>
        </w:rPr>
        <w:t>ی</w:t>
      </w:r>
      <w:r w:rsidRPr="00E67C9B">
        <w:rPr>
          <w:rStyle w:val="Char"/>
          <w:rtl/>
        </w:rPr>
        <w:t xml:space="preserve"> وا گذاشتن آنها به ما، تا</w:t>
      </w:r>
      <w:r w:rsidR="00ED22E4">
        <w:rPr>
          <w:rStyle w:val="Char"/>
          <w:rtl/>
        </w:rPr>
        <w:t>کی</w:t>
      </w:r>
      <w:r w:rsidRPr="00E67C9B">
        <w:rPr>
          <w:rStyle w:val="Char"/>
          <w:rtl/>
        </w:rPr>
        <w:t>د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م و خدا ن</w:t>
      </w:r>
      <w:r w:rsidR="00ED22E4">
        <w:rPr>
          <w:rStyle w:val="Char"/>
          <w:rtl/>
        </w:rPr>
        <w:t>ی</w:t>
      </w:r>
      <w:r w:rsidRPr="00E67C9B">
        <w:rPr>
          <w:rStyle w:val="Char"/>
          <w:rtl/>
        </w:rPr>
        <w:t>ز به ما جواب</w:t>
      </w:r>
      <w:r w:rsidR="0072682F">
        <w:rPr>
          <w:rStyle w:val="Char"/>
          <w:rtl/>
        </w:rPr>
        <w:t xml:space="preserve"> می‌دهد</w:t>
      </w:r>
      <w:r w:rsidRPr="00E67C9B">
        <w:rPr>
          <w:rStyle w:val="Char"/>
          <w:rtl/>
        </w:rPr>
        <w:t>، و هر گناه</w:t>
      </w:r>
      <w:r w:rsidR="00ED22E4">
        <w:rPr>
          <w:rStyle w:val="Char"/>
          <w:rtl/>
        </w:rPr>
        <w:t>ی</w:t>
      </w:r>
      <w:r w:rsidRPr="00E67C9B">
        <w:rPr>
          <w:rStyle w:val="Char"/>
          <w:rtl/>
        </w:rPr>
        <w:t xml:space="preserve"> </w:t>
      </w:r>
      <w:r w:rsidR="00ED22E4">
        <w:rPr>
          <w:rStyle w:val="Char"/>
          <w:rtl/>
        </w:rPr>
        <w:t>ک</w:t>
      </w:r>
      <w:r w:rsidRPr="00E67C9B">
        <w:rPr>
          <w:rStyle w:val="Char"/>
          <w:rtl/>
        </w:rPr>
        <w:t>ه م</w:t>
      </w:r>
      <w:r w:rsidR="00ED22E4">
        <w:rPr>
          <w:rStyle w:val="Char"/>
          <w:rtl/>
        </w:rPr>
        <w:t>ی</w:t>
      </w:r>
      <w:r w:rsidRPr="00E67C9B">
        <w:rPr>
          <w:rStyle w:val="Char"/>
          <w:rtl/>
        </w:rPr>
        <w:t>ان خود و مردم مرت</w:t>
      </w:r>
      <w:r w:rsidR="00ED22E4">
        <w:rPr>
          <w:rStyle w:val="Char"/>
          <w:rtl/>
        </w:rPr>
        <w:t>ک</w:t>
      </w:r>
      <w:r w:rsidRPr="00E67C9B">
        <w:rPr>
          <w:rStyle w:val="Char"/>
          <w:rtl/>
        </w:rPr>
        <w:t>ب شده</w:t>
      </w:r>
      <w:r w:rsidRPr="00E67C9B">
        <w:rPr>
          <w:rStyle w:val="Char"/>
          <w:rtl/>
        </w:rPr>
        <w:softHyphen/>
        <w:t>اند از مردم برا</w:t>
      </w:r>
      <w:r w:rsidR="00ED22E4">
        <w:rPr>
          <w:rStyle w:val="Char"/>
          <w:rtl/>
        </w:rPr>
        <w:t>ی</w:t>
      </w:r>
      <w:r w:rsidRPr="00E67C9B">
        <w:rPr>
          <w:rStyle w:val="Char"/>
          <w:rtl/>
        </w:rPr>
        <w:t xml:space="preserve"> آنها طلب بخشش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م و مردم ن</w:t>
      </w:r>
      <w:r w:rsidR="00ED22E4">
        <w:rPr>
          <w:rStyle w:val="Char"/>
          <w:rtl/>
        </w:rPr>
        <w:t>ی</w:t>
      </w:r>
      <w:r w:rsidRPr="00E67C9B">
        <w:rPr>
          <w:rStyle w:val="Char"/>
          <w:rtl/>
        </w:rPr>
        <w:t>ز جواب مثبت م</w:t>
      </w:r>
      <w:r w:rsidR="00ED22E4">
        <w:rPr>
          <w:rStyle w:val="Char"/>
          <w:rtl/>
        </w:rPr>
        <w:t>ی</w:t>
      </w:r>
      <w:r w:rsidRPr="00E67C9B">
        <w:rPr>
          <w:rStyle w:val="Char"/>
          <w:rtl/>
        </w:rPr>
        <w:softHyphen/>
        <w:t>دهند و خداوند به آنها به بدیل بهتر</w:t>
      </w:r>
      <w:r w:rsidR="00ED22E4">
        <w:rPr>
          <w:rStyle w:val="Char"/>
          <w:rtl/>
        </w:rPr>
        <w:t>ی</w:t>
      </w:r>
      <w:r w:rsidRPr="00E67C9B">
        <w:rPr>
          <w:rStyle w:val="Char"/>
          <w:rtl/>
        </w:rPr>
        <w:t xml:space="preserve"> را</w:t>
      </w:r>
      <w:r w:rsidR="0072682F">
        <w:rPr>
          <w:rStyle w:val="Char"/>
          <w:rtl/>
        </w:rPr>
        <w:t xml:space="preserve"> می‌دهد</w:t>
      </w:r>
      <w:r w:rsidRPr="00E67C9B">
        <w:rPr>
          <w:rStyle w:val="Char"/>
          <w:rtl/>
        </w:rPr>
        <w:t xml:space="preserve">. </w:t>
      </w:r>
      <w:r w:rsidRPr="00E67C9B">
        <w:rPr>
          <w:rStyle w:val="Char"/>
          <w:rFonts w:hint="cs"/>
          <w:rtl/>
        </w:rPr>
        <w:t>(</w:t>
      </w:r>
      <w:r w:rsidRPr="00E67C9B">
        <w:rPr>
          <w:rStyle w:val="Char"/>
          <w:rtl/>
        </w:rPr>
        <w:t>ص 162</w:t>
      </w:r>
      <w:r w:rsidRPr="00E67C9B">
        <w:rPr>
          <w:rStyle w:val="Char"/>
          <w:rFonts w:hint="cs"/>
          <w:rtl/>
        </w:rPr>
        <w:t>)</w:t>
      </w:r>
    </w:p>
    <w:p w:rsidR="006E7460" w:rsidRPr="00E67C9B" w:rsidRDefault="006E7460" w:rsidP="00C50714">
      <w:pPr>
        <w:ind w:firstLine="284"/>
        <w:jc w:val="both"/>
        <w:rPr>
          <w:rStyle w:val="Char"/>
          <w:rtl/>
        </w:rPr>
      </w:pPr>
      <w:r w:rsidRPr="00E67C9B">
        <w:rPr>
          <w:rStyle w:val="Char"/>
          <w:rtl/>
        </w:rPr>
        <w:t>و از ابو جعفر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عل</w:t>
      </w:r>
      <w:r w:rsidR="00ED22E4">
        <w:rPr>
          <w:rStyle w:val="Char"/>
          <w:rtl/>
        </w:rPr>
        <w:t>ی</w:t>
      </w:r>
      <w:r w:rsidRPr="00E67C9B">
        <w:rPr>
          <w:rStyle w:val="Char"/>
          <w:rtl/>
        </w:rPr>
        <w:t xml:space="preserve"> بن اب</w:t>
      </w:r>
      <w:r w:rsidR="00ED22E4">
        <w:rPr>
          <w:rStyle w:val="Char"/>
          <w:rtl/>
        </w:rPr>
        <w:t>ی</w:t>
      </w:r>
      <w:r w:rsidRPr="00E67C9B">
        <w:rPr>
          <w:rStyle w:val="Char"/>
          <w:rtl/>
        </w:rPr>
        <w:t xml:space="preserve"> طالب اهل بهشت را به منزلگاهشان م</w:t>
      </w:r>
      <w:r w:rsidR="00ED22E4">
        <w:rPr>
          <w:rStyle w:val="Char"/>
          <w:rtl/>
        </w:rPr>
        <w:t>ی</w:t>
      </w:r>
      <w:r w:rsidR="00C50714">
        <w:rPr>
          <w:rStyle w:val="Char"/>
          <w:rFonts w:hint="cs"/>
          <w:rtl/>
        </w:rPr>
        <w:t>‌</w:t>
      </w:r>
      <w:r w:rsidRPr="00E67C9B">
        <w:rPr>
          <w:rStyle w:val="Char"/>
          <w:rtl/>
        </w:rPr>
        <w:t>برد و آنها را تزو</w:t>
      </w:r>
      <w:r w:rsidR="00ED22E4">
        <w:rPr>
          <w:rStyle w:val="Char"/>
          <w:rtl/>
        </w:rPr>
        <w:t>ی</w:t>
      </w:r>
      <w:r w:rsidRPr="00E67C9B">
        <w:rPr>
          <w:rStyle w:val="Char"/>
          <w:rtl/>
        </w:rPr>
        <w:t>ج م</w:t>
      </w:r>
      <w:r w:rsidR="00ED22E4">
        <w:rPr>
          <w:rStyle w:val="Char"/>
          <w:rtl/>
        </w:rPr>
        <w:t>ی</w:t>
      </w:r>
      <w:r w:rsidRPr="00E67C9B">
        <w:rPr>
          <w:rStyle w:val="Char"/>
          <w:rtl/>
        </w:rPr>
        <w:softHyphen/>
      </w:r>
      <w:r w:rsidR="00ED22E4">
        <w:rPr>
          <w:rStyle w:val="Char"/>
          <w:rtl/>
        </w:rPr>
        <w:t>ک</w:t>
      </w:r>
      <w:r w:rsidRPr="00E67C9B">
        <w:rPr>
          <w:rStyle w:val="Char"/>
          <w:rtl/>
        </w:rPr>
        <w:t>ند و اهل آتش را داخل آتش م</w:t>
      </w:r>
      <w:r w:rsidR="00ED22E4">
        <w:rPr>
          <w:rStyle w:val="Char"/>
          <w:rtl/>
        </w:rPr>
        <w:t>ی</w:t>
      </w:r>
      <w:r w:rsidRPr="00E67C9B">
        <w:rPr>
          <w:rStyle w:val="Char"/>
          <w:rtl/>
        </w:rPr>
        <w:softHyphen/>
      </w:r>
      <w:r w:rsidR="00ED22E4">
        <w:rPr>
          <w:rStyle w:val="Char"/>
          <w:rtl/>
        </w:rPr>
        <w:t>ک</w:t>
      </w:r>
      <w:r w:rsidRPr="00E67C9B">
        <w:rPr>
          <w:rStyle w:val="Char"/>
          <w:rtl/>
        </w:rPr>
        <w:t>ند و درها</w:t>
      </w:r>
      <w:r w:rsidR="00ED22E4">
        <w:rPr>
          <w:rStyle w:val="Char"/>
          <w:rtl/>
        </w:rPr>
        <w:t>ی</w:t>
      </w:r>
      <w:r w:rsidRPr="00E67C9B">
        <w:rPr>
          <w:rStyle w:val="Char"/>
          <w:rtl/>
        </w:rPr>
        <w:t xml:space="preserve"> بهشت و جهنم در اخت</w:t>
      </w:r>
      <w:r w:rsidR="00ED22E4">
        <w:rPr>
          <w:rStyle w:val="Char"/>
          <w:rtl/>
        </w:rPr>
        <w:t>ی</w:t>
      </w:r>
      <w:r w:rsidRPr="00E67C9B">
        <w:rPr>
          <w:rStyle w:val="Char"/>
          <w:rtl/>
        </w:rPr>
        <w:t>ار او م</w:t>
      </w:r>
      <w:r w:rsidR="00ED22E4">
        <w:rPr>
          <w:rStyle w:val="Char"/>
          <w:rtl/>
        </w:rPr>
        <w:t>ی</w:t>
      </w:r>
      <w:r w:rsidRPr="00E67C9B">
        <w:rPr>
          <w:rStyle w:val="Char"/>
          <w:rtl/>
        </w:rPr>
        <w:softHyphen/>
        <w:t>باشد.</w:t>
      </w:r>
      <w:r w:rsidR="00C50714">
        <w:rPr>
          <w:rStyle w:val="Char"/>
          <w:rFonts w:hint="cs"/>
          <w:rtl/>
        </w:rPr>
        <w:t xml:space="preserve"> </w:t>
      </w:r>
      <w:r w:rsidRPr="00E67C9B">
        <w:rPr>
          <w:rStyle w:val="Char"/>
          <w:rFonts w:hint="cs"/>
          <w:rtl/>
        </w:rPr>
        <w:t>(</w:t>
      </w:r>
      <w:r w:rsidRPr="00E67C9B">
        <w:rPr>
          <w:rStyle w:val="Char"/>
          <w:rtl/>
        </w:rPr>
        <w:t>ص 159</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با ذ</w:t>
      </w:r>
      <w:r w:rsidR="00ED22E4">
        <w:rPr>
          <w:rStyle w:val="Char"/>
          <w:rtl/>
        </w:rPr>
        <w:t>ک</w:t>
      </w:r>
      <w:r w:rsidRPr="00E67C9B">
        <w:rPr>
          <w:rStyle w:val="Char"/>
          <w:rtl/>
        </w:rPr>
        <w:t>ر ا</w:t>
      </w:r>
      <w:r w:rsidR="00ED22E4">
        <w:rPr>
          <w:rStyle w:val="Char"/>
          <w:rtl/>
        </w:rPr>
        <w:t>ی</w:t>
      </w:r>
      <w:r w:rsidRPr="00E67C9B">
        <w:rPr>
          <w:rStyle w:val="Char"/>
          <w:rtl/>
        </w:rPr>
        <w:t>ن دو روا</w:t>
      </w:r>
      <w:r w:rsidR="00ED22E4">
        <w:rPr>
          <w:rStyle w:val="Char"/>
          <w:rtl/>
        </w:rPr>
        <w:t>ی</w:t>
      </w:r>
      <w:r w:rsidRPr="00E67C9B">
        <w:rPr>
          <w:rStyle w:val="Char"/>
          <w:rtl/>
        </w:rPr>
        <w:t xml:space="preserve">ت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م</w:t>
      </w:r>
      <w:r w:rsidR="00ED22E4">
        <w:rPr>
          <w:rStyle w:val="Char"/>
          <w:rtl/>
        </w:rPr>
        <w:t>ی</w:t>
      </w:r>
      <w:r w:rsidRPr="00E67C9B">
        <w:rPr>
          <w:rStyle w:val="Char"/>
          <w:rtl/>
        </w:rPr>
        <w:softHyphen/>
        <w:t>خواهد نظر خو</w:t>
      </w:r>
      <w:r w:rsidR="00ED22E4">
        <w:rPr>
          <w:rStyle w:val="Char"/>
          <w:rtl/>
        </w:rPr>
        <w:t>ی</w:t>
      </w:r>
      <w:r w:rsidRPr="00E67C9B">
        <w:rPr>
          <w:rStyle w:val="Char"/>
          <w:rtl/>
        </w:rPr>
        <w:t>ش را با حد</w:t>
      </w:r>
      <w:r w:rsidR="00ED22E4">
        <w:rPr>
          <w:rStyle w:val="Char"/>
          <w:rtl/>
        </w:rPr>
        <w:t>ی</w:t>
      </w:r>
      <w:r w:rsidRPr="00E67C9B">
        <w:rPr>
          <w:rStyle w:val="Char"/>
          <w:rtl/>
        </w:rPr>
        <w:t>ث جعفر</w:t>
      </w:r>
      <w:r w:rsidR="00ED22E4">
        <w:rPr>
          <w:rStyle w:val="Char"/>
          <w:rtl/>
        </w:rPr>
        <w:t>ی</w:t>
      </w:r>
      <w:r w:rsidRPr="00E67C9B">
        <w:rPr>
          <w:rStyle w:val="Char"/>
          <w:rtl/>
        </w:rPr>
        <w:t>ه و مخالفانشان مورد تا</w:t>
      </w:r>
      <w:r w:rsidR="00ED22E4">
        <w:rPr>
          <w:rStyle w:val="Char"/>
          <w:rtl/>
        </w:rPr>
        <w:t>یی</w:t>
      </w:r>
      <w:r w:rsidRPr="00E67C9B">
        <w:rPr>
          <w:rStyle w:val="Char"/>
          <w:rtl/>
        </w:rPr>
        <w:t>د قرار دهد.</w:t>
      </w:r>
    </w:p>
    <w:p w:rsidR="006E7460" w:rsidRPr="00E67C9B" w:rsidRDefault="006E7460" w:rsidP="00F26391">
      <w:pPr>
        <w:ind w:firstLine="284"/>
        <w:jc w:val="both"/>
        <w:rPr>
          <w:rStyle w:val="Char"/>
          <w:rtl/>
        </w:rPr>
      </w:pPr>
      <w:r w:rsidRPr="00E67C9B">
        <w:rPr>
          <w:rStyle w:val="Char"/>
          <w:rtl/>
        </w:rPr>
        <w:t xml:space="preserve">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w:t>
      </w:r>
      <w:r w:rsidR="00ED22E4">
        <w:rPr>
          <w:rStyle w:val="Char"/>
          <w:rtl/>
        </w:rPr>
        <w:t>ک</w:t>
      </w:r>
      <w:r w:rsidRPr="00E67C9B">
        <w:rPr>
          <w:rStyle w:val="Char"/>
          <w:rtl/>
        </w:rPr>
        <w:t>ه روش ش</w:t>
      </w:r>
      <w:r w:rsidR="00ED22E4">
        <w:rPr>
          <w:rStyle w:val="Char"/>
          <w:rtl/>
        </w:rPr>
        <w:t>ی</w:t>
      </w:r>
      <w:r w:rsidRPr="00E67C9B">
        <w:rPr>
          <w:rStyle w:val="Char"/>
          <w:rtl/>
        </w:rPr>
        <w:t>خ خو</w:t>
      </w:r>
      <w:r w:rsidR="00ED22E4">
        <w:rPr>
          <w:rStyle w:val="Char"/>
          <w:rtl/>
        </w:rPr>
        <w:t>ی</w:t>
      </w:r>
      <w:r w:rsidRPr="00E67C9B">
        <w:rPr>
          <w:rStyle w:val="Char"/>
          <w:rtl/>
        </w:rPr>
        <w:t>ش را در تلاش برا</w:t>
      </w:r>
      <w:r w:rsidR="00ED22E4">
        <w:rPr>
          <w:rStyle w:val="Char"/>
          <w:rtl/>
        </w:rPr>
        <w:t>ی</w:t>
      </w:r>
      <w:r w:rsidRPr="00E67C9B">
        <w:rPr>
          <w:rStyle w:val="Char"/>
          <w:rtl/>
        </w:rPr>
        <w:t xml:space="preserve"> تش</w:t>
      </w:r>
      <w:r w:rsidR="00ED22E4">
        <w:rPr>
          <w:rStyle w:val="Char"/>
          <w:rtl/>
        </w:rPr>
        <w:t>کیک</w:t>
      </w:r>
      <w:r w:rsidRPr="00E67C9B">
        <w:rPr>
          <w:rStyle w:val="Char"/>
          <w:rtl/>
        </w:rPr>
        <w:t xml:space="preserve"> در قرآن و بدگو</w:t>
      </w:r>
      <w:r w:rsidR="00ED22E4">
        <w:rPr>
          <w:rStyle w:val="Char"/>
          <w:rtl/>
        </w:rPr>
        <w:t>یی</w:t>
      </w:r>
      <w:r w:rsidRPr="00E67C9B">
        <w:rPr>
          <w:rStyle w:val="Char"/>
          <w:rtl/>
        </w:rPr>
        <w:t xml:space="preserve"> در مورد صحابه را پ</w:t>
      </w:r>
      <w:r w:rsidR="00ED22E4">
        <w:rPr>
          <w:rStyle w:val="Char"/>
          <w:rtl/>
        </w:rPr>
        <w:t>ی</w:t>
      </w:r>
      <w:r w:rsidRPr="00E67C9B">
        <w:rPr>
          <w:rStyle w:val="Char"/>
          <w:rtl/>
        </w:rPr>
        <w:softHyphen/>
        <w:t>گ</w:t>
      </w:r>
      <w:r w:rsidR="00ED22E4">
        <w:rPr>
          <w:rStyle w:val="Char"/>
          <w:rtl/>
        </w:rPr>
        <w:t>ی</w:t>
      </w:r>
      <w:r w:rsidRPr="00E67C9B">
        <w:rPr>
          <w:rStyle w:val="Char"/>
          <w:rtl/>
        </w:rPr>
        <w:t>ر</w:t>
      </w:r>
      <w:r w:rsidR="00ED22E4">
        <w:rPr>
          <w:rStyle w:val="Char"/>
          <w:rtl/>
        </w:rPr>
        <w:t>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ند، ا</w:t>
      </w:r>
      <w:r w:rsidR="00ED22E4">
        <w:rPr>
          <w:rStyle w:val="Char"/>
          <w:rtl/>
        </w:rPr>
        <w:t>ی</w:t>
      </w:r>
      <w:r w:rsidRPr="00E67C9B">
        <w:rPr>
          <w:rStyle w:val="Char"/>
          <w:rtl/>
        </w:rPr>
        <w:t>ن بار او را م</w:t>
      </w:r>
      <w:r w:rsidR="00ED22E4">
        <w:rPr>
          <w:rStyle w:val="Char"/>
          <w:rtl/>
        </w:rPr>
        <w:t>ی</w:t>
      </w:r>
      <w:r w:rsidRPr="00E67C9B">
        <w:rPr>
          <w:rStyle w:val="Char"/>
          <w:rtl/>
        </w:rPr>
        <w:softHyphen/>
        <w:t>ب</w:t>
      </w:r>
      <w:r w:rsidR="00ED22E4">
        <w:rPr>
          <w:rStyle w:val="Char"/>
          <w:rtl/>
        </w:rPr>
        <w:t>ی</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دوباره به بدگو</w:t>
      </w:r>
      <w:r w:rsidR="00ED22E4">
        <w:rPr>
          <w:rStyle w:val="Char"/>
          <w:rtl/>
        </w:rPr>
        <w:t>یی</w:t>
      </w:r>
      <w:r w:rsidRPr="00E67C9B">
        <w:rPr>
          <w:rStyle w:val="Char"/>
          <w:rtl/>
        </w:rPr>
        <w:t xml:space="preserve"> در مورد ناقل</w:t>
      </w:r>
      <w:r w:rsidR="00ED22E4">
        <w:rPr>
          <w:rStyle w:val="Char"/>
          <w:rtl/>
        </w:rPr>
        <w:t>ی</w:t>
      </w:r>
      <w:r w:rsidRPr="00E67C9B">
        <w:rPr>
          <w:rStyle w:val="Char"/>
          <w:rtl/>
        </w:rPr>
        <w:t>ن و حامل</w:t>
      </w:r>
      <w:r w:rsidR="00ED22E4">
        <w:rPr>
          <w:rStyle w:val="Char"/>
          <w:rtl/>
        </w:rPr>
        <w:t>ی</w:t>
      </w:r>
      <w:r w:rsidRPr="00E67C9B">
        <w:rPr>
          <w:rStyle w:val="Char"/>
          <w:rtl/>
        </w:rPr>
        <w:t>ن رسالت اسلام بعد از پ</w:t>
      </w:r>
      <w:r w:rsidR="00ED22E4">
        <w:rPr>
          <w:rStyle w:val="Char"/>
          <w:rtl/>
        </w:rPr>
        <w:t>ی</w:t>
      </w:r>
      <w:r w:rsidRPr="00E67C9B">
        <w:rPr>
          <w:rStyle w:val="Char"/>
          <w:rtl/>
        </w:rPr>
        <w:t>امبر</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بر </w:t>
      </w:r>
      <w:r w:rsidR="00412564">
        <w:rPr>
          <w:rStyle w:val="Char"/>
          <w:rtl/>
        </w:rPr>
        <w:t>می‌گردد</w:t>
      </w:r>
      <w:r w:rsidRPr="00E67C9B">
        <w:rPr>
          <w:rStyle w:val="Char"/>
          <w:rtl/>
        </w:rPr>
        <w:t xml:space="preserve">، </w:t>
      </w:r>
      <w:r w:rsidR="00ED22E4">
        <w:rPr>
          <w:rStyle w:val="Char"/>
          <w:rtl/>
        </w:rPr>
        <w:t>ک</w:t>
      </w:r>
      <w:r w:rsidRPr="00E67C9B">
        <w:rPr>
          <w:rStyle w:val="Char"/>
          <w:rtl/>
        </w:rPr>
        <w:t>ه قسمت</w:t>
      </w:r>
      <w:r w:rsidR="00ED22E4">
        <w:rPr>
          <w:rStyle w:val="Char"/>
          <w:rtl/>
        </w:rPr>
        <w:t>ی</w:t>
      </w:r>
      <w:r w:rsidRPr="00E67C9B">
        <w:rPr>
          <w:rStyle w:val="Char"/>
          <w:rtl/>
        </w:rPr>
        <w:t xml:space="preserve"> از آن را در صفحات قبل بحث </w:t>
      </w:r>
      <w:r w:rsidR="00ED22E4">
        <w:rPr>
          <w:rStyle w:val="Char"/>
          <w:rtl/>
        </w:rPr>
        <w:t>ک</w:t>
      </w:r>
      <w:r w:rsidRPr="00E67C9B">
        <w:rPr>
          <w:rStyle w:val="Char"/>
          <w:rtl/>
        </w:rPr>
        <w:t>رد</w:t>
      </w:r>
      <w:r w:rsidR="00ED22E4">
        <w:rPr>
          <w:rStyle w:val="Char"/>
          <w:rtl/>
        </w:rPr>
        <w:t>ی</w:t>
      </w:r>
      <w:r w:rsidRPr="00E67C9B">
        <w:rPr>
          <w:rStyle w:val="Char"/>
          <w:rtl/>
        </w:rPr>
        <w:t>م ول</w:t>
      </w:r>
      <w:r w:rsidR="00ED22E4">
        <w:rPr>
          <w:rStyle w:val="Char"/>
          <w:rtl/>
        </w:rPr>
        <w:t>ی</w:t>
      </w:r>
      <w:r w:rsidRPr="00E67C9B">
        <w:rPr>
          <w:rStyle w:val="Char"/>
          <w:rtl/>
        </w:rPr>
        <w:t xml:space="preserve">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به روضه</w:t>
      </w:r>
      <w:r w:rsidRPr="00E67C9B">
        <w:rPr>
          <w:rStyle w:val="Char"/>
          <w:rtl/>
        </w:rPr>
        <w:softHyphen/>
      </w:r>
      <w:r w:rsidR="00ED22E4">
        <w:rPr>
          <w:rStyle w:val="Char"/>
          <w:rtl/>
        </w:rPr>
        <w:t>ی</w:t>
      </w:r>
      <w:r w:rsidRPr="00E67C9B">
        <w:rPr>
          <w:rStyle w:val="Char"/>
          <w:rtl/>
        </w:rPr>
        <w:t xml:space="preserve"> </w:t>
      </w:r>
      <w:r w:rsidR="00ED22E4">
        <w:rPr>
          <w:rStyle w:val="Char"/>
          <w:rtl/>
        </w:rPr>
        <w:t>ک</w:t>
      </w:r>
      <w:r w:rsidRPr="00E67C9B">
        <w:rPr>
          <w:rStyle w:val="Char"/>
          <w:rtl/>
        </w:rPr>
        <w:t>اف</w:t>
      </w:r>
      <w:r w:rsidR="00ED22E4">
        <w:rPr>
          <w:rStyle w:val="Char"/>
          <w:rtl/>
        </w:rPr>
        <w:t>ی</w:t>
      </w:r>
      <w:r w:rsidRPr="00E67C9B">
        <w:rPr>
          <w:rStyle w:val="Char"/>
          <w:rtl/>
        </w:rPr>
        <w:t xml:space="preserve"> نگاه </w:t>
      </w:r>
      <w:r w:rsidR="00ED22E4">
        <w:rPr>
          <w:rStyle w:val="Char"/>
          <w:rtl/>
        </w:rPr>
        <w:t>ک</w:t>
      </w:r>
      <w:r w:rsidRPr="00E67C9B">
        <w:rPr>
          <w:rStyle w:val="Char"/>
          <w:rtl/>
        </w:rPr>
        <w:t>ند بدگو</w:t>
      </w:r>
      <w:r w:rsidR="00ED22E4">
        <w:rPr>
          <w:rStyle w:val="Char"/>
          <w:rtl/>
        </w:rPr>
        <w:t>یی</w:t>
      </w:r>
      <w:r w:rsidRPr="00E67C9B">
        <w:rPr>
          <w:rStyle w:val="Char"/>
          <w:rtl/>
        </w:rPr>
        <w:t xml:space="preserve"> و تهمتها</w:t>
      </w:r>
      <w:r w:rsidR="00ED22E4">
        <w:rPr>
          <w:rStyle w:val="Char"/>
          <w:rtl/>
        </w:rPr>
        <w:t>ی</w:t>
      </w:r>
      <w:r w:rsidRPr="00E67C9B">
        <w:rPr>
          <w:rStyle w:val="Char"/>
          <w:rtl/>
        </w:rPr>
        <w:t xml:space="preserve"> بس</w:t>
      </w:r>
      <w:r w:rsidR="00ED22E4">
        <w:rPr>
          <w:rStyle w:val="Char"/>
          <w:rtl/>
        </w:rPr>
        <w:t>ی</w:t>
      </w:r>
      <w:r w:rsidRPr="00E67C9B">
        <w:rPr>
          <w:rStyle w:val="Char"/>
          <w:rtl/>
        </w:rPr>
        <w:t>ار</w:t>
      </w:r>
      <w:r w:rsidR="00ED22E4">
        <w:rPr>
          <w:rStyle w:val="Char"/>
          <w:rtl/>
        </w:rPr>
        <w:t>ی</w:t>
      </w:r>
      <w:r w:rsidRPr="00E67C9B">
        <w:rPr>
          <w:rStyle w:val="Char"/>
          <w:rtl/>
        </w:rPr>
        <w:t xml:space="preserve"> را م</w:t>
      </w:r>
      <w:r w:rsidR="00ED22E4">
        <w:rPr>
          <w:rStyle w:val="Char"/>
          <w:rtl/>
        </w:rPr>
        <w:t>ی</w:t>
      </w:r>
      <w:r w:rsidRPr="00E67C9B">
        <w:rPr>
          <w:rStyle w:val="Char"/>
          <w:rtl/>
        </w:rPr>
        <w:softHyphen/>
        <w:t>ب</w:t>
      </w:r>
      <w:r w:rsidR="00ED22E4">
        <w:rPr>
          <w:rStyle w:val="Char"/>
          <w:rtl/>
        </w:rPr>
        <w:t>ی</w:t>
      </w:r>
      <w:r w:rsidRPr="00E67C9B">
        <w:rPr>
          <w:rStyle w:val="Char"/>
          <w:rtl/>
        </w:rPr>
        <w:t>ند، مثال آن مانند:</w:t>
      </w:r>
    </w:p>
    <w:p w:rsidR="006E7460" w:rsidRPr="00E67C9B" w:rsidRDefault="006E7460" w:rsidP="00F26391">
      <w:pPr>
        <w:ind w:firstLine="284"/>
        <w:jc w:val="both"/>
        <w:rPr>
          <w:rStyle w:val="Char"/>
          <w:rtl/>
        </w:rPr>
      </w:pPr>
      <w:r w:rsidRPr="00E67C9B">
        <w:rPr>
          <w:rStyle w:val="Char"/>
          <w:rtl/>
        </w:rPr>
        <w:t>آنچه در مورد مسلم</w:t>
      </w:r>
      <w:r w:rsidR="00ED22E4">
        <w:rPr>
          <w:rStyle w:val="Char"/>
          <w:rtl/>
        </w:rPr>
        <w:t>ی</w:t>
      </w:r>
      <w:r w:rsidRPr="00E67C9B">
        <w:rPr>
          <w:rStyle w:val="Char"/>
          <w:rtl/>
        </w:rPr>
        <w:t>ن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همه</w:t>
      </w:r>
      <w:r w:rsidRPr="00E67C9B">
        <w:rPr>
          <w:rStyle w:val="Char"/>
          <w:rtl/>
        </w:rPr>
        <w:softHyphen/>
      </w:r>
      <w:r w:rsidR="00ED22E4">
        <w:rPr>
          <w:rStyle w:val="Char"/>
          <w:rtl/>
        </w:rPr>
        <w:t>ی</w:t>
      </w:r>
      <w:r w:rsidRPr="00E67C9B">
        <w:rPr>
          <w:rStyle w:val="Char"/>
          <w:rtl/>
        </w:rPr>
        <w:t xml:space="preserve"> آنها بعد از پ</w:t>
      </w:r>
      <w:r w:rsidR="00ED22E4">
        <w:rPr>
          <w:rStyle w:val="Char"/>
          <w:rtl/>
        </w:rPr>
        <w:t>ی</w:t>
      </w:r>
      <w:r w:rsidRPr="00E67C9B">
        <w:rPr>
          <w:rStyle w:val="Char"/>
          <w:rtl/>
        </w:rPr>
        <w:t>امبر</w:t>
      </w:r>
      <w:r w:rsidR="00E67C9B" w:rsidRPr="00E67C9B">
        <w:rPr>
          <w:rFonts w:ascii="BLotus" w:hAnsi="BLotus" w:cs="CTraditional Arabic" w:hint="cs"/>
          <w:b/>
          <w:color w:val="000000"/>
          <w:rtl/>
          <w:lang w:bidi="fa-IR"/>
        </w:rPr>
        <w:t xml:space="preserve"> ج</w:t>
      </w:r>
      <w:r w:rsidRPr="00E67C9B">
        <w:rPr>
          <w:rStyle w:val="Char"/>
          <w:rtl/>
        </w:rPr>
        <w:t xml:space="preserve"> مرتد شدند به جز سه نفر از آنها </w:t>
      </w:r>
      <w:r w:rsidR="00ED22E4">
        <w:rPr>
          <w:rStyle w:val="Char"/>
          <w:rtl/>
        </w:rPr>
        <w:t>ک</w:t>
      </w:r>
      <w:r w:rsidRPr="00E67C9B">
        <w:rPr>
          <w:rStyle w:val="Char"/>
          <w:rtl/>
        </w:rPr>
        <w:t>ه عبارتند از: مقداد و ابوذر و سلمان فارس</w:t>
      </w:r>
      <w:r w:rsidR="00ED22E4">
        <w:rPr>
          <w:rStyle w:val="Char"/>
          <w:rtl/>
        </w:rPr>
        <w:t>ی</w:t>
      </w:r>
      <w:r w:rsidRPr="00E67C9B">
        <w:rPr>
          <w:rStyle w:val="Char"/>
          <w:rtl/>
        </w:rPr>
        <w:t>، و بقیه همه به اهل جاهل</w:t>
      </w:r>
      <w:r w:rsidR="00ED22E4">
        <w:rPr>
          <w:rStyle w:val="Char"/>
          <w:rtl/>
        </w:rPr>
        <w:t>ی</w:t>
      </w:r>
      <w:r w:rsidRPr="00E67C9B">
        <w:rPr>
          <w:rStyle w:val="Char"/>
          <w:rtl/>
        </w:rPr>
        <w:t>ت تبد</w:t>
      </w:r>
      <w:r w:rsidR="00ED22E4">
        <w:rPr>
          <w:rStyle w:val="Char"/>
          <w:rtl/>
        </w:rPr>
        <w:t>ی</w:t>
      </w:r>
      <w:r w:rsidRPr="00E67C9B">
        <w:rPr>
          <w:rStyle w:val="Char"/>
          <w:rtl/>
        </w:rPr>
        <w:t>ل شدند و ص 125</w:t>
      </w:r>
      <w:r w:rsidR="00ED22E4">
        <w:rPr>
          <w:rStyle w:val="Char"/>
          <w:rtl/>
        </w:rPr>
        <w:t>،</w:t>
      </w:r>
      <w:r w:rsidRPr="00E67C9B">
        <w:rPr>
          <w:rStyle w:val="Char"/>
          <w:rtl/>
        </w:rPr>
        <w:t xml:space="preserve"> 245</w:t>
      </w:r>
      <w:r w:rsidR="00ED22E4">
        <w:rPr>
          <w:rStyle w:val="Char"/>
          <w:rtl/>
        </w:rPr>
        <w:t>،</w:t>
      </w:r>
      <w:r w:rsidRPr="00E67C9B">
        <w:rPr>
          <w:rStyle w:val="Char"/>
          <w:rtl/>
        </w:rPr>
        <w:t xml:space="preserve"> 253</w:t>
      </w:r>
      <w:r w:rsidR="00ED22E4">
        <w:rPr>
          <w:rStyle w:val="Char"/>
          <w:rtl/>
        </w:rPr>
        <w:t>،</w:t>
      </w:r>
      <w:r w:rsidRPr="00E67C9B">
        <w:rPr>
          <w:rStyle w:val="Char"/>
          <w:rtl/>
        </w:rPr>
        <w:t xml:space="preserve"> 295</w:t>
      </w:r>
      <w:r w:rsidR="00ED22E4">
        <w:rPr>
          <w:rStyle w:val="Char"/>
          <w:rtl/>
        </w:rPr>
        <w:t>،</w:t>
      </w:r>
      <w:r w:rsidRPr="00E67C9B">
        <w:rPr>
          <w:rStyle w:val="Char"/>
          <w:rtl/>
        </w:rPr>
        <w:t xml:space="preserve"> 296</w:t>
      </w:r>
      <w:r w:rsidR="00F939EF">
        <w:rPr>
          <w:rStyle w:val="Char"/>
          <w:rtl/>
        </w:rPr>
        <w:t>.</w:t>
      </w:r>
    </w:p>
    <w:p w:rsidR="006E7460" w:rsidRPr="00E67C9B" w:rsidRDefault="006E7460" w:rsidP="00F26391">
      <w:pPr>
        <w:ind w:firstLine="284"/>
        <w:jc w:val="both"/>
        <w:rPr>
          <w:rStyle w:val="Char"/>
          <w:rtl/>
        </w:rPr>
      </w:pPr>
      <w:r w:rsidRPr="00E67C9B">
        <w:rPr>
          <w:rStyle w:val="Char"/>
          <w:rtl/>
        </w:rPr>
        <w:t>و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ش</w:t>
      </w:r>
      <w:r w:rsidR="00ED22E4">
        <w:rPr>
          <w:rStyle w:val="Char"/>
          <w:rtl/>
        </w:rPr>
        <w:t>ی</w:t>
      </w:r>
      <w:r w:rsidRPr="00E67C9B">
        <w:rPr>
          <w:rStyle w:val="Char"/>
          <w:rtl/>
        </w:rPr>
        <w:t>خ</w:t>
      </w:r>
      <w:r w:rsidR="00ED22E4">
        <w:rPr>
          <w:rStyle w:val="Char"/>
          <w:rtl/>
        </w:rPr>
        <w:t>ی</w:t>
      </w:r>
      <w:r w:rsidRPr="00E67C9B">
        <w:rPr>
          <w:rStyle w:val="Char"/>
          <w:rtl/>
        </w:rPr>
        <w:t xml:space="preserve">ن دو </w:t>
      </w:r>
      <w:r w:rsidR="00ED22E4">
        <w:rPr>
          <w:rStyle w:val="Char"/>
          <w:rtl/>
        </w:rPr>
        <w:t>ک</w:t>
      </w:r>
      <w:r w:rsidRPr="00E67C9B">
        <w:rPr>
          <w:rStyle w:val="Char"/>
          <w:rtl/>
        </w:rPr>
        <w:t>افر منافق هستند آنها پ</w:t>
      </w:r>
      <w:r w:rsidR="00ED22E4">
        <w:rPr>
          <w:rStyle w:val="Char"/>
          <w:rtl/>
        </w:rPr>
        <w:t>ی</w:t>
      </w:r>
      <w:r w:rsidRPr="00E67C9B">
        <w:rPr>
          <w:rStyle w:val="Char"/>
          <w:rtl/>
        </w:rPr>
        <w:t>امبر را مسخره م</w:t>
      </w:r>
      <w:r w:rsidR="00ED22E4">
        <w:rPr>
          <w:rStyle w:val="Char"/>
          <w:rtl/>
        </w:rPr>
        <w:t>ی</w:t>
      </w:r>
      <w:r w:rsidRPr="00E67C9B">
        <w:rPr>
          <w:rStyle w:val="Char"/>
          <w:rtl/>
        </w:rPr>
        <w:softHyphen/>
      </w:r>
      <w:r w:rsidR="00ED22E4">
        <w:rPr>
          <w:rStyle w:val="Char"/>
          <w:rtl/>
        </w:rPr>
        <w:t>ک</w:t>
      </w:r>
      <w:r w:rsidRPr="00E67C9B">
        <w:rPr>
          <w:rStyle w:val="Char"/>
          <w:rtl/>
        </w:rPr>
        <w:t>ردند و او را مجنون م</w:t>
      </w:r>
      <w:r w:rsidR="00ED22E4">
        <w:rPr>
          <w:rStyle w:val="Char"/>
          <w:rtl/>
        </w:rPr>
        <w:t>ی</w:t>
      </w:r>
      <w:r w:rsidRPr="00E67C9B">
        <w:rPr>
          <w:rStyle w:val="Char"/>
          <w:rtl/>
        </w:rPr>
        <w:softHyphen/>
        <w:t>خواندند و ا</w:t>
      </w:r>
      <w:r w:rsidR="00ED22E4">
        <w:rPr>
          <w:rStyle w:val="Char"/>
          <w:rtl/>
        </w:rPr>
        <w:t>ی</w:t>
      </w:r>
      <w:r w:rsidRPr="00E67C9B">
        <w:rPr>
          <w:rStyle w:val="Char"/>
          <w:rtl/>
        </w:rPr>
        <w:t>ن دو بُت ا</w:t>
      </w:r>
      <w:r w:rsidR="00ED22E4">
        <w:rPr>
          <w:rStyle w:val="Char"/>
          <w:rtl/>
        </w:rPr>
        <w:t>ی</w:t>
      </w:r>
      <w:r w:rsidRPr="00E67C9B">
        <w:rPr>
          <w:rStyle w:val="Char"/>
          <w:rtl/>
        </w:rPr>
        <w:t>ن امت هستند</w:t>
      </w:r>
      <w:r w:rsidRPr="00E67C9B">
        <w:rPr>
          <w:rStyle w:val="Char"/>
          <w:rFonts w:hint="cs"/>
          <w:rtl/>
        </w:rPr>
        <w:t>.</w:t>
      </w:r>
      <w:r w:rsidR="00C50714">
        <w:rPr>
          <w:rStyle w:val="Char"/>
          <w:rFonts w:hint="cs"/>
          <w:rtl/>
        </w:rPr>
        <w:t xml:space="preserve"> </w:t>
      </w:r>
      <w:r w:rsidRPr="00E67C9B">
        <w:rPr>
          <w:rStyle w:val="Char"/>
          <w:rFonts w:hint="cs"/>
          <w:rtl/>
        </w:rPr>
        <w:t>(</w:t>
      </w:r>
      <w:r w:rsidRPr="00E67C9B">
        <w:rPr>
          <w:rStyle w:val="Char"/>
          <w:rtl/>
        </w:rPr>
        <w:t>ص 28</w:t>
      </w:r>
      <w:r w:rsidR="00ED22E4">
        <w:rPr>
          <w:rStyle w:val="Char"/>
          <w:rtl/>
        </w:rPr>
        <w:t>،</w:t>
      </w:r>
      <w:r w:rsidRPr="00E67C9B">
        <w:rPr>
          <w:rStyle w:val="Char"/>
          <w:rtl/>
        </w:rPr>
        <w:t xml:space="preserve"> 102</w:t>
      </w:r>
      <w:r w:rsidR="00ED22E4">
        <w:rPr>
          <w:rStyle w:val="Char"/>
          <w:rtl/>
        </w:rPr>
        <w:t>،</w:t>
      </w:r>
      <w:r w:rsidRPr="00E67C9B">
        <w:rPr>
          <w:rStyle w:val="Char"/>
          <w:rtl/>
        </w:rPr>
        <w:t xml:space="preserve"> 103</w:t>
      </w:r>
      <w:r w:rsidR="00ED22E4">
        <w:rPr>
          <w:rStyle w:val="Char"/>
          <w:rtl/>
        </w:rPr>
        <w:t>،</w:t>
      </w:r>
      <w:r w:rsidRPr="00E67C9B">
        <w:rPr>
          <w:rStyle w:val="Char"/>
          <w:rtl/>
        </w:rPr>
        <w:t xml:space="preserve"> 124</w:t>
      </w:r>
      <w:r w:rsidR="00ED22E4">
        <w:rPr>
          <w:rStyle w:val="Char"/>
          <w:rtl/>
        </w:rPr>
        <w:t>،</w:t>
      </w:r>
      <w:r w:rsidRPr="00E67C9B">
        <w:rPr>
          <w:rStyle w:val="Char"/>
          <w:rtl/>
        </w:rPr>
        <w:t xml:space="preserve"> 189</w:t>
      </w:r>
      <w:r w:rsidR="00ED22E4">
        <w:rPr>
          <w:rStyle w:val="Char"/>
          <w:rtl/>
        </w:rPr>
        <w:t>،</w:t>
      </w:r>
      <w:r w:rsidRPr="00E67C9B">
        <w:rPr>
          <w:rStyle w:val="Char"/>
          <w:rtl/>
        </w:rPr>
        <w:t xml:space="preserve"> 216</w:t>
      </w:r>
      <w:r w:rsidR="00ED22E4">
        <w:rPr>
          <w:rStyle w:val="Char"/>
          <w:rtl/>
        </w:rPr>
        <w:t>،</w:t>
      </w:r>
      <w:r w:rsidRPr="00E67C9B">
        <w:rPr>
          <w:rStyle w:val="Char"/>
          <w:rtl/>
        </w:rPr>
        <w:t xml:space="preserve"> 245</w:t>
      </w:r>
      <w:r w:rsidR="00ED22E4">
        <w:rPr>
          <w:rStyle w:val="Char"/>
          <w:rtl/>
        </w:rPr>
        <w:t>،</w:t>
      </w:r>
      <w:r w:rsidRPr="00E67C9B">
        <w:rPr>
          <w:rStyle w:val="Char"/>
          <w:rtl/>
        </w:rPr>
        <w:t xml:space="preserve"> 318</w:t>
      </w:r>
      <w:r w:rsidRPr="00E67C9B">
        <w:rPr>
          <w:rStyle w:val="Char"/>
          <w:rFonts w:hint="cs"/>
          <w:rtl/>
        </w:rPr>
        <w:t>)</w:t>
      </w:r>
      <w:r w:rsidRPr="00E67C9B">
        <w:rPr>
          <w:rStyle w:val="Char"/>
          <w:rtl/>
        </w:rPr>
        <w:t>.</w:t>
      </w:r>
    </w:p>
    <w:p w:rsidR="006E7460" w:rsidRPr="00E67C9B" w:rsidRDefault="006E7460" w:rsidP="00C50714">
      <w:pPr>
        <w:ind w:firstLine="284"/>
        <w:jc w:val="both"/>
        <w:rPr>
          <w:rStyle w:val="Char"/>
          <w:rtl/>
        </w:rPr>
      </w:pPr>
      <w:r w:rsidRPr="00E67C9B">
        <w:rPr>
          <w:rStyle w:val="Char"/>
          <w:rtl/>
        </w:rPr>
        <w:t>و از جمله</w:t>
      </w:r>
      <w:r w:rsidR="00C66A4D">
        <w:rPr>
          <w:rStyle w:val="Char"/>
          <w:rtl/>
        </w:rPr>
        <w:t xml:space="preserve">‌ی </w:t>
      </w:r>
      <w:r w:rsidRPr="00E67C9B">
        <w:rPr>
          <w:rStyle w:val="Char"/>
          <w:rtl/>
        </w:rPr>
        <w:t>آنچه ا</w:t>
      </w:r>
      <w:r w:rsidR="00ED22E4">
        <w:rPr>
          <w:rStyle w:val="Char"/>
          <w:rtl/>
        </w:rPr>
        <w:t>ی</w:t>
      </w:r>
      <w:r w:rsidRPr="00E67C9B">
        <w:rPr>
          <w:rStyle w:val="Char"/>
          <w:rtl/>
        </w:rPr>
        <w:t>ن مفتر</w:t>
      </w:r>
      <w:r w:rsidR="00ED22E4">
        <w:rPr>
          <w:rStyle w:val="Char"/>
          <w:rtl/>
        </w:rPr>
        <w:t>ی</w:t>
      </w:r>
      <w:r w:rsidRPr="00E67C9B">
        <w:rPr>
          <w:rStyle w:val="Char"/>
          <w:rtl/>
        </w:rPr>
        <w:t xml:space="preserve"> زندیق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ابوب</w:t>
      </w:r>
      <w:r w:rsidR="00ED22E4">
        <w:rPr>
          <w:rStyle w:val="Char"/>
          <w:rtl/>
        </w:rPr>
        <w:t>ک</w:t>
      </w:r>
      <w:r w:rsidRPr="00E67C9B">
        <w:rPr>
          <w:rStyle w:val="Char"/>
          <w:rtl/>
        </w:rPr>
        <w:t>ر هنگام</w:t>
      </w:r>
      <w:r w:rsidR="00ED22E4">
        <w:rPr>
          <w:rStyle w:val="Char"/>
          <w:rtl/>
        </w:rPr>
        <w:t>ی</w:t>
      </w:r>
      <w:r w:rsidRPr="00E67C9B">
        <w:rPr>
          <w:rStyle w:val="Char"/>
          <w:rtl/>
        </w:rPr>
        <w:t xml:space="preserve"> </w:t>
      </w:r>
      <w:r w:rsidR="00ED22E4">
        <w:rPr>
          <w:rStyle w:val="Char"/>
          <w:rtl/>
        </w:rPr>
        <w:t>ک</w:t>
      </w:r>
      <w:r w:rsidRPr="00E67C9B">
        <w:rPr>
          <w:rStyle w:val="Char"/>
          <w:rtl/>
        </w:rPr>
        <w:t>ه در غار بود ساحر بودن پ</w:t>
      </w:r>
      <w:r w:rsidR="00ED22E4">
        <w:rPr>
          <w:rStyle w:val="Char"/>
          <w:rtl/>
        </w:rPr>
        <w:t>ی</w:t>
      </w:r>
      <w:r w:rsidRPr="00E67C9B">
        <w:rPr>
          <w:rStyle w:val="Char"/>
          <w:rtl/>
        </w:rPr>
        <w:t>امبر را در دل خو</w:t>
      </w:r>
      <w:r w:rsidR="00ED22E4">
        <w:rPr>
          <w:rStyle w:val="Char"/>
          <w:rtl/>
        </w:rPr>
        <w:t>ی</w:t>
      </w:r>
      <w:r w:rsidRPr="00E67C9B">
        <w:rPr>
          <w:rStyle w:val="Char"/>
          <w:rtl/>
        </w:rPr>
        <w:t xml:space="preserve">ش پنهان </w:t>
      </w:r>
      <w:r w:rsidR="00ED22E4">
        <w:rPr>
          <w:rStyle w:val="Char"/>
          <w:rtl/>
        </w:rPr>
        <w:t>ک</w:t>
      </w:r>
      <w:r w:rsidRPr="00E67C9B">
        <w:rPr>
          <w:rStyle w:val="Char"/>
          <w:rtl/>
        </w:rPr>
        <w:t>رد، و او اول</w:t>
      </w:r>
      <w:r w:rsidR="00ED22E4">
        <w:rPr>
          <w:rStyle w:val="Char"/>
          <w:rtl/>
        </w:rPr>
        <w:t>ی</w:t>
      </w:r>
      <w:r w:rsidRPr="00E67C9B">
        <w:rPr>
          <w:rStyle w:val="Char"/>
          <w:rtl/>
        </w:rPr>
        <w:t>ن عداوت</w:t>
      </w:r>
      <w:r w:rsidR="00ED22E4">
        <w:rPr>
          <w:rStyle w:val="Char"/>
          <w:rtl/>
        </w:rPr>
        <w:t>ی</w:t>
      </w:r>
      <w:r w:rsidRPr="00E67C9B">
        <w:rPr>
          <w:rStyle w:val="Char"/>
          <w:rtl/>
        </w:rPr>
        <w:t xml:space="preserve"> </w:t>
      </w:r>
      <w:r w:rsidR="00ED22E4">
        <w:rPr>
          <w:rStyle w:val="Char"/>
          <w:rtl/>
        </w:rPr>
        <w:t>ک</w:t>
      </w:r>
      <w:r w:rsidRPr="00E67C9B">
        <w:rPr>
          <w:rStyle w:val="Char"/>
          <w:rtl/>
        </w:rPr>
        <w:t>ه با پ</w:t>
      </w:r>
      <w:r w:rsidR="00ED22E4">
        <w:rPr>
          <w:rStyle w:val="Char"/>
          <w:rtl/>
        </w:rPr>
        <w:t>ی</w:t>
      </w:r>
      <w:r w:rsidRPr="00E67C9B">
        <w:rPr>
          <w:rStyle w:val="Char"/>
          <w:rtl/>
        </w:rPr>
        <w:t xml:space="preserve">امبر شروع </w:t>
      </w:r>
      <w:r w:rsidR="00ED22E4">
        <w:rPr>
          <w:rStyle w:val="Char"/>
          <w:rtl/>
        </w:rPr>
        <w:t>ک</w:t>
      </w:r>
      <w:r w:rsidRPr="00E67C9B">
        <w:rPr>
          <w:rStyle w:val="Char"/>
          <w:rtl/>
        </w:rPr>
        <w:t>رد مربوط به عل</w:t>
      </w:r>
      <w:r w:rsidR="00ED22E4">
        <w:rPr>
          <w:rStyle w:val="Char"/>
          <w:rtl/>
        </w:rPr>
        <w:t>ی</w:t>
      </w:r>
      <w:r w:rsidR="00C50714">
        <w:rPr>
          <w:rStyle w:val="Char"/>
          <w:rFonts w:cs="CTraditional Arabic" w:hint="cs"/>
          <w:rtl/>
        </w:rPr>
        <w:t>÷</w:t>
      </w:r>
      <w:r w:rsidRPr="00E67C9B">
        <w:rPr>
          <w:rStyle w:val="Char"/>
          <w:rtl/>
        </w:rPr>
        <w:t xml:space="preserve"> بود، و نخست</w:t>
      </w:r>
      <w:r w:rsidR="00ED22E4">
        <w:rPr>
          <w:rStyle w:val="Char"/>
          <w:rtl/>
        </w:rPr>
        <w:t>ی</w:t>
      </w:r>
      <w:r w:rsidRPr="00E67C9B">
        <w:rPr>
          <w:rStyle w:val="Char"/>
          <w:rtl/>
        </w:rPr>
        <w:t>ن مخالفت</w:t>
      </w:r>
      <w:r w:rsidR="00ED22E4">
        <w:rPr>
          <w:rStyle w:val="Char"/>
          <w:rtl/>
        </w:rPr>
        <w:t>ی</w:t>
      </w:r>
      <w:r w:rsidRPr="00E67C9B">
        <w:rPr>
          <w:rStyle w:val="Char"/>
          <w:rtl/>
        </w:rPr>
        <w:t xml:space="preserve"> </w:t>
      </w:r>
      <w:r w:rsidR="00ED22E4">
        <w:rPr>
          <w:rStyle w:val="Char"/>
          <w:rtl/>
        </w:rPr>
        <w:t>ک</w:t>
      </w:r>
      <w:r w:rsidRPr="00E67C9B">
        <w:rPr>
          <w:rStyle w:val="Char"/>
          <w:rtl/>
        </w:rPr>
        <w:t>ه با پ</w:t>
      </w:r>
      <w:r w:rsidR="00ED22E4">
        <w:rPr>
          <w:rStyle w:val="Char"/>
          <w:rtl/>
        </w:rPr>
        <w:t>ی</w:t>
      </w:r>
      <w:r w:rsidRPr="00E67C9B">
        <w:rPr>
          <w:rStyle w:val="Char"/>
          <w:rtl/>
        </w:rPr>
        <w:t xml:space="preserve">امبر </w:t>
      </w:r>
      <w:r w:rsidR="00ED22E4">
        <w:rPr>
          <w:rStyle w:val="Char"/>
          <w:rtl/>
        </w:rPr>
        <w:t>ک</w:t>
      </w:r>
      <w:r w:rsidRPr="00E67C9B">
        <w:rPr>
          <w:rStyle w:val="Char"/>
          <w:rtl/>
        </w:rPr>
        <w:t>رد در قبا موقع هجرت بود، و نخست</w:t>
      </w:r>
      <w:r w:rsidR="00ED22E4">
        <w:rPr>
          <w:rStyle w:val="Char"/>
          <w:rtl/>
        </w:rPr>
        <w:t>ی</w:t>
      </w:r>
      <w:r w:rsidRPr="00E67C9B">
        <w:rPr>
          <w:rStyle w:val="Char"/>
          <w:rtl/>
        </w:rPr>
        <w:t xml:space="preserve">ن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با او ب</w:t>
      </w:r>
      <w:r w:rsidR="00ED22E4">
        <w:rPr>
          <w:rStyle w:val="Char"/>
          <w:rtl/>
        </w:rPr>
        <w:t>ی</w:t>
      </w:r>
      <w:r w:rsidRPr="00E67C9B">
        <w:rPr>
          <w:rStyle w:val="Char"/>
          <w:rtl/>
        </w:rPr>
        <w:t xml:space="preserve">عت </w:t>
      </w:r>
      <w:r w:rsidR="00ED22E4">
        <w:rPr>
          <w:rStyle w:val="Char"/>
          <w:rtl/>
        </w:rPr>
        <w:t>ک</w:t>
      </w:r>
      <w:r w:rsidRPr="00E67C9B">
        <w:rPr>
          <w:rStyle w:val="Char"/>
          <w:rtl/>
        </w:rPr>
        <w:t>رد ابل</w:t>
      </w:r>
      <w:r w:rsidR="00ED22E4">
        <w:rPr>
          <w:rStyle w:val="Char"/>
          <w:rtl/>
        </w:rPr>
        <w:t>ی</w:t>
      </w:r>
      <w:r w:rsidRPr="00E67C9B">
        <w:rPr>
          <w:rStyle w:val="Char"/>
          <w:rtl/>
        </w:rPr>
        <w:t xml:space="preserve">س بود </w:t>
      </w:r>
      <w:r w:rsidR="00ED22E4">
        <w:rPr>
          <w:rStyle w:val="Char"/>
          <w:rtl/>
        </w:rPr>
        <w:t>ک</w:t>
      </w:r>
      <w:r w:rsidRPr="00E67C9B">
        <w:rPr>
          <w:rStyle w:val="Char"/>
          <w:rtl/>
        </w:rPr>
        <w:t>ه بر ش</w:t>
      </w:r>
      <w:r w:rsidR="00ED22E4">
        <w:rPr>
          <w:rStyle w:val="Char"/>
          <w:rtl/>
        </w:rPr>
        <w:t>ک</w:t>
      </w:r>
      <w:r w:rsidRPr="00E67C9B">
        <w:rPr>
          <w:rStyle w:val="Char"/>
          <w:rtl/>
        </w:rPr>
        <w:t>ل و ه</w:t>
      </w:r>
      <w:r w:rsidR="00ED22E4">
        <w:rPr>
          <w:rStyle w:val="Char"/>
          <w:rtl/>
        </w:rPr>
        <w:t>ی</w:t>
      </w:r>
      <w:r w:rsidRPr="00E67C9B">
        <w:rPr>
          <w:rStyle w:val="Char"/>
          <w:rtl/>
        </w:rPr>
        <w:t>ئت ش</w:t>
      </w:r>
      <w:r w:rsidR="00ED22E4">
        <w:rPr>
          <w:rStyle w:val="Char"/>
          <w:rtl/>
        </w:rPr>
        <w:t>ی</w:t>
      </w:r>
      <w:r w:rsidRPr="00E67C9B">
        <w:rPr>
          <w:rStyle w:val="Char"/>
          <w:rtl/>
        </w:rPr>
        <w:t xml:space="preserve">خ </w:t>
      </w:r>
      <w:r w:rsidR="00ED22E4">
        <w:rPr>
          <w:rStyle w:val="Char"/>
          <w:rtl/>
        </w:rPr>
        <w:t>ک</w:t>
      </w:r>
      <w:r w:rsidRPr="00E67C9B">
        <w:rPr>
          <w:rStyle w:val="Char"/>
          <w:rtl/>
        </w:rPr>
        <w:t>ب</w:t>
      </w:r>
      <w:r w:rsidR="00ED22E4">
        <w:rPr>
          <w:rStyle w:val="Char"/>
          <w:rtl/>
        </w:rPr>
        <w:t>ی</w:t>
      </w:r>
      <w:r w:rsidRPr="00E67C9B">
        <w:rPr>
          <w:rStyle w:val="Char"/>
          <w:rtl/>
        </w:rPr>
        <w:t>ر</w:t>
      </w:r>
      <w:r w:rsidR="00ED22E4">
        <w:rPr>
          <w:rStyle w:val="Char"/>
          <w:rtl/>
        </w:rPr>
        <w:t>ی</w:t>
      </w:r>
      <w:r w:rsidRPr="00E67C9B">
        <w:rPr>
          <w:rStyle w:val="Char"/>
          <w:rtl/>
        </w:rPr>
        <w:t xml:space="preserve"> نزد ا</w:t>
      </w:r>
      <w:r w:rsidR="00ED22E4">
        <w:rPr>
          <w:rStyle w:val="Char"/>
          <w:rtl/>
        </w:rPr>
        <w:t>ی</w:t>
      </w:r>
      <w:r w:rsidRPr="00E67C9B">
        <w:rPr>
          <w:rStyle w:val="Char"/>
          <w:rtl/>
        </w:rPr>
        <w:t>شان آمد</w:t>
      </w:r>
      <w:r w:rsidR="00C50714">
        <w:rPr>
          <w:rStyle w:val="Char"/>
          <w:rFonts w:hint="cs"/>
          <w:rtl/>
        </w:rPr>
        <w:t xml:space="preserve">. </w:t>
      </w:r>
      <w:r w:rsidRPr="00E67C9B">
        <w:rPr>
          <w:rStyle w:val="Char"/>
          <w:rFonts w:hint="cs"/>
          <w:rtl/>
        </w:rPr>
        <w:t>(</w:t>
      </w:r>
      <w:r w:rsidRPr="00E67C9B">
        <w:rPr>
          <w:rStyle w:val="Char"/>
          <w:rtl/>
        </w:rPr>
        <w:t>ص 623</w:t>
      </w:r>
      <w:r w:rsidR="00ED22E4">
        <w:rPr>
          <w:rStyle w:val="Char"/>
          <w:rtl/>
        </w:rPr>
        <w:t>،</w:t>
      </w:r>
      <w:r w:rsidRPr="00E67C9B">
        <w:rPr>
          <w:rStyle w:val="Char"/>
          <w:rtl/>
        </w:rPr>
        <w:t xml:space="preserve"> 340</w:t>
      </w:r>
      <w:r w:rsidR="00ED22E4">
        <w:rPr>
          <w:rStyle w:val="Char"/>
          <w:rtl/>
        </w:rPr>
        <w:t>،</w:t>
      </w:r>
      <w:r w:rsidRPr="00E67C9B">
        <w:rPr>
          <w:rStyle w:val="Char"/>
          <w:rtl/>
        </w:rPr>
        <w:t xml:space="preserve"> 343</w:t>
      </w:r>
      <w:r w:rsidR="00ED22E4">
        <w:rPr>
          <w:rStyle w:val="Char"/>
          <w:rtl/>
        </w:rPr>
        <w:t>،</w:t>
      </w:r>
      <w:r w:rsidRPr="00E67C9B">
        <w:rPr>
          <w:rStyle w:val="Char"/>
          <w:rtl/>
        </w:rPr>
        <w:t xml:space="preserve"> 344</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 xml:space="preserve">و در </w:t>
      </w:r>
      <w:r w:rsidR="00ED22E4">
        <w:rPr>
          <w:rStyle w:val="Char"/>
          <w:rtl/>
        </w:rPr>
        <w:t>ک</w:t>
      </w:r>
      <w:r w:rsidRPr="00E67C9B">
        <w:rPr>
          <w:rStyle w:val="Char"/>
          <w:rtl/>
        </w:rPr>
        <w:t xml:space="preserve">نار این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را مشاهده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به عق</w:t>
      </w:r>
      <w:r w:rsidR="00ED22E4">
        <w:rPr>
          <w:rStyle w:val="Char"/>
          <w:rtl/>
        </w:rPr>
        <w:t>ی</w:t>
      </w:r>
      <w:r w:rsidRPr="00E67C9B">
        <w:rPr>
          <w:rStyle w:val="Char"/>
          <w:rtl/>
        </w:rPr>
        <w:t>ده</w:t>
      </w:r>
      <w:r w:rsidRPr="00E67C9B">
        <w:rPr>
          <w:rStyle w:val="Char"/>
          <w:rtl/>
        </w:rPr>
        <w:softHyphen/>
      </w:r>
      <w:r w:rsidR="00ED22E4">
        <w:rPr>
          <w:rStyle w:val="Char"/>
          <w:rtl/>
        </w:rPr>
        <w:t>ی</w:t>
      </w:r>
      <w:r w:rsidRPr="00E67C9B">
        <w:rPr>
          <w:rStyle w:val="Char"/>
          <w:rtl/>
        </w:rPr>
        <w:t xml:space="preserve"> خو</w:t>
      </w:r>
      <w:r w:rsidR="00ED22E4">
        <w:rPr>
          <w:rStyle w:val="Char"/>
          <w:rtl/>
        </w:rPr>
        <w:t>ی</w:t>
      </w:r>
      <w:r w:rsidRPr="00E67C9B">
        <w:rPr>
          <w:rStyle w:val="Char"/>
          <w:rtl/>
        </w:rPr>
        <w:t>ش در امام</w:t>
      </w:r>
      <w:r w:rsidR="00ED22E4">
        <w:rPr>
          <w:rStyle w:val="Char"/>
          <w:rtl/>
        </w:rPr>
        <w:t>ی</w:t>
      </w:r>
      <w:r w:rsidRPr="00E67C9B">
        <w:rPr>
          <w:rStyle w:val="Char"/>
          <w:rtl/>
        </w:rPr>
        <w:t>ه به روا</w:t>
      </w:r>
      <w:r w:rsidR="00ED22E4">
        <w:rPr>
          <w:rStyle w:val="Char"/>
          <w:rtl/>
        </w:rPr>
        <w:t>ی</w:t>
      </w:r>
      <w:r w:rsidRPr="00E67C9B">
        <w:rPr>
          <w:rStyle w:val="Char"/>
          <w:rtl/>
        </w:rPr>
        <w:t>ات</w:t>
      </w:r>
      <w:r w:rsidR="00ED22E4">
        <w:rPr>
          <w:rStyle w:val="Char"/>
          <w:rtl/>
        </w:rPr>
        <w:t>ی</w:t>
      </w:r>
      <w:r w:rsidRPr="00E67C9B">
        <w:rPr>
          <w:rStyle w:val="Char"/>
          <w:rtl/>
        </w:rPr>
        <w:t xml:space="preserve"> </w:t>
      </w:r>
      <w:r w:rsidR="00ED22E4">
        <w:rPr>
          <w:rStyle w:val="Char"/>
          <w:rtl/>
        </w:rPr>
        <w:t>ک</w:t>
      </w:r>
      <w:r w:rsidRPr="00E67C9B">
        <w:rPr>
          <w:rStyle w:val="Char"/>
          <w:rtl/>
        </w:rPr>
        <w:t>ه به موضوعات</w:t>
      </w:r>
      <w:r w:rsidR="00E67C9B">
        <w:rPr>
          <w:rStyle w:val="Char"/>
          <w:rtl/>
        </w:rPr>
        <w:t xml:space="preserve"> </w:t>
      </w:r>
      <w:r w:rsidRPr="00E67C9B">
        <w:rPr>
          <w:rStyle w:val="Char"/>
          <w:rtl/>
        </w:rPr>
        <w:t>تار</w:t>
      </w:r>
      <w:r w:rsidR="00ED22E4">
        <w:rPr>
          <w:rStyle w:val="Char"/>
          <w:rtl/>
        </w:rPr>
        <w:t>ی</w:t>
      </w:r>
      <w:r w:rsidRPr="00E67C9B">
        <w:rPr>
          <w:rStyle w:val="Char"/>
          <w:rtl/>
        </w:rPr>
        <w:t>خ</w:t>
      </w:r>
      <w:r w:rsidR="00ED22E4">
        <w:rPr>
          <w:rStyle w:val="Char"/>
          <w:rtl/>
        </w:rPr>
        <w:t>ی</w:t>
      </w:r>
      <w:r w:rsidRPr="00E67C9B">
        <w:rPr>
          <w:rStyle w:val="Char"/>
          <w:rtl/>
        </w:rPr>
        <w:t xml:space="preserve"> مرتبط است متاثر شده است، و ا</w:t>
      </w:r>
      <w:r w:rsidR="00ED22E4">
        <w:rPr>
          <w:rStyle w:val="Char"/>
          <w:rtl/>
        </w:rPr>
        <w:t>ی</w:t>
      </w:r>
      <w:r w:rsidRPr="00E67C9B">
        <w:rPr>
          <w:rStyle w:val="Char"/>
          <w:rtl/>
        </w:rPr>
        <w:t>شان را می</w:t>
      </w:r>
      <w:r w:rsidRPr="00E67C9B">
        <w:rPr>
          <w:rStyle w:val="Char"/>
          <w:rtl/>
        </w:rPr>
        <w:softHyphen/>
        <w:t xml:space="preserve">بینیم در </w:t>
      </w:r>
      <w:r w:rsidR="00ED22E4">
        <w:rPr>
          <w:rStyle w:val="Char"/>
          <w:rtl/>
        </w:rPr>
        <w:t>ک</w:t>
      </w:r>
      <w:r w:rsidRPr="00E67C9B">
        <w:rPr>
          <w:rStyle w:val="Char"/>
          <w:rtl/>
        </w:rPr>
        <w:t>نار سخن در مورد ب</w:t>
      </w:r>
      <w:r w:rsidR="00ED22E4">
        <w:rPr>
          <w:rStyle w:val="Char"/>
          <w:rtl/>
        </w:rPr>
        <w:t>ی</w:t>
      </w:r>
      <w:r w:rsidRPr="00E67C9B">
        <w:rPr>
          <w:rStyle w:val="Char"/>
          <w:rtl/>
        </w:rPr>
        <w:t xml:space="preserve">عت و </w:t>
      </w:r>
      <w:r w:rsidR="00ED22E4">
        <w:rPr>
          <w:rStyle w:val="Char"/>
          <w:rtl/>
        </w:rPr>
        <w:t>ی</w:t>
      </w:r>
      <w:r w:rsidRPr="00E67C9B">
        <w:rPr>
          <w:rStyle w:val="Char"/>
          <w:rtl/>
        </w:rPr>
        <w:t>ا نص بر امامت چنان</w:t>
      </w:r>
      <w:r w:rsidR="00ED22E4">
        <w:rPr>
          <w:rStyle w:val="Char"/>
          <w:rtl/>
        </w:rPr>
        <w:t>ک</w:t>
      </w:r>
      <w:r w:rsidRPr="00E67C9B">
        <w:rPr>
          <w:rStyle w:val="Char"/>
          <w:rtl/>
        </w:rPr>
        <w:t xml:space="preserve">ه مشاهده </w:t>
      </w:r>
      <w:r w:rsidR="00ED22E4">
        <w:rPr>
          <w:rStyle w:val="Char"/>
          <w:rtl/>
        </w:rPr>
        <w:t>ک</w:t>
      </w:r>
      <w:r w:rsidRPr="00E67C9B">
        <w:rPr>
          <w:rStyle w:val="Char"/>
          <w:rtl/>
        </w:rPr>
        <w:t>رد</w:t>
      </w:r>
      <w:r w:rsidR="00ED22E4">
        <w:rPr>
          <w:rStyle w:val="Char"/>
          <w:rtl/>
        </w:rPr>
        <w:t>ی</w:t>
      </w:r>
      <w:r w:rsidRPr="00E67C9B">
        <w:rPr>
          <w:rStyle w:val="Char"/>
          <w:rtl/>
        </w:rPr>
        <w:t>م موضوعات د</w:t>
      </w:r>
      <w:r w:rsidR="00ED22E4">
        <w:rPr>
          <w:rStyle w:val="Char"/>
          <w:rtl/>
        </w:rPr>
        <w:t>ی</w:t>
      </w:r>
      <w:r w:rsidRPr="00E67C9B">
        <w:rPr>
          <w:rStyle w:val="Char"/>
          <w:rtl/>
        </w:rPr>
        <w:t>گر</w:t>
      </w:r>
      <w:r w:rsidR="00ED22E4">
        <w:rPr>
          <w:rStyle w:val="Char"/>
          <w:rtl/>
        </w:rPr>
        <w:t>ی</w:t>
      </w:r>
      <w:r w:rsidRPr="00E67C9B">
        <w:rPr>
          <w:rStyle w:val="Char"/>
          <w:rtl/>
        </w:rPr>
        <w:t xml:space="preserve"> را نقل می</w:t>
      </w:r>
      <w:r w:rsidRPr="00E67C9B">
        <w:rPr>
          <w:rStyle w:val="Char"/>
          <w:rtl/>
        </w:rPr>
        <w:softHyphen/>
        <w:t>کند، به عنوان نمونه:</w:t>
      </w:r>
    </w:p>
    <w:p w:rsidR="006E7460" w:rsidRPr="00E67C9B" w:rsidRDefault="006E7460" w:rsidP="00EC400E">
      <w:pPr>
        <w:ind w:firstLine="284"/>
        <w:jc w:val="both"/>
        <w:rPr>
          <w:rStyle w:val="Char"/>
          <w:rtl/>
        </w:rPr>
      </w:pPr>
      <w:r w:rsidRPr="00E67C9B">
        <w:rPr>
          <w:rStyle w:val="Char"/>
          <w:rtl/>
        </w:rPr>
        <w:t>نامگذار</w:t>
      </w:r>
      <w:r w:rsidR="00ED22E4">
        <w:rPr>
          <w:rStyle w:val="Char"/>
          <w:rtl/>
        </w:rPr>
        <w:t>ی</w:t>
      </w:r>
      <w:r w:rsidRPr="00E67C9B">
        <w:rPr>
          <w:rStyle w:val="Char"/>
          <w:rtl/>
        </w:rPr>
        <w:t xml:space="preserve"> ش</w:t>
      </w:r>
      <w:r w:rsidR="00ED22E4">
        <w:rPr>
          <w:rStyle w:val="Char"/>
          <w:rtl/>
        </w:rPr>
        <w:t>ی</w:t>
      </w:r>
      <w:r w:rsidRPr="00E67C9B">
        <w:rPr>
          <w:rStyle w:val="Char"/>
          <w:rtl/>
        </w:rPr>
        <w:t>عه</w:t>
      </w:r>
      <w:r w:rsidRPr="00E67C9B">
        <w:rPr>
          <w:rStyle w:val="Char"/>
          <w:rtl/>
        </w:rPr>
        <w:softHyphen/>
      </w:r>
      <w:r w:rsidR="00ED22E4">
        <w:rPr>
          <w:rStyle w:val="Char"/>
          <w:rtl/>
        </w:rPr>
        <w:t>ی</w:t>
      </w:r>
      <w:r w:rsidRPr="00E67C9B">
        <w:rPr>
          <w:rStyle w:val="Char"/>
          <w:rtl/>
        </w:rPr>
        <w:t xml:space="preserve"> امام</w:t>
      </w:r>
      <w:r w:rsidR="00ED22E4">
        <w:rPr>
          <w:rStyle w:val="Char"/>
          <w:rtl/>
        </w:rPr>
        <w:t>ی</w:t>
      </w:r>
      <w:r w:rsidRPr="00E67C9B">
        <w:rPr>
          <w:rStyle w:val="Char"/>
          <w:rtl/>
        </w:rPr>
        <w:t>ه به رافض</w:t>
      </w:r>
      <w:r w:rsidR="00ED22E4">
        <w:rPr>
          <w:rStyle w:val="Char"/>
          <w:rtl/>
        </w:rPr>
        <w:t>ی</w:t>
      </w:r>
      <w:r w:rsidRPr="00E67C9B">
        <w:rPr>
          <w:rStyle w:val="Char"/>
          <w:rtl/>
        </w:rPr>
        <w:t xml:space="preserve"> به خاطر سبب</w:t>
      </w:r>
      <w:r w:rsidR="00ED22E4">
        <w:rPr>
          <w:rStyle w:val="Char"/>
          <w:rtl/>
        </w:rPr>
        <w:t>ی</w:t>
      </w:r>
      <w:r w:rsidRPr="00E67C9B">
        <w:rPr>
          <w:rStyle w:val="Char"/>
          <w:rtl/>
        </w:rPr>
        <w:t xml:space="preserve"> تار</w:t>
      </w:r>
      <w:r w:rsidR="00ED22E4">
        <w:rPr>
          <w:rStyle w:val="Char"/>
          <w:rtl/>
        </w:rPr>
        <w:t>ی</w:t>
      </w:r>
      <w:r w:rsidRPr="00E67C9B">
        <w:rPr>
          <w:rStyle w:val="Char"/>
          <w:rtl/>
        </w:rPr>
        <w:t>خ</w:t>
      </w:r>
      <w:r w:rsidR="00ED22E4">
        <w:rPr>
          <w:rStyle w:val="Char"/>
          <w:rtl/>
        </w:rPr>
        <w:t>ی</w:t>
      </w:r>
      <w:r w:rsidRPr="00E67C9B">
        <w:rPr>
          <w:rStyle w:val="Char"/>
          <w:rtl/>
        </w:rPr>
        <w:t xml:space="preserve"> مشهور است</w:t>
      </w:r>
      <w:r w:rsidR="00D96846" w:rsidRPr="00B00C81">
        <w:rPr>
          <w:rStyle w:val="Char"/>
          <w:vertAlign w:val="superscript"/>
          <w:rtl/>
        </w:rPr>
        <w:t>(</w:t>
      </w:r>
      <w:r w:rsidR="00D96846" w:rsidRPr="00B00C81">
        <w:rPr>
          <w:rStyle w:val="Char"/>
          <w:vertAlign w:val="superscript"/>
          <w:rtl/>
        </w:rPr>
        <w:footnoteReference w:id="82"/>
      </w:r>
      <w:r w:rsidR="00D96846" w:rsidRPr="00B00C81">
        <w:rPr>
          <w:rStyle w:val="Char"/>
          <w:vertAlign w:val="superscript"/>
          <w:rtl/>
        </w:rPr>
        <w:t>)</w:t>
      </w:r>
      <w:r w:rsidR="00EC400E">
        <w:rPr>
          <w:rStyle w:val="Char"/>
          <w:rFonts w:hint="cs"/>
          <w:vertAlign w:val="superscript"/>
          <w:rtl/>
        </w:rPr>
        <w:t xml:space="preserve"> </w:t>
      </w:r>
      <w:r w:rsidRPr="00E67C9B">
        <w:rPr>
          <w:rStyle w:val="Char"/>
          <w:rtl/>
        </w:rPr>
        <w:t>ول</w:t>
      </w:r>
      <w:r w:rsidR="00ED22E4">
        <w:rPr>
          <w:rStyle w:val="Char"/>
          <w:rtl/>
        </w:rPr>
        <w:t>ی</w:t>
      </w:r>
      <w:r w:rsidRPr="00E67C9B">
        <w:rPr>
          <w:rStyle w:val="Char"/>
          <w:rtl/>
        </w:rPr>
        <w:t xml:space="preserve">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خداوند آنها را ا</w:t>
      </w:r>
      <w:r w:rsidR="00ED22E4">
        <w:rPr>
          <w:rStyle w:val="Char"/>
          <w:rtl/>
        </w:rPr>
        <w:t>ی</w:t>
      </w:r>
      <w:r w:rsidRPr="00E67C9B">
        <w:rPr>
          <w:rStyle w:val="Char"/>
          <w:rtl/>
        </w:rPr>
        <w:t>نگونه نامگذار</w:t>
      </w:r>
      <w:r w:rsidR="00ED22E4">
        <w:rPr>
          <w:rStyle w:val="Char"/>
          <w:rtl/>
        </w:rPr>
        <w:t>ی</w:t>
      </w:r>
      <w:r w:rsidRPr="00E67C9B">
        <w:rPr>
          <w:rStyle w:val="Char"/>
          <w:rtl/>
        </w:rPr>
        <w:t xml:space="preserve"> </w:t>
      </w:r>
      <w:r w:rsidR="00ED22E4">
        <w:rPr>
          <w:rStyle w:val="Char"/>
          <w:rtl/>
        </w:rPr>
        <w:t>ک</w:t>
      </w:r>
      <w:r w:rsidRPr="00E67C9B">
        <w:rPr>
          <w:rStyle w:val="Char"/>
          <w:rtl/>
        </w:rPr>
        <w:t>رده است. ص 34</w:t>
      </w:r>
    </w:p>
    <w:p w:rsidR="006E7460" w:rsidRPr="00E67C9B" w:rsidRDefault="006E7460" w:rsidP="00F26391">
      <w:pPr>
        <w:ind w:firstLine="284"/>
        <w:jc w:val="both"/>
        <w:rPr>
          <w:rStyle w:val="Char"/>
          <w:rtl/>
        </w:rPr>
      </w:pPr>
      <w:r w:rsidRPr="00E67C9B">
        <w:rPr>
          <w:rStyle w:val="Char"/>
          <w:rtl/>
        </w:rPr>
        <w:t>و نام جعفر</w:t>
      </w:r>
      <w:r w:rsidR="00ED22E4">
        <w:rPr>
          <w:rStyle w:val="Char"/>
          <w:rtl/>
        </w:rPr>
        <w:t>ی</w:t>
      </w:r>
      <w:r w:rsidRPr="00E67C9B">
        <w:rPr>
          <w:rStyle w:val="Char"/>
          <w:rtl/>
        </w:rPr>
        <w:t>ه نسبت به امام جعفر است، ول</w:t>
      </w:r>
      <w:r w:rsidR="00ED22E4">
        <w:rPr>
          <w:rStyle w:val="Char"/>
          <w:rtl/>
        </w:rPr>
        <w:t>ی</w:t>
      </w:r>
      <w:r w:rsidRPr="00E67C9B">
        <w:rPr>
          <w:rStyle w:val="Char"/>
          <w:rtl/>
        </w:rPr>
        <w:t xml:space="preserve">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م</w:t>
      </w:r>
      <w:r w:rsidR="00ED22E4">
        <w:rPr>
          <w:rStyle w:val="Char"/>
          <w:rtl/>
        </w:rPr>
        <w:t>ی</w:t>
      </w:r>
      <w:r w:rsidRPr="00E67C9B">
        <w:rPr>
          <w:rStyle w:val="Char"/>
          <w:rtl/>
        </w:rPr>
        <w:softHyphen/>
        <w:t>گو</w:t>
      </w:r>
      <w:r w:rsidR="00ED22E4">
        <w:rPr>
          <w:rStyle w:val="Char"/>
          <w:rtl/>
        </w:rPr>
        <w:t>ی</w:t>
      </w:r>
      <w:r w:rsidRPr="00E67C9B">
        <w:rPr>
          <w:rStyle w:val="Char"/>
          <w:rtl/>
        </w:rPr>
        <w:t>د: در بهشت رود</w:t>
      </w:r>
      <w:r w:rsidR="00ED22E4">
        <w:rPr>
          <w:rStyle w:val="Char"/>
          <w:rtl/>
        </w:rPr>
        <w:t>ی</w:t>
      </w:r>
      <w:r w:rsidRPr="00E67C9B">
        <w:rPr>
          <w:rStyle w:val="Char"/>
          <w:rtl/>
        </w:rPr>
        <w:t xml:space="preserve"> وجود دارد </w:t>
      </w:r>
      <w:r w:rsidR="00ED22E4">
        <w:rPr>
          <w:rStyle w:val="Char"/>
          <w:rtl/>
        </w:rPr>
        <w:t>ک</w:t>
      </w:r>
      <w:r w:rsidRPr="00E67C9B">
        <w:rPr>
          <w:rStyle w:val="Char"/>
          <w:rtl/>
        </w:rPr>
        <w:t>ه به او جعفر</w:t>
      </w:r>
      <w:r w:rsidR="00ED22E4">
        <w:rPr>
          <w:rStyle w:val="Char"/>
          <w:rtl/>
        </w:rPr>
        <w:t>ی</w:t>
      </w:r>
      <w:r w:rsidRPr="00E67C9B">
        <w:rPr>
          <w:rStyle w:val="Char"/>
          <w:rtl/>
        </w:rPr>
        <w:t>ه گفته</w:t>
      </w:r>
      <w:r w:rsidR="00412564">
        <w:rPr>
          <w:rStyle w:val="Char"/>
          <w:rtl/>
        </w:rPr>
        <w:t xml:space="preserve"> می‌شود</w:t>
      </w:r>
      <w:r w:rsidRPr="00E67C9B">
        <w:rPr>
          <w:rStyle w:val="Char"/>
          <w:rtl/>
        </w:rPr>
        <w:t xml:space="preserve"> و در </w:t>
      </w:r>
      <w:r w:rsidR="00ED22E4">
        <w:rPr>
          <w:rStyle w:val="Char"/>
          <w:rtl/>
        </w:rPr>
        <w:t>ک</w:t>
      </w:r>
      <w:r w:rsidRPr="00E67C9B">
        <w:rPr>
          <w:rStyle w:val="Char"/>
          <w:rtl/>
        </w:rPr>
        <w:t>نار راست آن گوهر</w:t>
      </w:r>
      <w:r w:rsidR="00ED22E4">
        <w:rPr>
          <w:rStyle w:val="Char"/>
          <w:rtl/>
        </w:rPr>
        <w:t>ی</w:t>
      </w:r>
      <w:r w:rsidRPr="00E67C9B">
        <w:rPr>
          <w:rStyle w:val="Char"/>
          <w:rtl/>
        </w:rPr>
        <w:t xml:space="preserve"> سف</w:t>
      </w:r>
      <w:r w:rsidR="00ED22E4">
        <w:rPr>
          <w:rStyle w:val="Char"/>
          <w:rtl/>
        </w:rPr>
        <w:t>ی</w:t>
      </w:r>
      <w:r w:rsidRPr="00E67C9B">
        <w:rPr>
          <w:rStyle w:val="Char"/>
          <w:rtl/>
        </w:rPr>
        <w:t xml:space="preserve">د رنگ وجود دارد </w:t>
      </w:r>
      <w:r w:rsidR="00ED22E4">
        <w:rPr>
          <w:rStyle w:val="Char"/>
          <w:rtl/>
        </w:rPr>
        <w:t>ک</w:t>
      </w:r>
      <w:r w:rsidRPr="00E67C9B">
        <w:rPr>
          <w:rStyle w:val="Char"/>
          <w:rtl/>
        </w:rPr>
        <w:t>ه در آن 1000 قصر موجود است و در هر قصر</w:t>
      </w:r>
      <w:r w:rsidR="00ED22E4">
        <w:rPr>
          <w:rStyle w:val="Char"/>
          <w:rtl/>
        </w:rPr>
        <w:t>ی</w:t>
      </w:r>
      <w:r w:rsidRPr="00E67C9B">
        <w:rPr>
          <w:rStyle w:val="Char"/>
          <w:rtl/>
        </w:rPr>
        <w:t xml:space="preserve"> هزار قصر برا</w:t>
      </w:r>
      <w:r w:rsidR="00ED22E4">
        <w:rPr>
          <w:rStyle w:val="Char"/>
          <w:rtl/>
        </w:rPr>
        <w:t>ی</w:t>
      </w:r>
      <w:r w:rsidRPr="00E67C9B">
        <w:rPr>
          <w:rStyle w:val="Char"/>
          <w:rtl/>
        </w:rPr>
        <w:t xml:space="preserve"> محمد و آل محمد</w:t>
      </w:r>
      <w:r w:rsidR="00E67C9B">
        <w:rPr>
          <w:rStyle w:val="Char"/>
          <w:rtl/>
        </w:rPr>
        <w:t xml:space="preserve"> </w:t>
      </w:r>
      <w:r w:rsidR="00E67C9B" w:rsidRPr="00E67C9B">
        <w:rPr>
          <w:rFonts w:ascii="BLotus" w:hAnsi="BLotus" w:cs="CTraditional Arabic" w:hint="cs"/>
          <w:b/>
          <w:color w:val="000000"/>
          <w:rtl/>
          <w:lang w:bidi="fa-IR"/>
        </w:rPr>
        <w:t>ج</w:t>
      </w:r>
      <w:r w:rsidRPr="00E67C9B">
        <w:rPr>
          <w:rStyle w:val="Char"/>
          <w:rtl/>
        </w:rPr>
        <w:t xml:space="preserve"> م</w:t>
      </w:r>
      <w:r w:rsidR="00ED22E4">
        <w:rPr>
          <w:rStyle w:val="Char"/>
          <w:rtl/>
        </w:rPr>
        <w:t>ی</w:t>
      </w:r>
      <w:r w:rsidRPr="00E67C9B">
        <w:rPr>
          <w:rStyle w:val="Char"/>
          <w:rtl/>
        </w:rPr>
        <w:softHyphen/>
        <w:t>باشد.</w:t>
      </w:r>
      <w:r w:rsidR="00C50714">
        <w:rPr>
          <w:rStyle w:val="Char"/>
          <w:rFonts w:hint="cs"/>
          <w:rtl/>
        </w:rPr>
        <w:t xml:space="preserve"> </w:t>
      </w:r>
      <w:r w:rsidRPr="00E67C9B">
        <w:rPr>
          <w:rStyle w:val="Char"/>
          <w:rFonts w:hint="cs"/>
          <w:rtl/>
        </w:rPr>
        <w:t>(</w:t>
      </w:r>
      <w:r w:rsidRPr="00E67C9B">
        <w:rPr>
          <w:rStyle w:val="Char"/>
          <w:rtl/>
        </w:rPr>
        <w:t>ص 152</w:t>
      </w:r>
      <w:r w:rsidRPr="00E67C9B">
        <w:rPr>
          <w:rStyle w:val="Char"/>
          <w:rFonts w:hint="cs"/>
          <w:rtl/>
        </w:rPr>
        <w:t>)</w:t>
      </w:r>
    </w:p>
    <w:p w:rsidR="006E7460" w:rsidRPr="00E67C9B" w:rsidRDefault="006E7460" w:rsidP="00C50714">
      <w:pPr>
        <w:ind w:firstLine="284"/>
        <w:jc w:val="both"/>
        <w:rPr>
          <w:rStyle w:val="Char"/>
          <w:rtl/>
        </w:rPr>
      </w:pPr>
      <w:r w:rsidRPr="00E67C9B">
        <w:rPr>
          <w:rStyle w:val="Char"/>
          <w:rtl/>
        </w:rPr>
        <w:t>و هم</w:t>
      </w:r>
      <w:r w:rsidR="00ED22E4">
        <w:rPr>
          <w:rStyle w:val="Char"/>
          <w:rtl/>
        </w:rPr>
        <w:t>ی</w:t>
      </w:r>
      <w:r w:rsidRPr="00E67C9B">
        <w:rPr>
          <w:rStyle w:val="Char"/>
          <w:rtl/>
        </w:rPr>
        <w:t>نگونه روضه ال</w:t>
      </w:r>
      <w:r w:rsidR="00ED22E4">
        <w:rPr>
          <w:rStyle w:val="Char"/>
          <w:rtl/>
        </w:rPr>
        <w:t>ک</w:t>
      </w:r>
      <w:r w:rsidRPr="00E67C9B">
        <w:rPr>
          <w:rStyle w:val="Char"/>
          <w:rtl/>
        </w:rPr>
        <w:t>اف</w:t>
      </w:r>
      <w:r w:rsidR="00ED22E4">
        <w:rPr>
          <w:rStyle w:val="Char"/>
          <w:rtl/>
        </w:rPr>
        <w:t>ی</w:t>
      </w:r>
      <w:r w:rsidRPr="00E67C9B">
        <w:rPr>
          <w:rStyle w:val="Char"/>
          <w:rtl/>
        </w:rPr>
        <w:t xml:space="preserve"> را مشاهده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خال</w:t>
      </w:r>
      <w:r w:rsidR="00ED22E4">
        <w:rPr>
          <w:rStyle w:val="Char"/>
          <w:rtl/>
        </w:rPr>
        <w:t>ی</w:t>
      </w:r>
      <w:r w:rsidRPr="00E67C9B">
        <w:rPr>
          <w:rStyle w:val="Char"/>
          <w:rtl/>
        </w:rPr>
        <w:t xml:space="preserve"> از تاثرپذ</w:t>
      </w:r>
      <w:r w:rsidR="00ED22E4">
        <w:rPr>
          <w:rStyle w:val="Char"/>
          <w:rtl/>
        </w:rPr>
        <w:t>ی</w:t>
      </w:r>
      <w:r w:rsidRPr="00E67C9B">
        <w:rPr>
          <w:rStyle w:val="Char"/>
          <w:rtl/>
        </w:rPr>
        <w:t>ر</w:t>
      </w:r>
      <w:r w:rsidR="00ED22E4">
        <w:rPr>
          <w:rStyle w:val="Char"/>
          <w:rtl/>
        </w:rPr>
        <w:t>ی</w:t>
      </w:r>
      <w:r w:rsidRPr="00E67C9B">
        <w:rPr>
          <w:rStyle w:val="Char"/>
          <w:rtl/>
        </w:rPr>
        <w:t xml:space="preserve"> به عق</w:t>
      </w:r>
      <w:r w:rsidR="00ED22E4">
        <w:rPr>
          <w:rStyle w:val="Char"/>
          <w:rtl/>
        </w:rPr>
        <w:t>ی</w:t>
      </w:r>
      <w:r w:rsidRPr="00E67C9B">
        <w:rPr>
          <w:rStyle w:val="Char"/>
          <w:rtl/>
        </w:rPr>
        <w:t>ده</w:t>
      </w:r>
      <w:r w:rsidRPr="00E67C9B">
        <w:rPr>
          <w:rStyle w:val="Char"/>
          <w:rtl/>
        </w:rPr>
        <w:softHyphen/>
      </w:r>
      <w:r w:rsidR="00ED22E4">
        <w:rPr>
          <w:rStyle w:val="Char"/>
          <w:rtl/>
        </w:rPr>
        <w:t>ی</w:t>
      </w:r>
      <w:r w:rsidRPr="00E67C9B">
        <w:rPr>
          <w:rStyle w:val="Char"/>
          <w:rtl/>
        </w:rPr>
        <w:t xml:space="preserve"> امام</w:t>
      </w:r>
      <w:r w:rsidR="00ED22E4">
        <w:rPr>
          <w:rStyle w:val="Char"/>
          <w:rtl/>
        </w:rPr>
        <w:t>ی</w:t>
      </w:r>
      <w:r w:rsidRPr="00E67C9B">
        <w:rPr>
          <w:rStyle w:val="Char"/>
          <w:rtl/>
        </w:rPr>
        <w:t>ه نم</w:t>
      </w:r>
      <w:r w:rsidR="00ED22E4">
        <w:rPr>
          <w:rStyle w:val="Char"/>
          <w:rtl/>
        </w:rPr>
        <w:t>ی</w:t>
      </w:r>
      <w:r w:rsidRPr="00E67C9B">
        <w:rPr>
          <w:rStyle w:val="Char"/>
          <w:rtl/>
        </w:rPr>
        <w:softHyphen/>
        <w:t>باشد. و بعد از عرضه</w:t>
      </w:r>
      <w:r w:rsidR="00C50714">
        <w:rPr>
          <w:rStyle w:val="Char"/>
          <w:rFonts w:hint="cs"/>
          <w:rtl/>
        </w:rPr>
        <w:t>‌</w:t>
      </w:r>
      <w:r w:rsidR="00ED22E4">
        <w:rPr>
          <w:rStyle w:val="Char"/>
          <w:rtl/>
        </w:rPr>
        <w:t>ک</w:t>
      </w:r>
      <w:r w:rsidRPr="00E67C9B">
        <w:rPr>
          <w:rStyle w:val="Char"/>
          <w:rtl/>
        </w:rPr>
        <w:t xml:space="preserve">ردن آنچه در اصول </w:t>
      </w:r>
      <w:r w:rsidR="00ED22E4">
        <w:rPr>
          <w:rStyle w:val="Char"/>
          <w:rtl/>
        </w:rPr>
        <w:t>ک</w:t>
      </w:r>
      <w:r w:rsidRPr="00E67C9B">
        <w:rPr>
          <w:rStyle w:val="Char"/>
          <w:rtl/>
        </w:rPr>
        <w:t>اف</w:t>
      </w:r>
      <w:r w:rsidR="00ED22E4">
        <w:rPr>
          <w:rStyle w:val="Char"/>
          <w:rtl/>
        </w:rPr>
        <w:t>ی</w:t>
      </w:r>
      <w:r w:rsidRPr="00E67C9B">
        <w:rPr>
          <w:rStyle w:val="Char"/>
          <w:rtl/>
        </w:rPr>
        <w:t xml:space="preserve"> و روضه بود م</w:t>
      </w:r>
      <w:r w:rsidR="00ED22E4">
        <w:rPr>
          <w:rStyle w:val="Char"/>
          <w:rtl/>
        </w:rPr>
        <w:t>ی</w:t>
      </w:r>
      <w:r w:rsidRPr="00E67C9B">
        <w:rPr>
          <w:rStyle w:val="Char"/>
          <w:rtl/>
        </w:rPr>
        <w:softHyphen/>
        <w:t>توان</w:t>
      </w:r>
      <w:r w:rsidR="00ED22E4">
        <w:rPr>
          <w:rStyle w:val="Char"/>
          <w:rtl/>
        </w:rPr>
        <w:t>ی</w:t>
      </w:r>
      <w:r w:rsidRPr="00E67C9B">
        <w:rPr>
          <w:rStyle w:val="Char"/>
          <w:rtl/>
        </w:rPr>
        <w:t>م بگوئ</w:t>
      </w:r>
      <w:r w:rsidR="00ED22E4">
        <w:rPr>
          <w:rStyle w:val="Char"/>
          <w:rtl/>
        </w:rPr>
        <w:t>ی</w:t>
      </w:r>
      <w:r w:rsidRPr="00E67C9B">
        <w:rPr>
          <w:rStyle w:val="Char"/>
          <w:rtl/>
        </w:rPr>
        <w:t>م:</w:t>
      </w:r>
    </w:p>
    <w:p w:rsidR="006E7460" w:rsidRPr="00E67C9B" w:rsidRDefault="00ED22E4" w:rsidP="00C50714">
      <w:pPr>
        <w:pStyle w:val="ListParagraph"/>
        <w:numPr>
          <w:ilvl w:val="0"/>
          <w:numId w:val="42"/>
        </w:numPr>
        <w:jc w:val="both"/>
        <w:rPr>
          <w:rStyle w:val="Char"/>
          <w:rtl/>
        </w:rPr>
      </w:pPr>
      <w:r>
        <w:rPr>
          <w:rStyle w:val="Char"/>
          <w:rtl/>
        </w:rPr>
        <w:t>ک</w:t>
      </w:r>
      <w:r w:rsidR="006E7460" w:rsidRPr="00E67C9B">
        <w:rPr>
          <w:rStyle w:val="Char"/>
          <w:rtl/>
        </w:rPr>
        <w:t>ل</w:t>
      </w:r>
      <w:r>
        <w:rPr>
          <w:rStyle w:val="Char"/>
          <w:rtl/>
        </w:rPr>
        <w:t>ی</w:t>
      </w:r>
      <w:r w:rsidR="006E7460" w:rsidRPr="00E67C9B">
        <w:rPr>
          <w:rStyle w:val="Char"/>
          <w:rtl/>
        </w:rPr>
        <w:t>ن</w:t>
      </w:r>
      <w:r>
        <w:rPr>
          <w:rStyle w:val="Char"/>
          <w:rtl/>
        </w:rPr>
        <w:t>ی</w:t>
      </w:r>
      <w:r w:rsidR="006E7460" w:rsidRPr="00E67C9B">
        <w:rPr>
          <w:rStyle w:val="Char"/>
          <w:rtl/>
        </w:rPr>
        <w:t xml:space="preserve"> از مفهوم سنت به عنوان وس</w:t>
      </w:r>
      <w:r>
        <w:rPr>
          <w:rStyle w:val="Char"/>
          <w:rtl/>
        </w:rPr>
        <w:t>ی</w:t>
      </w:r>
      <w:r w:rsidR="006E7460" w:rsidRPr="00E67C9B">
        <w:rPr>
          <w:rStyle w:val="Char"/>
          <w:rtl/>
        </w:rPr>
        <w:t>له</w:t>
      </w:r>
      <w:r w:rsidR="006E7460" w:rsidRPr="00E67C9B">
        <w:rPr>
          <w:rStyle w:val="Char"/>
          <w:rtl/>
        </w:rPr>
        <w:softHyphen/>
        <w:t>ا</w:t>
      </w:r>
      <w:r>
        <w:rPr>
          <w:rStyle w:val="Char"/>
          <w:rtl/>
        </w:rPr>
        <w:t>ی</w:t>
      </w:r>
      <w:r w:rsidR="006E7460" w:rsidRPr="00E67C9B">
        <w:rPr>
          <w:rStyle w:val="Char"/>
          <w:rtl/>
        </w:rPr>
        <w:t xml:space="preserve"> برا</w:t>
      </w:r>
      <w:r>
        <w:rPr>
          <w:rStyle w:val="Char"/>
          <w:rtl/>
        </w:rPr>
        <w:t>ی</w:t>
      </w:r>
      <w:r w:rsidR="006E7460" w:rsidRPr="00E67C9B">
        <w:rPr>
          <w:rStyle w:val="Char"/>
          <w:rtl/>
        </w:rPr>
        <w:t xml:space="preserve"> اثبات عق</w:t>
      </w:r>
      <w:r>
        <w:rPr>
          <w:rStyle w:val="Char"/>
          <w:rtl/>
        </w:rPr>
        <w:t>ی</w:t>
      </w:r>
      <w:r w:rsidR="006E7460" w:rsidRPr="00E67C9B">
        <w:rPr>
          <w:rStyle w:val="Char"/>
          <w:rtl/>
        </w:rPr>
        <w:t>ده</w:t>
      </w:r>
      <w:r w:rsidR="006E7460" w:rsidRPr="00E67C9B">
        <w:rPr>
          <w:rStyle w:val="Char"/>
          <w:rtl/>
        </w:rPr>
        <w:softHyphen/>
      </w:r>
      <w:r>
        <w:rPr>
          <w:rStyle w:val="Char"/>
          <w:rtl/>
        </w:rPr>
        <w:t>ی</w:t>
      </w:r>
      <w:r w:rsidR="006E7460" w:rsidRPr="00E67C9B">
        <w:rPr>
          <w:rStyle w:val="Char"/>
          <w:rtl/>
        </w:rPr>
        <w:t xml:space="preserve"> خو</w:t>
      </w:r>
      <w:r>
        <w:rPr>
          <w:rStyle w:val="Char"/>
          <w:rtl/>
        </w:rPr>
        <w:t>ی</w:t>
      </w:r>
      <w:r w:rsidR="006E7460" w:rsidRPr="00E67C9B">
        <w:rPr>
          <w:rStyle w:val="Char"/>
          <w:rtl/>
        </w:rPr>
        <w:t>ش در امام</w:t>
      </w:r>
      <w:r>
        <w:rPr>
          <w:rStyle w:val="Char"/>
          <w:rtl/>
        </w:rPr>
        <w:t>ی</w:t>
      </w:r>
      <w:r w:rsidR="006E7460" w:rsidRPr="00E67C9B">
        <w:rPr>
          <w:rStyle w:val="Char"/>
          <w:rtl/>
        </w:rPr>
        <w:t>ه استفاده م</w:t>
      </w:r>
      <w:r>
        <w:rPr>
          <w:rStyle w:val="Char"/>
          <w:rtl/>
        </w:rPr>
        <w:t>ی</w:t>
      </w:r>
      <w:r w:rsidR="006E7460" w:rsidRPr="00E67C9B">
        <w:rPr>
          <w:rStyle w:val="Char"/>
          <w:rtl/>
        </w:rPr>
        <w:softHyphen/>
      </w:r>
      <w:r>
        <w:rPr>
          <w:rStyle w:val="Char"/>
          <w:rtl/>
        </w:rPr>
        <w:t>ک</w:t>
      </w:r>
      <w:r w:rsidR="006E7460" w:rsidRPr="00E67C9B">
        <w:rPr>
          <w:rStyle w:val="Char"/>
          <w:rtl/>
        </w:rPr>
        <w:t>ند و همچن</w:t>
      </w:r>
      <w:r>
        <w:rPr>
          <w:rStyle w:val="Char"/>
          <w:rtl/>
        </w:rPr>
        <w:t>ی</w:t>
      </w:r>
      <w:r w:rsidR="006E7460" w:rsidRPr="00E67C9B">
        <w:rPr>
          <w:rStyle w:val="Char"/>
          <w:rtl/>
        </w:rPr>
        <w:t>ن آن را به عنوان وس</w:t>
      </w:r>
      <w:r>
        <w:rPr>
          <w:rStyle w:val="Char"/>
          <w:rtl/>
        </w:rPr>
        <w:t>ی</w:t>
      </w:r>
      <w:r w:rsidR="006E7460" w:rsidRPr="00E67C9B">
        <w:rPr>
          <w:rStyle w:val="Char"/>
          <w:rtl/>
        </w:rPr>
        <w:t>له</w:t>
      </w:r>
      <w:r w:rsidR="006E7460" w:rsidRPr="00E67C9B">
        <w:rPr>
          <w:rStyle w:val="Char"/>
          <w:rtl/>
        </w:rPr>
        <w:softHyphen/>
        <w:t>ا</w:t>
      </w:r>
      <w:r>
        <w:rPr>
          <w:rStyle w:val="Char"/>
          <w:rtl/>
        </w:rPr>
        <w:t>ی</w:t>
      </w:r>
      <w:r w:rsidR="006E7460" w:rsidRPr="00E67C9B">
        <w:rPr>
          <w:rStyle w:val="Char"/>
          <w:rtl/>
        </w:rPr>
        <w:t xml:space="preserve"> برا</w:t>
      </w:r>
      <w:r>
        <w:rPr>
          <w:rStyle w:val="Char"/>
          <w:rtl/>
        </w:rPr>
        <w:t>ی</w:t>
      </w:r>
      <w:r w:rsidR="006E7460" w:rsidRPr="00E67C9B">
        <w:rPr>
          <w:rStyle w:val="Char"/>
          <w:rtl/>
        </w:rPr>
        <w:t xml:space="preserve"> ب</w:t>
      </w:r>
      <w:r>
        <w:rPr>
          <w:rStyle w:val="Char"/>
          <w:rtl/>
        </w:rPr>
        <w:t>ی</w:t>
      </w:r>
      <w:r w:rsidR="006E7460" w:rsidRPr="00E67C9B">
        <w:rPr>
          <w:rStyle w:val="Char"/>
          <w:rtl/>
        </w:rPr>
        <w:t>ان بطلان آنچه غ</w:t>
      </w:r>
      <w:r>
        <w:rPr>
          <w:rStyle w:val="Char"/>
          <w:rtl/>
        </w:rPr>
        <w:t>ی</w:t>
      </w:r>
      <w:r w:rsidR="006E7460" w:rsidRPr="00E67C9B">
        <w:rPr>
          <w:rStyle w:val="Char"/>
          <w:rtl/>
        </w:rPr>
        <w:t>ر از جعفر</w:t>
      </w:r>
      <w:r>
        <w:rPr>
          <w:rStyle w:val="Char"/>
          <w:rtl/>
        </w:rPr>
        <w:t>ی</w:t>
      </w:r>
      <w:r w:rsidR="006E7460" w:rsidRPr="00E67C9B">
        <w:rPr>
          <w:rStyle w:val="Char"/>
          <w:rtl/>
        </w:rPr>
        <w:t>ه از آن تبع</w:t>
      </w:r>
      <w:r>
        <w:rPr>
          <w:rStyle w:val="Char"/>
          <w:rtl/>
        </w:rPr>
        <w:t>ی</w:t>
      </w:r>
      <w:r w:rsidR="006E7460" w:rsidRPr="00E67C9B">
        <w:rPr>
          <w:rStyle w:val="Char"/>
          <w:rtl/>
        </w:rPr>
        <w:t>ت م</w:t>
      </w:r>
      <w:r>
        <w:rPr>
          <w:rStyle w:val="Char"/>
          <w:rtl/>
        </w:rPr>
        <w:t>ی</w:t>
      </w:r>
      <w:r w:rsidR="006E7460" w:rsidRPr="00E67C9B">
        <w:rPr>
          <w:rStyle w:val="Char"/>
          <w:rtl/>
        </w:rPr>
        <w:softHyphen/>
      </w:r>
      <w:r>
        <w:rPr>
          <w:rStyle w:val="Char"/>
          <w:rtl/>
        </w:rPr>
        <w:t>ک</w:t>
      </w:r>
      <w:r w:rsidR="006E7460" w:rsidRPr="00E67C9B">
        <w:rPr>
          <w:rStyle w:val="Char"/>
          <w:rtl/>
        </w:rPr>
        <w:t>نند م</w:t>
      </w:r>
      <w:r>
        <w:rPr>
          <w:rStyle w:val="Char"/>
          <w:rtl/>
        </w:rPr>
        <w:t>ی</w:t>
      </w:r>
      <w:r w:rsidR="006E7460" w:rsidRPr="00E67C9B">
        <w:rPr>
          <w:rStyle w:val="Char"/>
          <w:rtl/>
        </w:rPr>
        <w:softHyphen/>
        <w:t>گ</w:t>
      </w:r>
      <w:r>
        <w:rPr>
          <w:rStyle w:val="Char"/>
          <w:rtl/>
        </w:rPr>
        <w:t>ی</w:t>
      </w:r>
      <w:r w:rsidR="006E7460" w:rsidRPr="00E67C9B">
        <w:rPr>
          <w:rStyle w:val="Char"/>
          <w:rtl/>
        </w:rPr>
        <w:t>رد و ا</w:t>
      </w:r>
      <w:r>
        <w:rPr>
          <w:rStyle w:val="Char"/>
          <w:rtl/>
        </w:rPr>
        <w:t>ی</w:t>
      </w:r>
      <w:r w:rsidR="006E7460" w:rsidRPr="00E67C9B">
        <w:rPr>
          <w:rStyle w:val="Char"/>
          <w:rtl/>
        </w:rPr>
        <w:t>ن</w:t>
      </w:r>
      <w:r>
        <w:rPr>
          <w:rStyle w:val="Char"/>
          <w:rtl/>
        </w:rPr>
        <w:t>ک</w:t>
      </w:r>
      <w:r w:rsidR="006E7460" w:rsidRPr="00E67C9B">
        <w:rPr>
          <w:rStyle w:val="Char"/>
          <w:rtl/>
        </w:rPr>
        <w:t xml:space="preserve">ه آنها هر اندازه عبادت </w:t>
      </w:r>
      <w:r>
        <w:rPr>
          <w:rStyle w:val="Char"/>
          <w:rtl/>
        </w:rPr>
        <w:t>ک</w:t>
      </w:r>
      <w:r w:rsidR="006E7460" w:rsidRPr="00E67C9B">
        <w:rPr>
          <w:rStyle w:val="Char"/>
          <w:rtl/>
        </w:rPr>
        <w:t>نند باز وارد دوزخ م</w:t>
      </w:r>
      <w:r>
        <w:rPr>
          <w:rStyle w:val="Char"/>
          <w:rtl/>
        </w:rPr>
        <w:t>ی</w:t>
      </w:r>
      <w:r w:rsidR="006E7460" w:rsidRPr="00E67C9B">
        <w:rPr>
          <w:rStyle w:val="Char"/>
          <w:rtl/>
        </w:rPr>
        <w:softHyphen/>
        <w:t xml:space="preserve">شوند و عبادت آنها به گمان </w:t>
      </w:r>
      <w:r>
        <w:rPr>
          <w:rStyle w:val="Char"/>
          <w:rtl/>
        </w:rPr>
        <w:t>ک</w:t>
      </w:r>
      <w:r w:rsidR="006E7460" w:rsidRPr="00E67C9B">
        <w:rPr>
          <w:rStyle w:val="Char"/>
          <w:rtl/>
        </w:rPr>
        <w:t>ل</w:t>
      </w:r>
      <w:r>
        <w:rPr>
          <w:rStyle w:val="Char"/>
          <w:rtl/>
        </w:rPr>
        <w:t>ی</w:t>
      </w:r>
      <w:r w:rsidR="006E7460" w:rsidRPr="00E67C9B">
        <w:rPr>
          <w:rStyle w:val="Char"/>
          <w:rtl/>
        </w:rPr>
        <w:t>ن</w:t>
      </w:r>
      <w:r>
        <w:rPr>
          <w:rStyle w:val="Char"/>
          <w:rtl/>
        </w:rPr>
        <w:t>ی</w:t>
      </w:r>
      <w:r w:rsidR="006E7460" w:rsidRPr="00E67C9B">
        <w:rPr>
          <w:rStyle w:val="Char"/>
          <w:rtl/>
        </w:rPr>
        <w:t xml:space="preserve"> غ</w:t>
      </w:r>
      <w:r>
        <w:rPr>
          <w:rStyle w:val="Char"/>
          <w:rtl/>
        </w:rPr>
        <w:t>ی</w:t>
      </w:r>
      <w:r w:rsidR="006E7460" w:rsidRPr="00E67C9B">
        <w:rPr>
          <w:rStyle w:val="Char"/>
          <w:rtl/>
        </w:rPr>
        <w:t>ر مقبول است، هنگام</w:t>
      </w:r>
      <w:r>
        <w:rPr>
          <w:rStyle w:val="Char"/>
          <w:rtl/>
        </w:rPr>
        <w:t>ی</w:t>
      </w:r>
      <w:r w:rsidR="006E7460" w:rsidRPr="00E67C9B">
        <w:rPr>
          <w:rStyle w:val="Char"/>
          <w:rtl/>
        </w:rPr>
        <w:t xml:space="preserve"> </w:t>
      </w:r>
      <w:r>
        <w:rPr>
          <w:rStyle w:val="Char"/>
          <w:rtl/>
        </w:rPr>
        <w:t>ک</w:t>
      </w:r>
      <w:r w:rsidR="006E7460" w:rsidRPr="00E67C9B">
        <w:rPr>
          <w:rStyle w:val="Char"/>
          <w:rtl/>
        </w:rPr>
        <w:t>ه جعفر</w:t>
      </w:r>
      <w:r>
        <w:rPr>
          <w:rStyle w:val="Char"/>
          <w:rtl/>
        </w:rPr>
        <w:t>ی</w:t>
      </w:r>
      <w:r w:rsidR="006E7460" w:rsidRPr="00E67C9B">
        <w:rPr>
          <w:rStyle w:val="Char"/>
          <w:rtl/>
        </w:rPr>
        <w:t>ه بدون استثناء وارد بهشت م</w:t>
      </w:r>
      <w:r>
        <w:rPr>
          <w:rStyle w:val="Char"/>
          <w:rtl/>
        </w:rPr>
        <w:t>ی</w:t>
      </w:r>
      <w:r w:rsidR="006E7460" w:rsidRPr="00E67C9B">
        <w:rPr>
          <w:rStyle w:val="Char"/>
          <w:rtl/>
        </w:rPr>
        <w:softHyphen/>
        <w:t>شوند و آتش را هرگز نم</w:t>
      </w:r>
      <w:r>
        <w:rPr>
          <w:rStyle w:val="Char"/>
          <w:rtl/>
        </w:rPr>
        <w:t>ی</w:t>
      </w:r>
      <w:r w:rsidR="006E7460" w:rsidRPr="00E67C9B">
        <w:rPr>
          <w:rStyle w:val="Char"/>
          <w:rtl/>
        </w:rPr>
        <w:softHyphen/>
        <w:t>ب</w:t>
      </w:r>
      <w:r>
        <w:rPr>
          <w:rStyle w:val="Char"/>
          <w:rtl/>
        </w:rPr>
        <w:t>ی</w:t>
      </w:r>
      <w:r w:rsidR="006E7460" w:rsidRPr="00E67C9B">
        <w:rPr>
          <w:rStyle w:val="Char"/>
          <w:rtl/>
        </w:rPr>
        <w:t>نند با وجود ا</w:t>
      </w:r>
      <w:r>
        <w:rPr>
          <w:rStyle w:val="Char"/>
          <w:rtl/>
        </w:rPr>
        <w:t>ی</w:t>
      </w:r>
      <w:r w:rsidR="006E7460" w:rsidRPr="00E67C9B">
        <w:rPr>
          <w:rStyle w:val="Char"/>
          <w:rtl/>
        </w:rPr>
        <w:t>ن</w:t>
      </w:r>
      <w:r>
        <w:rPr>
          <w:rStyle w:val="Char"/>
          <w:rtl/>
        </w:rPr>
        <w:t>ک</w:t>
      </w:r>
      <w:r w:rsidR="006E7460" w:rsidRPr="00E67C9B">
        <w:rPr>
          <w:rStyle w:val="Char"/>
          <w:rtl/>
        </w:rPr>
        <w:t>ه مرت</w:t>
      </w:r>
      <w:r>
        <w:rPr>
          <w:rStyle w:val="Char"/>
          <w:rtl/>
        </w:rPr>
        <w:t>ک</w:t>
      </w:r>
      <w:r w:rsidR="006E7460" w:rsidRPr="00E67C9B">
        <w:rPr>
          <w:rStyle w:val="Char"/>
          <w:rtl/>
        </w:rPr>
        <w:t xml:space="preserve">ب گناه شده باشند و در حق خدا و مردم </w:t>
      </w:r>
      <w:r>
        <w:rPr>
          <w:rStyle w:val="Char"/>
          <w:rtl/>
        </w:rPr>
        <w:t>ک</w:t>
      </w:r>
      <w:r w:rsidR="006E7460" w:rsidRPr="00E67C9B">
        <w:rPr>
          <w:rStyle w:val="Char"/>
          <w:rtl/>
        </w:rPr>
        <w:t>وتاه</w:t>
      </w:r>
      <w:r>
        <w:rPr>
          <w:rStyle w:val="Char"/>
          <w:rtl/>
        </w:rPr>
        <w:t>ی</w:t>
      </w:r>
      <w:r w:rsidR="006E7460" w:rsidRPr="00E67C9B">
        <w:rPr>
          <w:rStyle w:val="Char"/>
          <w:rtl/>
        </w:rPr>
        <w:t xml:space="preserve"> </w:t>
      </w:r>
      <w:r>
        <w:rPr>
          <w:rStyle w:val="Char"/>
          <w:rtl/>
        </w:rPr>
        <w:t>ک</w:t>
      </w:r>
      <w:r w:rsidR="006E7460" w:rsidRPr="00E67C9B">
        <w:rPr>
          <w:rStyle w:val="Char"/>
          <w:rtl/>
        </w:rPr>
        <w:t>رده باشند.</w:t>
      </w:r>
    </w:p>
    <w:p w:rsidR="006E7460" w:rsidRPr="00E67C9B" w:rsidRDefault="006E7460" w:rsidP="00F26391">
      <w:pPr>
        <w:ind w:firstLine="284"/>
        <w:jc w:val="both"/>
        <w:rPr>
          <w:rStyle w:val="Char"/>
          <w:rtl/>
        </w:rPr>
      </w:pPr>
      <w:r w:rsidRPr="00E67C9B">
        <w:rPr>
          <w:rStyle w:val="Char"/>
          <w:rtl/>
        </w:rPr>
        <w:t xml:space="preserve">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به خاطر ا</w:t>
      </w:r>
      <w:r w:rsidR="00ED22E4">
        <w:rPr>
          <w:rStyle w:val="Char"/>
          <w:rtl/>
        </w:rPr>
        <w:t>ی</w:t>
      </w:r>
      <w:r w:rsidRPr="00E67C9B">
        <w:rPr>
          <w:rStyle w:val="Char"/>
          <w:rtl/>
        </w:rPr>
        <w:t>ن هزاران روا</w:t>
      </w:r>
      <w:r w:rsidR="00ED22E4">
        <w:rPr>
          <w:rStyle w:val="Char"/>
          <w:rtl/>
        </w:rPr>
        <w:t>ی</w:t>
      </w:r>
      <w:r w:rsidRPr="00E67C9B">
        <w:rPr>
          <w:rStyle w:val="Char"/>
          <w:rtl/>
        </w:rPr>
        <w:t>ت را گزارش م</w:t>
      </w:r>
      <w:r w:rsidR="00ED22E4">
        <w:rPr>
          <w:rStyle w:val="Char"/>
          <w:rtl/>
        </w:rPr>
        <w:t>ی</w:t>
      </w:r>
      <w:r w:rsidRPr="00E67C9B">
        <w:rPr>
          <w:rStyle w:val="Char"/>
          <w:rtl/>
        </w:rPr>
        <w:softHyphen/>
      </w:r>
      <w:r w:rsidR="00ED22E4">
        <w:rPr>
          <w:rStyle w:val="Char"/>
          <w:rtl/>
        </w:rPr>
        <w:t>ک</w:t>
      </w:r>
      <w:r w:rsidRPr="00E67C9B">
        <w:rPr>
          <w:rStyle w:val="Char"/>
          <w:rtl/>
        </w:rPr>
        <w:t>ند و آن را به پ</w:t>
      </w:r>
      <w:r w:rsidR="00ED22E4">
        <w:rPr>
          <w:rStyle w:val="Char"/>
          <w:rtl/>
        </w:rPr>
        <w:t>ی</w:t>
      </w:r>
      <w:r w:rsidRPr="00E67C9B">
        <w:rPr>
          <w:rStyle w:val="Char"/>
          <w:rtl/>
        </w:rPr>
        <w:t>امبر و آل ب</w:t>
      </w:r>
      <w:r w:rsidR="00ED22E4">
        <w:rPr>
          <w:rStyle w:val="Char"/>
          <w:rtl/>
        </w:rPr>
        <w:t>ی</w:t>
      </w:r>
      <w:r w:rsidRPr="00E67C9B">
        <w:rPr>
          <w:rStyle w:val="Char"/>
          <w:rtl/>
        </w:rPr>
        <w:t>ت نسبت</w:t>
      </w:r>
      <w:r w:rsidR="0072682F">
        <w:rPr>
          <w:rStyle w:val="Char"/>
          <w:rtl/>
        </w:rPr>
        <w:t xml:space="preserve"> می‌دهد</w:t>
      </w:r>
      <w:r w:rsidRPr="00E67C9B">
        <w:rPr>
          <w:rStyle w:val="Char"/>
          <w:rtl/>
        </w:rPr>
        <w:t>.</w:t>
      </w:r>
    </w:p>
    <w:p w:rsidR="006E7460" w:rsidRPr="00E67C9B" w:rsidRDefault="006E7460" w:rsidP="00C50714">
      <w:pPr>
        <w:pStyle w:val="ListParagraph"/>
        <w:numPr>
          <w:ilvl w:val="0"/>
          <w:numId w:val="42"/>
        </w:numPr>
        <w:jc w:val="both"/>
        <w:rPr>
          <w:rStyle w:val="Char"/>
          <w:rtl/>
        </w:rPr>
      </w:pPr>
      <w:r w:rsidRPr="00E67C9B">
        <w:rPr>
          <w:rStyle w:val="Char"/>
          <w:rtl/>
        </w:rPr>
        <w:t xml:space="preserve">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از سنت به عنوان وس</w:t>
      </w:r>
      <w:r w:rsidR="00ED22E4">
        <w:rPr>
          <w:rStyle w:val="Char"/>
          <w:rtl/>
        </w:rPr>
        <w:t>ی</w:t>
      </w:r>
      <w:r w:rsidRPr="00E67C9B">
        <w:rPr>
          <w:rStyle w:val="Char"/>
          <w:rtl/>
        </w:rPr>
        <w:t>له</w:t>
      </w:r>
      <w:r w:rsidRPr="00E67C9B">
        <w:rPr>
          <w:rStyle w:val="Char"/>
          <w:rtl/>
        </w:rPr>
        <w:softHyphen/>
        <w:t>ا</w:t>
      </w:r>
      <w:r w:rsidR="00ED22E4">
        <w:rPr>
          <w:rStyle w:val="Char"/>
          <w:rtl/>
        </w:rPr>
        <w:t>ی</w:t>
      </w:r>
      <w:r w:rsidRPr="00E67C9B">
        <w:rPr>
          <w:rStyle w:val="Char"/>
          <w:rtl/>
        </w:rPr>
        <w:t xml:space="preserve"> برا</w:t>
      </w:r>
      <w:r w:rsidR="00ED22E4">
        <w:rPr>
          <w:rStyle w:val="Char"/>
          <w:rtl/>
        </w:rPr>
        <w:t>ی</w:t>
      </w:r>
      <w:r w:rsidRPr="00E67C9B">
        <w:rPr>
          <w:rStyle w:val="Char"/>
          <w:rtl/>
        </w:rPr>
        <w:t xml:space="preserve"> تحر</w:t>
      </w:r>
      <w:r w:rsidR="00ED22E4">
        <w:rPr>
          <w:rStyle w:val="Char"/>
          <w:rtl/>
        </w:rPr>
        <w:t>ی</w:t>
      </w:r>
      <w:r w:rsidRPr="00E67C9B">
        <w:rPr>
          <w:rStyle w:val="Char"/>
          <w:rtl/>
        </w:rPr>
        <w:t>ف قرآن از نظر نص و معن</w:t>
      </w:r>
      <w:r w:rsidR="00ED22E4">
        <w:rPr>
          <w:rStyle w:val="Char"/>
          <w:rtl/>
        </w:rPr>
        <w:t>ی</w:t>
      </w:r>
      <w:r w:rsidRPr="00E67C9B">
        <w:rPr>
          <w:rStyle w:val="Char"/>
          <w:rtl/>
        </w:rPr>
        <w:t xml:space="preserve"> استفاده م</w:t>
      </w:r>
      <w:r w:rsidR="00ED22E4">
        <w:rPr>
          <w:rStyle w:val="Char"/>
          <w:rtl/>
        </w:rPr>
        <w:t>ی</w:t>
      </w:r>
      <w:r w:rsidRPr="00E67C9B">
        <w:rPr>
          <w:rStyle w:val="Char"/>
          <w:rtl/>
        </w:rPr>
        <w:softHyphen/>
      </w:r>
      <w:r w:rsidR="00ED22E4">
        <w:rPr>
          <w:rStyle w:val="Char"/>
          <w:rtl/>
        </w:rPr>
        <w:t>ک</w:t>
      </w:r>
      <w:r w:rsidRPr="00E67C9B">
        <w:rPr>
          <w:rStyle w:val="Char"/>
          <w:rtl/>
        </w:rPr>
        <w:t>ند و در ا</w:t>
      </w:r>
      <w:r w:rsidR="00ED22E4">
        <w:rPr>
          <w:rStyle w:val="Char"/>
          <w:rtl/>
        </w:rPr>
        <w:t>ی</w:t>
      </w:r>
      <w:r w:rsidRPr="00E67C9B">
        <w:rPr>
          <w:rStyle w:val="Char"/>
          <w:rtl/>
        </w:rPr>
        <w:t xml:space="preserve">ن </w:t>
      </w:r>
      <w:r w:rsidR="00ED22E4">
        <w:rPr>
          <w:rStyle w:val="Char"/>
          <w:rtl/>
        </w:rPr>
        <w:t>ک</w:t>
      </w:r>
      <w:r w:rsidRPr="00E67C9B">
        <w:rPr>
          <w:rStyle w:val="Char"/>
          <w:rtl/>
        </w:rPr>
        <w:t>ار از ش</w:t>
      </w:r>
      <w:r w:rsidR="00ED22E4">
        <w:rPr>
          <w:rStyle w:val="Char"/>
          <w:rtl/>
        </w:rPr>
        <w:t>ی</w:t>
      </w:r>
      <w:r w:rsidRPr="00E67C9B">
        <w:rPr>
          <w:rStyle w:val="Char"/>
          <w:rtl/>
        </w:rPr>
        <w:t>خ خو</w:t>
      </w:r>
      <w:r w:rsidR="00ED22E4">
        <w:rPr>
          <w:rStyle w:val="Char"/>
          <w:rtl/>
        </w:rPr>
        <w:t>ی</w:t>
      </w:r>
      <w:r w:rsidRPr="00E67C9B">
        <w:rPr>
          <w:rStyle w:val="Char"/>
          <w:rtl/>
        </w:rPr>
        <w:t>ش عل</w:t>
      </w:r>
      <w:r w:rsidR="00ED22E4">
        <w:rPr>
          <w:rStyle w:val="Char"/>
          <w:rtl/>
        </w:rPr>
        <w:t>ی</w:t>
      </w:r>
      <w:r w:rsidRPr="00E67C9B">
        <w:rPr>
          <w:rStyle w:val="Char"/>
          <w:rtl/>
        </w:rPr>
        <w:t xml:space="preserve"> بن ابراه</w:t>
      </w:r>
      <w:r w:rsidR="00ED22E4">
        <w:rPr>
          <w:rStyle w:val="Char"/>
          <w:rtl/>
        </w:rPr>
        <w:t>ی</w:t>
      </w:r>
      <w:r w:rsidRPr="00E67C9B">
        <w:rPr>
          <w:rStyle w:val="Char"/>
          <w:rtl/>
        </w:rPr>
        <w:t>م قم</w:t>
      </w:r>
      <w:r w:rsidR="00ED22E4">
        <w:rPr>
          <w:rStyle w:val="Char"/>
          <w:rtl/>
        </w:rPr>
        <w:t>ی</w:t>
      </w:r>
      <w:r w:rsidRPr="00E67C9B">
        <w:rPr>
          <w:rStyle w:val="Char"/>
          <w:rtl/>
        </w:rPr>
        <w:t xml:space="preserve"> تبع</w:t>
      </w:r>
      <w:r w:rsidR="00ED22E4">
        <w:rPr>
          <w:rStyle w:val="Char"/>
          <w:rtl/>
        </w:rPr>
        <w:t>ی</w:t>
      </w:r>
      <w:r w:rsidRPr="00E67C9B">
        <w:rPr>
          <w:rStyle w:val="Char"/>
          <w:rtl/>
        </w:rPr>
        <w:t>ت م</w:t>
      </w:r>
      <w:r w:rsidR="00ED22E4">
        <w:rPr>
          <w:rStyle w:val="Char"/>
          <w:rtl/>
        </w:rPr>
        <w:t>ی</w:t>
      </w:r>
      <w:r w:rsidR="00C50714">
        <w:rPr>
          <w:rStyle w:val="Char"/>
          <w:rFonts w:hint="cs"/>
          <w:rtl/>
        </w:rPr>
        <w:t>‌</w:t>
      </w:r>
      <w:r w:rsidR="00ED22E4">
        <w:rPr>
          <w:rStyle w:val="Char"/>
          <w:rtl/>
        </w:rPr>
        <w:t>ک</w:t>
      </w:r>
      <w:r w:rsidRPr="00E67C9B">
        <w:rPr>
          <w:rStyle w:val="Char"/>
          <w:rtl/>
        </w:rPr>
        <w:t>ند و در مورد بدگو</w:t>
      </w:r>
      <w:r w:rsidR="00ED22E4">
        <w:rPr>
          <w:rStyle w:val="Char"/>
          <w:rtl/>
        </w:rPr>
        <w:t>یی</w:t>
      </w:r>
      <w:r w:rsidRPr="00E67C9B">
        <w:rPr>
          <w:rStyle w:val="Char"/>
          <w:rtl/>
        </w:rPr>
        <w:t xml:space="preserve"> نسبت به اصحاب ن</w:t>
      </w:r>
      <w:r w:rsidR="00ED22E4">
        <w:rPr>
          <w:rStyle w:val="Char"/>
          <w:rtl/>
        </w:rPr>
        <w:t>ی</w:t>
      </w:r>
      <w:r w:rsidRPr="00E67C9B">
        <w:rPr>
          <w:rStyle w:val="Char"/>
          <w:rtl/>
        </w:rPr>
        <w:t>ز از ا</w:t>
      </w:r>
      <w:r w:rsidR="00ED22E4">
        <w:rPr>
          <w:rStyle w:val="Char"/>
          <w:rtl/>
        </w:rPr>
        <w:t>ی</w:t>
      </w:r>
      <w:r w:rsidRPr="00E67C9B">
        <w:rPr>
          <w:rStyle w:val="Char"/>
          <w:rtl/>
        </w:rPr>
        <w:t>شان تبع</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ند، اصحاب</w:t>
      </w:r>
      <w:r w:rsidR="00ED22E4">
        <w:rPr>
          <w:rStyle w:val="Char"/>
          <w:rtl/>
        </w:rPr>
        <w:t>ی</w:t>
      </w:r>
      <w:r w:rsidRPr="00E67C9B">
        <w:rPr>
          <w:rStyle w:val="Char"/>
          <w:rtl/>
        </w:rPr>
        <w:t xml:space="preserve"> </w:t>
      </w:r>
      <w:r w:rsidR="00ED22E4">
        <w:rPr>
          <w:rStyle w:val="Char"/>
          <w:rtl/>
        </w:rPr>
        <w:t>ک</w:t>
      </w:r>
      <w:r w:rsidRPr="00E67C9B">
        <w:rPr>
          <w:rStyle w:val="Char"/>
          <w:rtl/>
        </w:rPr>
        <w:t>ه شر</w:t>
      </w:r>
      <w:r w:rsidR="00ED22E4">
        <w:rPr>
          <w:rStyle w:val="Char"/>
          <w:rtl/>
        </w:rPr>
        <w:t>ی</w:t>
      </w:r>
      <w:r w:rsidRPr="00E67C9B">
        <w:rPr>
          <w:rStyle w:val="Char"/>
          <w:rtl/>
        </w:rPr>
        <w:t xml:space="preserve">عت را نقل </w:t>
      </w:r>
      <w:r w:rsidR="00ED22E4">
        <w:rPr>
          <w:rStyle w:val="Char"/>
          <w:rtl/>
        </w:rPr>
        <w:t>ک</w:t>
      </w:r>
      <w:r w:rsidRPr="00E67C9B">
        <w:rPr>
          <w:rStyle w:val="Char"/>
          <w:rtl/>
        </w:rPr>
        <w:t>ردند و رسالت اسلام را بعد از پ</w:t>
      </w:r>
      <w:r w:rsidR="00ED22E4">
        <w:rPr>
          <w:rStyle w:val="Char"/>
          <w:rtl/>
        </w:rPr>
        <w:t>ی</w:t>
      </w:r>
      <w:r w:rsidRPr="00E67C9B">
        <w:rPr>
          <w:rStyle w:val="Char"/>
          <w:rtl/>
        </w:rPr>
        <w:t xml:space="preserve">امبر حمل </w:t>
      </w:r>
      <w:r w:rsidR="00ED22E4">
        <w:rPr>
          <w:rStyle w:val="Char"/>
          <w:rtl/>
        </w:rPr>
        <w:t>ک</w:t>
      </w:r>
      <w:r w:rsidRPr="00E67C9B">
        <w:rPr>
          <w:rStyle w:val="Char"/>
          <w:rtl/>
        </w:rPr>
        <w:t>ردند و افتراء را نسبت به خلفاء راشد</w:t>
      </w:r>
      <w:r w:rsidR="00ED22E4">
        <w:rPr>
          <w:rStyle w:val="Char"/>
          <w:rtl/>
        </w:rPr>
        <w:t>ی</w:t>
      </w:r>
      <w:r w:rsidRPr="00E67C9B">
        <w:rPr>
          <w:rStyle w:val="Char"/>
          <w:rtl/>
        </w:rPr>
        <w:t xml:space="preserve">ن </w:t>
      </w:r>
      <w:r w:rsidR="00ED22E4">
        <w:rPr>
          <w:rStyle w:val="Char"/>
          <w:rtl/>
        </w:rPr>
        <w:t>ک</w:t>
      </w:r>
      <w:r w:rsidRPr="00E67C9B">
        <w:rPr>
          <w:rStyle w:val="Char"/>
          <w:rtl/>
        </w:rPr>
        <w:t>ه بعد از پ</w:t>
      </w:r>
      <w:r w:rsidR="00ED22E4">
        <w:rPr>
          <w:rStyle w:val="Char"/>
          <w:rtl/>
        </w:rPr>
        <w:t>ی</w:t>
      </w:r>
      <w:r w:rsidRPr="00E67C9B">
        <w:rPr>
          <w:rStyle w:val="Char"/>
          <w:rtl/>
        </w:rPr>
        <w:t>امبر</w:t>
      </w:r>
      <w:r w:rsidR="00E67C9B">
        <w:rPr>
          <w:rStyle w:val="Char"/>
          <w:rtl/>
        </w:rPr>
        <w:t xml:space="preserve"> </w:t>
      </w:r>
      <w:r w:rsidR="00E67C9B" w:rsidRPr="00C50714">
        <w:rPr>
          <w:rFonts w:ascii="BLotus" w:hAnsi="BLotus" w:cs="CTraditional Arabic" w:hint="cs"/>
          <w:b/>
          <w:color w:val="000000"/>
          <w:rtl/>
          <w:lang w:bidi="fa-IR"/>
        </w:rPr>
        <w:t>ج</w:t>
      </w:r>
      <w:r w:rsidRPr="00E67C9B">
        <w:rPr>
          <w:rStyle w:val="Char"/>
          <w:rtl/>
        </w:rPr>
        <w:t xml:space="preserve"> خلافت را قبول </w:t>
      </w:r>
      <w:r w:rsidR="00ED22E4">
        <w:rPr>
          <w:rStyle w:val="Char"/>
          <w:rtl/>
        </w:rPr>
        <w:t>ک</w:t>
      </w:r>
      <w:r w:rsidRPr="00E67C9B">
        <w:rPr>
          <w:rStyle w:val="Char"/>
          <w:rtl/>
        </w:rPr>
        <w:t>ردند به جز نسبت به عل</w:t>
      </w:r>
      <w:r w:rsidR="00ED22E4">
        <w:rPr>
          <w:rStyle w:val="Char"/>
          <w:rtl/>
        </w:rPr>
        <w:t>ی</w:t>
      </w:r>
      <w:r w:rsidR="00C50714">
        <w:rPr>
          <w:rStyle w:val="Char"/>
          <w:rFonts w:cs="CTraditional Arabic" w:hint="cs"/>
          <w:rtl/>
        </w:rPr>
        <w:t>÷</w:t>
      </w:r>
      <w:r w:rsidRPr="00E67C9B">
        <w:rPr>
          <w:rStyle w:val="Char"/>
          <w:rtl/>
        </w:rPr>
        <w:t xml:space="preserve"> را ب</w:t>
      </w:r>
      <w:r w:rsidR="00ED22E4">
        <w:rPr>
          <w:rStyle w:val="Char"/>
          <w:rtl/>
        </w:rPr>
        <w:t>ی</w:t>
      </w:r>
      <w:r w:rsidRPr="00E67C9B">
        <w:rPr>
          <w:rStyle w:val="Char"/>
          <w:rtl/>
        </w:rPr>
        <w:t>شتر م</w:t>
      </w:r>
      <w:r w:rsidR="00ED22E4">
        <w:rPr>
          <w:rStyle w:val="Char"/>
          <w:rtl/>
        </w:rPr>
        <w:t>ی</w:t>
      </w:r>
      <w:r w:rsidRPr="00E67C9B">
        <w:rPr>
          <w:rStyle w:val="Char"/>
          <w:rtl/>
        </w:rPr>
        <w:softHyphen/>
      </w:r>
      <w:r w:rsidR="00ED22E4">
        <w:rPr>
          <w:rStyle w:val="Char"/>
          <w:rtl/>
        </w:rPr>
        <w:t>ک</w:t>
      </w:r>
      <w:r w:rsidRPr="00E67C9B">
        <w:rPr>
          <w:rStyle w:val="Char"/>
          <w:rtl/>
        </w:rPr>
        <w:t>ند.</w:t>
      </w:r>
    </w:p>
    <w:p w:rsidR="006E7460" w:rsidRPr="00E67C9B" w:rsidRDefault="006E7460" w:rsidP="00C50714">
      <w:pPr>
        <w:pStyle w:val="ListParagraph"/>
        <w:numPr>
          <w:ilvl w:val="0"/>
          <w:numId w:val="42"/>
        </w:numPr>
        <w:jc w:val="both"/>
        <w:rPr>
          <w:rStyle w:val="Char"/>
          <w:rtl/>
        </w:rPr>
      </w:pPr>
      <w:r w:rsidRPr="00E67C9B">
        <w:rPr>
          <w:rStyle w:val="Char"/>
          <w:rtl/>
        </w:rPr>
        <w:t xml:space="preserve">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بر سخن</w:t>
      </w:r>
      <w:r w:rsidR="00ED22E4">
        <w:rPr>
          <w:rStyle w:val="Char"/>
          <w:rtl/>
        </w:rPr>
        <w:t>ی</w:t>
      </w:r>
      <w:r w:rsidRPr="00E67C9B">
        <w:rPr>
          <w:rStyle w:val="Char"/>
          <w:rtl/>
        </w:rPr>
        <w:t xml:space="preserve"> اقدام </w:t>
      </w:r>
      <w:r w:rsidR="00ED22E4">
        <w:rPr>
          <w:rStyle w:val="Char"/>
          <w:rtl/>
        </w:rPr>
        <w:t>ک</w:t>
      </w:r>
      <w:r w:rsidRPr="00E67C9B">
        <w:rPr>
          <w:rStyle w:val="Char"/>
          <w:rtl/>
        </w:rPr>
        <w:t xml:space="preserve">رده است </w:t>
      </w:r>
      <w:r w:rsidR="00ED22E4">
        <w:rPr>
          <w:rStyle w:val="Char"/>
          <w:rtl/>
        </w:rPr>
        <w:t>ک</w:t>
      </w:r>
      <w:r w:rsidRPr="00E67C9B">
        <w:rPr>
          <w:rStyle w:val="Char"/>
          <w:rtl/>
        </w:rPr>
        <w:t>ه خطر و گمراه</w:t>
      </w:r>
      <w:r w:rsidR="00ED22E4">
        <w:rPr>
          <w:rStyle w:val="Char"/>
          <w:rtl/>
        </w:rPr>
        <w:t>ی</w:t>
      </w:r>
      <w:r w:rsidRPr="00E67C9B">
        <w:rPr>
          <w:rStyle w:val="Char"/>
          <w:rtl/>
        </w:rPr>
        <w:t xml:space="preserve"> آن </w:t>
      </w:r>
      <w:r w:rsidR="00ED22E4">
        <w:rPr>
          <w:rStyle w:val="Char"/>
          <w:rtl/>
        </w:rPr>
        <w:t>ک</w:t>
      </w:r>
      <w:r w:rsidRPr="00E67C9B">
        <w:rPr>
          <w:rStyle w:val="Char"/>
          <w:rtl/>
        </w:rPr>
        <w:t>متر از سخن در مورد تحر</w:t>
      </w:r>
      <w:r w:rsidR="00ED22E4">
        <w:rPr>
          <w:rStyle w:val="Char"/>
          <w:rtl/>
        </w:rPr>
        <w:t>ی</w:t>
      </w:r>
      <w:r w:rsidRPr="00E67C9B">
        <w:rPr>
          <w:rStyle w:val="Char"/>
          <w:rtl/>
        </w:rPr>
        <w:t>ف و ناقص بودن قرآن ن</w:t>
      </w:r>
      <w:r w:rsidR="00ED22E4">
        <w:rPr>
          <w:rStyle w:val="Char"/>
          <w:rtl/>
        </w:rPr>
        <w:t>ی</w:t>
      </w:r>
      <w:r w:rsidRPr="00E67C9B">
        <w:rPr>
          <w:rStyle w:val="Char"/>
          <w:rtl/>
        </w:rPr>
        <w:t xml:space="preserve">ست، آنگاه </w:t>
      </w:r>
      <w:r w:rsidR="00ED22E4">
        <w:rPr>
          <w:rStyle w:val="Char"/>
          <w:rtl/>
        </w:rPr>
        <w:t>ک</w:t>
      </w:r>
      <w:r w:rsidRPr="00E67C9B">
        <w:rPr>
          <w:rStyle w:val="Char"/>
          <w:rtl/>
        </w:rPr>
        <w:t>ه دروغ را بر خداوند افتراء م</w:t>
      </w:r>
      <w:r w:rsidR="00ED22E4">
        <w:rPr>
          <w:rStyle w:val="Char"/>
          <w:rtl/>
        </w:rPr>
        <w:t>ی</w:t>
      </w:r>
      <w:r w:rsidR="00C50714">
        <w:rPr>
          <w:rStyle w:val="Char"/>
          <w:rFonts w:hint="cs"/>
          <w:rtl/>
        </w:rPr>
        <w:t>‌</w:t>
      </w:r>
      <w:r w:rsidR="00ED22E4">
        <w:rPr>
          <w:rStyle w:val="Char"/>
          <w:rtl/>
        </w:rPr>
        <w:t>ک</w:t>
      </w:r>
      <w:r w:rsidRPr="00E67C9B">
        <w:rPr>
          <w:rStyle w:val="Char"/>
          <w:rtl/>
        </w:rPr>
        <w:t>ند و م</w:t>
      </w:r>
      <w:r w:rsidR="00ED22E4">
        <w:rPr>
          <w:rStyle w:val="Char"/>
          <w:rtl/>
        </w:rPr>
        <w:t>ی</w:t>
      </w:r>
      <w:r w:rsidRPr="00E67C9B">
        <w:rPr>
          <w:rStyle w:val="Char"/>
          <w:rtl/>
        </w:rPr>
        <w:softHyphen/>
        <w:t>گو</w:t>
      </w:r>
      <w:r w:rsidR="00ED22E4">
        <w:rPr>
          <w:rStyle w:val="Char"/>
          <w:rtl/>
        </w:rPr>
        <w:t>ی</w:t>
      </w:r>
      <w:r w:rsidRPr="00E67C9B">
        <w:rPr>
          <w:rStyle w:val="Char"/>
          <w:rtl/>
        </w:rPr>
        <w:t xml:space="preserve">د: خداوند </w:t>
      </w:r>
      <w:r w:rsidR="00ED22E4">
        <w:rPr>
          <w:rStyle w:val="Char"/>
          <w:rtl/>
        </w:rPr>
        <w:t>ک</w:t>
      </w:r>
      <w:r w:rsidRPr="00E67C9B">
        <w:rPr>
          <w:rStyle w:val="Char"/>
          <w:rtl/>
        </w:rPr>
        <w:t>تاب</w:t>
      </w:r>
      <w:r w:rsidR="00ED22E4">
        <w:rPr>
          <w:rStyle w:val="Char"/>
          <w:rtl/>
        </w:rPr>
        <w:t>ی</w:t>
      </w:r>
      <w:r w:rsidRPr="00E67C9B">
        <w:rPr>
          <w:rStyle w:val="Char"/>
          <w:rtl/>
        </w:rPr>
        <w:t xml:space="preserve"> را </w:t>
      </w:r>
      <w:r w:rsidR="00ED22E4">
        <w:rPr>
          <w:rStyle w:val="Char"/>
          <w:rtl/>
        </w:rPr>
        <w:t>ک</w:t>
      </w:r>
      <w:r w:rsidRPr="00E67C9B">
        <w:rPr>
          <w:rStyle w:val="Char"/>
          <w:rtl/>
        </w:rPr>
        <w:t>ه به خط خود نوشته است در تأ</w:t>
      </w:r>
      <w:r w:rsidR="00ED22E4">
        <w:rPr>
          <w:rStyle w:val="Char"/>
          <w:rtl/>
        </w:rPr>
        <w:t>یی</w:t>
      </w:r>
      <w:r w:rsidRPr="00E67C9B">
        <w:rPr>
          <w:rStyle w:val="Char"/>
          <w:rtl/>
        </w:rPr>
        <w:t>د فرقه</w:t>
      </w:r>
      <w:r w:rsidRPr="00E67C9B">
        <w:rPr>
          <w:rStyle w:val="Char"/>
          <w:rtl/>
        </w:rPr>
        <w:softHyphen/>
      </w:r>
      <w:r w:rsidR="00ED22E4">
        <w:rPr>
          <w:rStyle w:val="Char"/>
          <w:rtl/>
        </w:rPr>
        <w:t>ی</w:t>
      </w:r>
      <w:r w:rsidRPr="00E67C9B">
        <w:rPr>
          <w:rStyle w:val="Char"/>
          <w:rtl/>
        </w:rPr>
        <w:t xml:space="preserve"> جعفر</w:t>
      </w:r>
      <w:r w:rsidR="00ED22E4">
        <w:rPr>
          <w:rStyle w:val="Char"/>
          <w:rtl/>
        </w:rPr>
        <w:t>ی</w:t>
      </w:r>
      <w:r w:rsidRPr="00E67C9B">
        <w:rPr>
          <w:rStyle w:val="Char"/>
          <w:rtl/>
        </w:rPr>
        <w:t>ه</w:t>
      </w:r>
      <w:r w:rsidRPr="00E67C9B">
        <w:rPr>
          <w:rStyle w:val="Char"/>
          <w:rtl/>
        </w:rPr>
        <w:softHyphen/>
        <w:t xml:space="preserve"> نازل </w:t>
      </w:r>
      <w:r w:rsidR="00ED22E4">
        <w:rPr>
          <w:rStyle w:val="Char"/>
          <w:rtl/>
        </w:rPr>
        <w:t>ک</w:t>
      </w:r>
      <w:r w:rsidRPr="00E67C9B">
        <w:rPr>
          <w:rStyle w:val="Char"/>
          <w:rtl/>
        </w:rPr>
        <w:t>رده است.</w:t>
      </w:r>
    </w:p>
    <w:p w:rsidR="006E7460" w:rsidRDefault="006E7460" w:rsidP="00C50714">
      <w:pPr>
        <w:pStyle w:val="ListParagraph"/>
        <w:numPr>
          <w:ilvl w:val="0"/>
          <w:numId w:val="42"/>
        </w:numPr>
        <w:jc w:val="both"/>
        <w:rPr>
          <w:rStyle w:val="Char"/>
        </w:rPr>
      </w:pPr>
      <w:r w:rsidRPr="00E67C9B">
        <w:rPr>
          <w:rStyle w:val="Char"/>
          <w:rtl/>
        </w:rPr>
        <w:t xml:space="preserve">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بعض</w:t>
      </w:r>
      <w:r w:rsidR="00ED22E4">
        <w:rPr>
          <w:rStyle w:val="Char"/>
          <w:rtl/>
        </w:rPr>
        <w:t>ی</w:t>
      </w:r>
      <w:r w:rsidRPr="00E67C9B">
        <w:rPr>
          <w:rStyle w:val="Char"/>
          <w:rtl/>
        </w:rPr>
        <w:t xml:space="preserve"> از رو</w:t>
      </w:r>
      <w:r w:rsidR="00ED22E4">
        <w:rPr>
          <w:rStyle w:val="Char"/>
          <w:rtl/>
        </w:rPr>
        <w:t>ی</w:t>
      </w:r>
      <w:r w:rsidRPr="00E67C9B">
        <w:rPr>
          <w:rStyle w:val="Char"/>
          <w:rtl/>
        </w:rPr>
        <w:t>دادها</w:t>
      </w:r>
      <w:r w:rsidR="00ED22E4">
        <w:rPr>
          <w:rStyle w:val="Char"/>
          <w:rtl/>
        </w:rPr>
        <w:t>ی</w:t>
      </w:r>
      <w:r w:rsidRPr="00E67C9B">
        <w:rPr>
          <w:rStyle w:val="Char"/>
          <w:rtl/>
        </w:rPr>
        <w:t xml:space="preserve"> تار</w:t>
      </w:r>
      <w:r w:rsidR="00ED22E4">
        <w:rPr>
          <w:rStyle w:val="Char"/>
          <w:rtl/>
        </w:rPr>
        <w:t>ی</w:t>
      </w:r>
      <w:r w:rsidRPr="00E67C9B">
        <w:rPr>
          <w:rStyle w:val="Char"/>
          <w:rtl/>
        </w:rPr>
        <w:t>خ</w:t>
      </w:r>
      <w:r w:rsidR="00ED22E4">
        <w:rPr>
          <w:rStyle w:val="Char"/>
          <w:rtl/>
        </w:rPr>
        <w:t>ی</w:t>
      </w:r>
      <w:r w:rsidRPr="00E67C9B">
        <w:rPr>
          <w:rStyle w:val="Char"/>
          <w:rtl/>
        </w:rPr>
        <w:t xml:space="preserve"> را در </w:t>
      </w:r>
      <w:r w:rsidR="00ED22E4">
        <w:rPr>
          <w:rStyle w:val="Char"/>
          <w:rtl/>
        </w:rPr>
        <w:t>ک</w:t>
      </w:r>
      <w:r w:rsidRPr="00E67C9B">
        <w:rPr>
          <w:rStyle w:val="Char"/>
          <w:rtl/>
        </w:rPr>
        <w:t>تاب خو</w:t>
      </w:r>
      <w:r w:rsidR="00ED22E4">
        <w:rPr>
          <w:rStyle w:val="Char"/>
          <w:rtl/>
        </w:rPr>
        <w:t>ی</w:t>
      </w:r>
      <w:r w:rsidRPr="00E67C9B">
        <w:rPr>
          <w:rStyle w:val="Char"/>
          <w:rtl/>
        </w:rPr>
        <w:t>ش م</w:t>
      </w:r>
      <w:r w:rsidR="00ED22E4">
        <w:rPr>
          <w:rStyle w:val="Char"/>
          <w:rtl/>
        </w:rPr>
        <w:t>ی</w:t>
      </w:r>
      <w:r w:rsidRPr="00E67C9B">
        <w:rPr>
          <w:rStyle w:val="Char"/>
          <w:rtl/>
        </w:rPr>
        <w:softHyphen/>
        <w:t>آورد و هر آنچه به آروز</w:t>
      </w:r>
      <w:r w:rsidR="00ED22E4">
        <w:rPr>
          <w:rStyle w:val="Char"/>
          <w:rtl/>
        </w:rPr>
        <w:t>ی</w:t>
      </w:r>
      <w:r w:rsidRPr="00E67C9B">
        <w:rPr>
          <w:rStyle w:val="Char"/>
          <w:rtl/>
        </w:rPr>
        <w:t xml:space="preserve"> خو</w:t>
      </w:r>
      <w:r w:rsidR="00ED22E4">
        <w:rPr>
          <w:rStyle w:val="Char"/>
          <w:rtl/>
        </w:rPr>
        <w:t>ی</w:t>
      </w:r>
      <w:r w:rsidRPr="00E67C9B">
        <w:rPr>
          <w:rStyle w:val="Char"/>
          <w:rtl/>
        </w:rPr>
        <w:t>ش باشد</w:t>
      </w:r>
      <w:r w:rsidRPr="00E67C9B">
        <w:rPr>
          <w:rStyle w:val="Char"/>
          <w:rFonts w:hint="cs"/>
          <w:rtl/>
        </w:rPr>
        <w:t xml:space="preserve"> را</w:t>
      </w:r>
      <w:r w:rsidRPr="00E67C9B">
        <w:rPr>
          <w:rStyle w:val="Char"/>
          <w:rtl/>
        </w:rPr>
        <w:t xml:space="preserve"> جلو م</w:t>
      </w:r>
      <w:r w:rsidR="00ED22E4">
        <w:rPr>
          <w:rStyle w:val="Char"/>
          <w:rtl/>
        </w:rPr>
        <w:t>ی</w:t>
      </w:r>
      <w:r w:rsidRPr="00E67C9B">
        <w:rPr>
          <w:rStyle w:val="Char"/>
          <w:rtl/>
        </w:rPr>
        <w:softHyphen/>
      </w:r>
      <w:r w:rsidR="00ED22E4">
        <w:rPr>
          <w:rStyle w:val="Char"/>
          <w:rtl/>
        </w:rPr>
        <w:t>ک</w:t>
      </w:r>
      <w:r w:rsidRPr="00E67C9B">
        <w:rPr>
          <w:rStyle w:val="Char"/>
          <w:rtl/>
        </w:rPr>
        <w:t>شاند و به م</w:t>
      </w:r>
      <w:r w:rsidR="00ED22E4">
        <w:rPr>
          <w:rStyle w:val="Char"/>
          <w:rtl/>
        </w:rPr>
        <w:t>ی</w:t>
      </w:r>
      <w:r w:rsidRPr="00E67C9B">
        <w:rPr>
          <w:rStyle w:val="Char"/>
          <w:rtl/>
        </w:rPr>
        <w:t>ل خو</w:t>
      </w:r>
      <w:r w:rsidR="00ED22E4">
        <w:rPr>
          <w:rStyle w:val="Char"/>
          <w:rtl/>
        </w:rPr>
        <w:t>ی</w:t>
      </w:r>
      <w:r w:rsidRPr="00E67C9B">
        <w:rPr>
          <w:rStyle w:val="Char"/>
          <w:rtl/>
        </w:rPr>
        <w:t>ش آن را تفس</w:t>
      </w:r>
      <w:r w:rsidR="00ED22E4">
        <w:rPr>
          <w:rStyle w:val="Char"/>
          <w:rtl/>
        </w:rPr>
        <w:t>ی</w:t>
      </w:r>
      <w:r w:rsidRPr="00E67C9B">
        <w:rPr>
          <w:rStyle w:val="Char"/>
          <w:rtl/>
        </w:rPr>
        <w:t>ر م</w:t>
      </w:r>
      <w:r w:rsidR="00ED22E4">
        <w:rPr>
          <w:rStyle w:val="Char"/>
          <w:rtl/>
        </w:rPr>
        <w:t>ی</w:t>
      </w:r>
      <w:r w:rsidRPr="00E67C9B">
        <w:rPr>
          <w:rStyle w:val="Char"/>
          <w:rtl/>
        </w:rPr>
        <w:softHyphen/>
      </w:r>
      <w:r w:rsidR="00ED22E4">
        <w:rPr>
          <w:rStyle w:val="Char"/>
          <w:rtl/>
        </w:rPr>
        <w:t>ک</w:t>
      </w:r>
      <w:r w:rsidRPr="00E67C9B">
        <w:rPr>
          <w:rStyle w:val="Char"/>
          <w:rtl/>
        </w:rPr>
        <w:t>ند و گمراه</w:t>
      </w:r>
      <w:r w:rsidR="00ED22E4">
        <w:rPr>
          <w:rStyle w:val="Char"/>
          <w:rtl/>
        </w:rPr>
        <w:t>ی</w:t>
      </w:r>
      <w:r w:rsidRPr="00E67C9B">
        <w:rPr>
          <w:rStyle w:val="Char"/>
          <w:rtl/>
        </w:rPr>
        <w:t xml:space="preserve"> و ظلالت خو</w:t>
      </w:r>
      <w:r w:rsidR="00ED22E4">
        <w:rPr>
          <w:rStyle w:val="Char"/>
          <w:rtl/>
        </w:rPr>
        <w:t>ی</w:t>
      </w:r>
      <w:r w:rsidRPr="00E67C9B">
        <w:rPr>
          <w:rStyle w:val="Char"/>
          <w:rtl/>
        </w:rPr>
        <w:t>ش را در آنچه دوست دارد به نها</w:t>
      </w:r>
      <w:r w:rsidR="00ED22E4">
        <w:rPr>
          <w:rStyle w:val="Char"/>
          <w:rtl/>
        </w:rPr>
        <w:t>ی</w:t>
      </w:r>
      <w:r w:rsidRPr="00E67C9B">
        <w:rPr>
          <w:rStyle w:val="Char"/>
          <w:rtl/>
        </w:rPr>
        <w:t>ت درجه م</w:t>
      </w:r>
      <w:r w:rsidR="00ED22E4">
        <w:rPr>
          <w:rStyle w:val="Char"/>
          <w:rtl/>
        </w:rPr>
        <w:t>ی</w:t>
      </w:r>
      <w:r w:rsidRPr="00E67C9B">
        <w:rPr>
          <w:rStyle w:val="Char"/>
          <w:rtl/>
        </w:rPr>
        <w:softHyphen/>
        <w:t>رساند.</w:t>
      </w:r>
    </w:p>
    <w:p w:rsidR="00DD5CCC" w:rsidRDefault="00DD5CCC" w:rsidP="00DD5CCC">
      <w:pPr>
        <w:jc w:val="both"/>
        <w:rPr>
          <w:rStyle w:val="Char"/>
          <w:rtl/>
        </w:rPr>
      </w:pPr>
    </w:p>
    <w:p w:rsidR="00DD5CCC" w:rsidRPr="00E67C9B" w:rsidRDefault="00DD5CCC" w:rsidP="00DD5CCC">
      <w:pPr>
        <w:jc w:val="both"/>
        <w:rPr>
          <w:rStyle w:val="Char"/>
          <w:rtl/>
        </w:rPr>
      </w:pPr>
    </w:p>
    <w:p w:rsidR="006E7460" w:rsidRPr="001A4AE9" w:rsidRDefault="006E7460" w:rsidP="00C50714">
      <w:pPr>
        <w:pStyle w:val="a8"/>
        <w:rPr>
          <w:rtl/>
        </w:rPr>
      </w:pPr>
      <w:bookmarkStart w:id="50" w:name="_Toc432082471"/>
      <w:r w:rsidRPr="001A4AE9">
        <w:rPr>
          <w:rtl/>
        </w:rPr>
        <w:t>رابعاً: فروع كاف</w:t>
      </w:r>
      <w:r w:rsidR="00C50714">
        <w:rPr>
          <w:rFonts w:hint="cs"/>
          <w:rtl/>
        </w:rPr>
        <w:t>ی</w:t>
      </w:r>
      <w:r w:rsidRPr="001A4AE9">
        <w:rPr>
          <w:rtl/>
        </w:rPr>
        <w:t xml:space="preserve"> و كتاب</w:t>
      </w:r>
      <w:r w:rsidR="00C50714">
        <w:rPr>
          <w:rFonts w:hint="cs"/>
          <w:rtl/>
        </w:rPr>
        <w:t>‌</w:t>
      </w:r>
      <w:r w:rsidRPr="001A4AE9">
        <w:rPr>
          <w:rtl/>
        </w:rPr>
        <w:t>ها</w:t>
      </w:r>
      <w:r w:rsidR="00C50714">
        <w:rPr>
          <w:rFonts w:hint="cs"/>
          <w:rtl/>
        </w:rPr>
        <w:t>ی</w:t>
      </w:r>
      <w:r w:rsidRPr="001A4AE9">
        <w:rPr>
          <w:rtl/>
        </w:rPr>
        <w:t xml:space="preserve"> ديگر</w:t>
      </w:r>
      <w:bookmarkEnd w:id="50"/>
    </w:p>
    <w:p w:rsidR="006E7460" w:rsidRPr="00E67C9B" w:rsidRDefault="006E7460" w:rsidP="00C50714">
      <w:pPr>
        <w:ind w:firstLine="284"/>
        <w:jc w:val="both"/>
        <w:rPr>
          <w:rStyle w:val="Char"/>
          <w:rtl/>
        </w:rPr>
      </w:pPr>
      <w:r w:rsidRPr="00E67C9B">
        <w:rPr>
          <w:rStyle w:val="Char"/>
          <w:rtl/>
        </w:rPr>
        <w:t>گفت</w:t>
      </w:r>
      <w:r w:rsidR="00ED22E4">
        <w:rPr>
          <w:rStyle w:val="Char"/>
          <w:rtl/>
        </w:rPr>
        <w:t>ی</w:t>
      </w:r>
      <w:r w:rsidRPr="00E67C9B">
        <w:rPr>
          <w:rStyle w:val="Char"/>
          <w:rtl/>
        </w:rPr>
        <w:t xml:space="preserve">م فروع جزو </w:t>
      </w:r>
      <w:r w:rsidR="00ED22E4">
        <w:rPr>
          <w:rStyle w:val="Char"/>
          <w:rtl/>
        </w:rPr>
        <w:t>ک</w:t>
      </w:r>
      <w:r w:rsidRPr="00E67C9B">
        <w:rPr>
          <w:rStyle w:val="Char"/>
          <w:rtl/>
        </w:rPr>
        <w:t>اف</w:t>
      </w:r>
      <w:r w:rsidR="00ED22E4">
        <w:rPr>
          <w:rStyle w:val="Char"/>
          <w:rtl/>
        </w:rPr>
        <w:t>ی</w:t>
      </w:r>
      <w:r w:rsidRPr="00E67C9B">
        <w:rPr>
          <w:rStyle w:val="Char"/>
          <w:rtl/>
        </w:rPr>
        <w:t xml:space="preserve"> است و شامل روا</w:t>
      </w:r>
      <w:r w:rsidR="00ED22E4">
        <w:rPr>
          <w:rStyle w:val="Char"/>
          <w:rtl/>
        </w:rPr>
        <w:t>ی</w:t>
      </w:r>
      <w:r w:rsidRPr="00E67C9B">
        <w:rPr>
          <w:rStyle w:val="Char"/>
          <w:rtl/>
        </w:rPr>
        <w:t>ات</w:t>
      </w:r>
      <w:r w:rsidR="00ED22E4">
        <w:rPr>
          <w:rStyle w:val="Char"/>
          <w:rtl/>
        </w:rPr>
        <w:t>ی</w:t>
      </w:r>
      <w:r w:rsidRPr="00E67C9B">
        <w:rPr>
          <w:rStyle w:val="Char"/>
          <w:rtl/>
        </w:rPr>
        <w:t xml:space="preserve"> مربوط به اح</w:t>
      </w:r>
      <w:r w:rsidR="00ED22E4">
        <w:rPr>
          <w:rStyle w:val="Char"/>
          <w:rtl/>
        </w:rPr>
        <w:t>ک</w:t>
      </w:r>
      <w:r w:rsidRPr="00E67C9B">
        <w:rPr>
          <w:rStyle w:val="Char"/>
          <w:rtl/>
        </w:rPr>
        <w:t>ام فقه</w:t>
      </w:r>
      <w:r w:rsidR="00ED22E4">
        <w:rPr>
          <w:rStyle w:val="Char"/>
          <w:rtl/>
        </w:rPr>
        <w:t>ی</w:t>
      </w:r>
      <w:r w:rsidRPr="00E67C9B">
        <w:rPr>
          <w:rStyle w:val="Char"/>
          <w:rtl/>
        </w:rPr>
        <w:t xml:space="preserve"> م</w:t>
      </w:r>
      <w:r w:rsidR="00ED22E4">
        <w:rPr>
          <w:rStyle w:val="Char"/>
          <w:rtl/>
        </w:rPr>
        <w:t>ی</w:t>
      </w:r>
      <w:r w:rsidRPr="00E67C9B">
        <w:rPr>
          <w:rStyle w:val="Char"/>
          <w:rtl/>
        </w:rPr>
        <w:softHyphen/>
        <w:t>باشد و به هم</w:t>
      </w:r>
      <w:r w:rsidR="00ED22E4">
        <w:rPr>
          <w:rStyle w:val="Char"/>
          <w:rtl/>
        </w:rPr>
        <w:t>ی</w:t>
      </w:r>
      <w:r w:rsidRPr="00E67C9B">
        <w:rPr>
          <w:rStyle w:val="Char"/>
          <w:rtl/>
        </w:rPr>
        <w:t xml:space="preserve">ن خاطر مانند </w:t>
      </w:r>
      <w:r w:rsidR="00ED22E4">
        <w:rPr>
          <w:rStyle w:val="Char"/>
          <w:rtl/>
        </w:rPr>
        <w:t>ک</w:t>
      </w:r>
      <w:r w:rsidRPr="00E67C9B">
        <w:rPr>
          <w:rStyle w:val="Char"/>
          <w:rtl/>
        </w:rPr>
        <w:t xml:space="preserve">تاب صدوق </w:t>
      </w:r>
      <w:r w:rsidRPr="00C50714">
        <w:rPr>
          <w:rStyle w:val="Char2"/>
          <w:rtl/>
        </w:rPr>
        <w:t>«فقيه من لا يحضره الفقهیة»</w:t>
      </w:r>
      <w:r w:rsidRPr="00E67C9B">
        <w:rPr>
          <w:rStyle w:val="Char"/>
          <w:rtl/>
        </w:rPr>
        <w:t xml:space="preserve"> و</w:t>
      </w:r>
      <w:r w:rsidR="00D909A5">
        <w:rPr>
          <w:rStyle w:val="Char"/>
          <w:rtl/>
        </w:rPr>
        <w:t xml:space="preserve"> کتاب‌های </w:t>
      </w:r>
      <w:r w:rsidRPr="00E67C9B">
        <w:rPr>
          <w:rStyle w:val="Char"/>
          <w:rtl/>
        </w:rPr>
        <w:t>طوس</w:t>
      </w:r>
      <w:r w:rsidR="00ED22E4">
        <w:rPr>
          <w:rStyle w:val="Char"/>
          <w:rtl/>
        </w:rPr>
        <w:t>ی</w:t>
      </w:r>
      <w:r w:rsidRPr="00E67C9B">
        <w:rPr>
          <w:rStyle w:val="Char"/>
          <w:rtl/>
        </w:rPr>
        <w:t xml:space="preserve"> </w:t>
      </w:r>
      <w:r w:rsidRPr="00C50714">
        <w:rPr>
          <w:rStyle w:val="Char2"/>
          <w:rtl/>
        </w:rPr>
        <w:t>«التهذ</w:t>
      </w:r>
      <w:r w:rsidR="00ED22E4" w:rsidRPr="00C50714">
        <w:rPr>
          <w:rStyle w:val="Char2"/>
          <w:rtl/>
        </w:rPr>
        <w:t>ی</w:t>
      </w:r>
      <w:r w:rsidRPr="00C50714">
        <w:rPr>
          <w:rStyle w:val="Char2"/>
          <w:rtl/>
        </w:rPr>
        <w:t>ب وال</w:t>
      </w:r>
      <w:r w:rsidR="00C50714">
        <w:rPr>
          <w:rStyle w:val="Char2"/>
          <w:rFonts w:hint="cs"/>
          <w:rtl/>
        </w:rPr>
        <w:t>إ</w:t>
      </w:r>
      <w:r w:rsidRPr="00C50714">
        <w:rPr>
          <w:rStyle w:val="Char2"/>
          <w:rtl/>
        </w:rPr>
        <w:t>ستبصار»</w:t>
      </w:r>
      <w:r w:rsidRPr="00E67C9B">
        <w:rPr>
          <w:rStyle w:val="Char"/>
          <w:rtl/>
        </w:rPr>
        <w:t xml:space="preserve"> است.</w:t>
      </w:r>
    </w:p>
    <w:p w:rsidR="006E7460" w:rsidRPr="00E67C9B" w:rsidRDefault="006E7460" w:rsidP="00F26391">
      <w:pPr>
        <w:ind w:firstLine="284"/>
        <w:jc w:val="both"/>
        <w:rPr>
          <w:rStyle w:val="Char"/>
          <w:rtl/>
        </w:rPr>
      </w:pPr>
      <w:r w:rsidRPr="00E67C9B">
        <w:rPr>
          <w:rStyle w:val="Char"/>
          <w:rtl/>
        </w:rPr>
        <w:t>و بعد از ا</w:t>
      </w:r>
      <w:r w:rsidR="00ED22E4">
        <w:rPr>
          <w:rStyle w:val="Char"/>
          <w:rtl/>
        </w:rPr>
        <w:t>ی</w:t>
      </w:r>
      <w:r w:rsidRPr="00E67C9B">
        <w:rPr>
          <w:rStyle w:val="Char"/>
          <w:rtl/>
        </w:rPr>
        <w:t>ن</w:t>
      </w:r>
      <w:r w:rsidR="00ED22E4">
        <w:rPr>
          <w:rStyle w:val="Char"/>
          <w:rtl/>
        </w:rPr>
        <w:t>ک</w:t>
      </w:r>
      <w:r w:rsidRPr="00E67C9B">
        <w:rPr>
          <w:rStyle w:val="Char"/>
          <w:rtl/>
        </w:rPr>
        <w:t>ه سخن از تأ</w:t>
      </w:r>
      <w:r w:rsidR="00ED22E4">
        <w:rPr>
          <w:rStyle w:val="Char"/>
          <w:rtl/>
        </w:rPr>
        <w:t>یی</w:t>
      </w:r>
      <w:r w:rsidRPr="00E67C9B">
        <w:rPr>
          <w:rStyle w:val="Char"/>
          <w:rtl/>
        </w:rPr>
        <w:t>د عق</w:t>
      </w:r>
      <w:r w:rsidR="00ED22E4">
        <w:rPr>
          <w:rStyle w:val="Char"/>
          <w:rtl/>
        </w:rPr>
        <w:t>ی</w:t>
      </w:r>
      <w:r w:rsidRPr="00E67C9B">
        <w:rPr>
          <w:rStyle w:val="Char"/>
          <w:rtl/>
        </w:rPr>
        <w:t>ده امام</w:t>
      </w:r>
      <w:r w:rsidR="00ED22E4">
        <w:rPr>
          <w:rStyle w:val="Char"/>
          <w:rtl/>
        </w:rPr>
        <w:t>ی</w:t>
      </w:r>
      <w:r w:rsidRPr="00E67C9B">
        <w:rPr>
          <w:rStyle w:val="Char"/>
          <w:rtl/>
        </w:rPr>
        <w:t xml:space="preserve">ه در اصول </w:t>
      </w:r>
      <w:r w:rsidR="00ED22E4">
        <w:rPr>
          <w:rStyle w:val="Char"/>
          <w:rtl/>
        </w:rPr>
        <w:t>ک</w:t>
      </w:r>
      <w:r w:rsidRPr="00E67C9B">
        <w:rPr>
          <w:rStyle w:val="Char"/>
          <w:rtl/>
        </w:rPr>
        <w:t>اف</w:t>
      </w:r>
      <w:r w:rsidR="00ED22E4">
        <w:rPr>
          <w:rStyle w:val="Char"/>
          <w:rtl/>
        </w:rPr>
        <w:t>ی</w:t>
      </w:r>
      <w:r w:rsidRPr="00E67C9B">
        <w:rPr>
          <w:rStyle w:val="Char"/>
          <w:rtl/>
        </w:rPr>
        <w:t xml:space="preserve"> و در روضه </w:t>
      </w:r>
      <w:r w:rsidR="00ED22E4">
        <w:rPr>
          <w:rStyle w:val="Char"/>
          <w:rtl/>
        </w:rPr>
        <w:t>ک</w:t>
      </w:r>
      <w:r w:rsidRPr="00E67C9B">
        <w:rPr>
          <w:rStyle w:val="Char"/>
          <w:rtl/>
        </w:rPr>
        <w:t>اف</w:t>
      </w:r>
      <w:r w:rsidR="00ED22E4">
        <w:rPr>
          <w:rStyle w:val="Char"/>
          <w:rtl/>
        </w:rPr>
        <w:t>ی</w:t>
      </w:r>
      <w:r w:rsidRPr="00E67C9B">
        <w:rPr>
          <w:rStyle w:val="Char"/>
          <w:rtl/>
        </w:rPr>
        <w:t xml:space="preserve"> به اتمام رس</w:t>
      </w:r>
      <w:r w:rsidR="00ED22E4">
        <w:rPr>
          <w:rStyle w:val="Char"/>
          <w:rtl/>
        </w:rPr>
        <w:t>ی</w:t>
      </w:r>
      <w:r w:rsidRPr="00E67C9B">
        <w:rPr>
          <w:rStyle w:val="Char"/>
          <w:rtl/>
        </w:rPr>
        <w:t>د و د</w:t>
      </w:r>
      <w:r w:rsidR="00ED22E4">
        <w:rPr>
          <w:rStyle w:val="Char"/>
          <w:rtl/>
        </w:rPr>
        <w:t>ی</w:t>
      </w:r>
      <w:r w:rsidRPr="00E67C9B">
        <w:rPr>
          <w:rStyle w:val="Char"/>
          <w:rtl/>
        </w:rPr>
        <w:t>گر ن</w:t>
      </w:r>
      <w:r w:rsidR="00ED22E4">
        <w:rPr>
          <w:rStyle w:val="Char"/>
          <w:rtl/>
        </w:rPr>
        <w:t>ی</w:t>
      </w:r>
      <w:r w:rsidRPr="00E67C9B">
        <w:rPr>
          <w:rStyle w:val="Char"/>
          <w:rtl/>
        </w:rPr>
        <w:t>از</w:t>
      </w:r>
      <w:r w:rsidR="00ED22E4">
        <w:rPr>
          <w:rStyle w:val="Char"/>
          <w:rtl/>
        </w:rPr>
        <w:t>ی</w:t>
      </w:r>
      <w:r w:rsidRPr="00E67C9B">
        <w:rPr>
          <w:rStyle w:val="Char"/>
          <w:rtl/>
        </w:rPr>
        <w:t xml:space="preserve"> به گسترش سخن راجع به تأ</w:t>
      </w:r>
      <w:r w:rsidR="00ED22E4">
        <w:rPr>
          <w:rStyle w:val="Char"/>
          <w:rtl/>
        </w:rPr>
        <w:t>یی</w:t>
      </w:r>
      <w:r w:rsidRPr="00E67C9B">
        <w:rPr>
          <w:rStyle w:val="Char"/>
          <w:rtl/>
        </w:rPr>
        <w:t>د مذهب امام</w:t>
      </w:r>
      <w:r w:rsidR="00ED22E4">
        <w:rPr>
          <w:rStyle w:val="Char"/>
          <w:rtl/>
        </w:rPr>
        <w:t>ی</w:t>
      </w:r>
      <w:r w:rsidRPr="00E67C9B">
        <w:rPr>
          <w:rStyle w:val="Char"/>
          <w:rtl/>
        </w:rPr>
        <w:t>ه در مسائل فرع</w:t>
      </w:r>
      <w:r w:rsidR="00ED22E4">
        <w:rPr>
          <w:rStyle w:val="Char"/>
          <w:rtl/>
        </w:rPr>
        <w:t>ی</w:t>
      </w:r>
      <w:r w:rsidRPr="00E67C9B">
        <w:rPr>
          <w:rStyle w:val="Char"/>
          <w:rtl/>
        </w:rPr>
        <w:t xml:space="preserve"> و</w:t>
      </w:r>
      <w:r w:rsidR="00D909A5">
        <w:rPr>
          <w:rStyle w:val="Char"/>
          <w:rtl/>
        </w:rPr>
        <w:t xml:space="preserve"> کتاب‌های </w:t>
      </w:r>
      <w:r w:rsidRPr="00E67C9B">
        <w:rPr>
          <w:rStyle w:val="Char"/>
          <w:rtl/>
        </w:rPr>
        <w:t>سه</w:t>
      </w:r>
      <w:r w:rsidRPr="00E67C9B">
        <w:rPr>
          <w:rStyle w:val="Char"/>
          <w:rtl/>
        </w:rPr>
        <w:softHyphen/>
        <w:t>گانه ندار</w:t>
      </w:r>
      <w:r w:rsidR="00ED22E4">
        <w:rPr>
          <w:rStyle w:val="Char"/>
          <w:rtl/>
        </w:rPr>
        <w:t>ی</w:t>
      </w:r>
      <w:r w:rsidRPr="00E67C9B">
        <w:rPr>
          <w:rStyle w:val="Char"/>
          <w:rtl/>
        </w:rPr>
        <w:t>م، مادام</w:t>
      </w:r>
      <w:r w:rsidR="00ED22E4">
        <w:rPr>
          <w:rStyle w:val="Char"/>
          <w:rtl/>
        </w:rPr>
        <w:t>یک</w:t>
      </w:r>
      <w:r w:rsidRPr="00E67C9B">
        <w:rPr>
          <w:rStyle w:val="Char"/>
          <w:rtl/>
        </w:rPr>
        <w:t>ه همه ا</w:t>
      </w:r>
      <w:r w:rsidR="00ED22E4">
        <w:rPr>
          <w:rStyle w:val="Char"/>
          <w:rtl/>
        </w:rPr>
        <w:t>ی</w:t>
      </w:r>
      <w:r w:rsidRPr="00E67C9B">
        <w:rPr>
          <w:rStyle w:val="Char"/>
          <w:rtl/>
        </w:rPr>
        <w:t>ن</w:t>
      </w:r>
      <w:r w:rsidR="0072682F">
        <w:rPr>
          <w:rStyle w:val="Char"/>
          <w:rtl/>
        </w:rPr>
        <w:t xml:space="preserve"> کتاب‌ها </w:t>
      </w:r>
      <w:r w:rsidRPr="00E67C9B">
        <w:rPr>
          <w:rStyle w:val="Char"/>
          <w:rtl/>
        </w:rPr>
        <w:t>مربوط به فقه است، فقه را به جزء چهارم اختصاص داد</w:t>
      </w:r>
      <w:r w:rsidR="00ED22E4">
        <w:rPr>
          <w:rStyle w:val="Char"/>
          <w:rtl/>
        </w:rPr>
        <w:t>ی</w:t>
      </w:r>
      <w:r w:rsidRPr="00E67C9B">
        <w:rPr>
          <w:rStyle w:val="Char"/>
          <w:rtl/>
        </w:rPr>
        <w:t>م، آراء و نظر</w:t>
      </w:r>
      <w:r w:rsidR="00ED22E4">
        <w:rPr>
          <w:rStyle w:val="Char"/>
          <w:rtl/>
        </w:rPr>
        <w:t>ی</w:t>
      </w:r>
      <w:r w:rsidRPr="00E67C9B">
        <w:rPr>
          <w:rStyle w:val="Char"/>
          <w:rtl/>
        </w:rPr>
        <w:t>ات</w:t>
      </w:r>
      <w:r w:rsidR="00ED22E4">
        <w:rPr>
          <w:rStyle w:val="Char"/>
          <w:rtl/>
        </w:rPr>
        <w:t>ی</w:t>
      </w:r>
      <w:r w:rsidRPr="00E67C9B">
        <w:rPr>
          <w:rStyle w:val="Char"/>
          <w:rtl/>
        </w:rPr>
        <w:t xml:space="preserve"> </w:t>
      </w:r>
      <w:r w:rsidR="00ED22E4">
        <w:rPr>
          <w:rStyle w:val="Char"/>
          <w:rtl/>
        </w:rPr>
        <w:t>ک</w:t>
      </w:r>
      <w:r w:rsidRPr="00E67C9B">
        <w:rPr>
          <w:rStyle w:val="Char"/>
          <w:rtl/>
        </w:rPr>
        <w:t>ه به امام</w:t>
      </w:r>
      <w:r w:rsidR="00ED22E4">
        <w:rPr>
          <w:rStyle w:val="Char"/>
          <w:rtl/>
        </w:rPr>
        <w:t>ی</w:t>
      </w:r>
      <w:r w:rsidRPr="00E67C9B">
        <w:rPr>
          <w:rStyle w:val="Char"/>
          <w:rtl/>
        </w:rPr>
        <w:t>ه متاثر شده</w:t>
      </w:r>
      <w:r w:rsidRPr="00E67C9B">
        <w:rPr>
          <w:rStyle w:val="Char"/>
          <w:rtl/>
        </w:rPr>
        <w:softHyphen/>
        <w:t xml:space="preserve">اند در </w:t>
      </w:r>
      <w:r w:rsidR="00ED22E4">
        <w:rPr>
          <w:rStyle w:val="Char"/>
          <w:rtl/>
        </w:rPr>
        <w:t>ک</w:t>
      </w:r>
      <w:r w:rsidRPr="00E67C9B">
        <w:rPr>
          <w:rStyle w:val="Char"/>
          <w:rtl/>
        </w:rPr>
        <w:t>ل به متون وارده در ا</w:t>
      </w:r>
      <w:r w:rsidR="00ED22E4">
        <w:rPr>
          <w:rStyle w:val="Char"/>
          <w:rtl/>
        </w:rPr>
        <w:t>ی</w:t>
      </w:r>
      <w:r w:rsidRPr="00E67C9B">
        <w:rPr>
          <w:rStyle w:val="Char"/>
          <w:rtl/>
        </w:rPr>
        <w:t xml:space="preserve">ن </w:t>
      </w:r>
      <w:r w:rsidR="00ED22E4">
        <w:rPr>
          <w:rStyle w:val="Char"/>
          <w:rtl/>
        </w:rPr>
        <w:t>ک</w:t>
      </w:r>
      <w:r w:rsidRPr="00E67C9B">
        <w:rPr>
          <w:rStyle w:val="Char"/>
          <w:rtl/>
        </w:rPr>
        <w:t>تاب اعتماد م</w:t>
      </w:r>
      <w:r w:rsidR="00ED22E4">
        <w:rPr>
          <w:rStyle w:val="Char"/>
          <w:rtl/>
        </w:rPr>
        <w:t>ی</w:t>
      </w:r>
      <w:r w:rsidRPr="00E67C9B">
        <w:rPr>
          <w:rStyle w:val="Char"/>
          <w:rtl/>
        </w:rPr>
        <w:softHyphen/>
      </w:r>
      <w:r w:rsidR="00ED22E4">
        <w:rPr>
          <w:rStyle w:val="Char"/>
          <w:rtl/>
        </w:rPr>
        <w:t>ک</w:t>
      </w:r>
      <w:r w:rsidRPr="00E67C9B">
        <w:rPr>
          <w:rStyle w:val="Char"/>
          <w:rtl/>
        </w:rPr>
        <w:t>نند پس م</w:t>
      </w:r>
      <w:r w:rsidR="00ED22E4">
        <w:rPr>
          <w:rStyle w:val="Char"/>
          <w:rtl/>
        </w:rPr>
        <w:t>ی</w:t>
      </w:r>
      <w:r w:rsidRPr="00E67C9B">
        <w:rPr>
          <w:rStyle w:val="Char"/>
          <w:rtl/>
        </w:rPr>
        <w:softHyphen/>
        <w:t xml:space="preserve">توان گفت </w:t>
      </w:r>
      <w:r w:rsidR="00ED22E4">
        <w:rPr>
          <w:rStyle w:val="Char"/>
          <w:rtl/>
        </w:rPr>
        <w:t>ک</w:t>
      </w:r>
      <w:r w:rsidRPr="00E67C9B">
        <w:rPr>
          <w:rStyle w:val="Char"/>
          <w:rtl/>
        </w:rPr>
        <w:t>ه تاث</w:t>
      </w:r>
      <w:r w:rsidR="00ED22E4">
        <w:rPr>
          <w:rStyle w:val="Char"/>
          <w:rtl/>
        </w:rPr>
        <w:t>ی</w:t>
      </w:r>
      <w:r w:rsidRPr="00E67C9B">
        <w:rPr>
          <w:rStyle w:val="Char"/>
          <w:rtl/>
        </w:rPr>
        <w:t>ر امام</w:t>
      </w:r>
      <w:r w:rsidR="00ED22E4">
        <w:rPr>
          <w:rStyle w:val="Char"/>
          <w:rtl/>
        </w:rPr>
        <w:t>ی</w:t>
      </w:r>
      <w:r w:rsidRPr="00E67C9B">
        <w:rPr>
          <w:rStyle w:val="Char"/>
          <w:rtl/>
        </w:rPr>
        <w:t xml:space="preserve">ه در فقه و در فروع </w:t>
      </w:r>
      <w:r w:rsidR="00ED22E4">
        <w:rPr>
          <w:rStyle w:val="Char"/>
          <w:rtl/>
        </w:rPr>
        <w:t>ک</w:t>
      </w:r>
      <w:r w:rsidRPr="00E67C9B">
        <w:rPr>
          <w:rStyle w:val="Char"/>
          <w:rtl/>
        </w:rPr>
        <w:t>اف</w:t>
      </w:r>
      <w:r w:rsidR="00ED22E4">
        <w:rPr>
          <w:rStyle w:val="Char"/>
          <w:rtl/>
        </w:rPr>
        <w:t>ی</w:t>
      </w:r>
      <w:r w:rsidRPr="00E67C9B">
        <w:rPr>
          <w:rStyle w:val="Char"/>
          <w:rtl/>
        </w:rPr>
        <w:t xml:space="preserve"> و</w:t>
      </w:r>
      <w:r w:rsidR="0072682F">
        <w:rPr>
          <w:rStyle w:val="Char"/>
          <w:rtl/>
        </w:rPr>
        <w:t xml:space="preserve"> کتاب‌ها </w:t>
      </w:r>
      <w:r w:rsidRPr="00E67C9B">
        <w:rPr>
          <w:rStyle w:val="Char"/>
          <w:rtl/>
        </w:rPr>
        <w:t>سه</w:t>
      </w:r>
      <w:r w:rsidRPr="00E67C9B">
        <w:rPr>
          <w:rStyle w:val="Char"/>
          <w:rtl/>
        </w:rPr>
        <w:softHyphen/>
        <w:t>گانه د</w:t>
      </w:r>
      <w:r w:rsidR="00ED22E4">
        <w:rPr>
          <w:rStyle w:val="Char"/>
          <w:rtl/>
        </w:rPr>
        <w:t>ی</w:t>
      </w:r>
      <w:r w:rsidRPr="00E67C9B">
        <w:rPr>
          <w:rStyle w:val="Char"/>
          <w:rtl/>
        </w:rPr>
        <w:t>گر بس</w:t>
      </w:r>
      <w:r w:rsidR="00ED22E4">
        <w:rPr>
          <w:rStyle w:val="Char"/>
          <w:rtl/>
        </w:rPr>
        <w:t>ی</w:t>
      </w:r>
      <w:r w:rsidRPr="00E67C9B">
        <w:rPr>
          <w:rStyle w:val="Char"/>
          <w:rtl/>
        </w:rPr>
        <w:t>ار تاث</w:t>
      </w:r>
      <w:r w:rsidR="00ED22E4">
        <w:rPr>
          <w:rStyle w:val="Char"/>
          <w:rtl/>
        </w:rPr>
        <w:t>ی</w:t>
      </w:r>
      <w:r w:rsidRPr="00E67C9B">
        <w:rPr>
          <w:rStyle w:val="Char"/>
          <w:rtl/>
        </w:rPr>
        <w:t>رگذار بوده است.</w:t>
      </w:r>
    </w:p>
    <w:p w:rsidR="006E7460" w:rsidRPr="00E67C9B" w:rsidRDefault="006E7460" w:rsidP="00F26391">
      <w:pPr>
        <w:ind w:firstLine="284"/>
        <w:jc w:val="both"/>
        <w:rPr>
          <w:rStyle w:val="Char"/>
          <w:rtl/>
        </w:rPr>
      </w:pPr>
      <w:r w:rsidRPr="00E67C9B">
        <w:rPr>
          <w:rStyle w:val="Char"/>
          <w:rtl/>
        </w:rPr>
        <w:t xml:space="preserve">به عنوان مثال در </w:t>
      </w:r>
      <w:r w:rsidR="00ED22E4">
        <w:rPr>
          <w:rStyle w:val="Char"/>
          <w:rtl/>
        </w:rPr>
        <w:t>ک</w:t>
      </w:r>
      <w:r w:rsidRPr="00E67C9B">
        <w:rPr>
          <w:rStyle w:val="Char"/>
          <w:rtl/>
        </w:rPr>
        <w:t>تاب فقه و</w:t>
      </w:r>
      <w:r w:rsidR="00D909A5">
        <w:rPr>
          <w:rStyle w:val="Char"/>
          <w:rtl/>
        </w:rPr>
        <w:t xml:space="preserve"> کتاب‌های </w:t>
      </w:r>
      <w:r w:rsidRPr="00E67C9B">
        <w:rPr>
          <w:rStyle w:val="Char"/>
          <w:rtl/>
        </w:rPr>
        <w:t>چهارگانه حد</w:t>
      </w:r>
      <w:r w:rsidR="00ED22E4">
        <w:rPr>
          <w:rStyle w:val="Char"/>
          <w:rtl/>
        </w:rPr>
        <w:t>ی</w:t>
      </w:r>
      <w:r w:rsidRPr="00E67C9B">
        <w:rPr>
          <w:rStyle w:val="Char"/>
          <w:rtl/>
        </w:rPr>
        <w:t>ث نزد جعفر</w:t>
      </w:r>
      <w:r w:rsidR="00ED22E4">
        <w:rPr>
          <w:rStyle w:val="Char"/>
          <w:rtl/>
        </w:rPr>
        <w:t>ی</w:t>
      </w:r>
      <w:r w:rsidRPr="00E67C9B">
        <w:rPr>
          <w:rStyle w:val="Char"/>
          <w:rtl/>
        </w:rPr>
        <w:t>ه، نفوذ امام</w:t>
      </w:r>
      <w:r w:rsidR="00ED22E4">
        <w:rPr>
          <w:rStyle w:val="Char"/>
          <w:rtl/>
        </w:rPr>
        <w:t>ی</w:t>
      </w:r>
      <w:r w:rsidRPr="00E67C9B">
        <w:rPr>
          <w:rStyle w:val="Char"/>
          <w:rtl/>
        </w:rPr>
        <w:t xml:space="preserve">ه را در </w:t>
      </w:r>
      <w:r w:rsidR="00ED22E4">
        <w:rPr>
          <w:rStyle w:val="Char"/>
          <w:rtl/>
        </w:rPr>
        <w:t>ک</w:t>
      </w:r>
      <w:r w:rsidRPr="00E67C9B">
        <w:rPr>
          <w:rStyle w:val="Char"/>
          <w:rtl/>
        </w:rPr>
        <w:t>تاب حج مشاهده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 xml:space="preserve">م. اما در فقه آمده </w:t>
      </w:r>
      <w:r w:rsidR="00ED22E4">
        <w:rPr>
          <w:rStyle w:val="Char"/>
          <w:rtl/>
        </w:rPr>
        <w:t>ک</w:t>
      </w:r>
      <w:r w:rsidRPr="00E67C9B">
        <w:rPr>
          <w:rStyle w:val="Char"/>
          <w:rtl/>
        </w:rPr>
        <w:t>ه اگر فرد</w:t>
      </w:r>
      <w:r w:rsidR="00ED22E4">
        <w:rPr>
          <w:rStyle w:val="Char"/>
          <w:rtl/>
        </w:rPr>
        <w:t>ی</w:t>
      </w:r>
      <w:r w:rsidRPr="00E67C9B">
        <w:rPr>
          <w:rStyle w:val="Char"/>
          <w:rtl/>
        </w:rPr>
        <w:t xml:space="preserve"> پ</w:t>
      </w:r>
      <w:r w:rsidR="00ED22E4">
        <w:rPr>
          <w:rStyle w:val="Char"/>
          <w:rtl/>
        </w:rPr>
        <w:t>ی</w:t>
      </w:r>
      <w:r w:rsidRPr="00E67C9B">
        <w:rPr>
          <w:rStyle w:val="Char"/>
          <w:rtl/>
        </w:rPr>
        <w:t xml:space="preserve">رو </w:t>
      </w:r>
      <w:r w:rsidR="00ED22E4">
        <w:rPr>
          <w:rStyle w:val="Char"/>
          <w:rtl/>
        </w:rPr>
        <w:t>یک</w:t>
      </w:r>
      <w:r w:rsidRPr="00E67C9B">
        <w:rPr>
          <w:rStyle w:val="Char"/>
          <w:rtl/>
        </w:rPr>
        <w:t xml:space="preserve"> مذهب غ</w:t>
      </w:r>
      <w:r w:rsidR="00ED22E4">
        <w:rPr>
          <w:rStyle w:val="Char"/>
          <w:rtl/>
        </w:rPr>
        <w:t>ی</w:t>
      </w:r>
      <w:r w:rsidRPr="00E67C9B">
        <w:rPr>
          <w:rStyle w:val="Char"/>
          <w:rtl/>
        </w:rPr>
        <w:t>ر از جعفر</w:t>
      </w:r>
      <w:r w:rsidR="00ED22E4">
        <w:rPr>
          <w:rStyle w:val="Char"/>
          <w:rtl/>
        </w:rPr>
        <w:t>ی</w:t>
      </w:r>
      <w:r w:rsidRPr="00E67C9B">
        <w:rPr>
          <w:rStyle w:val="Char"/>
          <w:rtl/>
        </w:rPr>
        <w:t>ه امامیه فر</w:t>
      </w:r>
      <w:r w:rsidR="00ED22E4">
        <w:rPr>
          <w:rStyle w:val="Char"/>
          <w:rtl/>
        </w:rPr>
        <w:t>ی</w:t>
      </w:r>
      <w:r w:rsidRPr="00E67C9B">
        <w:rPr>
          <w:rStyle w:val="Char"/>
          <w:rtl/>
        </w:rPr>
        <w:t>ضه حج را انجام داد و بعداً به مذهب جعفر</w:t>
      </w:r>
      <w:r w:rsidR="00ED22E4">
        <w:rPr>
          <w:rStyle w:val="Char"/>
          <w:rtl/>
        </w:rPr>
        <w:t>ی</w:t>
      </w:r>
      <w:r w:rsidRPr="00E67C9B">
        <w:rPr>
          <w:rStyle w:val="Char"/>
          <w:rtl/>
        </w:rPr>
        <w:t>ه پ</w:t>
      </w:r>
      <w:r w:rsidR="00ED22E4">
        <w:rPr>
          <w:rStyle w:val="Char"/>
          <w:rtl/>
        </w:rPr>
        <w:t>ی</w:t>
      </w:r>
      <w:r w:rsidRPr="00E67C9B">
        <w:rPr>
          <w:rStyle w:val="Char"/>
          <w:rtl/>
        </w:rPr>
        <w:t>وست مستحب است</w:t>
      </w:r>
      <w:r w:rsidR="00E67C9B">
        <w:rPr>
          <w:rStyle w:val="Char"/>
          <w:rtl/>
        </w:rPr>
        <w:t xml:space="preserve"> </w:t>
      </w:r>
      <w:r w:rsidR="00ED22E4">
        <w:rPr>
          <w:rStyle w:val="Char"/>
          <w:rtl/>
        </w:rPr>
        <w:t>ک</w:t>
      </w:r>
      <w:r w:rsidRPr="00E67C9B">
        <w:rPr>
          <w:rStyle w:val="Char"/>
          <w:rtl/>
        </w:rPr>
        <w:t xml:space="preserve">ه حج را اعاده </w:t>
      </w:r>
      <w:r w:rsidR="00ED22E4">
        <w:rPr>
          <w:rStyle w:val="Char"/>
          <w:rtl/>
        </w:rPr>
        <w:t>ک</w:t>
      </w:r>
      <w:r w:rsidRPr="00E67C9B">
        <w:rPr>
          <w:rStyle w:val="Char"/>
          <w:rtl/>
        </w:rPr>
        <w:t>ند، برا</w:t>
      </w:r>
      <w:r w:rsidR="00ED22E4">
        <w:rPr>
          <w:rStyle w:val="Char"/>
          <w:rtl/>
        </w:rPr>
        <w:t>ی</w:t>
      </w:r>
      <w:r w:rsidRPr="00E67C9B">
        <w:rPr>
          <w:rStyle w:val="Char"/>
          <w:rtl/>
        </w:rPr>
        <w:t xml:space="preserve"> فرد جعفر</w:t>
      </w:r>
      <w:r w:rsidR="00ED22E4">
        <w:rPr>
          <w:rStyle w:val="Char"/>
          <w:rtl/>
        </w:rPr>
        <w:t>ی</w:t>
      </w:r>
      <w:r w:rsidRPr="00E67C9B">
        <w:rPr>
          <w:rStyle w:val="Char"/>
          <w:rtl/>
        </w:rPr>
        <w:t xml:space="preserve"> جا</w:t>
      </w:r>
      <w:r w:rsidR="00ED22E4">
        <w:rPr>
          <w:rStyle w:val="Char"/>
          <w:rtl/>
        </w:rPr>
        <w:t>ی</w:t>
      </w:r>
      <w:r w:rsidRPr="00E67C9B">
        <w:rPr>
          <w:rStyle w:val="Char"/>
          <w:rtl/>
        </w:rPr>
        <w:t>ز ن</w:t>
      </w:r>
      <w:r w:rsidR="00ED22E4">
        <w:rPr>
          <w:rStyle w:val="Char"/>
          <w:rtl/>
        </w:rPr>
        <w:t>ی</w:t>
      </w:r>
      <w:r w:rsidRPr="00E67C9B">
        <w:rPr>
          <w:rStyle w:val="Char"/>
          <w:rtl/>
        </w:rPr>
        <w:t xml:space="preserve">ست </w:t>
      </w:r>
      <w:r w:rsidR="00ED22E4">
        <w:rPr>
          <w:rStyle w:val="Char"/>
          <w:rtl/>
        </w:rPr>
        <w:t>ک</w:t>
      </w:r>
      <w:r w:rsidRPr="00E67C9B">
        <w:rPr>
          <w:rStyle w:val="Char"/>
          <w:rtl/>
        </w:rPr>
        <w:t>ه به ن</w:t>
      </w:r>
      <w:r w:rsidR="00ED22E4">
        <w:rPr>
          <w:rStyle w:val="Char"/>
          <w:rtl/>
        </w:rPr>
        <w:t>ی</w:t>
      </w:r>
      <w:r w:rsidRPr="00E67C9B">
        <w:rPr>
          <w:rStyle w:val="Char"/>
          <w:rtl/>
        </w:rPr>
        <w:t>ابت از فرد غ</w:t>
      </w:r>
      <w:r w:rsidR="00ED22E4">
        <w:rPr>
          <w:rStyle w:val="Char"/>
          <w:rtl/>
        </w:rPr>
        <w:t>ی</w:t>
      </w:r>
      <w:r w:rsidRPr="00E67C9B">
        <w:rPr>
          <w:rStyle w:val="Char"/>
          <w:rtl/>
        </w:rPr>
        <w:t>ر جعفر</w:t>
      </w:r>
      <w:r w:rsidR="00ED22E4">
        <w:rPr>
          <w:rStyle w:val="Char"/>
          <w:rtl/>
        </w:rPr>
        <w:t>ی</w:t>
      </w:r>
      <w:r w:rsidRPr="00E67C9B">
        <w:rPr>
          <w:rStyle w:val="Char"/>
          <w:rtl/>
        </w:rPr>
        <w:t>ه به حج برود مگر ا</w:t>
      </w:r>
      <w:r w:rsidR="00ED22E4">
        <w:rPr>
          <w:rStyle w:val="Char"/>
          <w:rtl/>
        </w:rPr>
        <w:t>ی</w:t>
      </w:r>
      <w:r w:rsidRPr="00E67C9B">
        <w:rPr>
          <w:rStyle w:val="Char"/>
          <w:rtl/>
        </w:rPr>
        <w:t>ن</w:t>
      </w:r>
      <w:r w:rsidR="00ED22E4">
        <w:rPr>
          <w:rStyle w:val="Char"/>
          <w:rtl/>
        </w:rPr>
        <w:t>ک</w:t>
      </w:r>
      <w:r w:rsidRPr="00E67C9B">
        <w:rPr>
          <w:rStyle w:val="Char"/>
          <w:rtl/>
        </w:rPr>
        <w:t>ه پدرش باشد و در ز</w:t>
      </w:r>
      <w:r w:rsidR="00ED22E4">
        <w:rPr>
          <w:rStyle w:val="Char"/>
          <w:rtl/>
        </w:rPr>
        <w:t>ی</w:t>
      </w:r>
      <w:r w:rsidRPr="00E67C9B">
        <w:rPr>
          <w:rStyle w:val="Char"/>
          <w:rtl/>
        </w:rPr>
        <w:t>ارت حج بس</w:t>
      </w:r>
      <w:r w:rsidR="00ED22E4">
        <w:rPr>
          <w:rStyle w:val="Char"/>
          <w:rtl/>
        </w:rPr>
        <w:t>ی</w:t>
      </w:r>
      <w:r w:rsidRPr="00E67C9B">
        <w:rPr>
          <w:rStyle w:val="Char"/>
          <w:rtl/>
        </w:rPr>
        <w:t xml:space="preserve">ار مستحب است </w:t>
      </w:r>
      <w:r w:rsidR="00ED22E4">
        <w:rPr>
          <w:rStyle w:val="Char"/>
          <w:rtl/>
        </w:rPr>
        <w:t>ک</w:t>
      </w:r>
      <w:r w:rsidRPr="00E67C9B">
        <w:rPr>
          <w:rStyle w:val="Char"/>
          <w:rtl/>
        </w:rPr>
        <w:t>ه به ز</w:t>
      </w:r>
      <w:r w:rsidR="00ED22E4">
        <w:rPr>
          <w:rStyle w:val="Char"/>
          <w:rtl/>
        </w:rPr>
        <w:t>ی</w:t>
      </w:r>
      <w:r w:rsidRPr="00E67C9B">
        <w:rPr>
          <w:rStyle w:val="Char"/>
          <w:rtl/>
        </w:rPr>
        <w:t>ارت ائمه برود، و مستحب است از دعاها</w:t>
      </w:r>
      <w:r w:rsidR="00ED22E4">
        <w:rPr>
          <w:rStyle w:val="Char"/>
          <w:rtl/>
        </w:rPr>
        <w:t>ی</w:t>
      </w:r>
      <w:r w:rsidRPr="00E67C9B">
        <w:rPr>
          <w:rStyle w:val="Char"/>
          <w:rtl/>
        </w:rPr>
        <w:t xml:space="preserve"> ماثور استفاده </w:t>
      </w:r>
      <w:r w:rsidR="00ED22E4">
        <w:rPr>
          <w:rStyle w:val="Char"/>
          <w:rtl/>
        </w:rPr>
        <w:t>ک</w:t>
      </w:r>
      <w:r w:rsidRPr="00E67C9B">
        <w:rPr>
          <w:rStyle w:val="Char"/>
          <w:rtl/>
        </w:rPr>
        <w:t>ند و همراه با چ</w:t>
      </w:r>
      <w:r w:rsidR="00ED22E4">
        <w:rPr>
          <w:rStyle w:val="Char"/>
          <w:rtl/>
        </w:rPr>
        <w:t>ی</w:t>
      </w:r>
      <w:r w:rsidRPr="00E67C9B">
        <w:rPr>
          <w:rStyle w:val="Char"/>
          <w:rtl/>
        </w:rPr>
        <w:t>زها</w:t>
      </w:r>
      <w:r w:rsidR="00ED22E4">
        <w:rPr>
          <w:rStyle w:val="Char"/>
          <w:rtl/>
        </w:rPr>
        <w:t>ی</w:t>
      </w:r>
      <w:r w:rsidRPr="00E67C9B">
        <w:rPr>
          <w:rStyle w:val="Char"/>
          <w:rtl/>
        </w:rPr>
        <w:t xml:space="preserve"> د</w:t>
      </w:r>
      <w:r w:rsidR="00ED22E4">
        <w:rPr>
          <w:rStyle w:val="Char"/>
          <w:rtl/>
        </w:rPr>
        <w:t>ی</w:t>
      </w:r>
      <w:r w:rsidRPr="00E67C9B">
        <w:rPr>
          <w:rStyle w:val="Char"/>
          <w:rtl/>
        </w:rPr>
        <w:t>گر</w:t>
      </w:r>
      <w:r w:rsidR="00ED22E4">
        <w:rPr>
          <w:rStyle w:val="Char"/>
          <w:rtl/>
        </w:rPr>
        <w:t>ی</w:t>
      </w:r>
      <w:r w:rsidRPr="00E67C9B">
        <w:rPr>
          <w:rStyle w:val="Char"/>
          <w:rtl/>
        </w:rPr>
        <w:t xml:space="preserve"> </w:t>
      </w:r>
      <w:r w:rsidR="00ED22E4">
        <w:rPr>
          <w:rStyle w:val="Char"/>
          <w:rtl/>
        </w:rPr>
        <w:t>ک</w:t>
      </w:r>
      <w:r w:rsidRPr="00E67C9B">
        <w:rPr>
          <w:rStyle w:val="Char"/>
          <w:rtl/>
        </w:rPr>
        <w:t>ه در تحق</w:t>
      </w:r>
      <w:r w:rsidR="00ED22E4">
        <w:rPr>
          <w:rStyle w:val="Char"/>
          <w:rtl/>
        </w:rPr>
        <w:t>ی</w:t>
      </w:r>
      <w:r w:rsidRPr="00E67C9B">
        <w:rPr>
          <w:rStyle w:val="Char"/>
          <w:rtl/>
        </w:rPr>
        <w:t>قاتمان راجع به موضوع حج در جزء بعد</w:t>
      </w:r>
      <w:r w:rsidR="00ED22E4">
        <w:rPr>
          <w:rStyle w:val="Char"/>
          <w:rtl/>
        </w:rPr>
        <w:t>ی</w:t>
      </w:r>
      <w:r w:rsidRPr="00E67C9B">
        <w:rPr>
          <w:rStyle w:val="Char"/>
          <w:rtl/>
        </w:rPr>
        <w:t xml:space="preserve"> توض</w:t>
      </w:r>
      <w:r w:rsidR="00ED22E4">
        <w:rPr>
          <w:rStyle w:val="Char"/>
          <w:rtl/>
        </w:rPr>
        <w:t>ی</w:t>
      </w:r>
      <w:r w:rsidRPr="00E67C9B">
        <w:rPr>
          <w:rStyle w:val="Char"/>
          <w:rtl/>
        </w:rPr>
        <w:t>ح داده خواهد شد.</w:t>
      </w:r>
    </w:p>
    <w:p w:rsidR="006E7460" w:rsidRPr="001A4AE9" w:rsidRDefault="006E7460" w:rsidP="00C50714">
      <w:pPr>
        <w:pStyle w:val="a8"/>
        <w:rPr>
          <w:rtl/>
        </w:rPr>
      </w:pPr>
      <w:bookmarkStart w:id="51" w:name="_Toc432082472"/>
      <w:r w:rsidRPr="001A4AE9">
        <w:rPr>
          <w:rFonts w:hint="cs"/>
          <w:rtl/>
        </w:rPr>
        <w:t>جایگاه حج از دیدگاه شیعه</w:t>
      </w:r>
      <w:bookmarkEnd w:id="51"/>
    </w:p>
    <w:p w:rsidR="006E7460" w:rsidRPr="00E67C9B" w:rsidRDefault="006E7460" w:rsidP="00F26391">
      <w:pPr>
        <w:ind w:firstLine="284"/>
        <w:jc w:val="both"/>
        <w:rPr>
          <w:rStyle w:val="Char"/>
          <w:rtl/>
        </w:rPr>
      </w:pPr>
      <w:r w:rsidRPr="00E67C9B">
        <w:rPr>
          <w:rStyle w:val="Char"/>
          <w:rtl/>
        </w:rPr>
        <w:t>وقت</w:t>
      </w:r>
      <w:r w:rsidR="00ED22E4">
        <w:rPr>
          <w:rStyle w:val="Char"/>
          <w:rtl/>
        </w:rPr>
        <w:t>ی</w:t>
      </w:r>
      <w:r w:rsidRPr="00E67C9B">
        <w:rPr>
          <w:rStyle w:val="Char"/>
          <w:rtl/>
        </w:rPr>
        <w:t xml:space="preserve"> </w:t>
      </w:r>
      <w:r w:rsidR="00ED22E4">
        <w:rPr>
          <w:rStyle w:val="Char"/>
          <w:rtl/>
        </w:rPr>
        <w:t>ک</w:t>
      </w:r>
      <w:r w:rsidRPr="00E67C9B">
        <w:rPr>
          <w:rStyle w:val="Char"/>
          <w:rtl/>
        </w:rPr>
        <w:t>ه در</w:t>
      </w:r>
      <w:r w:rsidR="00D909A5">
        <w:rPr>
          <w:rStyle w:val="Char"/>
          <w:rtl/>
        </w:rPr>
        <w:t xml:space="preserve"> کتاب‌های </w:t>
      </w:r>
      <w:r w:rsidRPr="00E67C9B">
        <w:rPr>
          <w:rStyle w:val="Char"/>
          <w:rtl/>
        </w:rPr>
        <w:t>تال</w:t>
      </w:r>
      <w:r w:rsidR="00ED22E4">
        <w:rPr>
          <w:rStyle w:val="Char"/>
          <w:rtl/>
        </w:rPr>
        <w:t>ی</w:t>
      </w:r>
      <w:r w:rsidRPr="00E67C9B">
        <w:rPr>
          <w:rStyle w:val="Char"/>
          <w:rtl/>
        </w:rPr>
        <w:t>ف شده توسط نو</w:t>
      </w:r>
      <w:r w:rsidR="00ED22E4">
        <w:rPr>
          <w:rStyle w:val="Char"/>
          <w:rtl/>
        </w:rPr>
        <w:t>ی</w:t>
      </w:r>
      <w:r w:rsidRPr="00E67C9B">
        <w:rPr>
          <w:rStyle w:val="Char"/>
          <w:rtl/>
        </w:rPr>
        <w:t>سندگان</w:t>
      </w:r>
      <w:r w:rsidR="00D909A5">
        <w:rPr>
          <w:rStyle w:val="Char"/>
          <w:rtl/>
        </w:rPr>
        <w:t xml:space="preserve"> کتاب‌های </w:t>
      </w:r>
      <w:r w:rsidRPr="00E67C9B">
        <w:rPr>
          <w:rStyle w:val="Char"/>
          <w:rtl/>
        </w:rPr>
        <w:t xml:space="preserve">چهارگانه در </w:t>
      </w:r>
      <w:r w:rsidR="00ED22E4">
        <w:rPr>
          <w:rStyle w:val="Char"/>
          <w:rtl/>
        </w:rPr>
        <w:t>ک</w:t>
      </w:r>
      <w:r w:rsidRPr="00E67C9B">
        <w:rPr>
          <w:rStyle w:val="Char"/>
          <w:rtl/>
        </w:rPr>
        <w:t>تاب حج نگاه 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 xml:space="preserve">م، </w:t>
      </w:r>
      <w:r w:rsidRPr="00E67C9B">
        <w:rPr>
          <w:rStyle w:val="Char"/>
          <w:rFonts w:hint="cs"/>
          <w:rtl/>
        </w:rPr>
        <w:t>ب</w:t>
      </w:r>
      <w:r w:rsidRPr="00E67C9B">
        <w:rPr>
          <w:rStyle w:val="Char"/>
          <w:rtl/>
        </w:rPr>
        <w:t>اد</w:t>
      </w:r>
      <w:r w:rsidRPr="00E67C9B">
        <w:rPr>
          <w:rStyle w:val="Char"/>
          <w:rFonts w:hint="cs"/>
          <w:rtl/>
        </w:rPr>
        <w:t xml:space="preserve"> آ</w:t>
      </w:r>
      <w:r w:rsidRPr="00E67C9B">
        <w:rPr>
          <w:rStyle w:val="Char"/>
          <w:rtl/>
        </w:rPr>
        <w:t>ور</w:t>
      </w:r>
      <w:r w:rsidR="00ED22E4">
        <w:rPr>
          <w:rStyle w:val="Char"/>
          <w:rtl/>
        </w:rPr>
        <w:t>ی</w:t>
      </w:r>
      <w:r w:rsidRPr="00E67C9B">
        <w:rPr>
          <w:rStyle w:val="Char"/>
          <w:rtl/>
        </w:rPr>
        <w:t>ها</w:t>
      </w:r>
      <w:r w:rsidR="00ED22E4">
        <w:rPr>
          <w:rStyle w:val="Char"/>
          <w:rtl/>
        </w:rPr>
        <w:t>یی</w:t>
      </w:r>
      <w:r w:rsidRPr="00E67C9B">
        <w:rPr>
          <w:rStyle w:val="Char"/>
          <w:rtl/>
        </w:rPr>
        <w:t xml:space="preserve"> </w:t>
      </w:r>
      <w:r w:rsidR="00ED22E4">
        <w:rPr>
          <w:rStyle w:val="Char"/>
          <w:rtl/>
        </w:rPr>
        <w:t>ک</w:t>
      </w:r>
      <w:r w:rsidRPr="00E67C9B">
        <w:rPr>
          <w:rStyle w:val="Char"/>
          <w:rtl/>
        </w:rPr>
        <w:t>ه به ا</w:t>
      </w:r>
      <w:r w:rsidR="00ED22E4">
        <w:rPr>
          <w:rStyle w:val="Char"/>
          <w:rtl/>
        </w:rPr>
        <w:t>ی</w:t>
      </w:r>
      <w:r w:rsidRPr="00E67C9B">
        <w:rPr>
          <w:rStyle w:val="Char"/>
          <w:rtl/>
        </w:rPr>
        <w:t>ن اح</w:t>
      </w:r>
      <w:r w:rsidR="00ED22E4">
        <w:rPr>
          <w:rStyle w:val="Char"/>
          <w:rtl/>
        </w:rPr>
        <w:t>ک</w:t>
      </w:r>
      <w:r w:rsidRPr="00E67C9B">
        <w:rPr>
          <w:rStyle w:val="Char"/>
          <w:rtl/>
        </w:rPr>
        <w:t>ام دلالت م</w:t>
      </w:r>
      <w:r w:rsidR="00ED22E4">
        <w:rPr>
          <w:rStyle w:val="Char"/>
          <w:rtl/>
        </w:rPr>
        <w:t>ی</w:t>
      </w:r>
      <w:r w:rsidRPr="00E67C9B">
        <w:rPr>
          <w:rStyle w:val="Char"/>
          <w:rtl/>
        </w:rPr>
        <w:softHyphen/>
      </w:r>
      <w:r w:rsidR="00ED22E4">
        <w:rPr>
          <w:rStyle w:val="Char"/>
          <w:rtl/>
        </w:rPr>
        <w:t>ک</w:t>
      </w:r>
      <w:r w:rsidRPr="00E67C9B">
        <w:rPr>
          <w:rStyle w:val="Char"/>
          <w:rtl/>
        </w:rPr>
        <w:t>ند را مشاهده م</w:t>
      </w:r>
      <w:r w:rsidR="00ED22E4">
        <w:rPr>
          <w:rStyle w:val="Char"/>
          <w:rtl/>
        </w:rPr>
        <w:t>ی</w:t>
      </w:r>
      <w:r w:rsidRPr="00E67C9B">
        <w:rPr>
          <w:rStyle w:val="Char"/>
          <w:rtl/>
        </w:rPr>
        <w:softHyphen/>
        <w:t>نمائ</w:t>
      </w:r>
      <w:r w:rsidR="00ED22E4">
        <w:rPr>
          <w:rStyle w:val="Char"/>
          <w:rtl/>
        </w:rPr>
        <w:t>ی</w:t>
      </w:r>
      <w:r w:rsidRPr="00E67C9B">
        <w:rPr>
          <w:rStyle w:val="Char"/>
          <w:rtl/>
        </w:rPr>
        <w:t>م:</w:t>
      </w:r>
    </w:p>
    <w:p w:rsidR="006E7460" w:rsidRPr="00E67C9B" w:rsidRDefault="006E7460" w:rsidP="00EC400E">
      <w:pPr>
        <w:ind w:firstLine="284"/>
        <w:jc w:val="both"/>
        <w:rPr>
          <w:rStyle w:val="Char"/>
          <w:rtl/>
        </w:rPr>
      </w:pPr>
      <w:r w:rsidRPr="00E67C9B">
        <w:rPr>
          <w:rStyle w:val="Char"/>
          <w:rtl/>
        </w:rPr>
        <w:t>آن سه نو</w:t>
      </w:r>
      <w:r w:rsidR="00ED22E4">
        <w:rPr>
          <w:rStyle w:val="Char"/>
          <w:rtl/>
        </w:rPr>
        <w:t>ی</w:t>
      </w:r>
      <w:r w:rsidRPr="00E67C9B">
        <w:rPr>
          <w:rStyle w:val="Char"/>
          <w:rtl/>
        </w:rPr>
        <w:t>سنده از امام صادق روا</w:t>
      </w:r>
      <w:r w:rsidR="00ED22E4">
        <w:rPr>
          <w:rStyle w:val="Char"/>
          <w:rtl/>
        </w:rPr>
        <w:t>ی</w:t>
      </w:r>
      <w:r w:rsidRPr="00E67C9B">
        <w:rPr>
          <w:rStyle w:val="Char"/>
          <w:rtl/>
        </w:rPr>
        <w:t>ت م</w:t>
      </w:r>
      <w:r w:rsidR="00ED22E4">
        <w:rPr>
          <w:rStyle w:val="Char"/>
          <w:rtl/>
        </w:rPr>
        <w:t>ی</w:t>
      </w:r>
      <w:r w:rsidRPr="00E67C9B">
        <w:rPr>
          <w:rStyle w:val="Char"/>
          <w:rtl/>
        </w:rPr>
        <w:softHyphen/>
      </w:r>
      <w:r w:rsidR="00ED22E4">
        <w:rPr>
          <w:rStyle w:val="Char"/>
          <w:rtl/>
        </w:rPr>
        <w:t>ک</w:t>
      </w:r>
      <w:r w:rsidRPr="00E67C9B">
        <w:rPr>
          <w:rStyle w:val="Char"/>
          <w:rtl/>
        </w:rPr>
        <w:t>نند: راجع به مرد</w:t>
      </w:r>
      <w:r w:rsidR="00ED22E4">
        <w:rPr>
          <w:rStyle w:val="Char"/>
          <w:rtl/>
        </w:rPr>
        <w:t>ی</w:t>
      </w:r>
      <w:r w:rsidRPr="00E67C9B">
        <w:rPr>
          <w:rStyle w:val="Char"/>
          <w:rtl/>
        </w:rPr>
        <w:t xml:space="preserve"> </w:t>
      </w:r>
      <w:r w:rsidR="00ED22E4">
        <w:rPr>
          <w:rStyle w:val="Char"/>
          <w:rtl/>
        </w:rPr>
        <w:t>ک</w:t>
      </w:r>
      <w:r w:rsidRPr="00E67C9B">
        <w:rPr>
          <w:rStyle w:val="Char"/>
          <w:rtl/>
        </w:rPr>
        <w:t>ه حج را انجام داده در حال</w:t>
      </w:r>
      <w:r w:rsidR="00ED22E4">
        <w:rPr>
          <w:rStyle w:val="Char"/>
          <w:rtl/>
        </w:rPr>
        <w:t>ی</w:t>
      </w:r>
      <w:r w:rsidRPr="00E67C9B">
        <w:rPr>
          <w:rStyle w:val="Char"/>
          <w:rtl/>
        </w:rPr>
        <w:t xml:space="preserve"> </w:t>
      </w:r>
      <w:r w:rsidR="00ED22E4">
        <w:rPr>
          <w:rStyle w:val="Char"/>
          <w:rtl/>
        </w:rPr>
        <w:t>ک</w:t>
      </w:r>
      <w:r w:rsidRPr="00E67C9B">
        <w:rPr>
          <w:rStyle w:val="Char"/>
          <w:rtl/>
        </w:rPr>
        <w:t>ه</w:t>
      </w:r>
      <w:r w:rsidR="00D909A5">
        <w:rPr>
          <w:rStyle w:val="Char"/>
          <w:rtl/>
        </w:rPr>
        <w:t xml:space="preserve"> هیچگونه </w:t>
      </w:r>
      <w:r w:rsidRPr="00E67C9B">
        <w:rPr>
          <w:rStyle w:val="Char"/>
          <w:rtl/>
        </w:rPr>
        <w:t>شناخت</w:t>
      </w:r>
      <w:r w:rsidR="00ED22E4">
        <w:rPr>
          <w:rStyle w:val="Char"/>
          <w:rtl/>
        </w:rPr>
        <w:t>ی</w:t>
      </w:r>
      <w:r w:rsidRPr="00E67C9B">
        <w:rPr>
          <w:rStyle w:val="Char"/>
          <w:rtl/>
        </w:rPr>
        <w:t xml:space="preserve"> از اح</w:t>
      </w:r>
      <w:r w:rsidR="00ED22E4">
        <w:rPr>
          <w:rStyle w:val="Char"/>
          <w:rtl/>
        </w:rPr>
        <w:t>ک</w:t>
      </w:r>
      <w:r w:rsidRPr="00E67C9B">
        <w:rPr>
          <w:rStyle w:val="Char"/>
          <w:rtl/>
        </w:rPr>
        <w:t>ام حج</w:t>
      </w:r>
      <w:r w:rsidR="00E67C9B">
        <w:rPr>
          <w:rStyle w:val="Char"/>
          <w:rtl/>
        </w:rPr>
        <w:t xml:space="preserve"> </w:t>
      </w:r>
      <w:r w:rsidRPr="00E67C9B">
        <w:rPr>
          <w:rStyle w:val="Char"/>
          <w:rtl/>
        </w:rPr>
        <w:t>ندارد و بعد خداوند با لطف خو</w:t>
      </w:r>
      <w:r w:rsidR="00ED22E4">
        <w:rPr>
          <w:rStyle w:val="Char"/>
          <w:rtl/>
        </w:rPr>
        <w:t>ی</w:t>
      </w:r>
      <w:r w:rsidRPr="00E67C9B">
        <w:rPr>
          <w:rStyle w:val="Char"/>
          <w:rtl/>
        </w:rPr>
        <w:t>ش به و</w:t>
      </w:r>
      <w:r w:rsidR="00ED22E4">
        <w:rPr>
          <w:rStyle w:val="Char"/>
          <w:rtl/>
        </w:rPr>
        <w:t>ی</w:t>
      </w:r>
      <w:r w:rsidRPr="00E67C9B">
        <w:rPr>
          <w:rStyle w:val="Char"/>
          <w:rtl/>
        </w:rPr>
        <w:t xml:space="preserve"> منت م</w:t>
      </w:r>
      <w:r w:rsidR="00ED22E4">
        <w:rPr>
          <w:rStyle w:val="Char"/>
          <w:rtl/>
        </w:rPr>
        <w:t>ی</w:t>
      </w:r>
      <w:r w:rsidRPr="00E67C9B">
        <w:rPr>
          <w:rStyle w:val="Char"/>
          <w:rtl/>
        </w:rPr>
        <w:softHyphen/>
        <w:t>نهد آ</w:t>
      </w:r>
      <w:r w:rsidR="00ED22E4">
        <w:rPr>
          <w:rStyle w:val="Char"/>
          <w:rtl/>
        </w:rPr>
        <w:t>ی</w:t>
      </w:r>
      <w:r w:rsidRPr="00E67C9B">
        <w:rPr>
          <w:rStyle w:val="Char"/>
          <w:rtl/>
        </w:rPr>
        <w:t>ا برا</w:t>
      </w:r>
      <w:r w:rsidR="00ED22E4">
        <w:rPr>
          <w:rStyle w:val="Char"/>
          <w:rtl/>
        </w:rPr>
        <w:t>ی</w:t>
      </w:r>
      <w:r w:rsidRPr="00E67C9B">
        <w:rPr>
          <w:rStyle w:val="Char"/>
          <w:rtl/>
        </w:rPr>
        <w:t xml:space="preserve"> این مرد حج اسلام واجب است؟ گفت: فر</w:t>
      </w:r>
      <w:r w:rsidR="00ED22E4">
        <w:rPr>
          <w:rStyle w:val="Char"/>
          <w:rtl/>
        </w:rPr>
        <w:t>ی</w:t>
      </w:r>
      <w:r w:rsidRPr="00E67C9B">
        <w:rPr>
          <w:rStyle w:val="Char"/>
          <w:rtl/>
        </w:rPr>
        <w:t>ضه خداوند را انجام داده</w:t>
      </w:r>
      <w:r w:rsidR="00E67C9B">
        <w:rPr>
          <w:rStyle w:val="Char"/>
          <w:rtl/>
        </w:rPr>
        <w:t xml:space="preserve"> </w:t>
      </w:r>
      <w:r w:rsidRPr="00E67C9B">
        <w:rPr>
          <w:rStyle w:val="Char"/>
          <w:rtl/>
        </w:rPr>
        <w:t>اما حج نزد من محبوبتر است (919ـ 217)</w:t>
      </w:r>
      <w:r w:rsidR="00D96846" w:rsidRPr="00B00C81">
        <w:rPr>
          <w:rStyle w:val="Char"/>
          <w:vertAlign w:val="superscript"/>
          <w:rtl/>
        </w:rPr>
        <w:t>(</w:t>
      </w:r>
      <w:r w:rsidR="00D96846" w:rsidRPr="00B00C81">
        <w:rPr>
          <w:rStyle w:val="Char"/>
          <w:vertAlign w:val="superscript"/>
          <w:rtl/>
        </w:rPr>
        <w:footnoteReference w:id="83"/>
      </w:r>
      <w:r w:rsidR="00D96846" w:rsidRPr="00B00C81">
        <w:rPr>
          <w:rStyle w:val="Char"/>
          <w:vertAlign w:val="superscript"/>
          <w:rtl/>
        </w:rPr>
        <w:t>)</w:t>
      </w:r>
      <w:r w:rsidRPr="00E67C9B">
        <w:rPr>
          <w:rStyle w:val="Char"/>
          <w:rFonts w:hint="cs"/>
          <w:rtl/>
        </w:rPr>
        <w:t>.</w:t>
      </w:r>
    </w:p>
    <w:p w:rsidR="006E7460" w:rsidRPr="00C50714" w:rsidRDefault="006E7460" w:rsidP="00C50714">
      <w:pPr>
        <w:pStyle w:val="a"/>
        <w:rPr>
          <w:rtl/>
        </w:rPr>
      </w:pPr>
      <w:r w:rsidRPr="00C50714">
        <w:rPr>
          <w:rtl/>
        </w:rPr>
        <w:t>و در باب حج به ن</w:t>
      </w:r>
      <w:r w:rsidR="00ED22E4" w:rsidRPr="00C50714">
        <w:rPr>
          <w:rtl/>
        </w:rPr>
        <w:t>ی</w:t>
      </w:r>
      <w:r w:rsidRPr="00C50714">
        <w:rPr>
          <w:rtl/>
        </w:rPr>
        <w:t>ابت از مخالفان (920 ـ 218</w:t>
      </w:r>
      <w:r w:rsidR="00E67C9B" w:rsidRPr="00C50714">
        <w:rPr>
          <w:rtl/>
        </w:rPr>
        <w:t>)</w:t>
      </w:r>
      <w:r w:rsidR="00D96846" w:rsidRPr="00C50714">
        <w:rPr>
          <w:vertAlign w:val="superscript"/>
          <w:rtl/>
        </w:rPr>
        <w:t>(</w:t>
      </w:r>
      <w:r w:rsidR="00D96846" w:rsidRPr="00C50714">
        <w:rPr>
          <w:vertAlign w:val="superscript"/>
          <w:rtl/>
        </w:rPr>
        <w:footnoteReference w:id="84"/>
      </w:r>
      <w:r w:rsidR="00D96846" w:rsidRPr="00C50714">
        <w:rPr>
          <w:vertAlign w:val="superscript"/>
          <w:rtl/>
        </w:rPr>
        <w:t>)</w:t>
      </w:r>
      <w:r w:rsidRPr="00C50714">
        <w:rPr>
          <w:rtl/>
        </w:rPr>
        <w:t xml:space="preserve"> </w:t>
      </w:r>
      <w:r w:rsidR="00ED22E4" w:rsidRPr="00C50714">
        <w:rPr>
          <w:rtl/>
        </w:rPr>
        <w:t>ک</w:t>
      </w:r>
      <w:r w:rsidRPr="00C50714">
        <w:rPr>
          <w:rtl/>
        </w:rPr>
        <w:t>ل</w:t>
      </w:r>
      <w:r w:rsidR="00ED22E4" w:rsidRPr="00C50714">
        <w:rPr>
          <w:rtl/>
        </w:rPr>
        <w:t>ی</w:t>
      </w:r>
      <w:r w:rsidRPr="00C50714">
        <w:rPr>
          <w:rtl/>
        </w:rPr>
        <w:t>ن</w:t>
      </w:r>
      <w:r w:rsidR="00ED22E4" w:rsidRPr="00C50714">
        <w:rPr>
          <w:rtl/>
        </w:rPr>
        <w:t>ی</w:t>
      </w:r>
      <w:r w:rsidRPr="00C50714">
        <w:rPr>
          <w:rtl/>
        </w:rPr>
        <w:t xml:space="preserve"> از وهب روا</w:t>
      </w:r>
      <w:r w:rsidR="00ED22E4" w:rsidRPr="00C50714">
        <w:rPr>
          <w:rtl/>
        </w:rPr>
        <w:t>ی</w:t>
      </w:r>
      <w:r w:rsidRPr="00C50714">
        <w:rPr>
          <w:rtl/>
        </w:rPr>
        <w:t>ت م</w:t>
      </w:r>
      <w:r w:rsidR="00ED22E4" w:rsidRPr="00C50714">
        <w:rPr>
          <w:rtl/>
        </w:rPr>
        <w:t>ی</w:t>
      </w:r>
      <w:r w:rsidRPr="00C50714">
        <w:rPr>
          <w:rtl/>
        </w:rPr>
        <w:softHyphen/>
      </w:r>
      <w:r w:rsidR="00ED22E4" w:rsidRPr="00C50714">
        <w:rPr>
          <w:rtl/>
        </w:rPr>
        <w:t>ک</w:t>
      </w:r>
      <w:r w:rsidRPr="00C50714">
        <w:rPr>
          <w:rtl/>
        </w:rPr>
        <w:t xml:space="preserve">ند </w:t>
      </w:r>
      <w:r w:rsidR="00ED22E4" w:rsidRPr="00C50714">
        <w:rPr>
          <w:rtl/>
        </w:rPr>
        <w:t>ک</w:t>
      </w:r>
      <w:r w:rsidRPr="00C50714">
        <w:rPr>
          <w:rtl/>
        </w:rPr>
        <w:t xml:space="preserve">ه او گفت: خدمت ابو عبدالله عرض </w:t>
      </w:r>
      <w:r w:rsidR="00ED22E4" w:rsidRPr="00C50714">
        <w:rPr>
          <w:rtl/>
        </w:rPr>
        <w:t>ک</w:t>
      </w:r>
      <w:r w:rsidRPr="00C50714">
        <w:rPr>
          <w:rtl/>
        </w:rPr>
        <w:t>ردم: رافض</w:t>
      </w:r>
      <w:r w:rsidR="00ED22E4" w:rsidRPr="00C50714">
        <w:rPr>
          <w:rtl/>
        </w:rPr>
        <w:t>ی</w:t>
      </w:r>
      <w:r w:rsidRPr="00C50714">
        <w:rPr>
          <w:rtl/>
        </w:rPr>
        <w:t xml:space="preserve"> م</w:t>
      </w:r>
      <w:r w:rsidR="00ED22E4" w:rsidRPr="00C50714">
        <w:rPr>
          <w:rtl/>
        </w:rPr>
        <w:t>ی</w:t>
      </w:r>
      <w:r w:rsidRPr="00C50714">
        <w:rPr>
          <w:rtl/>
        </w:rPr>
        <w:softHyphen/>
        <w:t>تواند به جا</w:t>
      </w:r>
      <w:r w:rsidR="00ED22E4" w:rsidRPr="00C50714">
        <w:rPr>
          <w:rtl/>
        </w:rPr>
        <w:t>ی</w:t>
      </w:r>
      <w:r w:rsidRPr="00C50714">
        <w:rPr>
          <w:rtl/>
        </w:rPr>
        <w:t xml:space="preserve"> ناصب</w:t>
      </w:r>
      <w:r w:rsidR="00ED22E4" w:rsidRPr="00C50714">
        <w:rPr>
          <w:rtl/>
        </w:rPr>
        <w:t>ی</w:t>
      </w:r>
      <w:r w:rsidRPr="00C50714">
        <w:rPr>
          <w:rtl/>
        </w:rPr>
        <w:t xml:space="preserve"> حج </w:t>
      </w:r>
      <w:r w:rsidR="00ED22E4" w:rsidRPr="00C50714">
        <w:rPr>
          <w:rtl/>
        </w:rPr>
        <w:t>ک</w:t>
      </w:r>
      <w:r w:rsidRPr="00C50714">
        <w:rPr>
          <w:rtl/>
        </w:rPr>
        <w:t>ند؟ ا</w:t>
      </w:r>
      <w:r w:rsidR="00ED22E4" w:rsidRPr="00C50714">
        <w:rPr>
          <w:rtl/>
        </w:rPr>
        <w:t>ی</w:t>
      </w:r>
      <w:r w:rsidRPr="00C50714">
        <w:rPr>
          <w:rtl/>
        </w:rPr>
        <w:t xml:space="preserve">شان در جواب گفتند: خیر، عرض </w:t>
      </w:r>
      <w:r w:rsidR="00ED22E4" w:rsidRPr="00C50714">
        <w:rPr>
          <w:rtl/>
        </w:rPr>
        <w:t>ک</w:t>
      </w:r>
      <w:r w:rsidRPr="00C50714">
        <w:rPr>
          <w:rtl/>
        </w:rPr>
        <w:t>ردم: اگر پدرم هم باشد؟ گفت</w:t>
      </w:r>
      <w:r w:rsidR="00240E96" w:rsidRPr="00C50714">
        <w:rPr>
          <w:rtl/>
        </w:rPr>
        <w:t>:</w:t>
      </w:r>
      <w:r w:rsidRPr="00C50714">
        <w:rPr>
          <w:rtl/>
        </w:rPr>
        <w:t xml:space="preserve"> اگر پدرت ناصبی باشد جا</w:t>
      </w:r>
      <w:r w:rsidR="00ED22E4" w:rsidRPr="00C50714">
        <w:rPr>
          <w:rtl/>
        </w:rPr>
        <w:t>ی</w:t>
      </w:r>
      <w:r w:rsidRPr="00C50714">
        <w:rPr>
          <w:rtl/>
        </w:rPr>
        <w:t>ز است و م</w:t>
      </w:r>
      <w:r w:rsidR="00ED22E4" w:rsidRPr="00C50714">
        <w:rPr>
          <w:rtl/>
        </w:rPr>
        <w:t>ی</w:t>
      </w:r>
      <w:r w:rsidRPr="00C50714">
        <w:rPr>
          <w:rtl/>
        </w:rPr>
        <w:softHyphen/>
        <w:t>گو</w:t>
      </w:r>
      <w:r w:rsidR="00ED22E4" w:rsidRPr="00C50714">
        <w:rPr>
          <w:rtl/>
        </w:rPr>
        <w:t>ی</w:t>
      </w:r>
      <w:r w:rsidRPr="00C50714">
        <w:rPr>
          <w:rtl/>
        </w:rPr>
        <w:t>د: امام هاد</w:t>
      </w:r>
      <w:r w:rsidR="00ED22E4" w:rsidRPr="00C50714">
        <w:rPr>
          <w:rtl/>
        </w:rPr>
        <w:t>ی</w:t>
      </w:r>
      <w:r w:rsidRPr="00C50714">
        <w:rPr>
          <w:rtl/>
        </w:rPr>
        <w:t xml:space="preserve"> نوشته </w:t>
      </w:r>
      <w:r w:rsidR="00ED22E4" w:rsidRPr="00C50714">
        <w:rPr>
          <w:rtl/>
        </w:rPr>
        <w:t>ک</w:t>
      </w:r>
      <w:r w:rsidRPr="00C50714">
        <w:rPr>
          <w:rtl/>
        </w:rPr>
        <w:t>ه درست ن</w:t>
      </w:r>
      <w:r w:rsidR="00ED22E4" w:rsidRPr="00C50714">
        <w:rPr>
          <w:rtl/>
        </w:rPr>
        <w:t>ی</w:t>
      </w:r>
      <w:r w:rsidRPr="00C50714">
        <w:rPr>
          <w:rtl/>
        </w:rPr>
        <w:t>ست به ن</w:t>
      </w:r>
      <w:r w:rsidR="00ED22E4" w:rsidRPr="00C50714">
        <w:rPr>
          <w:rtl/>
        </w:rPr>
        <w:t>ی</w:t>
      </w:r>
      <w:r w:rsidRPr="00C50714">
        <w:rPr>
          <w:rtl/>
        </w:rPr>
        <w:t>ابت از ناصب</w:t>
      </w:r>
      <w:r w:rsidR="00ED22E4" w:rsidRPr="00C50714">
        <w:rPr>
          <w:rtl/>
        </w:rPr>
        <w:t>ی</w:t>
      </w:r>
      <w:r w:rsidRPr="00C50714">
        <w:rPr>
          <w:rtl/>
        </w:rPr>
        <w:t xml:space="preserve"> حج </w:t>
      </w:r>
      <w:r w:rsidR="00ED22E4" w:rsidRPr="00C50714">
        <w:rPr>
          <w:rtl/>
        </w:rPr>
        <w:t>ک</w:t>
      </w:r>
      <w:r w:rsidRPr="00C50714">
        <w:rPr>
          <w:rtl/>
        </w:rPr>
        <w:t>رد و بالع</w:t>
      </w:r>
      <w:r w:rsidR="00ED22E4" w:rsidRPr="00C50714">
        <w:rPr>
          <w:rtl/>
        </w:rPr>
        <w:t>ک</w:t>
      </w:r>
      <w:r w:rsidRPr="00C50714">
        <w:rPr>
          <w:rtl/>
        </w:rPr>
        <w:t>س.</w:t>
      </w:r>
    </w:p>
    <w:p w:rsidR="006E7460" w:rsidRPr="00C50714" w:rsidRDefault="006E7460" w:rsidP="00C50714">
      <w:pPr>
        <w:pStyle w:val="a"/>
        <w:rPr>
          <w:rtl/>
        </w:rPr>
      </w:pPr>
      <w:r w:rsidRPr="00C50714">
        <w:rPr>
          <w:rtl/>
        </w:rPr>
        <w:t>و در فض</w:t>
      </w:r>
      <w:r w:rsidR="00ED22E4" w:rsidRPr="00C50714">
        <w:rPr>
          <w:rtl/>
        </w:rPr>
        <w:t>ی</w:t>
      </w:r>
      <w:r w:rsidRPr="00C50714">
        <w:rPr>
          <w:rtl/>
        </w:rPr>
        <w:t>لت ز</w:t>
      </w:r>
      <w:r w:rsidR="00ED22E4" w:rsidRPr="00C50714">
        <w:rPr>
          <w:rtl/>
        </w:rPr>
        <w:t>ی</w:t>
      </w:r>
      <w:r w:rsidRPr="00C50714">
        <w:rPr>
          <w:rtl/>
        </w:rPr>
        <w:t xml:space="preserve">ارت و ثواب آن </w:t>
      </w:r>
      <w:r w:rsidR="00ED22E4" w:rsidRPr="00C50714">
        <w:rPr>
          <w:rtl/>
        </w:rPr>
        <w:t>ک</w:t>
      </w:r>
      <w:r w:rsidRPr="00C50714">
        <w:rPr>
          <w:rtl/>
        </w:rPr>
        <w:t>ل</w:t>
      </w:r>
      <w:r w:rsidR="00ED22E4" w:rsidRPr="00C50714">
        <w:rPr>
          <w:rtl/>
        </w:rPr>
        <w:t>ی</w:t>
      </w:r>
      <w:r w:rsidRPr="00C50714">
        <w:rPr>
          <w:rtl/>
        </w:rPr>
        <w:t>ن</w:t>
      </w:r>
      <w:r w:rsidR="00ED22E4" w:rsidRPr="00C50714">
        <w:rPr>
          <w:rtl/>
        </w:rPr>
        <w:t>ی</w:t>
      </w:r>
      <w:r w:rsidRPr="00C50714">
        <w:rPr>
          <w:rtl/>
        </w:rPr>
        <w:t xml:space="preserve"> و قم</w:t>
      </w:r>
      <w:r w:rsidR="00ED22E4" w:rsidRPr="00C50714">
        <w:rPr>
          <w:rtl/>
        </w:rPr>
        <w:t>ی</w:t>
      </w:r>
      <w:r w:rsidRPr="00C50714">
        <w:rPr>
          <w:rtl/>
        </w:rPr>
        <w:t xml:space="preserve"> روا</w:t>
      </w:r>
      <w:r w:rsidR="00ED22E4" w:rsidRPr="00C50714">
        <w:rPr>
          <w:rtl/>
        </w:rPr>
        <w:t>ی</w:t>
      </w:r>
      <w:r w:rsidRPr="00C50714">
        <w:rPr>
          <w:rtl/>
        </w:rPr>
        <w:t>ت م</w:t>
      </w:r>
      <w:r w:rsidR="00ED22E4" w:rsidRPr="00C50714">
        <w:rPr>
          <w:rtl/>
        </w:rPr>
        <w:t>ی</w:t>
      </w:r>
      <w:r w:rsidRPr="00C50714">
        <w:rPr>
          <w:rtl/>
        </w:rPr>
        <w:softHyphen/>
      </w:r>
      <w:r w:rsidR="00ED22E4" w:rsidRPr="00C50714">
        <w:rPr>
          <w:rtl/>
        </w:rPr>
        <w:t>ک</w:t>
      </w:r>
      <w:r w:rsidRPr="00C50714">
        <w:rPr>
          <w:rtl/>
        </w:rPr>
        <w:t xml:space="preserve">نند </w:t>
      </w:r>
      <w:r w:rsidR="00ED22E4" w:rsidRPr="00C50714">
        <w:rPr>
          <w:rtl/>
        </w:rPr>
        <w:t>ک</w:t>
      </w:r>
      <w:r w:rsidRPr="00C50714">
        <w:rPr>
          <w:rtl/>
        </w:rPr>
        <w:t>ه رسول خدا</w:t>
      </w:r>
      <w:r w:rsidR="00E67C9B" w:rsidRPr="00E67C9B">
        <w:rPr>
          <w:rFonts w:ascii="BLotus" w:hAnsi="BLotus" w:cs="CTraditional Arabic" w:hint="cs"/>
          <w:b/>
          <w:color w:val="000000"/>
          <w:rtl/>
        </w:rPr>
        <w:t xml:space="preserve"> ج</w:t>
      </w:r>
      <w:r w:rsidRPr="00C50714">
        <w:rPr>
          <w:rtl/>
        </w:rPr>
        <w:t xml:space="preserve"> به امام حس</w:t>
      </w:r>
      <w:r w:rsidR="00ED22E4" w:rsidRPr="00C50714">
        <w:rPr>
          <w:rtl/>
        </w:rPr>
        <w:t>ی</w:t>
      </w:r>
      <w:r w:rsidRPr="00C50714">
        <w:rPr>
          <w:rtl/>
        </w:rPr>
        <w:t>ن گفت: ا</w:t>
      </w:r>
      <w:r w:rsidR="00ED22E4" w:rsidRPr="00C50714">
        <w:rPr>
          <w:rtl/>
        </w:rPr>
        <w:t>ی</w:t>
      </w:r>
      <w:r w:rsidRPr="00C50714">
        <w:rPr>
          <w:rtl/>
        </w:rPr>
        <w:t xml:space="preserve"> فرزندم</w:t>
      </w:r>
      <w:r w:rsidR="00412564" w:rsidRPr="00C50714">
        <w:rPr>
          <w:rtl/>
        </w:rPr>
        <w:t xml:space="preserve"> هرکس </w:t>
      </w:r>
      <w:r w:rsidRPr="00C50714">
        <w:rPr>
          <w:rtl/>
        </w:rPr>
        <w:t xml:space="preserve">زنده </w:t>
      </w:r>
      <w:r w:rsidR="00ED22E4" w:rsidRPr="00C50714">
        <w:rPr>
          <w:rtl/>
        </w:rPr>
        <w:t>ی</w:t>
      </w:r>
      <w:r w:rsidRPr="00C50714">
        <w:rPr>
          <w:rtl/>
        </w:rPr>
        <w:t>ا مرده مرا ز</w:t>
      </w:r>
      <w:r w:rsidR="00ED22E4" w:rsidRPr="00C50714">
        <w:rPr>
          <w:rtl/>
        </w:rPr>
        <w:t>ی</w:t>
      </w:r>
      <w:r w:rsidRPr="00C50714">
        <w:rPr>
          <w:rtl/>
        </w:rPr>
        <w:t xml:space="preserve">ارت </w:t>
      </w:r>
      <w:r w:rsidR="00ED22E4" w:rsidRPr="00C50714">
        <w:rPr>
          <w:rtl/>
        </w:rPr>
        <w:t>ک</w:t>
      </w:r>
      <w:r w:rsidRPr="00C50714">
        <w:rPr>
          <w:rtl/>
        </w:rPr>
        <w:t xml:space="preserve">ند </w:t>
      </w:r>
      <w:r w:rsidR="00ED22E4" w:rsidRPr="00C50714">
        <w:rPr>
          <w:rtl/>
        </w:rPr>
        <w:t>ی</w:t>
      </w:r>
      <w:r w:rsidRPr="00C50714">
        <w:rPr>
          <w:rtl/>
        </w:rPr>
        <w:t>ا ا</w:t>
      </w:r>
      <w:r w:rsidR="00ED22E4" w:rsidRPr="00C50714">
        <w:rPr>
          <w:rtl/>
        </w:rPr>
        <w:t>ی</w:t>
      </w:r>
      <w:r w:rsidRPr="00C50714">
        <w:rPr>
          <w:rtl/>
        </w:rPr>
        <w:t>ن</w:t>
      </w:r>
      <w:r w:rsidR="00ED22E4" w:rsidRPr="00C50714">
        <w:rPr>
          <w:rtl/>
        </w:rPr>
        <w:t>ک</w:t>
      </w:r>
      <w:r w:rsidRPr="00C50714">
        <w:rPr>
          <w:rtl/>
        </w:rPr>
        <w:t xml:space="preserve">ه پدرت </w:t>
      </w:r>
      <w:r w:rsidRPr="00C50714">
        <w:rPr>
          <w:rFonts w:hint="cs"/>
          <w:rtl/>
        </w:rPr>
        <w:t>ی</w:t>
      </w:r>
      <w:r w:rsidRPr="00C50714">
        <w:rPr>
          <w:rtl/>
        </w:rPr>
        <w:t xml:space="preserve">ا برادرت </w:t>
      </w:r>
      <w:r w:rsidR="00ED22E4" w:rsidRPr="00C50714">
        <w:rPr>
          <w:rtl/>
        </w:rPr>
        <w:t>ی</w:t>
      </w:r>
      <w:r w:rsidRPr="00C50714">
        <w:rPr>
          <w:rtl/>
        </w:rPr>
        <w:t>ا تو را ز</w:t>
      </w:r>
      <w:r w:rsidR="00ED22E4" w:rsidRPr="00C50714">
        <w:rPr>
          <w:rtl/>
        </w:rPr>
        <w:t>ی</w:t>
      </w:r>
      <w:r w:rsidRPr="00C50714">
        <w:rPr>
          <w:rtl/>
        </w:rPr>
        <w:t xml:space="preserve">ارت </w:t>
      </w:r>
      <w:r w:rsidR="00ED22E4" w:rsidRPr="00C50714">
        <w:rPr>
          <w:rtl/>
        </w:rPr>
        <w:t>ک</w:t>
      </w:r>
      <w:r w:rsidRPr="00C50714">
        <w:rPr>
          <w:rtl/>
        </w:rPr>
        <w:t>ند حتماً من او را در آخرت ز</w:t>
      </w:r>
      <w:r w:rsidR="00ED22E4" w:rsidRPr="00C50714">
        <w:rPr>
          <w:rtl/>
        </w:rPr>
        <w:t>ی</w:t>
      </w:r>
      <w:r w:rsidRPr="00C50714">
        <w:rPr>
          <w:rtl/>
        </w:rPr>
        <w:t xml:space="preserve">ارت خواهم </w:t>
      </w:r>
      <w:r w:rsidR="00ED22E4" w:rsidRPr="00C50714">
        <w:rPr>
          <w:rtl/>
        </w:rPr>
        <w:t>ک</w:t>
      </w:r>
      <w:r w:rsidRPr="00C50714">
        <w:rPr>
          <w:rtl/>
        </w:rPr>
        <w:t>رد و او را از گناهانش م</w:t>
      </w:r>
      <w:r w:rsidR="00ED22E4" w:rsidRPr="00C50714">
        <w:rPr>
          <w:rtl/>
        </w:rPr>
        <w:t>ی</w:t>
      </w:r>
      <w:r w:rsidRPr="00C50714">
        <w:rPr>
          <w:rtl/>
        </w:rPr>
        <w:softHyphen/>
        <w:t>رهانم (912ـ 219)</w:t>
      </w:r>
      <w:r w:rsidR="00EC400E" w:rsidRPr="00C50714">
        <w:rPr>
          <w:vertAlign w:val="superscript"/>
          <w:rtl/>
        </w:rPr>
        <w:t>(</w:t>
      </w:r>
      <w:r w:rsidR="00EC400E" w:rsidRPr="00C50714">
        <w:rPr>
          <w:vertAlign w:val="superscript"/>
          <w:rtl/>
        </w:rPr>
        <w:footnoteReference w:id="85"/>
      </w:r>
      <w:r w:rsidR="00EC400E" w:rsidRPr="00C50714">
        <w:rPr>
          <w:vertAlign w:val="superscript"/>
          <w:rtl/>
        </w:rPr>
        <w:t>)</w:t>
      </w:r>
      <w:r w:rsidRPr="00C50714">
        <w:rPr>
          <w:rtl/>
        </w:rPr>
        <w:t xml:space="preserve"> و همچن</w:t>
      </w:r>
      <w:r w:rsidR="00ED22E4" w:rsidRPr="00C50714">
        <w:rPr>
          <w:rtl/>
        </w:rPr>
        <w:t>ی</w:t>
      </w:r>
      <w:r w:rsidRPr="00C50714">
        <w:rPr>
          <w:rtl/>
        </w:rPr>
        <w:t>ن</w:t>
      </w:r>
      <w:r w:rsidRPr="00C50714">
        <w:rPr>
          <w:rtl/>
        </w:rPr>
        <w:softHyphen/>
        <w:t xml:space="preserve"> از ابو جعفر روا</w:t>
      </w:r>
      <w:r w:rsidR="00ED22E4" w:rsidRPr="00C50714">
        <w:rPr>
          <w:rtl/>
        </w:rPr>
        <w:t>ی</w:t>
      </w:r>
      <w:r w:rsidRPr="00C50714">
        <w:rPr>
          <w:rtl/>
        </w:rPr>
        <w:t>ت م</w:t>
      </w:r>
      <w:r w:rsidR="00ED22E4" w:rsidRPr="00C50714">
        <w:rPr>
          <w:rtl/>
        </w:rPr>
        <w:t>ی</w:t>
      </w:r>
      <w:r w:rsidRPr="00C50714">
        <w:rPr>
          <w:rtl/>
        </w:rPr>
        <w:softHyphen/>
      </w:r>
      <w:r w:rsidR="00ED22E4" w:rsidRPr="00C50714">
        <w:rPr>
          <w:rtl/>
        </w:rPr>
        <w:t>ک</w:t>
      </w:r>
      <w:r w:rsidRPr="00C50714">
        <w:rPr>
          <w:rtl/>
        </w:rPr>
        <w:t xml:space="preserve">نند </w:t>
      </w:r>
      <w:r w:rsidR="00ED22E4" w:rsidRPr="00C50714">
        <w:rPr>
          <w:rtl/>
        </w:rPr>
        <w:t>ک</w:t>
      </w:r>
      <w:r w:rsidRPr="00C50714">
        <w:rPr>
          <w:rtl/>
        </w:rPr>
        <w:t>ه ا</w:t>
      </w:r>
      <w:r w:rsidR="00ED22E4" w:rsidRPr="00C50714">
        <w:rPr>
          <w:rtl/>
        </w:rPr>
        <w:t>ی</w:t>
      </w:r>
      <w:r w:rsidRPr="00C50714">
        <w:rPr>
          <w:rtl/>
        </w:rPr>
        <w:t>شان فرمود: ز</w:t>
      </w:r>
      <w:r w:rsidR="00ED22E4" w:rsidRPr="00C50714">
        <w:rPr>
          <w:rtl/>
        </w:rPr>
        <w:t>ی</w:t>
      </w:r>
      <w:r w:rsidRPr="00C50714">
        <w:rPr>
          <w:rtl/>
        </w:rPr>
        <w:t>ارت امام جزو واجبات حج است (922ـ 220)</w:t>
      </w:r>
      <w:r w:rsidR="00D96846" w:rsidRPr="00C50714">
        <w:rPr>
          <w:vertAlign w:val="superscript"/>
          <w:rtl/>
        </w:rPr>
        <w:t>(</w:t>
      </w:r>
      <w:r w:rsidR="00D96846" w:rsidRPr="00C50714">
        <w:rPr>
          <w:vertAlign w:val="superscript"/>
          <w:rtl/>
        </w:rPr>
        <w:footnoteReference w:id="86"/>
      </w:r>
      <w:r w:rsidR="00D96846" w:rsidRPr="00C50714">
        <w:rPr>
          <w:vertAlign w:val="superscript"/>
          <w:rtl/>
        </w:rPr>
        <w:t>)</w:t>
      </w:r>
      <w:r w:rsidRPr="00C50714">
        <w:rPr>
          <w:rFonts w:hint="cs"/>
          <w:rtl/>
        </w:rPr>
        <w:t>.</w:t>
      </w:r>
    </w:p>
    <w:p w:rsidR="006E7460" w:rsidRPr="00C50714" w:rsidRDefault="00ED22E4" w:rsidP="00C50714">
      <w:pPr>
        <w:pStyle w:val="a"/>
        <w:rPr>
          <w:rtl/>
        </w:rPr>
      </w:pPr>
      <w:r w:rsidRPr="00C50714">
        <w:rPr>
          <w:rtl/>
        </w:rPr>
        <w:t>ک</w:t>
      </w:r>
      <w:r w:rsidR="006E7460" w:rsidRPr="00C50714">
        <w:rPr>
          <w:rtl/>
        </w:rPr>
        <w:t>ل</w:t>
      </w:r>
      <w:r w:rsidRPr="00C50714">
        <w:rPr>
          <w:rtl/>
        </w:rPr>
        <w:t>ی</w:t>
      </w:r>
      <w:r w:rsidR="006E7460" w:rsidRPr="00C50714">
        <w:rPr>
          <w:rtl/>
        </w:rPr>
        <w:t>ن</w:t>
      </w:r>
      <w:r w:rsidRPr="00C50714">
        <w:rPr>
          <w:rtl/>
        </w:rPr>
        <w:t>ی</w:t>
      </w:r>
      <w:r w:rsidR="006E7460" w:rsidRPr="00C50714">
        <w:rPr>
          <w:rtl/>
        </w:rPr>
        <w:t xml:space="preserve"> و طوس</w:t>
      </w:r>
      <w:r w:rsidRPr="00C50714">
        <w:rPr>
          <w:rtl/>
        </w:rPr>
        <w:t>ی</w:t>
      </w:r>
      <w:r w:rsidR="006E7460" w:rsidRPr="00C50714">
        <w:rPr>
          <w:rtl/>
        </w:rPr>
        <w:t xml:space="preserve"> از </w:t>
      </w:r>
      <w:r w:rsidRPr="00C50714">
        <w:rPr>
          <w:rtl/>
        </w:rPr>
        <w:t>ی</w:t>
      </w:r>
      <w:r w:rsidR="006E7460" w:rsidRPr="00C50714">
        <w:rPr>
          <w:rtl/>
        </w:rPr>
        <w:t>ونس ابو وهب روا</w:t>
      </w:r>
      <w:r w:rsidRPr="00C50714">
        <w:rPr>
          <w:rtl/>
        </w:rPr>
        <w:t>ی</w:t>
      </w:r>
      <w:r w:rsidR="006E7460" w:rsidRPr="00C50714">
        <w:rPr>
          <w:rtl/>
        </w:rPr>
        <w:t>ت م</w:t>
      </w:r>
      <w:r w:rsidRPr="00C50714">
        <w:rPr>
          <w:rtl/>
        </w:rPr>
        <w:t>ی</w:t>
      </w:r>
      <w:r w:rsidR="006E7460" w:rsidRPr="00C50714">
        <w:rPr>
          <w:rtl/>
        </w:rPr>
        <w:softHyphen/>
      </w:r>
      <w:r w:rsidRPr="00C50714">
        <w:rPr>
          <w:rtl/>
        </w:rPr>
        <w:t>ک</w:t>
      </w:r>
      <w:r w:rsidR="006E7460" w:rsidRPr="00C50714">
        <w:rPr>
          <w:rtl/>
        </w:rPr>
        <w:t>ن</w:t>
      </w:r>
      <w:r w:rsidR="006E7460" w:rsidRPr="00C50714">
        <w:rPr>
          <w:rFonts w:hint="cs"/>
          <w:rtl/>
        </w:rPr>
        <w:t>ن</w:t>
      </w:r>
      <w:r w:rsidR="006E7460" w:rsidRPr="00C50714">
        <w:rPr>
          <w:rtl/>
        </w:rPr>
        <w:t xml:space="preserve">د </w:t>
      </w:r>
      <w:r w:rsidRPr="00C50714">
        <w:rPr>
          <w:rtl/>
        </w:rPr>
        <w:t>ک</w:t>
      </w:r>
      <w:r w:rsidR="006E7460" w:rsidRPr="00C50714">
        <w:rPr>
          <w:rtl/>
        </w:rPr>
        <w:t>ه گفته: «وارد مد</w:t>
      </w:r>
      <w:r w:rsidRPr="00C50714">
        <w:rPr>
          <w:rtl/>
        </w:rPr>
        <w:t>ی</w:t>
      </w:r>
      <w:r w:rsidR="006E7460" w:rsidRPr="00C50714">
        <w:rPr>
          <w:rtl/>
        </w:rPr>
        <w:t xml:space="preserve">نه شدم و خدمت ابو عبدالله رفتم و عرض </w:t>
      </w:r>
      <w:r w:rsidRPr="00C50714">
        <w:rPr>
          <w:rtl/>
        </w:rPr>
        <w:t>ک</w:t>
      </w:r>
      <w:r w:rsidR="006E7460" w:rsidRPr="00C50714">
        <w:rPr>
          <w:rtl/>
        </w:rPr>
        <w:t>ردم: جانم فدا</w:t>
      </w:r>
      <w:r w:rsidRPr="00C50714">
        <w:rPr>
          <w:rtl/>
        </w:rPr>
        <w:t>ی</w:t>
      </w:r>
      <w:r w:rsidR="006E7460" w:rsidRPr="00C50714">
        <w:rPr>
          <w:rtl/>
        </w:rPr>
        <w:t>ت خدمتت آمده</w:t>
      </w:r>
      <w:r w:rsidR="006E7460" w:rsidRPr="00C50714">
        <w:rPr>
          <w:rtl/>
        </w:rPr>
        <w:softHyphen/>
        <w:t>ام در حال</w:t>
      </w:r>
      <w:r w:rsidRPr="00C50714">
        <w:rPr>
          <w:rtl/>
        </w:rPr>
        <w:t>ی</w:t>
      </w:r>
      <w:r w:rsidR="006E7460" w:rsidRPr="00C50714">
        <w:rPr>
          <w:rtl/>
        </w:rPr>
        <w:t xml:space="preserve"> </w:t>
      </w:r>
      <w:r w:rsidRPr="00C50714">
        <w:rPr>
          <w:rtl/>
        </w:rPr>
        <w:t>ک</w:t>
      </w:r>
      <w:r w:rsidR="006E7460" w:rsidRPr="00C50714">
        <w:rPr>
          <w:rtl/>
        </w:rPr>
        <w:t>ه ام</w:t>
      </w:r>
      <w:r w:rsidRPr="00C50714">
        <w:rPr>
          <w:rtl/>
        </w:rPr>
        <w:t>ی</w:t>
      </w:r>
      <w:r w:rsidR="006E7460" w:rsidRPr="00C50714">
        <w:rPr>
          <w:rtl/>
        </w:rPr>
        <w:t>رالمومن</w:t>
      </w:r>
      <w:r w:rsidRPr="00C50714">
        <w:rPr>
          <w:rtl/>
        </w:rPr>
        <w:t>ی</w:t>
      </w:r>
      <w:r w:rsidR="006E7460" w:rsidRPr="00C50714">
        <w:rPr>
          <w:rtl/>
        </w:rPr>
        <w:t>ن را ز</w:t>
      </w:r>
      <w:r w:rsidRPr="00C50714">
        <w:rPr>
          <w:rtl/>
        </w:rPr>
        <w:t>ی</w:t>
      </w:r>
      <w:r w:rsidR="006E7460" w:rsidRPr="00C50714">
        <w:rPr>
          <w:rtl/>
        </w:rPr>
        <w:t>ارت ن</w:t>
      </w:r>
      <w:r w:rsidRPr="00C50714">
        <w:rPr>
          <w:rtl/>
        </w:rPr>
        <w:t>ک</w:t>
      </w:r>
      <w:r w:rsidR="006E7460" w:rsidRPr="00C50714">
        <w:rPr>
          <w:rtl/>
        </w:rPr>
        <w:t>رده</w:t>
      </w:r>
      <w:r w:rsidR="006E7460" w:rsidRPr="00C50714">
        <w:rPr>
          <w:rtl/>
        </w:rPr>
        <w:softHyphen/>
        <w:t xml:space="preserve">ام؟ فرمودند: </w:t>
      </w:r>
      <w:r w:rsidRPr="00C50714">
        <w:rPr>
          <w:rtl/>
        </w:rPr>
        <w:t>ک</w:t>
      </w:r>
      <w:r w:rsidR="006E7460" w:rsidRPr="00C50714">
        <w:rPr>
          <w:rtl/>
        </w:rPr>
        <w:t>ار بس</w:t>
      </w:r>
      <w:r w:rsidRPr="00C50714">
        <w:rPr>
          <w:rtl/>
        </w:rPr>
        <w:t>ی</w:t>
      </w:r>
      <w:r w:rsidR="006E7460" w:rsidRPr="00C50714">
        <w:rPr>
          <w:rtl/>
        </w:rPr>
        <w:t>ار بد</w:t>
      </w:r>
      <w:r w:rsidRPr="00C50714">
        <w:rPr>
          <w:rtl/>
        </w:rPr>
        <w:t>ی</w:t>
      </w:r>
      <w:r w:rsidR="006E7460" w:rsidRPr="00C50714">
        <w:rPr>
          <w:rtl/>
        </w:rPr>
        <w:t xml:space="preserve"> را </w:t>
      </w:r>
      <w:r w:rsidRPr="00C50714">
        <w:rPr>
          <w:rtl/>
        </w:rPr>
        <w:t>ک</w:t>
      </w:r>
      <w:r w:rsidR="006E7460" w:rsidRPr="00C50714">
        <w:rPr>
          <w:rtl/>
        </w:rPr>
        <w:t>رده</w:t>
      </w:r>
      <w:r w:rsidR="006E7460" w:rsidRPr="00C50714">
        <w:rPr>
          <w:rtl/>
        </w:rPr>
        <w:softHyphen/>
        <w:t>ا</w:t>
      </w:r>
      <w:r w:rsidRPr="00C50714">
        <w:rPr>
          <w:rtl/>
        </w:rPr>
        <w:t>ی</w:t>
      </w:r>
      <w:r w:rsidR="006E7460" w:rsidRPr="00C50714">
        <w:rPr>
          <w:rtl/>
        </w:rPr>
        <w:t>د، اگر از پ</w:t>
      </w:r>
      <w:r w:rsidRPr="00C50714">
        <w:rPr>
          <w:rtl/>
        </w:rPr>
        <w:t>ی</w:t>
      </w:r>
      <w:r w:rsidR="006E7460" w:rsidRPr="00C50714">
        <w:rPr>
          <w:rtl/>
        </w:rPr>
        <w:t>روان ما</w:t>
      </w:r>
      <w:r w:rsidR="00E67C9B" w:rsidRPr="00C50714">
        <w:rPr>
          <w:rFonts w:hint="cs"/>
          <w:rtl/>
        </w:rPr>
        <w:t xml:space="preserve"> می‌</w:t>
      </w:r>
      <w:r w:rsidR="006E7460" w:rsidRPr="00C50714">
        <w:rPr>
          <w:rtl/>
        </w:rPr>
        <w:t>بود</w:t>
      </w:r>
      <w:r w:rsidRPr="00C50714">
        <w:rPr>
          <w:rtl/>
        </w:rPr>
        <w:t>ی</w:t>
      </w:r>
      <w:r w:rsidR="006E7460" w:rsidRPr="00C50714">
        <w:rPr>
          <w:rtl/>
        </w:rPr>
        <w:t>د هرگز به تو نگاه نم</w:t>
      </w:r>
      <w:r w:rsidRPr="00C50714">
        <w:rPr>
          <w:rtl/>
        </w:rPr>
        <w:t>ی</w:t>
      </w:r>
      <w:r w:rsidR="006E7460" w:rsidRPr="00C50714">
        <w:rPr>
          <w:rtl/>
        </w:rPr>
        <w:softHyphen/>
      </w:r>
      <w:r w:rsidRPr="00C50714">
        <w:rPr>
          <w:rtl/>
        </w:rPr>
        <w:t>ک</w:t>
      </w:r>
      <w:r w:rsidR="006E7460" w:rsidRPr="00C50714">
        <w:rPr>
          <w:rtl/>
        </w:rPr>
        <w:t>ردم، آ</w:t>
      </w:r>
      <w:r w:rsidRPr="00C50714">
        <w:rPr>
          <w:rtl/>
        </w:rPr>
        <w:t>ی</w:t>
      </w:r>
      <w:r w:rsidR="006E7460" w:rsidRPr="00C50714">
        <w:rPr>
          <w:rtl/>
        </w:rPr>
        <w:t>ا فرد</w:t>
      </w:r>
      <w:r w:rsidRPr="00C50714">
        <w:rPr>
          <w:rtl/>
        </w:rPr>
        <w:t>ی</w:t>
      </w:r>
      <w:r w:rsidR="006E7460" w:rsidRPr="00C50714">
        <w:rPr>
          <w:rtl/>
        </w:rPr>
        <w:t xml:space="preserve"> </w:t>
      </w:r>
      <w:r w:rsidR="006E7460" w:rsidRPr="00C50714">
        <w:rPr>
          <w:rFonts w:hint="cs"/>
          <w:rtl/>
        </w:rPr>
        <w:t xml:space="preserve">را </w:t>
      </w:r>
      <w:r w:rsidR="006E7460" w:rsidRPr="00C50714">
        <w:rPr>
          <w:rtl/>
        </w:rPr>
        <w:t>ز</w:t>
      </w:r>
      <w:r w:rsidRPr="00C50714">
        <w:rPr>
          <w:rtl/>
        </w:rPr>
        <w:t>ی</w:t>
      </w:r>
      <w:r w:rsidR="006E7460" w:rsidRPr="00C50714">
        <w:rPr>
          <w:rtl/>
        </w:rPr>
        <w:t>ارت نمی</w:t>
      </w:r>
      <w:r w:rsidR="006E7460" w:rsidRPr="00C50714">
        <w:rPr>
          <w:rtl/>
        </w:rPr>
        <w:softHyphen/>
      </w:r>
      <w:r w:rsidRPr="00C50714">
        <w:rPr>
          <w:rtl/>
        </w:rPr>
        <w:t>ک</w:t>
      </w:r>
      <w:r w:rsidR="006E7460" w:rsidRPr="00C50714">
        <w:rPr>
          <w:rtl/>
        </w:rPr>
        <w:t>ن</w:t>
      </w:r>
      <w:r w:rsidRPr="00C50714">
        <w:rPr>
          <w:rtl/>
        </w:rPr>
        <w:t>ی</w:t>
      </w:r>
      <w:r w:rsidR="006E7460" w:rsidRPr="00C50714">
        <w:rPr>
          <w:rtl/>
        </w:rPr>
        <w:t>د در حال</w:t>
      </w:r>
      <w:r w:rsidRPr="00C50714">
        <w:rPr>
          <w:rtl/>
        </w:rPr>
        <w:t>ی</w:t>
      </w:r>
      <w:r w:rsidR="006E7460" w:rsidRPr="00C50714">
        <w:rPr>
          <w:rtl/>
        </w:rPr>
        <w:t xml:space="preserve"> </w:t>
      </w:r>
      <w:r w:rsidRPr="00C50714">
        <w:rPr>
          <w:rtl/>
        </w:rPr>
        <w:t>ک</w:t>
      </w:r>
      <w:r w:rsidR="006E7460" w:rsidRPr="00C50714">
        <w:rPr>
          <w:rtl/>
        </w:rPr>
        <w:t>ه خدا همراه با ملائ</w:t>
      </w:r>
      <w:r w:rsidRPr="00C50714">
        <w:rPr>
          <w:rtl/>
        </w:rPr>
        <w:t>ک</w:t>
      </w:r>
      <w:r w:rsidR="006E7460" w:rsidRPr="00C50714">
        <w:rPr>
          <w:rtl/>
        </w:rPr>
        <w:t>ه و انب</w:t>
      </w:r>
      <w:r w:rsidRPr="00C50714">
        <w:rPr>
          <w:rtl/>
        </w:rPr>
        <w:t>ی</w:t>
      </w:r>
      <w:r w:rsidR="006E7460" w:rsidRPr="00C50714">
        <w:rPr>
          <w:rtl/>
        </w:rPr>
        <w:t>اء و مومن</w:t>
      </w:r>
      <w:r w:rsidRPr="00C50714">
        <w:rPr>
          <w:rtl/>
        </w:rPr>
        <w:t>ی</w:t>
      </w:r>
      <w:r w:rsidR="006E7460" w:rsidRPr="00C50714">
        <w:rPr>
          <w:rtl/>
        </w:rPr>
        <w:t>ن او را ز</w:t>
      </w:r>
      <w:r w:rsidRPr="00C50714">
        <w:rPr>
          <w:rtl/>
        </w:rPr>
        <w:t>ی</w:t>
      </w:r>
      <w:r w:rsidR="006E7460" w:rsidRPr="00C50714">
        <w:rPr>
          <w:rtl/>
        </w:rPr>
        <w:t>ارت م</w:t>
      </w:r>
      <w:r w:rsidRPr="00C50714">
        <w:rPr>
          <w:rtl/>
        </w:rPr>
        <w:t>ی</w:t>
      </w:r>
      <w:r w:rsidR="006E7460" w:rsidRPr="00C50714">
        <w:rPr>
          <w:rtl/>
        </w:rPr>
        <w:softHyphen/>
      </w:r>
      <w:r w:rsidRPr="00C50714">
        <w:rPr>
          <w:rtl/>
        </w:rPr>
        <w:t>ک</w:t>
      </w:r>
      <w:r w:rsidR="006E7460" w:rsidRPr="00C50714">
        <w:rPr>
          <w:rtl/>
        </w:rPr>
        <w:t>نند. (933ـ 221)</w:t>
      </w:r>
      <w:r w:rsidR="00D96846" w:rsidRPr="00C50714">
        <w:rPr>
          <w:vertAlign w:val="superscript"/>
          <w:rtl/>
        </w:rPr>
        <w:t>(</w:t>
      </w:r>
      <w:r w:rsidR="00D96846" w:rsidRPr="00C50714">
        <w:rPr>
          <w:vertAlign w:val="superscript"/>
          <w:rtl/>
        </w:rPr>
        <w:footnoteReference w:id="87"/>
      </w:r>
      <w:r w:rsidR="00D96846" w:rsidRPr="00C50714">
        <w:rPr>
          <w:vertAlign w:val="superscript"/>
          <w:rtl/>
        </w:rPr>
        <w:t>)</w:t>
      </w:r>
    </w:p>
    <w:p w:rsidR="006E7460" w:rsidRPr="00C50714" w:rsidRDefault="006E7460" w:rsidP="00C50714">
      <w:pPr>
        <w:pStyle w:val="a"/>
        <w:rPr>
          <w:rtl/>
        </w:rPr>
      </w:pPr>
      <w:r w:rsidRPr="00C50714">
        <w:rPr>
          <w:rtl/>
        </w:rPr>
        <w:t>قم</w:t>
      </w:r>
      <w:r w:rsidR="00ED22E4" w:rsidRPr="00C50714">
        <w:rPr>
          <w:rtl/>
        </w:rPr>
        <w:t>ی</w:t>
      </w:r>
      <w:r w:rsidRPr="00C50714">
        <w:rPr>
          <w:rtl/>
        </w:rPr>
        <w:t xml:space="preserve"> و طوس</w:t>
      </w:r>
      <w:r w:rsidR="00ED22E4" w:rsidRPr="00C50714">
        <w:rPr>
          <w:rtl/>
        </w:rPr>
        <w:t>ی</w:t>
      </w:r>
      <w:r w:rsidRPr="00C50714">
        <w:rPr>
          <w:rtl/>
        </w:rPr>
        <w:t xml:space="preserve"> از امام صادق روا</w:t>
      </w:r>
      <w:r w:rsidR="00ED22E4" w:rsidRPr="00C50714">
        <w:rPr>
          <w:rtl/>
        </w:rPr>
        <w:t>ی</w:t>
      </w:r>
      <w:r w:rsidRPr="00C50714">
        <w:rPr>
          <w:rtl/>
        </w:rPr>
        <w:t>ت م</w:t>
      </w:r>
      <w:r w:rsidR="00ED22E4" w:rsidRPr="00C50714">
        <w:rPr>
          <w:rtl/>
        </w:rPr>
        <w:t>ی</w:t>
      </w:r>
      <w:r w:rsidRPr="00C50714">
        <w:rPr>
          <w:rtl/>
        </w:rPr>
        <w:softHyphen/>
      </w:r>
      <w:r w:rsidR="00ED22E4" w:rsidRPr="00C50714">
        <w:rPr>
          <w:rtl/>
        </w:rPr>
        <w:t>ک</w:t>
      </w:r>
      <w:r w:rsidRPr="00C50714">
        <w:rPr>
          <w:rtl/>
        </w:rPr>
        <w:t xml:space="preserve">نند </w:t>
      </w:r>
      <w:r w:rsidR="00ED22E4" w:rsidRPr="00C50714">
        <w:rPr>
          <w:rtl/>
        </w:rPr>
        <w:t>ک</w:t>
      </w:r>
      <w:r w:rsidRPr="00C50714">
        <w:rPr>
          <w:rtl/>
        </w:rPr>
        <w:t xml:space="preserve">ه </w:t>
      </w:r>
      <w:r w:rsidRPr="00C50714">
        <w:rPr>
          <w:rFonts w:hint="cs"/>
          <w:rtl/>
        </w:rPr>
        <w:t xml:space="preserve">به </w:t>
      </w:r>
      <w:r w:rsidRPr="00C50714">
        <w:rPr>
          <w:rtl/>
        </w:rPr>
        <w:t>ا</w:t>
      </w:r>
      <w:r w:rsidR="00ED22E4" w:rsidRPr="00C50714">
        <w:rPr>
          <w:rtl/>
        </w:rPr>
        <w:t>ی</w:t>
      </w:r>
      <w:r w:rsidRPr="00C50714">
        <w:rPr>
          <w:rtl/>
        </w:rPr>
        <w:t>شان گفتم: «خداوند شامگاه روز عرفه به تمام</w:t>
      </w:r>
      <w:r w:rsidR="00ED22E4" w:rsidRPr="00C50714">
        <w:rPr>
          <w:rtl/>
        </w:rPr>
        <w:t>ی</w:t>
      </w:r>
      <w:r w:rsidRPr="00C50714">
        <w:rPr>
          <w:rtl/>
        </w:rPr>
        <w:t xml:space="preserve"> ز</w:t>
      </w:r>
      <w:r w:rsidR="00ED22E4" w:rsidRPr="00C50714">
        <w:rPr>
          <w:rtl/>
        </w:rPr>
        <w:t>ی</w:t>
      </w:r>
      <w:r w:rsidRPr="00C50714">
        <w:rPr>
          <w:rtl/>
        </w:rPr>
        <w:t>ارت</w:t>
      </w:r>
      <w:r w:rsidRPr="00C50714">
        <w:rPr>
          <w:rtl/>
        </w:rPr>
        <w:softHyphen/>
      </w:r>
      <w:r w:rsidR="00ED22E4" w:rsidRPr="00C50714">
        <w:rPr>
          <w:rtl/>
        </w:rPr>
        <w:t>ک</w:t>
      </w:r>
      <w:r w:rsidRPr="00C50714">
        <w:rPr>
          <w:rtl/>
        </w:rPr>
        <w:t>نندگان قبر حس</w:t>
      </w:r>
      <w:r w:rsidR="00ED22E4" w:rsidRPr="00C50714">
        <w:rPr>
          <w:rtl/>
        </w:rPr>
        <w:t>ی</w:t>
      </w:r>
      <w:r w:rsidRPr="00C50714">
        <w:rPr>
          <w:rtl/>
        </w:rPr>
        <w:t>ن بن عل</w:t>
      </w:r>
      <w:r w:rsidR="00ED22E4" w:rsidRPr="00C50714">
        <w:rPr>
          <w:rtl/>
        </w:rPr>
        <w:t>ی</w:t>
      </w:r>
      <w:r w:rsidRPr="00C50714">
        <w:rPr>
          <w:rtl/>
        </w:rPr>
        <w:t xml:space="preserve"> سر م</w:t>
      </w:r>
      <w:r w:rsidR="00ED22E4" w:rsidRPr="00C50714">
        <w:rPr>
          <w:rtl/>
        </w:rPr>
        <w:t>ی</w:t>
      </w:r>
      <w:r w:rsidRPr="00C50714">
        <w:rPr>
          <w:rtl/>
        </w:rPr>
        <w:softHyphen/>
        <w:t>زند</w:t>
      </w:r>
      <w:r w:rsidR="00ED22E4" w:rsidRPr="00C50714">
        <w:rPr>
          <w:rtl/>
        </w:rPr>
        <w:t>،</w:t>
      </w:r>
      <w:r w:rsidRPr="00C50714">
        <w:rPr>
          <w:rtl/>
        </w:rPr>
        <w:t xml:space="preserve"> سوال شد: آ</w:t>
      </w:r>
      <w:r w:rsidR="00ED22E4" w:rsidRPr="00C50714">
        <w:rPr>
          <w:rtl/>
        </w:rPr>
        <w:t>ی</w:t>
      </w:r>
      <w:r w:rsidRPr="00C50714">
        <w:rPr>
          <w:rtl/>
        </w:rPr>
        <w:t>ا ا</w:t>
      </w:r>
      <w:r w:rsidR="00ED22E4" w:rsidRPr="00C50714">
        <w:rPr>
          <w:rtl/>
        </w:rPr>
        <w:t>ی</w:t>
      </w:r>
      <w:r w:rsidRPr="00C50714">
        <w:rPr>
          <w:rtl/>
        </w:rPr>
        <w:t xml:space="preserve">ن قبل از نگاه </w:t>
      </w:r>
      <w:r w:rsidR="00ED22E4" w:rsidRPr="00C50714">
        <w:rPr>
          <w:rtl/>
        </w:rPr>
        <w:t>ک</w:t>
      </w:r>
      <w:r w:rsidRPr="00C50714">
        <w:rPr>
          <w:rtl/>
        </w:rPr>
        <w:t>ردن به اهل موقف م</w:t>
      </w:r>
      <w:r w:rsidR="00ED22E4" w:rsidRPr="00C50714">
        <w:rPr>
          <w:rtl/>
        </w:rPr>
        <w:t>ی</w:t>
      </w:r>
      <w:r w:rsidRPr="00C50714">
        <w:rPr>
          <w:rtl/>
        </w:rPr>
        <w:softHyphen/>
        <w:t>باشد؟ گفت: آر</w:t>
      </w:r>
      <w:r w:rsidR="00ED22E4" w:rsidRPr="00C50714">
        <w:rPr>
          <w:rtl/>
        </w:rPr>
        <w:t>ی</w:t>
      </w:r>
      <w:r w:rsidRPr="00C50714">
        <w:rPr>
          <w:rtl/>
        </w:rPr>
        <w:t xml:space="preserve">، عرض </w:t>
      </w:r>
      <w:r w:rsidR="00ED22E4" w:rsidRPr="00C50714">
        <w:rPr>
          <w:rtl/>
        </w:rPr>
        <w:t>ک</w:t>
      </w:r>
      <w:r w:rsidRPr="00C50714">
        <w:rPr>
          <w:rtl/>
        </w:rPr>
        <w:t>ردند، ا</w:t>
      </w:r>
      <w:r w:rsidR="00ED22E4" w:rsidRPr="00C50714">
        <w:rPr>
          <w:rtl/>
        </w:rPr>
        <w:t>ی</w:t>
      </w:r>
      <w:r w:rsidRPr="00C50714">
        <w:rPr>
          <w:rtl/>
        </w:rPr>
        <w:t>ن چطور است، در جواب گفت: ز</w:t>
      </w:r>
      <w:r w:rsidR="00ED22E4" w:rsidRPr="00C50714">
        <w:rPr>
          <w:rtl/>
        </w:rPr>
        <w:t>ی</w:t>
      </w:r>
      <w:r w:rsidRPr="00C50714">
        <w:rPr>
          <w:rtl/>
        </w:rPr>
        <w:t>را در اهل موقف حرامزاده</w:t>
      </w:r>
      <w:r w:rsidRPr="00C50714">
        <w:rPr>
          <w:rtl/>
        </w:rPr>
        <w:softHyphen/>
        <w:t>ها</w:t>
      </w:r>
      <w:r w:rsidR="00ED22E4" w:rsidRPr="00C50714">
        <w:rPr>
          <w:rtl/>
        </w:rPr>
        <w:t>یی</w:t>
      </w:r>
      <w:r w:rsidRPr="00C50714">
        <w:rPr>
          <w:rtl/>
        </w:rPr>
        <w:t xml:space="preserve"> وجود دارند در حال</w:t>
      </w:r>
      <w:r w:rsidR="00ED22E4" w:rsidRPr="00C50714">
        <w:rPr>
          <w:rtl/>
        </w:rPr>
        <w:t>ی</w:t>
      </w:r>
      <w:r w:rsidRPr="00C50714">
        <w:rPr>
          <w:rtl/>
        </w:rPr>
        <w:t xml:space="preserve"> </w:t>
      </w:r>
      <w:r w:rsidR="00ED22E4" w:rsidRPr="00C50714">
        <w:rPr>
          <w:rtl/>
        </w:rPr>
        <w:t>ک</w:t>
      </w:r>
      <w:r w:rsidRPr="00C50714">
        <w:rPr>
          <w:rtl/>
        </w:rPr>
        <w:t>ه در م</w:t>
      </w:r>
      <w:r w:rsidR="00ED22E4" w:rsidRPr="00C50714">
        <w:rPr>
          <w:rtl/>
        </w:rPr>
        <w:t>ی</w:t>
      </w:r>
      <w:r w:rsidRPr="00C50714">
        <w:rPr>
          <w:rtl/>
        </w:rPr>
        <w:t>ان زائران قبر حس</w:t>
      </w:r>
      <w:r w:rsidR="00ED22E4" w:rsidRPr="00C50714">
        <w:rPr>
          <w:rtl/>
        </w:rPr>
        <w:t>ی</w:t>
      </w:r>
      <w:r w:rsidRPr="00C50714">
        <w:rPr>
          <w:rtl/>
        </w:rPr>
        <w:t>ن بن عل</w:t>
      </w:r>
      <w:r w:rsidR="00ED22E4" w:rsidRPr="00C50714">
        <w:rPr>
          <w:rtl/>
        </w:rPr>
        <w:t>ی</w:t>
      </w:r>
      <w:r w:rsidRPr="00C50714">
        <w:rPr>
          <w:rtl/>
        </w:rPr>
        <w:t xml:space="preserve"> حرام</w:t>
      </w:r>
      <w:r w:rsidRPr="00C50714">
        <w:rPr>
          <w:rtl/>
        </w:rPr>
        <w:softHyphen/>
        <w:t>زاده</w:t>
      </w:r>
      <w:r w:rsidR="00C50714">
        <w:rPr>
          <w:rFonts w:hint="cs"/>
          <w:rtl/>
        </w:rPr>
        <w:t>‌</w:t>
      </w:r>
      <w:r w:rsidRPr="00C50714">
        <w:rPr>
          <w:rtl/>
        </w:rPr>
        <w:t>ا</w:t>
      </w:r>
      <w:r w:rsidR="00ED22E4" w:rsidRPr="00C50714">
        <w:rPr>
          <w:rtl/>
        </w:rPr>
        <w:t>ی</w:t>
      </w:r>
      <w:r w:rsidRPr="00C50714">
        <w:rPr>
          <w:rtl/>
        </w:rPr>
        <w:t xml:space="preserve"> وجود ندارد</w:t>
      </w:r>
      <w:r w:rsidR="00F939EF" w:rsidRPr="00C50714">
        <w:rPr>
          <w:rtl/>
        </w:rPr>
        <w:t>.</w:t>
      </w:r>
      <w:r w:rsidRPr="00C50714">
        <w:rPr>
          <w:rtl/>
        </w:rPr>
        <w:t xml:space="preserve"> (924ـ 222)</w:t>
      </w:r>
      <w:r w:rsidR="00D96846" w:rsidRPr="00C50714">
        <w:rPr>
          <w:vertAlign w:val="superscript"/>
          <w:rtl/>
        </w:rPr>
        <w:t>(</w:t>
      </w:r>
      <w:r w:rsidR="00D96846" w:rsidRPr="00C50714">
        <w:rPr>
          <w:vertAlign w:val="superscript"/>
          <w:rtl/>
        </w:rPr>
        <w:footnoteReference w:id="88"/>
      </w:r>
      <w:r w:rsidR="00D96846" w:rsidRPr="00C50714">
        <w:rPr>
          <w:vertAlign w:val="superscript"/>
          <w:rtl/>
        </w:rPr>
        <w:t>)</w:t>
      </w:r>
      <w:r w:rsidRPr="00C50714">
        <w:rPr>
          <w:rtl/>
        </w:rPr>
        <w:t xml:space="preserve"> </w:t>
      </w:r>
    </w:p>
    <w:p w:rsidR="006E7460" w:rsidRPr="00C50714" w:rsidRDefault="006E7460" w:rsidP="00C50714">
      <w:pPr>
        <w:pStyle w:val="a"/>
        <w:rPr>
          <w:rtl/>
        </w:rPr>
      </w:pPr>
      <w:r w:rsidRPr="00C50714">
        <w:rPr>
          <w:rtl/>
        </w:rPr>
        <w:t>قم</w:t>
      </w:r>
      <w:r w:rsidR="00ED22E4" w:rsidRPr="00C50714">
        <w:rPr>
          <w:rtl/>
        </w:rPr>
        <w:t>ی</w:t>
      </w:r>
      <w:r w:rsidRPr="00C50714">
        <w:rPr>
          <w:rtl/>
        </w:rPr>
        <w:t xml:space="preserve"> از ب</w:t>
      </w:r>
      <w:r w:rsidR="00ED22E4" w:rsidRPr="00C50714">
        <w:rPr>
          <w:rtl/>
        </w:rPr>
        <w:t>ی</w:t>
      </w:r>
      <w:r w:rsidRPr="00C50714">
        <w:rPr>
          <w:rtl/>
        </w:rPr>
        <w:t>زنط</w:t>
      </w:r>
      <w:r w:rsidR="00ED22E4" w:rsidRPr="00C50714">
        <w:rPr>
          <w:rtl/>
        </w:rPr>
        <w:t>ی</w:t>
      </w:r>
      <w:r w:rsidRPr="00C50714">
        <w:rPr>
          <w:rtl/>
        </w:rPr>
        <w:t xml:space="preserve"> روا</w:t>
      </w:r>
      <w:r w:rsidR="00ED22E4" w:rsidRPr="00C50714">
        <w:rPr>
          <w:rtl/>
        </w:rPr>
        <w:t>ی</w:t>
      </w:r>
      <w:r w:rsidRPr="00C50714">
        <w:rPr>
          <w:rtl/>
        </w:rPr>
        <w:t>ت م</w:t>
      </w:r>
      <w:r w:rsidR="00ED22E4" w:rsidRPr="00C50714">
        <w:rPr>
          <w:rtl/>
        </w:rPr>
        <w:t>ی</w:t>
      </w:r>
      <w:r w:rsidRPr="00C50714">
        <w:rPr>
          <w:rtl/>
        </w:rPr>
        <w:softHyphen/>
      </w:r>
      <w:r w:rsidR="00ED22E4" w:rsidRPr="00C50714">
        <w:rPr>
          <w:rtl/>
        </w:rPr>
        <w:t>ک</w:t>
      </w:r>
      <w:r w:rsidRPr="00C50714">
        <w:rPr>
          <w:rtl/>
        </w:rPr>
        <w:t xml:space="preserve">ند </w:t>
      </w:r>
      <w:r w:rsidR="00ED22E4" w:rsidRPr="00C50714">
        <w:rPr>
          <w:rtl/>
        </w:rPr>
        <w:t>ک</w:t>
      </w:r>
      <w:r w:rsidRPr="00C50714">
        <w:rPr>
          <w:rtl/>
        </w:rPr>
        <w:t xml:space="preserve">ه گفته: </w:t>
      </w:r>
      <w:r w:rsidR="00ED22E4" w:rsidRPr="00C50714">
        <w:rPr>
          <w:rtl/>
        </w:rPr>
        <w:t>ک</w:t>
      </w:r>
      <w:r w:rsidRPr="00C50714">
        <w:rPr>
          <w:rtl/>
        </w:rPr>
        <w:t>تاب ابوالحسن را خواندم: به پ</w:t>
      </w:r>
      <w:r w:rsidR="00ED22E4" w:rsidRPr="00C50714">
        <w:rPr>
          <w:rtl/>
        </w:rPr>
        <w:t>ی</w:t>
      </w:r>
      <w:r w:rsidRPr="00C50714">
        <w:rPr>
          <w:rtl/>
        </w:rPr>
        <w:t xml:space="preserve">روان من ابلاغ کن </w:t>
      </w:r>
      <w:r w:rsidR="00ED22E4" w:rsidRPr="00C50714">
        <w:rPr>
          <w:rtl/>
        </w:rPr>
        <w:t>ک</w:t>
      </w:r>
      <w:r w:rsidRPr="00C50714">
        <w:rPr>
          <w:rtl/>
        </w:rPr>
        <w:t xml:space="preserve">ه </w:t>
      </w:r>
      <w:r w:rsidR="00ED22E4" w:rsidRPr="00C50714">
        <w:rPr>
          <w:rtl/>
        </w:rPr>
        <w:t>یک</w:t>
      </w:r>
      <w:r w:rsidRPr="00C50714">
        <w:rPr>
          <w:rtl/>
        </w:rPr>
        <w:t xml:space="preserve"> بار ز</w:t>
      </w:r>
      <w:r w:rsidR="00ED22E4" w:rsidRPr="00C50714">
        <w:rPr>
          <w:rtl/>
        </w:rPr>
        <w:t>ی</w:t>
      </w:r>
      <w:r w:rsidRPr="00C50714">
        <w:rPr>
          <w:rtl/>
        </w:rPr>
        <w:t xml:space="preserve">ارت من نزد خدا معادل هزار حج است گفت: خدمت ابو جعفر عرض </w:t>
      </w:r>
      <w:r w:rsidR="00ED22E4" w:rsidRPr="00C50714">
        <w:rPr>
          <w:rtl/>
        </w:rPr>
        <w:t>ک</w:t>
      </w:r>
      <w:r w:rsidRPr="00C50714">
        <w:rPr>
          <w:rtl/>
        </w:rPr>
        <w:t xml:space="preserve">ردم: </w:t>
      </w:r>
      <w:r w:rsidR="00ED22E4" w:rsidRPr="00C50714">
        <w:rPr>
          <w:rtl/>
        </w:rPr>
        <w:t>ی</w:t>
      </w:r>
      <w:r w:rsidRPr="00C50714">
        <w:rPr>
          <w:rtl/>
        </w:rPr>
        <w:t>عن</w:t>
      </w:r>
      <w:r w:rsidR="00ED22E4" w:rsidRPr="00C50714">
        <w:rPr>
          <w:rtl/>
        </w:rPr>
        <w:t>ی</w:t>
      </w:r>
      <w:r w:rsidRPr="00C50714">
        <w:rPr>
          <w:rtl/>
        </w:rPr>
        <w:t xml:space="preserve"> هزار حج؟ گفت آر</w:t>
      </w:r>
      <w:r w:rsidR="00ED22E4" w:rsidRPr="00C50714">
        <w:rPr>
          <w:rtl/>
        </w:rPr>
        <w:t>ی</w:t>
      </w:r>
      <w:r w:rsidRPr="00C50714">
        <w:rPr>
          <w:rtl/>
        </w:rPr>
        <w:t xml:space="preserve"> به خدا سوگند هزار حج م</w:t>
      </w:r>
      <w:r w:rsidR="00ED22E4" w:rsidRPr="00C50714">
        <w:rPr>
          <w:rtl/>
        </w:rPr>
        <w:t>ی</w:t>
      </w:r>
      <w:r w:rsidRPr="00C50714">
        <w:rPr>
          <w:rtl/>
        </w:rPr>
        <w:softHyphen/>
        <w:t>ارزد برا</w:t>
      </w:r>
      <w:r w:rsidR="00ED22E4" w:rsidRPr="00C50714">
        <w:rPr>
          <w:rtl/>
        </w:rPr>
        <w:t>ی</w:t>
      </w:r>
      <w:r w:rsidRPr="00C50714">
        <w:rPr>
          <w:rtl/>
        </w:rPr>
        <w:t xml:space="preserve"> </w:t>
      </w:r>
      <w:r w:rsidR="00ED22E4" w:rsidRPr="00C50714">
        <w:rPr>
          <w:rtl/>
        </w:rPr>
        <w:t>ک</w:t>
      </w:r>
      <w:r w:rsidRPr="00C50714">
        <w:rPr>
          <w:rtl/>
        </w:rPr>
        <w:t>س</w:t>
      </w:r>
      <w:r w:rsidR="00ED22E4" w:rsidRPr="00C50714">
        <w:rPr>
          <w:rtl/>
        </w:rPr>
        <w:t>ی</w:t>
      </w:r>
      <w:r w:rsidRPr="00C50714">
        <w:rPr>
          <w:rtl/>
        </w:rPr>
        <w:t xml:space="preserve"> </w:t>
      </w:r>
      <w:r w:rsidR="00ED22E4" w:rsidRPr="00C50714">
        <w:rPr>
          <w:rtl/>
        </w:rPr>
        <w:t>ک</w:t>
      </w:r>
      <w:r w:rsidRPr="00C50714">
        <w:rPr>
          <w:rtl/>
        </w:rPr>
        <w:t>ه منزلت حس</w:t>
      </w:r>
      <w:r w:rsidR="00ED22E4" w:rsidRPr="00C50714">
        <w:rPr>
          <w:rtl/>
        </w:rPr>
        <w:t>ی</w:t>
      </w:r>
      <w:r w:rsidRPr="00C50714">
        <w:rPr>
          <w:rtl/>
        </w:rPr>
        <w:t>ن را شناخته باشد</w:t>
      </w:r>
      <w:r w:rsidRPr="00C50714">
        <w:rPr>
          <w:rFonts w:hint="cs"/>
          <w:rtl/>
        </w:rPr>
        <w:t>.</w:t>
      </w:r>
      <w:r w:rsidRPr="00C50714">
        <w:rPr>
          <w:rtl/>
        </w:rPr>
        <w:t xml:space="preserve"> (925ـ 223)</w:t>
      </w:r>
      <w:r w:rsidR="00D96846" w:rsidRPr="00C50714">
        <w:rPr>
          <w:vertAlign w:val="superscript"/>
          <w:rtl/>
        </w:rPr>
        <w:t>(</w:t>
      </w:r>
      <w:r w:rsidR="00D96846" w:rsidRPr="00C50714">
        <w:rPr>
          <w:vertAlign w:val="superscript"/>
          <w:rtl/>
        </w:rPr>
        <w:footnoteReference w:id="89"/>
      </w:r>
      <w:r w:rsidR="00D96846" w:rsidRPr="00C50714">
        <w:rPr>
          <w:vertAlign w:val="superscript"/>
          <w:rtl/>
        </w:rPr>
        <w:t>)</w:t>
      </w:r>
    </w:p>
    <w:p w:rsidR="006E7460" w:rsidRPr="00C50714" w:rsidRDefault="006E7460" w:rsidP="005729BD">
      <w:pPr>
        <w:pStyle w:val="a"/>
        <w:rPr>
          <w:rtl/>
        </w:rPr>
      </w:pPr>
      <w:r w:rsidRPr="00C50714">
        <w:rPr>
          <w:rtl/>
        </w:rPr>
        <w:t>و آن سه نفر از امام صادق روا</w:t>
      </w:r>
      <w:r w:rsidR="00ED22E4" w:rsidRPr="00C50714">
        <w:rPr>
          <w:rtl/>
        </w:rPr>
        <w:t>ی</w:t>
      </w:r>
      <w:r w:rsidRPr="00C50714">
        <w:rPr>
          <w:rtl/>
        </w:rPr>
        <w:t>ت م</w:t>
      </w:r>
      <w:r w:rsidR="00ED22E4" w:rsidRPr="00C50714">
        <w:rPr>
          <w:rtl/>
        </w:rPr>
        <w:t>ی</w:t>
      </w:r>
      <w:r w:rsidRPr="00C50714">
        <w:rPr>
          <w:rtl/>
        </w:rPr>
        <w:softHyphen/>
      </w:r>
      <w:r w:rsidR="00ED22E4" w:rsidRPr="00C50714">
        <w:rPr>
          <w:rtl/>
        </w:rPr>
        <w:t>ک</w:t>
      </w:r>
      <w:r w:rsidRPr="00C50714">
        <w:rPr>
          <w:rtl/>
        </w:rPr>
        <w:t>نند «ا</w:t>
      </w:r>
      <w:r w:rsidR="00ED22E4" w:rsidRPr="00C50714">
        <w:rPr>
          <w:rtl/>
        </w:rPr>
        <w:t>ی</w:t>
      </w:r>
      <w:r w:rsidRPr="00C50714">
        <w:rPr>
          <w:rtl/>
        </w:rPr>
        <w:t xml:space="preserve"> سد</w:t>
      </w:r>
      <w:r w:rsidR="00ED22E4" w:rsidRPr="00C50714">
        <w:rPr>
          <w:rtl/>
        </w:rPr>
        <w:t>ی</w:t>
      </w:r>
      <w:r w:rsidRPr="00C50714">
        <w:rPr>
          <w:rtl/>
        </w:rPr>
        <w:t xml:space="preserve"> آ</w:t>
      </w:r>
      <w:r w:rsidR="00ED22E4" w:rsidRPr="00C50714">
        <w:rPr>
          <w:rtl/>
        </w:rPr>
        <w:t>ی</w:t>
      </w:r>
      <w:r w:rsidRPr="00C50714">
        <w:rPr>
          <w:rtl/>
        </w:rPr>
        <w:t>ا قبر حس</w:t>
      </w:r>
      <w:r w:rsidR="00ED22E4" w:rsidRPr="00C50714">
        <w:rPr>
          <w:rtl/>
        </w:rPr>
        <w:t>ی</w:t>
      </w:r>
      <w:r w:rsidRPr="00C50714">
        <w:rPr>
          <w:rtl/>
        </w:rPr>
        <w:t>ن را هر روز ز</w:t>
      </w:r>
      <w:r w:rsidR="00ED22E4" w:rsidRPr="00C50714">
        <w:rPr>
          <w:rtl/>
        </w:rPr>
        <w:t>ی</w:t>
      </w:r>
      <w:r w:rsidRPr="00C50714">
        <w:rPr>
          <w:rtl/>
        </w:rPr>
        <w:t>ارت م</w:t>
      </w:r>
      <w:r w:rsidR="00ED22E4" w:rsidRPr="00C50714">
        <w:rPr>
          <w:rtl/>
        </w:rPr>
        <w:t>ی</w:t>
      </w:r>
      <w:r w:rsidRPr="00C50714">
        <w:rPr>
          <w:rtl/>
        </w:rPr>
        <w:softHyphen/>
      </w:r>
      <w:r w:rsidR="00ED22E4" w:rsidRPr="00C50714">
        <w:rPr>
          <w:rtl/>
        </w:rPr>
        <w:t>ک</w:t>
      </w:r>
      <w:r w:rsidRPr="00C50714">
        <w:rPr>
          <w:rtl/>
        </w:rPr>
        <w:t>ن</w:t>
      </w:r>
      <w:r w:rsidR="00ED22E4" w:rsidRPr="00C50714">
        <w:rPr>
          <w:rtl/>
        </w:rPr>
        <w:t>ی</w:t>
      </w:r>
      <w:r w:rsidRPr="00C50714">
        <w:rPr>
          <w:rtl/>
        </w:rPr>
        <w:t>د؟ عرض کردم: خ</w:t>
      </w:r>
      <w:r w:rsidR="00ED22E4" w:rsidRPr="00C50714">
        <w:rPr>
          <w:rtl/>
        </w:rPr>
        <w:t>ی</w:t>
      </w:r>
      <w:r w:rsidRPr="00C50714">
        <w:rPr>
          <w:rtl/>
        </w:rPr>
        <w:t>ر، جانم فدا</w:t>
      </w:r>
      <w:r w:rsidR="00ED22E4" w:rsidRPr="00C50714">
        <w:rPr>
          <w:rtl/>
        </w:rPr>
        <w:t>ی</w:t>
      </w:r>
      <w:r w:rsidRPr="00C50714">
        <w:rPr>
          <w:rtl/>
        </w:rPr>
        <w:t>ت، فرمودند: چه چ</w:t>
      </w:r>
      <w:r w:rsidR="00ED22E4" w:rsidRPr="00C50714">
        <w:rPr>
          <w:rtl/>
        </w:rPr>
        <w:t>ی</w:t>
      </w:r>
      <w:r w:rsidRPr="00C50714">
        <w:rPr>
          <w:rtl/>
        </w:rPr>
        <w:t>ز</w:t>
      </w:r>
      <w:r w:rsidR="00ED22E4" w:rsidRPr="00C50714">
        <w:rPr>
          <w:rtl/>
        </w:rPr>
        <w:t>ی</w:t>
      </w:r>
      <w:r w:rsidRPr="00C50714">
        <w:rPr>
          <w:rtl/>
        </w:rPr>
        <w:t xml:space="preserve"> شما را از امام متنفر </w:t>
      </w:r>
      <w:r w:rsidR="00ED22E4" w:rsidRPr="00C50714">
        <w:rPr>
          <w:rtl/>
        </w:rPr>
        <w:t>ک</w:t>
      </w:r>
      <w:r w:rsidRPr="00C50714">
        <w:rPr>
          <w:rtl/>
        </w:rPr>
        <w:t>رده</w:t>
      </w:r>
      <w:r w:rsidR="00412564" w:rsidRPr="00C50714">
        <w:rPr>
          <w:rtl/>
        </w:rPr>
        <w:t>؟</w:t>
      </w:r>
      <w:r w:rsidRPr="00C50714">
        <w:rPr>
          <w:rtl/>
        </w:rPr>
        <w:t xml:space="preserve"> گفت</w:t>
      </w:r>
      <w:r w:rsidR="00240E96" w:rsidRPr="00C50714">
        <w:rPr>
          <w:rtl/>
        </w:rPr>
        <w:t>:</w:t>
      </w:r>
      <w:r w:rsidRPr="00C50714">
        <w:rPr>
          <w:rtl/>
        </w:rPr>
        <w:t xml:space="preserve"> آ</w:t>
      </w:r>
      <w:r w:rsidR="00ED22E4" w:rsidRPr="00C50714">
        <w:rPr>
          <w:rtl/>
        </w:rPr>
        <w:t>ی</w:t>
      </w:r>
      <w:r w:rsidRPr="00C50714">
        <w:rPr>
          <w:rtl/>
        </w:rPr>
        <w:t>ا هر هفته او را ز</w:t>
      </w:r>
      <w:r w:rsidR="00ED22E4" w:rsidRPr="00C50714">
        <w:rPr>
          <w:rtl/>
        </w:rPr>
        <w:t>ی</w:t>
      </w:r>
      <w:r w:rsidRPr="00C50714">
        <w:rPr>
          <w:rtl/>
        </w:rPr>
        <w:t>ارت م</w:t>
      </w:r>
      <w:r w:rsidR="00ED22E4" w:rsidRPr="00C50714">
        <w:rPr>
          <w:rtl/>
        </w:rPr>
        <w:t>ی</w:t>
      </w:r>
      <w:r w:rsidRPr="00C50714">
        <w:rPr>
          <w:rtl/>
        </w:rPr>
        <w:softHyphen/>
      </w:r>
      <w:r w:rsidR="00ED22E4" w:rsidRPr="00C50714">
        <w:rPr>
          <w:rtl/>
        </w:rPr>
        <w:t>ک</w:t>
      </w:r>
      <w:r w:rsidRPr="00C50714">
        <w:rPr>
          <w:rtl/>
        </w:rPr>
        <w:t>ن</w:t>
      </w:r>
      <w:r w:rsidR="00ED22E4" w:rsidRPr="00C50714">
        <w:rPr>
          <w:rtl/>
        </w:rPr>
        <w:t>ی</w:t>
      </w:r>
      <w:r w:rsidRPr="00C50714">
        <w:rPr>
          <w:rtl/>
        </w:rPr>
        <w:t xml:space="preserve">د؟ عرض </w:t>
      </w:r>
      <w:r w:rsidR="00ED22E4" w:rsidRPr="00C50714">
        <w:rPr>
          <w:rtl/>
        </w:rPr>
        <w:t>ک</w:t>
      </w:r>
      <w:r w:rsidRPr="00C50714">
        <w:rPr>
          <w:rtl/>
        </w:rPr>
        <w:t>ردم: خ</w:t>
      </w:r>
      <w:r w:rsidR="00ED22E4" w:rsidRPr="00C50714">
        <w:rPr>
          <w:rtl/>
        </w:rPr>
        <w:t>ی</w:t>
      </w:r>
      <w:r w:rsidRPr="00C50714">
        <w:rPr>
          <w:rtl/>
        </w:rPr>
        <w:t>ر، گفت: آ</w:t>
      </w:r>
      <w:r w:rsidR="00ED22E4" w:rsidRPr="00C50714">
        <w:rPr>
          <w:rtl/>
        </w:rPr>
        <w:t>ی</w:t>
      </w:r>
      <w:r w:rsidRPr="00C50714">
        <w:rPr>
          <w:rtl/>
        </w:rPr>
        <w:t>ا هر ماه او را ز</w:t>
      </w:r>
      <w:r w:rsidR="00ED22E4" w:rsidRPr="00C50714">
        <w:rPr>
          <w:rtl/>
        </w:rPr>
        <w:t>ی</w:t>
      </w:r>
      <w:r w:rsidRPr="00C50714">
        <w:rPr>
          <w:rtl/>
        </w:rPr>
        <w:t>ارت م</w:t>
      </w:r>
      <w:r w:rsidR="00ED22E4" w:rsidRPr="00C50714">
        <w:rPr>
          <w:rtl/>
        </w:rPr>
        <w:t>ی</w:t>
      </w:r>
      <w:r w:rsidRPr="00C50714">
        <w:rPr>
          <w:rtl/>
        </w:rPr>
        <w:softHyphen/>
      </w:r>
      <w:r w:rsidR="00ED22E4" w:rsidRPr="00C50714">
        <w:rPr>
          <w:rtl/>
        </w:rPr>
        <w:t>ک</w:t>
      </w:r>
      <w:r w:rsidRPr="00C50714">
        <w:rPr>
          <w:rtl/>
        </w:rPr>
        <w:t>ن</w:t>
      </w:r>
      <w:r w:rsidR="00ED22E4" w:rsidRPr="00C50714">
        <w:rPr>
          <w:rtl/>
        </w:rPr>
        <w:t>ی</w:t>
      </w:r>
      <w:r w:rsidRPr="00C50714">
        <w:rPr>
          <w:rtl/>
        </w:rPr>
        <w:t>د: گفتم خ</w:t>
      </w:r>
      <w:r w:rsidR="00ED22E4" w:rsidRPr="00C50714">
        <w:rPr>
          <w:rtl/>
        </w:rPr>
        <w:t>ی</w:t>
      </w:r>
      <w:r w:rsidRPr="00C50714">
        <w:rPr>
          <w:rtl/>
        </w:rPr>
        <w:t>ر، فرمودند: آ</w:t>
      </w:r>
      <w:r w:rsidR="00ED22E4" w:rsidRPr="00C50714">
        <w:rPr>
          <w:rtl/>
        </w:rPr>
        <w:t>ی</w:t>
      </w:r>
      <w:r w:rsidRPr="00C50714">
        <w:rPr>
          <w:rtl/>
        </w:rPr>
        <w:t>ا هر سال او را ز</w:t>
      </w:r>
      <w:r w:rsidR="00ED22E4" w:rsidRPr="00C50714">
        <w:rPr>
          <w:rtl/>
        </w:rPr>
        <w:t>ی</w:t>
      </w:r>
      <w:r w:rsidRPr="00C50714">
        <w:rPr>
          <w:rtl/>
        </w:rPr>
        <w:t>ارت م</w:t>
      </w:r>
      <w:r w:rsidR="00ED22E4" w:rsidRPr="00C50714">
        <w:rPr>
          <w:rtl/>
        </w:rPr>
        <w:t>ی</w:t>
      </w:r>
      <w:r w:rsidRPr="00C50714">
        <w:rPr>
          <w:rtl/>
        </w:rPr>
        <w:softHyphen/>
      </w:r>
      <w:r w:rsidR="00ED22E4" w:rsidRPr="00C50714">
        <w:rPr>
          <w:rtl/>
        </w:rPr>
        <w:t>ک</w:t>
      </w:r>
      <w:r w:rsidRPr="00C50714">
        <w:rPr>
          <w:rtl/>
        </w:rPr>
        <w:t>ن</w:t>
      </w:r>
      <w:r w:rsidR="00ED22E4" w:rsidRPr="00C50714">
        <w:rPr>
          <w:rtl/>
        </w:rPr>
        <w:t>ی</w:t>
      </w:r>
      <w:r w:rsidRPr="00C50714">
        <w:rPr>
          <w:rtl/>
        </w:rPr>
        <w:t xml:space="preserve">د، عرض </w:t>
      </w:r>
      <w:r w:rsidR="00ED22E4" w:rsidRPr="00C50714">
        <w:rPr>
          <w:rtl/>
        </w:rPr>
        <w:t>ک</w:t>
      </w:r>
      <w:r w:rsidRPr="00C50714">
        <w:rPr>
          <w:rtl/>
        </w:rPr>
        <w:t>ردم</w:t>
      </w:r>
      <w:r w:rsidRPr="00C50714">
        <w:rPr>
          <w:rFonts w:hint="cs"/>
          <w:rtl/>
        </w:rPr>
        <w:t>:</w:t>
      </w:r>
      <w:r w:rsidRPr="00C50714">
        <w:rPr>
          <w:rtl/>
        </w:rPr>
        <w:t xml:space="preserve"> گاهاً آر</w:t>
      </w:r>
      <w:r w:rsidR="00ED22E4" w:rsidRPr="00C50714">
        <w:rPr>
          <w:rtl/>
        </w:rPr>
        <w:t>ی</w:t>
      </w:r>
      <w:r w:rsidRPr="00C50714">
        <w:rPr>
          <w:rtl/>
        </w:rPr>
        <w:t>، گفت: ا</w:t>
      </w:r>
      <w:r w:rsidR="00ED22E4" w:rsidRPr="00C50714">
        <w:rPr>
          <w:rtl/>
        </w:rPr>
        <w:t>ی</w:t>
      </w:r>
      <w:r w:rsidRPr="00C50714">
        <w:rPr>
          <w:rtl/>
        </w:rPr>
        <w:t xml:space="preserve"> سد</w:t>
      </w:r>
      <w:r w:rsidR="00ED22E4" w:rsidRPr="00C50714">
        <w:rPr>
          <w:rtl/>
        </w:rPr>
        <w:t>ی</w:t>
      </w:r>
      <w:r w:rsidRPr="00C50714">
        <w:rPr>
          <w:rtl/>
        </w:rPr>
        <w:t xml:space="preserve"> چه چ</w:t>
      </w:r>
      <w:r w:rsidR="00ED22E4" w:rsidRPr="00C50714">
        <w:rPr>
          <w:rtl/>
        </w:rPr>
        <w:t>ی</w:t>
      </w:r>
      <w:r w:rsidRPr="00C50714">
        <w:rPr>
          <w:rtl/>
        </w:rPr>
        <w:t>ز</w:t>
      </w:r>
      <w:r w:rsidR="00ED22E4" w:rsidRPr="00C50714">
        <w:rPr>
          <w:rtl/>
        </w:rPr>
        <w:t>ی</w:t>
      </w:r>
      <w:r w:rsidRPr="00C50714">
        <w:rPr>
          <w:rtl/>
        </w:rPr>
        <w:t xml:space="preserve"> شما را از حس</w:t>
      </w:r>
      <w:r w:rsidR="00ED22E4" w:rsidRPr="00C50714">
        <w:rPr>
          <w:rtl/>
        </w:rPr>
        <w:t>ی</w:t>
      </w:r>
      <w:r w:rsidRPr="00C50714">
        <w:rPr>
          <w:rtl/>
        </w:rPr>
        <w:t>ن ب</w:t>
      </w:r>
      <w:r w:rsidR="00ED22E4" w:rsidRPr="00C50714">
        <w:rPr>
          <w:rtl/>
        </w:rPr>
        <w:t>ی</w:t>
      </w:r>
      <w:r w:rsidRPr="00C50714">
        <w:rPr>
          <w:rtl/>
        </w:rPr>
        <w:t xml:space="preserve">زار </w:t>
      </w:r>
      <w:r w:rsidR="00ED22E4" w:rsidRPr="00C50714">
        <w:rPr>
          <w:rtl/>
        </w:rPr>
        <w:t>ک</w:t>
      </w:r>
      <w:r w:rsidRPr="00C50714">
        <w:rPr>
          <w:rtl/>
        </w:rPr>
        <w:t>رده؟ مگر ندانسته</w:t>
      </w:r>
      <w:r w:rsidRPr="00C50714">
        <w:rPr>
          <w:rtl/>
        </w:rPr>
        <w:softHyphen/>
        <w:t>ا</w:t>
      </w:r>
      <w:r w:rsidR="00ED22E4" w:rsidRPr="00C50714">
        <w:rPr>
          <w:rtl/>
        </w:rPr>
        <w:t>ی</w:t>
      </w:r>
      <w:r w:rsidRPr="00C50714">
        <w:rPr>
          <w:rtl/>
        </w:rPr>
        <w:t xml:space="preserve"> </w:t>
      </w:r>
      <w:r w:rsidR="00ED22E4" w:rsidRPr="00C50714">
        <w:rPr>
          <w:rtl/>
        </w:rPr>
        <w:t>ک</w:t>
      </w:r>
      <w:r w:rsidRPr="00C50714">
        <w:rPr>
          <w:rtl/>
        </w:rPr>
        <w:t>ه خداند هزارها ملائ</w:t>
      </w:r>
      <w:r w:rsidR="00ED22E4" w:rsidRPr="00C50714">
        <w:rPr>
          <w:rtl/>
        </w:rPr>
        <w:t>ک</w:t>
      </w:r>
      <w:r w:rsidRPr="00C50714">
        <w:rPr>
          <w:rtl/>
        </w:rPr>
        <w:t xml:space="preserve">ه را دارد </w:t>
      </w:r>
      <w:r w:rsidR="00ED22E4" w:rsidRPr="00C50714">
        <w:rPr>
          <w:rtl/>
        </w:rPr>
        <w:t>ک</w:t>
      </w:r>
      <w:r w:rsidRPr="00C50714">
        <w:rPr>
          <w:rtl/>
        </w:rPr>
        <w:t>ه با حالت</w:t>
      </w:r>
      <w:r w:rsidR="00ED22E4" w:rsidRPr="00C50714">
        <w:rPr>
          <w:rtl/>
        </w:rPr>
        <w:t>ی</w:t>
      </w:r>
      <w:r w:rsidRPr="00C50714">
        <w:rPr>
          <w:rtl/>
        </w:rPr>
        <w:t xml:space="preserve"> گر</w:t>
      </w:r>
      <w:r w:rsidR="00ED22E4" w:rsidRPr="00C50714">
        <w:rPr>
          <w:rtl/>
        </w:rPr>
        <w:t>ی</w:t>
      </w:r>
      <w:r w:rsidRPr="00C50714">
        <w:rPr>
          <w:rtl/>
        </w:rPr>
        <w:t>ان او را ز</w:t>
      </w:r>
      <w:r w:rsidR="00ED22E4" w:rsidRPr="00C50714">
        <w:rPr>
          <w:rtl/>
        </w:rPr>
        <w:t>ی</w:t>
      </w:r>
      <w:r w:rsidRPr="00C50714">
        <w:rPr>
          <w:rtl/>
        </w:rPr>
        <w:t>ارت م</w:t>
      </w:r>
      <w:r w:rsidR="00ED22E4" w:rsidRPr="00C50714">
        <w:rPr>
          <w:rtl/>
        </w:rPr>
        <w:t>ی</w:t>
      </w:r>
      <w:r w:rsidRPr="00C50714">
        <w:rPr>
          <w:rtl/>
        </w:rPr>
        <w:softHyphen/>
      </w:r>
      <w:r w:rsidR="00ED22E4" w:rsidRPr="00C50714">
        <w:rPr>
          <w:rtl/>
        </w:rPr>
        <w:t>ک</w:t>
      </w:r>
      <w:r w:rsidRPr="00C50714">
        <w:rPr>
          <w:rtl/>
        </w:rPr>
        <w:t xml:space="preserve">نند و هرگز </w:t>
      </w:r>
      <w:r w:rsidR="00ED22E4" w:rsidRPr="00C50714">
        <w:rPr>
          <w:rtl/>
        </w:rPr>
        <w:t>ک</w:t>
      </w:r>
      <w:r w:rsidRPr="00C50714">
        <w:rPr>
          <w:rtl/>
        </w:rPr>
        <w:t>وتاه</w:t>
      </w:r>
      <w:r w:rsidR="00ED22E4" w:rsidRPr="00C50714">
        <w:rPr>
          <w:rtl/>
        </w:rPr>
        <w:t>ی</w:t>
      </w:r>
      <w:r w:rsidRPr="00C50714">
        <w:rPr>
          <w:rtl/>
        </w:rPr>
        <w:t xml:space="preserve"> نم</w:t>
      </w:r>
      <w:r w:rsidR="00ED22E4" w:rsidRPr="00C50714">
        <w:rPr>
          <w:rtl/>
        </w:rPr>
        <w:t>ی</w:t>
      </w:r>
      <w:r w:rsidRPr="00C50714">
        <w:rPr>
          <w:rtl/>
        </w:rPr>
        <w:softHyphen/>
      </w:r>
      <w:r w:rsidR="00ED22E4" w:rsidRPr="00C50714">
        <w:rPr>
          <w:rtl/>
        </w:rPr>
        <w:t>ک</w:t>
      </w:r>
      <w:r w:rsidRPr="00C50714">
        <w:rPr>
          <w:rtl/>
        </w:rPr>
        <w:t>نند؟ و چرا ا</w:t>
      </w:r>
      <w:r w:rsidR="00ED22E4" w:rsidRPr="00C50714">
        <w:rPr>
          <w:rtl/>
        </w:rPr>
        <w:t>ی</w:t>
      </w:r>
      <w:r w:rsidRPr="00C50714">
        <w:rPr>
          <w:rtl/>
        </w:rPr>
        <w:t xml:space="preserve"> سد</w:t>
      </w:r>
      <w:r w:rsidR="00ED22E4" w:rsidRPr="00C50714">
        <w:rPr>
          <w:rtl/>
        </w:rPr>
        <w:t>ی</w:t>
      </w:r>
      <w:r w:rsidRPr="00C50714">
        <w:rPr>
          <w:rtl/>
        </w:rPr>
        <w:t xml:space="preserve"> هر هفته پنج بار و هر روز </w:t>
      </w:r>
      <w:r w:rsidR="00ED22E4" w:rsidRPr="00C50714">
        <w:rPr>
          <w:rtl/>
        </w:rPr>
        <w:t>یک</w:t>
      </w:r>
      <w:r w:rsidRPr="00C50714">
        <w:rPr>
          <w:rtl/>
        </w:rPr>
        <w:t xml:space="preserve"> بار قبر حس</w:t>
      </w:r>
      <w:r w:rsidR="00ED22E4" w:rsidRPr="00C50714">
        <w:rPr>
          <w:rtl/>
        </w:rPr>
        <w:t>ی</w:t>
      </w:r>
      <w:r w:rsidRPr="00C50714">
        <w:rPr>
          <w:rtl/>
        </w:rPr>
        <w:t>ن را ز</w:t>
      </w:r>
      <w:r w:rsidR="00ED22E4" w:rsidRPr="00C50714">
        <w:rPr>
          <w:rtl/>
        </w:rPr>
        <w:t>ی</w:t>
      </w:r>
      <w:r w:rsidRPr="00C50714">
        <w:rPr>
          <w:rtl/>
        </w:rPr>
        <w:t>ارت نم</w:t>
      </w:r>
      <w:r w:rsidR="00ED22E4" w:rsidRPr="00C50714">
        <w:rPr>
          <w:rtl/>
        </w:rPr>
        <w:t>ی</w:t>
      </w:r>
      <w:r w:rsidRPr="00C50714">
        <w:rPr>
          <w:rtl/>
        </w:rPr>
        <w:softHyphen/>
      </w:r>
      <w:r w:rsidR="00ED22E4" w:rsidRPr="00C50714">
        <w:rPr>
          <w:rtl/>
        </w:rPr>
        <w:t>ک</w:t>
      </w:r>
      <w:r w:rsidRPr="00C50714">
        <w:rPr>
          <w:rtl/>
        </w:rPr>
        <w:t>ن</w:t>
      </w:r>
      <w:r w:rsidR="00ED22E4" w:rsidRPr="00C50714">
        <w:rPr>
          <w:rtl/>
        </w:rPr>
        <w:t>ی</w:t>
      </w:r>
      <w:r w:rsidRPr="00C50714">
        <w:rPr>
          <w:rtl/>
        </w:rPr>
        <w:t xml:space="preserve">د؟ عرض </w:t>
      </w:r>
      <w:r w:rsidR="00ED22E4" w:rsidRPr="00C50714">
        <w:rPr>
          <w:rtl/>
        </w:rPr>
        <w:t>ک</w:t>
      </w:r>
      <w:r w:rsidRPr="00C50714">
        <w:rPr>
          <w:rtl/>
        </w:rPr>
        <w:t>ردم: جانم فدا</w:t>
      </w:r>
      <w:r w:rsidR="00ED22E4" w:rsidRPr="00C50714">
        <w:rPr>
          <w:rtl/>
        </w:rPr>
        <w:t>ی</w:t>
      </w:r>
      <w:r w:rsidRPr="00C50714">
        <w:rPr>
          <w:rtl/>
        </w:rPr>
        <w:t>ت ما فرسخ</w:t>
      </w:r>
      <w:r w:rsidR="005729BD">
        <w:rPr>
          <w:rFonts w:hint="cs"/>
          <w:rtl/>
        </w:rPr>
        <w:t>‌</w:t>
      </w:r>
      <w:r w:rsidRPr="00C50714">
        <w:rPr>
          <w:rtl/>
        </w:rPr>
        <w:t>ها با حس</w:t>
      </w:r>
      <w:r w:rsidR="00ED22E4" w:rsidRPr="00C50714">
        <w:rPr>
          <w:rtl/>
        </w:rPr>
        <w:t>ی</w:t>
      </w:r>
      <w:r w:rsidRPr="00C50714">
        <w:rPr>
          <w:rtl/>
        </w:rPr>
        <w:t>ن فاصله دار</w:t>
      </w:r>
      <w:r w:rsidR="00ED22E4" w:rsidRPr="00C50714">
        <w:rPr>
          <w:rtl/>
        </w:rPr>
        <w:t>ی</w:t>
      </w:r>
      <w:r w:rsidRPr="00C50714">
        <w:rPr>
          <w:rtl/>
        </w:rPr>
        <w:t xml:space="preserve">م، در جواب گفت: پشت بام خود برو و بعد راست و چپ خود را نگاه </w:t>
      </w:r>
      <w:r w:rsidR="00ED22E4" w:rsidRPr="00C50714">
        <w:rPr>
          <w:rtl/>
        </w:rPr>
        <w:t>ک</w:t>
      </w:r>
      <w:r w:rsidRPr="00C50714">
        <w:rPr>
          <w:rtl/>
        </w:rPr>
        <w:t xml:space="preserve">ن و بعد سر خود را به طرف آسمان بلند </w:t>
      </w:r>
      <w:r w:rsidR="00ED22E4" w:rsidRPr="00C50714">
        <w:rPr>
          <w:rtl/>
        </w:rPr>
        <w:t>ک</w:t>
      </w:r>
      <w:r w:rsidRPr="00C50714">
        <w:rPr>
          <w:rtl/>
        </w:rPr>
        <w:t>ن بعد به طرف قبر حر</w:t>
      </w:r>
      <w:r w:rsidR="00ED22E4" w:rsidRPr="00C50714">
        <w:rPr>
          <w:rtl/>
        </w:rPr>
        <w:t>ک</w:t>
      </w:r>
      <w:r w:rsidRPr="00C50714">
        <w:rPr>
          <w:rtl/>
        </w:rPr>
        <w:t xml:space="preserve">ت </w:t>
      </w:r>
      <w:r w:rsidR="00ED22E4" w:rsidRPr="00C50714">
        <w:rPr>
          <w:rtl/>
        </w:rPr>
        <w:t>ک</w:t>
      </w:r>
      <w:r w:rsidRPr="00C50714">
        <w:rPr>
          <w:rtl/>
        </w:rPr>
        <w:t xml:space="preserve">ن و بگو: </w:t>
      </w:r>
      <w:r w:rsidRPr="005729BD">
        <w:rPr>
          <w:rStyle w:val="Char2"/>
          <w:rtl/>
        </w:rPr>
        <w:t xml:space="preserve">«السلام عليك يا </w:t>
      </w:r>
      <w:r w:rsidR="005729BD">
        <w:rPr>
          <w:rStyle w:val="Char2"/>
          <w:rFonts w:hint="cs"/>
          <w:rtl/>
        </w:rPr>
        <w:t>أ</w:t>
      </w:r>
      <w:r w:rsidRPr="005729BD">
        <w:rPr>
          <w:rStyle w:val="Char2"/>
          <w:rtl/>
        </w:rPr>
        <w:t>با عبد</w:t>
      </w:r>
      <w:r w:rsidR="005729BD">
        <w:rPr>
          <w:rStyle w:val="Char2"/>
          <w:rFonts w:hint="cs"/>
          <w:rtl/>
        </w:rPr>
        <w:t xml:space="preserve"> </w:t>
      </w:r>
      <w:r w:rsidRPr="005729BD">
        <w:rPr>
          <w:rStyle w:val="Char2"/>
          <w:rtl/>
        </w:rPr>
        <w:t>الله</w:t>
      </w:r>
      <w:r w:rsidR="00E67C9B" w:rsidRPr="005729BD">
        <w:rPr>
          <w:rStyle w:val="Char2"/>
          <w:rtl/>
        </w:rPr>
        <w:t xml:space="preserve"> </w:t>
      </w:r>
      <w:r w:rsidRPr="005729BD">
        <w:rPr>
          <w:rStyle w:val="Char2"/>
          <w:rtl/>
        </w:rPr>
        <w:t>ورحمة الله وبركاته</w:t>
      </w:r>
      <w:r w:rsidRPr="00C50714">
        <w:rPr>
          <w:rtl/>
        </w:rPr>
        <w:t>. پاداش ز</w:t>
      </w:r>
      <w:r w:rsidR="00ED22E4" w:rsidRPr="00C50714">
        <w:rPr>
          <w:rtl/>
        </w:rPr>
        <w:t>ی</w:t>
      </w:r>
      <w:r w:rsidRPr="00C50714">
        <w:rPr>
          <w:rtl/>
        </w:rPr>
        <w:t>ارت</w:t>
      </w:r>
      <w:r w:rsidR="00ED22E4" w:rsidRPr="00C50714">
        <w:rPr>
          <w:rtl/>
        </w:rPr>
        <w:t>ی</w:t>
      </w:r>
      <w:r w:rsidRPr="00C50714">
        <w:rPr>
          <w:rtl/>
        </w:rPr>
        <w:t xml:space="preserve"> برای شما نوشته</w:t>
      </w:r>
      <w:r w:rsidR="00412564" w:rsidRPr="00C50714">
        <w:rPr>
          <w:rtl/>
        </w:rPr>
        <w:t xml:space="preserve"> می‌شود</w:t>
      </w:r>
      <w:r w:rsidRPr="00C50714">
        <w:rPr>
          <w:rtl/>
        </w:rPr>
        <w:t xml:space="preserve"> و هر ز</w:t>
      </w:r>
      <w:r w:rsidR="00ED22E4" w:rsidRPr="00C50714">
        <w:rPr>
          <w:rtl/>
        </w:rPr>
        <w:t>ی</w:t>
      </w:r>
      <w:r w:rsidRPr="00C50714">
        <w:rPr>
          <w:rtl/>
        </w:rPr>
        <w:t>ارت</w:t>
      </w:r>
      <w:r w:rsidR="00ED22E4" w:rsidRPr="00C50714">
        <w:rPr>
          <w:rtl/>
        </w:rPr>
        <w:t>ی</w:t>
      </w:r>
      <w:r w:rsidRPr="00C50714">
        <w:rPr>
          <w:rtl/>
        </w:rPr>
        <w:t xml:space="preserve"> به مثابه حج و عمره</w:t>
      </w:r>
      <w:r w:rsidRPr="00C50714">
        <w:rPr>
          <w:rtl/>
        </w:rPr>
        <w:softHyphen/>
        <w:t>ا</w:t>
      </w:r>
      <w:r w:rsidR="00ED22E4" w:rsidRPr="00C50714">
        <w:rPr>
          <w:rtl/>
        </w:rPr>
        <w:t>ی</w:t>
      </w:r>
      <w:r w:rsidRPr="00C50714">
        <w:rPr>
          <w:rtl/>
        </w:rPr>
        <w:t xml:space="preserve"> م</w:t>
      </w:r>
      <w:r w:rsidR="00ED22E4" w:rsidRPr="00C50714">
        <w:rPr>
          <w:rtl/>
        </w:rPr>
        <w:t>ی</w:t>
      </w:r>
      <w:r w:rsidRPr="00C50714">
        <w:rPr>
          <w:rtl/>
        </w:rPr>
        <w:softHyphen/>
        <w:t>باشد (926</w:t>
      </w:r>
      <w:r w:rsidR="005729BD">
        <w:rPr>
          <w:rFonts w:hint="cs"/>
          <w:rtl/>
        </w:rPr>
        <w:t>-</w:t>
      </w:r>
      <w:r w:rsidRPr="00C50714">
        <w:rPr>
          <w:rtl/>
        </w:rPr>
        <w:t>224</w:t>
      </w:r>
      <w:r w:rsidR="00D96846" w:rsidRPr="00C50714">
        <w:rPr>
          <w:vertAlign w:val="superscript"/>
          <w:rtl/>
        </w:rPr>
        <w:t>(</w:t>
      </w:r>
      <w:r w:rsidR="00D96846" w:rsidRPr="00C50714">
        <w:rPr>
          <w:vertAlign w:val="superscript"/>
          <w:rtl/>
        </w:rPr>
        <w:footnoteReference w:id="90"/>
      </w:r>
      <w:r w:rsidR="00D96846" w:rsidRPr="00C50714">
        <w:rPr>
          <w:vertAlign w:val="superscript"/>
          <w:rtl/>
        </w:rPr>
        <w:t>)</w:t>
      </w:r>
      <w:r w:rsidRPr="00C50714">
        <w:rPr>
          <w:rtl/>
        </w:rPr>
        <w:t xml:space="preserve">) و </w:t>
      </w:r>
      <w:r w:rsidR="00ED22E4" w:rsidRPr="00C50714">
        <w:rPr>
          <w:rtl/>
        </w:rPr>
        <w:t>ک</w:t>
      </w:r>
      <w:r w:rsidRPr="00C50714">
        <w:rPr>
          <w:rtl/>
        </w:rPr>
        <w:t>ل</w:t>
      </w:r>
      <w:r w:rsidR="00ED22E4" w:rsidRPr="00C50714">
        <w:rPr>
          <w:rtl/>
        </w:rPr>
        <w:t>ی</w:t>
      </w:r>
      <w:r w:rsidRPr="00C50714">
        <w:rPr>
          <w:rtl/>
        </w:rPr>
        <w:t>ن</w:t>
      </w:r>
      <w:r w:rsidR="00ED22E4" w:rsidRPr="00C50714">
        <w:rPr>
          <w:rtl/>
        </w:rPr>
        <w:t>ی</w:t>
      </w:r>
      <w:r w:rsidRPr="00C50714">
        <w:rPr>
          <w:rtl/>
        </w:rPr>
        <w:t xml:space="preserve"> از بش</w:t>
      </w:r>
      <w:r w:rsidR="00ED22E4" w:rsidRPr="00C50714">
        <w:rPr>
          <w:rtl/>
        </w:rPr>
        <w:t>ی</w:t>
      </w:r>
      <w:r w:rsidRPr="00C50714">
        <w:rPr>
          <w:rtl/>
        </w:rPr>
        <w:t>رالد</w:t>
      </w:r>
      <w:r w:rsidR="00ED22E4" w:rsidRPr="00C50714">
        <w:rPr>
          <w:rtl/>
        </w:rPr>
        <w:t>ی</w:t>
      </w:r>
      <w:r w:rsidRPr="00C50714">
        <w:rPr>
          <w:rtl/>
        </w:rPr>
        <w:t>ن روا</w:t>
      </w:r>
      <w:r w:rsidR="00ED22E4" w:rsidRPr="00C50714">
        <w:rPr>
          <w:rtl/>
        </w:rPr>
        <w:t>ی</w:t>
      </w:r>
      <w:r w:rsidRPr="00C50714">
        <w:rPr>
          <w:rtl/>
        </w:rPr>
        <w:t>ت م</w:t>
      </w:r>
      <w:r w:rsidR="00ED22E4" w:rsidRPr="00C50714">
        <w:rPr>
          <w:rtl/>
        </w:rPr>
        <w:t>ی</w:t>
      </w:r>
      <w:r w:rsidRPr="00C50714">
        <w:rPr>
          <w:rtl/>
        </w:rPr>
        <w:softHyphen/>
      </w:r>
      <w:r w:rsidR="00ED22E4" w:rsidRPr="00C50714">
        <w:rPr>
          <w:rtl/>
        </w:rPr>
        <w:t>ک</w:t>
      </w:r>
      <w:r w:rsidRPr="00C50714">
        <w:rPr>
          <w:rtl/>
        </w:rPr>
        <w:t xml:space="preserve">ند </w:t>
      </w:r>
      <w:r w:rsidR="00ED22E4" w:rsidRPr="00C50714">
        <w:rPr>
          <w:rtl/>
        </w:rPr>
        <w:t>ک</w:t>
      </w:r>
      <w:r w:rsidRPr="00C50714">
        <w:rPr>
          <w:rtl/>
        </w:rPr>
        <w:t xml:space="preserve">ه گفته: به ابو عبدالله عرض </w:t>
      </w:r>
      <w:r w:rsidR="00ED22E4" w:rsidRPr="00C50714">
        <w:rPr>
          <w:rtl/>
        </w:rPr>
        <w:t>ک</w:t>
      </w:r>
      <w:r w:rsidRPr="00C50714">
        <w:rPr>
          <w:rtl/>
        </w:rPr>
        <w:t>ردم: چه بسا ز</w:t>
      </w:r>
      <w:r w:rsidR="00ED22E4" w:rsidRPr="00C50714">
        <w:rPr>
          <w:rtl/>
        </w:rPr>
        <w:t>ی</w:t>
      </w:r>
      <w:r w:rsidRPr="00C50714">
        <w:rPr>
          <w:rtl/>
        </w:rPr>
        <w:t>ارت قبر حس</w:t>
      </w:r>
      <w:r w:rsidR="00ED22E4" w:rsidRPr="00C50714">
        <w:rPr>
          <w:rtl/>
        </w:rPr>
        <w:t>ی</w:t>
      </w:r>
      <w:r w:rsidRPr="00C50714">
        <w:rPr>
          <w:rtl/>
        </w:rPr>
        <w:t>ن مانع رفتنم به حج شود، پس گفت: آفر</w:t>
      </w:r>
      <w:r w:rsidR="00ED22E4" w:rsidRPr="00C50714">
        <w:rPr>
          <w:rtl/>
        </w:rPr>
        <w:t>ی</w:t>
      </w:r>
      <w:r w:rsidRPr="00C50714">
        <w:rPr>
          <w:rtl/>
        </w:rPr>
        <w:t>ن بر شما ا</w:t>
      </w:r>
      <w:r w:rsidR="00ED22E4" w:rsidRPr="00C50714">
        <w:rPr>
          <w:rtl/>
        </w:rPr>
        <w:t>ی</w:t>
      </w:r>
      <w:r w:rsidRPr="00C50714">
        <w:rPr>
          <w:rtl/>
        </w:rPr>
        <w:t xml:space="preserve"> بش</w:t>
      </w:r>
      <w:r w:rsidR="00ED22E4" w:rsidRPr="00C50714">
        <w:rPr>
          <w:rtl/>
        </w:rPr>
        <w:t>ی</w:t>
      </w:r>
      <w:r w:rsidRPr="00C50714">
        <w:rPr>
          <w:rtl/>
        </w:rPr>
        <w:t>ر هر مومن</w:t>
      </w:r>
      <w:r w:rsidR="00ED22E4" w:rsidRPr="00C50714">
        <w:rPr>
          <w:rtl/>
        </w:rPr>
        <w:t>ی</w:t>
      </w:r>
      <w:r w:rsidRPr="00C50714">
        <w:rPr>
          <w:rtl/>
        </w:rPr>
        <w:t xml:space="preserve"> در غ</w:t>
      </w:r>
      <w:r w:rsidR="00ED22E4" w:rsidRPr="00C50714">
        <w:rPr>
          <w:rtl/>
        </w:rPr>
        <w:t>ی</w:t>
      </w:r>
      <w:r w:rsidRPr="00C50714">
        <w:rPr>
          <w:rtl/>
        </w:rPr>
        <w:t>ر روز ع</w:t>
      </w:r>
      <w:r w:rsidR="00ED22E4" w:rsidRPr="00C50714">
        <w:rPr>
          <w:rtl/>
        </w:rPr>
        <w:t>ی</w:t>
      </w:r>
      <w:r w:rsidRPr="00C50714">
        <w:rPr>
          <w:rtl/>
        </w:rPr>
        <w:t>د قبر حس</w:t>
      </w:r>
      <w:r w:rsidR="00ED22E4" w:rsidRPr="00C50714">
        <w:rPr>
          <w:rtl/>
        </w:rPr>
        <w:t>ی</w:t>
      </w:r>
      <w:r w:rsidRPr="00C50714">
        <w:rPr>
          <w:rtl/>
        </w:rPr>
        <w:t>ن را</w:t>
      </w:r>
      <w:r w:rsidR="00E67C9B" w:rsidRPr="00C50714">
        <w:rPr>
          <w:rtl/>
        </w:rPr>
        <w:t xml:space="preserve"> </w:t>
      </w:r>
      <w:r w:rsidRPr="00C50714">
        <w:rPr>
          <w:rtl/>
        </w:rPr>
        <w:t>ز</w:t>
      </w:r>
      <w:r w:rsidR="00ED22E4" w:rsidRPr="00C50714">
        <w:rPr>
          <w:rtl/>
        </w:rPr>
        <w:t>ی</w:t>
      </w:r>
      <w:r w:rsidRPr="00C50714">
        <w:rPr>
          <w:rtl/>
        </w:rPr>
        <w:t xml:space="preserve">ارت </w:t>
      </w:r>
      <w:r w:rsidR="00ED22E4" w:rsidRPr="00C50714">
        <w:rPr>
          <w:rtl/>
        </w:rPr>
        <w:t>ک</w:t>
      </w:r>
      <w:r w:rsidRPr="00C50714">
        <w:rPr>
          <w:rtl/>
        </w:rPr>
        <w:t>ند در حال</w:t>
      </w:r>
      <w:r w:rsidR="00ED22E4" w:rsidRPr="00C50714">
        <w:rPr>
          <w:rtl/>
        </w:rPr>
        <w:t>ی</w:t>
      </w:r>
      <w:r w:rsidRPr="00C50714">
        <w:rPr>
          <w:rtl/>
        </w:rPr>
        <w:t xml:space="preserve"> </w:t>
      </w:r>
      <w:r w:rsidR="00ED22E4" w:rsidRPr="00C50714">
        <w:rPr>
          <w:rtl/>
        </w:rPr>
        <w:t>ک</w:t>
      </w:r>
      <w:r w:rsidRPr="00C50714">
        <w:rPr>
          <w:rtl/>
        </w:rPr>
        <w:t>ه منزلت حس</w:t>
      </w:r>
      <w:r w:rsidR="00ED22E4" w:rsidRPr="00C50714">
        <w:rPr>
          <w:rtl/>
        </w:rPr>
        <w:t>ی</w:t>
      </w:r>
      <w:r w:rsidRPr="00C50714">
        <w:rPr>
          <w:rtl/>
        </w:rPr>
        <w:t>ن را شناخته باشد خداوند ثواب ب</w:t>
      </w:r>
      <w:r w:rsidR="00ED22E4" w:rsidRPr="00C50714">
        <w:rPr>
          <w:rtl/>
        </w:rPr>
        <w:t>ی</w:t>
      </w:r>
      <w:r w:rsidRPr="00C50714">
        <w:rPr>
          <w:rtl/>
        </w:rPr>
        <w:t>ست حج عمره را برا</w:t>
      </w:r>
      <w:r w:rsidR="00ED22E4" w:rsidRPr="00C50714">
        <w:rPr>
          <w:rtl/>
        </w:rPr>
        <w:t>ی</w:t>
      </w:r>
      <w:r w:rsidRPr="00C50714">
        <w:rPr>
          <w:rtl/>
        </w:rPr>
        <w:t xml:space="preserve"> و</w:t>
      </w:r>
      <w:r w:rsidR="00ED22E4" w:rsidRPr="00C50714">
        <w:rPr>
          <w:rtl/>
        </w:rPr>
        <w:t>ی</w:t>
      </w:r>
      <w:r w:rsidRPr="00C50714">
        <w:rPr>
          <w:rtl/>
        </w:rPr>
        <w:t xml:space="preserve"> م</w:t>
      </w:r>
      <w:r w:rsidR="00ED22E4" w:rsidRPr="00C50714">
        <w:rPr>
          <w:rtl/>
        </w:rPr>
        <w:t>ی</w:t>
      </w:r>
      <w:r w:rsidRPr="00C50714">
        <w:rPr>
          <w:rtl/>
        </w:rPr>
        <w:softHyphen/>
        <w:t>نو</w:t>
      </w:r>
      <w:r w:rsidR="00ED22E4" w:rsidRPr="00C50714">
        <w:rPr>
          <w:rtl/>
        </w:rPr>
        <w:t>ی</w:t>
      </w:r>
      <w:r w:rsidRPr="00C50714">
        <w:rPr>
          <w:rtl/>
        </w:rPr>
        <w:t>سد و همچن</w:t>
      </w:r>
      <w:r w:rsidR="00ED22E4" w:rsidRPr="00C50714">
        <w:rPr>
          <w:rtl/>
        </w:rPr>
        <w:t>ی</w:t>
      </w:r>
      <w:r w:rsidRPr="00C50714">
        <w:rPr>
          <w:rtl/>
        </w:rPr>
        <w:t>ن ثواب ب</w:t>
      </w:r>
      <w:r w:rsidR="00ED22E4" w:rsidRPr="00C50714">
        <w:rPr>
          <w:rtl/>
        </w:rPr>
        <w:t>ی</w:t>
      </w:r>
      <w:r w:rsidRPr="00C50714">
        <w:rPr>
          <w:rtl/>
        </w:rPr>
        <w:t>ست حج و عمره همراه با پ</w:t>
      </w:r>
      <w:r w:rsidR="00ED22E4" w:rsidRPr="00C50714">
        <w:rPr>
          <w:rtl/>
        </w:rPr>
        <w:t>ی</w:t>
      </w:r>
      <w:r w:rsidRPr="00C50714">
        <w:rPr>
          <w:rtl/>
        </w:rPr>
        <w:t>امبر</w:t>
      </w:r>
      <w:r w:rsidR="00ED22E4" w:rsidRPr="00C50714">
        <w:rPr>
          <w:rtl/>
        </w:rPr>
        <w:t>ی</w:t>
      </w:r>
      <w:r w:rsidRPr="00C50714">
        <w:rPr>
          <w:rtl/>
        </w:rPr>
        <w:t xml:space="preserve"> مرسل و امام</w:t>
      </w:r>
      <w:r w:rsidR="00ED22E4" w:rsidRPr="00C50714">
        <w:rPr>
          <w:rtl/>
        </w:rPr>
        <w:t>ی</w:t>
      </w:r>
      <w:r w:rsidRPr="00C50714">
        <w:rPr>
          <w:rtl/>
        </w:rPr>
        <w:t xml:space="preserve"> عادل برا</w:t>
      </w:r>
      <w:r w:rsidR="00ED22E4" w:rsidRPr="00C50714">
        <w:rPr>
          <w:rtl/>
        </w:rPr>
        <w:t>ی</w:t>
      </w:r>
      <w:r w:rsidRPr="00C50714">
        <w:rPr>
          <w:rtl/>
        </w:rPr>
        <w:t xml:space="preserve"> و</w:t>
      </w:r>
      <w:r w:rsidR="00ED22E4" w:rsidRPr="00C50714">
        <w:rPr>
          <w:rtl/>
        </w:rPr>
        <w:t>ی</w:t>
      </w:r>
      <w:r w:rsidRPr="00C50714">
        <w:rPr>
          <w:rtl/>
        </w:rPr>
        <w:t xml:space="preserve"> م</w:t>
      </w:r>
      <w:r w:rsidR="00ED22E4" w:rsidRPr="00C50714">
        <w:rPr>
          <w:rtl/>
        </w:rPr>
        <w:t>ی</w:t>
      </w:r>
      <w:r w:rsidRPr="00C50714">
        <w:rPr>
          <w:rtl/>
        </w:rPr>
        <w:softHyphen/>
        <w:t>نو</w:t>
      </w:r>
      <w:r w:rsidR="00ED22E4" w:rsidRPr="00C50714">
        <w:rPr>
          <w:rtl/>
        </w:rPr>
        <w:t>ی</w:t>
      </w:r>
      <w:r w:rsidRPr="00C50714">
        <w:rPr>
          <w:rtl/>
        </w:rPr>
        <w:t>سد، و</w:t>
      </w:r>
      <w:r w:rsidR="00412564" w:rsidRPr="00C50714">
        <w:rPr>
          <w:rtl/>
        </w:rPr>
        <w:t xml:space="preserve"> هرکس </w:t>
      </w:r>
      <w:r w:rsidRPr="00C50714">
        <w:rPr>
          <w:rtl/>
        </w:rPr>
        <w:t>در روز ع</w:t>
      </w:r>
      <w:r w:rsidR="00ED22E4" w:rsidRPr="00C50714">
        <w:rPr>
          <w:rtl/>
        </w:rPr>
        <w:t>ی</w:t>
      </w:r>
      <w:r w:rsidRPr="00C50714">
        <w:rPr>
          <w:rtl/>
        </w:rPr>
        <w:t>د قبر امام را ز</w:t>
      </w:r>
      <w:r w:rsidR="00ED22E4" w:rsidRPr="00C50714">
        <w:rPr>
          <w:rtl/>
        </w:rPr>
        <w:t>ی</w:t>
      </w:r>
      <w:r w:rsidRPr="00C50714">
        <w:rPr>
          <w:rtl/>
        </w:rPr>
        <w:t xml:space="preserve">ارت </w:t>
      </w:r>
      <w:r w:rsidR="00ED22E4" w:rsidRPr="00C50714">
        <w:rPr>
          <w:rtl/>
        </w:rPr>
        <w:t>ک</w:t>
      </w:r>
      <w:r w:rsidRPr="00C50714">
        <w:rPr>
          <w:rtl/>
        </w:rPr>
        <w:t>ند خداوند ثواب صد حج و عمره و صد غزوا</w:t>
      </w:r>
      <w:r w:rsidR="00ED22E4" w:rsidRPr="00C50714">
        <w:rPr>
          <w:rtl/>
        </w:rPr>
        <w:t>ی</w:t>
      </w:r>
      <w:r w:rsidRPr="00C50714">
        <w:rPr>
          <w:rtl/>
        </w:rPr>
        <w:t xml:space="preserve"> </w:t>
      </w:r>
      <w:r w:rsidR="00ED22E4" w:rsidRPr="00C50714">
        <w:rPr>
          <w:rtl/>
        </w:rPr>
        <w:t>ک</w:t>
      </w:r>
      <w:r w:rsidRPr="00C50714">
        <w:rPr>
          <w:rtl/>
        </w:rPr>
        <w:t>ه به همراه با پ</w:t>
      </w:r>
      <w:r w:rsidR="00ED22E4" w:rsidRPr="00C50714">
        <w:rPr>
          <w:rtl/>
        </w:rPr>
        <w:t>ی</w:t>
      </w:r>
      <w:r w:rsidRPr="00C50714">
        <w:rPr>
          <w:rtl/>
        </w:rPr>
        <w:t>امبر</w:t>
      </w:r>
      <w:r w:rsidR="00ED22E4" w:rsidRPr="00C50714">
        <w:rPr>
          <w:rtl/>
        </w:rPr>
        <w:t>ی</w:t>
      </w:r>
      <w:r w:rsidRPr="00C50714">
        <w:rPr>
          <w:rtl/>
        </w:rPr>
        <w:t xml:space="preserve"> مرسل </w:t>
      </w:r>
      <w:r w:rsidR="00ED22E4" w:rsidRPr="00C50714">
        <w:rPr>
          <w:rtl/>
        </w:rPr>
        <w:t>ی</w:t>
      </w:r>
      <w:r w:rsidRPr="00C50714">
        <w:rPr>
          <w:rtl/>
        </w:rPr>
        <w:t>ا امام</w:t>
      </w:r>
      <w:r w:rsidR="00ED22E4" w:rsidRPr="00C50714">
        <w:rPr>
          <w:rtl/>
        </w:rPr>
        <w:t>ی</w:t>
      </w:r>
      <w:r w:rsidRPr="00C50714">
        <w:rPr>
          <w:rtl/>
        </w:rPr>
        <w:t xml:space="preserve"> عادل باشد را برا</w:t>
      </w:r>
      <w:r w:rsidR="00ED22E4" w:rsidRPr="00C50714">
        <w:rPr>
          <w:rtl/>
        </w:rPr>
        <w:t>ی</w:t>
      </w:r>
      <w:r w:rsidRPr="00C50714">
        <w:rPr>
          <w:rtl/>
        </w:rPr>
        <w:t xml:space="preserve"> و</w:t>
      </w:r>
      <w:r w:rsidR="00ED22E4" w:rsidRPr="00C50714">
        <w:rPr>
          <w:rtl/>
        </w:rPr>
        <w:t>ی</w:t>
      </w:r>
      <w:r w:rsidRPr="00C50714">
        <w:rPr>
          <w:rtl/>
        </w:rPr>
        <w:t xml:space="preserve"> م</w:t>
      </w:r>
      <w:r w:rsidR="00ED22E4" w:rsidRPr="00C50714">
        <w:rPr>
          <w:rtl/>
        </w:rPr>
        <w:t>ی</w:t>
      </w:r>
      <w:r w:rsidRPr="00C50714">
        <w:rPr>
          <w:rtl/>
        </w:rPr>
        <w:softHyphen/>
        <w:t>نو</w:t>
      </w:r>
      <w:r w:rsidR="00ED22E4" w:rsidRPr="00C50714">
        <w:rPr>
          <w:rtl/>
        </w:rPr>
        <w:t>ی</w:t>
      </w:r>
      <w:r w:rsidRPr="00C50714">
        <w:rPr>
          <w:rtl/>
        </w:rPr>
        <w:t>سد، گفت: به ا</w:t>
      </w:r>
      <w:r w:rsidR="00ED22E4" w:rsidRPr="00C50714">
        <w:rPr>
          <w:rtl/>
        </w:rPr>
        <w:t>ی</w:t>
      </w:r>
      <w:r w:rsidRPr="00C50714">
        <w:rPr>
          <w:rtl/>
        </w:rPr>
        <w:t xml:space="preserve">شان عرض </w:t>
      </w:r>
      <w:r w:rsidR="00ED22E4" w:rsidRPr="00C50714">
        <w:rPr>
          <w:rtl/>
        </w:rPr>
        <w:t>ک</w:t>
      </w:r>
      <w:r w:rsidRPr="00C50714">
        <w:rPr>
          <w:rtl/>
        </w:rPr>
        <w:t>ردم: ا</w:t>
      </w:r>
      <w:r w:rsidR="00ED22E4" w:rsidRPr="00C50714">
        <w:rPr>
          <w:rtl/>
        </w:rPr>
        <w:t>ی</w:t>
      </w:r>
      <w:r w:rsidRPr="00C50714">
        <w:rPr>
          <w:rtl/>
        </w:rPr>
        <w:t xml:space="preserve">نگونه موقف نسبت به من چگونه است؟ عبوسانه نگاه </w:t>
      </w:r>
      <w:r w:rsidR="00ED22E4" w:rsidRPr="00C50714">
        <w:rPr>
          <w:rtl/>
        </w:rPr>
        <w:t>ک</w:t>
      </w:r>
      <w:r w:rsidRPr="00C50714">
        <w:rPr>
          <w:rtl/>
        </w:rPr>
        <w:t>رد و گفت: ا</w:t>
      </w:r>
      <w:r w:rsidR="00ED22E4" w:rsidRPr="00C50714">
        <w:rPr>
          <w:rtl/>
        </w:rPr>
        <w:t>ی</w:t>
      </w:r>
      <w:r w:rsidRPr="00C50714">
        <w:rPr>
          <w:rtl/>
        </w:rPr>
        <w:t xml:space="preserve"> بش</w:t>
      </w:r>
      <w:r w:rsidR="00ED22E4" w:rsidRPr="00C50714">
        <w:rPr>
          <w:rtl/>
        </w:rPr>
        <w:t>ی</w:t>
      </w:r>
      <w:r w:rsidRPr="00C50714">
        <w:rPr>
          <w:rtl/>
        </w:rPr>
        <w:t>ر هر مومن</w:t>
      </w:r>
      <w:r w:rsidR="00ED22E4" w:rsidRPr="00C50714">
        <w:rPr>
          <w:rtl/>
        </w:rPr>
        <w:t>ی</w:t>
      </w:r>
      <w:r w:rsidRPr="00C50714">
        <w:rPr>
          <w:rtl/>
        </w:rPr>
        <w:t xml:space="preserve"> در روز عرفه از آب فرات غسل </w:t>
      </w:r>
      <w:r w:rsidR="00ED22E4" w:rsidRPr="00C50714">
        <w:rPr>
          <w:rtl/>
        </w:rPr>
        <w:t>ک</w:t>
      </w:r>
      <w:r w:rsidRPr="00C50714">
        <w:rPr>
          <w:rtl/>
        </w:rPr>
        <w:t>ند و قبر حس</w:t>
      </w:r>
      <w:r w:rsidR="00ED22E4" w:rsidRPr="00C50714">
        <w:rPr>
          <w:rtl/>
        </w:rPr>
        <w:t>ی</w:t>
      </w:r>
      <w:r w:rsidRPr="00C50714">
        <w:rPr>
          <w:rtl/>
        </w:rPr>
        <w:t>ن را ز</w:t>
      </w:r>
      <w:r w:rsidR="00ED22E4" w:rsidRPr="00C50714">
        <w:rPr>
          <w:rtl/>
        </w:rPr>
        <w:t>ی</w:t>
      </w:r>
      <w:r w:rsidRPr="00C50714">
        <w:rPr>
          <w:rtl/>
        </w:rPr>
        <w:t>ارت نما</w:t>
      </w:r>
      <w:r w:rsidR="00ED22E4" w:rsidRPr="00C50714">
        <w:rPr>
          <w:rtl/>
        </w:rPr>
        <w:t>ی</w:t>
      </w:r>
      <w:r w:rsidRPr="00C50714">
        <w:rPr>
          <w:rtl/>
        </w:rPr>
        <w:t>د خداوند به ازا</w:t>
      </w:r>
      <w:r w:rsidR="00ED22E4" w:rsidRPr="00C50714">
        <w:rPr>
          <w:rtl/>
        </w:rPr>
        <w:t>ی</w:t>
      </w:r>
      <w:r w:rsidRPr="00C50714">
        <w:rPr>
          <w:rtl/>
        </w:rPr>
        <w:t xml:space="preserve"> هر قدم</w:t>
      </w:r>
      <w:r w:rsidR="00ED22E4" w:rsidRPr="00C50714">
        <w:rPr>
          <w:rtl/>
        </w:rPr>
        <w:t>ی</w:t>
      </w:r>
      <w:r w:rsidRPr="00C50714">
        <w:rPr>
          <w:rtl/>
        </w:rPr>
        <w:t xml:space="preserve"> </w:t>
      </w:r>
      <w:r w:rsidR="00ED22E4" w:rsidRPr="00C50714">
        <w:rPr>
          <w:rtl/>
        </w:rPr>
        <w:t>ک</w:t>
      </w:r>
      <w:r w:rsidRPr="00C50714">
        <w:rPr>
          <w:rtl/>
        </w:rPr>
        <w:t>ه بر م</w:t>
      </w:r>
      <w:r w:rsidR="00ED22E4" w:rsidRPr="00C50714">
        <w:rPr>
          <w:rtl/>
        </w:rPr>
        <w:t>ی</w:t>
      </w:r>
      <w:r w:rsidRPr="00C50714">
        <w:rPr>
          <w:rtl/>
        </w:rPr>
        <w:softHyphen/>
        <w:t>دارد حج</w:t>
      </w:r>
      <w:r w:rsidR="00ED22E4" w:rsidRPr="00C50714">
        <w:rPr>
          <w:rtl/>
        </w:rPr>
        <w:t>ی</w:t>
      </w:r>
      <w:r w:rsidRPr="00C50714">
        <w:rPr>
          <w:rtl/>
        </w:rPr>
        <w:t xml:space="preserve"> مقبول را برا</w:t>
      </w:r>
      <w:r w:rsidR="00ED22E4" w:rsidRPr="00C50714">
        <w:rPr>
          <w:rtl/>
        </w:rPr>
        <w:t>ی</w:t>
      </w:r>
      <w:r w:rsidRPr="00C50714">
        <w:rPr>
          <w:rtl/>
        </w:rPr>
        <w:t xml:space="preserve"> و</w:t>
      </w:r>
      <w:r w:rsidR="00ED22E4" w:rsidRPr="00C50714">
        <w:rPr>
          <w:rtl/>
        </w:rPr>
        <w:t>ی</w:t>
      </w:r>
      <w:r w:rsidRPr="00C50714">
        <w:rPr>
          <w:rtl/>
        </w:rPr>
        <w:t xml:space="preserve"> م</w:t>
      </w:r>
      <w:r w:rsidR="00ED22E4" w:rsidRPr="00C50714">
        <w:rPr>
          <w:rtl/>
        </w:rPr>
        <w:t>ی</w:t>
      </w:r>
      <w:r w:rsidR="005729BD">
        <w:rPr>
          <w:rFonts w:hint="cs"/>
          <w:rtl/>
        </w:rPr>
        <w:t>‌</w:t>
      </w:r>
      <w:r w:rsidRPr="00C50714">
        <w:rPr>
          <w:rtl/>
        </w:rPr>
        <w:t>نو</w:t>
      </w:r>
      <w:r w:rsidR="00ED22E4" w:rsidRPr="00C50714">
        <w:rPr>
          <w:rtl/>
        </w:rPr>
        <w:t>ی</w:t>
      </w:r>
      <w:r w:rsidRPr="00C50714">
        <w:rPr>
          <w:rtl/>
        </w:rPr>
        <w:t>سد (929</w:t>
      </w:r>
      <w:r w:rsidR="005729BD">
        <w:rPr>
          <w:rFonts w:hint="cs"/>
          <w:rtl/>
        </w:rPr>
        <w:t>-</w:t>
      </w:r>
      <w:r w:rsidRPr="00C50714">
        <w:rPr>
          <w:rtl/>
        </w:rPr>
        <w:t>227)</w:t>
      </w:r>
      <w:r w:rsidR="00D96846" w:rsidRPr="00C50714">
        <w:rPr>
          <w:vertAlign w:val="superscript"/>
          <w:rtl/>
        </w:rPr>
        <w:t>(</w:t>
      </w:r>
      <w:r w:rsidR="00D96846" w:rsidRPr="00C50714">
        <w:rPr>
          <w:vertAlign w:val="superscript"/>
          <w:rtl/>
        </w:rPr>
        <w:footnoteReference w:id="91"/>
      </w:r>
      <w:r w:rsidR="00D96846" w:rsidRPr="00C50714">
        <w:rPr>
          <w:vertAlign w:val="superscript"/>
          <w:rtl/>
        </w:rPr>
        <w:t>)</w:t>
      </w:r>
      <w:r w:rsidR="005729BD" w:rsidRPr="005729BD">
        <w:rPr>
          <w:rFonts w:hint="cs"/>
          <w:rtl/>
        </w:rPr>
        <w:t>.</w:t>
      </w:r>
    </w:p>
    <w:p w:rsidR="006E7460" w:rsidRPr="00E67C9B" w:rsidRDefault="006E7460" w:rsidP="00EC400E">
      <w:pPr>
        <w:ind w:firstLine="284"/>
        <w:jc w:val="both"/>
        <w:rPr>
          <w:rStyle w:val="Char"/>
          <w:rtl/>
        </w:rPr>
      </w:pPr>
      <w:r w:rsidRPr="00E67C9B">
        <w:rPr>
          <w:rStyle w:val="Char"/>
          <w:rtl/>
        </w:rPr>
        <w:t xml:space="preserve">و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بعد از ا</w:t>
      </w:r>
      <w:r w:rsidR="00ED22E4">
        <w:rPr>
          <w:rStyle w:val="Char"/>
          <w:rtl/>
        </w:rPr>
        <w:t>ی</w:t>
      </w:r>
      <w:r w:rsidRPr="00E67C9B">
        <w:rPr>
          <w:rStyle w:val="Char"/>
          <w:rtl/>
        </w:rPr>
        <w:t>ن، دو روا</w:t>
      </w:r>
      <w:r w:rsidR="00ED22E4">
        <w:rPr>
          <w:rStyle w:val="Char"/>
          <w:rtl/>
        </w:rPr>
        <w:t>ی</w:t>
      </w:r>
      <w:r w:rsidRPr="00E67C9B">
        <w:rPr>
          <w:rStyle w:val="Char"/>
          <w:rtl/>
        </w:rPr>
        <w:t>ت را م</w:t>
      </w:r>
      <w:r w:rsidR="00ED22E4">
        <w:rPr>
          <w:rStyle w:val="Char"/>
          <w:rtl/>
        </w:rPr>
        <w:t>ی</w:t>
      </w:r>
      <w:r w:rsidRPr="00E67C9B">
        <w:rPr>
          <w:rStyle w:val="Char"/>
          <w:rtl/>
        </w:rPr>
        <w:softHyphen/>
        <w:t xml:space="preserve">آورد </w:t>
      </w:r>
      <w:r w:rsidR="00ED22E4">
        <w:rPr>
          <w:rStyle w:val="Char"/>
          <w:rtl/>
        </w:rPr>
        <w:t>ک</w:t>
      </w:r>
      <w:r w:rsidRPr="00E67C9B">
        <w:rPr>
          <w:rStyle w:val="Char"/>
          <w:rtl/>
        </w:rPr>
        <w:t>ه فض</w:t>
      </w:r>
      <w:r w:rsidR="00ED22E4">
        <w:rPr>
          <w:rStyle w:val="Char"/>
          <w:rtl/>
        </w:rPr>
        <w:t>ی</w:t>
      </w:r>
      <w:r w:rsidRPr="00E67C9B">
        <w:rPr>
          <w:rStyle w:val="Char"/>
          <w:rtl/>
        </w:rPr>
        <w:t>لت قبر حس</w:t>
      </w:r>
      <w:r w:rsidR="00ED22E4">
        <w:rPr>
          <w:rStyle w:val="Char"/>
          <w:rtl/>
        </w:rPr>
        <w:t>ی</w:t>
      </w:r>
      <w:r w:rsidRPr="00E67C9B">
        <w:rPr>
          <w:rStyle w:val="Char"/>
          <w:rtl/>
        </w:rPr>
        <w:t>ن در</w:t>
      </w:r>
      <w:r w:rsidR="004A2CF8">
        <w:rPr>
          <w:rStyle w:val="Char"/>
          <w:rtl/>
        </w:rPr>
        <w:t xml:space="preserve"> هیچیک </w:t>
      </w:r>
      <w:r w:rsidRPr="00E67C9B">
        <w:rPr>
          <w:rStyle w:val="Char"/>
          <w:rtl/>
        </w:rPr>
        <w:t xml:space="preserve">از آنها </w:t>
      </w:r>
      <w:r w:rsidR="00ED22E4">
        <w:rPr>
          <w:rStyle w:val="Char"/>
          <w:rtl/>
        </w:rPr>
        <w:t>ک</w:t>
      </w:r>
      <w:r w:rsidRPr="00E67C9B">
        <w:rPr>
          <w:rStyle w:val="Char"/>
          <w:rtl/>
        </w:rPr>
        <w:t>متر از ده حج نم</w:t>
      </w:r>
      <w:r w:rsidR="00ED22E4">
        <w:rPr>
          <w:rStyle w:val="Char"/>
          <w:rtl/>
        </w:rPr>
        <w:t>ی</w:t>
      </w:r>
      <w:r w:rsidRPr="00E67C9B">
        <w:rPr>
          <w:rStyle w:val="Char"/>
          <w:rtl/>
        </w:rPr>
        <w:softHyphen/>
        <w:t>باشد و در بس</w:t>
      </w:r>
      <w:r w:rsidR="00ED22E4">
        <w:rPr>
          <w:rStyle w:val="Char"/>
          <w:rtl/>
        </w:rPr>
        <w:t>ی</w:t>
      </w:r>
      <w:r w:rsidRPr="00E67C9B">
        <w:rPr>
          <w:rStyle w:val="Char"/>
          <w:rtl/>
        </w:rPr>
        <w:t>ار</w:t>
      </w:r>
      <w:r w:rsidR="00ED22E4">
        <w:rPr>
          <w:rStyle w:val="Char"/>
          <w:rtl/>
        </w:rPr>
        <w:t>ی</w:t>
      </w:r>
      <w:r w:rsidRPr="00E67C9B">
        <w:rPr>
          <w:rStyle w:val="Char"/>
          <w:rtl/>
        </w:rPr>
        <w:t xml:space="preserve"> از</w:t>
      </w:r>
      <w:r w:rsidR="00ED3892">
        <w:rPr>
          <w:rStyle w:val="Char"/>
          <w:rtl/>
        </w:rPr>
        <w:t xml:space="preserve"> روایت‌ها </w:t>
      </w:r>
      <w:r w:rsidRPr="00E67C9B">
        <w:rPr>
          <w:rStyle w:val="Char"/>
          <w:rtl/>
        </w:rPr>
        <w:t>م</w:t>
      </w:r>
      <w:r w:rsidR="00ED22E4">
        <w:rPr>
          <w:rStyle w:val="Char"/>
          <w:rtl/>
        </w:rPr>
        <w:t>ی</w:t>
      </w:r>
      <w:r w:rsidRPr="00E67C9B">
        <w:rPr>
          <w:rStyle w:val="Char"/>
          <w:rtl/>
        </w:rPr>
        <w:softHyphen/>
        <w:t>گو</w:t>
      </w:r>
      <w:r w:rsidR="00ED22E4">
        <w:rPr>
          <w:rStyle w:val="Char"/>
          <w:rtl/>
        </w:rPr>
        <w:t>ی</w:t>
      </w:r>
      <w:r w:rsidRPr="00E67C9B">
        <w:rPr>
          <w:rStyle w:val="Char"/>
          <w:rtl/>
        </w:rPr>
        <w:t>د:</w:t>
      </w:r>
      <w:r w:rsidR="00412564">
        <w:rPr>
          <w:rStyle w:val="Char"/>
          <w:rtl/>
        </w:rPr>
        <w:t xml:space="preserve"> هرکس </w:t>
      </w:r>
      <w:r w:rsidR="00ED22E4">
        <w:rPr>
          <w:rStyle w:val="Char"/>
          <w:rtl/>
        </w:rPr>
        <w:t>ک</w:t>
      </w:r>
      <w:r w:rsidRPr="00E67C9B">
        <w:rPr>
          <w:rStyle w:val="Char"/>
          <w:rtl/>
        </w:rPr>
        <w:t>ه قبر ابو عبدالله را ز</w:t>
      </w:r>
      <w:r w:rsidR="00ED22E4">
        <w:rPr>
          <w:rStyle w:val="Char"/>
          <w:rtl/>
        </w:rPr>
        <w:t>ی</w:t>
      </w:r>
      <w:r w:rsidRPr="00E67C9B">
        <w:rPr>
          <w:rStyle w:val="Char"/>
          <w:rtl/>
        </w:rPr>
        <w:t xml:space="preserve">ارت </w:t>
      </w:r>
      <w:r w:rsidR="00ED22E4">
        <w:rPr>
          <w:rStyle w:val="Char"/>
          <w:rtl/>
        </w:rPr>
        <w:t>ک</w:t>
      </w:r>
      <w:r w:rsidRPr="00E67C9B">
        <w:rPr>
          <w:rStyle w:val="Char"/>
          <w:rtl/>
        </w:rPr>
        <w:t>ند و در حال</w:t>
      </w:r>
      <w:r w:rsidR="00ED22E4">
        <w:rPr>
          <w:rStyle w:val="Char"/>
          <w:rtl/>
        </w:rPr>
        <w:t>ی</w:t>
      </w:r>
      <w:r w:rsidRPr="00E67C9B">
        <w:rPr>
          <w:rStyle w:val="Char"/>
          <w:rtl/>
        </w:rPr>
        <w:t xml:space="preserve"> </w:t>
      </w:r>
      <w:r w:rsidR="00ED22E4">
        <w:rPr>
          <w:rStyle w:val="Char"/>
          <w:rtl/>
        </w:rPr>
        <w:t>ک</w:t>
      </w:r>
      <w:r w:rsidRPr="00E67C9B">
        <w:rPr>
          <w:rStyle w:val="Char"/>
          <w:rtl/>
        </w:rPr>
        <w:t>ه منزلت ا</w:t>
      </w:r>
      <w:r w:rsidR="00ED22E4">
        <w:rPr>
          <w:rStyle w:val="Char"/>
          <w:rtl/>
        </w:rPr>
        <w:t>ی</w:t>
      </w:r>
      <w:r w:rsidRPr="00E67C9B">
        <w:rPr>
          <w:rStyle w:val="Char"/>
          <w:rtl/>
        </w:rPr>
        <w:t>شان را شناخته باشد خداوند تمام</w:t>
      </w:r>
      <w:r w:rsidR="00ED22E4">
        <w:rPr>
          <w:rStyle w:val="Char"/>
          <w:rtl/>
        </w:rPr>
        <w:t>ی</w:t>
      </w:r>
      <w:r w:rsidRPr="00E67C9B">
        <w:rPr>
          <w:rStyle w:val="Char"/>
          <w:rtl/>
        </w:rPr>
        <w:t xml:space="preserve"> گناهان او را م</w:t>
      </w:r>
      <w:r w:rsidR="00ED22E4">
        <w:rPr>
          <w:rStyle w:val="Char"/>
          <w:rtl/>
        </w:rPr>
        <w:t>ی</w:t>
      </w:r>
      <w:r w:rsidRPr="00E67C9B">
        <w:rPr>
          <w:rStyle w:val="Char"/>
          <w:rtl/>
        </w:rPr>
        <w:softHyphen/>
        <w:t>آمرزد</w:t>
      </w:r>
      <w:r w:rsidRPr="00E67C9B">
        <w:rPr>
          <w:rStyle w:val="Char"/>
          <w:rFonts w:hint="cs"/>
          <w:rtl/>
        </w:rPr>
        <w:t>.</w:t>
      </w:r>
      <w:r w:rsidRPr="00E67C9B">
        <w:rPr>
          <w:rStyle w:val="Char"/>
          <w:rtl/>
        </w:rPr>
        <w:t xml:space="preserve"> (930ـ 228)</w:t>
      </w:r>
      <w:r w:rsidR="00D96846" w:rsidRPr="00B00C81">
        <w:rPr>
          <w:rStyle w:val="Char"/>
          <w:vertAlign w:val="superscript"/>
          <w:rtl/>
        </w:rPr>
        <w:t>(</w:t>
      </w:r>
      <w:r w:rsidR="00D96846" w:rsidRPr="00B00C81">
        <w:rPr>
          <w:rStyle w:val="Char"/>
          <w:vertAlign w:val="superscript"/>
          <w:rtl/>
        </w:rPr>
        <w:footnoteReference w:id="92"/>
      </w:r>
      <w:r w:rsidR="00D96846" w:rsidRPr="00B00C81">
        <w:rPr>
          <w:rStyle w:val="Char"/>
          <w:vertAlign w:val="superscript"/>
          <w:rtl/>
        </w:rPr>
        <w:t>)</w:t>
      </w:r>
    </w:p>
    <w:p w:rsidR="006E7460" w:rsidRPr="00E67C9B" w:rsidRDefault="006E7460" w:rsidP="00F26391">
      <w:pPr>
        <w:ind w:firstLine="284"/>
        <w:jc w:val="both"/>
        <w:rPr>
          <w:rStyle w:val="Char"/>
          <w:rtl/>
        </w:rPr>
      </w:pPr>
      <w:r w:rsidRPr="00E67C9B">
        <w:rPr>
          <w:rStyle w:val="Char"/>
          <w:rtl/>
        </w:rPr>
        <w:t>و راجع به دعاها</w:t>
      </w:r>
      <w:r w:rsidR="00ED22E4">
        <w:rPr>
          <w:rStyle w:val="Char"/>
          <w:rtl/>
        </w:rPr>
        <w:t>ی</w:t>
      </w:r>
      <w:r w:rsidRPr="00E67C9B">
        <w:rPr>
          <w:rStyle w:val="Char"/>
          <w:rtl/>
        </w:rPr>
        <w:t xml:space="preserve"> ماثور در هنگام</w:t>
      </w:r>
      <w:r w:rsidR="00E67C9B">
        <w:rPr>
          <w:rStyle w:val="Char"/>
          <w:rtl/>
        </w:rPr>
        <w:t xml:space="preserve"> </w:t>
      </w:r>
      <w:r w:rsidRPr="00E67C9B">
        <w:rPr>
          <w:rStyle w:val="Char"/>
          <w:rtl/>
        </w:rPr>
        <w:t>ز</w:t>
      </w:r>
      <w:r w:rsidR="00ED22E4">
        <w:rPr>
          <w:rStyle w:val="Char"/>
          <w:rtl/>
        </w:rPr>
        <w:t>ی</w:t>
      </w:r>
      <w:r w:rsidRPr="00E67C9B">
        <w:rPr>
          <w:rStyle w:val="Char"/>
          <w:rtl/>
        </w:rPr>
        <w:t>ارت قبر ام</w:t>
      </w:r>
      <w:r w:rsidR="00ED22E4">
        <w:rPr>
          <w:rStyle w:val="Char"/>
          <w:rtl/>
        </w:rPr>
        <w:t>ی</w:t>
      </w:r>
      <w:r w:rsidRPr="00E67C9B">
        <w:rPr>
          <w:rStyle w:val="Char"/>
          <w:rtl/>
        </w:rPr>
        <w:t>رالمومن</w:t>
      </w:r>
      <w:r w:rsidR="00ED22E4">
        <w:rPr>
          <w:rStyle w:val="Char"/>
          <w:rtl/>
        </w:rPr>
        <w:t>ی</w:t>
      </w:r>
      <w:r w:rsidRPr="00E67C9B">
        <w:rPr>
          <w:rStyle w:val="Char"/>
          <w:rtl/>
        </w:rPr>
        <w:t>ن گفته</w:t>
      </w:r>
      <w:r w:rsidRPr="00E67C9B">
        <w:rPr>
          <w:rStyle w:val="Char"/>
          <w:rtl/>
        </w:rPr>
        <w:softHyphen/>
        <w:t>اند:</w:t>
      </w:r>
    </w:p>
    <w:p w:rsidR="006E7460" w:rsidRPr="00E67C9B" w:rsidRDefault="006E7460" w:rsidP="005729BD">
      <w:pPr>
        <w:ind w:firstLine="284"/>
        <w:jc w:val="both"/>
        <w:rPr>
          <w:rStyle w:val="Char"/>
          <w:rtl/>
        </w:rPr>
      </w:pPr>
      <w:r w:rsidRPr="00E67C9B">
        <w:rPr>
          <w:rStyle w:val="Char"/>
          <w:rtl/>
        </w:rPr>
        <w:t>سلام بر شما ا</w:t>
      </w:r>
      <w:r w:rsidR="00ED22E4">
        <w:rPr>
          <w:rStyle w:val="Char"/>
          <w:rtl/>
        </w:rPr>
        <w:t>ی</w:t>
      </w:r>
      <w:r w:rsidRPr="00E67C9B">
        <w:rPr>
          <w:rStyle w:val="Char"/>
          <w:rtl/>
        </w:rPr>
        <w:t xml:space="preserve"> </w:t>
      </w:r>
      <w:r w:rsidR="00ED22E4">
        <w:rPr>
          <w:rStyle w:val="Char"/>
          <w:rtl/>
        </w:rPr>
        <w:t>ی</w:t>
      </w:r>
      <w:r w:rsidRPr="00E67C9B">
        <w:rPr>
          <w:rStyle w:val="Char"/>
          <w:rtl/>
        </w:rPr>
        <w:t>اور خدا</w:t>
      </w:r>
      <w:r w:rsidRPr="00E67C9B">
        <w:rPr>
          <w:rStyle w:val="Char"/>
          <w:rFonts w:hint="cs"/>
          <w:rtl/>
        </w:rPr>
        <w:t>،</w:t>
      </w:r>
      <w:r w:rsidRPr="00E67C9B">
        <w:rPr>
          <w:rStyle w:val="Char"/>
          <w:rtl/>
        </w:rPr>
        <w:t xml:space="preserve"> شما نخست</w:t>
      </w:r>
      <w:r w:rsidR="00ED22E4">
        <w:rPr>
          <w:rStyle w:val="Char"/>
          <w:rtl/>
        </w:rPr>
        <w:t>ی</w:t>
      </w:r>
      <w:r w:rsidRPr="00E67C9B">
        <w:rPr>
          <w:rStyle w:val="Char"/>
          <w:rtl/>
        </w:rPr>
        <w:t>ن فرد مظلوم هست</w:t>
      </w:r>
      <w:r w:rsidR="00ED22E4">
        <w:rPr>
          <w:rStyle w:val="Char"/>
          <w:rtl/>
        </w:rPr>
        <w:t>ی</w:t>
      </w:r>
      <w:r w:rsidRPr="00E67C9B">
        <w:rPr>
          <w:rStyle w:val="Char"/>
          <w:rtl/>
        </w:rPr>
        <w:t>د، و اول</w:t>
      </w:r>
      <w:r w:rsidR="00ED22E4">
        <w:rPr>
          <w:rStyle w:val="Char"/>
          <w:rtl/>
        </w:rPr>
        <w:t>ی</w:t>
      </w:r>
      <w:r w:rsidRPr="00E67C9B">
        <w:rPr>
          <w:rStyle w:val="Char"/>
          <w:rtl/>
        </w:rPr>
        <w:t xml:space="preserve">ن </w:t>
      </w:r>
      <w:r w:rsidR="00ED22E4">
        <w:rPr>
          <w:rStyle w:val="Char"/>
          <w:rtl/>
        </w:rPr>
        <w:t>ک</w:t>
      </w:r>
      <w:r w:rsidRPr="00E67C9B">
        <w:rPr>
          <w:rStyle w:val="Char"/>
          <w:rtl/>
        </w:rPr>
        <w:t>س</w:t>
      </w:r>
      <w:r w:rsidR="00ED22E4">
        <w:rPr>
          <w:rStyle w:val="Char"/>
          <w:rtl/>
        </w:rPr>
        <w:t>ی</w:t>
      </w:r>
      <w:r w:rsidRPr="00E67C9B">
        <w:rPr>
          <w:rStyle w:val="Char"/>
          <w:rtl/>
        </w:rPr>
        <w:t xml:space="preserve"> م</w:t>
      </w:r>
      <w:r w:rsidR="00ED22E4">
        <w:rPr>
          <w:rStyle w:val="Char"/>
          <w:rtl/>
        </w:rPr>
        <w:t>ی</w:t>
      </w:r>
      <w:r w:rsidR="005729BD">
        <w:rPr>
          <w:rStyle w:val="Char"/>
          <w:rFonts w:hint="cs"/>
          <w:rtl/>
        </w:rPr>
        <w:t>‌</w:t>
      </w:r>
      <w:r w:rsidRPr="00E67C9B">
        <w:rPr>
          <w:rStyle w:val="Char"/>
          <w:rtl/>
        </w:rPr>
        <w:t>باش</w:t>
      </w:r>
      <w:r w:rsidR="00ED22E4">
        <w:rPr>
          <w:rStyle w:val="Char"/>
          <w:rtl/>
        </w:rPr>
        <w:t>ی</w:t>
      </w:r>
      <w:r w:rsidRPr="00E67C9B">
        <w:rPr>
          <w:rStyle w:val="Char"/>
          <w:rtl/>
        </w:rPr>
        <w:t xml:space="preserve">د </w:t>
      </w:r>
      <w:r w:rsidR="00ED22E4">
        <w:rPr>
          <w:rStyle w:val="Char"/>
          <w:rtl/>
        </w:rPr>
        <w:t>ک</w:t>
      </w:r>
      <w:r w:rsidRPr="00E67C9B">
        <w:rPr>
          <w:rStyle w:val="Char"/>
          <w:rtl/>
        </w:rPr>
        <w:t>ه حقت پا</w:t>
      </w:r>
      <w:r w:rsidR="00ED22E4">
        <w:rPr>
          <w:rStyle w:val="Char"/>
          <w:rtl/>
        </w:rPr>
        <w:t>ی</w:t>
      </w:r>
      <w:r w:rsidRPr="00E67C9B">
        <w:rPr>
          <w:rStyle w:val="Char"/>
          <w:rtl/>
        </w:rPr>
        <w:t>مال شده... پ</w:t>
      </w:r>
      <w:r w:rsidR="00ED22E4">
        <w:rPr>
          <w:rStyle w:val="Char"/>
          <w:rtl/>
        </w:rPr>
        <w:t>ی</w:t>
      </w:r>
      <w:r w:rsidRPr="00E67C9B">
        <w:rPr>
          <w:rStyle w:val="Char"/>
          <w:rtl/>
        </w:rPr>
        <w:t>ش شما آمده</w:t>
      </w:r>
      <w:r w:rsidRPr="00E67C9B">
        <w:rPr>
          <w:rStyle w:val="Char"/>
          <w:rtl/>
        </w:rPr>
        <w:softHyphen/>
        <w:t>ام و جا</w:t>
      </w:r>
      <w:r w:rsidR="00ED22E4">
        <w:rPr>
          <w:rStyle w:val="Char"/>
          <w:rtl/>
        </w:rPr>
        <w:t>ی</w:t>
      </w:r>
      <w:r w:rsidRPr="00E67C9B">
        <w:rPr>
          <w:rStyle w:val="Char"/>
          <w:rtl/>
        </w:rPr>
        <w:t>گاه شما را م</w:t>
      </w:r>
      <w:r w:rsidR="00ED22E4">
        <w:rPr>
          <w:rStyle w:val="Char"/>
          <w:rtl/>
        </w:rPr>
        <w:t>ی</w:t>
      </w:r>
      <w:r w:rsidRPr="00E67C9B">
        <w:rPr>
          <w:rStyle w:val="Char"/>
          <w:rtl/>
        </w:rPr>
        <w:softHyphen/>
        <w:t>شناسم، تا به وس</w:t>
      </w:r>
      <w:r w:rsidR="00ED22E4">
        <w:rPr>
          <w:rStyle w:val="Char"/>
          <w:rtl/>
        </w:rPr>
        <w:t>ی</w:t>
      </w:r>
      <w:r w:rsidRPr="00E67C9B">
        <w:rPr>
          <w:rStyle w:val="Char"/>
          <w:rtl/>
        </w:rPr>
        <w:t>له</w:t>
      </w:r>
      <w:r w:rsidR="00C66A4D">
        <w:rPr>
          <w:rStyle w:val="Char"/>
          <w:rtl/>
        </w:rPr>
        <w:t xml:space="preserve">‌ی </w:t>
      </w:r>
      <w:r w:rsidRPr="00E67C9B">
        <w:rPr>
          <w:rStyle w:val="Char"/>
          <w:rtl/>
        </w:rPr>
        <w:t>شما چشمانم باز شود</w:t>
      </w:r>
      <w:r w:rsidR="00E67C9B">
        <w:rPr>
          <w:rStyle w:val="Char"/>
          <w:rtl/>
        </w:rPr>
        <w:t xml:space="preserve"> </w:t>
      </w:r>
      <w:r w:rsidRPr="00E67C9B">
        <w:rPr>
          <w:rStyle w:val="Char"/>
          <w:rtl/>
        </w:rPr>
        <w:t>و اظهار دشمن</w:t>
      </w:r>
      <w:r w:rsidR="00ED22E4">
        <w:rPr>
          <w:rStyle w:val="Char"/>
          <w:rtl/>
        </w:rPr>
        <w:t>ی</w:t>
      </w:r>
      <w:r w:rsidRPr="00E67C9B">
        <w:rPr>
          <w:rStyle w:val="Char"/>
          <w:rtl/>
        </w:rPr>
        <w:t xml:space="preserve"> با دشمنان شما باشد، نفرت خدا بر مخالف</w:t>
      </w:r>
      <w:r w:rsidR="00ED22E4">
        <w:rPr>
          <w:rStyle w:val="Char"/>
          <w:rtl/>
        </w:rPr>
        <w:t>ی</w:t>
      </w:r>
      <w:r w:rsidRPr="00E67C9B">
        <w:rPr>
          <w:rStyle w:val="Char"/>
          <w:rtl/>
        </w:rPr>
        <w:t xml:space="preserve">ن تو باد، لعنت خدا بر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ه به تو ظلم م</w:t>
      </w:r>
      <w:r w:rsidR="00ED22E4">
        <w:rPr>
          <w:rStyle w:val="Char"/>
          <w:rtl/>
        </w:rPr>
        <w:t>ی</w:t>
      </w:r>
      <w:r w:rsidRPr="00E67C9B">
        <w:rPr>
          <w:rStyle w:val="Char"/>
          <w:rtl/>
        </w:rPr>
        <w:softHyphen/>
      </w:r>
      <w:r w:rsidR="00ED22E4">
        <w:rPr>
          <w:rStyle w:val="Char"/>
          <w:rtl/>
        </w:rPr>
        <w:t>ک</w:t>
      </w:r>
      <w:r w:rsidRPr="00E67C9B">
        <w:rPr>
          <w:rStyle w:val="Char"/>
          <w:rtl/>
        </w:rPr>
        <w:t>ند و افتراء م</w:t>
      </w:r>
      <w:r w:rsidR="00ED22E4">
        <w:rPr>
          <w:rStyle w:val="Char"/>
          <w:rtl/>
        </w:rPr>
        <w:t>ی</w:t>
      </w:r>
      <w:r w:rsidRPr="00E67C9B">
        <w:rPr>
          <w:rStyle w:val="Char"/>
          <w:rtl/>
        </w:rPr>
        <w:softHyphen/>
        <w:t xml:space="preserve">بندد و نفرت خدا بر </w:t>
      </w:r>
      <w:r w:rsidR="00ED22E4">
        <w:rPr>
          <w:rStyle w:val="Char"/>
          <w:rtl/>
        </w:rPr>
        <w:t>ک</w:t>
      </w:r>
      <w:r w:rsidRPr="00E67C9B">
        <w:rPr>
          <w:rStyle w:val="Char"/>
          <w:rtl/>
        </w:rPr>
        <w:t>س</w:t>
      </w:r>
      <w:r w:rsidR="00ED22E4">
        <w:rPr>
          <w:rStyle w:val="Char"/>
          <w:rtl/>
        </w:rPr>
        <w:t>ی</w:t>
      </w:r>
      <w:r w:rsidRPr="00E67C9B">
        <w:rPr>
          <w:rStyle w:val="Char"/>
          <w:rtl/>
        </w:rPr>
        <w:t xml:space="preserve"> </w:t>
      </w:r>
      <w:r w:rsidR="00ED22E4">
        <w:rPr>
          <w:rStyle w:val="Char"/>
          <w:rtl/>
        </w:rPr>
        <w:t>ک</w:t>
      </w:r>
      <w:r w:rsidRPr="00E67C9B">
        <w:rPr>
          <w:rStyle w:val="Char"/>
          <w:rtl/>
        </w:rPr>
        <w:t xml:space="preserve">ه حق تو را غصب </w:t>
      </w:r>
      <w:r w:rsidR="00ED22E4">
        <w:rPr>
          <w:rStyle w:val="Char"/>
          <w:rtl/>
        </w:rPr>
        <w:t>ک</w:t>
      </w:r>
      <w:r w:rsidRPr="00E67C9B">
        <w:rPr>
          <w:rStyle w:val="Char"/>
          <w:rtl/>
        </w:rPr>
        <w:t xml:space="preserve">رده، و لعنت خدا بر </w:t>
      </w:r>
      <w:r w:rsidR="00ED22E4">
        <w:rPr>
          <w:rStyle w:val="Char"/>
          <w:rtl/>
        </w:rPr>
        <w:t>ک</w:t>
      </w:r>
      <w:r w:rsidRPr="00E67C9B">
        <w:rPr>
          <w:rStyle w:val="Char"/>
          <w:rtl/>
        </w:rPr>
        <w:t>س</w:t>
      </w:r>
      <w:r w:rsidR="00ED22E4">
        <w:rPr>
          <w:rStyle w:val="Char"/>
          <w:rtl/>
        </w:rPr>
        <w:t>ی</w:t>
      </w:r>
      <w:r w:rsidRPr="00E67C9B">
        <w:rPr>
          <w:rStyle w:val="Char"/>
          <w:rtl/>
        </w:rPr>
        <w:t xml:space="preserve"> باشد </w:t>
      </w:r>
      <w:r w:rsidR="00ED22E4">
        <w:rPr>
          <w:rStyle w:val="Char"/>
          <w:rtl/>
        </w:rPr>
        <w:t>ک</w:t>
      </w:r>
      <w:r w:rsidRPr="00E67C9B">
        <w:rPr>
          <w:rStyle w:val="Char"/>
          <w:rtl/>
        </w:rPr>
        <w:t>ه ا</w:t>
      </w:r>
      <w:r w:rsidR="00ED22E4">
        <w:rPr>
          <w:rStyle w:val="Char"/>
          <w:rtl/>
        </w:rPr>
        <w:t>ی</w:t>
      </w:r>
      <w:r w:rsidRPr="00E67C9B">
        <w:rPr>
          <w:rStyle w:val="Char"/>
          <w:rtl/>
        </w:rPr>
        <w:t>ن را م</w:t>
      </w:r>
      <w:r w:rsidR="00ED22E4">
        <w:rPr>
          <w:rStyle w:val="Char"/>
          <w:rtl/>
        </w:rPr>
        <w:t>ی</w:t>
      </w:r>
      <w:r w:rsidRPr="00E67C9B">
        <w:rPr>
          <w:rStyle w:val="Char"/>
          <w:rtl/>
        </w:rPr>
        <w:softHyphen/>
        <w:t>داند و بدان راض</w:t>
      </w:r>
      <w:r w:rsidR="00ED22E4">
        <w:rPr>
          <w:rStyle w:val="Char"/>
          <w:rtl/>
        </w:rPr>
        <w:t>ی</w:t>
      </w:r>
      <w:r w:rsidRPr="00E67C9B">
        <w:rPr>
          <w:rStyle w:val="Char"/>
          <w:rtl/>
        </w:rPr>
        <w:t xml:space="preserve"> شده است و ما از آنها مبر</w:t>
      </w:r>
      <w:r w:rsidR="00ED22E4">
        <w:rPr>
          <w:rStyle w:val="Char"/>
          <w:rtl/>
        </w:rPr>
        <w:t>ی</w:t>
      </w:r>
      <w:r w:rsidRPr="00E67C9B">
        <w:rPr>
          <w:rStyle w:val="Char"/>
          <w:rtl/>
        </w:rPr>
        <w:t xml:space="preserve"> هست</w:t>
      </w:r>
      <w:r w:rsidR="00ED22E4">
        <w:rPr>
          <w:rStyle w:val="Char"/>
          <w:rtl/>
        </w:rPr>
        <w:t>ی</w:t>
      </w:r>
      <w:r w:rsidRPr="00E67C9B">
        <w:rPr>
          <w:rStyle w:val="Char"/>
          <w:rtl/>
        </w:rPr>
        <w:t>م، نفر</w:t>
      </w:r>
      <w:r w:rsidR="00ED22E4">
        <w:rPr>
          <w:rStyle w:val="Char"/>
          <w:rtl/>
        </w:rPr>
        <w:t>ی</w:t>
      </w:r>
      <w:r w:rsidRPr="00E67C9B">
        <w:rPr>
          <w:rStyle w:val="Char"/>
          <w:rtl/>
        </w:rPr>
        <w:t>ن خدا بر ملت</w:t>
      </w:r>
      <w:r w:rsidR="00ED22E4">
        <w:rPr>
          <w:rStyle w:val="Char"/>
          <w:rtl/>
        </w:rPr>
        <w:t>ی</w:t>
      </w:r>
      <w:r w:rsidRPr="00E67C9B">
        <w:rPr>
          <w:rStyle w:val="Char"/>
          <w:rtl/>
        </w:rPr>
        <w:t xml:space="preserve"> باشد </w:t>
      </w:r>
      <w:r w:rsidR="00ED22E4">
        <w:rPr>
          <w:rStyle w:val="Char"/>
          <w:rtl/>
        </w:rPr>
        <w:t>ک</w:t>
      </w:r>
      <w:r w:rsidRPr="00E67C9B">
        <w:rPr>
          <w:rStyle w:val="Char"/>
          <w:rtl/>
        </w:rPr>
        <w:t>ه با تو مخالفت م</w:t>
      </w:r>
      <w:r w:rsidR="00ED22E4">
        <w:rPr>
          <w:rStyle w:val="Char"/>
          <w:rtl/>
        </w:rPr>
        <w:t>ی</w:t>
      </w:r>
      <w:r w:rsidRPr="00E67C9B">
        <w:rPr>
          <w:rStyle w:val="Char"/>
          <w:rtl/>
        </w:rPr>
        <w:softHyphen/>
        <w:t>ورزند و شما و اول</w:t>
      </w:r>
      <w:r w:rsidR="00ED22E4">
        <w:rPr>
          <w:rStyle w:val="Char"/>
          <w:rtl/>
        </w:rPr>
        <w:t>ی</w:t>
      </w:r>
      <w:r w:rsidRPr="00E67C9B">
        <w:rPr>
          <w:rStyle w:val="Char"/>
          <w:rtl/>
        </w:rPr>
        <w:t>اء شما را نم</w:t>
      </w:r>
      <w:r w:rsidR="00ED22E4">
        <w:rPr>
          <w:rStyle w:val="Char"/>
          <w:rtl/>
        </w:rPr>
        <w:t>ی</w:t>
      </w:r>
      <w:r w:rsidRPr="00E67C9B">
        <w:rPr>
          <w:rStyle w:val="Char"/>
          <w:rtl/>
        </w:rPr>
        <w:softHyphen/>
        <w:t>پذ</w:t>
      </w:r>
      <w:r w:rsidR="00ED22E4">
        <w:rPr>
          <w:rStyle w:val="Char"/>
          <w:rtl/>
        </w:rPr>
        <w:t>ی</w:t>
      </w:r>
      <w:r w:rsidRPr="00E67C9B">
        <w:rPr>
          <w:rStyle w:val="Char"/>
          <w:rtl/>
        </w:rPr>
        <w:t>رند و همچن</w:t>
      </w:r>
      <w:r w:rsidR="00ED22E4">
        <w:rPr>
          <w:rStyle w:val="Char"/>
          <w:rtl/>
        </w:rPr>
        <w:t>ی</w:t>
      </w:r>
      <w:r w:rsidRPr="00E67C9B">
        <w:rPr>
          <w:rStyle w:val="Char"/>
          <w:rtl/>
        </w:rPr>
        <w:t>ن بر ملت</w:t>
      </w:r>
      <w:r w:rsidR="00ED22E4">
        <w:rPr>
          <w:rStyle w:val="Char"/>
          <w:rtl/>
        </w:rPr>
        <w:t>ی</w:t>
      </w:r>
      <w:r w:rsidRPr="00E67C9B">
        <w:rPr>
          <w:rStyle w:val="Char"/>
          <w:rtl/>
        </w:rPr>
        <w:t xml:space="preserve"> </w:t>
      </w:r>
      <w:r w:rsidR="00ED22E4">
        <w:rPr>
          <w:rStyle w:val="Char"/>
          <w:rtl/>
        </w:rPr>
        <w:t>ک</w:t>
      </w:r>
      <w:r w:rsidRPr="00E67C9B">
        <w:rPr>
          <w:rStyle w:val="Char"/>
          <w:rtl/>
        </w:rPr>
        <w:t>ه عل</w:t>
      </w:r>
      <w:r w:rsidR="00ED22E4">
        <w:rPr>
          <w:rStyle w:val="Char"/>
          <w:rtl/>
        </w:rPr>
        <w:t>ی</w:t>
      </w:r>
      <w:r w:rsidRPr="00E67C9B">
        <w:rPr>
          <w:rStyle w:val="Char"/>
          <w:rtl/>
        </w:rPr>
        <w:t xml:space="preserve">ه شما تظاهرات </w:t>
      </w:r>
      <w:r w:rsidR="00ED22E4">
        <w:rPr>
          <w:rStyle w:val="Char"/>
          <w:rtl/>
        </w:rPr>
        <w:t>ک</w:t>
      </w:r>
      <w:r w:rsidRPr="00E67C9B">
        <w:rPr>
          <w:rStyle w:val="Char"/>
          <w:rtl/>
        </w:rPr>
        <w:t>ردند و شما را به قتل رساندند و شما را تر</w:t>
      </w:r>
      <w:r w:rsidR="00ED22E4">
        <w:rPr>
          <w:rStyle w:val="Char"/>
          <w:rtl/>
        </w:rPr>
        <w:t>ک</w:t>
      </w:r>
      <w:r w:rsidRPr="00E67C9B">
        <w:rPr>
          <w:rStyle w:val="Char"/>
          <w:rtl/>
        </w:rPr>
        <w:t xml:space="preserve"> </w:t>
      </w:r>
      <w:r w:rsidR="00ED22E4">
        <w:rPr>
          <w:rStyle w:val="Char"/>
          <w:rtl/>
        </w:rPr>
        <w:t>ک</w:t>
      </w:r>
      <w:r w:rsidRPr="00E67C9B">
        <w:rPr>
          <w:rStyle w:val="Char"/>
          <w:rtl/>
        </w:rPr>
        <w:t>ردند. سپاس خدا</w:t>
      </w:r>
      <w:r w:rsidR="00ED22E4">
        <w:rPr>
          <w:rStyle w:val="Char"/>
          <w:rtl/>
        </w:rPr>
        <w:t>یی</w:t>
      </w:r>
      <w:r w:rsidRPr="00E67C9B">
        <w:rPr>
          <w:rStyle w:val="Char"/>
          <w:rtl/>
        </w:rPr>
        <w:t xml:space="preserve"> را سزد </w:t>
      </w:r>
      <w:r w:rsidR="00ED22E4">
        <w:rPr>
          <w:rStyle w:val="Char"/>
          <w:rtl/>
        </w:rPr>
        <w:t>ک</w:t>
      </w:r>
      <w:r w:rsidRPr="00E67C9B">
        <w:rPr>
          <w:rStyle w:val="Char"/>
          <w:rtl/>
        </w:rPr>
        <w:t>ه آتش را جا</w:t>
      </w:r>
      <w:r w:rsidR="00ED22E4">
        <w:rPr>
          <w:rStyle w:val="Char"/>
          <w:rtl/>
        </w:rPr>
        <w:t>ی</w:t>
      </w:r>
      <w:r w:rsidRPr="00E67C9B">
        <w:rPr>
          <w:rStyle w:val="Char"/>
          <w:rtl/>
        </w:rPr>
        <w:t>گاه آنها قرار داده و آتش جا</w:t>
      </w:r>
      <w:r w:rsidR="00ED22E4">
        <w:rPr>
          <w:rStyle w:val="Char"/>
          <w:rtl/>
        </w:rPr>
        <w:t>ی</w:t>
      </w:r>
      <w:r w:rsidRPr="00E67C9B">
        <w:rPr>
          <w:rStyle w:val="Char"/>
          <w:rtl/>
        </w:rPr>
        <w:t>گاه بس ناخوشا</w:t>
      </w:r>
      <w:r w:rsidR="00ED22E4">
        <w:rPr>
          <w:rStyle w:val="Char"/>
          <w:rtl/>
        </w:rPr>
        <w:t>ی</w:t>
      </w:r>
      <w:r w:rsidRPr="00E67C9B">
        <w:rPr>
          <w:rStyle w:val="Char"/>
          <w:rtl/>
        </w:rPr>
        <w:t>ند</w:t>
      </w:r>
      <w:r w:rsidR="00ED22E4">
        <w:rPr>
          <w:rStyle w:val="Char"/>
          <w:rtl/>
        </w:rPr>
        <w:t>ی</w:t>
      </w:r>
      <w:r w:rsidRPr="00E67C9B">
        <w:rPr>
          <w:rStyle w:val="Char"/>
          <w:rtl/>
        </w:rPr>
        <w:t xml:space="preserve"> است.</w:t>
      </w:r>
    </w:p>
    <w:p w:rsidR="006E7460" w:rsidRPr="00E67C9B" w:rsidRDefault="006E7460" w:rsidP="005729BD">
      <w:pPr>
        <w:ind w:firstLine="284"/>
        <w:jc w:val="both"/>
        <w:rPr>
          <w:rStyle w:val="Char"/>
          <w:rtl/>
        </w:rPr>
      </w:pPr>
      <w:r w:rsidRPr="00E67C9B">
        <w:rPr>
          <w:rStyle w:val="Char"/>
          <w:rtl/>
        </w:rPr>
        <w:t>نفر</w:t>
      </w:r>
      <w:r w:rsidR="00ED22E4">
        <w:rPr>
          <w:rStyle w:val="Char"/>
          <w:rtl/>
        </w:rPr>
        <w:t>ی</w:t>
      </w:r>
      <w:r w:rsidRPr="00E67C9B">
        <w:rPr>
          <w:rStyle w:val="Char"/>
          <w:rtl/>
        </w:rPr>
        <w:t>ن خدا بر تمام</w:t>
      </w:r>
      <w:r w:rsidR="00ED22E4">
        <w:rPr>
          <w:rStyle w:val="Char"/>
          <w:rtl/>
        </w:rPr>
        <w:t>ی</w:t>
      </w:r>
      <w:r w:rsidRPr="00E67C9B">
        <w:rPr>
          <w:rStyle w:val="Char"/>
          <w:rtl/>
        </w:rPr>
        <w:t xml:space="preserve"> قاتلان پ</w:t>
      </w:r>
      <w:r w:rsidR="00ED22E4">
        <w:rPr>
          <w:rStyle w:val="Char"/>
          <w:rtl/>
        </w:rPr>
        <w:t>ی</w:t>
      </w:r>
      <w:r w:rsidRPr="00E67C9B">
        <w:rPr>
          <w:rStyle w:val="Char"/>
          <w:rtl/>
        </w:rPr>
        <w:t>امبر امت و نما</w:t>
      </w:r>
      <w:r w:rsidR="00ED22E4">
        <w:rPr>
          <w:rStyle w:val="Char"/>
          <w:rtl/>
        </w:rPr>
        <w:t>ی</w:t>
      </w:r>
      <w:r w:rsidRPr="00E67C9B">
        <w:rPr>
          <w:rStyle w:val="Char"/>
          <w:rtl/>
        </w:rPr>
        <w:t>ندگان پ</w:t>
      </w:r>
      <w:r w:rsidR="00ED22E4">
        <w:rPr>
          <w:rStyle w:val="Char"/>
          <w:rtl/>
        </w:rPr>
        <w:t>ی</w:t>
      </w:r>
      <w:r w:rsidRPr="00E67C9B">
        <w:rPr>
          <w:rStyle w:val="Char"/>
          <w:rtl/>
        </w:rPr>
        <w:t>امبران باد</w:t>
      </w:r>
      <w:r w:rsidR="00ED22E4">
        <w:rPr>
          <w:rStyle w:val="Char"/>
          <w:rtl/>
        </w:rPr>
        <w:t>،</w:t>
      </w:r>
      <w:r w:rsidRPr="00E67C9B">
        <w:rPr>
          <w:rStyle w:val="Char"/>
          <w:rtl/>
        </w:rPr>
        <w:t xml:space="preserve"> خداوندا آنها را وارد آتش جهنم گردان، خداوندا لعنت خود را بر تمام</w:t>
      </w:r>
      <w:r w:rsidR="00ED22E4">
        <w:rPr>
          <w:rStyle w:val="Char"/>
          <w:rtl/>
        </w:rPr>
        <w:t>ی</w:t>
      </w:r>
      <w:r w:rsidRPr="00E67C9B">
        <w:rPr>
          <w:rStyle w:val="Char"/>
          <w:rtl/>
        </w:rPr>
        <w:t xml:space="preserve"> طاغ</w:t>
      </w:r>
      <w:r w:rsidR="00ED22E4">
        <w:rPr>
          <w:rStyle w:val="Char"/>
          <w:rtl/>
        </w:rPr>
        <w:t>ی</w:t>
      </w:r>
      <w:r w:rsidRPr="00E67C9B">
        <w:rPr>
          <w:rStyle w:val="Char"/>
          <w:rtl/>
        </w:rPr>
        <w:t>ان و فرعون</w:t>
      </w:r>
      <w:r w:rsidR="00ED22E4">
        <w:rPr>
          <w:rStyle w:val="Char"/>
          <w:rtl/>
        </w:rPr>
        <w:t>ی</w:t>
      </w:r>
      <w:r w:rsidRPr="00E67C9B">
        <w:rPr>
          <w:rStyle w:val="Char"/>
          <w:rtl/>
        </w:rPr>
        <w:t>ان ولات و عز</w:t>
      </w:r>
      <w:r w:rsidR="00ED22E4">
        <w:rPr>
          <w:rStyle w:val="Char"/>
          <w:rtl/>
        </w:rPr>
        <w:t>ی</w:t>
      </w:r>
      <w:r w:rsidRPr="00E67C9B">
        <w:rPr>
          <w:rStyle w:val="Char"/>
          <w:rtl/>
        </w:rPr>
        <w:t xml:space="preserve"> و بتها و هر چ</w:t>
      </w:r>
      <w:r w:rsidR="00ED22E4">
        <w:rPr>
          <w:rStyle w:val="Char"/>
          <w:rtl/>
        </w:rPr>
        <w:t>ی</w:t>
      </w:r>
      <w:r w:rsidRPr="00E67C9B">
        <w:rPr>
          <w:rStyle w:val="Char"/>
          <w:rtl/>
        </w:rPr>
        <w:t>ز</w:t>
      </w:r>
      <w:r w:rsidR="00ED22E4">
        <w:rPr>
          <w:rStyle w:val="Char"/>
          <w:rtl/>
        </w:rPr>
        <w:t>ی</w:t>
      </w:r>
      <w:r w:rsidRPr="00E67C9B">
        <w:rPr>
          <w:rStyle w:val="Char"/>
          <w:rtl/>
        </w:rPr>
        <w:t xml:space="preserve"> د</w:t>
      </w:r>
      <w:r w:rsidR="00ED22E4">
        <w:rPr>
          <w:rStyle w:val="Char"/>
          <w:rtl/>
        </w:rPr>
        <w:t>ی</w:t>
      </w:r>
      <w:r w:rsidRPr="00E67C9B">
        <w:rPr>
          <w:rStyle w:val="Char"/>
          <w:rtl/>
        </w:rPr>
        <w:t xml:space="preserve">گر </w:t>
      </w:r>
      <w:r w:rsidR="00ED22E4">
        <w:rPr>
          <w:rStyle w:val="Char"/>
          <w:rtl/>
        </w:rPr>
        <w:t>ک</w:t>
      </w:r>
      <w:r w:rsidRPr="00E67C9B">
        <w:rPr>
          <w:rStyle w:val="Char"/>
          <w:rtl/>
        </w:rPr>
        <w:t>ه جدا از تو فرا خوانده</w:t>
      </w:r>
      <w:r w:rsidR="00412564">
        <w:rPr>
          <w:rStyle w:val="Char"/>
          <w:rtl/>
        </w:rPr>
        <w:t xml:space="preserve"> می‌شود</w:t>
      </w:r>
      <w:r w:rsidRPr="00E67C9B">
        <w:rPr>
          <w:rStyle w:val="Char"/>
          <w:rtl/>
        </w:rPr>
        <w:t xml:space="preserve"> و همچن</w:t>
      </w:r>
      <w:r w:rsidR="00ED22E4">
        <w:rPr>
          <w:rStyle w:val="Char"/>
          <w:rtl/>
        </w:rPr>
        <w:t>ی</w:t>
      </w:r>
      <w:r w:rsidRPr="00E67C9B">
        <w:rPr>
          <w:rStyle w:val="Char"/>
          <w:rtl/>
        </w:rPr>
        <w:t>ن به هر افترا</w:t>
      </w:r>
      <w:r w:rsidR="00ED22E4">
        <w:rPr>
          <w:rStyle w:val="Char"/>
          <w:rtl/>
        </w:rPr>
        <w:t>ک</w:t>
      </w:r>
      <w:r w:rsidRPr="00E67C9B">
        <w:rPr>
          <w:rStyle w:val="Char"/>
          <w:rtl/>
        </w:rPr>
        <w:t>ننده</w:t>
      </w:r>
      <w:r w:rsidRPr="00E67C9B">
        <w:rPr>
          <w:rStyle w:val="Char"/>
          <w:rtl/>
        </w:rPr>
        <w:softHyphen/>
        <w:t>ا</w:t>
      </w:r>
      <w:r w:rsidR="00ED22E4">
        <w:rPr>
          <w:rStyle w:val="Char"/>
          <w:rtl/>
        </w:rPr>
        <w:t>ی</w:t>
      </w:r>
      <w:r w:rsidRPr="00E67C9B">
        <w:rPr>
          <w:rStyle w:val="Char"/>
          <w:rtl/>
        </w:rPr>
        <w:t>، بفرست و خداوندا آنها و پ</w:t>
      </w:r>
      <w:r w:rsidR="00ED22E4">
        <w:rPr>
          <w:rStyle w:val="Char"/>
          <w:rtl/>
        </w:rPr>
        <w:t>ی</w:t>
      </w:r>
      <w:r w:rsidRPr="00E67C9B">
        <w:rPr>
          <w:rStyle w:val="Char"/>
          <w:rtl/>
        </w:rPr>
        <w:t>روان و اول</w:t>
      </w:r>
      <w:r w:rsidR="00ED22E4">
        <w:rPr>
          <w:rStyle w:val="Char"/>
          <w:rtl/>
        </w:rPr>
        <w:t>ی</w:t>
      </w:r>
      <w:r w:rsidRPr="00E67C9B">
        <w:rPr>
          <w:rStyle w:val="Char"/>
          <w:rtl/>
        </w:rPr>
        <w:t>اء و همف</w:t>
      </w:r>
      <w:r w:rsidR="00ED22E4">
        <w:rPr>
          <w:rStyle w:val="Char"/>
          <w:rtl/>
        </w:rPr>
        <w:t>ک</w:t>
      </w:r>
      <w:r w:rsidRPr="00E67C9B">
        <w:rPr>
          <w:rStyle w:val="Char"/>
          <w:rtl/>
        </w:rPr>
        <w:t>ران و هم</w:t>
      </w:r>
      <w:r w:rsidR="00ED22E4">
        <w:rPr>
          <w:rStyle w:val="Char"/>
          <w:rtl/>
        </w:rPr>
        <w:t>ک</w:t>
      </w:r>
      <w:r w:rsidRPr="00E67C9B">
        <w:rPr>
          <w:rStyle w:val="Char"/>
          <w:rtl/>
        </w:rPr>
        <w:t>اران و دوست</w:t>
      </w:r>
      <w:r w:rsidR="005729BD">
        <w:rPr>
          <w:rStyle w:val="Char"/>
          <w:rFonts w:hint="cs"/>
          <w:rtl/>
        </w:rPr>
        <w:t>‌</w:t>
      </w:r>
      <w:r w:rsidRPr="00E67C9B">
        <w:rPr>
          <w:rStyle w:val="Char"/>
          <w:rtl/>
        </w:rPr>
        <w:t>داران آنها را لعنت بفرست.</w:t>
      </w:r>
    </w:p>
    <w:p w:rsidR="006E7460" w:rsidRPr="00E67C9B" w:rsidRDefault="006E7460" w:rsidP="00EC400E">
      <w:pPr>
        <w:ind w:firstLine="284"/>
        <w:jc w:val="both"/>
        <w:rPr>
          <w:rStyle w:val="Char"/>
          <w:rtl/>
        </w:rPr>
      </w:pPr>
      <w:r w:rsidRPr="00E67C9B">
        <w:rPr>
          <w:rStyle w:val="Char"/>
          <w:rtl/>
        </w:rPr>
        <w:t>گواه</w:t>
      </w:r>
      <w:r w:rsidR="00ED22E4">
        <w:rPr>
          <w:rStyle w:val="Char"/>
          <w:rtl/>
        </w:rPr>
        <w:t>ی</w:t>
      </w:r>
      <w:r w:rsidRPr="00E67C9B">
        <w:rPr>
          <w:rStyle w:val="Char"/>
          <w:rtl/>
        </w:rPr>
        <w:t xml:space="preserve"> م</w:t>
      </w:r>
      <w:r w:rsidR="00ED22E4">
        <w:rPr>
          <w:rStyle w:val="Char"/>
          <w:rtl/>
        </w:rPr>
        <w:t>ی</w:t>
      </w:r>
      <w:r w:rsidRPr="00E67C9B">
        <w:rPr>
          <w:rStyle w:val="Char"/>
          <w:rtl/>
        </w:rPr>
        <w:softHyphen/>
        <w:t xml:space="preserve">دهم </w:t>
      </w:r>
      <w:r w:rsidR="00ED22E4">
        <w:rPr>
          <w:rStyle w:val="Char"/>
          <w:rtl/>
        </w:rPr>
        <w:t>ک</w:t>
      </w:r>
      <w:r w:rsidRPr="00E67C9B">
        <w:rPr>
          <w:rStyle w:val="Char"/>
          <w:rtl/>
        </w:rPr>
        <w:t>ه</w:t>
      </w:r>
      <w:r w:rsidR="00412564">
        <w:rPr>
          <w:rStyle w:val="Char"/>
          <w:rtl/>
        </w:rPr>
        <w:t xml:space="preserve"> هرکس </w:t>
      </w:r>
      <w:r w:rsidRPr="00E67C9B">
        <w:rPr>
          <w:rStyle w:val="Char"/>
          <w:rtl/>
        </w:rPr>
        <w:t>با شما بجنگد مشر</w:t>
      </w:r>
      <w:r w:rsidR="00ED22E4">
        <w:rPr>
          <w:rStyle w:val="Char"/>
          <w:rtl/>
        </w:rPr>
        <w:t>ک</w:t>
      </w:r>
      <w:r w:rsidRPr="00E67C9B">
        <w:rPr>
          <w:rStyle w:val="Char"/>
          <w:rtl/>
        </w:rPr>
        <w:t xml:space="preserve"> است، و</w:t>
      </w:r>
      <w:r w:rsidR="00412564">
        <w:rPr>
          <w:rStyle w:val="Char"/>
          <w:rtl/>
        </w:rPr>
        <w:t xml:space="preserve"> هرکس </w:t>
      </w:r>
      <w:r w:rsidRPr="00E67C9B">
        <w:rPr>
          <w:rStyle w:val="Char"/>
          <w:rtl/>
        </w:rPr>
        <w:t>شما را قبول ن</w:t>
      </w:r>
      <w:r w:rsidR="00ED22E4">
        <w:rPr>
          <w:rStyle w:val="Char"/>
          <w:rtl/>
        </w:rPr>
        <w:t>ک</w:t>
      </w:r>
      <w:r w:rsidRPr="00E67C9B">
        <w:rPr>
          <w:rStyle w:val="Char"/>
          <w:rtl/>
        </w:rPr>
        <w:t>ند وارد آتش جهنم خواهد شد</w:t>
      </w:r>
      <w:r w:rsidRPr="00E67C9B">
        <w:rPr>
          <w:rStyle w:val="Char"/>
          <w:rFonts w:hint="cs"/>
          <w:rtl/>
        </w:rPr>
        <w:t>.</w:t>
      </w:r>
      <w:r w:rsidRPr="00E67C9B">
        <w:rPr>
          <w:rStyle w:val="Char"/>
          <w:rtl/>
        </w:rPr>
        <w:t xml:space="preserve"> (931ـ 229)</w:t>
      </w:r>
      <w:r w:rsidR="00D96846" w:rsidRPr="00B00C81">
        <w:rPr>
          <w:rStyle w:val="Char"/>
          <w:vertAlign w:val="superscript"/>
          <w:rtl/>
        </w:rPr>
        <w:t>(</w:t>
      </w:r>
      <w:r w:rsidR="00D96846" w:rsidRPr="00B00C81">
        <w:rPr>
          <w:rStyle w:val="Char"/>
          <w:vertAlign w:val="superscript"/>
          <w:rtl/>
        </w:rPr>
        <w:footnoteReference w:id="93"/>
      </w:r>
      <w:r w:rsidR="00D96846" w:rsidRPr="00B00C81">
        <w:rPr>
          <w:rStyle w:val="Char"/>
          <w:vertAlign w:val="superscript"/>
          <w:rtl/>
        </w:rPr>
        <w:t>)</w:t>
      </w:r>
      <w:r w:rsidRPr="00E67C9B">
        <w:rPr>
          <w:rStyle w:val="Char"/>
          <w:rtl/>
        </w:rPr>
        <w:t xml:space="preserve"> </w:t>
      </w:r>
    </w:p>
    <w:p w:rsidR="006E7460" w:rsidRPr="00E67C9B" w:rsidRDefault="006E7460" w:rsidP="00F26391">
      <w:pPr>
        <w:ind w:firstLine="284"/>
        <w:jc w:val="both"/>
        <w:rPr>
          <w:rStyle w:val="Char"/>
          <w:rtl/>
        </w:rPr>
      </w:pPr>
      <w:r w:rsidRPr="00E67C9B">
        <w:rPr>
          <w:rStyle w:val="Char"/>
          <w:rtl/>
        </w:rPr>
        <w:t xml:space="preserve">و از جمله آنچه </w:t>
      </w:r>
      <w:r w:rsidR="00ED22E4">
        <w:rPr>
          <w:rStyle w:val="Char"/>
          <w:rtl/>
        </w:rPr>
        <w:t>ک</w:t>
      </w:r>
      <w:r w:rsidRPr="00E67C9B">
        <w:rPr>
          <w:rStyle w:val="Char"/>
          <w:rtl/>
        </w:rPr>
        <w:t>ه قم</w:t>
      </w:r>
      <w:r w:rsidR="00ED22E4">
        <w:rPr>
          <w:rStyle w:val="Char"/>
          <w:rtl/>
        </w:rPr>
        <w:t>ی</w:t>
      </w:r>
      <w:r w:rsidRPr="00E67C9B">
        <w:rPr>
          <w:rStyle w:val="Char"/>
          <w:rtl/>
        </w:rPr>
        <w:t xml:space="preserve"> هنگام ز</w:t>
      </w:r>
      <w:r w:rsidR="00ED22E4">
        <w:rPr>
          <w:rStyle w:val="Char"/>
          <w:rtl/>
        </w:rPr>
        <w:t>ی</w:t>
      </w:r>
      <w:r w:rsidRPr="00E67C9B">
        <w:rPr>
          <w:rStyle w:val="Char"/>
          <w:rtl/>
        </w:rPr>
        <w:t>ارت قبر حس</w:t>
      </w:r>
      <w:r w:rsidR="00ED22E4">
        <w:rPr>
          <w:rStyle w:val="Char"/>
          <w:rtl/>
        </w:rPr>
        <w:t>ی</w:t>
      </w:r>
      <w:r w:rsidRPr="00E67C9B">
        <w:rPr>
          <w:rStyle w:val="Char"/>
          <w:rtl/>
        </w:rPr>
        <w:t>ن روا</w:t>
      </w:r>
      <w:r w:rsidR="00ED22E4">
        <w:rPr>
          <w:rStyle w:val="Char"/>
          <w:rtl/>
        </w:rPr>
        <w:t>ی</w:t>
      </w:r>
      <w:r w:rsidRPr="00E67C9B">
        <w:rPr>
          <w:rStyle w:val="Char"/>
          <w:rtl/>
        </w:rPr>
        <w:t xml:space="preserve">ت </w:t>
      </w:r>
      <w:r w:rsidR="00ED22E4">
        <w:rPr>
          <w:rStyle w:val="Char"/>
          <w:rtl/>
        </w:rPr>
        <w:t>ک</w:t>
      </w:r>
      <w:r w:rsidRPr="00E67C9B">
        <w:rPr>
          <w:rStyle w:val="Char"/>
          <w:rtl/>
        </w:rPr>
        <w:t>رده ا</w:t>
      </w:r>
      <w:r w:rsidR="00ED22E4">
        <w:rPr>
          <w:rStyle w:val="Char"/>
          <w:rtl/>
        </w:rPr>
        <w:t>ی</w:t>
      </w:r>
      <w:r w:rsidRPr="00E67C9B">
        <w:rPr>
          <w:rStyle w:val="Char"/>
          <w:rtl/>
        </w:rPr>
        <w:t>ن است:</w:t>
      </w:r>
    </w:p>
    <w:p w:rsidR="006E7460" w:rsidRPr="00E67C9B" w:rsidRDefault="006E7460" w:rsidP="005729BD">
      <w:pPr>
        <w:ind w:firstLine="284"/>
        <w:jc w:val="both"/>
        <w:rPr>
          <w:rStyle w:val="Char"/>
          <w:rtl/>
        </w:rPr>
      </w:pPr>
      <w:r w:rsidRPr="00E67C9B">
        <w:rPr>
          <w:rStyle w:val="Char"/>
          <w:rtl/>
        </w:rPr>
        <w:t xml:space="preserve">به واسطه شما است </w:t>
      </w:r>
      <w:r w:rsidR="00ED22E4">
        <w:rPr>
          <w:rStyle w:val="Char"/>
          <w:rtl/>
        </w:rPr>
        <w:t>ک</w:t>
      </w:r>
      <w:r w:rsidRPr="00E67C9B">
        <w:rPr>
          <w:rStyle w:val="Char"/>
          <w:rtl/>
        </w:rPr>
        <w:t>ه درختان بر رو</w:t>
      </w:r>
      <w:r w:rsidR="00ED22E4">
        <w:rPr>
          <w:rStyle w:val="Char"/>
          <w:rtl/>
        </w:rPr>
        <w:t>ی</w:t>
      </w:r>
      <w:r w:rsidRPr="00E67C9B">
        <w:rPr>
          <w:rStyle w:val="Char"/>
          <w:rtl/>
        </w:rPr>
        <w:t xml:space="preserve"> زم</w:t>
      </w:r>
      <w:r w:rsidR="00ED22E4">
        <w:rPr>
          <w:rStyle w:val="Char"/>
          <w:rtl/>
        </w:rPr>
        <w:t>ی</w:t>
      </w:r>
      <w:r w:rsidRPr="00E67C9B">
        <w:rPr>
          <w:rStyle w:val="Char"/>
          <w:rtl/>
        </w:rPr>
        <w:t>ن م</w:t>
      </w:r>
      <w:r w:rsidR="00ED22E4">
        <w:rPr>
          <w:rStyle w:val="Char"/>
          <w:rtl/>
        </w:rPr>
        <w:t>ی</w:t>
      </w:r>
      <w:r w:rsidRPr="00E67C9B">
        <w:rPr>
          <w:rStyle w:val="Char"/>
          <w:rtl/>
        </w:rPr>
        <w:softHyphen/>
        <w:t>رو</w:t>
      </w:r>
      <w:r w:rsidR="00ED22E4">
        <w:rPr>
          <w:rStyle w:val="Char"/>
          <w:rtl/>
        </w:rPr>
        <w:t>ی</w:t>
      </w:r>
      <w:r w:rsidRPr="00E67C9B">
        <w:rPr>
          <w:rStyle w:val="Char"/>
          <w:rtl/>
        </w:rPr>
        <w:t>ند و ثمر</w:t>
      </w:r>
      <w:r w:rsidRPr="00E67C9B">
        <w:rPr>
          <w:rStyle w:val="Char"/>
          <w:rFonts w:hint="cs"/>
          <w:rtl/>
        </w:rPr>
        <w:t xml:space="preserve"> </w:t>
      </w:r>
      <w:r w:rsidRPr="00E67C9B">
        <w:rPr>
          <w:rStyle w:val="Char"/>
          <w:rtl/>
        </w:rPr>
        <w:t>ده</w:t>
      </w:r>
      <w:r w:rsidR="00ED22E4">
        <w:rPr>
          <w:rStyle w:val="Char"/>
          <w:rtl/>
        </w:rPr>
        <w:t>ی</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نند، و آسمان باران را م</w:t>
      </w:r>
      <w:r w:rsidR="00ED22E4">
        <w:rPr>
          <w:rStyle w:val="Char"/>
          <w:rtl/>
        </w:rPr>
        <w:t>ی</w:t>
      </w:r>
      <w:r w:rsidRPr="00E67C9B">
        <w:rPr>
          <w:rStyle w:val="Char"/>
          <w:rtl/>
        </w:rPr>
        <w:softHyphen/>
        <w:t xml:space="preserve">باراند، و خداوند </w:t>
      </w:r>
      <w:r w:rsidRPr="00E67C9B">
        <w:rPr>
          <w:rStyle w:val="Char"/>
          <w:rFonts w:hint="cs"/>
          <w:rtl/>
        </w:rPr>
        <w:t>مشکلات</w:t>
      </w:r>
      <w:r w:rsidRPr="00E67C9B">
        <w:rPr>
          <w:rStyle w:val="Char"/>
          <w:rtl/>
        </w:rPr>
        <w:t xml:space="preserve"> را دفع م</w:t>
      </w:r>
      <w:r w:rsidR="00ED22E4">
        <w:rPr>
          <w:rStyle w:val="Char"/>
          <w:rtl/>
        </w:rPr>
        <w:t>ی</w:t>
      </w:r>
      <w:r w:rsidRPr="00E67C9B">
        <w:rPr>
          <w:rStyle w:val="Char"/>
          <w:rtl/>
        </w:rPr>
        <w:softHyphen/>
      </w:r>
      <w:r w:rsidR="00ED22E4">
        <w:rPr>
          <w:rStyle w:val="Char"/>
          <w:rtl/>
        </w:rPr>
        <w:t>ک</w:t>
      </w:r>
      <w:r w:rsidRPr="00E67C9B">
        <w:rPr>
          <w:rStyle w:val="Char"/>
          <w:rtl/>
        </w:rPr>
        <w:t>ند، و باران را م</w:t>
      </w:r>
      <w:r w:rsidR="00ED22E4">
        <w:rPr>
          <w:rStyle w:val="Char"/>
          <w:rtl/>
        </w:rPr>
        <w:t>ی</w:t>
      </w:r>
      <w:r w:rsidRPr="00E67C9B">
        <w:rPr>
          <w:rStyle w:val="Char"/>
          <w:rtl/>
        </w:rPr>
        <w:softHyphen/>
        <w:t>باراند، و به واسطه</w:t>
      </w:r>
      <w:r w:rsidRPr="00E67C9B">
        <w:rPr>
          <w:rStyle w:val="Char"/>
          <w:rtl/>
        </w:rPr>
        <w:softHyphen/>
      </w:r>
      <w:r w:rsidR="00ED22E4">
        <w:rPr>
          <w:rStyle w:val="Char"/>
          <w:rtl/>
        </w:rPr>
        <w:t>ی</w:t>
      </w:r>
      <w:r w:rsidRPr="00E67C9B">
        <w:rPr>
          <w:rStyle w:val="Char"/>
          <w:rtl/>
        </w:rPr>
        <w:t xml:space="preserve"> شما است زم</w:t>
      </w:r>
      <w:r w:rsidR="00ED22E4">
        <w:rPr>
          <w:rStyle w:val="Char"/>
          <w:rtl/>
        </w:rPr>
        <w:t>ی</w:t>
      </w:r>
      <w:r w:rsidRPr="00E67C9B">
        <w:rPr>
          <w:rStyle w:val="Char"/>
          <w:rtl/>
        </w:rPr>
        <w:t>ن</w:t>
      </w:r>
      <w:r w:rsidR="00ED22E4">
        <w:rPr>
          <w:rStyle w:val="Char"/>
          <w:rtl/>
        </w:rPr>
        <w:t>ی</w:t>
      </w:r>
      <w:r w:rsidRPr="00E67C9B">
        <w:rPr>
          <w:rStyle w:val="Char"/>
          <w:rtl/>
        </w:rPr>
        <w:t xml:space="preserve"> </w:t>
      </w:r>
      <w:r w:rsidR="00ED22E4">
        <w:rPr>
          <w:rStyle w:val="Char"/>
          <w:rtl/>
        </w:rPr>
        <w:t>ک</w:t>
      </w:r>
      <w:r w:rsidRPr="00E67C9B">
        <w:rPr>
          <w:rStyle w:val="Char"/>
          <w:rtl/>
        </w:rPr>
        <w:t>ه شما را در خود جا</w:t>
      </w:r>
      <w:r w:rsidR="00ED22E4">
        <w:rPr>
          <w:rStyle w:val="Char"/>
          <w:rtl/>
        </w:rPr>
        <w:t>یی</w:t>
      </w:r>
      <w:r w:rsidRPr="00E67C9B">
        <w:rPr>
          <w:rStyle w:val="Char"/>
          <w:rtl/>
        </w:rPr>
        <w:t xml:space="preserve"> داده</w:t>
      </w:r>
      <w:r w:rsidR="00E67C9B">
        <w:rPr>
          <w:rStyle w:val="Char"/>
          <w:rtl/>
        </w:rPr>
        <w:t xml:space="preserve"> </w:t>
      </w:r>
      <w:r w:rsidRPr="00E67C9B">
        <w:rPr>
          <w:rStyle w:val="Char"/>
          <w:rtl/>
        </w:rPr>
        <w:t>تسب</w:t>
      </w:r>
      <w:r w:rsidR="00ED22E4">
        <w:rPr>
          <w:rStyle w:val="Char"/>
          <w:rtl/>
        </w:rPr>
        <w:t>ی</w:t>
      </w:r>
      <w:r w:rsidRPr="00E67C9B">
        <w:rPr>
          <w:rStyle w:val="Char"/>
          <w:rtl/>
        </w:rPr>
        <w:t>حات م</w:t>
      </w:r>
      <w:r w:rsidR="00ED22E4">
        <w:rPr>
          <w:rStyle w:val="Char"/>
          <w:rtl/>
        </w:rPr>
        <w:t>ی</w:t>
      </w:r>
      <w:r w:rsidRPr="00E67C9B">
        <w:rPr>
          <w:rStyle w:val="Char"/>
          <w:rtl/>
        </w:rPr>
        <w:softHyphen/>
      </w:r>
      <w:r w:rsidR="00ED22E4">
        <w:rPr>
          <w:rStyle w:val="Char"/>
          <w:rtl/>
        </w:rPr>
        <w:t>ک</w:t>
      </w:r>
      <w:r w:rsidRPr="00E67C9B">
        <w:rPr>
          <w:rStyle w:val="Char"/>
          <w:rtl/>
        </w:rPr>
        <w:t>ند و ملت</w:t>
      </w:r>
      <w:r w:rsidR="00ED22E4">
        <w:rPr>
          <w:rStyle w:val="Char"/>
          <w:rtl/>
        </w:rPr>
        <w:t>ی</w:t>
      </w:r>
      <w:r w:rsidRPr="00E67C9B">
        <w:rPr>
          <w:rStyle w:val="Char"/>
          <w:rtl/>
        </w:rPr>
        <w:t xml:space="preserve"> </w:t>
      </w:r>
      <w:r w:rsidR="00ED22E4">
        <w:rPr>
          <w:rStyle w:val="Char"/>
          <w:rtl/>
        </w:rPr>
        <w:t>ک</w:t>
      </w:r>
      <w:r w:rsidRPr="00E67C9B">
        <w:rPr>
          <w:rStyle w:val="Char"/>
          <w:rtl/>
        </w:rPr>
        <w:t>ه با شما م</w:t>
      </w:r>
      <w:r w:rsidR="00ED22E4">
        <w:rPr>
          <w:rStyle w:val="Char"/>
          <w:rtl/>
        </w:rPr>
        <w:t>ی</w:t>
      </w:r>
      <w:r w:rsidRPr="00E67C9B">
        <w:rPr>
          <w:rStyle w:val="Char"/>
          <w:rtl/>
        </w:rPr>
        <w:softHyphen/>
        <w:t>جنگ</w:t>
      </w:r>
      <w:r w:rsidRPr="00E67C9B">
        <w:rPr>
          <w:rStyle w:val="Char"/>
          <w:rFonts w:hint="cs"/>
          <w:rtl/>
        </w:rPr>
        <w:t>ن</w:t>
      </w:r>
      <w:r w:rsidRPr="00E67C9B">
        <w:rPr>
          <w:rStyle w:val="Char"/>
          <w:rtl/>
        </w:rPr>
        <w:t>د و مخالفت م</w:t>
      </w:r>
      <w:r w:rsidR="00ED22E4">
        <w:rPr>
          <w:rStyle w:val="Char"/>
          <w:rtl/>
        </w:rPr>
        <w:t>ی</w:t>
      </w:r>
      <w:r w:rsidRPr="00E67C9B">
        <w:rPr>
          <w:rStyle w:val="Char"/>
          <w:rtl/>
        </w:rPr>
        <w:softHyphen/>
        <w:t>ورز</w:t>
      </w:r>
      <w:r w:rsidRPr="00E67C9B">
        <w:rPr>
          <w:rStyle w:val="Char"/>
          <w:rFonts w:hint="cs"/>
          <w:rtl/>
        </w:rPr>
        <w:t>ن</w:t>
      </w:r>
      <w:r w:rsidRPr="00E67C9B">
        <w:rPr>
          <w:rStyle w:val="Char"/>
          <w:rtl/>
        </w:rPr>
        <w:t>د و ولا</w:t>
      </w:r>
      <w:r w:rsidR="00ED22E4">
        <w:rPr>
          <w:rStyle w:val="Char"/>
          <w:rtl/>
        </w:rPr>
        <w:t>ی</w:t>
      </w:r>
      <w:r w:rsidRPr="00E67C9B">
        <w:rPr>
          <w:rStyle w:val="Char"/>
          <w:rtl/>
        </w:rPr>
        <w:t>ت شما را ان</w:t>
      </w:r>
      <w:r w:rsidR="00ED22E4">
        <w:rPr>
          <w:rStyle w:val="Char"/>
          <w:rtl/>
        </w:rPr>
        <w:t>ک</w:t>
      </w:r>
      <w:r w:rsidRPr="00E67C9B">
        <w:rPr>
          <w:rStyle w:val="Char"/>
          <w:rtl/>
        </w:rPr>
        <w:t>ار م</w:t>
      </w:r>
      <w:r w:rsidR="00ED22E4">
        <w:rPr>
          <w:rStyle w:val="Char"/>
          <w:rtl/>
        </w:rPr>
        <w:t>ی</w:t>
      </w:r>
      <w:r w:rsidRPr="00E67C9B">
        <w:rPr>
          <w:rStyle w:val="Char"/>
          <w:rtl/>
        </w:rPr>
        <w:softHyphen/>
      </w:r>
      <w:r w:rsidR="00ED22E4">
        <w:rPr>
          <w:rStyle w:val="Char"/>
          <w:rtl/>
        </w:rPr>
        <w:t>ک</w:t>
      </w:r>
      <w:r w:rsidRPr="00E67C9B">
        <w:rPr>
          <w:rStyle w:val="Char"/>
          <w:rtl/>
        </w:rPr>
        <w:t>ند و عل</w:t>
      </w:r>
      <w:r w:rsidR="00ED22E4">
        <w:rPr>
          <w:rStyle w:val="Char"/>
          <w:rtl/>
        </w:rPr>
        <w:t>ی</w:t>
      </w:r>
      <w:r w:rsidRPr="00E67C9B">
        <w:rPr>
          <w:rStyle w:val="Char"/>
          <w:rtl/>
        </w:rPr>
        <w:t>ه شما قد علم م</w:t>
      </w:r>
      <w:r w:rsidR="00ED22E4">
        <w:rPr>
          <w:rStyle w:val="Char"/>
          <w:rtl/>
        </w:rPr>
        <w:t>ی</w:t>
      </w:r>
      <w:r w:rsidRPr="00E67C9B">
        <w:rPr>
          <w:rStyle w:val="Char"/>
          <w:rtl/>
        </w:rPr>
        <w:softHyphen/>
      </w:r>
      <w:r w:rsidR="00ED22E4">
        <w:rPr>
          <w:rStyle w:val="Char"/>
          <w:rtl/>
        </w:rPr>
        <w:t>ک</w:t>
      </w:r>
      <w:r w:rsidRPr="00E67C9B">
        <w:rPr>
          <w:rStyle w:val="Char"/>
          <w:rtl/>
        </w:rPr>
        <w:t>نند و ملت</w:t>
      </w:r>
      <w:r w:rsidR="00ED22E4">
        <w:rPr>
          <w:rStyle w:val="Char"/>
          <w:rtl/>
        </w:rPr>
        <w:t>ی</w:t>
      </w:r>
      <w:r w:rsidRPr="00E67C9B">
        <w:rPr>
          <w:rStyle w:val="Char"/>
          <w:rtl/>
        </w:rPr>
        <w:t xml:space="preserve"> </w:t>
      </w:r>
      <w:r w:rsidR="00ED22E4">
        <w:rPr>
          <w:rStyle w:val="Char"/>
          <w:rtl/>
        </w:rPr>
        <w:t>ک</w:t>
      </w:r>
      <w:r w:rsidRPr="00E67C9B">
        <w:rPr>
          <w:rStyle w:val="Char"/>
          <w:rtl/>
        </w:rPr>
        <w:t xml:space="preserve">ه در صحنه حضور دارند و شما را </w:t>
      </w:r>
      <w:r w:rsidR="00ED22E4">
        <w:rPr>
          <w:rStyle w:val="Char"/>
          <w:rtl/>
        </w:rPr>
        <w:t>ی</w:t>
      </w:r>
      <w:r w:rsidRPr="00E67C9B">
        <w:rPr>
          <w:rStyle w:val="Char"/>
          <w:rtl/>
        </w:rPr>
        <w:t>ار</w:t>
      </w:r>
      <w:r w:rsidR="00ED22E4">
        <w:rPr>
          <w:rStyle w:val="Char"/>
          <w:rtl/>
        </w:rPr>
        <w:t>ی</w:t>
      </w:r>
      <w:r w:rsidRPr="00E67C9B">
        <w:rPr>
          <w:rStyle w:val="Char"/>
          <w:rtl/>
        </w:rPr>
        <w:t xml:space="preserve"> نم</w:t>
      </w:r>
      <w:r w:rsidR="00ED22E4">
        <w:rPr>
          <w:rStyle w:val="Char"/>
          <w:rtl/>
        </w:rPr>
        <w:t>ی</w:t>
      </w:r>
      <w:r w:rsidRPr="00E67C9B">
        <w:rPr>
          <w:rStyle w:val="Char"/>
          <w:rtl/>
        </w:rPr>
        <w:softHyphen/>
        <w:t>دهند</w:t>
      </w:r>
      <w:r w:rsidRPr="00E67C9B">
        <w:rPr>
          <w:rStyle w:val="Char"/>
          <w:rFonts w:hint="cs"/>
          <w:rtl/>
        </w:rPr>
        <w:t xml:space="preserve"> را</w:t>
      </w:r>
      <w:r w:rsidRPr="00E67C9B">
        <w:rPr>
          <w:rStyle w:val="Char"/>
          <w:rtl/>
        </w:rPr>
        <w:t xml:space="preserve"> نفر</w:t>
      </w:r>
      <w:r w:rsidR="00ED22E4">
        <w:rPr>
          <w:rStyle w:val="Char"/>
          <w:rtl/>
        </w:rPr>
        <w:t>ی</w:t>
      </w:r>
      <w:r w:rsidRPr="00E67C9B">
        <w:rPr>
          <w:rStyle w:val="Char"/>
          <w:rtl/>
        </w:rPr>
        <w:t>ن م</w:t>
      </w:r>
      <w:r w:rsidR="00ED22E4">
        <w:rPr>
          <w:rStyle w:val="Char"/>
          <w:rtl/>
        </w:rPr>
        <w:t>ی</w:t>
      </w:r>
      <w:r w:rsidRPr="00E67C9B">
        <w:rPr>
          <w:rStyle w:val="Char"/>
          <w:rtl/>
        </w:rPr>
        <w:softHyphen/>
      </w:r>
      <w:r w:rsidR="00ED22E4">
        <w:rPr>
          <w:rStyle w:val="Char"/>
          <w:rtl/>
        </w:rPr>
        <w:t>ک</w:t>
      </w:r>
      <w:r w:rsidRPr="00E67C9B">
        <w:rPr>
          <w:rStyle w:val="Char"/>
          <w:rtl/>
        </w:rPr>
        <w:t>ند، سپاس خدا</w:t>
      </w:r>
      <w:r w:rsidR="00ED22E4">
        <w:rPr>
          <w:rStyle w:val="Char"/>
          <w:rtl/>
        </w:rPr>
        <w:t>یی</w:t>
      </w:r>
      <w:r w:rsidRPr="00E67C9B">
        <w:rPr>
          <w:rStyle w:val="Char"/>
          <w:rtl/>
        </w:rPr>
        <w:t xml:space="preserve"> را </w:t>
      </w:r>
      <w:r w:rsidR="00ED22E4">
        <w:rPr>
          <w:rStyle w:val="Char"/>
          <w:rtl/>
        </w:rPr>
        <w:t>ک</w:t>
      </w:r>
      <w:r w:rsidRPr="00E67C9B">
        <w:rPr>
          <w:rStyle w:val="Char"/>
          <w:rtl/>
        </w:rPr>
        <w:t xml:space="preserve">ه جهنم </w:t>
      </w:r>
      <w:r w:rsidR="00ED22E4">
        <w:rPr>
          <w:rStyle w:val="Char"/>
          <w:rtl/>
        </w:rPr>
        <w:t>ی</w:t>
      </w:r>
      <w:r w:rsidRPr="00E67C9B">
        <w:rPr>
          <w:rStyle w:val="Char"/>
          <w:rtl/>
        </w:rPr>
        <w:t>عن</w:t>
      </w:r>
      <w:r w:rsidR="00ED22E4">
        <w:rPr>
          <w:rStyle w:val="Char"/>
          <w:rtl/>
        </w:rPr>
        <w:t>ی</w:t>
      </w:r>
      <w:r w:rsidRPr="00E67C9B">
        <w:rPr>
          <w:rStyle w:val="Char"/>
          <w:rtl/>
        </w:rPr>
        <w:t xml:space="preserve"> ناخوشا</w:t>
      </w:r>
      <w:r w:rsidR="00ED22E4">
        <w:rPr>
          <w:rStyle w:val="Char"/>
          <w:rtl/>
        </w:rPr>
        <w:t>ی</w:t>
      </w:r>
      <w:r w:rsidRPr="00E67C9B">
        <w:rPr>
          <w:rStyle w:val="Char"/>
          <w:rtl/>
        </w:rPr>
        <w:t>ندتر</w:t>
      </w:r>
      <w:r w:rsidR="00ED22E4">
        <w:rPr>
          <w:rStyle w:val="Char"/>
          <w:rtl/>
        </w:rPr>
        <w:t>ی</w:t>
      </w:r>
      <w:r w:rsidRPr="00E67C9B">
        <w:rPr>
          <w:rStyle w:val="Char"/>
          <w:rtl/>
        </w:rPr>
        <w:t>ن م</w:t>
      </w:r>
      <w:r w:rsidR="00ED22E4">
        <w:rPr>
          <w:rStyle w:val="Char"/>
          <w:rtl/>
        </w:rPr>
        <w:t>ک</w:t>
      </w:r>
      <w:r w:rsidRPr="00E67C9B">
        <w:rPr>
          <w:rStyle w:val="Char"/>
          <w:rtl/>
        </w:rPr>
        <w:t>ان را جا</w:t>
      </w:r>
      <w:r w:rsidR="00ED22E4">
        <w:rPr>
          <w:rStyle w:val="Char"/>
          <w:rtl/>
        </w:rPr>
        <w:t>ی</w:t>
      </w:r>
      <w:r w:rsidRPr="00E67C9B">
        <w:rPr>
          <w:rStyle w:val="Char"/>
          <w:rtl/>
        </w:rPr>
        <w:t>گاه آنها قرار داده</w:t>
      </w:r>
      <w:r w:rsidRPr="00E67C9B">
        <w:rPr>
          <w:rStyle w:val="Char"/>
          <w:rFonts w:hint="cs"/>
          <w:rtl/>
        </w:rPr>
        <w:t>.</w:t>
      </w:r>
      <w:r w:rsidRPr="00E67C9B">
        <w:rPr>
          <w:rStyle w:val="Char"/>
          <w:rtl/>
        </w:rPr>
        <w:t xml:space="preserve"> (932</w:t>
      </w:r>
      <w:r w:rsidR="005729BD">
        <w:rPr>
          <w:rStyle w:val="Char"/>
          <w:rFonts w:hint="cs"/>
          <w:rtl/>
        </w:rPr>
        <w:t>-</w:t>
      </w:r>
      <w:r w:rsidRPr="00E67C9B">
        <w:rPr>
          <w:rStyle w:val="Char"/>
          <w:rtl/>
        </w:rPr>
        <w:t>230)</w:t>
      </w:r>
      <w:r w:rsidR="00D96846" w:rsidRPr="00B00C81">
        <w:rPr>
          <w:rStyle w:val="Char"/>
          <w:vertAlign w:val="superscript"/>
          <w:rtl/>
        </w:rPr>
        <w:t>(</w:t>
      </w:r>
      <w:r w:rsidR="00D96846" w:rsidRPr="00B00C81">
        <w:rPr>
          <w:rStyle w:val="Char"/>
          <w:vertAlign w:val="superscript"/>
          <w:rtl/>
        </w:rPr>
        <w:footnoteReference w:id="94"/>
      </w:r>
      <w:r w:rsidR="00D96846" w:rsidRPr="00B00C81">
        <w:rPr>
          <w:rStyle w:val="Char"/>
          <w:vertAlign w:val="superscript"/>
          <w:rtl/>
        </w:rPr>
        <w:t>)</w:t>
      </w:r>
    </w:p>
    <w:p w:rsidR="006E7460" w:rsidRPr="00E67C9B" w:rsidRDefault="006E7460" w:rsidP="005729BD">
      <w:pPr>
        <w:ind w:firstLine="284"/>
        <w:jc w:val="both"/>
        <w:rPr>
          <w:rStyle w:val="Char"/>
          <w:rtl/>
        </w:rPr>
      </w:pPr>
      <w:r w:rsidRPr="00E67C9B">
        <w:rPr>
          <w:rStyle w:val="Char"/>
          <w:rtl/>
        </w:rPr>
        <w:t>ا</w:t>
      </w:r>
      <w:r w:rsidR="00ED22E4">
        <w:rPr>
          <w:rStyle w:val="Char"/>
          <w:rtl/>
        </w:rPr>
        <w:t>ی</w:t>
      </w:r>
      <w:r w:rsidRPr="00E67C9B">
        <w:rPr>
          <w:rStyle w:val="Char"/>
          <w:rtl/>
        </w:rPr>
        <w:t>ن بعض</w:t>
      </w:r>
      <w:r w:rsidR="00ED22E4">
        <w:rPr>
          <w:rStyle w:val="Char"/>
          <w:rtl/>
        </w:rPr>
        <w:t>ی</w:t>
      </w:r>
      <w:r w:rsidRPr="00E67C9B">
        <w:rPr>
          <w:rStyle w:val="Char"/>
          <w:rtl/>
        </w:rPr>
        <w:t xml:space="preserve"> از</w:t>
      </w:r>
      <w:r w:rsidR="00C66A4D">
        <w:rPr>
          <w:rStyle w:val="Char"/>
          <w:rtl/>
        </w:rPr>
        <w:t xml:space="preserve"> روایت‌های </w:t>
      </w:r>
      <w:r w:rsidR="00ED22E4">
        <w:rPr>
          <w:rStyle w:val="Char"/>
          <w:rtl/>
        </w:rPr>
        <w:t>ک</w:t>
      </w:r>
      <w:r w:rsidRPr="00E67C9B">
        <w:rPr>
          <w:rStyle w:val="Char"/>
          <w:rtl/>
        </w:rPr>
        <w:t xml:space="preserve">تاب حج بود </w:t>
      </w:r>
      <w:r w:rsidR="00ED22E4">
        <w:rPr>
          <w:rStyle w:val="Char"/>
          <w:rtl/>
        </w:rPr>
        <w:t>ک</w:t>
      </w:r>
      <w:r w:rsidRPr="00E67C9B">
        <w:rPr>
          <w:rStyle w:val="Char"/>
          <w:rtl/>
        </w:rPr>
        <w:t>ه وجود افراط در عق</w:t>
      </w:r>
      <w:r w:rsidR="00ED22E4">
        <w:rPr>
          <w:rStyle w:val="Char"/>
          <w:rtl/>
        </w:rPr>
        <w:t>ی</w:t>
      </w:r>
      <w:r w:rsidRPr="00E67C9B">
        <w:rPr>
          <w:rStyle w:val="Char"/>
          <w:rtl/>
        </w:rPr>
        <w:t>ده امام</w:t>
      </w:r>
      <w:r w:rsidR="00ED22E4">
        <w:rPr>
          <w:rStyle w:val="Char"/>
          <w:rtl/>
        </w:rPr>
        <w:t>ی</w:t>
      </w:r>
      <w:r w:rsidRPr="00E67C9B">
        <w:rPr>
          <w:rStyle w:val="Char"/>
          <w:rtl/>
        </w:rPr>
        <w:t>ه را ب</w:t>
      </w:r>
      <w:r w:rsidR="00ED22E4">
        <w:rPr>
          <w:rStyle w:val="Char"/>
          <w:rtl/>
        </w:rPr>
        <w:t>ی</w:t>
      </w:r>
      <w:r w:rsidRPr="00E67C9B">
        <w:rPr>
          <w:rStyle w:val="Char"/>
          <w:rtl/>
        </w:rPr>
        <w:t>ان داشت، و ا</w:t>
      </w:r>
      <w:r w:rsidR="00ED22E4">
        <w:rPr>
          <w:rStyle w:val="Char"/>
          <w:rtl/>
        </w:rPr>
        <w:t>ی</w:t>
      </w:r>
      <w:r w:rsidRPr="00E67C9B">
        <w:rPr>
          <w:rStyle w:val="Char"/>
          <w:rtl/>
        </w:rPr>
        <w:t>ن</w:t>
      </w:r>
      <w:r w:rsidR="00ED3892">
        <w:rPr>
          <w:rStyle w:val="Char"/>
          <w:rtl/>
        </w:rPr>
        <w:t xml:space="preserve"> روایت‌ها </w:t>
      </w:r>
      <w:r w:rsidRPr="00E67C9B">
        <w:rPr>
          <w:rStyle w:val="Char"/>
          <w:rtl/>
        </w:rPr>
        <w:t>در فقه جعفر</w:t>
      </w:r>
      <w:r w:rsidR="00ED22E4">
        <w:rPr>
          <w:rStyle w:val="Char"/>
          <w:rtl/>
        </w:rPr>
        <w:t>ی</w:t>
      </w:r>
      <w:r w:rsidRPr="00E67C9B">
        <w:rPr>
          <w:rStyle w:val="Char"/>
          <w:rtl/>
        </w:rPr>
        <w:t xml:space="preserve"> مشهور گشته</w:t>
      </w:r>
      <w:r w:rsidR="00AE4C0D">
        <w:rPr>
          <w:rStyle w:val="Char"/>
          <w:rtl/>
        </w:rPr>
        <w:t>‌اند،</w:t>
      </w:r>
      <w:r w:rsidRPr="00E67C9B">
        <w:rPr>
          <w:rStyle w:val="Char"/>
          <w:rtl/>
        </w:rPr>
        <w:t xml:space="preserve"> و</w:t>
      </w:r>
      <w:r w:rsidR="00C66A4D">
        <w:rPr>
          <w:rStyle w:val="Char"/>
          <w:rtl/>
        </w:rPr>
        <w:t xml:space="preserve"> روایت‌های </w:t>
      </w:r>
      <w:r w:rsidRPr="00E67C9B">
        <w:rPr>
          <w:rStyle w:val="Char"/>
          <w:rtl/>
        </w:rPr>
        <w:t>د</w:t>
      </w:r>
      <w:r w:rsidR="00ED22E4">
        <w:rPr>
          <w:rStyle w:val="Char"/>
          <w:rtl/>
        </w:rPr>
        <w:t>ی</w:t>
      </w:r>
      <w:r w:rsidRPr="00E67C9B">
        <w:rPr>
          <w:rStyle w:val="Char"/>
          <w:rtl/>
        </w:rPr>
        <w:t>گر</w:t>
      </w:r>
      <w:r w:rsidR="00ED22E4">
        <w:rPr>
          <w:rStyle w:val="Char"/>
          <w:rtl/>
        </w:rPr>
        <w:t>ی</w:t>
      </w:r>
      <w:r w:rsidRPr="00E67C9B">
        <w:rPr>
          <w:rStyle w:val="Char"/>
          <w:rtl/>
        </w:rPr>
        <w:t xml:space="preserve"> را م</w:t>
      </w:r>
      <w:r w:rsidR="00ED22E4">
        <w:rPr>
          <w:rStyle w:val="Char"/>
          <w:rtl/>
        </w:rPr>
        <w:t>ی</w:t>
      </w:r>
      <w:r w:rsidR="005729BD">
        <w:rPr>
          <w:rStyle w:val="Char"/>
          <w:rFonts w:hint="cs"/>
          <w:rtl/>
        </w:rPr>
        <w:t>‌</w:t>
      </w:r>
      <w:r w:rsidRPr="00E67C9B">
        <w:rPr>
          <w:rStyle w:val="Char"/>
          <w:rtl/>
        </w:rPr>
        <w:t>ب</w:t>
      </w:r>
      <w:r w:rsidR="00ED22E4">
        <w:rPr>
          <w:rStyle w:val="Char"/>
          <w:rtl/>
        </w:rPr>
        <w:t>ی</w:t>
      </w:r>
      <w:r w:rsidRPr="00E67C9B">
        <w:rPr>
          <w:rStyle w:val="Char"/>
          <w:rtl/>
        </w:rPr>
        <w:t>ن</w:t>
      </w:r>
      <w:r w:rsidR="00ED22E4">
        <w:rPr>
          <w:rStyle w:val="Char"/>
          <w:rtl/>
        </w:rPr>
        <w:t>ی</w:t>
      </w:r>
      <w:r w:rsidRPr="00E67C9B">
        <w:rPr>
          <w:rStyle w:val="Char"/>
          <w:rtl/>
        </w:rPr>
        <w:t xml:space="preserve">م </w:t>
      </w:r>
      <w:r w:rsidR="00ED22E4">
        <w:rPr>
          <w:rStyle w:val="Char"/>
          <w:rtl/>
        </w:rPr>
        <w:t>ک</w:t>
      </w:r>
      <w:r w:rsidRPr="00E67C9B">
        <w:rPr>
          <w:rStyle w:val="Char"/>
          <w:rtl/>
        </w:rPr>
        <w:t>ه ب</w:t>
      </w:r>
      <w:r w:rsidR="00ED22E4">
        <w:rPr>
          <w:rStyle w:val="Char"/>
          <w:rtl/>
        </w:rPr>
        <w:t>ی</w:t>
      </w:r>
      <w:r w:rsidRPr="00E67C9B">
        <w:rPr>
          <w:rStyle w:val="Char"/>
          <w:rtl/>
        </w:rPr>
        <w:t>انگر افراط در عق</w:t>
      </w:r>
      <w:r w:rsidR="00ED22E4">
        <w:rPr>
          <w:rStyle w:val="Char"/>
          <w:rtl/>
        </w:rPr>
        <w:t>ی</w:t>
      </w:r>
      <w:r w:rsidRPr="00E67C9B">
        <w:rPr>
          <w:rStyle w:val="Char"/>
          <w:rtl/>
        </w:rPr>
        <w:t>ده نه در فقه م</w:t>
      </w:r>
      <w:r w:rsidR="00ED22E4">
        <w:rPr>
          <w:rStyle w:val="Char"/>
          <w:rtl/>
        </w:rPr>
        <w:t>ی</w:t>
      </w:r>
      <w:r w:rsidRPr="00E67C9B">
        <w:rPr>
          <w:rStyle w:val="Char"/>
          <w:rtl/>
        </w:rPr>
        <w:softHyphen/>
        <w:t>باشد.</w:t>
      </w:r>
    </w:p>
    <w:p w:rsidR="006E7460" w:rsidRPr="00E67C9B" w:rsidRDefault="006E7460" w:rsidP="00EC400E">
      <w:pPr>
        <w:ind w:firstLine="284"/>
        <w:jc w:val="both"/>
        <w:rPr>
          <w:rStyle w:val="Char"/>
          <w:rtl/>
        </w:rPr>
      </w:pPr>
      <w:r w:rsidRPr="00E67C9B">
        <w:rPr>
          <w:rStyle w:val="Char"/>
          <w:rtl/>
        </w:rPr>
        <w:t xml:space="preserve">به عنوان مثال آنچه </w:t>
      </w:r>
      <w:r w:rsidR="00ED22E4">
        <w:rPr>
          <w:rStyle w:val="Char"/>
          <w:rtl/>
        </w:rPr>
        <w:t>ک</w:t>
      </w:r>
      <w:r w:rsidRPr="00E67C9B">
        <w:rPr>
          <w:rStyle w:val="Char"/>
          <w:rtl/>
        </w:rPr>
        <w:t xml:space="preserve">ه </w:t>
      </w:r>
      <w:r w:rsidR="00ED22E4">
        <w:rPr>
          <w:rStyle w:val="Char"/>
          <w:rtl/>
        </w:rPr>
        <w:t>ک</w:t>
      </w:r>
      <w:r w:rsidRPr="00E67C9B">
        <w:rPr>
          <w:rStyle w:val="Char"/>
          <w:rtl/>
        </w:rPr>
        <w:t>ل</w:t>
      </w:r>
      <w:r w:rsidR="00ED22E4">
        <w:rPr>
          <w:rStyle w:val="Char"/>
          <w:rtl/>
        </w:rPr>
        <w:t>ی</w:t>
      </w:r>
      <w:r w:rsidRPr="00E67C9B">
        <w:rPr>
          <w:rStyle w:val="Char"/>
          <w:rtl/>
        </w:rPr>
        <w:t>ن</w:t>
      </w:r>
      <w:r w:rsidR="00ED22E4">
        <w:rPr>
          <w:rStyle w:val="Char"/>
          <w:rtl/>
        </w:rPr>
        <w:t>ی</w:t>
      </w:r>
      <w:r w:rsidRPr="00E67C9B">
        <w:rPr>
          <w:rStyle w:val="Char"/>
          <w:rtl/>
        </w:rPr>
        <w:t xml:space="preserve"> از حارث بن جعفر روا</w:t>
      </w:r>
      <w:r w:rsidR="00ED22E4">
        <w:rPr>
          <w:rStyle w:val="Char"/>
          <w:rtl/>
        </w:rPr>
        <w:t>ی</w:t>
      </w:r>
      <w:r w:rsidRPr="00E67C9B">
        <w:rPr>
          <w:rStyle w:val="Char"/>
          <w:rtl/>
        </w:rPr>
        <w:t xml:space="preserve">ت </w:t>
      </w:r>
      <w:r w:rsidR="00ED22E4">
        <w:rPr>
          <w:rStyle w:val="Char"/>
          <w:rtl/>
        </w:rPr>
        <w:t>ک</w:t>
      </w:r>
      <w:r w:rsidRPr="00E67C9B">
        <w:rPr>
          <w:rStyle w:val="Char"/>
          <w:rtl/>
        </w:rPr>
        <w:t xml:space="preserve">رده </w:t>
      </w:r>
      <w:r w:rsidR="00ED22E4">
        <w:rPr>
          <w:rStyle w:val="Char"/>
          <w:rtl/>
        </w:rPr>
        <w:t>ک</w:t>
      </w:r>
      <w:r w:rsidRPr="00E67C9B">
        <w:rPr>
          <w:rStyle w:val="Char"/>
          <w:rtl/>
        </w:rPr>
        <w:t>ه م</w:t>
      </w:r>
      <w:r w:rsidR="00ED22E4">
        <w:rPr>
          <w:rStyle w:val="Char"/>
          <w:rtl/>
        </w:rPr>
        <w:t>ی</w:t>
      </w:r>
      <w:r w:rsidRPr="00E67C9B">
        <w:rPr>
          <w:rStyle w:val="Char"/>
          <w:rtl/>
        </w:rPr>
        <w:softHyphen/>
        <w:t>گو</w:t>
      </w:r>
      <w:r w:rsidR="00ED22E4">
        <w:rPr>
          <w:rStyle w:val="Char"/>
          <w:rtl/>
        </w:rPr>
        <w:t>ی</w:t>
      </w:r>
      <w:r w:rsidRPr="00E67C9B">
        <w:rPr>
          <w:rStyle w:val="Char"/>
          <w:rtl/>
        </w:rPr>
        <w:t>د:</w:t>
      </w:r>
      <w:r w:rsidRPr="00E67C9B">
        <w:rPr>
          <w:rStyle w:val="Char"/>
          <w:rFonts w:hint="cs"/>
          <w:rtl/>
        </w:rPr>
        <w:t xml:space="preserve"> </w:t>
      </w:r>
      <w:r w:rsidRPr="00E67C9B">
        <w:rPr>
          <w:rStyle w:val="Char"/>
          <w:rtl/>
        </w:rPr>
        <w:t xml:space="preserve">«همراه پدرم وارد </w:t>
      </w:r>
      <w:r w:rsidR="00ED22E4">
        <w:rPr>
          <w:rStyle w:val="Char"/>
          <w:rtl/>
        </w:rPr>
        <w:t>ک</w:t>
      </w:r>
      <w:r w:rsidRPr="00E67C9B">
        <w:rPr>
          <w:rStyle w:val="Char"/>
          <w:rtl/>
        </w:rPr>
        <w:t>عبه شدم و بر رو</w:t>
      </w:r>
      <w:r w:rsidR="00ED22E4">
        <w:rPr>
          <w:rStyle w:val="Char"/>
          <w:rtl/>
        </w:rPr>
        <w:t>ی</w:t>
      </w:r>
      <w:r w:rsidRPr="00E67C9B">
        <w:rPr>
          <w:rStyle w:val="Char"/>
          <w:rtl/>
        </w:rPr>
        <w:t xml:space="preserve"> جا نماز</w:t>
      </w:r>
      <w:r w:rsidR="00ED22E4">
        <w:rPr>
          <w:rStyle w:val="Char"/>
          <w:rtl/>
        </w:rPr>
        <w:t>ی</w:t>
      </w:r>
      <w:r w:rsidRPr="00E67C9B">
        <w:rPr>
          <w:rStyle w:val="Char"/>
          <w:rtl/>
        </w:rPr>
        <w:t xml:space="preserve"> سرخ رنگ م</w:t>
      </w:r>
      <w:r w:rsidR="00ED22E4">
        <w:rPr>
          <w:rStyle w:val="Char"/>
          <w:rtl/>
        </w:rPr>
        <w:t>ی</w:t>
      </w:r>
      <w:r w:rsidRPr="00E67C9B">
        <w:rPr>
          <w:rStyle w:val="Char"/>
          <w:rtl/>
        </w:rPr>
        <w:t>ان دو ستون، نماز را به جا</w:t>
      </w:r>
      <w:r w:rsidR="00ED22E4">
        <w:rPr>
          <w:rStyle w:val="Char"/>
          <w:rtl/>
        </w:rPr>
        <w:t>ی</w:t>
      </w:r>
      <w:r w:rsidRPr="00E67C9B">
        <w:rPr>
          <w:rStyle w:val="Char"/>
          <w:rtl/>
        </w:rPr>
        <w:t xml:space="preserve"> آورد و گفت: در هم</w:t>
      </w:r>
      <w:r w:rsidR="00ED22E4">
        <w:rPr>
          <w:rStyle w:val="Char"/>
          <w:rtl/>
        </w:rPr>
        <w:t>ی</w:t>
      </w:r>
      <w:r w:rsidRPr="00E67C9B">
        <w:rPr>
          <w:rStyle w:val="Char"/>
          <w:rtl/>
        </w:rPr>
        <w:t>ن جا مسلمانان با هم پ</w:t>
      </w:r>
      <w:r w:rsidR="00ED22E4">
        <w:rPr>
          <w:rStyle w:val="Char"/>
          <w:rtl/>
        </w:rPr>
        <w:t>ی</w:t>
      </w:r>
      <w:r w:rsidRPr="00E67C9B">
        <w:rPr>
          <w:rStyle w:val="Char"/>
          <w:rtl/>
        </w:rPr>
        <w:t xml:space="preserve">مان بستند </w:t>
      </w:r>
      <w:r w:rsidR="00ED22E4">
        <w:rPr>
          <w:rStyle w:val="Char"/>
          <w:rtl/>
        </w:rPr>
        <w:t>ک</w:t>
      </w:r>
      <w:r w:rsidRPr="00E67C9B">
        <w:rPr>
          <w:rStyle w:val="Char"/>
          <w:rtl/>
        </w:rPr>
        <w:t>ه اگر پ</w:t>
      </w:r>
      <w:r w:rsidR="00ED22E4">
        <w:rPr>
          <w:rStyle w:val="Char"/>
          <w:rtl/>
        </w:rPr>
        <w:t>ی</w:t>
      </w:r>
      <w:r w:rsidRPr="00E67C9B">
        <w:rPr>
          <w:rStyle w:val="Char"/>
          <w:rtl/>
        </w:rPr>
        <w:t>امبر بم</w:t>
      </w:r>
      <w:r w:rsidR="00ED22E4">
        <w:rPr>
          <w:rStyle w:val="Char"/>
          <w:rtl/>
        </w:rPr>
        <w:t>ی</w:t>
      </w:r>
      <w:r w:rsidRPr="00E67C9B">
        <w:rPr>
          <w:rStyle w:val="Char"/>
          <w:rtl/>
        </w:rPr>
        <w:t xml:space="preserve">رد و </w:t>
      </w:r>
      <w:r w:rsidR="00ED22E4">
        <w:rPr>
          <w:rStyle w:val="Char"/>
          <w:rtl/>
        </w:rPr>
        <w:t>ی</w:t>
      </w:r>
      <w:r w:rsidRPr="00E67C9B">
        <w:rPr>
          <w:rStyle w:val="Char"/>
          <w:rtl/>
        </w:rPr>
        <w:t xml:space="preserve">ا </w:t>
      </w:r>
      <w:r w:rsidR="00ED22E4">
        <w:rPr>
          <w:rStyle w:val="Char"/>
          <w:rtl/>
        </w:rPr>
        <w:t>ک</w:t>
      </w:r>
      <w:r w:rsidRPr="00E67C9B">
        <w:rPr>
          <w:rStyle w:val="Char"/>
          <w:rtl/>
        </w:rPr>
        <w:t>شته شود برا</w:t>
      </w:r>
      <w:r w:rsidR="00ED22E4">
        <w:rPr>
          <w:rStyle w:val="Char"/>
          <w:rtl/>
        </w:rPr>
        <w:t>ی</w:t>
      </w:r>
      <w:r w:rsidRPr="00E67C9B">
        <w:rPr>
          <w:rStyle w:val="Char"/>
          <w:rtl/>
        </w:rPr>
        <w:t xml:space="preserve"> هم</w:t>
      </w:r>
      <w:r w:rsidR="00ED22E4">
        <w:rPr>
          <w:rStyle w:val="Char"/>
          <w:rtl/>
        </w:rPr>
        <w:t>ی</w:t>
      </w:r>
      <w:r w:rsidRPr="00E67C9B">
        <w:rPr>
          <w:rStyle w:val="Char"/>
          <w:rtl/>
        </w:rPr>
        <w:t>شه خلافت را به فرد</w:t>
      </w:r>
      <w:r w:rsidR="00ED22E4">
        <w:rPr>
          <w:rStyle w:val="Char"/>
          <w:rtl/>
        </w:rPr>
        <w:t>ی</w:t>
      </w:r>
      <w:r w:rsidRPr="00E67C9B">
        <w:rPr>
          <w:rStyle w:val="Char"/>
          <w:rtl/>
        </w:rPr>
        <w:t xml:space="preserve"> از اهل ب</w:t>
      </w:r>
      <w:r w:rsidR="00ED22E4">
        <w:rPr>
          <w:rStyle w:val="Char"/>
          <w:rtl/>
        </w:rPr>
        <w:t>ی</w:t>
      </w:r>
      <w:r w:rsidRPr="00E67C9B">
        <w:rPr>
          <w:rStyle w:val="Char"/>
          <w:rtl/>
        </w:rPr>
        <w:t>ت</w:t>
      </w:r>
      <w:r w:rsidR="00E67C9B">
        <w:rPr>
          <w:rStyle w:val="Char"/>
          <w:rtl/>
        </w:rPr>
        <w:t xml:space="preserve"> </w:t>
      </w:r>
      <w:r w:rsidRPr="00E67C9B">
        <w:rPr>
          <w:rStyle w:val="Char"/>
          <w:rtl/>
        </w:rPr>
        <w:t xml:space="preserve">بدهند: گفت عرض </w:t>
      </w:r>
      <w:r w:rsidR="00ED22E4">
        <w:rPr>
          <w:rStyle w:val="Char"/>
          <w:rtl/>
        </w:rPr>
        <w:t>ک</w:t>
      </w:r>
      <w:r w:rsidRPr="00E67C9B">
        <w:rPr>
          <w:rStyle w:val="Char"/>
          <w:rtl/>
        </w:rPr>
        <w:t xml:space="preserve">ردم: آنها چه </w:t>
      </w:r>
      <w:r w:rsidR="00ED22E4">
        <w:rPr>
          <w:rStyle w:val="Char"/>
          <w:rtl/>
        </w:rPr>
        <w:t>ک</w:t>
      </w:r>
      <w:r w:rsidRPr="00E67C9B">
        <w:rPr>
          <w:rStyle w:val="Char"/>
          <w:rtl/>
        </w:rPr>
        <w:t>سان</w:t>
      </w:r>
      <w:r w:rsidR="00ED22E4">
        <w:rPr>
          <w:rStyle w:val="Char"/>
          <w:rtl/>
        </w:rPr>
        <w:t>ی</w:t>
      </w:r>
      <w:r w:rsidRPr="00E67C9B">
        <w:rPr>
          <w:rStyle w:val="Char"/>
          <w:rtl/>
        </w:rPr>
        <w:t xml:space="preserve"> بودند؟ گفت: آنها ابوب</w:t>
      </w:r>
      <w:r w:rsidR="00ED22E4">
        <w:rPr>
          <w:rStyle w:val="Char"/>
          <w:rtl/>
        </w:rPr>
        <w:t>ک</w:t>
      </w:r>
      <w:r w:rsidRPr="00E67C9B">
        <w:rPr>
          <w:rStyle w:val="Char"/>
          <w:rtl/>
        </w:rPr>
        <w:t>ر و عمر و ابو عب</w:t>
      </w:r>
      <w:r w:rsidR="00ED22E4">
        <w:rPr>
          <w:rStyle w:val="Char"/>
          <w:rtl/>
        </w:rPr>
        <w:t>ی</w:t>
      </w:r>
      <w:r w:rsidRPr="00E67C9B">
        <w:rPr>
          <w:rStyle w:val="Char"/>
          <w:rtl/>
        </w:rPr>
        <w:t>ده بن جراح و سالم بن حب</w:t>
      </w:r>
      <w:r w:rsidR="00ED22E4">
        <w:rPr>
          <w:rStyle w:val="Char"/>
          <w:rtl/>
        </w:rPr>
        <w:t>ی</w:t>
      </w:r>
      <w:r w:rsidRPr="00E67C9B">
        <w:rPr>
          <w:rStyle w:val="Char"/>
          <w:rtl/>
        </w:rPr>
        <w:t>به بودند</w:t>
      </w:r>
      <w:r w:rsidR="00D96846" w:rsidRPr="00B00C81">
        <w:rPr>
          <w:rStyle w:val="Char"/>
          <w:vertAlign w:val="superscript"/>
          <w:rtl/>
        </w:rPr>
        <w:t>(</w:t>
      </w:r>
      <w:r w:rsidR="00D96846" w:rsidRPr="00B00C81">
        <w:rPr>
          <w:rStyle w:val="Char"/>
          <w:vertAlign w:val="superscript"/>
          <w:rtl/>
        </w:rPr>
        <w:footnoteReference w:id="95"/>
      </w:r>
      <w:r w:rsidR="00D96846" w:rsidRPr="00B00C81">
        <w:rPr>
          <w:rStyle w:val="Char"/>
          <w:vertAlign w:val="superscript"/>
          <w:rtl/>
        </w:rPr>
        <w:t>)</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همچن</w:t>
      </w:r>
      <w:r w:rsidR="00ED22E4">
        <w:rPr>
          <w:rStyle w:val="Char"/>
          <w:rtl/>
        </w:rPr>
        <w:t>ی</w:t>
      </w:r>
      <w:r w:rsidRPr="00E67C9B">
        <w:rPr>
          <w:rStyle w:val="Char"/>
          <w:rtl/>
        </w:rPr>
        <w:t>ن آن</w:t>
      </w:r>
      <w:r w:rsidR="00ED22E4">
        <w:rPr>
          <w:rStyle w:val="Char"/>
          <w:rtl/>
        </w:rPr>
        <w:t>ک</w:t>
      </w:r>
      <w:r w:rsidRPr="00E67C9B">
        <w:rPr>
          <w:rStyle w:val="Char"/>
          <w:rtl/>
        </w:rPr>
        <w:t>ه از حسان الجمال روا</w:t>
      </w:r>
      <w:r w:rsidR="00ED22E4">
        <w:rPr>
          <w:rStyle w:val="Char"/>
          <w:rtl/>
        </w:rPr>
        <w:t>ی</w:t>
      </w:r>
      <w:r w:rsidRPr="00E67C9B">
        <w:rPr>
          <w:rStyle w:val="Char"/>
          <w:rtl/>
        </w:rPr>
        <w:t xml:space="preserve">ت </w:t>
      </w:r>
      <w:r w:rsidR="00ED22E4">
        <w:rPr>
          <w:rStyle w:val="Char"/>
          <w:rtl/>
        </w:rPr>
        <w:t>ک</w:t>
      </w:r>
      <w:r w:rsidRPr="00E67C9B">
        <w:rPr>
          <w:rStyle w:val="Char"/>
          <w:rtl/>
        </w:rPr>
        <w:t xml:space="preserve">رد </w:t>
      </w:r>
      <w:r w:rsidR="00ED22E4">
        <w:rPr>
          <w:rStyle w:val="Char"/>
          <w:rtl/>
        </w:rPr>
        <w:t>ک</w:t>
      </w:r>
      <w:r w:rsidRPr="00E67C9B">
        <w:rPr>
          <w:rStyle w:val="Char"/>
          <w:rtl/>
        </w:rPr>
        <w:t>ه گفت: ابو عب</w:t>
      </w:r>
      <w:r w:rsidR="00ED22E4">
        <w:rPr>
          <w:rStyle w:val="Char"/>
          <w:rtl/>
        </w:rPr>
        <w:t>ی</w:t>
      </w:r>
      <w:r w:rsidRPr="00E67C9B">
        <w:rPr>
          <w:rStyle w:val="Char"/>
          <w:rtl/>
        </w:rPr>
        <w:t>دالله را از مد</w:t>
      </w:r>
      <w:r w:rsidR="00ED22E4">
        <w:rPr>
          <w:rStyle w:val="Char"/>
          <w:rtl/>
        </w:rPr>
        <w:t>ی</w:t>
      </w:r>
      <w:r w:rsidRPr="00E67C9B">
        <w:rPr>
          <w:rStyle w:val="Char"/>
          <w:rtl/>
        </w:rPr>
        <w:t>نه به م</w:t>
      </w:r>
      <w:r w:rsidR="00ED22E4">
        <w:rPr>
          <w:rStyle w:val="Char"/>
          <w:rtl/>
        </w:rPr>
        <w:t>ک</w:t>
      </w:r>
      <w:r w:rsidRPr="00E67C9B">
        <w:rPr>
          <w:rStyle w:val="Char"/>
          <w:rtl/>
        </w:rPr>
        <w:t>ه آوردم، هنگام</w:t>
      </w:r>
      <w:r w:rsidR="00ED22E4">
        <w:rPr>
          <w:rStyle w:val="Char"/>
          <w:rtl/>
        </w:rPr>
        <w:t>یک</w:t>
      </w:r>
      <w:r w:rsidRPr="00E67C9B">
        <w:rPr>
          <w:rStyle w:val="Char"/>
          <w:rtl/>
        </w:rPr>
        <w:t>ه به مسجد غد</w:t>
      </w:r>
      <w:r w:rsidR="00ED22E4">
        <w:rPr>
          <w:rStyle w:val="Char"/>
          <w:rtl/>
        </w:rPr>
        <w:t>ی</w:t>
      </w:r>
      <w:r w:rsidRPr="00E67C9B">
        <w:rPr>
          <w:rStyle w:val="Char"/>
          <w:rtl/>
        </w:rPr>
        <w:t>ر رس</w:t>
      </w:r>
      <w:r w:rsidR="00ED22E4">
        <w:rPr>
          <w:rStyle w:val="Char"/>
          <w:rtl/>
        </w:rPr>
        <w:t>ی</w:t>
      </w:r>
      <w:r w:rsidRPr="00E67C9B">
        <w:rPr>
          <w:rStyle w:val="Char"/>
          <w:rtl/>
        </w:rPr>
        <w:t>د</w:t>
      </w:r>
      <w:r w:rsidR="00ED22E4">
        <w:rPr>
          <w:rStyle w:val="Char"/>
          <w:rtl/>
        </w:rPr>
        <w:t>ی</w:t>
      </w:r>
      <w:r w:rsidRPr="00E67C9B">
        <w:rPr>
          <w:rStyle w:val="Char"/>
          <w:rtl/>
        </w:rPr>
        <w:t xml:space="preserve">م به طرف چپ مسجد نگاه </w:t>
      </w:r>
      <w:r w:rsidR="00ED22E4">
        <w:rPr>
          <w:rStyle w:val="Char"/>
          <w:rtl/>
        </w:rPr>
        <w:t>ک</w:t>
      </w:r>
      <w:r w:rsidRPr="00E67C9B">
        <w:rPr>
          <w:rStyle w:val="Char"/>
          <w:rtl/>
        </w:rPr>
        <w:t>رد و گفت: ا</w:t>
      </w:r>
      <w:r w:rsidR="00ED22E4">
        <w:rPr>
          <w:rStyle w:val="Char"/>
          <w:rtl/>
        </w:rPr>
        <w:t>ی</w:t>
      </w:r>
      <w:r w:rsidRPr="00E67C9B">
        <w:rPr>
          <w:rStyle w:val="Char"/>
          <w:rtl/>
        </w:rPr>
        <w:t>ن قدمگاه پ</w:t>
      </w:r>
      <w:r w:rsidR="00ED22E4">
        <w:rPr>
          <w:rStyle w:val="Char"/>
          <w:rtl/>
        </w:rPr>
        <w:t>ی</w:t>
      </w:r>
      <w:r w:rsidRPr="00E67C9B">
        <w:rPr>
          <w:rStyle w:val="Char"/>
          <w:rtl/>
        </w:rPr>
        <w:t>امبر است</w:t>
      </w:r>
      <w:r w:rsidRPr="00E67C9B">
        <w:rPr>
          <w:rStyle w:val="Char"/>
          <w:rFonts w:hint="cs"/>
          <w:rtl/>
        </w:rPr>
        <w:t>.</w:t>
      </w:r>
      <w:r w:rsidRPr="00E67C9B">
        <w:rPr>
          <w:rStyle w:val="Char"/>
          <w:rtl/>
        </w:rPr>
        <w:t xml:space="preserve"> آنگاه گفت: من مولا</w:t>
      </w:r>
      <w:r w:rsidR="00ED22E4">
        <w:rPr>
          <w:rStyle w:val="Char"/>
          <w:rtl/>
        </w:rPr>
        <w:t>ی</w:t>
      </w:r>
      <w:r w:rsidRPr="00E67C9B">
        <w:rPr>
          <w:rStyle w:val="Char"/>
          <w:rtl/>
        </w:rPr>
        <w:t xml:space="preserve"> هر </w:t>
      </w:r>
      <w:r w:rsidR="00ED22E4">
        <w:rPr>
          <w:rStyle w:val="Char"/>
          <w:rtl/>
        </w:rPr>
        <w:t>ک</w:t>
      </w:r>
      <w:r w:rsidRPr="00E67C9B">
        <w:rPr>
          <w:rStyle w:val="Char"/>
          <w:rtl/>
        </w:rPr>
        <w:t>س</w:t>
      </w:r>
      <w:r w:rsidR="00ED22E4">
        <w:rPr>
          <w:rStyle w:val="Char"/>
          <w:rtl/>
        </w:rPr>
        <w:t>ی</w:t>
      </w:r>
      <w:r w:rsidRPr="00E67C9B">
        <w:rPr>
          <w:rStyle w:val="Char"/>
          <w:rtl/>
        </w:rPr>
        <w:t xml:space="preserve"> باشم عل</w:t>
      </w:r>
      <w:r w:rsidR="00ED22E4">
        <w:rPr>
          <w:rStyle w:val="Char"/>
          <w:rtl/>
        </w:rPr>
        <w:t>ی</w:t>
      </w:r>
      <w:r w:rsidRPr="00E67C9B">
        <w:rPr>
          <w:rStyle w:val="Char"/>
          <w:rtl/>
        </w:rPr>
        <w:t xml:space="preserve"> ن</w:t>
      </w:r>
      <w:r w:rsidR="00ED22E4">
        <w:rPr>
          <w:rStyle w:val="Char"/>
          <w:rtl/>
        </w:rPr>
        <w:t>ی</w:t>
      </w:r>
      <w:r w:rsidRPr="00E67C9B">
        <w:rPr>
          <w:rStyle w:val="Char"/>
          <w:rtl/>
        </w:rPr>
        <w:t>ز مولا</w:t>
      </w:r>
      <w:r w:rsidR="00ED22E4">
        <w:rPr>
          <w:rStyle w:val="Char"/>
          <w:rtl/>
        </w:rPr>
        <w:t>ی</w:t>
      </w:r>
      <w:r w:rsidRPr="00E67C9B">
        <w:rPr>
          <w:rStyle w:val="Char"/>
          <w:rtl/>
        </w:rPr>
        <w:t xml:space="preserve"> او است</w:t>
      </w:r>
      <w:r w:rsidRPr="00E67C9B">
        <w:rPr>
          <w:rStyle w:val="Char"/>
          <w:rFonts w:hint="cs"/>
          <w:rtl/>
        </w:rPr>
        <w:t>.</w:t>
      </w:r>
      <w:r w:rsidRPr="00E67C9B">
        <w:rPr>
          <w:rStyle w:val="Char"/>
          <w:rtl/>
        </w:rPr>
        <w:t xml:space="preserve"> بعد به طرف د</w:t>
      </w:r>
      <w:r w:rsidR="00ED22E4">
        <w:rPr>
          <w:rStyle w:val="Char"/>
          <w:rtl/>
        </w:rPr>
        <w:t>ی</w:t>
      </w:r>
      <w:r w:rsidRPr="00E67C9B">
        <w:rPr>
          <w:rStyle w:val="Char"/>
          <w:rtl/>
        </w:rPr>
        <w:t xml:space="preserve">گر آن نگاه </w:t>
      </w:r>
      <w:r w:rsidR="00ED22E4">
        <w:rPr>
          <w:rStyle w:val="Char"/>
          <w:rtl/>
        </w:rPr>
        <w:t>ک</w:t>
      </w:r>
      <w:r w:rsidRPr="00E67C9B">
        <w:rPr>
          <w:rStyle w:val="Char"/>
          <w:rtl/>
        </w:rPr>
        <w:t>رد و گفت: ا</w:t>
      </w:r>
      <w:r w:rsidR="00ED22E4">
        <w:rPr>
          <w:rStyle w:val="Char"/>
          <w:rtl/>
        </w:rPr>
        <w:t>ی</w:t>
      </w:r>
      <w:r w:rsidRPr="00E67C9B">
        <w:rPr>
          <w:rStyle w:val="Char"/>
          <w:rtl/>
        </w:rPr>
        <w:t>ن جا</w:t>
      </w:r>
      <w:r w:rsidR="00ED22E4">
        <w:rPr>
          <w:rStyle w:val="Char"/>
          <w:rtl/>
        </w:rPr>
        <w:t>ی</w:t>
      </w:r>
      <w:r w:rsidRPr="00E67C9B">
        <w:rPr>
          <w:rStyle w:val="Char"/>
          <w:rtl/>
        </w:rPr>
        <w:t>گاه فسطاط اب</w:t>
      </w:r>
      <w:r w:rsidR="00ED22E4">
        <w:rPr>
          <w:rStyle w:val="Char"/>
          <w:rtl/>
        </w:rPr>
        <w:t>ی</w:t>
      </w:r>
      <w:r w:rsidRPr="00E67C9B">
        <w:rPr>
          <w:rStyle w:val="Char"/>
          <w:rtl/>
        </w:rPr>
        <w:t xml:space="preserve"> فلان و فلان و سالم مولا</w:t>
      </w:r>
      <w:r w:rsidR="00ED22E4">
        <w:rPr>
          <w:rStyle w:val="Char"/>
          <w:rtl/>
        </w:rPr>
        <w:t>ی</w:t>
      </w:r>
      <w:r w:rsidRPr="00E67C9B">
        <w:rPr>
          <w:rStyle w:val="Char"/>
          <w:rtl/>
        </w:rPr>
        <w:t xml:space="preserve"> اب</w:t>
      </w:r>
      <w:r w:rsidR="00ED22E4">
        <w:rPr>
          <w:rStyle w:val="Char"/>
          <w:rtl/>
        </w:rPr>
        <w:t>ی</w:t>
      </w:r>
      <w:r w:rsidRPr="00E67C9B">
        <w:rPr>
          <w:rStyle w:val="Char"/>
          <w:rtl/>
        </w:rPr>
        <w:t xml:space="preserve"> حذ</w:t>
      </w:r>
      <w:r w:rsidR="00ED22E4">
        <w:rPr>
          <w:rStyle w:val="Char"/>
          <w:rtl/>
        </w:rPr>
        <w:t>ی</w:t>
      </w:r>
      <w:r w:rsidRPr="00E67C9B">
        <w:rPr>
          <w:rStyle w:val="Char"/>
          <w:rtl/>
        </w:rPr>
        <w:t>فه و اب</w:t>
      </w:r>
      <w:r w:rsidR="00ED22E4">
        <w:rPr>
          <w:rStyle w:val="Char"/>
          <w:rtl/>
        </w:rPr>
        <w:t>ی</w:t>
      </w:r>
      <w:r w:rsidRPr="00E67C9B">
        <w:rPr>
          <w:rStyle w:val="Char"/>
          <w:rtl/>
        </w:rPr>
        <w:t xml:space="preserve"> عب</w:t>
      </w:r>
      <w:r w:rsidR="00ED22E4">
        <w:rPr>
          <w:rStyle w:val="Char"/>
          <w:rtl/>
        </w:rPr>
        <w:t>ی</w:t>
      </w:r>
      <w:r w:rsidRPr="00E67C9B">
        <w:rPr>
          <w:rStyle w:val="Char"/>
          <w:rtl/>
        </w:rPr>
        <w:t>ده جراح بود.</w:t>
      </w:r>
    </w:p>
    <w:p w:rsidR="006E7460" w:rsidRPr="0062577A" w:rsidRDefault="006E7460" w:rsidP="0062577A">
      <w:pPr>
        <w:ind w:firstLine="284"/>
        <w:jc w:val="both"/>
        <w:rPr>
          <w:rStyle w:val="Char"/>
          <w:rFonts w:ascii="KFGQPC Uthmanic Script HAFS" w:hAnsi="KFGQPC Uthmanic Script HAFS" w:cs="KFGQPC Uthmanic Script HAFS"/>
          <w:rtl/>
        </w:rPr>
      </w:pPr>
      <w:r w:rsidRPr="00E67C9B">
        <w:rPr>
          <w:rStyle w:val="Char"/>
          <w:rtl/>
        </w:rPr>
        <w:t>هنگام</w:t>
      </w:r>
      <w:r w:rsidR="00ED22E4">
        <w:rPr>
          <w:rStyle w:val="Char"/>
          <w:rtl/>
        </w:rPr>
        <w:t>یک</w:t>
      </w:r>
      <w:r w:rsidRPr="00E67C9B">
        <w:rPr>
          <w:rStyle w:val="Char"/>
          <w:rtl/>
        </w:rPr>
        <w:t>ه پ</w:t>
      </w:r>
      <w:r w:rsidR="00ED22E4">
        <w:rPr>
          <w:rStyle w:val="Char"/>
          <w:rtl/>
        </w:rPr>
        <w:t>ی</w:t>
      </w:r>
      <w:r w:rsidRPr="00E67C9B">
        <w:rPr>
          <w:rStyle w:val="Char"/>
          <w:rtl/>
        </w:rPr>
        <w:t>امبر را د</w:t>
      </w:r>
      <w:r w:rsidR="00ED22E4">
        <w:rPr>
          <w:rStyle w:val="Char"/>
          <w:rtl/>
        </w:rPr>
        <w:t>ی</w:t>
      </w:r>
      <w:r w:rsidRPr="00E67C9B">
        <w:rPr>
          <w:rStyle w:val="Char"/>
          <w:rtl/>
        </w:rPr>
        <w:t>د در حال</w:t>
      </w:r>
      <w:r w:rsidR="00ED22E4">
        <w:rPr>
          <w:rStyle w:val="Char"/>
          <w:rtl/>
        </w:rPr>
        <w:t>ی</w:t>
      </w:r>
      <w:r w:rsidRPr="00E67C9B">
        <w:rPr>
          <w:rStyle w:val="Char"/>
          <w:rtl/>
        </w:rPr>
        <w:t xml:space="preserve"> </w:t>
      </w:r>
      <w:r w:rsidR="00ED22E4">
        <w:rPr>
          <w:rStyle w:val="Char"/>
          <w:rtl/>
        </w:rPr>
        <w:t>ک</w:t>
      </w:r>
      <w:r w:rsidRPr="00E67C9B">
        <w:rPr>
          <w:rStyle w:val="Char"/>
          <w:rtl/>
        </w:rPr>
        <w:t xml:space="preserve">ه دستانش را بلند </w:t>
      </w:r>
      <w:r w:rsidR="00ED22E4">
        <w:rPr>
          <w:rStyle w:val="Char"/>
          <w:rtl/>
        </w:rPr>
        <w:t>ک</w:t>
      </w:r>
      <w:r w:rsidRPr="00E67C9B">
        <w:rPr>
          <w:rStyle w:val="Char"/>
          <w:rtl/>
        </w:rPr>
        <w:t>رده بو</w:t>
      </w:r>
      <w:r w:rsidRPr="00E67C9B">
        <w:rPr>
          <w:rStyle w:val="Char"/>
          <w:rFonts w:hint="cs"/>
          <w:rtl/>
        </w:rPr>
        <w:t>ن</w:t>
      </w:r>
      <w:r w:rsidRPr="00E67C9B">
        <w:rPr>
          <w:rStyle w:val="Char"/>
          <w:rtl/>
        </w:rPr>
        <w:t>د، بعض</w:t>
      </w:r>
      <w:r w:rsidR="00ED22E4">
        <w:rPr>
          <w:rStyle w:val="Char"/>
          <w:rtl/>
        </w:rPr>
        <w:t>ی</w:t>
      </w:r>
      <w:r w:rsidRPr="00E67C9B">
        <w:rPr>
          <w:rStyle w:val="Char"/>
          <w:rtl/>
        </w:rPr>
        <w:t xml:space="preserve"> م</w:t>
      </w:r>
      <w:r w:rsidR="00ED22E4">
        <w:rPr>
          <w:rStyle w:val="Char"/>
          <w:rtl/>
        </w:rPr>
        <w:t>ی</w:t>
      </w:r>
      <w:r w:rsidRPr="00E67C9B">
        <w:rPr>
          <w:rStyle w:val="Char"/>
          <w:rtl/>
        </w:rPr>
        <w:softHyphen/>
        <w:t xml:space="preserve">گفتند: به چشمانش نگاه </w:t>
      </w:r>
      <w:r w:rsidR="00ED22E4">
        <w:rPr>
          <w:rStyle w:val="Char"/>
          <w:rtl/>
        </w:rPr>
        <w:t>ک</w:t>
      </w:r>
      <w:r w:rsidRPr="00E67C9B">
        <w:rPr>
          <w:rStyle w:val="Char"/>
          <w:rtl/>
        </w:rPr>
        <w:t>ن</w:t>
      </w:r>
      <w:r w:rsidR="00ED22E4">
        <w:rPr>
          <w:rStyle w:val="Char"/>
          <w:rtl/>
        </w:rPr>
        <w:t>ی</w:t>
      </w:r>
      <w:r w:rsidRPr="00E67C9B">
        <w:rPr>
          <w:rStyle w:val="Char"/>
          <w:rtl/>
        </w:rPr>
        <w:t xml:space="preserve">د </w:t>
      </w:r>
      <w:r w:rsidR="00ED22E4">
        <w:rPr>
          <w:rStyle w:val="Char"/>
          <w:rtl/>
        </w:rPr>
        <w:t>ک</w:t>
      </w:r>
      <w:r w:rsidRPr="00E67C9B">
        <w:rPr>
          <w:rStyle w:val="Char"/>
          <w:rtl/>
        </w:rPr>
        <w:t>ه همانند چشمان د</w:t>
      </w:r>
      <w:r w:rsidR="00ED22E4">
        <w:rPr>
          <w:rStyle w:val="Char"/>
          <w:rtl/>
        </w:rPr>
        <w:t>ی</w:t>
      </w:r>
      <w:r w:rsidRPr="00E67C9B">
        <w:rPr>
          <w:rStyle w:val="Char"/>
          <w:rtl/>
        </w:rPr>
        <w:t>وانه</w:t>
      </w:r>
      <w:r w:rsidRPr="00E67C9B">
        <w:rPr>
          <w:rStyle w:val="Char"/>
          <w:rtl/>
        </w:rPr>
        <w:softHyphen/>
        <w:t xml:space="preserve"> در حال گردش است، بعد جبرئ</w:t>
      </w:r>
      <w:r w:rsidR="00ED22E4">
        <w:rPr>
          <w:rStyle w:val="Char"/>
          <w:rtl/>
        </w:rPr>
        <w:t>ی</w:t>
      </w:r>
      <w:r w:rsidRPr="00E67C9B">
        <w:rPr>
          <w:rStyle w:val="Char"/>
          <w:rtl/>
        </w:rPr>
        <w:t>ل ا</w:t>
      </w:r>
      <w:r w:rsidR="00ED22E4">
        <w:rPr>
          <w:rStyle w:val="Char"/>
          <w:rtl/>
        </w:rPr>
        <w:t>ی</w:t>
      </w:r>
      <w:r w:rsidRPr="00E67C9B">
        <w:rPr>
          <w:rStyle w:val="Char"/>
          <w:rtl/>
        </w:rPr>
        <w:t>ن آ</w:t>
      </w:r>
      <w:r w:rsidR="00ED22E4">
        <w:rPr>
          <w:rStyle w:val="Char"/>
          <w:rtl/>
        </w:rPr>
        <w:t>ی</w:t>
      </w:r>
      <w:r w:rsidRPr="00E67C9B">
        <w:rPr>
          <w:rStyle w:val="Char"/>
          <w:rtl/>
        </w:rPr>
        <w:t xml:space="preserve">ه را نازل </w:t>
      </w:r>
      <w:r w:rsidR="00ED22E4">
        <w:rPr>
          <w:rStyle w:val="Char"/>
          <w:rtl/>
        </w:rPr>
        <w:t>ک</w:t>
      </w:r>
      <w:r w:rsidRPr="00E67C9B">
        <w:rPr>
          <w:rStyle w:val="Char"/>
          <w:rtl/>
        </w:rPr>
        <w:t>رد</w:t>
      </w:r>
      <w:r w:rsidR="0062577A">
        <w:rPr>
          <w:rStyle w:val="Char"/>
          <w:rFonts w:hint="cs"/>
          <w:rtl/>
        </w:rPr>
        <w:t xml:space="preserve"> </w:t>
      </w:r>
      <w:r w:rsidR="0062577A">
        <w:rPr>
          <w:rStyle w:val="Char"/>
          <w:rFonts w:ascii="Traditional Arabic" w:hAnsi="Traditional Arabic" w:cs="Traditional Arabic"/>
          <w:rtl/>
        </w:rPr>
        <w:t>﴿</w:t>
      </w:r>
      <w:r w:rsidR="0062577A">
        <w:rPr>
          <w:rStyle w:val="Char"/>
          <w:rFonts w:ascii="KFGQPC Uthmanic Script HAFS" w:hAnsi="KFGQPC Uthmanic Script HAFS" w:cs="KFGQPC Uthmanic Script HAFS"/>
          <w:rtl/>
        </w:rPr>
        <w:t xml:space="preserve">وَإِن يَكَادُ </w:t>
      </w:r>
      <w:r w:rsidR="0062577A">
        <w:rPr>
          <w:rStyle w:val="Char"/>
          <w:rFonts w:ascii="KFGQPC Uthmanic Script HAFS" w:hAnsi="KFGQPC Uthmanic Script HAFS" w:cs="KFGQPC Uthmanic Script HAFS" w:hint="cs"/>
          <w:rtl/>
        </w:rPr>
        <w:t>ٱ</w:t>
      </w:r>
      <w:r w:rsidR="0062577A">
        <w:rPr>
          <w:rStyle w:val="Char"/>
          <w:rFonts w:ascii="KFGQPC Uthmanic Script HAFS" w:hAnsi="KFGQPC Uthmanic Script HAFS" w:cs="KFGQPC Uthmanic Script HAFS" w:hint="eastAsia"/>
          <w:rtl/>
        </w:rPr>
        <w:t>لَّذِينَ</w:t>
      </w:r>
      <w:r w:rsidR="0062577A">
        <w:rPr>
          <w:rStyle w:val="Char"/>
          <w:rFonts w:ascii="KFGQPC Uthmanic Script HAFS" w:hAnsi="KFGQPC Uthmanic Script HAFS" w:cs="KFGQPC Uthmanic Script HAFS"/>
          <w:rtl/>
        </w:rPr>
        <w:t xml:space="preserve"> كَفَرُواْ لَيُزۡلِقُونَكَ بِأَبۡصَٰرِهِمۡ لَمَّا سَمِعُواْ </w:t>
      </w:r>
      <w:r w:rsidR="0062577A">
        <w:rPr>
          <w:rStyle w:val="Char"/>
          <w:rFonts w:ascii="KFGQPC Uthmanic Script HAFS" w:hAnsi="KFGQPC Uthmanic Script HAFS" w:cs="KFGQPC Uthmanic Script HAFS" w:hint="cs"/>
          <w:rtl/>
        </w:rPr>
        <w:t>ٱ</w:t>
      </w:r>
      <w:r w:rsidR="0062577A">
        <w:rPr>
          <w:rStyle w:val="Char"/>
          <w:rFonts w:ascii="KFGQPC Uthmanic Script HAFS" w:hAnsi="KFGQPC Uthmanic Script HAFS" w:cs="KFGQPC Uthmanic Script HAFS" w:hint="eastAsia"/>
          <w:rtl/>
        </w:rPr>
        <w:t>لذِّكۡرَ</w:t>
      </w:r>
      <w:r w:rsidR="0062577A">
        <w:rPr>
          <w:rStyle w:val="Char"/>
          <w:rFonts w:ascii="KFGQPC Uthmanic Script HAFS" w:hAnsi="KFGQPC Uthmanic Script HAFS" w:cs="KFGQPC Uthmanic Script HAFS"/>
          <w:rtl/>
        </w:rPr>
        <w:t xml:space="preserve"> وَيَقُولُونَ إِنَّهُ</w:t>
      </w:r>
      <w:r w:rsidR="0062577A">
        <w:rPr>
          <w:rStyle w:val="Char"/>
          <w:rFonts w:ascii="KFGQPC Uthmanic Script HAFS" w:hAnsi="KFGQPC Uthmanic Script HAFS" w:cs="KFGQPC Uthmanic Script HAFS" w:hint="cs"/>
          <w:rtl/>
        </w:rPr>
        <w:t>ۥ</w:t>
      </w:r>
      <w:r w:rsidR="0062577A">
        <w:rPr>
          <w:rStyle w:val="Char"/>
          <w:rFonts w:ascii="KFGQPC Uthmanic Script HAFS" w:hAnsi="KFGQPC Uthmanic Script HAFS" w:cs="KFGQPC Uthmanic Script HAFS"/>
          <w:rtl/>
        </w:rPr>
        <w:t xml:space="preserve"> لَمَجۡنُونٞ ٥١ وَمَا هُوَ إِلَّا ذِكۡرٞ لِّلۡعَٰلَمِينَ ٥٢</w:t>
      </w:r>
      <w:r w:rsidR="0062577A">
        <w:rPr>
          <w:rStyle w:val="Char"/>
          <w:rFonts w:ascii="Traditional Arabic" w:hAnsi="Traditional Arabic" w:cs="Traditional Arabic"/>
          <w:rtl/>
        </w:rPr>
        <w:t>﴾</w:t>
      </w:r>
      <w:r w:rsidRPr="00E67C9B">
        <w:rPr>
          <w:rStyle w:val="Char"/>
          <w:rtl/>
        </w:rPr>
        <w:t xml:space="preserve"> </w:t>
      </w:r>
      <w:r w:rsidR="001C3421" w:rsidRPr="001C3421">
        <w:rPr>
          <w:rStyle w:val="Char7"/>
          <w:rFonts w:hint="cs"/>
          <w:rtl/>
        </w:rPr>
        <w:t>[القلم: 51-52]</w:t>
      </w:r>
      <w:r w:rsidRPr="00E67C9B">
        <w:rPr>
          <w:rStyle w:val="Char"/>
          <w:rtl/>
        </w:rPr>
        <w:t xml:space="preserve"> </w:t>
      </w:r>
      <w:r w:rsidR="001C3421">
        <w:rPr>
          <w:rStyle w:val="Char"/>
          <w:rFonts w:hint="cs"/>
          <w:rtl/>
        </w:rPr>
        <w:t>«</w:t>
      </w:r>
      <w:r w:rsidRPr="00E67C9B">
        <w:rPr>
          <w:rStyle w:val="Char"/>
          <w:rtl/>
        </w:rPr>
        <w:t xml:space="preserve">و آنان </w:t>
      </w:r>
      <w:r w:rsidR="00ED22E4">
        <w:rPr>
          <w:rStyle w:val="Char"/>
          <w:rtl/>
        </w:rPr>
        <w:t>ک</w:t>
      </w:r>
      <w:r w:rsidRPr="00E67C9B">
        <w:rPr>
          <w:rStyle w:val="Char"/>
          <w:rtl/>
        </w:rPr>
        <w:t xml:space="preserve">ه </w:t>
      </w:r>
      <w:r w:rsidR="00ED22E4">
        <w:rPr>
          <w:rStyle w:val="Char"/>
          <w:rtl/>
        </w:rPr>
        <w:t>ک</w:t>
      </w:r>
      <w:r w:rsidRPr="00E67C9B">
        <w:rPr>
          <w:rStyle w:val="Char"/>
          <w:rtl/>
        </w:rPr>
        <w:t>افر شدند چون قرآن را شن</w:t>
      </w:r>
      <w:r w:rsidR="00ED22E4">
        <w:rPr>
          <w:rStyle w:val="Char"/>
          <w:rtl/>
        </w:rPr>
        <w:t>ی</w:t>
      </w:r>
      <w:r w:rsidRPr="00E67C9B">
        <w:rPr>
          <w:rStyle w:val="Char"/>
          <w:rtl/>
        </w:rPr>
        <w:t>دند چ</w:t>
      </w:r>
      <w:r w:rsidR="00ED22E4">
        <w:rPr>
          <w:rStyle w:val="Char"/>
          <w:rtl/>
        </w:rPr>
        <w:t>ی</w:t>
      </w:r>
      <w:r w:rsidRPr="00E67C9B">
        <w:rPr>
          <w:rStyle w:val="Char"/>
          <w:rtl/>
        </w:rPr>
        <w:t xml:space="preserve">زى نمانده بود </w:t>
      </w:r>
      <w:r w:rsidR="00ED22E4">
        <w:rPr>
          <w:rStyle w:val="Char"/>
          <w:rtl/>
        </w:rPr>
        <w:t>ک</w:t>
      </w:r>
      <w:r w:rsidRPr="00E67C9B">
        <w:rPr>
          <w:rStyle w:val="Char"/>
          <w:rtl/>
        </w:rPr>
        <w:t>ه تو را چشم بزنند و مى‏گفتند او واقعا د</w:t>
      </w:r>
      <w:r w:rsidR="00ED22E4">
        <w:rPr>
          <w:rStyle w:val="Char"/>
          <w:rtl/>
        </w:rPr>
        <w:t>ی</w:t>
      </w:r>
      <w:r w:rsidRPr="00E67C9B">
        <w:rPr>
          <w:rStyle w:val="Char"/>
          <w:rtl/>
        </w:rPr>
        <w:t>وانه‏اى است</w:t>
      </w:r>
      <w:r w:rsidR="00F939EF">
        <w:rPr>
          <w:rStyle w:val="Char"/>
          <w:rtl/>
        </w:rPr>
        <w:t>.</w:t>
      </w:r>
      <w:r w:rsidRPr="00E67C9B">
        <w:rPr>
          <w:rStyle w:val="Char"/>
          <w:rtl/>
        </w:rPr>
        <w:t xml:space="preserve"> و حال آن</w:t>
      </w:r>
      <w:r w:rsidR="00ED22E4">
        <w:rPr>
          <w:rStyle w:val="Char"/>
          <w:rtl/>
        </w:rPr>
        <w:t>ک</w:t>
      </w:r>
      <w:r w:rsidRPr="00E67C9B">
        <w:rPr>
          <w:rStyle w:val="Char"/>
          <w:rtl/>
        </w:rPr>
        <w:t>ه [قرآن] جز تذ</w:t>
      </w:r>
      <w:r w:rsidR="00ED22E4">
        <w:rPr>
          <w:rStyle w:val="Char"/>
          <w:rtl/>
        </w:rPr>
        <w:t>ک</w:t>
      </w:r>
      <w:r w:rsidRPr="00E67C9B">
        <w:rPr>
          <w:rStyle w:val="Char"/>
          <w:rtl/>
        </w:rPr>
        <w:t>ارى براى جهان</w:t>
      </w:r>
      <w:r w:rsidR="00ED22E4">
        <w:rPr>
          <w:rStyle w:val="Char"/>
          <w:rtl/>
        </w:rPr>
        <w:t>ی</w:t>
      </w:r>
      <w:r w:rsidRPr="00E67C9B">
        <w:rPr>
          <w:rStyle w:val="Char"/>
          <w:rtl/>
        </w:rPr>
        <w:t>ان ن</w:t>
      </w:r>
      <w:r w:rsidR="00ED22E4">
        <w:rPr>
          <w:rStyle w:val="Char"/>
          <w:rtl/>
        </w:rPr>
        <w:t>ی</w:t>
      </w:r>
      <w:r w:rsidRPr="00E67C9B">
        <w:rPr>
          <w:rStyle w:val="Char"/>
          <w:rtl/>
        </w:rPr>
        <w:t>ست</w:t>
      </w:r>
      <w:r w:rsidR="001C3421">
        <w:rPr>
          <w:rStyle w:val="Char"/>
          <w:rFonts w:hint="cs"/>
          <w:rtl/>
        </w:rPr>
        <w:t>»</w:t>
      </w:r>
      <w:r w:rsidRPr="00E67C9B">
        <w:rPr>
          <w:rStyle w:val="Char"/>
          <w:rFonts w:hint="cs"/>
          <w:rtl/>
        </w:rPr>
        <w:t>.</w:t>
      </w:r>
    </w:p>
    <w:p w:rsidR="006E7460" w:rsidRPr="001C3421" w:rsidRDefault="006E7460" w:rsidP="001C3421">
      <w:pPr>
        <w:pStyle w:val="a"/>
        <w:rPr>
          <w:rtl/>
        </w:rPr>
      </w:pPr>
      <w:r w:rsidRPr="001C3421">
        <w:rPr>
          <w:rtl/>
        </w:rPr>
        <w:t>و بعد</w:t>
      </w:r>
      <w:r w:rsidR="00240E96" w:rsidRPr="001C3421">
        <w:rPr>
          <w:rtl/>
        </w:rPr>
        <w:t>:</w:t>
      </w:r>
      <w:r w:rsidR="00E67C9B" w:rsidRPr="001C3421">
        <w:rPr>
          <w:rtl/>
        </w:rPr>
        <w:t xml:space="preserve"> </w:t>
      </w:r>
      <w:r w:rsidRPr="001C3421">
        <w:rPr>
          <w:rtl/>
        </w:rPr>
        <w:t>ا</w:t>
      </w:r>
      <w:r w:rsidR="00ED22E4" w:rsidRPr="001C3421">
        <w:rPr>
          <w:rtl/>
        </w:rPr>
        <w:t>ی</w:t>
      </w:r>
      <w:r w:rsidRPr="001C3421">
        <w:rPr>
          <w:rtl/>
        </w:rPr>
        <w:t>ن اند</w:t>
      </w:r>
      <w:r w:rsidR="00ED22E4" w:rsidRPr="001C3421">
        <w:rPr>
          <w:rtl/>
        </w:rPr>
        <w:t>ک</w:t>
      </w:r>
      <w:r w:rsidR="00412564" w:rsidRPr="001C3421">
        <w:rPr>
          <w:rtl/>
        </w:rPr>
        <w:t xml:space="preserve"> مثال‌هایی </w:t>
      </w:r>
      <w:r w:rsidRPr="001C3421">
        <w:rPr>
          <w:rtl/>
        </w:rPr>
        <w:t xml:space="preserve">بودند </w:t>
      </w:r>
      <w:r w:rsidR="00ED22E4" w:rsidRPr="001C3421">
        <w:rPr>
          <w:rtl/>
        </w:rPr>
        <w:t>ک</w:t>
      </w:r>
      <w:r w:rsidRPr="001C3421">
        <w:rPr>
          <w:rtl/>
        </w:rPr>
        <w:t>ه د</w:t>
      </w:r>
      <w:r w:rsidR="00ED22E4" w:rsidRPr="001C3421">
        <w:rPr>
          <w:rtl/>
        </w:rPr>
        <w:t>ی</w:t>
      </w:r>
      <w:r w:rsidRPr="001C3421">
        <w:rPr>
          <w:rtl/>
        </w:rPr>
        <w:t xml:space="preserve">دگاه </w:t>
      </w:r>
      <w:r w:rsidR="00ED22E4" w:rsidRPr="001C3421">
        <w:rPr>
          <w:rtl/>
        </w:rPr>
        <w:t>ک</w:t>
      </w:r>
      <w:r w:rsidRPr="001C3421">
        <w:rPr>
          <w:rtl/>
        </w:rPr>
        <w:t>ل</w:t>
      </w:r>
      <w:r w:rsidR="00ED22E4" w:rsidRPr="001C3421">
        <w:rPr>
          <w:rtl/>
        </w:rPr>
        <w:t>ی</w:t>
      </w:r>
      <w:r w:rsidRPr="001C3421">
        <w:rPr>
          <w:rtl/>
        </w:rPr>
        <w:t xml:space="preserve"> راجع به تال</w:t>
      </w:r>
      <w:r w:rsidR="00ED22E4" w:rsidRPr="001C3421">
        <w:rPr>
          <w:rtl/>
        </w:rPr>
        <w:t>ی</w:t>
      </w:r>
      <w:r w:rsidRPr="001C3421">
        <w:rPr>
          <w:rtl/>
        </w:rPr>
        <w:t>ف ا</w:t>
      </w:r>
      <w:r w:rsidR="00ED22E4" w:rsidRPr="001C3421">
        <w:rPr>
          <w:rtl/>
        </w:rPr>
        <w:t>ی</w:t>
      </w:r>
      <w:r w:rsidRPr="001C3421">
        <w:rPr>
          <w:rtl/>
        </w:rPr>
        <w:t>ن</w:t>
      </w:r>
      <w:r w:rsidR="00ED3892" w:rsidRPr="001C3421">
        <w:rPr>
          <w:rtl/>
        </w:rPr>
        <w:t xml:space="preserve"> کتاب‌هایی </w:t>
      </w:r>
      <w:r w:rsidR="00ED22E4" w:rsidRPr="001C3421">
        <w:rPr>
          <w:rtl/>
        </w:rPr>
        <w:t>ک</w:t>
      </w:r>
      <w:r w:rsidRPr="001C3421">
        <w:rPr>
          <w:rtl/>
        </w:rPr>
        <w:t>ه متاثر از عق</w:t>
      </w:r>
      <w:r w:rsidR="00ED22E4" w:rsidRPr="001C3421">
        <w:rPr>
          <w:rtl/>
        </w:rPr>
        <w:t>ی</w:t>
      </w:r>
      <w:r w:rsidRPr="001C3421">
        <w:rPr>
          <w:rtl/>
        </w:rPr>
        <w:t>ده امام</w:t>
      </w:r>
      <w:r w:rsidR="00ED22E4" w:rsidRPr="001C3421">
        <w:rPr>
          <w:rtl/>
        </w:rPr>
        <w:t>ی</w:t>
      </w:r>
      <w:r w:rsidRPr="001C3421">
        <w:rPr>
          <w:rtl/>
        </w:rPr>
        <w:t>ه بودند را توض</w:t>
      </w:r>
      <w:r w:rsidR="00ED22E4" w:rsidRPr="001C3421">
        <w:rPr>
          <w:rtl/>
        </w:rPr>
        <w:t>ی</w:t>
      </w:r>
      <w:r w:rsidRPr="001C3421">
        <w:rPr>
          <w:rtl/>
        </w:rPr>
        <w:t>ح م</w:t>
      </w:r>
      <w:r w:rsidR="00ED22E4" w:rsidRPr="001C3421">
        <w:rPr>
          <w:rtl/>
        </w:rPr>
        <w:t>ی</w:t>
      </w:r>
      <w:r w:rsidRPr="001C3421">
        <w:rPr>
          <w:rtl/>
        </w:rPr>
        <w:softHyphen/>
        <w:t xml:space="preserve">دهند، و آنچه </w:t>
      </w:r>
      <w:r w:rsidR="00ED22E4" w:rsidRPr="001C3421">
        <w:rPr>
          <w:rtl/>
        </w:rPr>
        <w:t>ک</w:t>
      </w:r>
      <w:r w:rsidRPr="001C3421">
        <w:rPr>
          <w:rtl/>
        </w:rPr>
        <w:t>ه درباره تاث</w:t>
      </w:r>
      <w:r w:rsidR="00ED22E4" w:rsidRPr="001C3421">
        <w:rPr>
          <w:rtl/>
        </w:rPr>
        <w:t>ی</w:t>
      </w:r>
      <w:r w:rsidRPr="001C3421">
        <w:rPr>
          <w:rtl/>
        </w:rPr>
        <w:t>ر امام</w:t>
      </w:r>
      <w:r w:rsidR="00ED22E4" w:rsidRPr="001C3421">
        <w:rPr>
          <w:rtl/>
        </w:rPr>
        <w:t>ی</w:t>
      </w:r>
      <w:r w:rsidRPr="001C3421">
        <w:rPr>
          <w:rtl/>
        </w:rPr>
        <w:t>ه در فقه جعفر</w:t>
      </w:r>
      <w:r w:rsidR="00ED22E4" w:rsidRPr="001C3421">
        <w:rPr>
          <w:rtl/>
        </w:rPr>
        <w:t>ی</w:t>
      </w:r>
      <w:r w:rsidRPr="001C3421">
        <w:rPr>
          <w:rtl/>
        </w:rPr>
        <w:t xml:space="preserve"> گفته</w:t>
      </w:r>
      <w:r w:rsidR="00412564" w:rsidRPr="001C3421">
        <w:rPr>
          <w:rtl/>
        </w:rPr>
        <w:t xml:space="preserve"> می‌شود</w:t>
      </w:r>
      <w:r w:rsidRPr="001C3421">
        <w:rPr>
          <w:rtl/>
        </w:rPr>
        <w:t xml:space="preserve"> </w:t>
      </w:r>
      <w:r w:rsidR="00ED22E4" w:rsidRPr="001C3421">
        <w:rPr>
          <w:rtl/>
        </w:rPr>
        <w:t>ک</w:t>
      </w:r>
      <w:r w:rsidRPr="001C3421">
        <w:rPr>
          <w:rtl/>
        </w:rPr>
        <w:t>متر از تاث</w:t>
      </w:r>
      <w:r w:rsidR="00ED22E4" w:rsidRPr="001C3421">
        <w:rPr>
          <w:rtl/>
        </w:rPr>
        <w:t>ی</w:t>
      </w:r>
      <w:r w:rsidRPr="001C3421">
        <w:rPr>
          <w:rtl/>
        </w:rPr>
        <w:t>ر آن بر</w:t>
      </w:r>
      <w:r w:rsidR="00D909A5" w:rsidRPr="001C3421">
        <w:rPr>
          <w:rtl/>
        </w:rPr>
        <w:t xml:space="preserve"> کتاب‌های </w:t>
      </w:r>
      <w:r w:rsidRPr="001C3421">
        <w:rPr>
          <w:rtl/>
        </w:rPr>
        <w:t>چهارگانه م</w:t>
      </w:r>
      <w:r w:rsidR="00ED22E4" w:rsidRPr="001C3421">
        <w:rPr>
          <w:rtl/>
        </w:rPr>
        <w:t>ی</w:t>
      </w:r>
      <w:r w:rsidRPr="001C3421">
        <w:rPr>
          <w:rtl/>
        </w:rPr>
        <w:softHyphen/>
        <w:t>باشند، ا</w:t>
      </w:r>
      <w:r w:rsidR="00ED22E4" w:rsidRPr="001C3421">
        <w:rPr>
          <w:rtl/>
        </w:rPr>
        <w:t>ی</w:t>
      </w:r>
      <w:r w:rsidRPr="001C3421">
        <w:rPr>
          <w:rtl/>
        </w:rPr>
        <w:t>ن</w:t>
      </w:r>
      <w:r w:rsidR="0072682F" w:rsidRPr="001C3421">
        <w:rPr>
          <w:rtl/>
        </w:rPr>
        <w:t xml:space="preserve"> کتاب‌ها </w:t>
      </w:r>
      <w:r w:rsidRPr="001C3421">
        <w:rPr>
          <w:rtl/>
        </w:rPr>
        <w:t>بس</w:t>
      </w:r>
      <w:r w:rsidR="00ED22E4" w:rsidRPr="001C3421">
        <w:rPr>
          <w:rtl/>
        </w:rPr>
        <w:t>ی</w:t>
      </w:r>
      <w:r w:rsidRPr="001C3421">
        <w:rPr>
          <w:rtl/>
        </w:rPr>
        <w:t>ار از افراط عق</w:t>
      </w:r>
      <w:r w:rsidR="00ED22E4" w:rsidRPr="001C3421">
        <w:rPr>
          <w:rtl/>
        </w:rPr>
        <w:t>ی</w:t>
      </w:r>
      <w:r w:rsidRPr="001C3421">
        <w:rPr>
          <w:rtl/>
        </w:rPr>
        <w:t>ده امام</w:t>
      </w:r>
      <w:r w:rsidR="00ED22E4" w:rsidRPr="001C3421">
        <w:rPr>
          <w:rtl/>
        </w:rPr>
        <w:t>ی</w:t>
      </w:r>
      <w:r w:rsidRPr="001C3421">
        <w:rPr>
          <w:rtl/>
        </w:rPr>
        <w:t xml:space="preserve">ه و از </w:t>
      </w:r>
      <w:r w:rsidR="00ED22E4" w:rsidRPr="001C3421">
        <w:rPr>
          <w:rtl/>
        </w:rPr>
        <w:t>ک</w:t>
      </w:r>
      <w:r w:rsidRPr="001C3421">
        <w:rPr>
          <w:rtl/>
        </w:rPr>
        <w:t>فر و زندقه متاثر شده</w:t>
      </w:r>
      <w:r w:rsidRPr="001C3421">
        <w:rPr>
          <w:rtl/>
        </w:rPr>
        <w:softHyphen/>
        <w:t>اند.</w:t>
      </w:r>
    </w:p>
    <w:p w:rsidR="006E7460" w:rsidRPr="001C3421" w:rsidRDefault="006E7460" w:rsidP="001C3421">
      <w:pPr>
        <w:pStyle w:val="a"/>
        <w:rPr>
          <w:rtl/>
        </w:rPr>
      </w:pPr>
      <w:r w:rsidRPr="001C3421">
        <w:rPr>
          <w:rtl/>
        </w:rPr>
        <w:t>و هنگام</w:t>
      </w:r>
      <w:r w:rsidR="00ED22E4" w:rsidRPr="001C3421">
        <w:rPr>
          <w:rtl/>
        </w:rPr>
        <w:t>ی</w:t>
      </w:r>
      <w:r w:rsidRPr="001C3421">
        <w:rPr>
          <w:rtl/>
        </w:rPr>
        <w:t xml:space="preserve"> </w:t>
      </w:r>
      <w:r w:rsidR="00ED22E4" w:rsidRPr="001C3421">
        <w:rPr>
          <w:rtl/>
        </w:rPr>
        <w:t>ک</w:t>
      </w:r>
      <w:r w:rsidRPr="001C3421">
        <w:rPr>
          <w:rtl/>
        </w:rPr>
        <w:t>ه ا</w:t>
      </w:r>
      <w:r w:rsidR="00ED22E4" w:rsidRPr="001C3421">
        <w:rPr>
          <w:rtl/>
        </w:rPr>
        <w:t>ی</w:t>
      </w:r>
      <w:r w:rsidRPr="001C3421">
        <w:rPr>
          <w:rtl/>
        </w:rPr>
        <w:t>ن دشمنان اسلام خواستند از داخل، اسلام را از ب</w:t>
      </w:r>
      <w:r w:rsidR="00ED22E4" w:rsidRPr="001C3421">
        <w:rPr>
          <w:rtl/>
        </w:rPr>
        <w:t>ی</w:t>
      </w:r>
      <w:r w:rsidRPr="001C3421">
        <w:rPr>
          <w:rtl/>
        </w:rPr>
        <w:t>ن ببرند، چنان</w:t>
      </w:r>
      <w:r w:rsidR="00ED22E4" w:rsidRPr="001C3421">
        <w:rPr>
          <w:rtl/>
        </w:rPr>
        <w:t>ک</w:t>
      </w:r>
      <w:r w:rsidRPr="001C3421">
        <w:rPr>
          <w:rtl/>
        </w:rPr>
        <w:t>ه از نوشته</w:t>
      </w:r>
      <w:r w:rsidRPr="001C3421">
        <w:rPr>
          <w:rtl/>
        </w:rPr>
        <w:softHyphen/>
        <w:t>ها و آراء و اعتقادات آنها روشن</w:t>
      </w:r>
      <w:r w:rsidR="00412564" w:rsidRPr="001C3421">
        <w:rPr>
          <w:rtl/>
        </w:rPr>
        <w:t xml:space="preserve"> می‌شود</w:t>
      </w:r>
      <w:r w:rsidRPr="001C3421">
        <w:rPr>
          <w:rtl/>
        </w:rPr>
        <w:t xml:space="preserve"> ا</w:t>
      </w:r>
      <w:r w:rsidR="00ED22E4" w:rsidRPr="001C3421">
        <w:rPr>
          <w:rtl/>
        </w:rPr>
        <w:t>ی</w:t>
      </w:r>
      <w:r w:rsidRPr="001C3421">
        <w:rPr>
          <w:rtl/>
        </w:rPr>
        <w:t xml:space="preserve">ن است </w:t>
      </w:r>
      <w:r w:rsidR="00ED22E4" w:rsidRPr="001C3421">
        <w:rPr>
          <w:rtl/>
        </w:rPr>
        <w:t>ک</w:t>
      </w:r>
      <w:r w:rsidRPr="001C3421">
        <w:rPr>
          <w:rtl/>
        </w:rPr>
        <w:t>ه آنها شعار حب آل ب</w:t>
      </w:r>
      <w:r w:rsidR="00ED22E4" w:rsidRPr="001C3421">
        <w:rPr>
          <w:rtl/>
        </w:rPr>
        <w:t>ی</w:t>
      </w:r>
      <w:r w:rsidRPr="001C3421">
        <w:rPr>
          <w:rtl/>
        </w:rPr>
        <w:t>ت را به عنوان پرده</w:t>
      </w:r>
      <w:r w:rsidRPr="001C3421">
        <w:rPr>
          <w:rtl/>
        </w:rPr>
        <w:softHyphen/>
        <w:t>ا</w:t>
      </w:r>
      <w:r w:rsidR="00ED22E4" w:rsidRPr="001C3421">
        <w:rPr>
          <w:rtl/>
        </w:rPr>
        <w:t>ی</w:t>
      </w:r>
      <w:r w:rsidRPr="001C3421">
        <w:rPr>
          <w:rtl/>
        </w:rPr>
        <w:t xml:space="preserve"> برا</w:t>
      </w:r>
      <w:r w:rsidR="00ED22E4" w:rsidRPr="001C3421">
        <w:rPr>
          <w:rtl/>
        </w:rPr>
        <w:t>ی</w:t>
      </w:r>
      <w:r w:rsidRPr="001C3421">
        <w:rPr>
          <w:rtl/>
        </w:rPr>
        <w:t xml:space="preserve"> تحقق اهداف و دشمن</w:t>
      </w:r>
      <w:r w:rsidR="00ED22E4" w:rsidRPr="001C3421">
        <w:rPr>
          <w:rtl/>
        </w:rPr>
        <w:t>ی</w:t>
      </w:r>
      <w:r w:rsidRPr="001C3421">
        <w:rPr>
          <w:rtl/>
        </w:rPr>
        <w:t xml:space="preserve"> خو</w:t>
      </w:r>
      <w:r w:rsidR="00ED22E4" w:rsidRPr="001C3421">
        <w:rPr>
          <w:rtl/>
        </w:rPr>
        <w:t>ی</w:t>
      </w:r>
      <w:r w:rsidRPr="001C3421">
        <w:rPr>
          <w:rtl/>
        </w:rPr>
        <w:t>ش برگز</w:t>
      </w:r>
      <w:r w:rsidR="00ED22E4" w:rsidRPr="001C3421">
        <w:rPr>
          <w:rtl/>
        </w:rPr>
        <w:t>ی</w:t>
      </w:r>
      <w:r w:rsidRPr="001C3421">
        <w:rPr>
          <w:rtl/>
        </w:rPr>
        <w:t xml:space="preserve">دند و آنچه </w:t>
      </w:r>
      <w:r w:rsidR="00ED22E4" w:rsidRPr="001C3421">
        <w:rPr>
          <w:rtl/>
        </w:rPr>
        <w:t>ک</w:t>
      </w:r>
      <w:r w:rsidRPr="001C3421">
        <w:rPr>
          <w:rtl/>
        </w:rPr>
        <w:t>ه لازم است، ا</w:t>
      </w:r>
      <w:r w:rsidR="00ED22E4" w:rsidRPr="001C3421">
        <w:rPr>
          <w:rtl/>
        </w:rPr>
        <w:t>ی</w:t>
      </w:r>
      <w:r w:rsidRPr="001C3421">
        <w:rPr>
          <w:rtl/>
        </w:rPr>
        <w:t xml:space="preserve">ن است </w:t>
      </w:r>
      <w:r w:rsidR="00ED22E4" w:rsidRPr="001C3421">
        <w:rPr>
          <w:rtl/>
        </w:rPr>
        <w:t>ک</w:t>
      </w:r>
      <w:r w:rsidRPr="001C3421">
        <w:rPr>
          <w:rtl/>
        </w:rPr>
        <w:t>ه دشمن</w:t>
      </w:r>
      <w:r w:rsidR="00ED22E4" w:rsidRPr="001C3421">
        <w:rPr>
          <w:rtl/>
        </w:rPr>
        <w:t>ی</w:t>
      </w:r>
      <w:r w:rsidRPr="001C3421">
        <w:rPr>
          <w:rtl/>
        </w:rPr>
        <w:t xml:space="preserve"> آنها نسبت به اسلام و مسلمانان همان دشمن</w:t>
      </w:r>
      <w:r w:rsidR="00ED22E4" w:rsidRPr="001C3421">
        <w:rPr>
          <w:rtl/>
        </w:rPr>
        <w:t>ی</w:t>
      </w:r>
      <w:r w:rsidRPr="001C3421">
        <w:rPr>
          <w:rtl/>
        </w:rPr>
        <w:t xml:space="preserve"> با آل ب</w:t>
      </w:r>
      <w:r w:rsidR="00ED22E4" w:rsidRPr="001C3421">
        <w:rPr>
          <w:rtl/>
        </w:rPr>
        <w:t>ی</w:t>
      </w:r>
      <w:r w:rsidRPr="001C3421">
        <w:rPr>
          <w:rtl/>
        </w:rPr>
        <w:t>ت اطهار است، و ا</w:t>
      </w:r>
      <w:r w:rsidR="00ED22E4" w:rsidRPr="001C3421">
        <w:rPr>
          <w:rtl/>
        </w:rPr>
        <w:t>ی</w:t>
      </w:r>
      <w:r w:rsidRPr="001C3421">
        <w:rPr>
          <w:rtl/>
        </w:rPr>
        <w:t>ن دشمن</w:t>
      </w:r>
      <w:r w:rsidR="00ED22E4" w:rsidRPr="001C3421">
        <w:rPr>
          <w:rtl/>
        </w:rPr>
        <w:t>ی</w:t>
      </w:r>
      <w:r w:rsidRPr="001C3421">
        <w:rPr>
          <w:rtl/>
        </w:rPr>
        <w:t xml:space="preserve"> از همان لحظه</w:t>
      </w:r>
      <w:r w:rsidRPr="001C3421">
        <w:rPr>
          <w:rtl/>
        </w:rPr>
        <w:softHyphen/>
        <w:t>ا</w:t>
      </w:r>
      <w:r w:rsidR="00ED22E4" w:rsidRPr="001C3421">
        <w:rPr>
          <w:rtl/>
        </w:rPr>
        <w:t>ی</w:t>
      </w:r>
      <w:r w:rsidRPr="001C3421">
        <w:rPr>
          <w:rtl/>
        </w:rPr>
        <w:t xml:space="preserve"> </w:t>
      </w:r>
      <w:r w:rsidR="00ED22E4" w:rsidRPr="001C3421">
        <w:rPr>
          <w:rtl/>
        </w:rPr>
        <w:t>ک</w:t>
      </w:r>
      <w:r w:rsidRPr="001C3421">
        <w:rPr>
          <w:rtl/>
        </w:rPr>
        <w:t>ه خواستند آن را پنهان دارند معلوم بود. به عنوان مثال به ازدواج عمربن خطاب با دختر عل</w:t>
      </w:r>
      <w:r w:rsidR="00ED22E4" w:rsidRPr="001C3421">
        <w:rPr>
          <w:rtl/>
        </w:rPr>
        <w:t>ی</w:t>
      </w:r>
      <w:r w:rsidRPr="001C3421">
        <w:rPr>
          <w:rtl/>
        </w:rPr>
        <w:t xml:space="preserve"> بن اب</w:t>
      </w:r>
      <w:r w:rsidR="00ED22E4" w:rsidRPr="001C3421">
        <w:rPr>
          <w:rtl/>
        </w:rPr>
        <w:t>ی</w:t>
      </w:r>
      <w:r w:rsidRPr="001C3421">
        <w:rPr>
          <w:rtl/>
        </w:rPr>
        <w:t xml:space="preserve"> طالب نگاه </w:t>
      </w:r>
      <w:r w:rsidR="00ED22E4" w:rsidRPr="001C3421">
        <w:rPr>
          <w:rtl/>
        </w:rPr>
        <w:t>ک</w:t>
      </w:r>
      <w:r w:rsidRPr="001C3421">
        <w:rPr>
          <w:rtl/>
        </w:rPr>
        <w:t>ن، و سخن پ</w:t>
      </w:r>
      <w:r w:rsidR="00ED22E4" w:rsidRPr="001C3421">
        <w:rPr>
          <w:rtl/>
        </w:rPr>
        <w:t>ی</w:t>
      </w:r>
      <w:r w:rsidRPr="001C3421">
        <w:rPr>
          <w:rtl/>
        </w:rPr>
        <w:t>ش</w:t>
      </w:r>
      <w:r w:rsidR="00ED22E4" w:rsidRPr="001C3421">
        <w:rPr>
          <w:rtl/>
        </w:rPr>
        <w:t>ی</w:t>
      </w:r>
      <w:r w:rsidRPr="001C3421">
        <w:rPr>
          <w:rtl/>
        </w:rPr>
        <w:t>ن آنها، ا</w:t>
      </w:r>
      <w:r w:rsidR="00ED22E4" w:rsidRPr="001C3421">
        <w:rPr>
          <w:rtl/>
        </w:rPr>
        <w:t>ی</w:t>
      </w:r>
      <w:r w:rsidRPr="001C3421">
        <w:rPr>
          <w:rtl/>
        </w:rPr>
        <w:t>ن دختر</w:t>
      </w:r>
      <w:r w:rsidR="00ED22E4" w:rsidRPr="001C3421">
        <w:rPr>
          <w:rtl/>
        </w:rPr>
        <w:t>ی</w:t>
      </w:r>
      <w:r w:rsidRPr="001C3421">
        <w:rPr>
          <w:rtl/>
        </w:rPr>
        <w:t xml:space="preserve"> است </w:t>
      </w:r>
      <w:r w:rsidR="00ED22E4" w:rsidRPr="001C3421">
        <w:rPr>
          <w:rtl/>
        </w:rPr>
        <w:t>ک</w:t>
      </w:r>
      <w:r w:rsidRPr="001C3421">
        <w:rPr>
          <w:rtl/>
        </w:rPr>
        <w:t xml:space="preserve">ه او را غصب </w:t>
      </w:r>
      <w:r w:rsidR="00ED22E4" w:rsidRPr="001C3421">
        <w:rPr>
          <w:rtl/>
        </w:rPr>
        <w:t>ک</w:t>
      </w:r>
      <w:r w:rsidRPr="001C3421">
        <w:rPr>
          <w:rtl/>
        </w:rPr>
        <w:t>رده</w:t>
      </w:r>
      <w:r w:rsidRPr="001C3421">
        <w:rPr>
          <w:rtl/>
        </w:rPr>
        <w:softHyphen/>
        <w:t>ا</w:t>
      </w:r>
      <w:r w:rsidRPr="001C3421">
        <w:rPr>
          <w:rFonts w:hint="cs"/>
          <w:rtl/>
        </w:rPr>
        <w:t>ند</w:t>
      </w:r>
      <w:r w:rsidRPr="001C3421">
        <w:rPr>
          <w:rtl/>
        </w:rPr>
        <w:t xml:space="preserve"> و سخن آنها به ا</w:t>
      </w:r>
      <w:r w:rsidR="00ED22E4" w:rsidRPr="001C3421">
        <w:rPr>
          <w:rtl/>
        </w:rPr>
        <w:t>ی</w:t>
      </w:r>
      <w:r w:rsidRPr="001C3421">
        <w:rPr>
          <w:rtl/>
        </w:rPr>
        <w:t>ن</w:t>
      </w:r>
      <w:r w:rsidR="00ED22E4" w:rsidRPr="001C3421">
        <w:rPr>
          <w:rtl/>
        </w:rPr>
        <w:t>ک</w:t>
      </w:r>
      <w:r w:rsidRPr="001C3421">
        <w:rPr>
          <w:rtl/>
        </w:rPr>
        <w:t>ه عل</w:t>
      </w:r>
      <w:r w:rsidR="00ED22E4" w:rsidRPr="001C3421">
        <w:rPr>
          <w:rtl/>
        </w:rPr>
        <w:t>ی</w:t>
      </w:r>
      <w:r w:rsidRPr="001C3421">
        <w:rPr>
          <w:rtl/>
        </w:rPr>
        <w:t xml:space="preserve"> از ترس تهد</w:t>
      </w:r>
      <w:r w:rsidR="00ED22E4" w:rsidRPr="001C3421">
        <w:rPr>
          <w:rtl/>
        </w:rPr>
        <w:t>ی</w:t>
      </w:r>
      <w:r w:rsidRPr="001C3421">
        <w:rPr>
          <w:rtl/>
        </w:rPr>
        <w:t>د عمر با ا</w:t>
      </w:r>
      <w:r w:rsidR="00ED22E4" w:rsidRPr="001C3421">
        <w:rPr>
          <w:rtl/>
        </w:rPr>
        <w:t>ی</w:t>
      </w:r>
      <w:r w:rsidRPr="001C3421">
        <w:rPr>
          <w:rtl/>
        </w:rPr>
        <w:t xml:space="preserve">ن </w:t>
      </w:r>
      <w:r w:rsidR="00ED22E4" w:rsidRPr="001C3421">
        <w:rPr>
          <w:rtl/>
        </w:rPr>
        <w:t>ک</w:t>
      </w:r>
      <w:r w:rsidRPr="001C3421">
        <w:rPr>
          <w:rtl/>
        </w:rPr>
        <w:t xml:space="preserve">ار موافقت </w:t>
      </w:r>
      <w:r w:rsidR="00ED22E4" w:rsidRPr="001C3421">
        <w:rPr>
          <w:rtl/>
        </w:rPr>
        <w:t>ک</w:t>
      </w:r>
      <w:r w:rsidRPr="001C3421">
        <w:rPr>
          <w:rtl/>
        </w:rPr>
        <w:t>رد.</w:t>
      </w:r>
    </w:p>
    <w:p w:rsidR="006E7460" w:rsidRPr="001C3421" w:rsidRDefault="006E7460" w:rsidP="001C3421">
      <w:pPr>
        <w:pStyle w:val="a"/>
        <w:rPr>
          <w:rtl/>
        </w:rPr>
      </w:pPr>
      <w:r w:rsidRPr="001C3421">
        <w:rPr>
          <w:rtl/>
        </w:rPr>
        <w:t>امت اسلام</w:t>
      </w:r>
      <w:r w:rsidR="00ED22E4" w:rsidRPr="001C3421">
        <w:rPr>
          <w:rtl/>
        </w:rPr>
        <w:t>ی</w:t>
      </w:r>
      <w:r w:rsidRPr="001C3421">
        <w:rPr>
          <w:rtl/>
        </w:rPr>
        <w:t xml:space="preserve"> عل</w:t>
      </w:r>
      <w:r w:rsidR="00ED22E4" w:rsidRPr="001C3421">
        <w:rPr>
          <w:rtl/>
        </w:rPr>
        <w:t>ی</w:t>
      </w:r>
      <w:r w:rsidRPr="001C3421">
        <w:rPr>
          <w:rtl/>
        </w:rPr>
        <w:t xml:space="preserve"> را مرد شجاع و نترس</w:t>
      </w:r>
      <w:r w:rsidR="00ED22E4" w:rsidRPr="001C3421">
        <w:rPr>
          <w:rtl/>
        </w:rPr>
        <w:t>ی</w:t>
      </w:r>
      <w:r w:rsidRPr="001C3421">
        <w:rPr>
          <w:rtl/>
        </w:rPr>
        <w:t xml:space="preserve"> </w:t>
      </w:r>
      <w:r w:rsidR="00ED22E4" w:rsidRPr="001C3421">
        <w:rPr>
          <w:rtl/>
        </w:rPr>
        <w:t>ک</w:t>
      </w:r>
      <w:r w:rsidRPr="001C3421">
        <w:rPr>
          <w:rtl/>
        </w:rPr>
        <w:t xml:space="preserve">ه جز از خدا از </w:t>
      </w:r>
      <w:r w:rsidR="00ED22E4" w:rsidRPr="001C3421">
        <w:rPr>
          <w:rtl/>
        </w:rPr>
        <w:t>ک</w:t>
      </w:r>
      <w:r w:rsidRPr="001C3421">
        <w:rPr>
          <w:rtl/>
        </w:rPr>
        <w:t>س</w:t>
      </w:r>
      <w:r w:rsidR="00ED22E4" w:rsidRPr="001C3421">
        <w:rPr>
          <w:rtl/>
        </w:rPr>
        <w:t>ی</w:t>
      </w:r>
      <w:r w:rsidRPr="001C3421">
        <w:rPr>
          <w:rtl/>
        </w:rPr>
        <w:t xml:space="preserve"> ترس ندارد می</w:t>
      </w:r>
      <w:r w:rsidR="001C3421">
        <w:rPr>
          <w:rFonts w:hint="cs"/>
          <w:rtl/>
        </w:rPr>
        <w:t>‌</w:t>
      </w:r>
      <w:r w:rsidRPr="001C3421">
        <w:rPr>
          <w:rtl/>
        </w:rPr>
        <w:t>شناسد، اما ش</w:t>
      </w:r>
      <w:r w:rsidR="00ED22E4" w:rsidRPr="001C3421">
        <w:rPr>
          <w:rtl/>
        </w:rPr>
        <w:t>ی</w:t>
      </w:r>
      <w:r w:rsidRPr="001C3421">
        <w:rPr>
          <w:rtl/>
        </w:rPr>
        <w:t>عه رافض</w:t>
      </w:r>
      <w:r w:rsidR="00ED22E4" w:rsidRPr="001C3421">
        <w:rPr>
          <w:rtl/>
        </w:rPr>
        <w:t>ی</w:t>
      </w:r>
      <w:r w:rsidRPr="001C3421">
        <w:rPr>
          <w:rtl/>
        </w:rPr>
        <w:t xml:space="preserve"> ا</w:t>
      </w:r>
      <w:r w:rsidR="00ED22E4" w:rsidRPr="001C3421">
        <w:rPr>
          <w:rtl/>
        </w:rPr>
        <w:t>ی</w:t>
      </w:r>
      <w:r w:rsidRPr="001C3421">
        <w:rPr>
          <w:rtl/>
        </w:rPr>
        <w:t>شان را ترسو</w:t>
      </w:r>
      <w:r w:rsidR="00ED22E4" w:rsidRPr="001C3421">
        <w:rPr>
          <w:rtl/>
        </w:rPr>
        <w:t>یی</w:t>
      </w:r>
      <w:r w:rsidRPr="001C3421">
        <w:rPr>
          <w:rtl/>
        </w:rPr>
        <w:t xml:space="preserve"> ذل</w:t>
      </w:r>
      <w:r w:rsidR="00ED22E4" w:rsidRPr="001C3421">
        <w:rPr>
          <w:rtl/>
        </w:rPr>
        <w:t>ی</w:t>
      </w:r>
      <w:r w:rsidRPr="001C3421">
        <w:rPr>
          <w:rtl/>
        </w:rPr>
        <w:t>ل و بزدل به تصو</w:t>
      </w:r>
      <w:r w:rsidR="00ED22E4" w:rsidRPr="001C3421">
        <w:rPr>
          <w:rtl/>
        </w:rPr>
        <w:t>ی</w:t>
      </w:r>
      <w:r w:rsidRPr="001C3421">
        <w:rPr>
          <w:rtl/>
        </w:rPr>
        <w:t>ر م</w:t>
      </w:r>
      <w:r w:rsidR="00ED22E4" w:rsidRPr="001C3421">
        <w:rPr>
          <w:rtl/>
        </w:rPr>
        <w:t>ی</w:t>
      </w:r>
      <w:r w:rsidRPr="001C3421">
        <w:rPr>
          <w:rtl/>
        </w:rPr>
        <w:softHyphen/>
      </w:r>
      <w:r w:rsidR="00ED22E4" w:rsidRPr="001C3421">
        <w:rPr>
          <w:rtl/>
        </w:rPr>
        <w:t>ک</w:t>
      </w:r>
      <w:r w:rsidRPr="001C3421">
        <w:rPr>
          <w:rtl/>
        </w:rPr>
        <w:t>شند</w:t>
      </w:r>
      <w:r w:rsidRPr="001C3421">
        <w:rPr>
          <w:rFonts w:hint="cs"/>
          <w:rtl/>
        </w:rPr>
        <w:t>.</w:t>
      </w:r>
    </w:p>
    <w:p w:rsidR="006E7460" w:rsidRPr="001C3421" w:rsidRDefault="006E7460" w:rsidP="001C3421">
      <w:pPr>
        <w:pStyle w:val="a"/>
        <w:rPr>
          <w:rtl/>
        </w:rPr>
      </w:pPr>
      <w:r w:rsidRPr="001C3421">
        <w:rPr>
          <w:rtl/>
        </w:rPr>
        <w:t>و به عثمان بن عفان بنگر</w:t>
      </w:r>
      <w:r w:rsidR="00ED22E4" w:rsidRPr="001C3421">
        <w:rPr>
          <w:rtl/>
        </w:rPr>
        <w:t>ی</w:t>
      </w:r>
      <w:r w:rsidRPr="001C3421">
        <w:rPr>
          <w:rtl/>
        </w:rPr>
        <w:t xml:space="preserve">د او هم </w:t>
      </w:r>
      <w:r w:rsidR="00ED22E4" w:rsidRPr="001C3421">
        <w:rPr>
          <w:rtl/>
        </w:rPr>
        <w:t>ک</w:t>
      </w:r>
      <w:r w:rsidRPr="001C3421">
        <w:rPr>
          <w:rtl/>
        </w:rPr>
        <w:t>ه از آل ب</w:t>
      </w:r>
      <w:r w:rsidR="00ED22E4" w:rsidRPr="001C3421">
        <w:rPr>
          <w:rtl/>
        </w:rPr>
        <w:t>ی</w:t>
      </w:r>
      <w:r w:rsidRPr="001C3421">
        <w:rPr>
          <w:rtl/>
        </w:rPr>
        <w:t>ت است و با دو دختر پ</w:t>
      </w:r>
      <w:r w:rsidR="00ED22E4" w:rsidRPr="001C3421">
        <w:rPr>
          <w:rtl/>
        </w:rPr>
        <w:t>ی</w:t>
      </w:r>
      <w:r w:rsidRPr="001C3421">
        <w:rPr>
          <w:rtl/>
        </w:rPr>
        <w:t xml:space="preserve">امبر ازدواج </w:t>
      </w:r>
      <w:r w:rsidR="00ED22E4" w:rsidRPr="001C3421">
        <w:rPr>
          <w:rtl/>
        </w:rPr>
        <w:t>ک</w:t>
      </w:r>
      <w:r w:rsidRPr="001C3421">
        <w:rPr>
          <w:rtl/>
        </w:rPr>
        <w:t>رده و رافض</w:t>
      </w:r>
      <w:r w:rsidR="00ED22E4" w:rsidRPr="001C3421">
        <w:rPr>
          <w:rtl/>
        </w:rPr>
        <w:t>ی</w:t>
      </w:r>
      <w:r w:rsidRPr="001C3421">
        <w:rPr>
          <w:rtl/>
        </w:rPr>
        <w:t xml:space="preserve"> م</w:t>
      </w:r>
      <w:r w:rsidR="00ED22E4" w:rsidRPr="001C3421">
        <w:rPr>
          <w:rtl/>
        </w:rPr>
        <w:t>ک</w:t>
      </w:r>
      <w:r w:rsidRPr="001C3421">
        <w:rPr>
          <w:rtl/>
        </w:rPr>
        <w:t>انت آن دو دختر پ</w:t>
      </w:r>
      <w:r w:rsidR="00ED22E4" w:rsidRPr="001C3421">
        <w:rPr>
          <w:rtl/>
        </w:rPr>
        <w:t>ی</w:t>
      </w:r>
      <w:r w:rsidRPr="001C3421">
        <w:rPr>
          <w:rtl/>
        </w:rPr>
        <w:t>امبر را حفظ ن</w:t>
      </w:r>
      <w:r w:rsidR="00ED22E4" w:rsidRPr="001C3421">
        <w:rPr>
          <w:rtl/>
        </w:rPr>
        <w:t>ک</w:t>
      </w:r>
      <w:r w:rsidRPr="001C3421">
        <w:rPr>
          <w:rtl/>
        </w:rPr>
        <w:t>ردند، و با عبارات</w:t>
      </w:r>
      <w:r w:rsidR="00ED22E4" w:rsidRPr="001C3421">
        <w:rPr>
          <w:rtl/>
        </w:rPr>
        <w:t>ی</w:t>
      </w:r>
      <w:r w:rsidRPr="001C3421">
        <w:rPr>
          <w:rtl/>
        </w:rPr>
        <w:t xml:space="preserve"> خراب و ناشا</w:t>
      </w:r>
      <w:r w:rsidR="00ED22E4" w:rsidRPr="001C3421">
        <w:rPr>
          <w:rtl/>
        </w:rPr>
        <w:t>ی</w:t>
      </w:r>
      <w:r w:rsidRPr="001C3421">
        <w:rPr>
          <w:rtl/>
        </w:rPr>
        <w:t xml:space="preserve">ست از آنها </w:t>
      </w:r>
      <w:r w:rsidR="00ED22E4" w:rsidRPr="001C3421">
        <w:rPr>
          <w:rtl/>
        </w:rPr>
        <w:t>ی</w:t>
      </w:r>
      <w:r w:rsidRPr="001C3421">
        <w:rPr>
          <w:rtl/>
        </w:rPr>
        <w:t>اد م</w:t>
      </w:r>
      <w:r w:rsidR="00ED22E4" w:rsidRPr="001C3421">
        <w:rPr>
          <w:rtl/>
        </w:rPr>
        <w:t>ی</w:t>
      </w:r>
      <w:r w:rsidRPr="001C3421">
        <w:rPr>
          <w:rtl/>
        </w:rPr>
        <w:softHyphen/>
      </w:r>
      <w:r w:rsidR="00ED22E4" w:rsidRPr="001C3421">
        <w:rPr>
          <w:rtl/>
        </w:rPr>
        <w:t>ک</w:t>
      </w:r>
      <w:r w:rsidRPr="001C3421">
        <w:rPr>
          <w:rtl/>
        </w:rPr>
        <w:t>نند و بل</w:t>
      </w:r>
      <w:r w:rsidR="00ED22E4" w:rsidRPr="001C3421">
        <w:rPr>
          <w:rtl/>
        </w:rPr>
        <w:t>ک</w:t>
      </w:r>
      <w:r w:rsidRPr="001C3421">
        <w:rPr>
          <w:rtl/>
        </w:rPr>
        <w:t>ه در نسبت آنها به پ</w:t>
      </w:r>
      <w:r w:rsidR="00ED22E4" w:rsidRPr="001C3421">
        <w:rPr>
          <w:rtl/>
        </w:rPr>
        <w:t>ی</w:t>
      </w:r>
      <w:r w:rsidRPr="001C3421">
        <w:rPr>
          <w:rtl/>
        </w:rPr>
        <w:t>امبر</w:t>
      </w:r>
      <w:r w:rsidR="00E67C9B" w:rsidRPr="001C3421">
        <w:rPr>
          <w:rtl/>
        </w:rPr>
        <w:t xml:space="preserve"> </w:t>
      </w:r>
      <w:r w:rsidR="00E67C9B" w:rsidRPr="00E67C9B">
        <w:rPr>
          <w:rFonts w:ascii="BLotus" w:hAnsi="BLotus" w:cs="CTraditional Arabic" w:hint="cs"/>
          <w:b/>
          <w:color w:val="000000"/>
          <w:rtl/>
        </w:rPr>
        <w:t>ج</w:t>
      </w:r>
      <w:r w:rsidRPr="001C3421">
        <w:rPr>
          <w:rtl/>
        </w:rPr>
        <w:t xml:space="preserve"> ش</w:t>
      </w:r>
      <w:r w:rsidR="00ED22E4" w:rsidRPr="001C3421">
        <w:rPr>
          <w:rtl/>
        </w:rPr>
        <w:t>ک</w:t>
      </w:r>
      <w:r w:rsidRPr="001C3421">
        <w:rPr>
          <w:rtl/>
        </w:rPr>
        <w:t xml:space="preserve"> دارند، همانگونه </w:t>
      </w:r>
      <w:r w:rsidR="00ED22E4" w:rsidRPr="001C3421">
        <w:rPr>
          <w:rtl/>
        </w:rPr>
        <w:t>ک</w:t>
      </w:r>
      <w:r w:rsidRPr="001C3421">
        <w:rPr>
          <w:rtl/>
        </w:rPr>
        <w:t>ه در جزء اول توض</w:t>
      </w:r>
      <w:r w:rsidR="00ED22E4" w:rsidRPr="001C3421">
        <w:rPr>
          <w:rtl/>
        </w:rPr>
        <w:t>ی</w:t>
      </w:r>
      <w:r w:rsidRPr="001C3421">
        <w:rPr>
          <w:rtl/>
        </w:rPr>
        <w:t>ح داده</w:t>
      </w:r>
      <w:r w:rsidRPr="001C3421">
        <w:rPr>
          <w:rtl/>
        </w:rPr>
        <w:softHyphen/>
        <w:t>ا</w:t>
      </w:r>
      <w:r w:rsidR="00ED22E4" w:rsidRPr="001C3421">
        <w:rPr>
          <w:rtl/>
        </w:rPr>
        <w:t>ی</w:t>
      </w:r>
      <w:r w:rsidRPr="001C3421">
        <w:rPr>
          <w:rtl/>
        </w:rPr>
        <w:t>م</w:t>
      </w:r>
      <w:r w:rsidRPr="001C3421">
        <w:rPr>
          <w:rFonts w:hint="cs"/>
          <w:rtl/>
        </w:rPr>
        <w:t>.</w:t>
      </w:r>
      <w:r w:rsidRPr="001C3421">
        <w:rPr>
          <w:rtl/>
        </w:rPr>
        <w:t xml:space="preserve"> و بعد به حب و دوست</w:t>
      </w:r>
      <w:r w:rsidR="00ED22E4" w:rsidRPr="001C3421">
        <w:rPr>
          <w:rtl/>
        </w:rPr>
        <w:t>ی</w:t>
      </w:r>
      <w:r w:rsidRPr="001C3421">
        <w:rPr>
          <w:rtl/>
        </w:rPr>
        <w:t xml:space="preserve"> آل ب</w:t>
      </w:r>
      <w:r w:rsidR="00ED22E4" w:rsidRPr="001C3421">
        <w:rPr>
          <w:rtl/>
        </w:rPr>
        <w:t>ی</w:t>
      </w:r>
      <w:r w:rsidRPr="001C3421">
        <w:rPr>
          <w:rtl/>
        </w:rPr>
        <w:t>ت نسبت به خلفا</w:t>
      </w:r>
      <w:r w:rsidR="00ED22E4" w:rsidRPr="001C3421">
        <w:rPr>
          <w:rtl/>
        </w:rPr>
        <w:t>ی</w:t>
      </w:r>
      <w:r w:rsidRPr="001C3421">
        <w:rPr>
          <w:rtl/>
        </w:rPr>
        <w:t xml:space="preserve"> راشد</w:t>
      </w:r>
      <w:r w:rsidR="00ED22E4" w:rsidRPr="001C3421">
        <w:rPr>
          <w:rtl/>
        </w:rPr>
        <w:t>ی</w:t>
      </w:r>
      <w:r w:rsidRPr="001C3421">
        <w:rPr>
          <w:rtl/>
        </w:rPr>
        <w:t xml:space="preserve">ن نگاه </w:t>
      </w:r>
      <w:r w:rsidR="00ED22E4" w:rsidRPr="001C3421">
        <w:rPr>
          <w:rtl/>
        </w:rPr>
        <w:t>ک</w:t>
      </w:r>
      <w:r w:rsidRPr="001C3421">
        <w:rPr>
          <w:rtl/>
        </w:rPr>
        <w:t>ن، و ا</w:t>
      </w:r>
      <w:r w:rsidR="00ED22E4" w:rsidRPr="001C3421">
        <w:rPr>
          <w:rtl/>
        </w:rPr>
        <w:t>ی</w:t>
      </w:r>
      <w:r w:rsidRPr="001C3421">
        <w:rPr>
          <w:rtl/>
        </w:rPr>
        <w:t>ن عل</w:t>
      </w:r>
      <w:r w:rsidR="00ED22E4" w:rsidRPr="001C3421">
        <w:rPr>
          <w:rtl/>
        </w:rPr>
        <w:t>ی</w:t>
      </w:r>
      <w:r w:rsidRPr="001C3421">
        <w:rPr>
          <w:rtl/>
        </w:rPr>
        <w:t xml:space="preserve"> بن اب</w:t>
      </w:r>
      <w:r w:rsidR="00ED22E4" w:rsidRPr="001C3421">
        <w:rPr>
          <w:rtl/>
        </w:rPr>
        <w:t>ی</w:t>
      </w:r>
      <w:r w:rsidRPr="001C3421">
        <w:rPr>
          <w:rtl/>
        </w:rPr>
        <w:t xml:space="preserve"> طالب است </w:t>
      </w:r>
      <w:r w:rsidR="00ED22E4" w:rsidRPr="001C3421">
        <w:rPr>
          <w:rtl/>
        </w:rPr>
        <w:t>ک</w:t>
      </w:r>
      <w:r w:rsidRPr="001C3421">
        <w:rPr>
          <w:rtl/>
        </w:rPr>
        <w:t xml:space="preserve">ه نام هر </w:t>
      </w:r>
      <w:r w:rsidR="00ED22E4" w:rsidRPr="001C3421">
        <w:rPr>
          <w:rtl/>
        </w:rPr>
        <w:t>ک</w:t>
      </w:r>
      <w:r w:rsidRPr="001C3421">
        <w:rPr>
          <w:rtl/>
        </w:rPr>
        <w:t>دام از</w:t>
      </w:r>
      <w:r w:rsidR="00E67C9B" w:rsidRPr="001C3421">
        <w:rPr>
          <w:rtl/>
        </w:rPr>
        <w:t xml:space="preserve"> </w:t>
      </w:r>
      <w:r w:rsidRPr="001C3421">
        <w:rPr>
          <w:rtl/>
        </w:rPr>
        <w:t>آنها را برا</w:t>
      </w:r>
      <w:r w:rsidR="00ED22E4" w:rsidRPr="001C3421">
        <w:rPr>
          <w:rtl/>
        </w:rPr>
        <w:t>ی</w:t>
      </w:r>
      <w:r w:rsidRPr="001C3421">
        <w:rPr>
          <w:rtl/>
        </w:rPr>
        <w:t xml:space="preserve"> سه فرزندش انتخاب م</w:t>
      </w:r>
      <w:r w:rsidR="00ED22E4" w:rsidRPr="001C3421">
        <w:rPr>
          <w:rtl/>
        </w:rPr>
        <w:t>ی</w:t>
      </w:r>
      <w:r w:rsidRPr="001C3421">
        <w:rPr>
          <w:rtl/>
        </w:rPr>
        <w:softHyphen/>
      </w:r>
      <w:r w:rsidR="00ED22E4" w:rsidRPr="001C3421">
        <w:rPr>
          <w:rtl/>
        </w:rPr>
        <w:t>ک</w:t>
      </w:r>
      <w:r w:rsidRPr="001C3421">
        <w:rPr>
          <w:rtl/>
        </w:rPr>
        <w:t>ند</w:t>
      </w:r>
      <w:r w:rsidRPr="001C3421">
        <w:rPr>
          <w:rFonts w:hint="cs"/>
          <w:rtl/>
        </w:rPr>
        <w:t>،</w:t>
      </w:r>
      <w:r w:rsidRPr="001C3421">
        <w:rPr>
          <w:rtl/>
        </w:rPr>
        <w:t xml:space="preserve"> و همچن</w:t>
      </w:r>
      <w:r w:rsidR="00ED22E4" w:rsidRPr="001C3421">
        <w:rPr>
          <w:rtl/>
        </w:rPr>
        <w:t>ی</w:t>
      </w:r>
      <w:r w:rsidRPr="001C3421">
        <w:rPr>
          <w:rtl/>
        </w:rPr>
        <w:t>ن از نوادگان عل</w:t>
      </w:r>
      <w:r w:rsidR="00ED22E4" w:rsidRPr="001C3421">
        <w:rPr>
          <w:rtl/>
        </w:rPr>
        <w:t>ی</w:t>
      </w:r>
      <w:r w:rsidRPr="001C3421">
        <w:rPr>
          <w:rtl/>
        </w:rPr>
        <w:t xml:space="preserve"> بن اب</w:t>
      </w:r>
      <w:r w:rsidR="00ED22E4" w:rsidRPr="001C3421">
        <w:rPr>
          <w:rtl/>
        </w:rPr>
        <w:t>ی</w:t>
      </w:r>
      <w:r w:rsidRPr="001C3421">
        <w:rPr>
          <w:rtl/>
        </w:rPr>
        <w:t xml:space="preserve"> طالب ابوب</w:t>
      </w:r>
      <w:r w:rsidR="00ED22E4" w:rsidRPr="001C3421">
        <w:rPr>
          <w:rtl/>
        </w:rPr>
        <w:t>ک</w:t>
      </w:r>
      <w:r w:rsidRPr="001C3421">
        <w:rPr>
          <w:rtl/>
        </w:rPr>
        <w:t xml:space="preserve">ر بن حسن </w:t>
      </w:r>
      <w:r w:rsidR="00ED22E4" w:rsidRPr="001C3421">
        <w:rPr>
          <w:rtl/>
        </w:rPr>
        <w:t>ک</w:t>
      </w:r>
      <w:r w:rsidRPr="001C3421">
        <w:rPr>
          <w:rtl/>
        </w:rPr>
        <w:t>ه در حضور عمو</w:t>
      </w:r>
      <w:r w:rsidR="00ED22E4" w:rsidRPr="001C3421">
        <w:rPr>
          <w:rtl/>
        </w:rPr>
        <w:t>ی</w:t>
      </w:r>
      <w:r w:rsidRPr="001C3421">
        <w:rPr>
          <w:rtl/>
        </w:rPr>
        <w:t>ش به قتل رس</w:t>
      </w:r>
      <w:r w:rsidR="00ED22E4" w:rsidRPr="001C3421">
        <w:rPr>
          <w:rtl/>
        </w:rPr>
        <w:t>ی</w:t>
      </w:r>
      <w:r w:rsidRPr="001C3421">
        <w:rPr>
          <w:rtl/>
        </w:rPr>
        <w:t xml:space="preserve">ده و عمربن حسن </w:t>
      </w:r>
      <w:r w:rsidR="00ED22E4" w:rsidRPr="001C3421">
        <w:rPr>
          <w:rtl/>
        </w:rPr>
        <w:t>ک</w:t>
      </w:r>
      <w:r w:rsidRPr="001C3421">
        <w:rPr>
          <w:rtl/>
        </w:rPr>
        <w:t>ه همراه با برادرش و عمو</w:t>
      </w:r>
      <w:r w:rsidR="00ED22E4" w:rsidRPr="001C3421">
        <w:rPr>
          <w:rtl/>
        </w:rPr>
        <w:t>ی</w:t>
      </w:r>
      <w:r w:rsidRPr="001C3421">
        <w:rPr>
          <w:rtl/>
        </w:rPr>
        <w:t>ش حس</w:t>
      </w:r>
      <w:r w:rsidR="00ED22E4" w:rsidRPr="001C3421">
        <w:rPr>
          <w:rtl/>
        </w:rPr>
        <w:t>ی</w:t>
      </w:r>
      <w:r w:rsidRPr="001C3421">
        <w:rPr>
          <w:rtl/>
        </w:rPr>
        <w:t>ن به قتل رس</w:t>
      </w:r>
      <w:r w:rsidR="00ED22E4" w:rsidRPr="001C3421">
        <w:rPr>
          <w:rtl/>
        </w:rPr>
        <w:t>ی</w:t>
      </w:r>
      <w:r w:rsidRPr="001C3421">
        <w:rPr>
          <w:rtl/>
        </w:rPr>
        <w:t>د و عمربن حس</w:t>
      </w:r>
      <w:r w:rsidR="00ED22E4" w:rsidRPr="001C3421">
        <w:rPr>
          <w:rtl/>
        </w:rPr>
        <w:t>ی</w:t>
      </w:r>
      <w:r w:rsidRPr="001C3421">
        <w:rPr>
          <w:rtl/>
        </w:rPr>
        <w:t>ن در حضور پدرش به قتل رس</w:t>
      </w:r>
      <w:r w:rsidR="00ED22E4" w:rsidRPr="001C3421">
        <w:rPr>
          <w:rtl/>
        </w:rPr>
        <w:t>ی</w:t>
      </w:r>
      <w:r w:rsidRPr="001C3421">
        <w:rPr>
          <w:rtl/>
        </w:rPr>
        <w:t xml:space="preserve">د. به </w:t>
      </w:r>
      <w:r w:rsidR="00ED22E4" w:rsidRPr="001C3421">
        <w:rPr>
          <w:rtl/>
        </w:rPr>
        <w:t>ک</w:t>
      </w:r>
      <w:r w:rsidRPr="001C3421">
        <w:rPr>
          <w:rtl/>
        </w:rPr>
        <w:t>تاب معجم رجال الحد</w:t>
      </w:r>
      <w:r w:rsidR="00ED22E4" w:rsidRPr="001C3421">
        <w:rPr>
          <w:rtl/>
        </w:rPr>
        <w:t>ی</w:t>
      </w:r>
      <w:r w:rsidRPr="001C3421">
        <w:rPr>
          <w:rtl/>
        </w:rPr>
        <w:t>ث اثر خوئ</w:t>
      </w:r>
      <w:r w:rsidR="00ED22E4" w:rsidRPr="001C3421">
        <w:rPr>
          <w:rtl/>
        </w:rPr>
        <w:t>ی</w:t>
      </w:r>
      <w:r w:rsidRPr="001C3421">
        <w:rPr>
          <w:rtl/>
        </w:rPr>
        <w:t xml:space="preserve"> نگاه </w:t>
      </w:r>
      <w:r w:rsidR="00ED22E4" w:rsidRPr="001C3421">
        <w:rPr>
          <w:rtl/>
        </w:rPr>
        <w:t>ک</w:t>
      </w:r>
      <w:r w:rsidRPr="001C3421">
        <w:rPr>
          <w:rtl/>
        </w:rPr>
        <w:t>ن</w:t>
      </w:r>
      <w:r w:rsidR="00ED22E4" w:rsidRPr="001C3421">
        <w:rPr>
          <w:rtl/>
        </w:rPr>
        <w:t>ی</w:t>
      </w:r>
      <w:r w:rsidRPr="001C3421">
        <w:rPr>
          <w:rtl/>
        </w:rPr>
        <w:t>د.</w:t>
      </w:r>
    </w:p>
    <w:p w:rsidR="006E7460" w:rsidRDefault="006E7460" w:rsidP="001C3421">
      <w:pPr>
        <w:pStyle w:val="a"/>
        <w:rPr>
          <w:rtl/>
        </w:rPr>
      </w:pPr>
      <w:r w:rsidRPr="001C3421">
        <w:rPr>
          <w:rtl/>
        </w:rPr>
        <w:t>و در آن شرح حال و زندگ</w:t>
      </w:r>
      <w:r w:rsidR="00ED22E4" w:rsidRPr="001C3421">
        <w:rPr>
          <w:rtl/>
        </w:rPr>
        <w:t>ی</w:t>
      </w:r>
      <w:r w:rsidRPr="001C3421">
        <w:rPr>
          <w:rtl/>
        </w:rPr>
        <w:t xml:space="preserve"> و نام همگ</w:t>
      </w:r>
      <w:r w:rsidR="00ED22E4" w:rsidRPr="001C3421">
        <w:rPr>
          <w:rtl/>
        </w:rPr>
        <w:t>ی</w:t>
      </w:r>
      <w:r w:rsidRPr="001C3421">
        <w:rPr>
          <w:rtl/>
        </w:rPr>
        <w:t xml:space="preserve"> آنها را ب</w:t>
      </w:r>
      <w:r w:rsidR="00ED22E4" w:rsidRPr="001C3421">
        <w:rPr>
          <w:rtl/>
        </w:rPr>
        <w:t>ی</w:t>
      </w:r>
      <w:r w:rsidRPr="001C3421">
        <w:rPr>
          <w:rtl/>
        </w:rPr>
        <w:t xml:space="preserve">ان </w:t>
      </w:r>
      <w:r w:rsidR="00ED22E4" w:rsidRPr="001C3421">
        <w:rPr>
          <w:rtl/>
        </w:rPr>
        <w:t>ک</w:t>
      </w:r>
      <w:r w:rsidRPr="001C3421">
        <w:rPr>
          <w:rtl/>
        </w:rPr>
        <w:t>رده، آ</w:t>
      </w:r>
      <w:r w:rsidR="00ED22E4" w:rsidRPr="001C3421">
        <w:rPr>
          <w:rtl/>
        </w:rPr>
        <w:t>ی</w:t>
      </w:r>
      <w:r w:rsidRPr="001C3421">
        <w:rPr>
          <w:rtl/>
        </w:rPr>
        <w:t>ا رافض</w:t>
      </w:r>
      <w:r w:rsidR="00ED22E4" w:rsidRPr="001C3421">
        <w:rPr>
          <w:rtl/>
        </w:rPr>
        <w:t>ی</w:t>
      </w:r>
      <w:r w:rsidRPr="001C3421">
        <w:rPr>
          <w:rtl/>
        </w:rPr>
        <w:t xml:space="preserve"> د</w:t>
      </w:r>
      <w:r w:rsidR="00ED22E4" w:rsidRPr="001C3421">
        <w:rPr>
          <w:rtl/>
        </w:rPr>
        <w:t>ی</w:t>
      </w:r>
      <w:r w:rsidRPr="001C3421">
        <w:rPr>
          <w:rtl/>
        </w:rPr>
        <w:t xml:space="preserve">روز </w:t>
      </w:r>
      <w:r w:rsidR="00ED22E4" w:rsidRPr="001C3421">
        <w:rPr>
          <w:rtl/>
        </w:rPr>
        <w:t>ی</w:t>
      </w:r>
      <w:r w:rsidRPr="001C3421">
        <w:rPr>
          <w:rtl/>
        </w:rPr>
        <w:t>ا امروز را م</w:t>
      </w:r>
      <w:r w:rsidR="00ED22E4" w:rsidRPr="001C3421">
        <w:rPr>
          <w:rtl/>
        </w:rPr>
        <w:t>ی</w:t>
      </w:r>
      <w:r w:rsidRPr="001C3421">
        <w:rPr>
          <w:rtl/>
        </w:rPr>
        <w:softHyphen/>
        <w:t>ب</w:t>
      </w:r>
      <w:r w:rsidR="00ED22E4" w:rsidRPr="001C3421">
        <w:rPr>
          <w:rtl/>
        </w:rPr>
        <w:t>ی</w:t>
      </w:r>
      <w:r w:rsidRPr="001C3421">
        <w:rPr>
          <w:rtl/>
        </w:rPr>
        <w:t>ن</w:t>
      </w:r>
      <w:r w:rsidR="00ED22E4" w:rsidRPr="001C3421">
        <w:rPr>
          <w:rtl/>
        </w:rPr>
        <w:t>ی</w:t>
      </w:r>
      <w:r w:rsidRPr="001C3421">
        <w:rPr>
          <w:rtl/>
        </w:rPr>
        <w:t xml:space="preserve"> </w:t>
      </w:r>
      <w:r w:rsidR="00ED22E4" w:rsidRPr="001C3421">
        <w:rPr>
          <w:rtl/>
        </w:rPr>
        <w:t>ک</w:t>
      </w:r>
      <w:r w:rsidRPr="001C3421">
        <w:rPr>
          <w:rtl/>
        </w:rPr>
        <w:t>ه فرزندانشان را به آن نامها، نامگذار</w:t>
      </w:r>
      <w:r w:rsidR="00ED22E4" w:rsidRPr="001C3421">
        <w:rPr>
          <w:rtl/>
        </w:rPr>
        <w:t>ی</w:t>
      </w:r>
      <w:r w:rsidRPr="001C3421">
        <w:rPr>
          <w:rtl/>
        </w:rPr>
        <w:t xml:space="preserve"> نما</w:t>
      </w:r>
      <w:r w:rsidR="00ED22E4" w:rsidRPr="001C3421">
        <w:rPr>
          <w:rtl/>
        </w:rPr>
        <w:t>ی</w:t>
      </w:r>
      <w:r w:rsidRPr="001C3421">
        <w:rPr>
          <w:rtl/>
        </w:rPr>
        <w:t xml:space="preserve">ند </w:t>
      </w:r>
      <w:r w:rsidR="00ED22E4" w:rsidRPr="001C3421">
        <w:rPr>
          <w:rtl/>
        </w:rPr>
        <w:t>ی</w:t>
      </w:r>
      <w:r w:rsidRPr="001C3421">
        <w:rPr>
          <w:rtl/>
        </w:rPr>
        <w:t>ا ا</w:t>
      </w:r>
      <w:r w:rsidR="00ED22E4" w:rsidRPr="001C3421">
        <w:rPr>
          <w:rtl/>
        </w:rPr>
        <w:t>ی</w:t>
      </w:r>
      <w:r w:rsidRPr="001C3421">
        <w:rPr>
          <w:rtl/>
        </w:rPr>
        <w:t>ن</w:t>
      </w:r>
      <w:r w:rsidR="00ED22E4" w:rsidRPr="001C3421">
        <w:rPr>
          <w:rtl/>
        </w:rPr>
        <w:t>ک</w:t>
      </w:r>
      <w:r w:rsidRPr="001C3421">
        <w:rPr>
          <w:rtl/>
        </w:rPr>
        <w:t>ه نام ه</w:t>
      </w:r>
      <w:r w:rsidR="00ED22E4" w:rsidRPr="001C3421">
        <w:rPr>
          <w:rtl/>
        </w:rPr>
        <w:t>ی</w:t>
      </w:r>
      <w:r w:rsidRPr="001C3421">
        <w:rPr>
          <w:rtl/>
        </w:rPr>
        <w:t xml:space="preserve">چ </w:t>
      </w:r>
      <w:r w:rsidR="00ED22E4" w:rsidRPr="001C3421">
        <w:rPr>
          <w:rtl/>
        </w:rPr>
        <w:t>ک</w:t>
      </w:r>
      <w:r w:rsidRPr="001C3421">
        <w:rPr>
          <w:rtl/>
        </w:rPr>
        <w:t>دام از آنها</w:t>
      </w:r>
      <w:r w:rsidRPr="001C3421">
        <w:rPr>
          <w:rFonts w:hint="cs"/>
          <w:rtl/>
        </w:rPr>
        <w:t xml:space="preserve"> را</w:t>
      </w:r>
      <w:r w:rsidRPr="001C3421">
        <w:rPr>
          <w:rtl/>
        </w:rPr>
        <w:t xml:space="preserve"> جز با لعنت و ت</w:t>
      </w:r>
      <w:r w:rsidR="00ED22E4" w:rsidRPr="001C3421">
        <w:rPr>
          <w:rtl/>
        </w:rPr>
        <w:t>ک</w:t>
      </w:r>
      <w:r w:rsidRPr="001C3421">
        <w:rPr>
          <w:rtl/>
        </w:rPr>
        <w:t>ف</w:t>
      </w:r>
      <w:r w:rsidR="00ED22E4" w:rsidRPr="001C3421">
        <w:rPr>
          <w:rtl/>
        </w:rPr>
        <w:t>ی</w:t>
      </w:r>
      <w:r w:rsidRPr="001C3421">
        <w:rPr>
          <w:rtl/>
        </w:rPr>
        <w:t>ر ذ</w:t>
      </w:r>
      <w:r w:rsidR="00ED22E4" w:rsidRPr="001C3421">
        <w:rPr>
          <w:rtl/>
        </w:rPr>
        <w:t>ک</w:t>
      </w:r>
      <w:r w:rsidRPr="001C3421">
        <w:rPr>
          <w:rtl/>
        </w:rPr>
        <w:t>ر نم</w:t>
      </w:r>
      <w:r w:rsidR="00ED22E4" w:rsidRPr="001C3421">
        <w:rPr>
          <w:rtl/>
        </w:rPr>
        <w:t>ی</w:t>
      </w:r>
      <w:r w:rsidRPr="001C3421">
        <w:rPr>
          <w:rtl/>
        </w:rPr>
        <w:softHyphen/>
      </w:r>
      <w:r w:rsidR="00ED22E4" w:rsidRPr="001C3421">
        <w:rPr>
          <w:rtl/>
        </w:rPr>
        <w:t>ک</w:t>
      </w:r>
      <w:r w:rsidRPr="001C3421">
        <w:rPr>
          <w:rtl/>
        </w:rPr>
        <w:t>نند</w:t>
      </w:r>
      <w:r w:rsidRPr="001C3421">
        <w:rPr>
          <w:rFonts w:hint="cs"/>
          <w:rtl/>
        </w:rPr>
        <w:t>. حالا بگو این لعنت شایسته کیست!!..</w:t>
      </w:r>
    </w:p>
    <w:p w:rsidR="006E7460" w:rsidRPr="001A4AE9" w:rsidRDefault="006E7460" w:rsidP="001C3421">
      <w:pPr>
        <w:pStyle w:val="a8"/>
        <w:rPr>
          <w:sz w:val="32"/>
          <w:szCs w:val="32"/>
          <w:rtl/>
        </w:rPr>
      </w:pPr>
      <w:bookmarkStart w:id="52" w:name="_Toc432082473"/>
      <w:r w:rsidRPr="001A4AE9">
        <w:rPr>
          <w:rFonts w:hint="cs"/>
          <w:rtl/>
        </w:rPr>
        <w:t>بت شکن</w:t>
      </w:r>
      <w:bookmarkEnd w:id="52"/>
    </w:p>
    <w:p w:rsidR="006E7460" w:rsidRPr="001C3421" w:rsidRDefault="006E7460" w:rsidP="001C3421">
      <w:pPr>
        <w:pStyle w:val="a"/>
        <w:rPr>
          <w:rtl/>
        </w:rPr>
      </w:pPr>
      <w:r w:rsidRPr="001C3421">
        <w:rPr>
          <w:rtl/>
        </w:rPr>
        <w:t>دانشمندان مشهور ش</w:t>
      </w:r>
      <w:r w:rsidR="00ED22E4" w:rsidRPr="001C3421">
        <w:rPr>
          <w:rtl/>
        </w:rPr>
        <w:t>ی</w:t>
      </w:r>
      <w:r w:rsidRPr="001C3421">
        <w:rPr>
          <w:rtl/>
        </w:rPr>
        <w:t>ع</w:t>
      </w:r>
      <w:r w:rsidR="00ED22E4" w:rsidRPr="001C3421">
        <w:rPr>
          <w:rtl/>
        </w:rPr>
        <w:t>ی</w:t>
      </w:r>
      <w:r w:rsidRPr="001C3421">
        <w:rPr>
          <w:rtl/>
        </w:rPr>
        <w:t xml:space="preserve"> آ</w:t>
      </w:r>
      <w:r w:rsidR="00ED22E4" w:rsidRPr="001C3421">
        <w:rPr>
          <w:rtl/>
        </w:rPr>
        <w:t>ی</w:t>
      </w:r>
      <w:r w:rsidRPr="001C3421">
        <w:rPr>
          <w:rtl/>
        </w:rPr>
        <w:t>ت</w:t>
      </w:r>
      <w:r w:rsidRPr="001C3421">
        <w:rPr>
          <w:rtl/>
        </w:rPr>
        <w:softHyphen/>
        <w:t>الله العظم</w:t>
      </w:r>
      <w:r w:rsidR="00ED22E4" w:rsidRPr="001C3421">
        <w:rPr>
          <w:rtl/>
        </w:rPr>
        <w:t>ی</w:t>
      </w:r>
      <w:r w:rsidRPr="001C3421">
        <w:rPr>
          <w:rtl/>
        </w:rPr>
        <w:t xml:space="preserve"> امام برقع</w:t>
      </w:r>
      <w:r w:rsidR="00ED22E4" w:rsidRPr="001C3421">
        <w:rPr>
          <w:rtl/>
        </w:rPr>
        <w:t>ی</w:t>
      </w:r>
      <w:r w:rsidRPr="001C3421">
        <w:rPr>
          <w:rtl/>
        </w:rPr>
        <w:t>، موضع</w:t>
      </w:r>
      <w:r w:rsidRPr="001C3421">
        <w:rPr>
          <w:rtl/>
        </w:rPr>
        <w:softHyphen/>
        <w:t>گ</w:t>
      </w:r>
      <w:r w:rsidR="00ED22E4" w:rsidRPr="001C3421">
        <w:rPr>
          <w:rtl/>
        </w:rPr>
        <w:t>ی</w:t>
      </w:r>
      <w:r w:rsidRPr="001C3421">
        <w:rPr>
          <w:rtl/>
        </w:rPr>
        <w:t>ر</w:t>
      </w:r>
      <w:r w:rsidR="00ED22E4" w:rsidRPr="001C3421">
        <w:rPr>
          <w:rtl/>
        </w:rPr>
        <w:t>ی</w:t>
      </w:r>
      <w:r w:rsidRPr="001C3421">
        <w:rPr>
          <w:rtl/>
        </w:rPr>
        <w:t xml:space="preserve"> برادران ش</w:t>
      </w:r>
      <w:r w:rsidR="00ED22E4" w:rsidRPr="001C3421">
        <w:rPr>
          <w:rtl/>
        </w:rPr>
        <w:t>ی</w:t>
      </w:r>
      <w:r w:rsidRPr="001C3421">
        <w:rPr>
          <w:rtl/>
        </w:rPr>
        <w:t>عه</w:t>
      </w:r>
      <w:r w:rsidRPr="001C3421">
        <w:rPr>
          <w:rtl/>
        </w:rPr>
        <w:softHyphen/>
        <w:t>اش راجع به</w:t>
      </w:r>
      <w:r w:rsidRPr="001C3421">
        <w:rPr>
          <w:rFonts w:hint="cs"/>
          <w:rtl/>
        </w:rPr>
        <w:t xml:space="preserve"> این</w:t>
      </w:r>
      <w:r w:rsidR="0072682F" w:rsidRPr="001C3421">
        <w:rPr>
          <w:rtl/>
        </w:rPr>
        <w:t xml:space="preserve"> کتاب‌ها </w:t>
      </w:r>
      <w:r w:rsidRPr="001C3421">
        <w:rPr>
          <w:rtl/>
        </w:rPr>
        <w:t>عل</w:t>
      </w:r>
      <w:r w:rsidR="00ED22E4" w:rsidRPr="001C3421">
        <w:rPr>
          <w:rtl/>
        </w:rPr>
        <w:t>ی</w:t>
      </w:r>
      <w:r w:rsidRPr="001C3421">
        <w:rPr>
          <w:rtl/>
        </w:rPr>
        <w:t xml:space="preserve">رغم آنچه </w:t>
      </w:r>
      <w:r w:rsidR="00ED22E4" w:rsidRPr="001C3421">
        <w:rPr>
          <w:rtl/>
        </w:rPr>
        <w:t>ک</w:t>
      </w:r>
      <w:r w:rsidRPr="001C3421">
        <w:rPr>
          <w:rtl/>
        </w:rPr>
        <w:t xml:space="preserve">ه در </w:t>
      </w:r>
      <w:r w:rsidRPr="001C3421">
        <w:rPr>
          <w:rFonts w:hint="cs"/>
          <w:rtl/>
        </w:rPr>
        <w:t>آنها</w:t>
      </w:r>
      <w:r w:rsidRPr="001C3421">
        <w:rPr>
          <w:rtl/>
        </w:rPr>
        <w:t xml:space="preserve"> است، او را به لرزه در آورده، و آن را توض</w:t>
      </w:r>
      <w:r w:rsidR="00ED22E4" w:rsidRPr="001C3421">
        <w:rPr>
          <w:rtl/>
        </w:rPr>
        <w:t>ی</w:t>
      </w:r>
      <w:r w:rsidRPr="001C3421">
        <w:rPr>
          <w:rtl/>
        </w:rPr>
        <w:t xml:space="preserve">ح داده </w:t>
      </w:r>
      <w:r w:rsidR="00ED22E4" w:rsidRPr="001C3421">
        <w:rPr>
          <w:rtl/>
        </w:rPr>
        <w:t>ک</w:t>
      </w:r>
      <w:r w:rsidRPr="001C3421">
        <w:rPr>
          <w:rtl/>
        </w:rPr>
        <w:t>ه</w:t>
      </w:r>
      <w:r w:rsidRPr="001C3421">
        <w:rPr>
          <w:rFonts w:hint="cs"/>
          <w:rtl/>
        </w:rPr>
        <w:t>؛</w:t>
      </w:r>
      <w:r w:rsidRPr="001C3421">
        <w:rPr>
          <w:rtl/>
        </w:rPr>
        <w:t xml:space="preserve"> </w:t>
      </w:r>
      <w:r w:rsidR="00ED22E4" w:rsidRPr="001C3421">
        <w:rPr>
          <w:rtl/>
        </w:rPr>
        <w:t>ک</w:t>
      </w:r>
      <w:r w:rsidRPr="001C3421">
        <w:rPr>
          <w:rtl/>
        </w:rPr>
        <w:t xml:space="preserve">تاب اصول </w:t>
      </w:r>
      <w:r w:rsidR="00ED22E4" w:rsidRPr="001C3421">
        <w:rPr>
          <w:rtl/>
        </w:rPr>
        <w:t>ک</w:t>
      </w:r>
      <w:r w:rsidRPr="001C3421">
        <w:rPr>
          <w:rtl/>
        </w:rPr>
        <w:t>اف</w:t>
      </w:r>
      <w:r w:rsidR="00ED22E4" w:rsidRPr="001C3421">
        <w:rPr>
          <w:rtl/>
        </w:rPr>
        <w:t>ی</w:t>
      </w:r>
      <w:r w:rsidRPr="001C3421">
        <w:rPr>
          <w:rtl/>
        </w:rPr>
        <w:t xml:space="preserve"> فرو</w:t>
      </w:r>
      <w:r w:rsidRPr="001C3421">
        <w:rPr>
          <w:rFonts w:hint="cs"/>
          <w:rtl/>
        </w:rPr>
        <w:t xml:space="preserve"> کلنگ</w:t>
      </w:r>
      <w:r w:rsidRPr="001C3421">
        <w:rPr>
          <w:rtl/>
        </w:rPr>
        <w:t xml:space="preserve"> ر</w:t>
      </w:r>
      <w:r w:rsidR="00ED22E4" w:rsidRPr="001C3421">
        <w:rPr>
          <w:rtl/>
        </w:rPr>
        <w:t>ی</w:t>
      </w:r>
      <w:r w:rsidRPr="001C3421">
        <w:rPr>
          <w:rtl/>
        </w:rPr>
        <w:t>ختن اسلام همراه با</w:t>
      </w:r>
      <w:r w:rsidRPr="001C3421">
        <w:rPr>
          <w:rFonts w:hint="cs"/>
          <w:rtl/>
        </w:rPr>
        <w:t xml:space="preserve"> تیشه بر هم زدن</w:t>
      </w:r>
      <w:r w:rsidRPr="001C3421">
        <w:rPr>
          <w:rtl/>
        </w:rPr>
        <w:t xml:space="preserve"> قرآن و سنت مطهر نبو</w:t>
      </w:r>
      <w:r w:rsidR="00ED22E4" w:rsidRPr="001C3421">
        <w:rPr>
          <w:rtl/>
        </w:rPr>
        <w:t>ی</w:t>
      </w:r>
      <w:r w:rsidRPr="001C3421">
        <w:rPr>
          <w:rtl/>
        </w:rPr>
        <w:t xml:space="preserve"> و سنت اصحاب </w:t>
      </w:r>
      <w:r w:rsidR="00ED22E4" w:rsidRPr="001C3421">
        <w:rPr>
          <w:rtl/>
        </w:rPr>
        <w:t>ک</w:t>
      </w:r>
      <w:r w:rsidRPr="001C3421">
        <w:rPr>
          <w:rtl/>
        </w:rPr>
        <w:t>رام</w:t>
      </w:r>
      <w:r w:rsidRPr="001C3421">
        <w:rPr>
          <w:rFonts w:hint="cs"/>
          <w:rtl/>
        </w:rPr>
        <w:t xml:space="preserve"> پیامبر خدا</w:t>
      </w:r>
      <w:r w:rsidR="00E67C9B" w:rsidRPr="00E67C9B">
        <w:rPr>
          <w:rFonts w:ascii="BLotus" w:hAnsi="BLotus" w:cs="CTraditional Arabic" w:hint="cs"/>
          <w:b/>
          <w:color w:val="000000"/>
          <w:rtl/>
        </w:rPr>
        <w:t xml:space="preserve"> ج</w:t>
      </w:r>
      <w:r w:rsidRPr="001C3421">
        <w:rPr>
          <w:rtl/>
        </w:rPr>
        <w:t xml:space="preserve"> </w:t>
      </w:r>
      <w:r w:rsidRPr="001C3421">
        <w:rPr>
          <w:rFonts w:hint="cs"/>
          <w:rtl/>
        </w:rPr>
        <w:t>را به روش</w:t>
      </w:r>
      <w:r w:rsidRPr="001C3421">
        <w:rPr>
          <w:rtl/>
        </w:rPr>
        <w:t xml:space="preserve"> ابن سبأ ملعون</w:t>
      </w:r>
      <w:r w:rsidRPr="001C3421">
        <w:rPr>
          <w:rFonts w:hint="cs"/>
          <w:rtl/>
        </w:rPr>
        <w:t xml:space="preserve"> در دست گرفته و مهمترین برنامه کاری خود قرار داده است.</w:t>
      </w:r>
    </w:p>
    <w:p w:rsidR="0062676A" w:rsidRPr="001C3421" w:rsidRDefault="006E7460" w:rsidP="001C3421">
      <w:pPr>
        <w:pStyle w:val="a"/>
        <w:rPr>
          <w:rtl/>
        </w:rPr>
      </w:pPr>
      <w:r w:rsidRPr="001C3421">
        <w:rPr>
          <w:rFonts w:hint="cs"/>
          <w:rtl/>
        </w:rPr>
        <w:t>قداست و تعظیم شیعه از این کتاب پوچ و ضد قرآنی موی را بر جان آیت الله العظمی امام برقعی</w:t>
      </w:r>
      <w:r w:rsidR="001C3421">
        <w:rPr>
          <w:rFonts w:cs="CTraditional Arabic" w:hint="cs"/>
          <w:rtl/>
        </w:rPr>
        <w:t>/</w:t>
      </w:r>
      <w:r w:rsidRPr="001C3421">
        <w:rPr>
          <w:rFonts w:hint="cs"/>
          <w:rtl/>
        </w:rPr>
        <w:t xml:space="preserve"> سیخ نموده</w:t>
      </w:r>
      <w:r w:rsidRPr="001C3421">
        <w:rPr>
          <w:rtl/>
        </w:rPr>
        <w:t xml:space="preserve"> به هم</w:t>
      </w:r>
      <w:r w:rsidR="00ED22E4" w:rsidRPr="001C3421">
        <w:rPr>
          <w:rtl/>
        </w:rPr>
        <w:t>ی</w:t>
      </w:r>
      <w:r w:rsidRPr="001C3421">
        <w:rPr>
          <w:rtl/>
        </w:rPr>
        <w:t>ن خاطر</w:t>
      </w:r>
      <w:r w:rsidRPr="001C3421">
        <w:rPr>
          <w:rFonts w:hint="cs"/>
          <w:rtl/>
        </w:rPr>
        <w:t xml:space="preserve"> ایشان</w:t>
      </w:r>
      <w:r w:rsidRPr="001C3421">
        <w:rPr>
          <w:rtl/>
        </w:rPr>
        <w:t xml:space="preserve"> </w:t>
      </w:r>
      <w:r w:rsidR="00ED22E4" w:rsidRPr="001C3421">
        <w:rPr>
          <w:rtl/>
        </w:rPr>
        <w:t>ک</w:t>
      </w:r>
      <w:r w:rsidRPr="001C3421">
        <w:rPr>
          <w:rtl/>
        </w:rPr>
        <w:t>تاب</w:t>
      </w:r>
      <w:r w:rsidR="00ED22E4" w:rsidRPr="001C3421">
        <w:rPr>
          <w:rtl/>
        </w:rPr>
        <w:t>ی</w:t>
      </w:r>
      <w:r w:rsidRPr="001C3421">
        <w:rPr>
          <w:rtl/>
        </w:rPr>
        <w:t xml:space="preserve"> را تحت عنوان </w:t>
      </w:r>
      <w:r w:rsidRPr="001C3421">
        <w:rPr>
          <w:rStyle w:val="Char2"/>
          <w:rtl/>
        </w:rPr>
        <w:t>«</w:t>
      </w:r>
      <w:r w:rsidR="00ED22E4" w:rsidRPr="001C3421">
        <w:rPr>
          <w:rStyle w:val="Char2"/>
          <w:rtl/>
        </w:rPr>
        <w:t>ک</w:t>
      </w:r>
      <w:r w:rsidRPr="001C3421">
        <w:rPr>
          <w:rStyle w:val="Char2"/>
          <w:rtl/>
        </w:rPr>
        <w:t xml:space="preserve">سر الصنم </w:t>
      </w:r>
      <w:r w:rsidR="001C3421">
        <w:rPr>
          <w:rStyle w:val="Char2"/>
          <w:rFonts w:hint="cs"/>
          <w:rtl/>
        </w:rPr>
        <w:t>أ</w:t>
      </w:r>
      <w:r w:rsidRPr="001C3421">
        <w:rPr>
          <w:rStyle w:val="Char2"/>
          <w:rtl/>
        </w:rPr>
        <w:t>و تحط</w:t>
      </w:r>
      <w:r w:rsidR="00ED22E4" w:rsidRPr="001C3421">
        <w:rPr>
          <w:rStyle w:val="Char2"/>
          <w:rtl/>
        </w:rPr>
        <w:t>ی</w:t>
      </w:r>
      <w:r w:rsidRPr="001C3421">
        <w:rPr>
          <w:rStyle w:val="Char2"/>
          <w:rtl/>
        </w:rPr>
        <w:t>م الصنم»</w:t>
      </w:r>
      <w:r w:rsidRPr="001C3421">
        <w:rPr>
          <w:rtl/>
        </w:rPr>
        <w:t xml:space="preserve"> به نگارش در آورده</w:t>
      </w:r>
      <w:r w:rsidR="00ED22E4" w:rsidRPr="001C3421">
        <w:rPr>
          <w:rtl/>
        </w:rPr>
        <w:t>،</w:t>
      </w:r>
      <w:r w:rsidRPr="001C3421">
        <w:rPr>
          <w:rtl/>
        </w:rPr>
        <w:t xml:space="preserve"> و منظور از بت در ا</w:t>
      </w:r>
      <w:r w:rsidR="00ED22E4" w:rsidRPr="001C3421">
        <w:rPr>
          <w:rtl/>
        </w:rPr>
        <w:t>ی</w:t>
      </w:r>
      <w:r w:rsidRPr="001C3421">
        <w:rPr>
          <w:rtl/>
        </w:rPr>
        <w:t xml:space="preserve">ن جا </w:t>
      </w:r>
      <w:r w:rsidR="00ED22E4" w:rsidRPr="001C3421">
        <w:rPr>
          <w:rtl/>
        </w:rPr>
        <w:t>ک</w:t>
      </w:r>
      <w:r w:rsidRPr="001C3421">
        <w:rPr>
          <w:rtl/>
        </w:rPr>
        <w:t xml:space="preserve">تاب </w:t>
      </w:r>
      <w:r w:rsidR="00ED22E4" w:rsidRPr="001C3421">
        <w:rPr>
          <w:rtl/>
        </w:rPr>
        <w:t>ک</w:t>
      </w:r>
      <w:r w:rsidRPr="001C3421">
        <w:rPr>
          <w:rtl/>
        </w:rPr>
        <w:t>اف</w:t>
      </w:r>
      <w:r w:rsidR="00ED22E4" w:rsidRPr="001C3421">
        <w:rPr>
          <w:rtl/>
        </w:rPr>
        <w:t>ی</w:t>
      </w:r>
      <w:r w:rsidRPr="001C3421">
        <w:rPr>
          <w:rtl/>
        </w:rPr>
        <w:t xml:space="preserve"> است و حق</w:t>
      </w:r>
      <w:r w:rsidR="00ED22E4" w:rsidRPr="001C3421">
        <w:rPr>
          <w:rtl/>
        </w:rPr>
        <w:t>ی</w:t>
      </w:r>
      <w:r w:rsidRPr="001C3421">
        <w:rPr>
          <w:rtl/>
        </w:rPr>
        <w:t>قتاً ا</w:t>
      </w:r>
      <w:r w:rsidR="00ED22E4" w:rsidRPr="001C3421">
        <w:rPr>
          <w:rtl/>
        </w:rPr>
        <w:t>ی</w:t>
      </w:r>
      <w:r w:rsidRPr="001C3421">
        <w:rPr>
          <w:rtl/>
        </w:rPr>
        <w:t>شان بهتر</w:t>
      </w:r>
      <w:r w:rsidR="00ED22E4" w:rsidRPr="001C3421">
        <w:rPr>
          <w:rtl/>
        </w:rPr>
        <w:t>ی</w:t>
      </w:r>
      <w:r w:rsidRPr="001C3421">
        <w:rPr>
          <w:rtl/>
        </w:rPr>
        <w:t>ن عنوان را برا</w:t>
      </w:r>
      <w:r w:rsidR="00ED22E4" w:rsidRPr="001C3421">
        <w:rPr>
          <w:rtl/>
        </w:rPr>
        <w:t>ی</w:t>
      </w:r>
      <w:r w:rsidRPr="001C3421">
        <w:rPr>
          <w:rtl/>
        </w:rPr>
        <w:t xml:space="preserve"> آن برگز</w:t>
      </w:r>
      <w:r w:rsidR="00ED22E4" w:rsidRPr="001C3421">
        <w:rPr>
          <w:rtl/>
        </w:rPr>
        <w:t>ی</w:t>
      </w:r>
      <w:r w:rsidRPr="001C3421">
        <w:rPr>
          <w:rtl/>
        </w:rPr>
        <w:t>ده</w:t>
      </w:r>
      <w:r w:rsidRPr="001C3421">
        <w:rPr>
          <w:rtl/>
        </w:rPr>
        <w:softHyphen/>
        <w:t>اند. رافض</w:t>
      </w:r>
      <w:r w:rsidR="00ED22E4" w:rsidRPr="001C3421">
        <w:rPr>
          <w:rtl/>
        </w:rPr>
        <w:t>ی</w:t>
      </w:r>
      <w:r w:rsidRPr="001C3421">
        <w:rPr>
          <w:rtl/>
        </w:rPr>
        <w:t xml:space="preserve"> نسبت به ا</w:t>
      </w:r>
      <w:r w:rsidR="00ED22E4" w:rsidRPr="001C3421">
        <w:rPr>
          <w:rtl/>
        </w:rPr>
        <w:t>ی</w:t>
      </w:r>
      <w:r w:rsidRPr="001C3421">
        <w:rPr>
          <w:rtl/>
        </w:rPr>
        <w:t xml:space="preserve">ن </w:t>
      </w:r>
      <w:r w:rsidR="00ED22E4" w:rsidRPr="001C3421">
        <w:rPr>
          <w:rtl/>
        </w:rPr>
        <w:t>ک</w:t>
      </w:r>
      <w:r w:rsidRPr="001C3421">
        <w:rPr>
          <w:rtl/>
        </w:rPr>
        <w:t>تاب همانند بت</w:t>
      </w:r>
      <w:r w:rsidRPr="001C3421">
        <w:rPr>
          <w:rtl/>
        </w:rPr>
        <w:softHyphen/>
        <w:t>پرستان نسبت به بت م</w:t>
      </w:r>
      <w:r w:rsidR="00ED22E4" w:rsidRPr="001C3421">
        <w:rPr>
          <w:rtl/>
        </w:rPr>
        <w:t>ی</w:t>
      </w:r>
      <w:r w:rsidRPr="001C3421">
        <w:rPr>
          <w:rtl/>
        </w:rPr>
        <w:softHyphen/>
        <w:t>باشند</w:t>
      </w:r>
      <w:r w:rsidR="00ED22E4" w:rsidRPr="001C3421">
        <w:rPr>
          <w:rtl/>
        </w:rPr>
        <w:t>،</w:t>
      </w:r>
      <w:r w:rsidRPr="001C3421">
        <w:rPr>
          <w:rtl/>
        </w:rPr>
        <w:t xml:space="preserve"> همانگونه </w:t>
      </w:r>
      <w:r w:rsidR="00ED22E4" w:rsidRPr="001C3421">
        <w:rPr>
          <w:rtl/>
        </w:rPr>
        <w:t>ک</w:t>
      </w:r>
      <w:r w:rsidRPr="001C3421">
        <w:rPr>
          <w:rtl/>
        </w:rPr>
        <w:t>ه بتها ش</w:t>
      </w:r>
      <w:r w:rsidR="00ED22E4" w:rsidRPr="001C3421">
        <w:rPr>
          <w:rtl/>
        </w:rPr>
        <w:t>ک</w:t>
      </w:r>
      <w:r w:rsidRPr="001C3421">
        <w:rPr>
          <w:rtl/>
        </w:rPr>
        <w:t xml:space="preserve">سته شدند لازم است </w:t>
      </w:r>
      <w:r w:rsidR="00ED22E4" w:rsidRPr="001C3421">
        <w:rPr>
          <w:rtl/>
        </w:rPr>
        <w:t>ک</w:t>
      </w:r>
      <w:r w:rsidRPr="001C3421">
        <w:rPr>
          <w:rtl/>
        </w:rPr>
        <w:t>ه ا</w:t>
      </w:r>
      <w:r w:rsidR="00ED22E4" w:rsidRPr="001C3421">
        <w:rPr>
          <w:rtl/>
        </w:rPr>
        <w:t>ی</w:t>
      </w:r>
      <w:r w:rsidRPr="001C3421">
        <w:rPr>
          <w:rtl/>
        </w:rPr>
        <w:t xml:space="preserve">ن </w:t>
      </w:r>
      <w:r w:rsidR="00ED22E4" w:rsidRPr="001C3421">
        <w:rPr>
          <w:rtl/>
        </w:rPr>
        <w:t>ک</w:t>
      </w:r>
      <w:r w:rsidRPr="001C3421">
        <w:rPr>
          <w:rtl/>
        </w:rPr>
        <w:t>تاب ش</w:t>
      </w:r>
      <w:r w:rsidR="00ED22E4" w:rsidRPr="001C3421">
        <w:rPr>
          <w:rtl/>
        </w:rPr>
        <w:t>ک</w:t>
      </w:r>
      <w:r w:rsidRPr="001C3421">
        <w:rPr>
          <w:rtl/>
        </w:rPr>
        <w:t>سته شود.</w:t>
      </w:r>
    </w:p>
    <w:p w:rsidR="006E7460" w:rsidRDefault="006E7460" w:rsidP="001C3421">
      <w:pPr>
        <w:pStyle w:val="a"/>
        <w:rPr>
          <w:rtl/>
        </w:rPr>
      </w:pPr>
      <w:r w:rsidRPr="001C3421">
        <w:rPr>
          <w:rtl/>
        </w:rPr>
        <w:t>احتمالاً ش</w:t>
      </w:r>
      <w:r w:rsidR="00ED22E4" w:rsidRPr="001C3421">
        <w:rPr>
          <w:rtl/>
        </w:rPr>
        <w:t>ی</w:t>
      </w:r>
      <w:r w:rsidRPr="001C3421">
        <w:rPr>
          <w:rtl/>
        </w:rPr>
        <w:t>عه به رشد عقل</w:t>
      </w:r>
      <w:r w:rsidR="00ED22E4" w:rsidRPr="001C3421">
        <w:rPr>
          <w:rtl/>
        </w:rPr>
        <w:t>ی</w:t>
      </w:r>
      <w:r w:rsidRPr="001C3421">
        <w:rPr>
          <w:rtl/>
        </w:rPr>
        <w:t xml:space="preserve"> باز گردند و از ا</w:t>
      </w:r>
      <w:r w:rsidR="00ED22E4" w:rsidRPr="001C3421">
        <w:rPr>
          <w:rtl/>
        </w:rPr>
        <w:t>ی</w:t>
      </w:r>
      <w:r w:rsidRPr="001C3421">
        <w:rPr>
          <w:rtl/>
        </w:rPr>
        <w:t>ن خطا آگاه شوند بعد از آن</w:t>
      </w:r>
      <w:r w:rsidR="00ED22E4" w:rsidRPr="001C3421">
        <w:rPr>
          <w:rtl/>
        </w:rPr>
        <w:t>ک</w:t>
      </w:r>
      <w:r w:rsidRPr="001C3421">
        <w:rPr>
          <w:rtl/>
        </w:rPr>
        <w:t>ه عالم</w:t>
      </w:r>
      <w:r w:rsidR="00ED22E4" w:rsidRPr="001C3421">
        <w:rPr>
          <w:rtl/>
        </w:rPr>
        <w:t>ی</w:t>
      </w:r>
      <w:r w:rsidRPr="001C3421">
        <w:rPr>
          <w:rtl/>
        </w:rPr>
        <w:t xml:space="preserve"> از بزرگتر</w:t>
      </w:r>
      <w:r w:rsidR="00ED22E4" w:rsidRPr="001C3421">
        <w:rPr>
          <w:rtl/>
        </w:rPr>
        <w:t>ی</w:t>
      </w:r>
      <w:r w:rsidRPr="001C3421">
        <w:rPr>
          <w:rtl/>
        </w:rPr>
        <w:t>ن عالمانشان آنها را از ا</w:t>
      </w:r>
      <w:r w:rsidR="00ED22E4" w:rsidRPr="001C3421">
        <w:rPr>
          <w:rtl/>
        </w:rPr>
        <w:t>ی</w:t>
      </w:r>
      <w:r w:rsidRPr="001C3421">
        <w:rPr>
          <w:rtl/>
        </w:rPr>
        <w:t>ن بر حذر داشته و از خداوند بزرگ م</w:t>
      </w:r>
      <w:r w:rsidR="00ED22E4" w:rsidRPr="001C3421">
        <w:rPr>
          <w:rtl/>
        </w:rPr>
        <w:t>ی</w:t>
      </w:r>
      <w:r w:rsidRPr="001C3421">
        <w:rPr>
          <w:rtl/>
        </w:rPr>
        <w:softHyphen/>
        <w:t xml:space="preserve">خواهیم </w:t>
      </w:r>
      <w:r w:rsidR="00ED22E4" w:rsidRPr="001C3421">
        <w:rPr>
          <w:rtl/>
        </w:rPr>
        <w:t>ک</w:t>
      </w:r>
      <w:r w:rsidRPr="001C3421">
        <w:rPr>
          <w:rtl/>
        </w:rPr>
        <w:t>ه توبه آنها را پذ</w:t>
      </w:r>
      <w:r w:rsidR="00ED22E4" w:rsidRPr="001C3421">
        <w:rPr>
          <w:rtl/>
        </w:rPr>
        <w:t>ی</w:t>
      </w:r>
      <w:r w:rsidRPr="001C3421">
        <w:rPr>
          <w:rtl/>
        </w:rPr>
        <w:t>را باشد.</w:t>
      </w:r>
    </w:p>
    <w:p w:rsidR="001C3421" w:rsidRDefault="001C3421" w:rsidP="001C3421">
      <w:pPr>
        <w:pStyle w:val="a"/>
        <w:rPr>
          <w:rtl/>
        </w:rPr>
        <w:sectPr w:rsidR="001C3421" w:rsidSect="0063590A">
          <w:footnotePr>
            <w:numRestart w:val="eachPage"/>
          </w:footnotePr>
          <w:type w:val="oddPage"/>
          <w:pgSz w:w="9356" w:h="13608" w:code="9"/>
          <w:pgMar w:top="567" w:right="1134" w:bottom="851" w:left="1134" w:header="454" w:footer="0" w:gutter="0"/>
          <w:cols w:space="720"/>
          <w:titlePg/>
          <w:bidi/>
          <w:rtlGutter/>
          <w:docGrid w:linePitch="360"/>
        </w:sectPr>
      </w:pPr>
    </w:p>
    <w:p w:rsidR="006E7460" w:rsidRPr="001A4AE9" w:rsidRDefault="006E7460" w:rsidP="001C3421">
      <w:pPr>
        <w:pStyle w:val="a0"/>
        <w:rPr>
          <w:rtl/>
        </w:rPr>
      </w:pPr>
      <w:bookmarkStart w:id="53" w:name="_Toc432082474"/>
      <w:r w:rsidRPr="001A4AE9">
        <w:rPr>
          <w:rtl/>
        </w:rPr>
        <w:t>خاتمه</w:t>
      </w:r>
      <w:bookmarkEnd w:id="53"/>
    </w:p>
    <w:p w:rsidR="006E7460" w:rsidRPr="00880830" w:rsidRDefault="006E7460" w:rsidP="00880830">
      <w:pPr>
        <w:pStyle w:val="a"/>
        <w:rPr>
          <w:rtl/>
        </w:rPr>
      </w:pPr>
      <w:r w:rsidRPr="00880830">
        <w:rPr>
          <w:rtl/>
        </w:rPr>
        <w:t>ا</w:t>
      </w:r>
      <w:r w:rsidR="00ED22E4" w:rsidRPr="00880830">
        <w:rPr>
          <w:rtl/>
        </w:rPr>
        <w:t>ی</w:t>
      </w:r>
      <w:r w:rsidRPr="00880830">
        <w:rPr>
          <w:rtl/>
        </w:rPr>
        <w:t>ن ابو هر</w:t>
      </w:r>
      <w:r w:rsidR="00ED22E4" w:rsidRPr="00880830">
        <w:rPr>
          <w:rtl/>
        </w:rPr>
        <w:t>ی</w:t>
      </w:r>
      <w:r w:rsidRPr="00880830">
        <w:rPr>
          <w:rtl/>
        </w:rPr>
        <w:t>ره: همان ظرف علم و دانش بود، چگونه با آنها</w:t>
      </w:r>
      <w:r w:rsidRPr="00880830">
        <w:rPr>
          <w:rFonts w:hint="cs"/>
          <w:rtl/>
        </w:rPr>
        <w:t>یی</w:t>
      </w:r>
      <w:r w:rsidRPr="00880830">
        <w:rPr>
          <w:rtl/>
        </w:rPr>
        <w:t xml:space="preserve"> روبه رو شو</w:t>
      </w:r>
      <w:r w:rsidR="00ED22E4" w:rsidRPr="00880830">
        <w:rPr>
          <w:rtl/>
        </w:rPr>
        <w:t>ی</w:t>
      </w:r>
      <w:r w:rsidRPr="00880830">
        <w:rPr>
          <w:rtl/>
        </w:rPr>
        <w:t xml:space="preserve">م </w:t>
      </w:r>
      <w:r w:rsidR="00ED22E4" w:rsidRPr="00880830">
        <w:rPr>
          <w:rtl/>
        </w:rPr>
        <w:t>ک</w:t>
      </w:r>
      <w:r w:rsidRPr="00880830">
        <w:rPr>
          <w:rtl/>
        </w:rPr>
        <w:t>ه خود را به اسلام نسبت م</w:t>
      </w:r>
      <w:r w:rsidR="00ED22E4" w:rsidRPr="00880830">
        <w:rPr>
          <w:rtl/>
        </w:rPr>
        <w:t>ی</w:t>
      </w:r>
      <w:r w:rsidRPr="00880830">
        <w:rPr>
          <w:rtl/>
        </w:rPr>
        <w:softHyphen/>
        <w:t>دهند و از اصحاب و تابع</w:t>
      </w:r>
      <w:r w:rsidR="00ED22E4" w:rsidRPr="00880830">
        <w:rPr>
          <w:rtl/>
        </w:rPr>
        <w:t>ی</w:t>
      </w:r>
      <w:r w:rsidRPr="00880830">
        <w:rPr>
          <w:rtl/>
        </w:rPr>
        <w:t>ن و بزرگواران راهنما و هدا</w:t>
      </w:r>
      <w:r w:rsidR="00ED22E4" w:rsidRPr="00880830">
        <w:rPr>
          <w:rtl/>
        </w:rPr>
        <w:t>ی</w:t>
      </w:r>
      <w:r w:rsidRPr="00880830">
        <w:rPr>
          <w:rtl/>
        </w:rPr>
        <w:t>تگر رو</w:t>
      </w:r>
      <w:r w:rsidR="00ED22E4" w:rsidRPr="00880830">
        <w:rPr>
          <w:rtl/>
        </w:rPr>
        <w:t>ی</w:t>
      </w:r>
      <w:r w:rsidRPr="00880830">
        <w:rPr>
          <w:rtl/>
        </w:rPr>
        <w:t xml:space="preserve"> گردان م</w:t>
      </w:r>
      <w:r w:rsidR="00ED22E4" w:rsidRPr="00880830">
        <w:rPr>
          <w:rtl/>
        </w:rPr>
        <w:t>ی</w:t>
      </w:r>
      <w:r w:rsidRPr="00880830">
        <w:rPr>
          <w:rtl/>
        </w:rPr>
        <w:softHyphen/>
        <w:t xml:space="preserve">شوند و به گمراهان و گمراه </w:t>
      </w:r>
      <w:r w:rsidR="00ED22E4" w:rsidRPr="00880830">
        <w:rPr>
          <w:rtl/>
        </w:rPr>
        <w:t>ک</w:t>
      </w:r>
      <w:r w:rsidRPr="00880830">
        <w:rPr>
          <w:rtl/>
        </w:rPr>
        <w:t>نندگان رو</w:t>
      </w:r>
      <w:r w:rsidR="00ED22E4" w:rsidRPr="00880830">
        <w:rPr>
          <w:rtl/>
        </w:rPr>
        <w:t>ی</w:t>
      </w:r>
      <w:r w:rsidRPr="00880830">
        <w:rPr>
          <w:rtl/>
        </w:rPr>
        <w:t xml:space="preserve"> م</w:t>
      </w:r>
      <w:r w:rsidR="00ED22E4" w:rsidRPr="00880830">
        <w:rPr>
          <w:rtl/>
        </w:rPr>
        <w:t>ی</w:t>
      </w:r>
      <w:r w:rsidRPr="00880830">
        <w:rPr>
          <w:rtl/>
        </w:rPr>
        <w:softHyphen/>
        <w:t>آورند.</w:t>
      </w:r>
    </w:p>
    <w:p w:rsidR="006E7460" w:rsidRPr="00880830" w:rsidRDefault="006E7460" w:rsidP="00880830">
      <w:pPr>
        <w:pStyle w:val="a"/>
        <w:rPr>
          <w:rtl/>
        </w:rPr>
      </w:pPr>
      <w:r w:rsidRPr="00880830">
        <w:rPr>
          <w:rtl/>
        </w:rPr>
        <w:t>علامه</w:t>
      </w:r>
      <w:r w:rsidRPr="00880830">
        <w:rPr>
          <w:rtl/>
        </w:rPr>
        <w:softHyphen/>
      </w:r>
      <w:r w:rsidR="00ED22E4" w:rsidRPr="00880830">
        <w:rPr>
          <w:rtl/>
        </w:rPr>
        <w:t>ی</w:t>
      </w:r>
      <w:r w:rsidRPr="00880830">
        <w:rPr>
          <w:rtl/>
        </w:rPr>
        <w:t xml:space="preserve"> مرحوم ش</w:t>
      </w:r>
      <w:r w:rsidR="00ED22E4" w:rsidRPr="00880830">
        <w:rPr>
          <w:rtl/>
        </w:rPr>
        <w:t>ی</w:t>
      </w:r>
      <w:r w:rsidRPr="00880830">
        <w:rPr>
          <w:rtl/>
        </w:rPr>
        <w:t>خ احمد شا</w:t>
      </w:r>
      <w:r w:rsidR="00ED22E4" w:rsidRPr="00880830">
        <w:rPr>
          <w:rtl/>
        </w:rPr>
        <w:t>ک</w:t>
      </w:r>
      <w:r w:rsidRPr="00880830">
        <w:rPr>
          <w:rtl/>
        </w:rPr>
        <w:t>ر ا</w:t>
      </w:r>
      <w:r w:rsidR="00ED22E4" w:rsidRPr="00880830">
        <w:rPr>
          <w:rtl/>
        </w:rPr>
        <w:t>ی</w:t>
      </w:r>
      <w:r w:rsidRPr="00880830">
        <w:rPr>
          <w:rtl/>
        </w:rPr>
        <w:t>نگونه ا</w:t>
      </w:r>
      <w:r w:rsidR="00ED22E4" w:rsidRPr="00880830">
        <w:rPr>
          <w:rtl/>
        </w:rPr>
        <w:t>ی</w:t>
      </w:r>
      <w:r w:rsidRPr="00880830">
        <w:rPr>
          <w:rtl/>
        </w:rPr>
        <w:t>ن مسل</w:t>
      </w:r>
      <w:r w:rsidR="00ED22E4" w:rsidRPr="00880830">
        <w:rPr>
          <w:rtl/>
        </w:rPr>
        <w:t>ک</w:t>
      </w:r>
      <w:r w:rsidRPr="00880830">
        <w:rPr>
          <w:rtl/>
        </w:rPr>
        <w:t xml:space="preserve"> را تفس</w:t>
      </w:r>
      <w:r w:rsidR="00ED22E4" w:rsidRPr="00880830">
        <w:rPr>
          <w:rtl/>
        </w:rPr>
        <w:t>ی</w:t>
      </w:r>
      <w:r w:rsidRPr="00880830">
        <w:rPr>
          <w:rtl/>
        </w:rPr>
        <w:t>ر م</w:t>
      </w:r>
      <w:r w:rsidR="00ED22E4" w:rsidRPr="00880830">
        <w:rPr>
          <w:rtl/>
        </w:rPr>
        <w:t>ی</w:t>
      </w:r>
      <w:r w:rsidRPr="00880830">
        <w:rPr>
          <w:rtl/>
        </w:rPr>
        <w:softHyphen/>
      </w:r>
      <w:r w:rsidR="00ED22E4" w:rsidRPr="00880830">
        <w:rPr>
          <w:rtl/>
        </w:rPr>
        <w:t>ک</w:t>
      </w:r>
      <w:r w:rsidRPr="00880830">
        <w:rPr>
          <w:rtl/>
        </w:rPr>
        <w:t>ند:</w:t>
      </w:r>
    </w:p>
    <w:p w:rsidR="006E7460" w:rsidRPr="00880830" w:rsidRDefault="006E7460" w:rsidP="00880830">
      <w:pPr>
        <w:pStyle w:val="a"/>
        <w:rPr>
          <w:rtl/>
        </w:rPr>
      </w:pPr>
      <w:r w:rsidRPr="00880830">
        <w:rPr>
          <w:rtl/>
        </w:rPr>
        <w:t>دشمنان سنت و اسلام به بدگو</w:t>
      </w:r>
      <w:r w:rsidR="00ED22E4" w:rsidRPr="00880830">
        <w:rPr>
          <w:rtl/>
        </w:rPr>
        <w:t>یی</w:t>
      </w:r>
      <w:r w:rsidRPr="00880830">
        <w:rPr>
          <w:rtl/>
        </w:rPr>
        <w:t xml:space="preserve"> در مورد ابو هر</w:t>
      </w:r>
      <w:r w:rsidR="00ED22E4" w:rsidRPr="00880830">
        <w:rPr>
          <w:rtl/>
        </w:rPr>
        <w:t>ی</w:t>
      </w:r>
      <w:r w:rsidRPr="00880830">
        <w:rPr>
          <w:rtl/>
        </w:rPr>
        <w:t>ره و به ش</w:t>
      </w:r>
      <w:r w:rsidR="00ED22E4" w:rsidRPr="00880830">
        <w:rPr>
          <w:rtl/>
        </w:rPr>
        <w:t>ک</w:t>
      </w:r>
      <w:r w:rsidRPr="00880830">
        <w:rPr>
          <w:rtl/>
        </w:rPr>
        <w:t xml:space="preserve"> انداختن مردم در صداقت و</w:t>
      </w:r>
      <w:r w:rsidR="00C66A4D" w:rsidRPr="00880830">
        <w:rPr>
          <w:rtl/>
        </w:rPr>
        <w:t xml:space="preserve"> روایت‌های </w:t>
      </w:r>
      <w:r w:rsidRPr="00880830">
        <w:rPr>
          <w:rtl/>
        </w:rPr>
        <w:t>ا</w:t>
      </w:r>
      <w:r w:rsidR="00ED22E4" w:rsidRPr="00880830">
        <w:rPr>
          <w:rtl/>
        </w:rPr>
        <w:t>ی</w:t>
      </w:r>
      <w:r w:rsidRPr="00880830">
        <w:rPr>
          <w:rtl/>
        </w:rPr>
        <w:t>شان بس</w:t>
      </w:r>
      <w:r w:rsidR="00ED22E4" w:rsidRPr="00880830">
        <w:rPr>
          <w:rtl/>
        </w:rPr>
        <w:t>ی</w:t>
      </w:r>
      <w:r w:rsidRPr="00880830">
        <w:rPr>
          <w:rtl/>
        </w:rPr>
        <w:t>ار علاقه</w:t>
      </w:r>
      <w:r w:rsidRPr="00880830">
        <w:rPr>
          <w:rtl/>
        </w:rPr>
        <w:softHyphen/>
        <w:t>مند شده</w:t>
      </w:r>
      <w:r w:rsidRPr="00880830">
        <w:rPr>
          <w:rtl/>
        </w:rPr>
        <w:softHyphen/>
        <w:t>اند.</w:t>
      </w:r>
    </w:p>
    <w:p w:rsidR="006E7460" w:rsidRPr="00880830" w:rsidRDefault="006E7460" w:rsidP="00880830">
      <w:pPr>
        <w:pStyle w:val="a"/>
        <w:rPr>
          <w:rtl/>
        </w:rPr>
      </w:pPr>
      <w:r w:rsidRPr="00880830">
        <w:rPr>
          <w:rtl/>
        </w:rPr>
        <w:t>و با ا</w:t>
      </w:r>
      <w:r w:rsidR="00ED22E4" w:rsidRPr="00880830">
        <w:rPr>
          <w:rtl/>
        </w:rPr>
        <w:t>ی</w:t>
      </w:r>
      <w:r w:rsidRPr="00880830">
        <w:rPr>
          <w:rtl/>
        </w:rPr>
        <w:t xml:space="preserve">ن </w:t>
      </w:r>
      <w:r w:rsidR="00ED22E4" w:rsidRPr="00880830">
        <w:rPr>
          <w:rtl/>
        </w:rPr>
        <w:t>ک</w:t>
      </w:r>
      <w:r w:rsidRPr="00880830">
        <w:rPr>
          <w:rtl/>
        </w:rPr>
        <w:t>ار چه چ</w:t>
      </w:r>
      <w:r w:rsidR="00ED22E4" w:rsidRPr="00880830">
        <w:rPr>
          <w:rtl/>
        </w:rPr>
        <w:t>ی</w:t>
      </w:r>
      <w:r w:rsidRPr="00880830">
        <w:rPr>
          <w:rtl/>
        </w:rPr>
        <w:t>ز</w:t>
      </w:r>
      <w:r w:rsidR="00ED22E4" w:rsidRPr="00880830">
        <w:rPr>
          <w:rtl/>
        </w:rPr>
        <w:t>ی</w:t>
      </w:r>
      <w:r w:rsidRPr="00880830">
        <w:rPr>
          <w:rtl/>
        </w:rPr>
        <w:t xml:space="preserve"> را م</w:t>
      </w:r>
      <w:r w:rsidR="00ED22E4" w:rsidRPr="00880830">
        <w:rPr>
          <w:rtl/>
        </w:rPr>
        <w:t>ی</w:t>
      </w:r>
      <w:r w:rsidRPr="00880830">
        <w:rPr>
          <w:rtl/>
        </w:rPr>
        <w:softHyphen/>
        <w:t>خواهند؟ به گمان خو</w:t>
      </w:r>
      <w:r w:rsidR="00ED22E4" w:rsidRPr="00880830">
        <w:rPr>
          <w:rtl/>
        </w:rPr>
        <w:t>ی</w:t>
      </w:r>
      <w:r w:rsidRPr="00880830">
        <w:rPr>
          <w:rtl/>
        </w:rPr>
        <w:t>ش با ا</w:t>
      </w:r>
      <w:r w:rsidR="00ED22E4" w:rsidRPr="00880830">
        <w:rPr>
          <w:rtl/>
        </w:rPr>
        <w:t>ی</w:t>
      </w:r>
      <w:r w:rsidRPr="00880830">
        <w:rPr>
          <w:rtl/>
        </w:rPr>
        <w:t xml:space="preserve">ن </w:t>
      </w:r>
      <w:r w:rsidR="00ED22E4" w:rsidRPr="00880830">
        <w:rPr>
          <w:rtl/>
        </w:rPr>
        <w:t>ک</w:t>
      </w:r>
      <w:r w:rsidRPr="00880830">
        <w:rPr>
          <w:rtl/>
        </w:rPr>
        <w:t>ار م</w:t>
      </w:r>
      <w:r w:rsidR="00ED22E4" w:rsidRPr="00880830">
        <w:rPr>
          <w:rtl/>
        </w:rPr>
        <w:t>ی</w:t>
      </w:r>
      <w:r w:rsidRPr="00880830">
        <w:rPr>
          <w:rtl/>
        </w:rPr>
        <w:softHyphen/>
        <w:t>خواهند به تبع</w:t>
      </w:r>
      <w:r w:rsidR="00ED22E4" w:rsidRPr="00880830">
        <w:rPr>
          <w:rtl/>
        </w:rPr>
        <w:t>ی</w:t>
      </w:r>
      <w:r w:rsidRPr="00880830">
        <w:rPr>
          <w:rtl/>
        </w:rPr>
        <w:t>ت از بزرگان خود به تش</w:t>
      </w:r>
      <w:r w:rsidR="00ED22E4" w:rsidRPr="00880830">
        <w:rPr>
          <w:rtl/>
        </w:rPr>
        <w:t>کیک</w:t>
      </w:r>
      <w:r w:rsidRPr="00880830">
        <w:rPr>
          <w:rtl/>
        </w:rPr>
        <w:t xml:space="preserve"> مردم در اسلام برسند،</w:t>
      </w:r>
      <w:r w:rsidR="00F939EF" w:rsidRPr="00880830">
        <w:rPr>
          <w:rtl/>
        </w:rPr>
        <w:t xml:space="preserve"> هرچند </w:t>
      </w:r>
      <w:r w:rsidRPr="00880830">
        <w:rPr>
          <w:rtl/>
        </w:rPr>
        <w:t>به گرفتن آنچه در قرآن و حد</w:t>
      </w:r>
      <w:r w:rsidR="00ED22E4" w:rsidRPr="00880830">
        <w:rPr>
          <w:rtl/>
        </w:rPr>
        <w:t>ی</w:t>
      </w:r>
      <w:r w:rsidRPr="00880830">
        <w:rPr>
          <w:rtl/>
        </w:rPr>
        <w:t xml:space="preserve">ثش </w:t>
      </w:r>
      <w:r w:rsidR="00ED22E4" w:rsidRPr="00880830">
        <w:rPr>
          <w:rtl/>
        </w:rPr>
        <w:t>ک</w:t>
      </w:r>
      <w:r w:rsidRPr="00880830">
        <w:rPr>
          <w:rtl/>
        </w:rPr>
        <w:t>ه به نظر آنها صح</w:t>
      </w:r>
      <w:r w:rsidR="00ED22E4" w:rsidRPr="00880830">
        <w:rPr>
          <w:rtl/>
        </w:rPr>
        <w:t>ی</w:t>
      </w:r>
      <w:r w:rsidRPr="00880830">
        <w:rPr>
          <w:rtl/>
        </w:rPr>
        <w:t>ح است ظاهرنما</w:t>
      </w:r>
      <w:r w:rsidR="00ED22E4" w:rsidRPr="00880830">
        <w:rPr>
          <w:rtl/>
        </w:rPr>
        <w:t>یی</w:t>
      </w:r>
      <w:r w:rsidRPr="00880830">
        <w:rPr>
          <w:rtl/>
        </w:rPr>
        <w:t xml:space="preserve"> </w:t>
      </w:r>
      <w:r w:rsidR="00ED22E4" w:rsidRPr="00880830">
        <w:rPr>
          <w:rtl/>
        </w:rPr>
        <w:t>ک</w:t>
      </w:r>
      <w:r w:rsidRPr="00880830">
        <w:rPr>
          <w:rtl/>
        </w:rPr>
        <w:t>نند، و تنها حد</w:t>
      </w:r>
      <w:r w:rsidR="00ED22E4" w:rsidRPr="00880830">
        <w:rPr>
          <w:rtl/>
        </w:rPr>
        <w:t>ی</w:t>
      </w:r>
      <w:r w:rsidRPr="00880830">
        <w:rPr>
          <w:rtl/>
        </w:rPr>
        <w:t>ث</w:t>
      </w:r>
      <w:r w:rsidR="00ED22E4" w:rsidRPr="00880830">
        <w:rPr>
          <w:rtl/>
        </w:rPr>
        <w:t>ی</w:t>
      </w:r>
      <w:r w:rsidRPr="00880830">
        <w:rPr>
          <w:rtl/>
        </w:rPr>
        <w:t xml:space="preserve"> </w:t>
      </w:r>
      <w:r w:rsidR="00ED22E4" w:rsidRPr="00880830">
        <w:rPr>
          <w:rtl/>
        </w:rPr>
        <w:t>ک</w:t>
      </w:r>
      <w:r w:rsidRPr="00880830">
        <w:rPr>
          <w:rtl/>
        </w:rPr>
        <w:t>ه موافق با آرزو</w:t>
      </w:r>
      <w:r w:rsidR="00ED22E4" w:rsidRPr="00880830">
        <w:rPr>
          <w:rtl/>
        </w:rPr>
        <w:t>ی</w:t>
      </w:r>
      <w:r w:rsidRPr="00880830">
        <w:rPr>
          <w:rtl/>
        </w:rPr>
        <w:t xml:space="preserve"> آنها و موافق با شعار و قوان</w:t>
      </w:r>
      <w:r w:rsidR="00ED22E4" w:rsidRPr="00880830">
        <w:rPr>
          <w:rtl/>
        </w:rPr>
        <w:t>ی</w:t>
      </w:r>
      <w:r w:rsidRPr="00880830">
        <w:rPr>
          <w:rtl/>
        </w:rPr>
        <w:t>ن اروپا باشد صح</w:t>
      </w:r>
      <w:r w:rsidR="00ED22E4" w:rsidRPr="00880830">
        <w:rPr>
          <w:rtl/>
        </w:rPr>
        <w:t>ی</w:t>
      </w:r>
      <w:r w:rsidRPr="00880830">
        <w:rPr>
          <w:rtl/>
        </w:rPr>
        <w:t>ح تلق</w:t>
      </w:r>
      <w:r w:rsidR="00ED22E4" w:rsidRPr="00880830">
        <w:rPr>
          <w:rtl/>
        </w:rPr>
        <w:t>ی</w:t>
      </w:r>
      <w:r w:rsidRPr="00880830">
        <w:rPr>
          <w:rtl/>
        </w:rPr>
        <w:t xml:space="preserve"> م</w:t>
      </w:r>
      <w:r w:rsidR="00ED22E4" w:rsidRPr="00880830">
        <w:rPr>
          <w:rtl/>
        </w:rPr>
        <w:t>ی</w:t>
      </w:r>
      <w:r w:rsidRPr="00880830">
        <w:rPr>
          <w:rtl/>
        </w:rPr>
        <w:softHyphen/>
      </w:r>
      <w:r w:rsidR="00ED22E4" w:rsidRPr="00880830">
        <w:rPr>
          <w:rtl/>
        </w:rPr>
        <w:t>ک</w:t>
      </w:r>
      <w:r w:rsidRPr="00880830">
        <w:rPr>
          <w:rtl/>
        </w:rPr>
        <w:t>نند</w:t>
      </w:r>
      <w:r w:rsidRPr="00880830">
        <w:rPr>
          <w:rFonts w:hint="cs"/>
          <w:rtl/>
        </w:rPr>
        <w:t>.</w:t>
      </w:r>
      <w:r w:rsidRPr="00880830">
        <w:rPr>
          <w:rtl/>
        </w:rPr>
        <w:t xml:space="preserve"> </w:t>
      </w:r>
    </w:p>
    <w:p w:rsidR="006E7460" w:rsidRPr="00880830" w:rsidRDefault="006E7460" w:rsidP="00880830">
      <w:pPr>
        <w:pStyle w:val="a"/>
        <w:rPr>
          <w:rtl/>
        </w:rPr>
      </w:pPr>
      <w:r w:rsidRPr="00880830">
        <w:rPr>
          <w:rtl/>
        </w:rPr>
        <w:t>و در تاو</w:t>
      </w:r>
      <w:r w:rsidR="00ED22E4" w:rsidRPr="00880830">
        <w:rPr>
          <w:rtl/>
        </w:rPr>
        <w:t>ی</w:t>
      </w:r>
      <w:r w:rsidRPr="00880830">
        <w:rPr>
          <w:rtl/>
        </w:rPr>
        <w:t>ل قرآن بس</w:t>
      </w:r>
      <w:r w:rsidR="00ED22E4" w:rsidRPr="00880830">
        <w:rPr>
          <w:rtl/>
        </w:rPr>
        <w:t>ی</w:t>
      </w:r>
      <w:r w:rsidRPr="00880830">
        <w:rPr>
          <w:rtl/>
        </w:rPr>
        <w:t>ار</w:t>
      </w:r>
      <w:r w:rsidRPr="00880830">
        <w:rPr>
          <w:rFonts w:hint="cs"/>
          <w:rtl/>
        </w:rPr>
        <w:t xml:space="preserve"> با</w:t>
      </w:r>
      <w:r w:rsidR="00C66A4D" w:rsidRPr="00880830">
        <w:rPr>
          <w:rtl/>
        </w:rPr>
        <w:t xml:space="preserve"> بی‌</w:t>
      </w:r>
      <w:r w:rsidRPr="00880830">
        <w:rPr>
          <w:rtl/>
        </w:rPr>
        <w:t>پارسا</w:t>
      </w:r>
      <w:r w:rsidR="00ED22E4" w:rsidRPr="00880830">
        <w:rPr>
          <w:rtl/>
        </w:rPr>
        <w:t>یی</w:t>
      </w:r>
      <w:r w:rsidRPr="00880830">
        <w:rPr>
          <w:rtl/>
        </w:rPr>
        <w:t xml:space="preserve"> و </w:t>
      </w:r>
      <w:r w:rsidRPr="00880830">
        <w:rPr>
          <w:rFonts w:hint="cs"/>
          <w:rtl/>
        </w:rPr>
        <w:t>با</w:t>
      </w:r>
      <w:r w:rsidR="00E67C9B" w:rsidRPr="00880830">
        <w:rPr>
          <w:rFonts w:hint="cs"/>
          <w:rtl/>
        </w:rPr>
        <w:t xml:space="preserve"> بی‌</w:t>
      </w:r>
      <w:r w:rsidRPr="00880830">
        <w:rPr>
          <w:rFonts w:hint="cs"/>
          <w:rtl/>
        </w:rPr>
        <w:t>ایمانی و صداقت</w:t>
      </w:r>
      <w:r w:rsidRPr="00880830">
        <w:rPr>
          <w:rtl/>
        </w:rPr>
        <w:t xml:space="preserve"> وارد م</w:t>
      </w:r>
      <w:r w:rsidR="00ED22E4" w:rsidRPr="00880830">
        <w:rPr>
          <w:rtl/>
        </w:rPr>
        <w:t>ی</w:t>
      </w:r>
      <w:r w:rsidRPr="00880830">
        <w:rPr>
          <w:rtl/>
        </w:rPr>
        <w:softHyphen/>
        <w:t xml:space="preserve">شوند و </w:t>
      </w:r>
      <w:r w:rsidR="00ED22E4" w:rsidRPr="00880830">
        <w:rPr>
          <w:rtl/>
        </w:rPr>
        <w:t>ک</w:t>
      </w:r>
      <w:r w:rsidRPr="00880830">
        <w:rPr>
          <w:rtl/>
        </w:rPr>
        <w:t xml:space="preserve">لام را از </w:t>
      </w:r>
      <w:r w:rsidRPr="00880830">
        <w:rPr>
          <w:rFonts w:hint="cs"/>
          <w:rtl/>
        </w:rPr>
        <w:t>معنای لفظی</w:t>
      </w:r>
      <w:r w:rsidRPr="00880830">
        <w:rPr>
          <w:rtl/>
        </w:rPr>
        <w:t xml:space="preserve"> در لغت</w:t>
      </w:r>
      <w:r w:rsidR="00ED22E4" w:rsidRPr="00880830">
        <w:rPr>
          <w:rtl/>
        </w:rPr>
        <w:t>ی</w:t>
      </w:r>
      <w:r w:rsidRPr="00880830">
        <w:rPr>
          <w:rtl/>
        </w:rPr>
        <w:t xml:space="preserve"> </w:t>
      </w:r>
      <w:r w:rsidR="00ED22E4" w:rsidRPr="00880830">
        <w:rPr>
          <w:rtl/>
        </w:rPr>
        <w:t>ک</w:t>
      </w:r>
      <w:r w:rsidRPr="00880830">
        <w:rPr>
          <w:rtl/>
        </w:rPr>
        <w:t>ه قرآن با آن نازل شده به تاو</w:t>
      </w:r>
      <w:r w:rsidR="00ED22E4" w:rsidRPr="00880830">
        <w:rPr>
          <w:rtl/>
        </w:rPr>
        <w:t>ی</w:t>
      </w:r>
      <w:r w:rsidRPr="00880830">
        <w:rPr>
          <w:rtl/>
        </w:rPr>
        <w:t>ل</w:t>
      </w:r>
      <w:r w:rsidR="00ED22E4" w:rsidRPr="00880830">
        <w:rPr>
          <w:rtl/>
        </w:rPr>
        <w:t>ی</w:t>
      </w:r>
      <w:r w:rsidRPr="00880830">
        <w:rPr>
          <w:rtl/>
        </w:rPr>
        <w:t xml:space="preserve"> </w:t>
      </w:r>
      <w:r w:rsidR="00ED22E4" w:rsidRPr="00880830">
        <w:rPr>
          <w:rtl/>
        </w:rPr>
        <w:t>ک</w:t>
      </w:r>
      <w:r w:rsidRPr="00880830">
        <w:rPr>
          <w:rtl/>
        </w:rPr>
        <w:t>ه موافق با آرزو و اهداف خو</w:t>
      </w:r>
      <w:r w:rsidR="00ED22E4" w:rsidRPr="00880830">
        <w:rPr>
          <w:rtl/>
        </w:rPr>
        <w:t>ی</w:t>
      </w:r>
      <w:r w:rsidRPr="00880830">
        <w:rPr>
          <w:rtl/>
        </w:rPr>
        <w:t>ش باشد ب</w:t>
      </w:r>
      <w:r w:rsidR="00ED22E4" w:rsidRPr="00880830">
        <w:rPr>
          <w:rtl/>
        </w:rPr>
        <w:t>ی</w:t>
      </w:r>
      <w:r w:rsidRPr="00880830">
        <w:rPr>
          <w:rtl/>
        </w:rPr>
        <w:t>رون م</w:t>
      </w:r>
      <w:r w:rsidR="00ED22E4" w:rsidRPr="00880830">
        <w:rPr>
          <w:rtl/>
        </w:rPr>
        <w:t>ی</w:t>
      </w:r>
      <w:r w:rsidRPr="00880830">
        <w:rPr>
          <w:rtl/>
        </w:rPr>
        <w:softHyphen/>
      </w:r>
      <w:r w:rsidR="00ED22E4" w:rsidRPr="00880830">
        <w:rPr>
          <w:rtl/>
        </w:rPr>
        <w:t>ک</w:t>
      </w:r>
      <w:r w:rsidRPr="00880830">
        <w:rPr>
          <w:rtl/>
        </w:rPr>
        <w:t>شانند.</w:t>
      </w:r>
    </w:p>
    <w:p w:rsidR="006E7460" w:rsidRPr="00880830" w:rsidRDefault="006E7460" w:rsidP="00880830">
      <w:pPr>
        <w:pStyle w:val="a"/>
        <w:rPr>
          <w:rtl/>
        </w:rPr>
      </w:pPr>
      <w:r w:rsidRPr="00880830">
        <w:rPr>
          <w:rtl/>
        </w:rPr>
        <w:t>و</w:t>
      </w:r>
      <w:r w:rsidR="00733511" w:rsidRPr="00880830">
        <w:rPr>
          <w:rtl/>
        </w:rPr>
        <w:t xml:space="preserve"> این‌ها </w:t>
      </w:r>
      <w:r w:rsidRPr="00880830">
        <w:rPr>
          <w:rtl/>
        </w:rPr>
        <w:t>اول</w:t>
      </w:r>
      <w:r w:rsidR="00ED22E4" w:rsidRPr="00880830">
        <w:rPr>
          <w:rtl/>
        </w:rPr>
        <w:t>ی</w:t>
      </w:r>
      <w:r w:rsidRPr="00880830">
        <w:rPr>
          <w:rtl/>
        </w:rPr>
        <w:t xml:space="preserve">ن </w:t>
      </w:r>
      <w:r w:rsidR="00ED22E4" w:rsidRPr="00880830">
        <w:rPr>
          <w:rtl/>
        </w:rPr>
        <w:t>ک</w:t>
      </w:r>
      <w:r w:rsidRPr="00880830">
        <w:rPr>
          <w:rtl/>
        </w:rPr>
        <w:t>سان</w:t>
      </w:r>
      <w:r w:rsidR="00ED22E4" w:rsidRPr="00880830">
        <w:rPr>
          <w:rtl/>
        </w:rPr>
        <w:t>ی</w:t>
      </w:r>
      <w:r w:rsidRPr="00880830">
        <w:rPr>
          <w:rtl/>
        </w:rPr>
        <w:t xml:space="preserve"> ن</w:t>
      </w:r>
      <w:r w:rsidR="00ED22E4" w:rsidRPr="00880830">
        <w:rPr>
          <w:rtl/>
        </w:rPr>
        <w:t>ی</w:t>
      </w:r>
      <w:r w:rsidRPr="00880830">
        <w:rPr>
          <w:rtl/>
        </w:rPr>
        <w:t xml:space="preserve">ستند </w:t>
      </w:r>
      <w:r w:rsidR="00ED22E4" w:rsidRPr="00880830">
        <w:rPr>
          <w:rtl/>
        </w:rPr>
        <w:t>ک</w:t>
      </w:r>
      <w:r w:rsidRPr="00880830">
        <w:rPr>
          <w:rtl/>
        </w:rPr>
        <w:t>ه از ا</w:t>
      </w:r>
      <w:r w:rsidR="00ED22E4" w:rsidRPr="00880830">
        <w:rPr>
          <w:rtl/>
        </w:rPr>
        <w:t>ی</w:t>
      </w:r>
      <w:r w:rsidRPr="00880830">
        <w:rPr>
          <w:rtl/>
        </w:rPr>
        <w:t>ن طر</w:t>
      </w:r>
      <w:r w:rsidR="00ED22E4" w:rsidRPr="00880830">
        <w:rPr>
          <w:rtl/>
        </w:rPr>
        <w:t>ی</w:t>
      </w:r>
      <w:r w:rsidRPr="00880830">
        <w:rPr>
          <w:rtl/>
        </w:rPr>
        <w:t>ق با اسلام به جنگ برخواسته</w:t>
      </w:r>
      <w:r w:rsidRPr="00880830">
        <w:rPr>
          <w:rFonts w:hint="eastAsia"/>
          <w:rtl/>
        </w:rPr>
        <w:t>‌اند</w:t>
      </w:r>
      <w:r w:rsidRPr="00880830">
        <w:rPr>
          <w:rtl/>
        </w:rPr>
        <w:t xml:space="preserve"> بل</w:t>
      </w:r>
      <w:r w:rsidR="00ED22E4" w:rsidRPr="00880830">
        <w:rPr>
          <w:rtl/>
        </w:rPr>
        <w:t>ک</w:t>
      </w:r>
      <w:r w:rsidRPr="00880830">
        <w:rPr>
          <w:rtl/>
        </w:rPr>
        <w:t>ه در قد</w:t>
      </w:r>
      <w:r w:rsidR="00ED22E4" w:rsidRPr="00880830">
        <w:rPr>
          <w:rtl/>
        </w:rPr>
        <w:t>ی</w:t>
      </w:r>
      <w:r w:rsidRPr="00880830">
        <w:rPr>
          <w:rtl/>
        </w:rPr>
        <w:t>م ن</w:t>
      </w:r>
      <w:r w:rsidR="00ED22E4" w:rsidRPr="00880830">
        <w:rPr>
          <w:rtl/>
        </w:rPr>
        <w:t>ی</w:t>
      </w:r>
      <w:r w:rsidRPr="00880830">
        <w:rPr>
          <w:rtl/>
        </w:rPr>
        <w:t>ز پیش قدمان</w:t>
      </w:r>
      <w:r w:rsidR="00ED22E4" w:rsidRPr="00880830">
        <w:rPr>
          <w:rtl/>
        </w:rPr>
        <w:t>ی</w:t>
      </w:r>
      <w:r w:rsidRPr="00880830">
        <w:rPr>
          <w:rtl/>
        </w:rPr>
        <w:t xml:space="preserve"> از آرزو طلبان دارند</w:t>
      </w:r>
      <w:r w:rsidRPr="00880830">
        <w:rPr>
          <w:rFonts w:hint="cs"/>
          <w:rtl/>
        </w:rPr>
        <w:t>.</w:t>
      </w:r>
    </w:p>
    <w:p w:rsidR="006E7460" w:rsidRPr="00880830" w:rsidRDefault="006E7460" w:rsidP="00880830">
      <w:pPr>
        <w:pStyle w:val="a"/>
        <w:rPr>
          <w:rtl/>
        </w:rPr>
      </w:pPr>
      <w:r w:rsidRPr="00880830">
        <w:rPr>
          <w:rtl/>
        </w:rPr>
        <w:t>و اسلام در راه خود جلو م</w:t>
      </w:r>
      <w:r w:rsidR="00ED22E4" w:rsidRPr="00880830">
        <w:rPr>
          <w:rtl/>
        </w:rPr>
        <w:t>ی</w:t>
      </w:r>
      <w:r w:rsidRPr="00880830">
        <w:rPr>
          <w:rtl/>
        </w:rPr>
        <w:softHyphen/>
        <w:t>رود در حال</w:t>
      </w:r>
      <w:r w:rsidR="00ED22E4" w:rsidRPr="00880830">
        <w:rPr>
          <w:rtl/>
        </w:rPr>
        <w:t>ی</w:t>
      </w:r>
      <w:r w:rsidRPr="00880830">
        <w:rPr>
          <w:rtl/>
        </w:rPr>
        <w:t xml:space="preserve"> </w:t>
      </w:r>
      <w:r w:rsidR="00ED22E4" w:rsidRPr="00880830">
        <w:rPr>
          <w:rtl/>
        </w:rPr>
        <w:t>ک</w:t>
      </w:r>
      <w:r w:rsidRPr="00880830">
        <w:rPr>
          <w:rtl/>
        </w:rPr>
        <w:t>ه آنها هرگونه بخواهند نعره م</w:t>
      </w:r>
      <w:r w:rsidR="00ED22E4" w:rsidRPr="00880830">
        <w:rPr>
          <w:rtl/>
        </w:rPr>
        <w:t>ی</w:t>
      </w:r>
      <w:r w:rsidRPr="00880830">
        <w:rPr>
          <w:rtl/>
        </w:rPr>
        <w:softHyphen/>
      </w:r>
      <w:r w:rsidR="00ED22E4" w:rsidRPr="00880830">
        <w:rPr>
          <w:rtl/>
        </w:rPr>
        <w:t>ک</w:t>
      </w:r>
      <w:r w:rsidRPr="00880830">
        <w:rPr>
          <w:rtl/>
        </w:rPr>
        <w:t>شند و اسلام ه</w:t>
      </w:r>
      <w:r w:rsidR="00ED22E4" w:rsidRPr="00880830">
        <w:rPr>
          <w:rtl/>
        </w:rPr>
        <w:t>ی</w:t>
      </w:r>
      <w:r w:rsidRPr="00880830">
        <w:rPr>
          <w:rtl/>
        </w:rPr>
        <w:t>چ</w:t>
      </w:r>
      <w:r w:rsidRPr="00880830">
        <w:rPr>
          <w:rtl/>
        </w:rPr>
        <w:softHyphen/>
        <w:t>گونه توجه</w:t>
      </w:r>
      <w:r w:rsidR="00ED22E4" w:rsidRPr="00880830">
        <w:rPr>
          <w:rtl/>
        </w:rPr>
        <w:t>ی</w:t>
      </w:r>
      <w:r w:rsidRPr="00880830">
        <w:rPr>
          <w:rtl/>
        </w:rPr>
        <w:t xml:space="preserve"> به آنها نم</w:t>
      </w:r>
      <w:r w:rsidR="00ED22E4" w:rsidRPr="00880830">
        <w:rPr>
          <w:rtl/>
        </w:rPr>
        <w:t>ی</w:t>
      </w:r>
      <w:r w:rsidRPr="00880830">
        <w:rPr>
          <w:rtl/>
        </w:rPr>
        <w:softHyphen/>
      </w:r>
      <w:r w:rsidR="00ED22E4" w:rsidRPr="00880830">
        <w:rPr>
          <w:rtl/>
        </w:rPr>
        <w:t>ک</w:t>
      </w:r>
      <w:r w:rsidRPr="00880830">
        <w:rPr>
          <w:rtl/>
        </w:rPr>
        <w:t>ند بل</w:t>
      </w:r>
      <w:r w:rsidR="00ED22E4" w:rsidRPr="00880830">
        <w:rPr>
          <w:rtl/>
        </w:rPr>
        <w:t>ک</w:t>
      </w:r>
      <w:r w:rsidRPr="00880830">
        <w:rPr>
          <w:rtl/>
        </w:rPr>
        <w:t xml:space="preserve">ه </w:t>
      </w:r>
      <w:r w:rsidR="00ED22E4" w:rsidRPr="00880830">
        <w:rPr>
          <w:rtl/>
        </w:rPr>
        <w:t>ی</w:t>
      </w:r>
      <w:r w:rsidRPr="00880830">
        <w:rPr>
          <w:rtl/>
        </w:rPr>
        <w:t>ا ا</w:t>
      </w:r>
      <w:r w:rsidR="00ED22E4" w:rsidRPr="00880830">
        <w:rPr>
          <w:rtl/>
        </w:rPr>
        <w:t>ی</w:t>
      </w:r>
      <w:r w:rsidRPr="00880830">
        <w:rPr>
          <w:rtl/>
        </w:rPr>
        <w:t>ن</w:t>
      </w:r>
      <w:r w:rsidR="00ED22E4" w:rsidRPr="00880830">
        <w:rPr>
          <w:rtl/>
        </w:rPr>
        <w:t>ک</w:t>
      </w:r>
      <w:r w:rsidRPr="00880830">
        <w:rPr>
          <w:rtl/>
        </w:rPr>
        <w:t>ه برا</w:t>
      </w:r>
      <w:r w:rsidR="00ED22E4" w:rsidRPr="00880830">
        <w:rPr>
          <w:rtl/>
        </w:rPr>
        <w:t>ی</w:t>
      </w:r>
      <w:r w:rsidRPr="00880830">
        <w:rPr>
          <w:rtl/>
        </w:rPr>
        <w:t xml:space="preserve"> آنها برنامه</w:t>
      </w:r>
      <w:r w:rsidRPr="00880830">
        <w:rPr>
          <w:rtl/>
        </w:rPr>
        <w:softHyphen/>
        <w:t>ر</w:t>
      </w:r>
      <w:r w:rsidR="00ED22E4" w:rsidRPr="00880830">
        <w:rPr>
          <w:rtl/>
        </w:rPr>
        <w:t>ی</w:t>
      </w:r>
      <w:r w:rsidRPr="00880830">
        <w:rPr>
          <w:rtl/>
        </w:rPr>
        <w:t>ز</w:t>
      </w:r>
      <w:r w:rsidR="00ED22E4" w:rsidRPr="00880830">
        <w:rPr>
          <w:rtl/>
        </w:rPr>
        <w:t>ی</w:t>
      </w:r>
      <w:r w:rsidRPr="00880830">
        <w:rPr>
          <w:rtl/>
        </w:rPr>
        <w:t xml:space="preserve"> م</w:t>
      </w:r>
      <w:r w:rsidR="00ED22E4" w:rsidRPr="00880830">
        <w:rPr>
          <w:rtl/>
        </w:rPr>
        <w:t>ی</w:t>
      </w:r>
      <w:r w:rsidRPr="00880830">
        <w:rPr>
          <w:rtl/>
        </w:rPr>
        <w:softHyphen/>
      </w:r>
      <w:r w:rsidR="00ED22E4" w:rsidRPr="00880830">
        <w:rPr>
          <w:rtl/>
        </w:rPr>
        <w:t>ک</w:t>
      </w:r>
      <w:r w:rsidRPr="00880830">
        <w:rPr>
          <w:rtl/>
        </w:rPr>
        <w:t xml:space="preserve">ند و </w:t>
      </w:r>
      <w:r w:rsidR="00ED22E4" w:rsidRPr="00880830">
        <w:rPr>
          <w:rtl/>
        </w:rPr>
        <w:t>ی</w:t>
      </w:r>
      <w:r w:rsidRPr="00880830">
        <w:rPr>
          <w:rtl/>
        </w:rPr>
        <w:t>ا ا</w:t>
      </w:r>
      <w:r w:rsidR="00ED22E4" w:rsidRPr="00880830">
        <w:rPr>
          <w:rtl/>
        </w:rPr>
        <w:t>ی</w:t>
      </w:r>
      <w:r w:rsidRPr="00880830">
        <w:rPr>
          <w:rtl/>
        </w:rPr>
        <w:t>ن</w:t>
      </w:r>
      <w:r w:rsidR="00ED22E4" w:rsidRPr="00880830">
        <w:rPr>
          <w:rtl/>
        </w:rPr>
        <w:t>ک</w:t>
      </w:r>
      <w:r w:rsidRPr="00880830">
        <w:rPr>
          <w:rtl/>
        </w:rPr>
        <w:t>ه آنها را و</w:t>
      </w:r>
      <w:r w:rsidR="00ED22E4" w:rsidRPr="00880830">
        <w:rPr>
          <w:rtl/>
        </w:rPr>
        <w:t>ی</w:t>
      </w:r>
      <w:r w:rsidRPr="00880830">
        <w:rPr>
          <w:rtl/>
        </w:rPr>
        <w:t>ران م</w:t>
      </w:r>
      <w:r w:rsidR="00ED22E4" w:rsidRPr="00880830">
        <w:rPr>
          <w:rtl/>
        </w:rPr>
        <w:t>ی</w:t>
      </w:r>
      <w:r w:rsidRPr="00880830">
        <w:rPr>
          <w:rtl/>
        </w:rPr>
        <w:softHyphen/>
      </w:r>
      <w:r w:rsidR="00ED22E4" w:rsidRPr="00880830">
        <w:rPr>
          <w:rtl/>
        </w:rPr>
        <w:t>ک</w:t>
      </w:r>
      <w:r w:rsidRPr="00880830">
        <w:rPr>
          <w:rtl/>
        </w:rPr>
        <w:t>ند</w:t>
      </w:r>
      <w:r w:rsidRPr="00880830">
        <w:rPr>
          <w:rFonts w:hint="cs"/>
          <w:rtl/>
        </w:rPr>
        <w:t>.</w:t>
      </w:r>
    </w:p>
    <w:p w:rsidR="006E7460" w:rsidRPr="00880830" w:rsidRDefault="006E7460" w:rsidP="00880830">
      <w:pPr>
        <w:pStyle w:val="a"/>
        <w:rPr>
          <w:rtl/>
        </w:rPr>
      </w:pPr>
      <w:r w:rsidRPr="00880830">
        <w:rPr>
          <w:rtl/>
        </w:rPr>
        <w:t>و آنچه عج</w:t>
      </w:r>
      <w:r w:rsidR="00ED22E4" w:rsidRPr="00880830">
        <w:rPr>
          <w:rtl/>
        </w:rPr>
        <w:t>ی</w:t>
      </w:r>
      <w:r w:rsidRPr="00880830">
        <w:rPr>
          <w:rtl/>
        </w:rPr>
        <w:t>ب م</w:t>
      </w:r>
      <w:r w:rsidR="00ED22E4" w:rsidRPr="00880830">
        <w:rPr>
          <w:rtl/>
        </w:rPr>
        <w:t>ی</w:t>
      </w:r>
      <w:r w:rsidRPr="00880830">
        <w:rPr>
          <w:rtl/>
        </w:rPr>
        <w:softHyphen/>
        <w:t>باشد ا</w:t>
      </w:r>
      <w:r w:rsidR="00ED22E4" w:rsidRPr="00880830">
        <w:rPr>
          <w:rtl/>
        </w:rPr>
        <w:t>ی</w:t>
      </w:r>
      <w:r w:rsidRPr="00880830">
        <w:rPr>
          <w:rtl/>
        </w:rPr>
        <w:t xml:space="preserve">ن است </w:t>
      </w:r>
      <w:r w:rsidR="00ED22E4" w:rsidRPr="00880830">
        <w:rPr>
          <w:rtl/>
        </w:rPr>
        <w:t>ک</w:t>
      </w:r>
      <w:r w:rsidRPr="00880830">
        <w:rPr>
          <w:rtl/>
        </w:rPr>
        <w:t>ه در سخنان ا</w:t>
      </w:r>
      <w:r w:rsidR="00ED22E4" w:rsidRPr="00880830">
        <w:rPr>
          <w:rtl/>
        </w:rPr>
        <w:t>ی</w:t>
      </w:r>
      <w:r w:rsidRPr="00880830">
        <w:rPr>
          <w:rtl/>
        </w:rPr>
        <w:t>ن دشمنان اسلام چ</w:t>
      </w:r>
      <w:r w:rsidR="00ED22E4" w:rsidRPr="00880830">
        <w:rPr>
          <w:rtl/>
        </w:rPr>
        <w:t>ی</w:t>
      </w:r>
      <w:r w:rsidRPr="00880830">
        <w:rPr>
          <w:rtl/>
        </w:rPr>
        <w:t>زها</w:t>
      </w:r>
      <w:r w:rsidR="00ED22E4" w:rsidRPr="00880830">
        <w:rPr>
          <w:rtl/>
        </w:rPr>
        <w:t>یی</w:t>
      </w:r>
      <w:r w:rsidRPr="00880830">
        <w:rPr>
          <w:rtl/>
        </w:rPr>
        <w:t xml:space="preserve"> را م</w:t>
      </w:r>
      <w:r w:rsidR="00ED22E4" w:rsidRPr="00880830">
        <w:rPr>
          <w:rtl/>
        </w:rPr>
        <w:t>ی</w:t>
      </w:r>
      <w:r w:rsidRPr="00880830">
        <w:rPr>
          <w:rtl/>
        </w:rPr>
        <w:softHyphen/>
      </w:r>
      <w:r w:rsidR="00ED22E4" w:rsidRPr="00880830">
        <w:rPr>
          <w:rtl/>
        </w:rPr>
        <w:t>ی</w:t>
      </w:r>
      <w:r w:rsidRPr="00880830">
        <w:rPr>
          <w:rtl/>
        </w:rPr>
        <w:t>اب</w:t>
      </w:r>
      <w:r w:rsidR="00ED22E4" w:rsidRPr="00880830">
        <w:rPr>
          <w:rtl/>
        </w:rPr>
        <w:t>ی</w:t>
      </w:r>
      <w:r w:rsidRPr="00880830">
        <w:rPr>
          <w:rtl/>
        </w:rPr>
        <w:t xml:space="preserve">م </w:t>
      </w:r>
      <w:r w:rsidR="00ED22E4" w:rsidRPr="00880830">
        <w:rPr>
          <w:rtl/>
        </w:rPr>
        <w:t>ک</w:t>
      </w:r>
      <w:r w:rsidRPr="00880830">
        <w:rPr>
          <w:rtl/>
        </w:rPr>
        <w:t>ه در اصول و معن</w:t>
      </w:r>
      <w:r w:rsidR="00ED22E4" w:rsidRPr="00880830">
        <w:rPr>
          <w:rtl/>
        </w:rPr>
        <w:t>ی</w:t>
      </w:r>
      <w:r w:rsidRPr="00880830">
        <w:rPr>
          <w:rtl/>
        </w:rPr>
        <w:t xml:space="preserve"> به همان سخنان قدماء بر </w:t>
      </w:r>
      <w:r w:rsidR="00412564" w:rsidRPr="00880830">
        <w:rPr>
          <w:rtl/>
        </w:rPr>
        <w:t>می‌گردد</w:t>
      </w:r>
      <w:r w:rsidRPr="00880830">
        <w:rPr>
          <w:rtl/>
        </w:rPr>
        <w:t xml:space="preserve"> و تنها در </w:t>
      </w:r>
      <w:r w:rsidR="00ED22E4" w:rsidRPr="00880830">
        <w:rPr>
          <w:rtl/>
        </w:rPr>
        <w:t>یک</w:t>
      </w:r>
      <w:r w:rsidRPr="00880830">
        <w:rPr>
          <w:rtl/>
        </w:rPr>
        <w:t xml:space="preserve"> چ</w:t>
      </w:r>
      <w:r w:rsidR="00ED22E4" w:rsidRPr="00880830">
        <w:rPr>
          <w:rtl/>
        </w:rPr>
        <w:t>ی</w:t>
      </w:r>
      <w:r w:rsidRPr="00880830">
        <w:rPr>
          <w:rtl/>
        </w:rPr>
        <w:t>ز با هم فرق دارند و آن ا</w:t>
      </w:r>
      <w:r w:rsidR="00ED22E4" w:rsidRPr="00880830">
        <w:rPr>
          <w:rtl/>
        </w:rPr>
        <w:t>ی</w:t>
      </w:r>
      <w:r w:rsidRPr="00880830">
        <w:rPr>
          <w:rtl/>
        </w:rPr>
        <w:t>ن</w:t>
      </w:r>
      <w:r w:rsidR="00ED22E4" w:rsidRPr="00880830">
        <w:rPr>
          <w:rtl/>
        </w:rPr>
        <w:t>ک</w:t>
      </w:r>
      <w:r w:rsidRPr="00880830">
        <w:rPr>
          <w:rtl/>
        </w:rPr>
        <w:t>ه آن قدماء، منحرف</w:t>
      </w:r>
      <w:r w:rsidR="00ED22E4" w:rsidRPr="00880830">
        <w:rPr>
          <w:rtl/>
        </w:rPr>
        <w:t>ی</w:t>
      </w:r>
      <w:r w:rsidRPr="00880830">
        <w:rPr>
          <w:rtl/>
        </w:rPr>
        <w:t xml:space="preserve">ن و </w:t>
      </w:r>
      <w:r w:rsidR="00ED22E4" w:rsidRPr="00880830">
        <w:rPr>
          <w:rtl/>
        </w:rPr>
        <w:t>ی</w:t>
      </w:r>
      <w:r w:rsidRPr="00880830">
        <w:rPr>
          <w:rtl/>
        </w:rPr>
        <w:t>ا ملحد</w:t>
      </w:r>
      <w:r w:rsidR="00ED22E4" w:rsidRPr="00880830">
        <w:rPr>
          <w:rtl/>
        </w:rPr>
        <w:t>ی</w:t>
      </w:r>
      <w:r w:rsidRPr="00880830">
        <w:rPr>
          <w:rtl/>
        </w:rPr>
        <w:t xml:space="preserve">نشان، دانشمند و مطلع و </w:t>
      </w:r>
      <w:r w:rsidRPr="00880830">
        <w:rPr>
          <w:rFonts w:hint="cs"/>
          <w:rtl/>
        </w:rPr>
        <w:t>آ</w:t>
      </w:r>
      <w:r w:rsidRPr="00880830">
        <w:rPr>
          <w:rtl/>
        </w:rPr>
        <w:t>گاه بودند و از رو</w:t>
      </w:r>
      <w:r w:rsidR="00ED22E4" w:rsidRPr="00880830">
        <w:rPr>
          <w:rtl/>
        </w:rPr>
        <w:t>ی</w:t>
      </w:r>
      <w:r w:rsidRPr="00880830">
        <w:rPr>
          <w:rtl/>
        </w:rPr>
        <w:t xml:space="preserve"> آگاه</w:t>
      </w:r>
      <w:r w:rsidR="00ED22E4" w:rsidRPr="00880830">
        <w:rPr>
          <w:rtl/>
        </w:rPr>
        <w:t>ی</w:t>
      </w:r>
      <w:r w:rsidRPr="00880830">
        <w:rPr>
          <w:rtl/>
        </w:rPr>
        <w:t xml:space="preserve"> خداوند ب</w:t>
      </w:r>
      <w:r w:rsidR="00ED22E4" w:rsidRPr="00880830">
        <w:rPr>
          <w:rtl/>
        </w:rPr>
        <w:t>ی</w:t>
      </w:r>
      <w:r w:rsidRPr="00880830">
        <w:rPr>
          <w:rtl/>
        </w:rPr>
        <w:t xml:space="preserve">شتر آنها را گمراه </w:t>
      </w:r>
      <w:r w:rsidR="00ED22E4" w:rsidRPr="00880830">
        <w:rPr>
          <w:rtl/>
        </w:rPr>
        <w:t>ک</w:t>
      </w:r>
      <w:r w:rsidRPr="00880830">
        <w:rPr>
          <w:rtl/>
        </w:rPr>
        <w:t>رده بود!!</w:t>
      </w:r>
    </w:p>
    <w:p w:rsidR="006E7460" w:rsidRPr="00880830" w:rsidRDefault="006E7460" w:rsidP="00880830">
      <w:pPr>
        <w:pStyle w:val="a"/>
        <w:rPr>
          <w:rtl/>
        </w:rPr>
      </w:pPr>
      <w:r w:rsidRPr="00880830">
        <w:rPr>
          <w:rtl/>
        </w:rPr>
        <w:t>در حال</w:t>
      </w:r>
      <w:r w:rsidR="00ED22E4" w:rsidRPr="00880830">
        <w:rPr>
          <w:rtl/>
        </w:rPr>
        <w:t>ی</w:t>
      </w:r>
      <w:r w:rsidRPr="00880830">
        <w:rPr>
          <w:rtl/>
        </w:rPr>
        <w:t xml:space="preserve"> </w:t>
      </w:r>
      <w:r w:rsidR="00ED22E4" w:rsidRPr="00880830">
        <w:rPr>
          <w:rtl/>
        </w:rPr>
        <w:t>ک</w:t>
      </w:r>
      <w:r w:rsidRPr="00880830">
        <w:rPr>
          <w:rtl/>
        </w:rPr>
        <w:t>ه ا</w:t>
      </w:r>
      <w:r w:rsidR="00ED22E4" w:rsidRPr="00880830">
        <w:rPr>
          <w:rtl/>
        </w:rPr>
        <w:t>ی</w:t>
      </w:r>
      <w:r w:rsidRPr="00880830">
        <w:rPr>
          <w:rtl/>
        </w:rPr>
        <w:t>ن گمراهان معاصر، جهالت و جر</w:t>
      </w:r>
      <w:r w:rsidRPr="00880830">
        <w:rPr>
          <w:rFonts w:hint="cs"/>
          <w:rtl/>
        </w:rPr>
        <w:t>أ</w:t>
      </w:r>
      <w:r w:rsidRPr="00880830">
        <w:rPr>
          <w:rtl/>
        </w:rPr>
        <w:t>ت بر آنها حا</w:t>
      </w:r>
      <w:r w:rsidR="00ED22E4" w:rsidRPr="00880830">
        <w:rPr>
          <w:rtl/>
        </w:rPr>
        <w:t>ک</w:t>
      </w:r>
      <w:r w:rsidRPr="00880830">
        <w:rPr>
          <w:rtl/>
        </w:rPr>
        <w:t xml:space="preserve">م است و از </w:t>
      </w:r>
      <w:r w:rsidR="00ED22E4" w:rsidRPr="00880830">
        <w:rPr>
          <w:rtl/>
        </w:rPr>
        <w:t>ک</w:t>
      </w:r>
      <w:r w:rsidRPr="00880830">
        <w:rPr>
          <w:rtl/>
        </w:rPr>
        <w:t>فر تقل</w:t>
      </w:r>
      <w:r w:rsidR="00ED22E4" w:rsidRPr="00880830">
        <w:rPr>
          <w:rtl/>
        </w:rPr>
        <w:t>ی</w:t>
      </w:r>
      <w:r w:rsidRPr="00880830">
        <w:rPr>
          <w:rtl/>
        </w:rPr>
        <w:t>د م</w:t>
      </w:r>
      <w:r w:rsidR="00ED22E4" w:rsidRPr="00880830">
        <w:rPr>
          <w:rtl/>
        </w:rPr>
        <w:t>ی</w:t>
      </w:r>
      <w:r w:rsidRPr="00880830">
        <w:rPr>
          <w:rtl/>
        </w:rPr>
        <w:softHyphen/>
      </w:r>
      <w:r w:rsidR="00ED22E4" w:rsidRPr="00880830">
        <w:rPr>
          <w:rtl/>
        </w:rPr>
        <w:t>ک</w:t>
      </w:r>
      <w:r w:rsidRPr="00880830">
        <w:rPr>
          <w:rtl/>
        </w:rPr>
        <w:t>نند و الفاظ آنها را به گونه</w:t>
      </w:r>
      <w:r w:rsidRPr="00880830">
        <w:rPr>
          <w:rtl/>
        </w:rPr>
        <w:softHyphen/>
      </w:r>
      <w:r w:rsidR="00ED22E4" w:rsidRPr="00880830">
        <w:rPr>
          <w:rtl/>
        </w:rPr>
        <w:t>ی</w:t>
      </w:r>
      <w:r w:rsidRPr="00880830">
        <w:rPr>
          <w:rtl/>
        </w:rPr>
        <w:t xml:space="preserve"> ناشا</w:t>
      </w:r>
      <w:r w:rsidR="00ED22E4" w:rsidRPr="00880830">
        <w:rPr>
          <w:rtl/>
        </w:rPr>
        <w:t>ی</w:t>
      </w:r>
      <w:r w:rsidRPr="00880830">
        <w:rPr>
          <w:rtl/>
        </w:rPr>
        <w:t>ست</w:t>
      </w:r>
      <w:r w:rsidR="00ED22E4" w:rsidRPr="00880830">
        <w:rPr>
          <w:rtl/>
        </w:rPr>
        <w:t>ی</w:t>
      </w:r>
      <w:r w:rsidRPr="00880830">
        <w:rPr>
          <w:rtl/>
        </w:rPr>
        <w:t xml:space="preserve"> </w:t>
      </w:r>
      <w:r w:rsidRPr="00880830">
        <w:rPr>
          <w:rFonts w:hint="cs"/>
          <w:rtl/>
        </w:rPr>
        <w:t>نشخوار می‌کنند</w:t>
      </w:r>
      <w:r w:rsidRPr="00880830">
        <w:rPr>
          <w:rtl/>
        </w:rPr>
        <w:t xml:space="preserve"> و بر</w:t>
      </w:r>
      <w:r w:rsidR="00412564" w:rsidRPr="00880830">
        <w:rPr>
          <w:rtl/>
        </w:rPr>
        <w:t xml:space="preserve"> هرکس </w:t>
      </w:r>
      <w:r w:rsidR="00ED22E4" w:rsidRPr="00880830">
        <w:rPr>
          <w:rtl/>
        </w:rPr>
        <w:t>ک</w:t>
      </w:r>
      <w:r w:rsidRPr="00880830">
        <w:rPr>
          <w:rtl/>
        </w:rPr>
        <w:t>ه بخواهد آنها را به راه راست برگرداند ت</w:t>
      </w:r>
      <w:r w:rsidR="00ED22E4" w:rsidRPr="00880830">
        <w:rPr>
          <w:rtl/>
        </w:rPr>
        <w:t>ک</w:t>
      </w:r>
      <w:r w:rsidRPr="00880830">
        <w:rPr>
          <w:rtl/>
        </w:rPr>
        <w:t>بر م</w:t>
      </w:r>
      <w:r w:rsidR="00ED22E4" w:rsidRPr="00880830">
        <w:rPr>
          <w:rtl/>
        </w:rPr>
        <w:t>ی</w:t>
      </w:r>
      <w:r w:rsidRPr="00880830">
        <w:rPr>
          <w:rtl/>
        </w:rPr>
        <w:softHyphen/>
        <w:t>ورزند!! 1. هـ</w:t>
      </w:r>
      <w:r w:rsidR="00F939EF" w:rsidRPr="00880830">
        <w:rPr>
          <w:rtl/>
        </w:rPr>
        <w:t>.</w:t>
      </w:r>
      <w:r w:rsidRPr="00880830">
        <w:rPr>
          <w:rtl/>
        </w:rPr>
        <w:t xml:space="preserve"> (المسند همراه با شرح امام احمد 12/84ـ 85)</w:t>
      </w:r>
    </w:p>
    <w:p w:rsidR="006E7460" w:rsidRPr="00880830" w:rsidRDefault="006E7460" w:rsidP="00880830">
      <w:pPr>
        <w:pStyle w:val="a"/>
        <w:rPr>
          <w:rtl/>
        </w:rPr>
      </w:pPr>
      <w:r w:rsidRPr="00880830">
        <w:rPr>
          <w:rtl/>
        </w:rPr>
        <w:t>رحمت خداوند بر ابو</w:t>
      </w:r>
      <w:r w:rsidRPr="00880830">
        <w:rPr>
          <w:rFonts w:hint="eastAsia"/>
          <w:rtl/>
        </w:rPr>
        <w:t>‌</w:t>
      </w:r>
      <w:r w:rsidRPr="00880830">
        <w:rPr>
          <w:rtl/>
        </w:rPr>
        <w:t>هر</w:t>
      </w:r>
      <w:r w:rsidRPr="00880830">
        <w:rPr>
          <w:rFonts w:hint="cs"/>
          <w:rtl/>
        </w:rPr>
        <w:t>ی</w:t>
      </w:r>
      <w:r w:rsidRPr="00880830">
        <w:rPr>
          <w:rtl/>
        </w:rPr>
        <w:t>ره باد و خداوند پاداش آنچه برا</w:t>
      </w:r>
      <w:r w:rsidR="00ED22E4" w:rsidRPr="00880830">
        <w:rPr>
          <w:rtl/>
        </w:rPr>
        <w:t>ی</w:t>
      </w:r>
      <w:r w:rsidRPr="00880830">
        <w:rPr>
          <w:rtl/>
        </w:rPr>
        <w:t xml:space="preserve"> اسلام و اهل اسلام انجام داده به او بدهد و ما را از زمره</w:t>
      </w:r>
      <w:r w:rsidRPr="00880830">
        <w:rPr>
          <w:rtl/>
        </w:rPr>
        <w:softHyphen/>
      </w:r>
      <w:r w:rsidR="00ED22E4" w:rsidRPr="00880830">
        <w:rPr>
          <w:rtl/>
        </w:rPr>
        <w:t>ی</w:t>
      </w:r>
      <w:r w:rsidRPr="00880830">
        <w:rPr>
          <w:rtl/>
        </w:rPr>
        <w:t xml:space="preserve"> دوستداران او قرار بدهد و در بهشت وس</w:t>
      </w:r>
      <w:r w:rsidR="00ED22E4" w:rsidRPr="00880830">
        <w:rPr>
          <w:rtl/>
        </w:rPr>
        <w:t>ی</w:t>
      </w:r>
      <w:r w:rsidRPr="00880830">
        <w:rPr>
          <w:rtl/>
        </w:rPr>
        <w:t>ع خود همه</w:t>
      </w:r>
      <w:r w:rsidRPr="00880830">
        <w:rPr>
          <w:rtl/>
        </w:rPr>
        <w:softHyphen/>
      </w:r>
      <w:r w:rsidR="00ED22E4" w:rsidRPr="00880830">
        <w:rPr>
          <w:rtl/>
        </w:rPr>
        <w:t>ی</w:t>
      </w:r>
      <w:r w:rsidRPr="00880830">
        <w:rPr>
          <w:rtl/>
        </w:rPr>
        <w:t xml:space="preserve"> ما را</w:t>
      </w:r>
      <w:r w:rsidRPr="00880830">
        <w:rPr>
          <w:rFonts w:hint="cs"/>
          <w:rtl/>
        </w:rPr>
        <w:t xml:space="preserve"> در مجلس پیامبران و نیکوکاران و شهیدان گرد هم</w:t>
      </w:r>
      <w:r w:rsidRPr="00880830">
        <w:rPr>
          <w:rtl/>
        </w:rPr>
        <w:t xml:space="preserve"> جمع گرداند.</w:t>
      </w:r>
    </w:p>
    <w:p w:rsidR="006E7460" w:rsidRPr="001A4AE9" w:rsidRDefault="006E7460" w:rsidP="00880830">
      <w:pPr>
        <w:pStyle w:val="a8"/>
        <w:rPr>
          <w:rtl/>
        </w:rPr>
      </w:pPr>
      <w:bookmarkStart w:id="54" w:name="_Toc432082475"/>
      <w:r w:rsidRPr="001A4AE9">
        <w:rPr>
          <w:rtl/>
        </w:rPr>
        <w:t>اين صدا را م</w:t>
      </w:r>
      <w:r w:rsidR="00880830">
        <w:rPr>
          <w:rFonts w:hint="cs"/>
          <w:rtl/>
        </w:rPr>
        <w:t>ی</w:t>
      </w:r>
      <w:r w:rsidRPr="001A4AE9">
        <w:rPr>
          <w:rtl/>
        </w:rPr>
        <w:softHyphen/>
        <w:t>شناسيم</w:t>
      </w:r>
      <w:bookmarkEnd w:id="54"/>
    </w:p>
    <w:p w:rsidR="006E7460" w:rsidRPr="00E67C9B" w:rsidRDefault="006E7460" w:rsidP="00F26391">
      <w:pPr>
        <w:ind w:firstLine="284"/>
        <w:jc w:val="both"/>
        <w:rPr>
          <w:rStyle w:val="Char"/>
          <w:rtl/>
        </w:rPr>
      </w:pPr>
      <w:r w:rsidRPr="00E67C9B">
        <w:rPr>
          <w:rStyle w:val="Char"/>
          <w:rtl/>
        </w:rPr>
        <w:t>و آن نو</w:t>
      </w:r>
      <w:r w:rsidR="00ED22E4">
        <w:rPr>
          <w:rStyle w:val="Char"/>
          <w:rtl/>
        </w:rPr>
        <w:t>ی</w:t>
      </w:r>
      <w:r w:rsidRPr="00E67C9B">
        <w:rPr>
          <w:rStyle w:val="Char"/>
          <w:rtl/>
        </w:rPr>
        <w:t xml:space="preserve">سنده به </w:t>
      </w:r>
      <w:r w:rsidR="00ED22E4">
        <w:rPr>
          <w:rStyle w:val="Char"/>
          <w:rtl/>
        </w:rPr>
        <w:t>ک</w:t>
      </w:r>
      <w:r w:rsidRPr="00E67C9B">
        <w:rPr>
          <w:rStyle w:val="Char"/>
          <w:rtl/>
        </w:rPr>
        <w:t>فر صر</w:t>
      </w:r>
      <w:r w:rsidR="00ED22E4">
        <w:rPr>
          <w:rStyle w:val="Char"/>
          <w:rtl/>
        </w:rPr>
        <w:t>ی</w:t>
      </w:r>
      <w:r w:rsidRPr="00E67C9B">
        <w:rPr>
          <w:rStyle w:val="Char"/>
          <w:rtl/>
        </w:rPr>
        <w:t>ح</w:t>
      </w:r>
      <w:r w:rsidR="00ED22E4">
        <w:rPr>
          <w:rStyle w:val="Char"/>
          <w:rtl/>
        </w:rPr>
        <w:t>ی</w:t>
      </w:r>
      <w:r w:rsidRPr="00E67C9B">
        <w:rPr>
          <w:rStyle w:val="Char"/>
          <w:rtl/>
        </w:rPr>
        <w:t xml:space="preserve"> </w:t>
      </w:r>
      <w:r w:rsidR="00ED22E4">
        <w:rPr>
          <w:rStyle w:val="Char"/>
          <w:rtl/>
        </w:rPr>
        <w:t>ک</w:t>
      </w:r>
      <w:r w:rsidRPr="00E67C9B">
        <w:rPr>
          <w:rStyle w:val="Char"/>
          <w:rtl/>
        </w:rPr>
        <w:t>ه دست</w:t>
      </w:r>
      <w:r w:rsidR="00880830">
        <w:rPr>
          <w:rStyle w:val="Char"/>
          <w:rFonts w:hint="cs"/>
          <w:rtl/>
        </w:rPr>
        <w:t>‌</w:t>
      </w:r>
      <w:r w:rsidRPr="00E67C9B">
        <w:rPr>
          <w:rStyle w:val="Char"/>
          <w:rtl/>
        </w:rPr>
        <w:t>ها</w:t>
      </w:r>
      <w:r w:rsidR="00ED22E4">
        <w:rPr>
          <w:rStyle w:val="Char"/>
          <w:rtl/>
        </w:rPr>
        <w:t>ی</w:t>
      </w:r>
      <w:r w:rsidRPr="00E67C9B">
        <w:rPr>
          <w:rStyle w:val="Char"/>
          <w:rtl/>
        </w:rPr>
        <w:t xml:space="preserve">ش آن را جمع </w:t>
      </w:r>
      <w:r w:rsidR="00ED22E4">
        <w:rPr>
          <w:rStyle w:val="Char"/>
          <w:rtl/>
        </w:rPr>
        <w:t>ک</w:t>
      </w:r>
      <w:r w:rsidRPr="00E67C9B">
        <w:rPr>
          <w:rStyle w:val="Char"/>
          <w:rtl/>
        </w:rPr>
        <w:t xml:space="preserve">رده و در </w:t>
      </w:r>
      <w:r w:rsidR="00ED22E4">
        <w:rPr>
          <w:rStyle w:val="Char"/>
          <w:rtl/>
        </w:rPr>
        <w:t>ک</w:t>
      </w:r>
      <w:r w:rsidRPr="00E67C9B">
        <w:rPr>
          <w:rStyle w:val="Char"/>
          <w:rtl/>
        </w:rPr>
        <w:t>تاب</w:t>
      </w:r>
      <w:r w:rsidR="00880830">
        <w:rPr>
          <w:rStyle w:val="Char"/>
          <w:rFonts w:hint="cs"/>
          <w:rtl/>
        </w:rPr>
        <w:t>‌</w:t>
      </w:r>
      <w:r w:rsidRPr="00E67C9B">
        <w:rPr>
          <w:rStyle w:val="Char"/>
          <w:rtl/>
        </w:rPr>
        <w:t>ها</w:t>
      </w:r>
      <w:r w:rsidR="00ED22E4">
        <w:rPr>
          <w:rStyle w:val="Char"/>
          <w:rtl/>
        </w:rPr>
        <w:t>ی</w:t>
      </w:r>
      <w:r w:rsidRPr="00E67C9B">
        <w:rPr>
          <w:rStyle w:val="Char"/>
          <w:rtl/>
        </w:rPr>
        <w:t>ش آن را نوشته ا</w:t>
      </w:r>
      <w:r w:rsidR="00ED22E4">
        <w:rPr>
          <w:rStyle w:val="Char"/>
          <w:rtl/>
        </w:rPr>
        <w:t>ک</w:t>
      </w:r>
      <w:r w:rsidRPr="00E67C9B">
        <w:rPr>
          <w:rStyle w:val="Char"/>
          <w:rtl/>
        </w:rPr>
        <w:t>تفا نم</w:t>
      </w:r>
      <w:r w:rsidR="00ED22E4">
        <w:rPr>
          <w:rStyle w:val="Char"/>
          <w:rtl/>
        </w:rPr>
        <w:t>ی</w:t>
      </w:r>
      <w:r w:rsidRPr="00E67C9B">
        <w:rPr>
          <w:rStyle w:val="Char"/>
          <w:rtl/>
        </w:rPr>
        <w:softHyphen/>
      </w:r>
      <w:r w:rsidR="00ED22E4">
        <w:rPr>
          <w:rStyle w:val="Char"/>
          <w:rtl/>
        </w:rPr>
        <w:t>ک</w:t>
      </w:r>
      <w:r w:rsidRPr="00E67C9B">
        <w:rPr>
          <w:rStyle w:val="Char"/>
          <w:rtl/>
        </w:rPr>
        <w:t>ند، بل</w:t>
      </w:r>
      <w:r w:rsidR="00ED22E4">
        <w:rPr>
          <w:rStyle w:val="Char"/>
          <w:rtl/>
        </w:rPr>
        <w:t>ک</w:t>
      </w:r>
      <w:r w:rsidRPr="00E67C9B">
        <w:rPr>
          <w:rStyle w:val="Char"/>
          <w:rtl/>
        </w:rPr>
        <w:t>ه در گمراه</w:t>
      </w:r>
      <w:r w:rsidR="00ED22E4">
        <w:rPr>
          <w:rStyle w:val="Char"/>
          <w:rtl/>
        </w:rPr>
        <w:t>ی</w:t>
      </w:r>
      <w:r w:rsidRPr="00E67C9B">
        <w:rPr>
          <w:rStyle w:val="Char"/>
          <w:rtl/>
        </w:rPr>
        <w:t xml:space="preserve"> و ضلالت خو</w:t>
      </w:r>
      <w:r w:rsidR="00ED22E4">
        <w:rPr>
          <w:rStyle w:val="Char"/>
          <w:rtl/>
        </w:rPr>
        <w:t>ی</w:t>
      </w:r>
      <w:r w:rsidRPr="00E67C9B">
        <w:rPr>
          <w:rStyle w:val="Char"/>
          <w:rtl/>
        </w:rPr>
        <w:t>ش جلو م</w:t>
      </w:r>
      <w:r w:rsidR="00ED22E4">
        <w:rPr>
          <w:rStyle w:val="Char"/>
          <w:rtl/>
        </w:rPr>
        <w:t>ی</w:t>
      </w:r>
      <w:r w:rsidRPr="00E67C9B">
        <w:rPr>
          <w:rStyle w:val="Char"/>
          <w:rtl/>
        </w:rPr>
        <w:softHyphen/>
        <w:t>رود</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به اح</w:t>
      </w:r>
      <w:r w:rsidR="00ED22E4">
        <w:rPr>
          <w:rStyle w:val="Char"/>
          <w:rtl/>
        </w:rPr>
        <w:t>ک</w:t>
      </w:r>
      <w:r w:rsidRPr="00E67C9B">
        <w:rPr>
          <w:rStyle w:val="Char"/>
          <w:rtl/>
        </w:rPr>
        <w:t>ام</w:t>
      </w:r>
      <w:r w:rsidR="00ED22E4">
        <w:rPr>
          <w:rStyle w:val="Char"/>
          <w:rtl/>
        </w:rPr>
        <w:t>ی</w:t>
      </w:r>
      <w:r w:rsidRPr="00E67C9B">
        <w:rPr>
          <w:rStyle w:val="Char"/>
          <w:rtl/>
        </w:rPr>
        <w:t xml:space="preserve"> </w:t>
      </w:r>
      <w:r w:rsidR="00ED22E4">
        <w:rPr>
          <w:rStyle w:val="Char"/>
          <w:rtl/>
        </w:rPr>
        <w:t>ک</w:t>
      </w:r>
      <w:r w:rsidRPr="00E67C9B">
        <w:rPr>
          <w:rStyle w:val="Char"/>
          <w:rtl/>
        </w:rPr>
        <w:t>ه خداوند برا</w:t>
      </w:r>
      <w:r w:rsidR="00ED22E4">
        <w:rPr>
          <w:rStyle w:val="Char"/>
          <w:rtl/>
        </w:rPr>
        <w:t>ی</w:t>
      </w:r>
      <w:r w:rsidRPr="00E67C9B">
        <w:rPr>
          <w:rStyle w:val="Char"/>
          <w:rtl/>
        </w:rPr>
        <w:t xml:space="preserve"> بندگانش تشر</w:t>
      </w:r>
      <w:r w:rsidR="00ED22E4">
        <w:rPr>
          <w:rStyle w:val="Char"/>
          <w:rtl/>
        </w:rPr>
        <w:t>ی</w:t>
      </w:r>
      <w:r w:rsidRPr="00E67C9B">
        <w:rPr>
          <w:rStyle w:val="Char"/>
          <w:rtl/>
        </w:rPr>
        <w:t xml:space="preserve">ح </w:t>
      </w:r>
      <w:r w:rsidR="00ED22E4">
        <w:rPr>
          <w:rStyle w:val="Char"/>
          <w:rtl/>
        </w:rPr>
        <w:t>ک</w:t>
      </w:r>
      <w:r w:rsidRPr="00E67C9B">
        <w:rPr>
          <w:rStyle w:val="Char"/>
          <w:rtl/>
        </w:rPr>
        <w:t>رده و برا</w:t>
      </w:r>
      <w:r w:rsidR="00ED22E4">
        <w:rPr>
          <w:rStyle w:val="Char"/>
          <w:rtl/>
        </w:rPr>
        <w:t>ی</w:t>
      </w:r>
      <w:r w:rsidRPr="00E67C9B">
        <w:rPr>
          <w:rStyle w:val="Char"/>
          <w:rtl/>
        </w:rPr>
        <w:t xml:space="preserve"> آنها قرار داده حمله</w:t>
      </w:r>
      <w:r w:rsidRPr="00E67C9B">
        <w:rPr>
          <w:rStyle w:val="Char"/>
          <w:rtl/>
        </w:rPr>
        <w:softHyphen/>
        <w:t>ور</w:t>
      </w:r>
      <w:r w:rsidR="00412564">
        <w:rPr>
          <w:rStyle w:val="Char"/>
          <w:rtl/>
        </w:rPr>
        <w:t xml:space="preserve"> می‌شود</w:t>
      </w:r>
      <w:r w:rsidRPr="00E67C9B">
        <w:rPr>
          <w:rStyle w:val="Char"/>
          <w:rtl/>
        </w:rPr>
        <w:t xml:space="preserve"> و بعض</w:t>
      </w:r>
      <w:r w:rsidR="00ED22E4">
        <w:rPr>
          <w:rStyle w:val="Char"/>
          <w:rtl/>
        </w:rPr>
        <w:t>ی</w:t>
      </w:r>
      <w:r w:rsidRPr="00E67C9B">
        <w:rPr>
          <w:rStyle w:val="Char"/>
          <w:rtl/>
        </w:rPr>
        <w:t xml:space="preserve"> از آ</w:t>
      </w:r>
      <w:r w:rsidR="00ED22E4">
        <w:rPr>
          <w:rStyle w:val="Char"/>
          <w:rtl/>
        </w:rPr>
        <w:t>ی</w:t>
      </w:r>
      <w:r w:rsidRPr="00E67C9B">
        <w:rPr>
          <w:rStyle w:val="Char"/>
          <w:rtl/>
        </w:rPr>
        <w:t>ات قرآن مج</w:t>
      </w:r>
      <w:r w:rsidR="00ED22E4">
        <w:rPr>
          <w:rStyle w:val="Char"/>
          <w:rtl/>
        </w:rPr>
        <w:t>ی</w:t>
      </w:r>
      <w:r w:rsidRPr="00E67C9B">
        <w:rPr>
          <w:rStyle w:val="Char"/>
          <w:rtl/>
        </w:rPr>
        <w:t>د و اح</w:t>
      </w:r>
      <w:r w:rsidR="00ED22E4">
        <w:rPr>
          <w:rStyle w:val="Char"/>
          <w:rtl/>
        </w:rPr>
        <w:t>ک</w:t>
      </w:r>
      <w:r w:rsidRPr="00E67C9B">
        <w:rPr>
          <w:rStyle w:val="Char"/>
          <w:rtl/>
        </w:rPr>
        <w:t xml:space="preserve">ام آن ـ همانند شهادت دو زن با شهادت </w:t>
      </w:r>
      <w:r w:rsidR="00ED22E4">
        <w:rPr>
          <w:rStyle w:val="Char"/>
          <w:rtl/>
        </w:rPr>
        <w:t>یک</w:t>
      </w:r>
      <w:r w:rsidRPr="00E67C9B">
        <w:rPr>
          <w:rStyle w:val="Char"/>
          <w:rtl/>
        </w:rPr>
        <w:t xml:space="preserve"> مرد مساو</w:t>
      </w:r>
      <w:r w:rsidR="00ED22E4">
        <w:rPr>
          <w:rStyle w:val="Char"/>
          <w:rtl/>
        </w:rPr>
        <w:t>ی</w:t>
      </w:r>
      <w:r w:rsidRPr="00E67C9B">
        <w:rPr>
          <w:rStyle w:val="Char"/>
          <w:rtl/>
        </w:rPr>
        <w:t xml:space="preserve"> م</w:t>
      </w:r>
      <w:r w:rsidR="00ED22E4">
        <w:rPr>
          <w:rStyle w:val="Char"/>
          <w:rtl/>
        </w:rPr>
        <w:t>ی</w:t>
      </w:r>
      <w:r w:rsidRPr="00E67C9B">
        <w:rPr>
          <w:rStyle w:val="Char"/>
          <w:rtl/>
        </w:rPr>
        <w:softHyphen/>
        <w:t>باشد ـ را مورد مسخره</w:t>
      </w:r>
      <w:r w:rsidRPr="00E67C9B">
        <w:rPr>
          <w:rStyle w:val="Char"/>
          <w:rtl/>
        </w:rPr>
        <w:softHyphen/>
      </w:r>
      <w:r w:rsidR="00ED22E4">
        <w:rPr>
          <w:rStyle w:val="Char"/>
          <w:rtl/>
        </w:rPr>
        <w:t>ی</w:t>
      </w:r>
      <w:r w:rsidRPr="00E67C9B">
        <w:rPr>
          <w:rStyle w:val="Char"/>
          <w:rtl/>
        </w:rPr>
        <w:t xml:space="preserve"> خو</w:t>
      </w:r>
      <w:r w:rsidR="00ED22E4">
        <w:rPr>
          <w:rStyle w:val="Char"/>
          <w:rtl/>
        </w:rPr>
        <w:t>ی</w:t>
      </w:r>
      <w:r w:rsidRPr="00E67C9B">
        <w:rPr>
          <w:rStyle w:val="Char"/>
          <w:rtl/>
        </w:rPr>
        <w:t>ش قرار</w:t>
      </w:r>
      <w:r w:rsidR="0072682F">
        <w:rPr>
          <w:rStyle w:val="Char"/>
          <w:rtl/>
        </w:rPr>
        <w:t xml:space="preserve"> می‌دهد</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 xml:space="preserve">و </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ه به توض</w:t>
      </w:r>
      <w:r w:rsidR="00ED22E4">
        <w:rPr>
          <w:rStyle w:val="Char"/>
          <w:rtl/>
        </w:rPr>
        <w:t>ی</w:t>
      </w:r>
      <w:r w:rsidRPr="00E67C9B">
        <w:rPr>
          <w:rStyle w:val="Char"/>
          <w:rtl/>
        </w:rPr>
        <w:t>ح گمراه</w:t>
      </w:r>
      <w:r w:rsidR="00ED22E4">
        <w:rPr>
          <w:rStyle w:val="Char"/>
          <w:rtl/>
        </w:rPr>
        <w:t>ی</w:t>
      </w:r>
      <w:r w:rsidRPr="00E67C9B">
        <w:rPr>
          <w:rStyle w:val="Char"/>
          <w:rtl/>
        </w:rPr>
        <w:t xml:space="preserve"> ا</w:t>
      </w:r>
      <w:r w:rsidR="00ED22E4">
        <w:rPr>
          <w:rStyle w:val="Char"/>
          <w:rtl/>
        </w:rPr>
        <w:t>ی</w:t>
      </w:r>
      <w:r w:rsidRPr="00E67C9B">
        <w:rPr>
          <w:rStyle w:val="Char"/>
          <w:rtl/>
        </w:rPr>
        <w:t>ن نو</w:t>
      </w:r>
      <w:r w:rsidR="00ED22E4">
        <w:rPr>
          <w:rStyle w:val="Char"/>
          <w:rtl/>
        </w:rPr>
        <w:t>ی</w:t>
      </w:r>
      <w:r w:rsidRPr="00E67C9B">
        <w:rPr>
          <w:rStyle w:val="Char"/>
          <w:rtl/>
        </w:rPr>
        <w:t>سنده برخاسته</w:t>
      </w:r>
      <w:r w:rsidRPr="00E67C9B">
        <w:rPr>
          <w:rStyle w:val="Char"/>
          <w:rtl/>
        </w:rPr>
        <w:softHyphen/>
        <w:t>اند، بعض</w:t>
      </w:r>
      <w:r w:rsidR="00ED22E4">
        <w:rPr>
          <w:rStyle w:val="Char"/>
          <w:rtl/>
        </w:rPr>
        <w:t>ی</w:t>
      </w:r>
      <w:r w:rsidRPr="00E67C9B">
        <w:rPr>
          <w:rStyle w:val="Char"/>
          <w:rtl/>
        </w:rPr>
        <w:t xml:space="preserve"> از آنها نام </w:t>
      </w:r>
      <w:r w:rsidRPr="00E67C9B">
        <w:rPr>
          <w:rStyle w:val="Char"/>
          <w:rFonts w:hint="cs"/>
          <w:rtl/>
        </w:rPr>
        <w:t>او را با ذلت و تحقیر ذکر می‌کنند</w:t>
      </w:r>
      <w:r w:rsidRPr="00E67C9B">
        <w:rPr>
          <w:rStyle w:val="Char"/>
          <w:rtl/>
        </w:rPr>
        <w:t xml:space="preserve"> و بعض</w:t>
      </w:r>
      <w:r w:rsidR="00ED22E4">
        <w:rPr>
          <w:rStyle w:val="Char"/>
          <w:rtl/>
        </w:rPr>
        <w:t>ی</w:t>
      </w:r>
      <w:r w:rsidRPr="00E67C9B">
        <w:rPr>
          <w:rStyle w:val="Char"/>
          <w:rtl/>
        </w:rPr>
        <w:t xml:space="preserve"> نام آن لع</w:t>
      </w:r>
      <w:r w:rsidR="00ED22E4">
        <w:rPr>
          <w:rStyle w:val="Char"/>
          <w:rtl/>
        </w:rPr>
        <w:t>ی</w:t>
      </w:r>
      <w:r w:rsidRPr="00E67C9B">
        <w:rPr>
          <w:rStyle w:val="Char"/>
          <w:rtl/>
        </w:rPr>
        <w:t>ن را ذ</w:t>
      </w:r>
      <w:r w:rsidR="00ED22E4">
        <w:rPr>
          <w:rStyle w:val="Char"/>
          <w:rtl/>
        </w:rPr>
        <w:t>ک</w:t>
      </w:r>
      <w:r w:rsidRPr="00E67C9B">
        <w:rPr>
          <w:rStyle w:val="Char"/>
          <w:rtl/>
        </w:rPr>
        <w:t>ر نم</w:t>
      </w:r>
      <w:r w:rsidR="00ED22E4">
        <w:rPr>
          <w:rStyle w:val="Char"/>
          <w:rtl/>
        </w:rPr>
        <w:t>ی</w:t>
      </w:r>
      <w:r w:rsidRPr="00E67C9B">
        <w:rPr>
          <w:rStyle w:val="Char"/>
          <w:rtl/>
        </w:rPr>
        <w:softHyphen/>
      </w:r>
      <w:r w:rsidR="00ED22E4">
        <w:rPr>
          <w:rStyle w:val="Char"/>
          <w:rtl/>
        </w:rPr>
        <w:t>ک</w:t>
      </w:r>
      <w:r w:rsidRPr="00E67C9B">
        <w:rPr>
          <w:rStyle w:val="Char"/>
          <w:rtl/>
        </w:rPr>
        <w:t>نند</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سخن استاد ثروت اباظه تحت عنوان «ا</w:t>
      </w:r>
      <w:r w:rsidR="00ED22E4">
        <w:rPr>
          <w:rStyle w:val="Char"/>
          <w:rtl/>
        </w:rPr>
        <w:t>ی</w:t>
      </w:r>
      <w:r w:rsidRPr="00E67C9B">
        <w:rPr>
          <w:rStyle w:val="Char"/>
          <w:rtl/>
        </w:rPr>
        <w:t>ن سخن را م</w:t>
      </w:r>
      <w:r w:rsidR="00ED22E4">
        <w:rPr>
          <w:rStyle w:val="Char"/>
          <w:rtl/>
        </w:rPr>
        <w:t>ی</w:t>
      </w:r>
      <w:r w:rsidRPr="00E67C9B">
        <w:rPr>
          <w:rStyle w:val="Char"/>
          <w:rtl/>
        </w:rPr>
        <w:softHyphen/>
        <w:t>شناس</w:t>
      </w:r>
      <w:r w:rsidR="00ED22E4">
        <w:rPr>
          <w:rStyle w:val="Char"/>
          <w:rtl/>
        </w:rPr>
        <w:t>ی</w:t>
      </w:r>
      <w:r w:rsidRPr="00E67C9B">
        <w:rPr>
          <w:rStyle w:val="Char"/>
          <w:rtl/>
        </w:rPr>
        <w:t>م» مرا شگفت</w:t>
      </w:r>
      <w:r w:rsidRPr="00E67C9B">
        <w:rPr>
          <w:rStyle w:val="Char"/>
          <w:rtl/>
        </w:rPr>
        <w:softHyphen/>
        <w:t xml:space="preserve">زده </w:t>
      </w:r>
      <w:r w:rsidR="00ED22E4">
        <w:rPr>
          <w:rStyle w:val="Char"/>
          <w:rtl/>
        </w:rPr>
        <w:t>ک</w:t>
      </w:r>
      <w:r w:rsidRPr="00E67C9B">
        <w:rPr>
          <w:rStyle w:val="Char"/>
          <w:rtl/>
        </w:rPr>
        <w:t xml:space="preserve">رد، و دوست دارم </w:t>
      </w:r>
      <w:r w:rsidRPr="00E67C9B">
        <w:rPr>
          <w:rStyle w:val="Char"/>
          <w:rFonts w:hint="cs"/>
          <w:rtl/>
        </w:rPr>
        <w:t>این مبحث را با ذکر گلچینی از آن پایان دهم:</w:t>
      </w:r>
      <w:r w:rsidRPr="00E67C9B">
        <w:rPr>
          <w:rStyle w:val="Char"/>
          <w:rtl/>
        </w:rPr>
        <w:t xml:space="preserve"> بعض</w:t>
      </w:r>
      <w:r w:rsidR="00ED22E4">
        <w:rPr>
          <w:rStyle w:val="Char"/>
          <w:rtl/>
        </w:rPr>
        <w:t>ی</w:t>
      </w:r>
      <w:r w:rsidRPr="00E67C9B">
        <w:rPr>
          <w:rStyle w:val="Char"/>
          <w:rtl/>
        </w:rPr>
        <w:t xml:space="preserve"> از مردم هدف از زندگ</w:t>
      </w:r>
      <w:r w:rsidR="00ED22E4">
        <w:rPr>
          <w:rStyle w:val="Char"/>
          <w:rtl/>
        </w:rPr>
        <w:t>ی</w:t>
      </w:r>
      <w:r w:rsidRPr="00E67C9B">
        <w:rPr>
          <w:rStyle w:val="Char"/>
          <w:rtl/>
        </w:rPr>
        <w:t xml:space="preserve"> را </w:t>
      </w:r>
      <w:r w:rsidR="00ED22E4">
        <w:rPr>
          <w:rStyle w:val="Char"/>
          <w:rtl/>
        </w:rPr>
        <w:t>ک</w:t>
      </w:r>
      <w:r w:rsidRPr="00E67C9B">
        <w:rPr>
          <w:rStyle w:val="Char"/>
          <w:rtl/>
        </w:rPr>
        <w:t>سب شهرت قرار م</w:t>
      </w:r>
      <w:r w:rsidR="00ED22E4">
        <w:rPr>
          <w:rStyle w:val="Char"/>
          <w:rtl/>
        </w:rPr>
        <w:t>ی</w:t>
      </w:r>
      <w:r w:rsidRPr="00E67C9B">
        <w:rPr>
          <w:rStyle w:val="Char"/>
          <w:rtl/>
        </w:rPr>
        <w:softHyphen/>
        <w:t>دهند و تا مرگ در ا</w:t>
      </w:r>
      <w:r w:rsidR="00ED22E4">
        <w:rPr>
          <w:rStyle w:val="Char"/>
          <w:rtl/>
        </w:rPr>
        <w:t>ی</w:t>
      </w:r>
      <w:r w:rsidRPr="00E67C9B">
        <w:rPr>
          <w:rStyle w:val="Char"/>
          <w:rtl/>
        </w:rPr>
        <w:t>ن راه قدم بر م</w:t>
      </w:r>
      <w:r w:rsidR="00ED22E4">
        <w:rPr>
          <w:rStyle w:val="Char"/>
          <w:rtl/>
        </w:rPr>
        <w:t>ی</w:t>
      </w:r>
      <w:r w:rsidRPr="00E67C9B">
        <w:rPr>
          <w:rStyle w:val="Char"/>
          <w:rtl/>
        </w:rPr>
        <w:softHyphen/>
        <w:t>دارند، و به خاطر انع</w:t>
      </w:r>
      <w:r w:rsidR="00ED22E4">
        <w:rPr>
          <w:rStyle w:val="Char"/>
          <w:rtl/>
        </w:rPr>
        <w:t>ک</w:t>
      </w:r>
      <w:r w:rsidRPr="00E67C9B">
        <w:rPr>
          <w:rStyle w:val="Char"/>
          <w:rtl/>
        </w:rPr>
        <w:t>اس آن بر زندگ</w:t>
      </w:r>
      <w:r w:rsidR="00ED22E4">
        <w:rPr>
          <w:rStyle w:val="Char"/>
          <w:rtl/>
        </w:rPr>
        <w:t>ی</w:t>
      </w:r>
      <w:r w:rsidRPr="00E67C9B">
        <w:rPr>
          <w:rStyle w:val="Char"/>
          <w:rtl/>
        </w:rPr>
        <w:t xml:space="preserve"> همه چ</w:t>
      </w:r>
      <w:r w:rsidR="00ED22E4">
        <w:rPr>
          <w:rStyle w:val="Char"/>
          <w:rtl/>
        </w:rPr>
        <w:t>ی</w:t>
      </w:r>
      <w:r w:rsidRPr="00E67C9B">
        <w:rPr>
          <w:rStyle w:val="Char"/>
          <w:rtl/>
        </w:rPr>
        <w:t xml:space="preserve">ز را در راه </w:t>
      </w:r>
      <w:r w:rsidR="00ED22E4">
        <w:rPr>
          <w:rStyle w:val="Char"/>
          <w:rtl/>
        </w:rPr>
        <w:t>ک</w:t>
      </w:r>
      <w:r w:rsidRPr="00E67C9B">
        <w:rPr>
          <w:rStyle w:val="Char"/>
          <w:rtl/>
        </w:rPr>
        <w:t>سب آن خرج م</w:t>
      </w:r>
      <w:r w:rsidR="00ED22E4">
        <w:rPr>
          <w:rStyle w:val="Char"/>
          <w:rtl/>
        </w:rPr>
        <w:t>ی</w:t>
      </w:r>
      <w:r w:rsidRPr="00E67C9B">
        <w:rPr>
          <w:rStyle w:val="Char"/>
          <w:rtl/>
        </w:rPr>
        <w:softHyphen/>
      </w:r>
      <w:r w:rsidR="00ED22E4">
        <w:rPr>
          <w:rStyle w:val="Char"/>
          <w:rtl/>
        </w:rPr>
        <w:t>ک</w:t>
      </w:r>
      <w:r w:rsidRPr="00E67C9B">
        <w:rPr>
          <w:rStyle w:val="Char"/>
          <w:rtl/>
        </w:rPr>
        <w:t>نند، حت</w:t>
      </w:r>
      <w:r w:rsidR="00ED22E4">
        <w:rPr>
          <w:rStyle w:val="Char"/>
          <w:rtl/>
        </w:rPr>
        <w:t>ی</w:t>
      </w:r>
      <w:r w:rsidRPr="00E67C9B">
        <w:rPr>
          <w:rStyle w:val="Char"/>
          <w:rtl/>
        </w:rPr>
        <w:t xml:space="preserve"> اگر وس</w:t>
      </w:r>
      <w:r w:rsidR="00ED22E4">
        <w:rPr>
          <w:rStyle w:val="Char"/>
          <w:rtl/>
        </w:rPr>
        <w:t>ی</w:t>
      </w:r>
      <w:r w:rsidRPr="00E67C9B">
        <w:rPr>
          <w:rStyle w:val="Char"/>
          <w:rtl/>
        </w:rPr>
        <w:t>له</w:t>
      </w:r>
      <w:r w:rsidRPr="00E67C9B">
        <w:rPr>
          <w:rStyle w:val="Char"/>
          <w:rtl/>
        </w:rPr>
        <w:softHyphen/>
        <w:t>ا</w:t>
      </w:r>
      <w:r w:rsidR="00ED22E4">
        <w:rPr>
          <w:rStyle w:val="Char"/>
          <w:rtl/>
        </w:rPr>
        <w:t>ی</w:t>
      </w:r>
      <w:r w:rsidRPr="00E67C9B">
        <w:rPr>
          <w:rStyle w:val="Char"/>
          <w:rtl/>
        </w:rPr>
        <w:t xml:space="preserve"> در دست آنها باق</w:t>
      </w:r>
      <w:r w:rsidR="00ED22E4">
        <w:rPr>
          <w:rStyle w:val="Char"/>
          <w:rtl/>
        </w:rPr>
        <w:t>ی</w:t>
      </w:r>
      <w:r w:rsidRPr="00E67C9B">
        <w:rPr>
          <w:rStyle w:val="Char"/>
          <w:rtl/>
        </w:rPr>
        <w:t xml:space="preserve"> نماند و موانع</w:t>
      </w:r>
      <w:r w:rsidR="00ED22E4">
        <w:rPr>
          <w:rStyle w:val="Char"/>
          <w:rtl/>
        </w:rPr>
        <w:t>ی</w:t>
      </w:r>
      <w:r w:rsidRPr="00E67C9B">
        <w:rPr>
          <w:rStyle w:val="Char"/>
          <w:rtl/>
        </w:rPr>
        <w:t xml:space="preserve"> در برابر اهداف آنها قرار گرفت، د</w:t>
      </w:r>
      <w:r w:rsidR="00ED22E4">
        <w:rPr>
          <w:rStyle w:val="Char"/>
          <w:rtl/>
        </w:rPr>
        <w:t>ی</w:t>
      </w:r>
      <w:r w:rsidRPr="00E67C9B">
        <w:rPr>
          <w:rStyle w:val="Char"/>
          <w:rtl/>
        </w:rPr>
        <w:t>ن و ا</w:t>
      </w:r>
      <w:r w:rsidR="00ED22E4">
        <w:rPr>
          <w:rStyle w:val="Char"/>
          <w:rtl/>
        </w:rPr>
        <w:t>ی</w:t>
      </w:r>
      <w:r w:rsidRPr="00E67C9B">
        <w:rPr>
          <w:rStyle w:val="Char"/>
          <w:rtl/>
        </w:rPr>
        <w:t>مان را ن</w:t>
      </w:r>
      <w:r w:rsidR="00ED22E4">
        <w:rPr>
          <w:rStyle w:val="Char"/>
          <w:rtl/>
        </w:rPr>
        <w:t>ی</w:t>
      </w:r>
      <w:r w:rsidRPr="00E67C9B">
        <w:rPr>
          <w:rStyle w:val="Char"/>
          <w:rtl/>
        </w:rPr>
        <w:t xml:space="preserve">ز </w:t>
      </w:r>
      <w:r w:rsidRPr="00E67C9B">
        <w:rPr>
          <w:rStyle w:val="Char"/>
          <w:rFonts w:hint="cs"/>
          <w:rtl/>
        </w:rPr>
        <w:t>در راه رسیدن بدان فدا</w:t>
      </w:r>
      <w:r w:rsidRPr="00E67C9B">
        <w:rPr>
          <w:rStyle w:val="Char"/>
          <w:rtl/>
        </w:rPr>
        <w:t xml:space="preserve"> م</w:t>
      </w:r>
      <w:r w:rsidR="00ED22E4">
        <w:rPr>
          <w:rStyle w:val="Char"/>
          <w:rtl/>
        </w:rPr>
        <w:t>ی</w:t>
      </w:r>
      <w:r w:rsidRPr="00E67C9B">
        <w:rPr>
          <w:rStyle w:val="Char"/>
          <w:rtl/>
        </w:rPr>
        <w:softHyphen/>
      </w:r>
      <w:r w:rsidR="00ED22E4">
        <w:rPr>
          <w:rStyle w:val="Char"/>
          <w:rtl/>
        </w:rPr>
        <w:t>ک</w:t>
      </w:r>
      <w:r w:rsidRPr="00E67C9B">
        <w:rPr>
          <w:rStyle w:val="Char"/>
          <w:rtl/>
        </w:rPr>
        <w:t>نند، و آشکارا نه مخف</w:t>
      </w:r>
      <w:r w:rsidR="00ED22E4">
        <w:rPr>
          <w:rStyle w:val="Char"/>
          <w:rtl/>
        </w:rPr>
        <w:t>ی</w:t>
      </w:r>
      <w:r w:rsidRPr="00E67C9B">
        <w:rPr>
          <w:rStyle w:val="Char"/>
          <w:rtl/>
        </w:rPr>
        <w:t>انه الحاد خود را اعلان م</w:t>
      </w:r>
      <w:r w:rsidR="00ED22E4">
        <w:rPr>
          <w:rStyle w:val="Char"/>
          <w:rtl/>
        </w:rPr>
        <w:t>ی</w:t>
      </w:r>
      <w:r w:rsidRPr="00E67C9B">
        <w:rPr>
          <w:rStyle w:val="Char"/>
          <w:rtl/>
        </w:rPr>
        <w:softHyphen/>
      </w:r>
      <w:r w:rsidR="00ED22E4">
        <w:rPr>
          <w:rStyle w:val="Char"/>
          <w:rtl/>
        </w:rPr>
        <w:t>ک</w:t>
      </w:r>
      <w:r w:rsidRPr="00E67C9B">
        <w:rPr>
          <w:rStyle w:val="Char"/>
          <w:rtl/>
        </w:rPr>
        <w:t xml:space="preserve">نند، و </w:t>
      </w:r>
      <w:r w:rsidR="00ED22E4">
        <w:rPr>
          <w:rStyle w:val="Char"/>
          <w:rtl/>
        </w:rPr>
        <w:t>ک</w:t>
      </w:r>
      <w:r w:rsidRPr="00E67C9B">
        <w:rPr>
          <w:rStyle w:val="Char"/>
          <w:rtl/>
        </w:rPr>
        <w:t>فر</w:t>
      </w:r>
      <w:r w:rsidR="00ED22E4">
        <w:rPr>
          <w:rStyle w:val="Char"/>
          <w:rtl/>
        </w:rPr>
        <w:t>ی</w:t>
      </w:r>
      <w:r w:rsidRPr="00E67C9B">
        <w:rPr>
          <w:rStyle w:val="Char"/>
          <w:rtl/>
        </w:rPr>
        <w:t xml:space="preserve"> </w:t>
      </w:r>
      <w:r w:rsidRPr="00E67C9B">
        <w:rPr>
          <w:rStyle w:val="Char"/>
          <w:rFonts w:hint="cs"/>
          <w:rtl/>
        </w:rPr>
        <w:t xml:space="preserve">را </w:t>
      </w:r>
      <w:r w:rsidR="00ED22E4">
        <w:rPr>
          <w:rStyle w:val="Char"/>
          <w:rtl/>
        </w:rPr>
        <w:t>ک</w:t>
      </w:r>
      <w:r w:rsidRPr="00E67C9B">
        <w:rPr>
          <w:rStyle w:val="Char"/>
          <w:rtl/>
        </w:rPr>
        <w:t>ه آنها را به آرزو</w:t>
      </w:r>
      <w:r w:rsidR="00ED22E4">
        <w:rPr>
          <w:rStyle w:val="Char"/>
          <w:rtl/>
        </w:rPr>
        <w:t>ی</w:t>
      </w:r>
      <w:r w:rsidRPr="00E67C9B">
        <w:rPr>
          <w:rStyle w:val="Char"/>
          <w:rtl/>
        </w:rPr>
        <w:t xml:space="preserve"> حق</w:t>
      </w:r>
      <w:r w:rsidR="00ED22E4">
        <w:rPr>
          <w:rStyle w:val="Char"/>
          <w:rtl/>
        </w:rPr>
        <w:t>ی</w:t>
      </w:r>
      <w:r w:rsidRPr="00E67C9B">
        <w:rPr>
          <w:rStyle w:val="Char"/>
          <w:rtl/>
        </w:rPr>
        <w:t>ر خو</w:t>
      </w:r>
      <w:r w:rsidR="00ED22E4">
        <w:rPr>
          <w:rStyle w:val="Char"/>
          <w:rtl/>
        </w:rPr>
        <w:t>ی</w:t>
      </w:r>
      <w:r w:rsidRPr="00E67C9B">
        <w:rPr>
          <w:rStyle w:val="Char"/>
          <w:rtl/>
        </w:rPr>
        <w:t>ش برساند بر ا</w:t>
      </w:r>
      <w:r w:rsidR="00ED22E4">
        <w:rPr>
          <w:rStyle w:val="Char"/>
          <w:rtl/>
        </w:rPr>
        <w:t>ی</w:t>
      </w:r>
      <w:r w:rsidRPr="00E67C9B">
        <w:rPr>
          <w:rStyle w:val="Char"/>
          <w:rtl/>
        </w:rPr>
        <w:t>مان</w:t>
      </w:r>
      <w:r w:rsidR="00ED22E4">
        <w:rPr>
          <w:rStyle w:val="Char"/>
          <w:rtl/>
        </w:rPr>
        <w:t>ی</w:t>
      </w:r>
      <w:r w:rsidRPr="00E67C9B">
        <w:rPr>
          <w:rStyle w:val="Char"/>
          <w:rtl/>
        </w:rPr>
        <w:t xml:space="preserve"> </w:t>
      </w:r>
      <w:r w:rsidR="00ED22E4">
        <w:rPr>
          <w:rStyle w:val="Char"/>
          <w:rtl/>
        </w:rPr>
        <w:t>ک</w:t>
      </w:r>
      <w:r w:rsidRPr="00E67C9B">
        <w:rPr>
          <w:rStyle w:val="Char"/>
          <w:rtl/>
        </w:rPr>
        <w:t xml:space="preserve">ه مانع </w:t>
      </w:r>
      <w:r w:rsidR="00ED22E4">
        <w:rPr>
          <w:rStyle w:val="Char"/>
          <w:rtl/>
        </w:rPr>
        <w:t>ک</w:t>
      </w:r>
      <w:r w:rsidRPr="00E67C9B">
        <w:rPr>
          <w:rStyle w:val="Char"/>
          <w:rtl/>
        </w:rPr>
        <w:t>سب آن باشد برتر</w:t>
      </w:r>
      <w:r w:rsidR="00ED22E4">
        <w:rPr>
          <w:rStyle w:val="Char"/>
          <w:rtl/>
        </w:rPr>
        <w:t>ی</w:t>
      </w:r>
      <w:r w:rsidRPr="00E67C9B">
        <w:rPr>
          <w:rStyle w:val="Char"/>
          <w:rtl/>
        </w:rPr>
        <w:t xml:space="preserve"> م</w:t>
      </w:r>
      <w:r w:rsidR="00ED22E4">
        <w:rPr>
          <w:rStyle w:val="Char"/>
          <w:rtl/>
        </w:rPr>
        <w:t>ی</w:t>
      </w:r>
      <w:r w:rsidRPr="00E67C9B">
        <w:rPr>
          <w:rStyle w:val="Char"/>
          <w:rtl/>
        </w:rPr>
        <w:softHyphen/>
        <w:t>دهند</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امروز بعض</w:t>
      </w:r>
      <w:r w:rsidR="00ED22E4">
        <w:rPr>
          <w:rStyle w:val="Char"/>
          <w:rtl/>
        </w:rPr>
        <w:t>ی</w:t>
      </w:r>
      <w:r w:rsidRPr="00E67C9B">
        <w:rPr>
          <w:rStyle w:val="Char"/>
          <w:rtl/>
        </w:rPr>
        <w:t xml:space="preserve"> از آنها را م</w:t>
      </w:r>
      <w:r w:rsidR="00ED22E4">
        <w:rPr>
          <w:rStyle w:val="Char"/>
          <w:rtl/>
        </w:rPr>
        <w:t>ی</w:t>
      </w:r>
      <w:r w:rsidRPr="00E67C9B">
        <w:rPr>
          <w:rStyle w:val="Char"/>
          <w:rtl/>
        </w:rPr>
        <w:softHyphen/>
        <w:t>شناس</w:t>
      </w:r>
      <w:r w:rsidR="00ED22E4">
        <w:rPr>
          <w:rStyle w:val="Char"/>
          <w:rtl/>
        </w:rPr>
        <w:t>ی</w:t>
      </w:r>
      <w:r w:rsidRPr="00E67C9B">
        <w:rPr>
          <w:rStyle w:val="Char"/>
          <w:rtl/>
        </w:rPr>
        <w:t>م، و شب</w:t>
      </w:r>
      <w:r w:rsidR="00ED22E4">
        <w:rPr>
          <w:rStyle w:val="Char"/>
          <w:rtl/>
        </w:rPr>
        <w:t>ی</w:t>
      </w:r>
      <w:r w:rsidRPr="00E67C9B">
        <w:rPr>
          <w:rStyle w:val="Char"/>
          <w:rtl/>
        </w:rPr>
        <w:t>ه آنها را ن</w:t>
      </w:r>
      <w:r w:rsidR="00ED22E4">
        <w:rPr>
          <w:rStyle w:val="Char"/>
          <w:rtl/>
        </w:rPr>
        <w:t>ی</w:t>
      </w:r>
      <w:r w:rsidRPr="00E67C9B">
        <w:rPr>
          <w:rStyle w:val="Char"/>
          <w:rtl/>
        </w:rPr>
        <w:t>ز قبلاً شناخت</w:t>
      </w:r>
      <w:r w:rsidR="00ED22E4">
        <w:rPr>
          <w:rStyle w:val="Char"/>
          <w:rtl/>
        </w:rPr>
        <w:t>ی</w:t>
      </w:r>
      <w:r w:rsidRPr="00E67C9B">
        <w:rPr>
          <w:rStyle w:val="Char"/>
          <w:rtl/>
        </w:rPr>
        <w:t>م و بعض</w:t>
      </w:r>
      <w:r w:rsidR="00ED22E4">
        <w:rPr>
          <w:rStyle w:val="Char"/>
          <w:rtl/>
        </w:rPr>
        <w:t>ی</w:t>
      </w:r>
      <w:r w:rsidRPr="00E67C9B">
        <w:rPr>
          <w:rStyle w:val="Char"/>
          <w:rtl/>
        </w:rPr>
        <w:t xml:space="preserve"> از آنها</w:t>
      </w:r>
      <w:r w:rsidRPr="00E67C9B">
        <w:rPr>
          <w:rStyle w:val="Char"/>
          <w:rFonts w:hint="cs"/>
          <w:rtl/>
        </w:rPr>
        <w:t xml:space="preserve"> متأسفانه</w:t>
      </w:r>
      <w:r w:rsidRPr="00E67C9B">
        <w:rPr>
          <w:rStyle w:val="Char"/>
          <w:rtl/>
        </w:rPr>
        <w:t xml:space="preserve"> با ما هم عصر هستند و بعض</w:t>
      </w:r>
      <w:r w:rsidR="00ED22E4">
        <w:rPr>
          <w:rStyle w:val="Char"/>
          <w:rtl/>
        </w:rPr>
        <w:t>ی</w:t>
      </w:r>
      <w:r w:rsidRPr="00E67C9B">
        <w:rPr>
          <w:rStyle w:val="Char"/>
          <w:rtl/>
        </w:rPr>
        <w:t xml:space="preserve"> از آنها خداوند</w:t>
      </w:r>
      <w:r w:rsidRPr="00E67C9B">
        <w:rPr>
          <w:rStyle w:val="Char"/>
          <w:rFonts w:hint="cs"/>
          <w:rtl/>
        </w:rPr>
        <w:t xml:space="preserve"> با لطف خویش</w:t>
      </w:r>
      <w:r w:rsidRPr="00E67C9B">
        <w:rPr>
          <w:rStyle w:val="Char"/>
          <w:rtl/>
        </w:rPr>
        <w:t xml:space="preserve"> ما</w:t>
      </w:r>
      <w:r w:rsidRPr="00E67C9B">
        <w:rPr>
          <w:rStyle w:val="Char"/>
          <w:rFonts w:hint="cs"/>
          <w:rtl/>
        </w:rPr>
        <w:t xml:space="preserve"> را</w:t>
      </w:r>
      <w:r w:rsidRPr="00E67C9B">
        <w:rPr>
          <w:rStyle w:val="Char"/>
          <w:rtl/>
        </w:rPr>
        <w:t xml:space="preserve"> به ند</w:t>
      </w:r>
      <w:r w:rsidR="00ED22E4">
        <w:rPr>
          <w:rStyle w:val="Char"/>
          <w:rtl/>
        </w:rPr>
        <w:t>ی</w:t>
      </w:r>
      <w:r w:rsidRPr="00E67C9B">
        <w:rPr>
          <w:rStyle w:val="Char"/>
          <w:rtl/>
        </w:rPr>
        <w:t>دن آنها و زندگ</w:t>
      </w:r>
      <w:r w:rsidR="00ED22E4">
        <w:rPr>
          <w:rStyle w:val="Char"/>
          <w:rtl/>
        </w:rPr>
        <w:t>ی</w:t>
      </w:r>
      <w:r w:rsidRPr="00E67C9B">
        <w:rPr>
          <w:rStyle w:val="Char"/>
          <w:rtl/>
        </w:rPr>
        <w:t xml:space="preserve"> ن</w:t>
      </w:r>
      <w:r w:rsidR="00ED22E4">
        <w:rPr>
          <w:rStyle w:val="Char"/>
          <w:rtl/>
        </w:rPr>
        <w:t>ک</w:t>
      </w:r>
      <w:r w:rsidRPr="00E67C9B">
        <w:rPr>
          <w:rStyle w:val="Char"/>
          <w:rtl/>
        </w:rPr>
        <w:t xml:space="preserve">ردن با آنها در </w:t>
      </w:r>
      <w:r w:rsidR="00ED22E4">
        <w:rPr>
          <w:rStyle w:val="Char"/>
          <w:rtl/>
        </w:rPr>
        <w:t>یک</w:t>
      </w:r>
      <w:r w:rsidRPr="00E67C9B">
        <w:rPr>
          <w:rStyle w:val="Char"/>
          <w:rtl/>
        </w:rPr>
        <w:t xml:space="preserve"> زمان شرفیاب </w:t>
      </w:r>
      <w:r w:rsidR="00ED22E4">
        <w:rPr>
          <w:rStyle w:val="Char"/>
          <w:rtl/>
        </w:rPr>
        <w:t>ک</w:t>
      </w:r>
      <w:r w:rsidRPr="00E67C9B">
        <w:rPr>
          <w:rStyle w:val="Char"/>
          <w:rtl/>
        </w:rPr>
        <w:t>رده است</w:t>
      </w:r>
      <w:r w:rsidRPr="00E67C9B">
        <w:rPr>
          <w:rStyle w:val="Char"/>
          <w:rFonts w:hint="cs"/>
          <w:rtl/>
        </w:rPr>
        <w:t>،</w:t>
      </w:r>
      <w:r w:rsidRPr="00E67C9B">
        <w:rPr>
          <w:rStyle w:val="Char"/>
          <w:rtl/>
        </w:rPr>
        <w:t xml:space="preserve"> و شا</w:t>
      </w:r>
      <w:r w:rsidR="00ED22E4">
        <w:rPr>
          <w:rStyle w:val="Char"/>
          <w:rtl/>
        </w:rPr>
        <w:t>ی</w:t>
      </w:r>
      <w:r w:rsidRPr="00E67C9B">
        <w:rPr>
          <w:rStyle w:val="Char"/>
          <w:rtl/>
        </w:rPr>
        <w:t>د ا</w:t>
      </w:r>
      <w:r w:rsidR="00ED22E4">
        <w:rPr>
          <w:rStyle w:val="Char"/>
          <w:rtl/>
        </w:rPr>
        <w:t>ی</w:t>
      </w:r>
      <w:r w:rsidRPr="00E67C9B">
        <w:rPr>
          <w:rStyle w:val="Char"/>
          <w:rtl/>
        </w:rPr>
        <w:t xml:space="preserve">ن ملحدان </w:t>
      </w:r>
      <w:r w:rsidRPr="00E67C9B">
        <w:rPr>
          <w:rStyle w:val="Char"/>
          <w:rFonts w:hint="cs"/>
          <w:rtl/>
        </w:rPr>
        <w:t>کمونیست</w:t>
      </w:r>
      <w:r w:rsidRPr="00E67C9B">
        <w:rPr>
          <w:rStyle w:val="Char"/>
          <w:rtl/>
        </w:rPr>
        <w:t xml:space="preserve"> نباشند و طبق قاعده منطق</w:t>
      </w:r>
      <w:r w:rsidR="00ED22E4">
        <w:rPr>
          <w:rStyle w:val="Char"/>
          <w:rtl/>
        </w:rPr>
        <w:t>ی</w:t>
      </w:r>
      <w:r w:rsidRPr="00E67C9B">
        <w:rPr>
          <w:rStyle w:val="Char"/>
          <w:rtl/>
        </w:rPr>
        <w:t xml:space="preserve">: هر </w:t>
      </w:r>
      <w:r w:rsidRPr="00E67C9B">
        <w:rPr>
          <w:rStyle w:val="Char"/>
          <w:rFonts w:hint="cs"/>
          <w:rtl/>
        </w:rPr>
        <w:t>کمونیستی</w:t>
      </w:r>
      <w:r w:rsidRPr="00E67C9B">
        <w:rPr>
          <w:rStyle w:val="Char"/>
          <w:rtl/>
        </w:rPr>
        <w:t xml:space="preserve"> ملحد است، ول</w:t>
      </w:r>
      <w:r w:rsidR="00ED22E4">
        <w:rPr>
          <w:rStyle w:val="Char"/>
          <w:rtl/>
        </w:rPr>
        <w:t>ی</w:t>
      </w:r>
      <w:r w:rsidRPr="00E67C9B">
        <w:rPr>
          <w:rStyle w:val="Char"/>
          <w:rtl/>
        </w:rPr>
        <w:t xml:space="preserve"> هر ملحد</w:t>
      </w:r>
      <w:r w:rsidR="00ED22E4">
        <w:rPr>
          <w:rStyle w:val="Char"/>
          <w:rtl/>
        </w:rPr>
        <w:t>ی</w:t>
      </w:r>
      <w:r w:rsidRPr="00E67C9B">
        <w:rPr>
          <w:rStyle w:val="Char"/>
          <w:rtl/>
        </w:rPr>
        <w:t xml:space="preserve"> </w:t>
      </w:r>
      <w:r w:rsidRPr="00E67C9B">
        <w:rPr>
          <w:rStyle w:val="Char"/>
          <w:rFonts w:hint="cs"/>
          <w:rtl/>
        </w:rPr>
        <w:t>کمونیست</w:t>
      </w:r>
      <w:r w:rsidRPr="00E67C9B">
        <w:rPr>
          <w:rStyle w:val="Char"/>
          <w:rtl/>
        </w:rPr>
        <w:t xml:space="preserve"> ن</w:t>
      </w:r>
      <w:r w:rsidR="00ED22E4">
        <w:rPr>
          <w:rStyle w:val="Char"/>
          <w:rtl/>
        </w:rPr>
        <w:t>ی</w:t>
      </w:r>
      <w:r w:rsidRPr="00E67C9B">
        <w:rPr>
          <w:rStyle w:val="Char"/>
          <w:rtl/>
        </w:rPr>
        <w:t xml:space="preserve">ست. پس ملحد غیر </w:t>
      </w:r>
      <w:r w:rsidRPr="00E67C9B">
        <w:rPr>
          <w:rStyle w:val="Char"/>
          <w:rFonts w:hint="cs"/>
          <w:rtl/>
        </w:rPr>
        <w:t>کمونیست</w:t>
      </w:r>
      <w:r w:rsidRPr="00E67C9B">
        <w:rPr>
          <w:rStyle w:val="Char"/>
          <w:rtl/>
        </w:rPr>
        <w:t xml:space="preserve"> دار</w:t>
      </w:r>
      <w:r w:rsidR="00ED22E4">
        <w:rPr>
          <w:rStyle w:val="Char"/>
          <w:rtl/>
        </w:rPr>
        <w:t>ی</w:t>
      </w:r>
      <w:r w:rsidRPr="00E67C9B">
        <w:rPr>
          <w:rStyle w:val="Char"/>
          <w:rtl/>
        </w:rPr>
        <w:t>م، بل</w:t>
      </w:r>
      <w:r w:rsidR="00ED22E4">
        <w:rPr>
          <w:rStyle w:val="Char"/>
          <w:rtl/>
        </w:rPr>
        <w:t>ک</w:t>
      </w:r>
      <w:r w:rsidRPr="00E67C9B">
        <w:rPr>
          <w:rStyle w:val="Char"/>
          <w:rtl/>
        </w:rPr>
        <w:t>ه شا</w:t>
      </w:r>
      <w:r w:rsidR="00ED22E4">
        <w:rPr>
          <w:rStyle w:val="Char"/>
          <w:rtl/>
        </w:rPr>
        <w:t>ی</w:t>
      </w:r>
      <w:r w:rsidRPr="00E67C9B">
        <w:rPr>
          <w:rStyle w:val="Char"/>
          <w:rtl/>
        </w:rPr>
        <w:t>د کاپ</w:t>
      </w:r>
      <w:r w:rsidR="00ED22E4">
        <w:rPr>
          <w:rStyle w:val="Char"/>
          <w:rtl/>
        </w:rPr>
        <w:t>ی</w:t>
      </w:r>
      <w:r w:rsidRPr="00E67C9B">
        <w:rPr>
          <w:rStyle w:val="Char"/>
          <w:rtl/>
        </w:rPr>
        <w:t>تال</w:t>
      </w:r>
      <w:r w:rsidR="00ED22E4">
        <w:rPr>
          <w:rStyle w:val="Char"/>
          <w:rtl/>
        </w:rPr>
        <w:t>ی</w:t>
      </w:r>
      <w:r w:rsidRPr="00E67C9B">
        <w:rPr>
          <w:rStyle w:val="Char"/>
          <w:rtl/>
        </w:rPr>
        <w:t>سم افراط</w:t>
      </w:r>
      <w:r w:rsidR="00ED22E4">
        <w:rPr>
          <w:rStyle w:val="Char"/>
          <w:rtl/>
        </w:rPr>
        <w:t>ی</w:t>
      </w:r>
      <w:r w:rsidRPr="00E67C9B">
        <w:rPr>
          <w:rStyle w:val="Char"/>
          <w:rtl/>
        </w:rPr>
        <w:t xml:space="preserve"> باشد و همراه با ا</w:t>
      </w:r>
      <w:r w:rsidR="00ED22E4">
        <w:rPr>
          <w:rStyle w:val="Char"/>
          <w:rtl/>
        </w:rPr>
        <w:t>ی</w:t>
      </w:r>
      <w:r w:rsidRPr="00E67C9B">
        <w:rPr>
          <w:rStyle w:val="Char"/>
          <w:rtl/>
        </w:rPr>
        <w:t>ن ملحد</w:t>
      </w:r>
      <w:r w:rsidR="00ED22E4">
        <w:rPr>
          <w:rStyle w:val="Char"/>
          <w:rtl/>
        </w:rPr>
        <w:t>ی</w:t>
      </w:r>
      <w:r w:rsidRPr="00E67C9B">
        <w:rPr>
          <w:rStyle w:val="Char"/>
          <w:rtl/>
        </w:rPr>
        <w:t xml:space="preserve"> </w:t>
      </w:r>
      <w:r w:rsidR="00ED22E4">
        <w:rPr>
          <w:rStyle w:val="Char"/>
          <w:rtl/>
        </w:rPr>
        <w:t>ک</w:t>
      </w:r>
      <w:r w:rsidRPr="00E67C9B">
        <w:rPr>
          <w:rStyle w:val="Char"/>
          <w:rtl/>
        </w:rPr>
        <w:t>افر و زند</w:t>
      </w:r>
      <w:r w:rsidR="00ED22E4">
        <w:rPr>
          <w:rStyle w:val="Char"/>
          <w:rtl/>
        </w:rPr>
        <w:t>ی</w:t>
      </w:r>
      <w:r w:rsidRPr="00E67C9B">
        <w:rPr>
          <w:rStyle w:val="Char"/>
          <w:rtl/>
        </w:rPr>
        <w:t xml:space="preserve">ق </w:t>
      </w:r>
      <w:r w:rsidRPr="00E67C9B">
        <w:rPr>
          <w:rStyle w:val="Char"/>
          <w:rFonts w:hint="cs"/>
          <w:rtl/>
        </w:rPr>
        <w:t xml:space="preserve">هم </w:t>
      </w:r>
      <w:r w:rsidRPr="00E67C9B">
        <w:rPr>
          <w:rStyle w:val="Char"/>
          <w:rtl/>
        </w:rPr>
        <w:t>باشد.</w:t>
      </w:r>
    </w:p>
    <w:p w:rsidR="006E7460" w:rsidRPr="00E67C9B" w:rsidRDefault="006E7460" w:rsidP="00F26391">
      <w:pPr>
        <w:ind w:firstLine="284"/>
        <w:jc w:val="both"/>
        <w:rPr>
          <w:rStyle w:val="Char"/>
          <w:rtl/>
        </w:rPr>
      </w:pPr>
      <w:r w:rsidRPr="00E67C9B">
        <w:rPr>
          <w:rStyle w:val="Char"/>
          <w:rtl/>
        </w:rPr>
        <w:t>و بعض</w:t>
      </w:r>
      <w:r w:rsidR="00ED22E4">
        <w:rPr>
          <w:rStyle w:val="Char"/>
          <w:rtl/>
        </w:rPr>
        <w:t>ی</w:t>
      </w:r>
      <w:r w:rsidRPr="00E67C9B">
        <w:rPr>
          <w:rStyle w:val="Char"/>
          <w:rtl/>
        </w:rPr>
        <w:t xml:space="preserve"> اواقات ملحد به خاطر الحادش بعض</w:t>
      </w:r>
      <w:r w:rsidR="00ED22E4">
        <w:rPr>
          <w:rStyle w:val="Char"/>
          <w:rtl/>
        </w:rPr>
        <w:t>ی</w:t>
      </w:r>
      <w:r w:rsidRPr="00E67C9B">
        <w:rPr>
          <w:rStyle w:val="Char"/>
          <w:rtl/>
        </w:rPr>
        <w:t xml:space="preserve"> شهرت را </w:t>
      </w:r>
      <w:r w:rsidR="00ED22E4">
        <w:rPr>
          <w:rStyle w:val="Char"/>
          <w:rtl/>
        </w:rPr>
        <w:t>ک</w:t>
      </w:r>
      <w:r w:rsidRPr="00E67C9B">
        <w:rPr>
          <w:rStyle w:val="Char"/>
          <w:rtl/>
        </w:rPr>
        <w:t>سب م</w:t>
      </w:r>
      <w:r w:rsidR="00ED22E4">
        <w:rPr>
          <w:rStyle w:val="Char"/>
          <w:rtl/>
        </w:rPr>
        <w:t>ی</w:t>
      </w:r>
      <w:r w:rsidRPr="00E67C9B">
        <w:rPr>
          <w:rStyle w:val="Char"/>
          <w:rtl/>
        </w:rPr>
        <w:softHyphen/>
      </w:r>
      <w:r w:rsidR="00ED22E4">
        <w:rPr>
          <w:rStyle w:val="Char"/>
          <w:rtl/>
        </w:rPr>
        <w:t>ک</w:t>
      </w:r>
      <w:r w:rsidRPr="00E67C9B">
        <w:rPr>
          <w:rStyle w:val="Char"/>
          <w:rtl/>
        </w:rPr>
        <w:t>ند، ول</w:t>
      </w:r>
      <w:r w:rsidR="00ED22E4">
        <w:rPr>
          <w:rStyle w:val="Char"/>
          <w:rtl/>
        </w:rPr>
        <w:t>ی</w:t>
      </w:r>
      <w:r w:rsidRPr="00E67C9B">
        <w:rPr>
          <w:rStyle w:val="Char"/>
          <w:rtl/>
        </w:rPr>
        <w:t xml:space="preserve"> فراموش م</w:t>
      </w:r>
      <w:r w:rsidR="00ED22E4">
        <w:rPr>
          <w:rStyle w:val="Char"/>
          <w:rtl/>
        </w:rPr>
        <w:t>ی</w:t>
      </w:r>
      <w:r w:rsidRPr="00E67C9B">
        <w:rPr>
          <w:rStyle w:val="Char"/>
          <w:rtl/>
        </w:rPr>
        <w:softHyphen/>
      </w:r>
      <w:r w:rsidR="00ED22E4">
        <w:rPr>
          <w:rStyle w:val="Char"/>
          <w:rtl/>
        </w:rPr>
        <w:t>ک</w:t>
      </w:r>
      <w:r w:rsidRPr="00E67C9B">
        <w:rPr>
          <w:rStyle w:val="Char"/>
          <w:rtl/>
        </w:rPr>
        <w:t xml:space="preserve">ند </w:t>
      </w:r>
      <w:r w:rsidR="00ED22E4">
        <w:rPr>
          <w:rStyle w:val="Char"/>
          <w:rtl/>
        </w:rPr>
        <w:t>ک</w:t>
      </w:r>
      <w:r w:rsidRPr="00E67C9B">
        <w:rPr>
          <w:rStyle w:val="Char"/>
          <w:rtl/>
        </w:rPr>
        <w:t>ه ذات شهرت شرافت و بزرگ</w:t>
      </w:r>
      <w:r w:rsidR="00ED22E4">
        <w:rPr>
          <w:rStyle w:val="Char"/>
          <w:rtl/>
        </w:rPr>
        <w:t>ی</w:t>
      </w:r>
      <w:r w:rsidRPr="00E67C9B">
        <w:rPr>
          <w:rStyle w:val="Char"/>
          <w:rtl/>
        </w:rPr>
        <w:t xml:space="preserve"> ن</w:t>
      </w:r>
      <w:r w:rsidR="00ED22E4">
        <w:rPr>
          <w:rStyle w:val="Char"/>
          <w:rtl/>
        </w:rPr>
        <w:t>ی</w:t>
      </w:r>
      <w:r w:rsidRPr="00E67C9B">
        <w:rPr>
          <w:rStyle w:val="Char"/>
          <w:rtl/>
        </w:rPr>
        <w:t>ست، اصلاً رنگ</w:t>
      </w:r>
      <w:r w:rsidR="00ED22E4">
        <w:rPr>
          <w:rStyle w:val="Char"/>
          <w:rtl/>
        </w:rPr>
        <w:t>ی</w:t>
      </w:r>
      <w:r w:rsidRPr="00E67C9B">
        <w:rPr>
          <w:rStyle w:val="Char"/>
          <w:rtl/>
        </w:rPr>
        <w:t xml:space="preserve"> از حقارت شأن</w:t>
      </w:r>
      <w:r w:rsidR="00E67C9B">
        <w:rPr>
          <w:rStyle w:val="Char"/>
          <w:rtl/>
        </w:rPr>
        <w:t xml:space="preserve"> </w:t>
      </w:r>
      <w:r w:rsidRPr="00E67C9B">
        <w:rPr>
          <w:rStyle w:val="Char"/>
          <w:rtl/>
        </w:rPr>
        <w:t>وپوچ</w:t>
      </w:r>
      <w:r w:rsidR="00ED22E4">
        <w:rPr>
          <w:rStyle w:val="Char"/>
          <w:rtl/>
        </w:rPr>
        <w:t>ی</w:t>
      </w:r>
      <w:r w:rsidRPr="00E67C9B">
        <w:rPr>
          <w:rStyle w:val="Char"/>
          <w:rtl/>
        </w:rPr>
        <w:t xml:space="preserve"> و</w:t>
      </w:r>
      <w:r w:rsidR="00C66A4D">
        <w:rPr>
          <w:rStyle w:val="Char"/>
          <w:rtl/>
        </w:rPr>
        <w:t xml:space="preserve"> بی‌</w:t>
      </w:r>
      <w:r w:rsidRPr="00E67C9B">
        <w:rPr>
          <w:rStyle w:val="Char"/>
          <w:rtl/>
        </w:rPr>
        <w:t>ما</w:t>
      </w:r>
      <w:r w:rsidR="00ED22E4">
        <w:rPr>
          <w:rStyle w:val="Char"/>
          <w:rtl/>
        </w:rPr>
        <w:t>ی</w:t>
      </w:r>
      <w:r w:rsidRPr="00E67C9B">
        <w:rPr>
          <w:rStyle w:val="Char"/>
          <w:rtl/>
        </w:rPr>
        <w:t>گ</w:t>
      </w:r>
      <w:r w:rsidR="00ED22E4">
        <w:rPr>
          <w:rStyle w:val="Char"/>
          <w:rtl/>
        </w:rPr>
        <w:t>ی</w:t>
      </w:r>
      <w:r w:rsidRPr="00E67C9B">
        <w:rPr>
          <w:rStyle w:val="Char"/>
          <w:rtl/>
        </w:rPr>
        <w:t xml:space="preserve"> ف</w:t>
      </w:r>
      <w:r w:rsidR="00ED22E4">
        <w:rPr>
          <w:rStyle w:val="Char"/>
          <w:rtl/>
        </w:rPr>
        <w:t>ک</w:t>
      </w:r>
      <w:r w:rsidRPr="00E67C9B">
        <w:rPr>
          <w:rStyle w:val="Char"/>
          <w:rtl/>
        </w:rPr>
        <w:t>ر م</w:t>
      </w:r>
      <w:r w:rsidR="00ED22E4">
        <w:rPr>
          <w:rStyle w:val="Char"/>
          <w:rtl/>
        </w:rPr>
        <w:t>ی</w:t>
      </w:r>
      <w:r w:rsidRPr="00E67C9B">
        <w:rPr>
          <w:rStyle w:val="Char"/>
          <w:rtl/>
        </w:rPr>
        <w:softHyphen/>
        <w:t>باشد.</w:t>
      </w:r>
    </w:p>
    <w:p w:rsidR="006E7460" w:rsidRPr="00E67C9B" w:rsidRDefault="006E7460" w:rsidP="00F26391">
      <w:pPr>
        <w:ind w:firstLine="284"/>
        <w:jc w:val="both"/>
        <w:rPr>
          <w:rStyle w:val="Char"/>
          <w:rtl/>
        </w:rPr>
      </w:pPr>
      <w:r w:rsidRPr="00E67C9B">
        <w:rPr>
          <w:rStyle w:val="Char"/>
          <w:rtl/>
        </w:rPr>
        <w:t>ا</w:t>
      </w:r>
      <w:r w:rsidR="00ED22E4">
        <w:rPr>
          <w:rStyle w:val="Char"/>
          <w:rtl/>
        </w:rPr>
        <w:t>ی</w:t>
      </w:r>
      <w:r w:rsidRPr="00E67C9B">
        <w:rPr>
          <w:rStyle w:val="Char"/>
          <w:rtl/>
        </w:rPr>
        <w:t xml:space="preserve">ن نوع شهرت است، </w:t>
      </w:r>
      <w:r w:rsidR="00ED22E4">
        <w:rPr>
          <w:rStyle w:val="Char"/>
          <w:rtl/>
        </w:rPr>
        <w:t>ک</w:t>
      </w:r>
      <w:r w:rsidRPr="00E67C9B">
        <w:rPr>
          <w:rStyle w:val="Char"/>
          <w:rtl/>
        </w:rPr>
        <w:t>ه مردم را به احترام مشهور ندا م</w:t>
      </w:r>
      <w:r w:rsidR="00ED22E4">
        <w:rPr>
          <w:rStyle w:val="Char"/>
          <w:rtl/>
        </w:rPr>
        <w:t>ی</w:t>
      </w:r>
      <w:r w:rsidRPr="00E67C9B">
        <w:rPr>
          <w:rStyle w:val="Char"/>
          <w:rtl/>
        </w:rPr>
        <w:softHyphen/>
        <w:t>زند نه ذات شهرت...</w:t>
      </w:r>
    </w:p>
    <w:p w:rsidR="006E7460" w:rsidRPr="00E67C9B" w:rsidRDefault="006E7460" w:rsidP="00F26391">
      <w:pPr>
        <w:ind w:firstLine="284"/>
        <w:jc w:val="both"/>
        <w:rPr>
          <w:rStyle w:val="Char"/>
          <w:rtl/>
        </w:rPr>
      </w:pPr>
      <w:r w:rsidRPr="00E67C9B">
        <w:rPr>
          <w:rStyle w:val="Char"/>
          <w:rtl/>
        </w:rPr>
        <w:t xml:space="preserve">مردم، قاتل و </w:t>
      </w:r>
      <w:r w:rsidR="00ED22E4">
        <w:rPr>
          <w:rStyle w:val="Char"/>
          <w:rtl/>
        </w:rPr>
        <w:t>ی</w:t>
      </w:r>
      <w:r w:rsidRPr="00E67C9B">
        <w:rPr>
          <w:rStyle w:val="Char"/>
          <w:rtl/>
        </w:rPr>
        <w:t xml:space="preserve">ا دزد و </w:t>
      </w:r>
      <w:r w:rsidR="00ED22E4">
        <w:rPr>
          <w:rStyle w:val="Char"/>
          <w:rtl/>
        </w:rPr>
        <w:t>ی</w:t>
      </w:r>
      <w:r w:rsidRPr="00E67C9B">
        <w:rPr>
          <w:rStyle w:val="Char"/>
          <w:rtl/>
        </w:rPr>
        <w:t>ا رشوه</w:t>
      </w:r>
      <w:r w:rsidRPr="00E67C9B">
        <w:rPr>
          <w:rStyle w:val="Char"/>
          <w:rtl/>
        </w:rPr>
        <w:softHyphen/>
        <w:t>گ</w:t>
      </w:r>
      <w:r w:rsidR="00ED22E4">
        <w:rPr>
          <w:rStyle w:val="Char"/>
          <w:rtl/>
        </w:rPr>
        <w:t>ی</w:t>
      </w:r>
      <w:r w:rsidRPr="00E67C9B">
        <w:rPr>
          <w:rStyle w:val="Char"/>
          <w:rtl/>
        </w:rPr>
        <w:t>ر</w:t>
      </w:r>
      <w:r w:rsidR="00F939EF">
        <w:rPr>
          <w:rStyle w:val="Char"/>
          <w:rtl/>
        </w:rPr>
        <w:t xml:space="preserve"> هرچند </w:t>
      </w:r>
      <w:r w:rsidR="00ED22E4">
        <w:rPr>
          <w:rStyle w:val="Char"/>
          <w:rtl/>
        </w:rPr>
        <w:t>ک</w:t>
      </w:r>
      <w:r w:rsidRPr="00E67C9B">
        <w:rPr>
          <w:rStyle w:val="Char"/>
          <w:rtl/>
        </w:rPr>
        <w:t>ه مشهور و زبان زد خاص و عام باشد را احترام نم</w:t>
      </w:r>
      <w:r w:rsidR="00ED22E4">
        <w:rPr>
          <w:rStyle w:val="Char"/>
          <w:rtl/>
        </w:rPr>
        <w:t>ی</w:t>
      </w:r>
      <w:r w:rsidRPr="00E67C9B">
        <w:rPr>
          <w:rStyle w:val="Char"/>
          <w:rtl/>
        </w:rPr>
        <w:softHyphen/>
      </w:r>
      <w:r w:rsidRPr="00E67C9B">
        <w:rPr>
          <w:rStyle w:val="Char"/>
          <w:rFonts w:hint="cs"/>
          <w:rtl/>
        </w:rPr>
        <w:t>گذارند</w:t>
      </w:r>
      <w:r w:rsidRPr="00E67C9B">
        <w:rPr>
          <w:rStyle w:val="Char"/>
          <w:rtl/>
        </w:rPr>
        <w:t xml:space="preserve"> پس قسمت ملحد مشهور ا</w:t>
      </w:r>
      <w:r w:rsidR="00ED22E4">
        <w:rPr>
          <w:rStyle w:val="Char"/>
          <w:rtl/>
        </w:rPr>
        <w:t>ی</w:t>
      </w:r>
      <w:r w:rsidRPr="00E67C9B">
        <w:rPr>
          <w:rStyle w:val="Char"/>
          <w:rtl/>
        </w:rPr>
        <w:t xml:space="preserve">ن است </w:t>
      </w:r>
      <w:r w:rsidR="00ED22E4">
        <w:rPr>
          <w:rStyle w:val="Char"/>
          <w:rtl/>
        </w:rPr>
        <w:t>ک</w:t>
      </w:r>
      <w:r w:rsidRPr="00E67C9B">
        <w:rPr>
          <w:rStyle w:val="Char"/>
          <w:rtl/>
        </w:rPr>
        <w:t>ه مردم او را ز</w:t>
      </w:r>
      <w:r w:rsidR="00ED22E4">
        <w:rPr>
          <w:rStyle w:val="Char"/>
          <w:rtl/>
        </w:rPr>
        <w:t>ی</w:t>
      </w:r>
      <w:r w:rsidRPr="00E67C9B">
        <w:rPr>
          <w:rStyle w:val="Char"/>
          <w:rtl/>
        </w:rPr>
        <w:t>ر پا</w:t>
      </w:r>
      <w:r w:rsidR="00ED22E4">
        <w:rPr>
          <w:rStyle w:val="Char"/>
          <w:rtl/>
        </w:rPr>
        <w:t>ی</w:t>
      </w:r>
      <w:r w:rsidRPr="00E67C9B">
        <w:rPr>
          <w:rStyle w:val="Char"/>
          <w:rtl/>
        </w:rPr>
        <w:t xml:space="preserve"> خود له </w:t>
      </w:r>
      <w:r w:rsidR="00ED22E4">
        <w:rPr>
          <w:rStyle w:val="Char"/>
          <w:rtl/>
        </w:rPr>
        <w:t>ک</w:t>
      </w:r>
      <w:r w:rsidRPr="00E67C9B">
        <w:rPr>
          <w:rStyle w:val="Char"/>
          <w:rtl/>
        </w:rPr>
        <w:t xml:space="preserve">نند و با سنگ </w:t>
      </w:r>
      <w:r w:rsidRPr="00E67C9B">
        <w:rPr>
          <w:rStyle w:val="Char"/>
          <w:rFonts w:hint="cs"/>
          <w:rtl/>
        </w:rPr>
        <w:t>سر او را خورد</w:t>
      </w:r>
      <w:r w:rsidRPr="00E67C9B">
        <w:rPr>
          <w:rStyle w:val="Char"/>
          <w:rtl/>
        </w:rPr>
        <w:t xml:space="preserve"> </w:t>
      </w:r>
      <w:r w:rsidR="00ED22E4">
        <w:rPr>
          <w:rStyle w:val="Char"/>
          <w:rtl/>
        </w:rPr>
        <w:t>ک</w:t>
      </w:r>
      <w:r w:rsidRPr="00E67C9B">
        <w:rPr>
          <w:rStyle w:val="Char"/>
          <w:rtl/>
        </w:rPr>
        <w:t>نند...</w:t>
      </w:r>
    </w:p>
    <w:p w:rsidR="006E7460" w:rsidRPr="00E67C9B" w:rsidRDefault="006E7460" w:rsidP="00F26391">
      <w:pPr>
        <w:ind w:firstLine="284"/>
        <w:jc w:val="both"/>
        <w:rPr>
          <w:rStyle w:val="Char"/>
          <w:rtl/>
        </w:rPr>
      </w:pPr>
      <w:r w:rsidRPr="00E67C9B">
        <w:rPr>
          <w:rStyle w:val="Char"/>
          <w:rtl/>
        </w:rPr>
        <w:t>سپس م</w:t>
      </w:r>
      <w:r w:rsidR="00ED22E4">
        <w:rPr>
          <w:rStyle w:val="Char"/>
          <w:rtl/>
        </w:rPr>
        <w:t>ی</w:t>
      </w:r>
      <w:r w:rsidRPr="00E67C9B">
        <w:rPr>
          <w:rStyle w:val="Char"/>
          <w:rtl/>
        </w:rPr>
        <w:softHyphen/>
        <w:t>گو</w:t>
      </w:r>
      <w:r w:rsidR="00ED22E4">
        <w:rPr>
          <w:rStyle w:val="Char"/>
          <w:rtl/>
        </w:rPr>
        <w:t>ی</w:t>
      </w:r>
      <w:r w:rsidRPr="00E67C9B">
        <w:rPr>
          <w:rStyle w:val="Char"/>
          <w:rtl/>
        </w:rPr>
        <w:t>د:</w:t>
      </w:r>
      <w:r w:rsidRPr="00E67C9B">
        <w:rPr>
          <w:rStyle w:val="Char"/>
          <w:rFonts w:hint="cs"/>
          <w:rtl/>
        </w:rPr>
        <w:t xml:space="preserve"> </w:t>
      </w:r>
      <w:r w:rsidRPr="00E67C9B">
        <w:rPr>
          <w:rStyle w:val="Char"/>
          <w:rtl/>
        </w:rPr>
        <w:t>و بعض</w:t>
      </w:r>
      <w:r w:rsidR="00ED22E4">
        <w:rPr>
          <w:rStyle w:val="Char"/>
          <w:rtl/>
        </w:rPr>
        <w:t>ی</w:t>
      </w:r>
      <w:r w:rsidRPr="00E67C9B">
        <w:rPr>
          <w:rStyle w:val="Char"/>
          <w:rtl/>
        </w:rPr>
        <w:t xml:space="preserve"> از آنها فهم</w:t>
      </w:r>
      <w:r w:rsidR="00ED22E4">
        <w:rPr>
          <w:rStyle w:val="Char"/>
          <w:rtl/>
        </w:rPr>
        <w:t>ی</w:t>
      </w:r>
      <w:r w:rsidRPr="00E67C9B">
        <w:rPr>
          <w:rStyle w:val="Char"/>
          <w:rtl/>
        </w:rPr>
        <w:t xml:space="preserve">دند </w:t>
      </w:r>
      <w:r w:rsidR="00ED22E4">
        <w:rPr>
          <w:rStyle w:val="Char"/>
          <w:rtl/>
        </w:rPr>
        <w:t>ک</w:t>
      </w:r>
      <w:r w:rsidRPr="00E67C9B">
        <w:rPr>
          <w:rStyle w:val="Char"/>
          <w:rtl/>
        </w:rPr>
        <w:t>ه تنها حمله به بندگان برجسته، آنها را به آن شهرت</w:t>
      </w:r>
      <w:r w:rsidR="00ED22E4">
        <w:rPr>
          <w:rStyle w:val="Char"/>
          <w:rtl/>
        </w:rPr>
        <w:t>ی</w:t>
      </w:r>
      <w:r w:rsidRPr="00E67C9B">
        <w:rPr>
          <w:rStyle w:val="Char"/>
          <w:rtl/>
        </w:rPr>
        <w:t xml:space="preserve"> </w:t>
      </w:r>
      <w:r w:rsidR="00ED22E4">
        <w:rPr>
          <w:rStyle w:val="Char"/>
          <w:rtl/>
        </w:rPr>
        <w:t>ک</w:t>
      </w:r>
      <w:r w:rsidRPr="00E67C9B">
        <w:rPr>
          <w:rStyle w:val="Char"/>
          <w:rtl/>
        </w:rPr>
        <w:t>ه به آن خواب م</w:t>
      </w:r>
      <w:r w:rsidR="00ED22E4">
        <w:rPr>
          <w:rStyle w:val="Char"/>
          <w:rtl/>
        </w:rPr>
        <w:t>ی</w:t>
      </w:r>
      <w:r w:rsidRPr="00E67C9B">
        <w:rPr>
          <w:rStyle w:val="Char"/>
          <w:rtl/>
        </w:rPr>
        <w:softHyphen/>
        <w:t>ب</w:t>
      </w:r>
      <w:r w:rsidR="00ED22E4">
        <w:rPr>
          <w:rStyle w:val="Char"/>
          <w:rtl/>
        </w:rPr>
        <w:t>ی</w:t>
      </w:r>
      <w:r w:rsidRPr="00E67C9B">
        <w:rPr>
          <w:rStyle w:val="Char"/>
          <w:rtl/>
        </w:rPr>
        <w:t>نند و ش</w:t>
      </w:r>
      <w:r w:rsidR="00ED22E4">
        <w:rPr>
          <w:rStyle w:val="Char"/>
          <w:rtl/>
        </w:rPr>
        <w:t>ی</w:t>
      </w:r>
      <w:r w:rsidRPr="00E67C9B">
        <w:rPr>
          <w:rStyle w:val="Char"/>
          <w:rtl/>
        </w:rPr>
        <w:t>فته</w:t>
      </w:r>
      <w:r w:rsidRPr="00E67C9B">
        <w:rPr>
          <w:rStyle w:val="Char"/>
          <w:rtl/>
        </w:rPr>
        <w:softHyphen/>
      </w:r>
      <w:r w:rsidR="00ED22E4">
        <w:rPr>
          <w:rStyle w:val="Char"/>
          <w:rtl/>
        </w:rPr>
        <w:t>ی</w:t>
      </w:r>
      <w:r w:rsidRPr="00E67C9B">
        <w:rPr>
          <w:rStyle w:val="Char"/>
          <w:rtl/>
        </w:rPr>
        <w:t xml:space="preserve"> آن شده</w:t>
      </w:r>
      <w:r w:rsidRPr="00E67C9B">
        <w:rPr>
          <w:rStyle w:val="Char"/>
          <w:rtl/>
        </w:rPr>
        <w:softHyphen/>
        <w:t>اند نم</w:t>
      </w:r>
      <w:r w:rsidR="00ED22E4">
        <w:rPr>
          <w:rStyle w:val="Char"/>
          <w:rtl/>
        </w:rPr>
        <w:t>ی</w:t>
      </w:r>
      <w:r w:rsidRPr="00E67C9B">
        <w:rPr>
          <w:rStyle w:val="Char"/>
          <w:rtl/>
        </w:rPr>
        <w:softHyphen/>
        <w:t>رساند، پس گفتند: چرا به ذات د</w:t>
      </w:r>
      <w:r w:rsidR="00ED22E4">
        <w:rPr>
          <w:rStyle w:val="Char"/>
          <w:rtl/>
        </w:rPr>
        <w:t>ی</w:t>
      </w:r>
      <w:r w:rsidRPr="00E67C9B">
        <w:rPr>
          <w:rStyle w:val="Char"/>
          <w:rtl/>
        </w:rPr>
        <w:t>ن حمله</w:t>
      </w:r>
      <w:r w:rsidRPr="00E67C9B">
        <w:rPr>
          <w:rStyle w:val="Char"/>
          <w:rtl/>
        </w:rPr>
        <w:softHyphen/>
        <w:t xml:space="preserve">ور </w:t>
      </w:r>
      <w:r w:rsidRPr="00E67C9B">
        <w:rPr>
          <w:rStyle w:val="Char"/>
          <w:rtl/>
        </w:rPr>
        <w:softHyphen/>
        <w:t>نشو</w:t>
      </w:r>
      <w:r w:rsidR="00ED22E4">
        <w:rPr>
          <w:rStyle w:val="Char"/>
          <w:rtl/>
        </w:rPr>
        <w:t>ی</w:t>
      </w:r>
      <w:r w:rsidRPr="00E67C9B">
        <w:rPr>
          <w:rStyle w:val="Char"/>
          <w:rtl/>
        </w:rPr>
        <w:t>م، و عدم ا</w:t>
      </w:r>
      <w:r w:rsidR="00ED22E4">
        <w:rPr>
          <w:rStyle w:val="Char"/>
          <w:rtl/>
        </w:rPr>
        <w:t>ی</w:t>
      </w:r>
      <w:r w:rsidRPr="00E67C9B">
        <w:rPr>
          <w:rStyle w:val="Char"/>
          <w:rtl/>
        </w:rPr>
        <w:t xml:space="preserve">مان خود به خدا و </w:t>
      </w:r>
      <w:r w:rsidR="00ED22E4">
        <w:rPr>
          <w:rStyle w:val="Char"/>
          <w:rtl/>
        </w:rPr>
        <w:t>ک</w:t>
      </w:r>
      <w:r w:rsidRPr="00E67C9B">
        <w:rPr>
          <w:rStyle w:val="Char"/>
          <w:rtl/>
        </w:rPr>
        <w:t>لام خدا اعلان ننما</w:t>
      </w:r>
      <w:r w:rsidR="00ED22E4">
        <w:rPr>
          <w:rStyle w:val="Char"/>
          <w:rtl/>
        </w:rPr>
        <w:t>یی</w:t>
      </w:r>
      <w:r w:rsidRPr="00E67C9B">
        <w:rPr>
          <w:rStyle w:val="Char"/>
          <w:rtl/>
        </w:rPr>
        <w:t xml:space="preserve">م؟ مادام </w:t>
      </w:r>
      <w:r w:rsidR="00ED22E4">
        <w:rPr>
          <w:rStyle w:val="Char"/>
          <w:rtl/>
        </w:rPr>
        <w:t>ک</w:t>
      </w:r>
      <w:r w:rsidRPr="00E67C9B">
        <w:rPr>
          <w:rStyle w:val="Char"/>
          <w:rtl/>
        </w:rPr>
        <w:t xml:space="preserve">ه حمله به </w:t>
      </w:r>
      <w:r w:rsidR="00ED22E4">
        <w:rPr>
          <w:rStyle w:val="Char"/>
          <w:rtl/>
        </w:rPr>
        <w:t>ک</w:t>
      </w:r>
      <w:r w:rsidRPr="00E67C9B">
        <w:rPr>
          <w:rStyle w:val="Char"/>
          <w:rtl/>
        </w:rPr>
        <w:t>تاب، تنها شهرت</w:t>
      </w:r>
      <w:r w:rsidR="00ED22E4">
        <w:rPr>
          <w:rStyle w:val="Char"/>
          <w:rtl/>
        </w:rPr>
        <w:t>ی</w:t>
      </w:r>
      <w:r w:rsidRPr="00E67C9B">
        <w:rPr>
          <w:rStyle w:val="Char"/>
          <w:rtl/>
        </w:rPr>
        <w:t xml:space="preserve"> موقت را ا</w:t>
      </w:r>
      <w:r w:rsidR="00ED22E4">
        <w:rPr>
          <w:rStyle w:val="Char"/>
          <w:rtl/>
        </w:rPr>
        <w:t>ی</w:t>
      </w:r>
      <w:r w:rsidRPr="00E67C9B">
        <w:rPr>
          <w:rStyle w:val="Char"/>
          <w:rtl/>
        </w:rPr>
        <w:t>جاب م</w:t>
      </w:r>
      <w:r w:rsidR="00ED22E4">
        <w:rPr>
          <w:rStyle w:val="Char"/>
          <w:rtl/>
        </w:rPr>
        <w:t>ی</w:t>
      </w:r>
      <w:r w:rsidRPr="00E67C9B">
        <w:rPr>
          <w:rStyle w:val="Char"/>
          <w:rtl/>
        </w:rPr>
        <w:softHyphen/>
      </w:r>
      <w:r w:rsidR="00ED22E4">
        <w:rPr>
          <w:rStyle w:val="Char"/>
          <w:rtl/>
        </w:rPr>
        <w:t>ک</w:t>
      </w:r>
      <w:r w:rsidRPr="00E67C9B">
        <w:rPr>
          <w:rStyle w:val="Char"/>
          <w:rtl/>
        </w:rPr>
        <w:t xml:space="preserve">ند، پس لازم است به </w:t>
      </w:r>
      <w:r w:rsidR="00ED22E4">
        <w:rPr>
          <w:rStyle w:val="Char"/>
          <w:rtl/>
        </w:rPr>
        <w:t>ک</w:t>
      </w:r>
      <w:r w:rsidRPr="00E67C9B">
        <w:rPr>
          <w:rStyle w:val="Char"/>
          <w:rtl/>
        </w:rPr>
        <w:t xml:space="preserve">لام خدا </w:t>
      </w:r>
      <w:r w:rsidR="00ED22E4">
        <w:rPr>
          <w:rStyle w:val="Char"/>
          <w:rtl/>
        </w:rPr>
        <w:t>ک</w:t>
      </w:r>
      <w:r w:rsidRPr="00E67C9B">
        <w:rPr>
          <w:rStyle w:val="Char"/>
          <w:rtl/>
        </w:rPr>
        <w:t>ه شهرت</w:t>
      </w:r>
      <w:r w:rsidR="00ED22E4">
        <w:rPr>
          <w:rStyle w:val="Char"/>
          <w:rtl/>
        </w:rPr>
        <w:t>ی</w:t>
      </w:r>
      <w:r w:rsidRPr="00E67C9B">
        <w:rPr>
          <w:rStyle w:val="Char"/>
          <w:rtl/>
        </w:rPr>
        <w:t xml:space="preserve"> ماندگار را ارائه</w:t>
      </w:r>
      <w:r w:rsidR="0072682F">
        <w:rPr>
          <w:rStyle w:val="Char"/>
          <w:rtl/>
        </w:rPr>
        <w:t xml:space="preserve"> می‌دهد</w:t>
      </w:r>
      <w:r w:rsidRPr="00E67C9B">
        <w:rPr>
          <w:rStyle w:val="Char"/>
          <w:rtl/>
        </w:rPr>
        <w:t xml:space="preserve"> حمله</w:t>
      </w:r>
      <w:r w:rsidRPr="00E67C9B">
        <w:rPr>
          <w:rStyle w:val="Char"/>
          <w:rtl/>
        </w:rPr>
        <w:softHyphen/>
        <w:t>ور شو</w:t>
      </w:r>
      <w:r w:rsidR="00ED22E4">
        <w:rPr>
          <w:rStyle w:val="Char"/>
          <w:rtl/>
        </w:rPr>
        <w:t>ی</w:t>
      </w:r>
      <w:r w:rsidRPr="00E67C9B">
        <w:rPr>
          <w:rStyle w:val="Char"/>
          <w:rtl/>
        </w:rPr>
        <w:t>م!</w:t>
      </w:r>
    </w:p>
    <w:p w:rsidR="006E7460" w:rsidRPr="00E67C9B" w:rsidRDefault="006E7460" w:rsidP="00F26391">
      <w:pPr>
        <w:ind w:firstLine="284"/>
        <w:jc w:val="both"/>
        <w:rPr>
          <w:rStyle w:val="Char"/>
          <w:rtl/>
        </w:rPr>
      </w:pPr>
      <w:r w:rsidRPr="00E67C9B">
        <w:rPr>
          <w:rStyle w:val="Char"/>
          <w:rtl/>
        </w:rPr>
        <w:t xml:space="preserve">و </w:t>
      </w:r>
      <w:r w:rsidR="00ED22E4">
        <w:rPr>
          <w:rStyle w:val="Char"/>
          <w:rtl/>
        </w:rPr>
        <w:t>ک</w:t>
      </w:r>
      <w:r w:rsidRPr="00E67C9B">
        <w:rPr>
          <w:rStyle w:val="Char"/>
          <w:rtl/>
        </w:rPr>
        <w:t>تاب ملحدان با الحاد صر</w:t>
      </w:r>
      <w:r w:rsidR="00ED22E4">
        <w:rPr>
          <w:rStyle w:val="Char"/>
          <w:rtl/>
        </w:rPr>
        <w:t>ی</w:t>
      </w:r>
      <w:r w:rsidRPr="00E67C9B">
        <w:rPr>
          <w:rStyle w:val="Char"/>
          <w:rtl/>
        </w:rPr>
        <w:t>ح نما</w:t>
      </w:r>
      <w:r w:rsidR="00ED22E4">
        <w:rPr>
          <w:rStyle w:val="Char"/>
          <w:rtl/>
        </w:rPr>
        <w:t>ی</w:t>
      </w:r>
      <w:r w:rsidRPr="00E67C9B">
        <w:rPr>
          <w:rStyle w:val="Char"/>
          <w:rtl/>
        </w:rPr>
        <w:t>ان شد، و مردم را به آن تحر</w:t>
      </w:r>
      <w:r w:rsidR="00ED22E4">
        <w:rPr>
          <w:rStyle w:val="Char"/>
          <w:rtl/>
        </w:rPr>
        <w:t>یک</w:t>
      </w:r>
      <w:r w:rsidRPr="00E67C9B">
        <w:rPr>
          <w:rStyle w:val="Char"/>
          <w:rtl/>
        </w:rPr>
        <w:t xml:space="preserve"> </w:t>
      </w:r>
      <w:r w:rsidR="00ED22E4">
        <w:rPr>
          <w:rStyle w:val="Char"/>
          <w:rtl/>
        </w:rPr>
        <w:t>ک</w:t>
      </w:r>
      <w:r w:rsidRPr="00E67C9B">
        <w:rPr>
          <w:rStyle w:val="Char"/>
          <w:rtl/>
        </w:rPr>
        <w:t>ردند و برا</w:t>
      </w:r>
      <w:r w:rsidR="00ED22E4">
        <w:rPr>
          <w:rStyle w:val="Char"/>
          <w:rtl/>
        </w:rPr>
        <w:t>ی</w:t>
      </w:r>
      <w:r w:rsidRPr="00E67C9B">
        <w:rPr>
          <w:rStyle w:val="Char"/>
          <w:rtl/>
        </w:rPr>
        <w:t xml:space="preserve"> خود شهرت را </w:t>
      </w:r>
      <w:r w:rsidR="00ED22E4">
        <w:rPr>
          <w:rStyle w:val="Char"/>
          <w:rtl/>
        </w:rPr>
        <w:t>ک</w:t>
      </w:r>
      <w:r w:rsidRPr="00E67C9B">
        <w:rPr>
          <w:rStyle w:val="Char"/>
          <w:rtl/>
        </w:rPr>
        <w:t xml:space="preserve">سب </w:t>
      </w:r>
      <w:r w:rsidR="00ED22E4">
        <w:rPr>
          <w:rStyle w:val="Char"/>
          <w:rtl/>
        </w:rPr>
        <w:t>ک</w:t>
      </w:r>
      <w:r w:rsidRPr="00E67C9B">
        <w:rPr>
          <w:rStyle w:val="Char"/>
          <w:rtl/>
        </w:rPr>
        <w:t>ردند، اما شهرت</w:t>
      </w:r>
      <w:r w:rsidR="00ED22E4">
        <w:rPr>
          <w:rStyle w:val="Char"/>
          <w:rtl/>
        </w:rPr>
        <w:t>ی</w:t>
      </w:r>
      <w:r w:rsidRPr="00E67C9B">
        <w:rPr>
          <w:rStyle w:val="Char"/>
          <w:rtl/>
        </w:rPr>
        <w:t xml:space="preserve"> نجس و پل</w:t>
      </w:r>
      <w:r w:rsidR="00ED22E4">
        <w:rPr>
          <w:rStyle w:val="Char"/>
          <w:rtl/>
        </w:rPr>
        <w:t>ی</w:t>
      </w:r>
      <w:r w:rsidRPr="00E67C9B">
        <w:rPr>
          <w:rStyle w:val="Char"/>
          <w:rtl/>
        </w:rPr>
        <w:t xml:space="preserve">د، </w:t>
      </w:r>
      <w:r w:rsidR="00ED22E4">
        <w:rPr>
          <w:rStyle w:val="Char"/>
          <w:rtl/>
        </w:rPr>
        <w:t>ک</w:t>
      </w:r>
      <w:r w:rsidRPr="00E67C9B">
        <w:rPr>
          <w:rStyle w:val="Char"/>
          <w:rtl/>
        </w:rPr>
        <w:t>ه نام آنها را مدت</w:t>
      </w:r>
      <w:r w:rsidR="00ED22E4">
        <w:rPr>
          <w:rStyle w:val="Char"/>
          <w:rtl/>
        </w:rPr>
        <w:t>ی</w:t>
      </w:r>
      <w:r w:rsidRPr="00E67C9B">
        <w:rPr>
          <w:rStyle w:val="Char"/>
          <w:rtl/>
        </w:rPr>
        <w:t xml:space="preserve"> در پل</w:t>
      </w:r>
      <w:r w:rsidR="00ED22E4">
        <w:rPr>
          <w:rStyle w:val="Char"/>
          <w:rtl/>
        </w:rPr>
        <w:t>ی</w:t>
      </w:r>
      <w:r w:rsidRPr="00E67C9B">
        <w:rPr>
          <w:rStyle w:val="Char"/>
          <w:rtl/>
        </w:rPr>
        <w:t>د</w:t>
      </w:r>
      <w:r w:rsidR="00ED22E4">
        <w:rPr>
          <w:rStyle w:val="Char"/>
          <w:rtl/>
        </w:rPr>
        <w:t>ی</w:t>
      </w:r>
      <w:r w:rsidRPr="00E67C9B">
        <w:rPr>
          <w:rStyle w:val="Char"/>
          <w:rtl/>
        </w:rPr>
        <w:t xml:space="preserve"> غلطان</w:t>
      </w:r>
      <w:r w:rsidRPr="00E67C9B">
        <w:rPr>
          <w:rStyle w:val="Char"/>
          <w:rFonts w:hint="cs"/>
          <w:rtl/>
        </w:rPr>
        <w:t>ی</w:t>
      </w:r>
      <w:r w:rsidRPr="00E67C9B">
        <w:rPr>
          <w:rStyle w:val="Char"/>
          <w:rtl/>
        </w:rPr>
        <w:t>د و بعد شهرت از آنها رو</w:t>
      </w:r>
      <w:r w:rsidR="00ED22E4">
        <w:rPr>
          <w:rStyle w:val="Char"/>
          <w:rtl/>
        </w:rPr>
        <w:t>ی</w:t>
      </w:r>
      <w:r w:rsidRPr="00E67C9B">
        <w:rPr>
          <w:rStyle w:val="Char"/>
          <w:rtl/>
        </w:rPr>
        <w:t xml:space="preserve"> برتافت و نجاست را برا</w:t>
      </w:r>
      <w:r w:rsidR="00ED22E4">
        <w:rPr>
          <w:rStyle w:val="Char"/>
          <w:rtl/>
        </w:rPr>
        <w:t>ی</w:t>
      </w:r>
      <w:r w:rsidRPr="00E67C9B">
        <w:rPr>
          <w:rStyle w:val="Char"/>
          <w:rtl/>
        </w:rPr>
        <w:t xml:space="preserve"> آنها باق</w:t>
      </w:r>
      <w:r w:rsidR="00ED22E4">
        <w:rPr>
          <w:rStyle w:val="Char"/>
          <w:rtl/>
        </w:rPr>
        <w:t>ی</w:t>
      </w:r>
      <w:r w:rsidRPr="00E67C9B">
        <w:rPr>
          <w:rStyle w:val="Char"/>
          <w:rtl/>
        </w:rPr>
        <w:t xml:space="preserve"> گذاشت.</w:t>
      </w:r>
    </w:p>
    <w:p w:rsidR="006E7460" w:rsidRPr="00E67C9B" w:rsidRDefault="006E7460" w:rsidP="00F26391">
      <w:pPr>
        <w:ind w:firstLine="284"/>
        <w:jc w:val="both"/>
        <w:rPr>
          <w:rStyle w:val="Char"/>
          <w:rtl/>
        </w:rPr>
      </w:pPr>
      <w:r w:rsidRPr="00E67C9B">
        <w:rPr>
          <w:rStyle w:val="Char"/>
          <w:rtl/>
        </w:rPr>
        <w:t>و ا</w:t>
      </w:r>
      <w:r w:rsidR="00ED22E4">
        <w:rPr>
          <w:rStyle w:val="Char"/>
          <w:rtl/>
        </w:rPr>
        <w:t>ی</w:t>
      </w:r>
      <w:r w:rsidRPr="00E67C9B">
        <w:rPr>
          <w:rStyle w:val="Char"/>
          <w:rtl/>
        </w:rPr>
        <w:t>ن بار ملحدان فهم</w:t>
      </w:r>
      <w:r w:rsidR="00ED22E4">
        <w:rPr>
          <w:rStyle w:val="Char"/>
          <w:rtl/>
        </w:rPr>
        <w:t>ی</w:t>
      </w:r>
      <w:r w:rsidRPr="00E67C9B">
        <w:rPr>
          <w:rStyle w:val="Char"/>
          <w:rtl/>
        </w:rPr>
        <w:t xml:space="preserve">دند </w:t>
      </w:r>
      <w:r w:rsidR="00ED22E4">
        <w:rPr>
          <w:rStyle w:val="Char"/>
          <w:rtl/>
        </w:rPr>
        <w:t>ک</w:t>
      </w:r>
      <w:r w:rsidRPr="00E67C9B">
        <w:rPr>
          <w:rStyle w:val="Char"/>
          <w:rtl/>
        </w:rPr>
        <w:t>ه نبا</w:t>
      </w:r>
      <w:r w:rsidR="00ED22E4">
        <w:rPr>
          <w:rStyle w:val="Char"/>
          <w:rtl/>
        </w:rPr>
        <w:t>ی</w:t>
      </w:r>
      <w:r w:rsidRPr="00E67C9B">
        <w:rPr>
          <w:rStyle w:val="Char"/>
          <w:rtl/>
        </w:rPr>
        <w:t xml:space="preserve">د الحاد خود را اعلان </w:t>
      </w:r>
      <w:r w:rsidR="00ED22E4">
        <w:rPr>
          <w:rStyle w:val="Char"/>
          <w:rtl/>
        </w:rPr>
        <w:t>ک</w:t>
      </w:r>
      <w:r w:rsidRPr="00E67C9B">
        <w:rPr>
          <w:rStyle w:val="Char"/>
          <w:rtl/>
        </w:rPr>
        <w:t>نند و از درس</w:t>
      </w:r>
      <w:r w:rsidR="00ED22E4">
        <w:rPr>
          <w:rStyle w:val="Char"/>
          <w:rtl/>
        </w:rPr>
        <w:t>ی</w:t>
      </w:r>
      <w:r w:rsidRPr="00E67C9B">
        <w:rPr>
          <w:rStyle w:val="Char"/>
          <w:rtl/>
        </w:rPr>
        <w:t xml:space="preserve"> </w:t>
      </w:r>
      <w:r w:rsidR="00ED22E4">
        <w:rPr>
          <w:rStyle w:val="Char"/>
          <w:rtl/>
        </w:rPr>
        <w:t>ک</w:t>
      </w:r>
      <w:r w:rsidRPr="00E67C9B">
        <w:rPr>
          <w:rStyle w:val="Char"/>
          <w:rtl/>
        </w:rPr>
        <w:t>ه با چشم خود از سابق</w:t>
      </w:r>
      <w:r w:rsidR="00ED22E4">
        <w:rPr>
          <w:rStyle w:val="Char"/>
          <w:rtl/>
        </w:rPr>
        <w:t>ی</w:t>
      </w:r>
      <w:r w:rsidRPr="00E67C9B">
        <w:rPr>
          <w:rStyle w:val="Char"/>
          <w:rtl/>
        </w:rPr>
        <w:t>ن دیدند استفاده نما</w:t>
      </w:r>
      <w:r w:rsidR="00ED22E4">
        <w:rPr>
          <w:rStyle w:val="Char"/>
          <w:rtl/>
        </w:rPr>
        <w:t>ی</w:t>
      </w:r>
      <w:r w:rsidRPr="00E67C9B">
        <w:rPr>
          <w:rStyle w:val="Char"/>
          <w:rtl/>
        </w:rPr>
        <w:t>ند</w:t>
      </w:r>
      <w:r w:rsidRPr="00E67C9B">
        <w:rPr>
          <w:rStyle w:val="Char"/>
          <w:rFonts w:hint="cs"/>
          <w:rtl/>
        </w:rPr>
        <w:t>،</w:t>
      </w:r>
      <w:r w:rsidRPr="00E67C9B">
        <w:rPr>
          <w:rStyle w:val="Char"/>
          <w:rtl/>
        </w:rPr>
        <w:t xml:space="preserve"> بعد م</w:t>
      </w:r>
      <w:r w:rsidR="00ED22E4">
        <w:rPr>
          <w:rStyle w:val="Char"/>
          <w:rtl/>
        </w:rPr>
        <w:t>ی</w:t>
      </w:r>
      <w:r w:rsidRPr="00E67C9B">
        <w:rPr>
          <w:rStyle w:val="Char"/>
          <w:rtl/>
        </w:rPr>
        <w:softHyphen/>
        <w:t>گو</w:t>
      </w:r>
      <w:r w:rsidR="00ED22E4">
        <w:rPr>
          <w:rStyle w:val="Char"/>
          <w:rtl/>
        </w:rPr>
        <w:t>ی</w:t>
      </w:r>
      <w:r w:rsidRPr="00E67C9B">
        <w:rPr>
          <w:rStyle w:val="Char"/>
          <w:rtl/>
        </w:rPr>
        <w:t>د: و در ا</w:t>
      </w:r>
      <w:r w:rsidR="00ED22E4">
        <w:rPr>
          <w:rStyle w:val="Char"/>
          <w:rtl/>
        </w:rPr>
        <w:t>ی</w:t>
      </w:r>
      <w:r w:rsidRPr="00E67C9B">
        <w:rPr>
          <w:rStyle w:val="Char"/>
          <w:rtl/>
        </w:rPr>
        <w:t>ن أواخر د</w:t>
      </w:r>
      <w:r w:rsidR="00ED22E4">
        <w:rPr>
          <w:rStyle w:val="Char"/>
          <w:rtl/>
        </w:rPr>
        <w:t>ی</w:t>
      </w:r>
      <w:r w:rsidRPr="00E67C9B">
        <w:rPr>
          <w:rStyle w:val="Char"/>
          <w:rtl/>
        </w:rPr>
        <w:t>د</w:t>
      </w:r>
      <w:r w:rsidR="00ED22E4">
        <w:rPr>
          <w:rStyle w:val="Char"/>
          <w:rtl/>
        </w:rPr>
        <w:t>ی</w:t>
      </w:r>
      <w:r w:rsidRPr="00E67C9B">
        <w:rPr>
          <w:rStyle w:val="Char"/>
          <w:rtl/>
        </w:rPr>
        <w:t xml:space="preserve">م </w:t>
      </w:r>
      <w:r w:rsidR="00ED22E4">
        <w:rPr>
          <w:rStyle w:val="Char"/>
          <w:rtl/>
        </w:rPr>
        <w:t>ک</w:t>
      </w:r>
      <w:r w:rsidRPr="00E67C9B">
        <w:rPr>
          <w:rStyle w:val="Char"/>
          <w:rtl/>
        </w:rPr>
        <w:t>سان</w:t>
      </w:r>
      <w:r w:rsidR="00ED22E4">
        <w:rPr>
          <w:rStyle w:val="Char"/>
          <w:rtl/>
        </w:rPr>
        <w:t>ی</w:t>
      </w:r>
      <w:r w:rsidRPr="00E67C9B">
        <w:rPr>
          <w:rStyle w:val="Char"/>
          <w:rtl/>
        </w:rPr>
        <w:t xml:space="preserve"> </w:t>
      </w:r>
      <w:r w:rsidR="00ED22E4">
        <w:rPr>
          <w:rStyle w:val="Char"/>
          <w:rtl/>
        </w:rPr>
        <w:t>ک</w:t>
      </w:r>
      <w:r w:rsidRPr="00E67C9B">
        <w:rPr>
          <w:rStyle w:val="Char"/>
          <w:rtl/>
        </w:rPr>
        <w:t>ه نام آنها را ذ</w:t>
      </w:r>
      <w:r w:rsidR="00ED22E4">
        <w:rPr>
          <w:rStyle w:val="Char"/>
          <w:rtl/>
        </w:rPr>
        <w:t>ک</w:t>
      </w:r>
      <w:r w:rsidRPr="00E67C9B">
        <w:rPr>
          <w:rStyle w:val="Char"/>
          <w:rtl/>
        </w:rPr>
        <w:t>ر نم</w:t>
      </w:r>
      <w:r w:rsidR="00ED22E4">
        <w:rPr>
          <w:rStyle w:val="Char"/>
          <w:rtl/>
        </w:rPr>
        <w:t>ی</w:t>
      </w:r>
      <w:r w:rsidRPr="00E67C9B">
        <w:rPr>
          <w:rStyle w:val="Char"/>
          <w:rtl/>
        </w:rPr>
        <w:softHyphen/>
      </w:r>
      <w:r w:rsidR="00ED22E4">
        <w:rPr>
          <w:rStyle w:val="Char"/>
          <w:rtl/>
        </w:rPr>
        <w:t>ک</w:t>
      </w:r>
      <w:r w:rsidRPr="00E67C9B">
        <w:rPr>
          <w:rStyle w:val="Char"/>
          <w:rtl/>
        </w:rPr>
        <w:t>ن</w:t>
      </w:r>
      <w:r w:rsidR="00ED22E4">
        <w:rPr>
          <w:rStyle w:val="Char"/>
          <w:rtl/>
        </w:rPr>
        <w:t>ی</w:t>
      </w:r>
      <w:r w:rsidRPr="00E67C9B">
        <w:rPr>
          <w:rStyle w:val="Char"/>
          <w:rtl/>
        </w:rPr>
        <w:t>م و قلم ن</w:t>
      </w:r>
      <w:r w:rsidR="00ED22E4">
        <w:rPr>
          <w:rStyle w:val="Char"/>
          <w:rtl/>
        </w:rPr>
        <w:t>ی</w:t>
      </w:r>
      <w:r w:rsidRPr="00E67C9B">
        <w:rPr>
          <w:rStyle w:val="Char"/>
          <w:rtl/>
        </w:rPr>
        <w:t xml:space="preserve">ز از نوشتن حروف نام آنها </w:t>
      </w:r>
      <w:r w:rsidRPr="00E67C9B">
        <w:rPr>
          <w:rStyle w:val="Char"/>
          <w:rFonts w:hint="cs"/>
          <w:rtl/>
        </w:rPr>
        <w:t>أبا می‌ورزد</w:t>
      </w:r>
      <w:r w:rsidRPr="00E67C9B">
        <w:rPr>
          <w:rStyle w:val="Char"/>
          <w:rtl/>
        </w:rPr>
        <w:t>، با همان گستاخ</w:t>
      </w:r>
      <w:r w:rsidR="00ED22E4">
        <w:rPr>
          <w:rStyle w:val="Char"/>
          <w:rtl/>
        </w:rPr>
        <w:t>ی</w:t>
      </w:r>
      <w:r w:rsidRPr="00E67C9B">
        <w:rPr>
          <w:rStyle w:val="Char"/>
          <w:rtl/>
        </w:rPr>
        <w:t xml:space="preserve"> ملحدان گذشته الحاد خو</w:t>
      </w:r>
      <w:r w:rsidR="00ED22E4">
        <w:rPr>
          <w:rStyle w:val="Char"/>
          <w:rtl/>
        </w:rPr>
        <w:t>ی</w:t>
      </w:r>
      <w:r w:rsidRPr="00E67C9B">
        <w:rPr>
          <w:rStyle w:val="Char"/>
          <w:rtl/>
        </w:rPr>
        <w:t>ش را اعلان م</w:t>
      </w:r>
      <w:r w:rsidR="00ED22E4">
        <w:rPr>
          <w:rStyle w:val="Char"/>
          <w:rtl/>
        </w:rPr>
        <w:t>ی</w:t>
      </w:r>
      <w:r w:rsidRPr="00E67C9B">
        <w:rPr>
          <w:rStyle w:val="Char"/>
          <w:rtl/>
        </w:rPr>
        <w:softHyphen/>
      </w:r>
      <w:r w:rsidR="00ED22E4">
        <w:rPr>
          <w:rStyle w:val="Char"/>
          <w:rtl/>
        </w:rPr>
        <w:t>ک</w:t>
      </w:r>
      <w:r w:rsidRPr="00E67C9B">
        <w:rPr>
          <w:rStyle w:val="Char"/>
          <w:rtl/>
        </w:rPr>
        <w:t>نند.</w:t>
      </w:r>
    </w:p>
    <w:p w:rsidR="006E7460" w:rsidRPr="00880830" w:rsidRDefault="006E7460" w:rsidP="00880830">
      <w:pPr>
        <w:pStyle w:val="a"/>
        <w:rPr>
          <w:rtl/>
        </w:rPr>
      </w:pPr>
      <w:r w:rsidRPr="00880830">
        <w:rPr>
          <w:rtl/>
        </w:rPr>
        <w:t>بعد از این استاد ثروت اباظه به ذکر آشوبی که این نویسنده به پا کرده منتقل</w:t>
      </w:r>
      <w:r w:rsidR="00412564" w:rsidRPr="00880830">
        <w:rPr>
          <w:rtl/>
        </w:rPr>
        <w:t xml:space="preserve"> می‌شود</w:t>
      </w:r>
      <w:r w:rsidRPr="00880830">
        <w:rPr>
          <w:rtl/>
        </w:rPr>
        <w:t xml:space="preserve"> می</w:t>
      </w:r>
      <w:r w:rsidRPr="00880830">
        <w:rPr>
          <w:rtl/>
        </w:rPr>
        <w:softHyphen/>
        <w:t>گوید:</w:t>
      </w:r>
    </w:p>
    <w:p w:rsidR="006E7460" w:rsidRPr="00880830" w:rsidRDefault="006E7460" w:rsidP="00880830">
      <w:pPr>
        <w:pStyle w:val="a"/>
        <w:rPr>
          <w:rtl/>
        </w:rPr>
      </w:pPr>
      <w:r w:rsidRPr="00880830">
        <w:rPr>
          <w:rtl/>
        </w:rPr>
        <w:t>وقضیه</w:t>
      </w:r>
      <w:r w:rsidRPr="00880830">
        <w:rPr>
          <w:rtl/>
        </w:rPr>
        <w:softHyphen/>
        <w:t xml:space="preserve">ای که آن ملحد </w:t>
      </w:r>
      <w:r w:rsidRPr="00880830">
        <w:rPr>
          <w:rFonts w:hint="cs"/>
          <w:rtl/>
        </w:rPr>
        <w:t xml:space="preserve">احمق </w:t>
      </w:r>
      <w:r w:rsidRPr="00880830">
        <w:rPr>
          <w:rtl/>
        </w:rPr>
        <w:t>مطرح</w:t>
      </w:r>
      <w:r w:rsidR="00C66A4D" w:rsidRPr="00880830">
        <w:rPr>
          <w:rtl/>
        </w:rPr>
        <w:t xml:space="preserve"> می‌</w:t>
      </w:r>
      <w:r w:rsidR="00ED22E4" w:rsidRPr="00880830">
        <w:rPr>
          <w:rtl/>
        </w:rPr>
        <w:t>ک</w:t>
      </w:r>
      <w:r w:rsidRPr="00880830">
        <w:rPr>
          <w:rtl/>
        </w:rPr>
        <w:t>ند قضیه</w:t>
      </w:r>
      <w:r w:rsidRPr="00880830">
        <w:rPr>
          <w:rtl/>
        </w:rPr>
        <w:softHyphen/>
        <w:t>ای است در نهایت سادگی و هیچ</w:t>
      </w:r>
      <w:r w:rsidRPr="00880830">
        <w:rPr>
          <w:rtl/>
        </w:rPr>
        <w:softHyphen/>
        <w:t>گونه مناقشه</w:t>
      </w:r>
      <w:r w:rsidRPr="00880830">
        <w:rPr>
          <w:rtl/>
        </w:rPr>
        <w:softHyphen/>
        <w:t>ای را برنمی</w:t>
      </w:r>
      <w:r w:rsidRPr="00880830">
        <w:rPr>
          <w:rtl/>
        </w:rPr>
        <w:softHyphen/>
        <w:t>دارد زیرا قضیه</w:t>
      </w:r>
      <w:r w:rsidRPr="00880830">
        <w:rPr>
          <w:rtl/>
        </w:rPr>
        <w:softHyphen/>
        <w:t>ای است واضح و روشن</w:t>
      </w:r>
      <w:r w:rsidRPr="00880830">
        <w:rPr>
          <w:rFonts w:hint="cs"/>
          <w:rtl/>
        </w:rPr>
        <w:t>تر از آفتاب</w:t>
      </w:r>
      <w:r w:rsidRPr="00880830">
        <w:rPr>
          <w:rtl/>
        </w:rPr>
        <w:t xml:space="preserve"> و خداوند با آیات محکم آن را بیان داشته است.</w:t>
      </w:r>
    </w:p>
    <w:p w:rsidR="006E7460" w:rsidRPr="00880830" w:rsidRDefault="006E7460" w:rsidP="00880830">
      <w:pPr>
        <w:pStyle w:val="a"/>
        <w:rPr>
          <w:rtl/>
        </w:rPr>
      </w:pPr>
      <w:r w:rsidRPr="00880830">
        <w:rPr>
          <w:rtl/>
        </w:rPr>
        <w:t>و لیکن این ملحد نادان در آنچنان جهالتی احمقانه و عامیانه به نص قرآن حمله</w:t>
      </w:r>
      <w:r w:rsidRPr="00880830">
        <w:rPr>
          <w:rtl/>
        </w:rPr>
        <w:softHyphen/>
      </w:r>
      <w:r w:rsidR="00C66A4D" w:rsidRPr="00880830">
        <w:rPr>
          <w:rtl/>
        </w:rPr>
        <w:t xml:space="preserve"> می‌</w:t>
      </w:r>
      <w:r w:rsidR="00ED22E4" w:rsidRPr="00880830">
        <w:rPr>
          <w:rtl/>
        </w:rPr>
        <w:t>ک</w:t>
      </w:r>
      <w:r w:rsidRPr="00880830">
        <w:rPr>
          <w:rtl/>
        </w:rPr>
        <w:t xml:space="preserve">ند که </w:t>
      </w:r>
      <w:r w:rsidRPr="00880830">
        <w:rPr>
          <w:rFonts w:hint="cs"/>
          <w:rtl/>
        </w:rPr>
        <w:t>کودکان</w:t>
      </w:r>
      <w:r w:rsidRPr="00880830">
        <w:rPr>
          <w:rtl/>
        </w:rPr>
        <w:t xml:space="preserve"> نیز از آن تنفر می</w:t>
      </w:r>
      <w:r w:rsidRPr="00880830">
        <w:rPr>
          <w:rtl/>
        </w:rPr>
        <w:softHyphen/>
        <w:t>ورز</w:t>
      </w:r>
      <w:r w:rsidRPr="00880830">
        <w:rPr>
          <w:rFonts w:hint="cs"/>
          <w:rtl/>
        </w:rPr>
        <w:t>ن</w:t>
      </w:r>
      <w:r w:rsidRPr="00880830">
        <w:rPr>
          <w:rtl/>
        </w:rPr>
        <w:t>د و اگر مناقشه بر آن قضیه را قبول کنیم، مقارنه</w:t>
      </w:r>
      <w:r w:rsidRPr="00880830">
        <w:rPr>
          <w:rtl/>
        </w:rPr>
        <w:softHyphen/>
        <w:t>ای را بر پا می</w:t>
      </w:r>
      <w:r w:rsidRPr="00880830">
        <w:rPr>
          <w:rFonts w:hint="eastAsia"/>
          <w:rtl/>
        </w:rPr>
        <w:t>‌</w:t>
      </w:r>
      <w:r w:rsidRPr="00880830">
        <w:rPr>
          <w:rFonts w:hint="cs"/>
          <w:rtl/>
        </w:rPr>
        <w:t>کنیم</w:t>
      </w:r>
      <w:r w:rsidRPr="00880830">
        <w:rPr>
          <w:rtl/>
        </w:rPr>
        <w:t xml:space="preserve"> که مقارنه میان کلام خدا و نظریات آن حقیری که ذکر نام او جائز نیست نباشد</w:t>
      </w:r>
      <w:r w:rsidRPr="00880830">
        <w:rPr>
          <w:rFonts w:hint="cs"/>
          <w:rtl/>
        </w:rPr>
        <w:t xml:space="preserve">. </w:t>
      </w:r>
      <w:r w:rsidRPr="00880830">
        <w:rPr>
          <w:rtl/>
        </w:rPr>
        <w:t>این جاهل در لجنزار جنون شهرت فراموش کرده که بیشتر از 1400 سال بر این قرآن می</w:t>
      </w:r>
      <w:r w:rsidRPr="00880830">
        <w:rPr>
          <w:rtl/>
        </w:rPr>
        <w:softHyphen/>
        <w:t>گذرد و صدها میلیون نفر آن را نگهداری و حفظ کرده</w:t>
      </w:r>
      <w:r w:rsidRPr="00880830">
        <w:rPr>
          <w:rtl/>
        </w:rPr>
        <w:softHyphen/>
        <w:t>اند و بزرگان هدایتگر آن را بررسی و بازرسی کرده</w:t>
      </w:r>
      <w:r w:rsidRPr="00880830">
        <w:rPr>
          <w:rtl/>
        </w:rPr>
        <w:softHyphen/>
        <w:t>اند و همچنین ملحدانی که دنبال شهرت بودند بر آن جر و بحث و به قداست آن حمله</w:t>
      </w:r>
      <w:r w:rsidRPr="00880830">
        <w:rPr>
          <w:rtl/>
        </w:rPr>
        <w:softHyphen/>
        <w:t>ور شده</w:t>
      </w:r>
      <w:r w:rsidRPr="00880830">
        <w:rPr>
          <w:rtl/>
        </w:rPr>
        <w:softHyphen/>
        <w:t>اند، اما هنوز قرآن سر به فلک کشیده و پیشتاز</w:t>
      </w:r>
      <w:r w:rsidR="00E67C9B" w:rsidRPr="00880830">
        <w:rPr>
          <w:rtl/>
        </w:rPr>
        <w:t xml:space="preserve"> بی‌</w:t>
      </w:r>
      <w:r w:rsidRPr="00880830">
        <w:rPr>
          <w:rtl/>
        </w:rPr>
        <w:t>دغدغه برای هدایتگران و کوه پر غرور و با عزت ومتین و با متانت برای ملحدین زندیق می</w:t>
      </w:r>
      <w:r w:rsidRPr="00880830">
        <w:rPr>
          <w:rtl/>
        </w:rPr>
        <w:softHyphen/>
        <w:t>باشد که نتوانسته</w:t>
      </w:r>
      <w:r w:rsidRPr="00880830">
        <w:rPr>
          <w:rtl/>
        </w:rPr>
        <w:softHyphen/>
        <w:t xml:space="preserve">اند حرفی از حروف آن را </w:t>
      </w:r>
      <w:r w:rsidRPr="00880830">
        <w:rPr>
          <w:rFonts w:hint="cs"/>
          <w:rtl/>
        </w:rPr>
        <w:t>با توپ و تانک شبه فراکنی و</w:t>
      </w:r>
      <w:r w:rsidRPr="00880830">
        <w:rPr>
          <w:rtl/>
        </w:rPr>
        <w:t xml:space="preserve"> تشکیک تکان بدهند و یا اینکه کلمه</w:t>
      </w:r>
      <w:r w:rsidRPr="00880830">
        <w:rPr>
          <w:rtl/>
        </w:rPr>
        <w:softHyphen/>
        <w:t xml:space="preserve">ای از کلام محکم قرآن </w:t>
      </w:r>
      <w:r w:rsidRPr="00880830">
        <w:rPr>
          <w:rFonts w:hint="cs"/>
          <w:rtl/>
        </w:rPr>
        <w:t>را به گونه‌ای</w:t>
      </w:r>
      <w:r w:rsidRPr="00880830">
        <w:rPr>
          <w:rtl/>
        </w:rPr>
        <w:t xml:space="preserve"> بلرزانند.</w:t>
      </w:r>
    </w:p>
    <w:p w:rsidR="006E7460" w:rsidRPr="00880830" w:rsidRDefault="006E7460" w:rsidP="00880830">
      <w:pPr>
        <w:pStyle w:val="a"/>
        <w:rPr>
          <w:rtl/>
        </w:rPr>
      </w:pPr>
      <w:r w:rsidRPr="00880830">
        <w:rPr>
          <w:rtl/>
        </w:rPr>
        <w:t>و کسانی که قران را قرائت کرده</w:t>
      </w:r>
      <w:r w:rsidRPr="00880830">
        <w:rPr>
          <w:rtl/>
        </w:rPr>
        <w:softHyphen/>
        <w:t>اند در علوم مختلفی دانشمند گشته</w:t>
      </w:r>
      <w:r w:rsidRPr="00880830">
        <w:rPr>
          <w:rtl/>
        </w:rPr>
        <w:softHyphen/>
        <w:t>اند: بعضی در لغت و بعضی در فقه، و بعضی در منطق، و بعضی در علم کلام، و بعضی در قضاوت و بعضی در شریعت علماء گشته</w:t>
      </w:r>
      <w:r w:rsidRPr="00880830">
        <w:rPr>
          <w:rtl/>
        </w:rPr>
        <w:softHyphen/>
        <w:t>اند و بعید است تحقیقات در قرآن محدود گردد... قرآن برای همه</w:t>
      </w:r>
      <w:r w:rsidRPr="00880830">
        <w:rPr>
          <w:rtl/>
        </w:rPr>
        <w:softHyphen/>
        <w:t>ی</w:t>
      </w:r>
      <w:r w:rsidR="0072682F" w:rsidRPr="00880830">
        <w:rPr>
          <w:rtl/>
        </w:rPr>
        <w:t xml:space="preserve"> زمان‌ها </w:t>
      </w:r>
      <w:r w:rsidRPr="00880830">
        <w:rPr>
          <w:rtl/>
        </w:rPr>
        <w:t>و اندیشمندان تمامی دوره</w:t>
      </w:r>
      <w:r w:rsidRPr="00880830">
        <w:rPr>
          <w:rtl/>
        </w:rPr>
        <w:softHyphen/>
        <w:t>ها در طول 1400 سال می</w:t>
      </w:r>
      <w:r w:rsidRPr="00880830">
        <w:rPr>
          <w:rtl/>
        </w:rPr>
        <w:softHyphen/>
        <w:t>باشد</w:t>
      </w:r>
      <w:r w:rsidRPr="00880830">
        <w:rPr>
          <w:rFonts w:hint="cs"/>
          <w:rtl/>
        </w:rPr>
        <w:t>.</w:t>
      </w:r>
    </w:p>
    <w:p w:rsidR="006E7460" w:rsidRPr="00E67C9B" w:rsidRDefault="006E7460" w:rsidP="00F26391">
      <w:pPr>
        <w:ind w:firstLine="284"/>
        <w:jc w:val="both"/>
        <w:rPr>
          <w:rStyle w:val="Char"/>
          <w:rtl/>
        </w:rPr>
      </w:pPr>
      <w:r w:rsidRPr="00E67C9B">
        <w:rPr>
          <w:rStyle w:val="Char"/>
          <w:rtl/>
        </w:rPr>
        <w:t>این ملحد جدید مگر نداست آنچه که او عرضه می</w:t>
      </w:r>
      <w:r w:rsidRPr="00E67C9B">
        <w:rPr>
          <w:rStyle w:val="Char"/>
          <w:rtl/>
        </w:rPr>
        <w:softHyphen/>
        <w:t>کند، میلیونها نفر آن را بررسی کرده</w:t>
      </w:r>
      <w:r w:rsidRPr="00E67C9B">
        <w:rPr>
          <w:rStyle w:val="Char"/>
          <w:rtl/>
        </w:rPr>
        <w:softHyphen/>
        <w:t>اند و هیچ کدام از آنها این سخن کم مایه و ضعیف را به خود اجازه نداده</w:t>
      </w:r>
      <w:r w:rsidRPr="00E67C9B">
        <w:rPr>
          <w:rStyle w:val="Char"/>
          <w:rtl/>
        </w:rPr>
        <w:softHyphen/>
        <w:t>اند</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نادانی شما هر چقدر باشد این را خوب می</w:t>
      </w:r>
      <w:r w:rsidRPr="00E67C9B">
        <w:rPr>
          <w:rStyle w:val="Char"/>
          <w:rtl/>
        </w:rPr>
        <w:softHyphen/>
        <w:t>دانید... و هر اندازه نادان باشید کم مایگی نظریه خویش را می</w:t>
      </w:r>
      <w:r w:rsidRPr="00E67C9B">
        <w:rPr>
          <w:rStyle w:val="Char"/>
          <w:rtl/>
        </w:rPr>
        <w:softHyphen/>
        <w:t>دانید و خوب اندازه</w:t>
      </w:r>
      <w:r w:rsidRPr="00E67C9B">
        <w:rPr>
          <w:rStyle w:val="Char"/>
          <w:rtl/>
        </w:rPr>
        <w:softHyphen/>
        <w:t>ی خشمی که در دل مسلمانان ایجاد کرده</w:t>
      </w:r>
      <w:r w:rsidRPr="00E67C9B">
        <w:rPr>
          <w:rStyle w:val="Char"/>
          <w:rtl/>
        </w:rPr>
        <w:softHyphen/>
        <w:t>اید به دست آورده</w:t>
      </w:r>
      <w:r w:rsidRPr="00E67C9B">
        <w:rPr>
          <w:rStyle w:val="Char"/>
          <w:rtl/>
        </w:rPr>
        <w:softHyphen/>
        <w:t>اید...</w:t>
      </w:r>
    </w:p>
    <w:p w:rsidR="006E7460" w:rsidRPr="00E67C9B" w:rsidRDefault="006E7460" w:rsidP="00880830">
      <w:pPr>
        <w:ind w:firstLine="284"/>
        <w:jc w:val="both"/>
        <w:rPr>
          <w:rStyle w:val="Char"/>
          <w:rtl/>
        </w:rPr>
      </w:pPr>
      <w:r w:rsidRPr="00E67C9B">
        <w:rPr>
          <w:rStyle w:val="Char"/>
          <w:rtl/>
        </w:rPr>
        <w:t xml:space="preserve">و شما این خشم را تنها به خاطر </w:t>
      </w:r>
      <w:r w:rsidRPr="00E67C9B">
        <w:rPr>
          <w:rStyle w:val="Char"/>
          <w:rFonts w:hint="cs"/>
          <w:rtl/>
        </w:rPr>
        <w:t>آ</w:t>
      </w:r>
      <w:r w:rsidRPr="00E67C9B">
        <w:rPr>
          <w:rStyle w:val="Char"/>
          <w:rtl/>
        </w:rPr>
        <w:t>ن آرزوی مرضی که خود را در راهش وقف کرده</w:t>
      </w:r>
      <w:r w:rsidR="00880830">
        <w:rPr>
          <w:rStyle w:val="Char"/>
          <w:rFonts w:hint="cs"/>
          <w:rtl/>
        </w:rPr>
        <w:t>‌</w:t>
      </w:r>
      <w:r w:rsidRPr="00E67C9B">
        <w:rPr>
          <w:rStyle w:val="Char"/>
          <w:rtl/>
        </w:rPr>
        <w:t>اید در دل مسلمانان ایجاد می</w:t>
      </w:r>
      <w:r w:rsidRPr="00E67C9B">
        <w:rPr>
          <w:rStyle w:val="Char"/>
          <w:rtl/>
        </w:rPr>
        <w:softHyphen/>
        <w:t>کنید و به خدا قسم آن شهرت مریضی که به او مبتلا شده</w:t>
      </w:r>
      <w:r w:rsidRPr="00E67C9B">
        <w:rPr>
          <w:rStyle w:val="Char"/>
          <w:rtl/>
        </w:rPr>
        <w:softHyphen/>
        <w:t>اید هرگز به شما نمی</w:t>
      </w:r>
      <w:r w:rsidRPr="00E67C9B">
        <w:rPr>
          <w:rStyle w:val="Char"/>
          <w:rtl/>
        </w:rPr>
        <w:softHyphen/>
        <w:t>دهم و نام شما را نمی</w:t>
      </w:r>
      <w:r w:rsidRPr="00E67C9B">
        <w:rPr>
          <w:rStyle w:val="Char"/>
          <w:rtl/>
        </w:rPr>
        <w:softHyphen/>
        <w:t>نویسیم مبادا بعضی از دانشمندان بزرگوار شما را صاحب نظر تلقی کنند و با شما به مشاجره بنشینند و شما نیز با اندیشمندان محترمی در افتید و خشم خویش را بر شما نازل کنند و به آن شهرتی که می</w:t>
      </w:r>
      <w:r w:rsidRPr="00E67C9B">
        <w:rPr>
          <w:rStyle w:val="Char"/>
          <w:rtl/>
        </w:rPr>
        <w:softHyphen/>
        <w:t>خواستید برسید.</w:t>
      </w:r>
    </w:p>
    <w:p w:rsidR="006E7460" w:rsidRPr="00E67C9B" w:rsidRDefault="006E7460" w:rsidP="00880830">
      <w:pPr>
        <w:ind w:firstLine="284"/>
        <w:jc w:val="both"/>
        <w:rPr>
          <w:rStyle w:val="Char"/>
          <w:rtl/>
        </w:rPr>
      </w:pPr>
      <w:r w:rsidRPr="00E67C9B">
        <w:rPr>
          <w:rStyle w:val="Char"/>
          <w:rtl/>
        </w:rPr>
        <w:t>و</w:t>
      </w:r>
      <w:r w:rsidR="00F939EF">
        <w:rPr>
          <w:rStyle w:val="Char"/>
          <w:rtl/>
        </w:rPr>
        <w:t xml:space="preserve"> هرچند </w:t>
      </w:r>
      <w:r w:rsidRPr="00E67C9B">
        <w:rPr>
          <w:rStyle w:val="Char"/>
          <w:rtl/>
        </w:rPr>
        <w:t>یکی از اندیشمندان بزرگوار بدون ذکر نام شما و نام مجله</w:t>
      </w:r>
      <w:r w:rsidRPr="00E67C9B">
        <w:rPr>
          <w:rStyle w:val="Char"/>
          <w:rtl/>
        </w:rPr>
        <w:softHyphen/>
        <w:t>ی کم مایه</w:t>
      </w:r>
      <w:r w:rsidRPr="00E67C9B">
        <w:rPr>
          <w:rStyle w:val="Char"/>
          <w:rtl/>
        </w:rPr>
        <w:softHyphen/>
        <w:t>ی شما به نقد و بررسی نظریات شما برخاسته</w:t>
      </w:r>
      <w:r w:rsidRPr="00E67C9B">
        <w:rPr>
          <w:rStyle w:val="Char"/>
          <w:rtl/>
        </w:rPr>
        <w:softHyphen/>
        <w:t>اند اما، به نظر من کمتر از آن هستند که آن شیخ بزرگوار انجام داده است، در هر حال این مناقشه برای شما کافی و یا شاید زیاد هم باشد و من فکر می</w:t>
      </w:r>
      <w:r w:rsidRPr="00E67C9B">
        <w:rPr>
          <w:rStyle w:val="Char"/>
          <w:rtl/>
        </w:rPr>
        <w:softHyphen/>
        <w:t>کنم که فقهاء از این به بعد هرگز نام شما را نمی</w:t>
      </w:r>
      <w:r w:rsidRPr="00E67C9B">
        <w:rPr>
          <w:rStyle w:val="Char"/>
          <w:rtl/>
        </w:rPr>
        <w:softHyphen/>
        <w:t>برند، زیرا آنها هدف شما را درک کرده</w:t>
      </w:r>
      <w:r w:rsidRPr="00E67C9B">
        <w:rPr>
          <w:rStyle w:val="Char"/>
          <w:rtl/>
        </w:rPr>
        <w:softHyphen/>
        <w:t xml:space="preserve">اند، و آنان دارای چنان ذکاوت و مهارتی هستند که شما را در این گردش الحادی به نا امیدی </w:t>
      </w:r>
      <w:r w:rsidRPr="00E67C9B">
        <w:rPr>
          <w:rStyle w:val="Char"/>
          <w:rFonts w:hint="cs"/>
          <w:rtl/>
        </w:rPr>
        <w:t>با</w:t>
      </w:r>
      <w:r w:rsidRPr="00E67C9B">
        <w:rPr>
          <w:rStyle w:val="Char"/>
          <w:rtl/>
        </w:rPr>
        <w:t xml:space="preserve"> دست</w:t>
      </w:r>
      <w:r w:rsidR="00880830">
        <w:rPr>
          <w:rStyle w:val="Char"/>
          <w:rFonts w:hint="cs"/>
          <w:rtl/>
        </w:rPr>
        <w:t>‌</w:t>
      </w:r>
      <w:r w:rsidRPr="00E67C9B">
        <w:rPr>
          <w:rStyle w:val="Char"/>
          <w:rtl/>
        </w:rPr>
        <w:t>های خالی برمی</w:t>
      </w:r>
      <w:r w:rsidRPr="00E67C9B">
        <w:rPr>
          <w:rStyle w:val="Char"/>
          <w:rtl/>
        </w:rPr>
        <w:softHyphen/>
        <w:t>گردانند</w:t>
      </w:r>
      <w:r w:rsidR="00D96846" w:rsidRPr="00B00C81">
        <w:rPr>
          <w:rStyle w:val="Char"/>
          <w:vertAlign w:val="superscript"/>
          <w:rtl/>
        </w:rPr>
        <w:t>(</w:t>
      </w:r>
      <w:r w:rsidR="00D96846" w:rsidRPr="00B00C81">
        <w:rPr>
          <w:rStyle w:val="Char"/>
          <w:vertAlign w:val="superscript"/>
          <w:rtl/>
        </w:rPr>
        <w:footnoteReference w:id="96"/>
      </w:r>
      <w:r w:rsidR="00D96846" w:rsidRPr="00B00C81">
        <w:rPr>
          <w:rStyle w:val="Char"/>
          <w:vertAlign w:val="superscript"/>
          <w:rtl/>
        </w:rPr>
        <w:t>)</w:t>
      </w:r>
      <w:r w:rsidRPr="00E67C9B">
        <w:rPr>
          <w:rStyle w:val="Char"/>
          <w:rtl/>
        </w:rPr>
        <w:t>.</w:t>
      </w:r>
      <w:r w:rsidR="00EC400E">
        <w:rPr>
          <w:rStyle w:val="Char"/>
          <w:rFonts w:hint="cs"/>
          <w:rtl/>
        </w:rPr>
        <w:t xml:space="preserve"> </w:t>
      </w:r>
      <w:r w:rsidRPr="00E67C9B">
        <w:rPr>
          <w:rStyle w:val="Char"/>
          <w:rtl/>
        </w:rPr>
        <w:t>و شکی در این نیست که کسانی مثل شما نزد خدا هیچ</w:t>
      </w:r>
      <w:r w:rsidRPr="00E67C9B">
        <w:rPr>
          <w:rStyle w:val="Char"/>
          <w:rtl/>
        </w:rPr>
        <w:softHyphen/>
        <w:t xml:space="preserve">گونه جایگاه غفرانی را ندارند، چون شما </w:t>
      </w:r>
      <w:r w:rsidRPr="00E67C9B">
        <w:rPr>
          <w:rStyle w:val="Char"/>
          <w:rFonts w:hint="cs"/>
          <w:rtl/>
        </w:rPr>
        <w:t>به خداوند شرکت ورزیده‌اند</w:t>
      </w:r>
      <w:r w:rsidRPr="00E67C9B">
        <w:rPr>
          <w:rStyle w:val="Char"/>
          <w:rtl/>
        </w:rPr>
        <w:t xml:space="preserve"> و مشرک شامل مغفرت نمی</w:t>
      </w:r>
      <w:r w:rsidRPr="00E67C9B">
        <w:rPr>
          <w:rStyle w:val="Char"/>
          <w:rtl/>
        </w:rPr>
        <w:softHyphen/>
        <w:t>شود</w:t>
      </w:r>
      <w:r w:rsidRPr="00E67C9B">
        <w:rPr>
          <w:rStyle w:val="Char"/>
          <w:rFonts w:hint="cs"/>
          <w:rtl/>
        </w:rPr>
        <w:t>.</w:t>
      </w:r>
    </w:p>
    <w:p w:rsidR="006E7460" w:rsidRPr="00E67C9B" w:rsidRDefault="006E7460" w:rsidP="00F26391">
      <w:pPr>
        <w:ind w:firstLine="284"/>
        <w:jc w:val="both"/>
        <w:rPr>
          <w:rStyle w:val="Char"/>
          <w:rtl/>
        </w:rPr>
      </w:pPr>
      <w:r w:rsidRPr="00E67C9B">
        <w:rPr>
          <w:rStyle w:val="Char"/>
          <w:rtl/>
        </w:rPr>
        <w:t>و حقیقتاً به احساسات عموم مسلمین ضربه وارد کرده</w:t>
      </w:r>
      <w:r w:rsidRPr="00E67C9B">
        <w:rPr>
          <w:rStyle w:val="Char"/>
          <w:rtl/>
        </w:rPr>
        <w:softHyphen/>
        <w:t>اید، و اگر بعد از انجام این کار می</w:t>
      </w:r>
      <w:r w:rsidRPr="00E67C9B">
        <w:rPr>
          <w:rStyle w:val="Char"/>
          <w:rtl/>
        </w:rPr>
        <w:softHyphen/>
        <w:t>گفتید این چیزی است که مشاجره را بر می</w:t>
      </w:r>
      <w:r w:rsidRPr="00E67C9B">
        <w:rPr>
          <w:rStyle w:val="Char"/>
          <w:rtl/>
        </w:rPr>
        <w:softHyphen/>
        <w:t>دارد می</w:t>
      </w:r>
      <w:r w:rsidRPr="00E67C9B">
        <w:rPr>
          <w:rStyle w:val="Char"/>
          <w:rtl/>
        </w:rPr>
        <w:softHyphen/>
        <w:t>گفتیم این ملحدی است که می</w:t>
      </w:r>
      <w:r w:rsidRPr="00E67C9B">
        <w:rPr>
          <w:rStyle w:val="Char"/>
          <w:rtl/>
        </w:rPr>
        <w:softHyphen/>
        <w:t>خواهد بیندیشد، ولی اگر این کار را تنها به خاطر شهرتی که در تمامی میدانها آن را از دست داده</w:t>
      </w:r>
      <w:r w:rsidRPr="00E67C9B">
        <w:rPr>
          <w:rStyle w:val="Char"/>
          <w:rtl/>
        </w:rPr>
        <w:softHyphen/>
        <w:t>اید انجام دهید، واقعاً جزو گناهان کبیره می</w:t>
      </w:r>
      <w:r w:rsidRPr="00E67C9B">
        <w:rPr>
          <w:rStyle w:val="Char"/>
          <w:rtl/>
        </w:rPr>
        <w:softHyphen/>
        <w:t>باشد، و پاداش شما در دنیا خسارتمندی و در آخرت آتشی است که در آن نه مرگ و نه زندگی با شما روبرو</w:t>
      </w:r>
      <w:r w:rsidR="00412564">
        <w:rPr>
          <w:rStyle w:val="Char"/>
          <w:rtl/>
        </w:rPr>
        <w:t xml:space="preserve"> می‌شود</w:t>
      </w:r>
      <w:r w:rsidRPr="00E67C9B">
        <w:rPr>
          <w:rStyle w:val="Char"/>
          <w:rtl/>
        </w:rPr>
        <w:t>.</w:t>
      </w:r>
    </w:p>
    <w:p w:rsidR="008551D5" w:rsidRPr="001A4AE9" w:rsidRDefault="006E7460" w:rsidP="00880830">
      <w:pPr>
        <w:ind w:firstLine="284"/>
        <w:jc w:val="both"/>
      </w:pPr>
      <w:r w:rsidRPr="00E67C9B">
        <w:rPr>
          <w:rStyle w:val="Char"/>
          <w:rtl/>
        </w:rPr>
        <w:t>پروردگارا پاک و منزهی و نام</w:t>
      </w:r>
      <w:r w:rsidR="00880830">
        <w:rPr>
          <w:rStyle w:val="Char"/>
          <w:rFonts w:hint="cs"/>
          <w:rtl/>
        </w:rPr>
        <w:t>‌</w:t>
      </w:r>
      <w:r w:rsidRPr="00E67C9B">
        <w:rPr>
          <w:rStyle w:val="Char"/>
          <w:rtl/>
        </w:rPr>
        <w:t>های شما مقدس و بلند مرتبه هستند... و</w:t>
      </w:r>
      <w:r w:rsidR="00733511">
        <w:rPr>
          <w:rStyle w:val="Char"/>
          <w:rtl/>
        </w:rPr>
        <w:t xml:space="preserve"> این‌ها </w:t>
      </w:r>
      <w:r w:rsidRPr="00E67C9B">
        <w:rPr>
          <w:rStyle w:val="Char"/>
          <w:rtl/>
        </w:rPr>
        <w:t>همه بندگان شما هستند و تنها شما هدایت</w:t>
      </w:r>
      <w:r w:rsidR="00880830">
        <w:rPr>
          <w:rStyle w:val="Char"/>
          <w:rFonts w:hint="cs"/>
          <w:rtl/>
        </w:rPr>
        <w:t>‌</w:t>
      </w:r>
      <w:r w:rsidRPr="00E67C9B">
        <w:rPr>
          <w:rStyle w:val="Char"/>
          <w:rtl/>
        </w:rPr>
        <w:t>یافتگان</w:t>
      </w:r>
      <w:r w:rsidRPr="00E67C9B">
        <w:rPr>
          <w:rStyle w:val="Char"/>
          <w:rFonts w:hint="cs"/>
          <w:rtl/>
        </w:rPr>
        <w:t xml:space="preserve"> و</w:t>
      </w:r>
      <w:r w:rsidRPr="00E67C9B">
        <w:rPr>
          <w:rStyle w:val="Char"/>
          <w:rtl/>
        </w:rPr>
        <w:t xml:space="preserve"> کافران را می</w:t>
      </w:r>
      <w:r w:rsidRPr="00E67C9B">
        <w:rPr>
          <w:rStyle w:val="Char"/>
          <w:rtl/>
        </w:rPr>
        <w:softHyphen/>
        <w:t>شناسید، و تنها عادل مطلق و قاهر پابرجای حق بر بندگان شما هستید، و پاک و منزهی و ما را به کارهای</w:t>
      </w:r>
      <w:r w:rsidR="00E67C9B">
        <w:rPr>
          <w:rStyle w:val="Char"/>
          <w:rtl/>
        </w:rPr>
        <w:t xml:space="preserve"> بی‌</w:t>
      </w:r>
      <w:r w:rsidRPr="00E67C9B">
        <w:rPr>
          <w:rStyle w:val="Char"/>
          <w:rtl/>
        </w:rPr>
        <w:t>خردان محاسبه مکن، پروردگارا آنها نادانند... و پروردگارا تنها شما هستید که چشم</w:t>
      </w:r>
      <w:r w:rsidR="00880830">
        <w:rPr>
          <w:rStyle w:val="Char"/>
          <w:rFonts w:hint="cs"/>
          <w:rtl/>
        </w:rPr>
        <w:t>‌</w:t>
      </w:r>
      <w:r w:rsidRPr="00E67C9B">
        <w:rPr>
          <w:rStyle w:val="Char"/>
          <w:rtl/>
        </w:rPr>
        <w:t>های خائن و آنچه در سینه</w:t>
      </w:r>
      <w:r w:rsidRPr="00E67C9B">
        <w:rPr>
          <w:rStyle w:val="Char"/>
          <w:rtl/>
        </w:rPr>
        <w:softHyphen/>
        <w:t>ها مخفی شده است را می</w:t>
      </w:r>
      <w:r w:rsidRPr="00E67C9B">
        <w:rPr>
          <w:rStyle w:val="Char"/>
          <w:rtl/>
        </w:rPr>
        <w:softHyphen/>
        <w:t xml:space="preserve">شناسید... </w:t>
      </w:r>
      <w:r w:rsidRPr="00E67C9B">
        <w:rPr>
          <w:rStyle w:val="Char"/>
          <w:rFonts w:hint="cs"/>
          <w:rtl/>
        </w:rPr>
        <w:t xml:space="preserve">تنها تویی بزرگترین </w:t>
      </w:r>
      <w:r w:rsidRPr="00E67C9B">
        <w:rPr>
          <w:rStyle w:val="Char"/>
          <w:rtl/>
        </w:rPr>
        <w:t>بزرگوار</w:t>
      </w:r>
      <w:r w:rsidRPr="00E67C9B">
        <w:rPr>
          <w:rStyle w:val="Char"/>
          <w:rFonts w:hint="cs"/>
          <w:rtl/>
        </w:rPr>
        <w:t xml:space="preserve"> والا مرتبه...</w:t>
      </w:r>
    </w:p>
    <w:sectPr w:rsidR="008551D5" w:rsidRPr="001A4AE9" w:rsidSect="001C3421">
      <w:headerReference w:type="default" r:id="rId19"/>
      <w:footnotePr>
        <w:numRestart w:val="eachPage"/>
      </w:footnotePr>
      <w:type w:val="oddPage"/>
      <w:pgSz w:w="9356" w:h="13608" w:code="9"/>
      <w:pgMar w:top="567" w:right="1134" w:bottom="851" w:left="1134"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1F6" w:rsidRDefault="009F31F6">
      <w:r>
        <w:separator/>
      </w:r>
    </w:p>
  </w:endnote>
  <w:endnote w:type="continuationSeparator" w:id="0">
    <w:p w:rsidR="009F31F6" w:rsidRDefault="009F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Lotus">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B Lotus">
    <w:panose1 w:val="000004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1F6" w:rsidRDefault="009F31F6">
      <w:r>
        <w:separator/>
      </w:r>
    </w:p>
  </w:footnote>
  <w:footnote w:type="continuationSeparator" w:id="0">
    <w:p w:rsidR="009F31F6" w:rsidRDefault="009F31F6">
      <w:r>
        <w:continuationSeparator/>
      </w:r>
    </w:p>
  </w:footnote>
  <w:footnote w:id="1">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الرساله نوشته امام شافعی ص 33.</w:t>
      </w:r>
    </w:p>
  </w:footnote>
  <w:footnote w:id="2">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احمد شاکر ص 89:91.</w:t>
      </w:r>
    </w:p>
  </w:footnote>
  <w:footnote w:id="3">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سیره ابن اسحاق 4/603 </w:t>
      </w:r>
      <w:r>
        <w:rPr>
          <w:rStyle w:val="Char"/>
          <w:rFonts w:hint="cs"/>
          <w:sz w:val="24"/>
          <w:szCs w:val="24"/>
          <w:rtl/>
        </w:rPr>
        <w:t>-</w:t>
      </w:r>
      <w:r w:rsidRPr="00845679">
        <w:rPr>
          <w:rStyle w:val="Char"/>
          <w:rFonts w:hint="cs"/>
          <w:sz w:val="24"/>
          <w:szCs w:val="24"/>
          <w:rtl/>
        </w:rPr>
        <w:t xml:space="preserve"> 604 </w:t>
      </w:r>
      <w:r>
        <w:rPr>
          <w:rStyle w:val="Char"/>
          <w:rFonts w:hint="cs"/>
          <w:sz w:val="24"/>
          <w:szCs w:val="24"/>
          <w:rtl/>
        </w:rPr>
        <w:t>-</w:t>
      </w:r>
      <w:r w:rsidRPr="00845679">
        <w:rPr>
          <w:rStyle w:val="Char"/>
          <w:rFonts w:hint="cs"/>
          <w:sz w:val="24"/>
          <w:szCs w:val="24"/>
          <w:rtl/>
        </w:rPr>
        <w:t xml:space="preserve"> حدیث در تنویر الحوالک 2/208 </w:t>
      </w:r>
      <w:r>
        <w:rPr>
          <w:rStyle w:val="Char"/>
          <w:rFonts w:hint="cs"/>
          <w:sz w:val="24"/>
          <w:szCs w:val="24"/>
          <w:rtl/>
        </w:rPr>
        <w:t>-</w:t>
      </w:r>
      <w:r w:rsidRPr="00845679">
        <w:rPr>
          <w:rStyle w:val="Char"/>
          <w:rFonts w:hint="cs"/>
          <w:sz w:val="24"/>
          <w:szCs w:val="24"/>
          <w:rtl/>
        </w:rPr>
        <w:t xml:space="preserve"> مستدرک 1/93.</w:t>
      </w:r>
    </w:p>
  </w:footnote>
  <w:footnote w:id="4">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قواعد غدبث قاسمی.</w:t>
      </w:r>
    </w:p>
  </w:footnote>
  <w:footnote w:id="5">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سنن دارمی، 1/117.</w:t>
      </w:r>
    </w:p>
  </w:footnote>
  <w:footnote w:id="6">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الرساله ص 423 </w:t>
      </w:r>
      <w:r>
        <w:rPr>
          <w:rStyle w:val="Char"/>
          <w:rFonts w:hint="cs"/>
          <w:sz w:val="24"/>
          <w:szCs w:val="24"/>
          <w:rtl/>
        </w:rPr>
        <w:t>-</w:t>
      </w:r>
      <w:r w:rsidRPr="00845679">
        <w:rPr>
          <w:rStyle w:val="Char"/>
          <w:rFonts w:hint="cs"/>
          <w:sz w:val="24"/>
          <w:szCs w:val="24"/>
          <w:rtl/>
        </w:rPr>
        <w:t xml:space="preserve"> 426.</w:t>
      </w:r>
    </w:p>
  </w:footnote>
  <w:footnote w:id="7">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در اسات فی الحدیث نبوی </w:t>
      </w:r>
      <w:r>
        <w:rPr>
          <w:rStyle w:val="Char"/>
          <w:rFonts w:hint="cs"/>
          <w:sz w:val="24"/>
          <w:szCs w:val="24"/>
          <w:rtl/>
        </w:rPr>
        <w:t>-</w:t>
      </w:r>
      <w:r w:rsidRPr="00845679">
        <w:rPr>
          <w:rStyle w:val="Char"/>
          <w:rFonts w:hint="cs"/>
          <w:sz w:val="24"/>
          <w:szCs w:val="24"/>
          <w:rtl/>
        </w:rPr>
        <w:t xml:space="preserve"> محمد مصطفی اعطی ص 76.</w:t>
      </w:r>
    </w:p>
  </w:footnote>
  <w:footnote w:id="8">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تعلیل البانی 2/253 </w:t>
      </w:r>
      <w:r>
        <w:rPr>
          <w:rStyle w:val="Char"/>
          <w:rFonts w:hint="cs"/>
          <w:sz w:val="24"/>
          <w:szCs w:val="24"/>
          <w:rtl/>
        </w:rPr>
        <w:t>-</w:t>
      </w:r>
      <w:r w:rsidRPr="00845679">
        <w:rPr>
          <w:rStyle w:val="Char"/>
          <w:rFonts w:hint="cs"/>
          <w:sz w:val="24"/>
          <w:szCs w:val="24"/>
          <w:rtl/>
        </w:rPr>
        <w:t xml:space="preserve"> شماره حدیث 1861.</w:t>
      </w:r>
    </w:p>
  </w:footnote>
  <w:footnote w:id="9">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احادیث نماز 315</w:t>
      </w:r>
      <w:r>
        <w:rPr>
          <w:rStyle w:val="Char"/>
          <w:rFonts w:hint="cs"/>
          <w:sz w:val="24"/>
          <w:szCs w:val="24"/>
          <w:rtl/>
        </w:rPr>
        <w:t>-</w:t>
      </w:r>
      <w:r w:rsidRPr="00845679">
        <w:rPr>
          <w:rStyle w:val="Char"/>
          <w:rFonts w:hint="cs"/>
          <w:sz w:val="24"/>
          <w:szCs w:val="24"/>
          <w:rtl/>
        </w:rPr>
        <w:t xml:space="preserve"> 319 تحریخ ص 364</w:t>
      </w:r>
      <w:r>
        <w:rPr>
          <w:rStyle w:val="Char"/>
          <w:rFonts w:hint="cs"/>
          <w:sz w:val="24"/>
          <w:szCs w:val="24"/>
          <w:rtl/>
        </w:rPr>
        <w:t>-</w:t>
      </w:r>
      <w:r w:rsidRPr="00845679">
        <w:rPr>
          <w:rStyle w:val="Char"/>
          <w:rFonts w:hint="cs"/>
          <w:sz w:val="24"/>
          <w:szCs w:val="24"/>
          <w:rtl/>
        </w:rPr>
        <w:t xml:space="preserve"> 365.</w:t>
      </w:r>
    </w:p>
  </w:footnote>
  <w:footnote w:id="10">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المسند تحقیق شاکر ج 10</w:t>
      </w:r>
      <w:r>
        <w:rPr>
          <w:rStyle w:val="Char"/>
          <w:rFonts w:hint="cs"/>
          <w:sz w:val="24"/>
          <w:szCs w:val="24"/>
          <w:rtl/>
        </w:rPr>
        <w:t>-</w:t>
      </w:r>
      <w:r w:rsidRPr="00845679">
        <w:rPr>
          <w:rStyle w:val="Char"/>
          <w:rFonts w:hint="cs"/>
          <w:sz w:val="24"/>
          <w:szCs w:val="24"/>
          <w:rtl/>
        </w:rPr>
        <w:t xml:space="preserve"> 651.</w:t>
      </w:r>
    </w:p>
  </w:footnote>
  <w:footnote w:id="11">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مسند شماره 6802</w:t>
      </w:r>
      <w:r>
        <w:rPr>
          <w:rStyle w:val="Char"/>
          <w:rFonts w:hint="cs"/>
          <w:sz w:val="24"/>
          <w:szCs w:val="24"/>
          <w:rtl/>
        </w:rPr>
        <w:t>-</w:t>
      </w:r>
      <w:r w:rsidRPr="00845679">
        <w:rPr>
          <w:rStyle w:val="Char"/>
          <w:rFonts w:hint="cs"/>
          <w:sz w:val="24"/>
          <w:szCs w:val="24"/>
          <w:rtl/>
        </w:rPr>
        <w:t xml:space="preserve"> 6930</w:t>
      </w:r>
      <w:r>
        <w:rPr>
          <w:rStyle w:val="Char"/>
          <w:rFonts w:hint="cs"/>
          <w:sz w:val="24"/>
          <w:szCs w:val="24"/>
          <w:rtl/>
        </w:rPr>
        <w:t>-</w:t>
      </w:r>
      <w:r w:rsidRPr="00845679">
        <w:rPr>
          <w:rStyle w:val="Char"/>
          <w:rFonts w:hint="cs"/>
          <w:sz w:val="24"/>
          <w:szCs w:val="24"/>
          <w:rtl/>
        </w:rPr>
        <w:t xml:space="preserve"> 7020.</w:t>
      </w:r>
    </w:p>
  </w:footnote>
  <w:footnote w:id="12">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مسند شماره 6802</w:t>
      </w:r>
      <w:r>
        <w:rPr>
          <w:rStyle w:val="Char"/>
          <w:rFonts w:hint="cs"/>
          <w:sz w:val="24"/>
          <w:szCs w:val="24"/>
          <w:rtl/>
        </w:rPr>
        <w:t>-</w:t>
      </w:r>
      <w:r w:rsidRPr="00845679">
        <w:rPr>
          <w:rStyle w:val="Char"/>
          <w:rFonts w:hint="cs"/>
          <w:sz w:val="24"/>
          <w:szCs w:val="24"/>
          <w:rtl/>
        </w:rPr>
        <w:t xml:space="preserve"> 6930</w:t>
      </w:r>
      <w:r>
        <w:rPr>
          <w:rStyle w:val="Char"/>
          <w:rFonts w:hint="cs"/>
          <w:sz w:val="24"/>
          <w:szCs w:val="24"/>
          <w:rtl/>
        </w:rPr>
        <w:t>-</w:t>
      </w:r>
      <w:r w:rsidRPr="00845679">
        <w:rPr>
          <w:rStyle w:val="Char"/>
          <w:rFonts w:hint="cs"/>
          <w:sz w:val="24"/>
          <w:szCs w:val="24"/>
          <w:rtl/>
        </w:rPr>
        <w:t xml:space="preserve"> 7020.</w:t>
      </w:r>
    </w:p>
  </w:footnote>
  <w:footnote w:id="13">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مسند شماره 6802</w:t>
      </w:r>
      <w:r>
        <w:rPr>
          <w:rStyle w:val="Char"/>
          <w:rFonts w:hint="cs"/>
          <w:sz w:val="24"/>
          <w:szCs w:val="24"/>
          <w:rtl/>
        </w:rPr>
        <w:t>-</w:t>
      </w:r>
      <w:r w:rsidRPr="00845679">
        <w:rPr>
          <w:rStyle w:val="Char"/>
          <w:rFonts w:hint="cs"/>
          <w:sz w:val="24"/>
          <w:szCs w:val="24"/>
          <w:rtl/>
        </w:rPr>
        <w:t xml:space="preserve"> 6930</w:t>
      </w:r>
      <w:r>
        <w:rPr>
          <w:rStyle w:val="Char"/>
          <w:rFonts w:hint="cs"/>
          <w:sz w:val="24"/>
          <w:szCs w:val="24"/>
          <w:rtl/>
        </w:rPr>
        <w:t>-</w:t>
      </w:r>
      <w:r w:rsidRPr="00845679">
        <w:rPr>
          <w:rStyle w:val="Char"/>
          <w:rFonts w:hint="cs"/>
          <w:sz w:val="24"/>
          <w:szCs w:val="24"/>
          <w:rtl/>
        </w:rPr>
        <w:t xml:space="preserve"> 7020.</w:t>
      </w:r>
    </w:p>
  </w:footnote>
  <w:footnote w:id="14">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التقریب لمعرفه سنن البشیر النذیر: تدریب الراوی ج 2 ص 64</w:t>
      </w:r>
      <w:r>
        <w:rPr>
          <w:rStyle w:val="Char"/>
          <w:rFonts w:hint="cs"/>
          <w:sz w:val="24"/>
          <w:szCs w:val="24"/>
          <w:rtl/>
        </w:rPr>
        <w:t>.</w:t>
      </w:r>
    </w:p>
  </w:footnote>
  <w:footnote w:id="15">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مجموعه الوقائق الیاسه للعهد النبوی ص 102</w:t>
      </w:r>
      <w:r>
        <w:rPr>
          <w:rStyle w:val="Char"/>
          <w:rFonts w:hint="cs"/>
          <w:sz w:val="24"/>
          <w:szCs w:val="24"/>
          <w:rtl/>
        </w:rPr>
        <w:t>-</w:t>
      </w:r>
      <w:r w:rsidRPr="00845679">
        <w:rPr>
          <w:rStyle w:val="Char"/>
          <w:rFonts w:hint="cs"/>
          <w:sz w:val="24"/>
          <w:szCs w:val="24"/>
          <w:rtl/>
        </w:rPr>
        <w:t xml:space="preserve"> 180</w:t>
      </w:r>
      <w:r>
        <w:rPr>
          <w:rStyle w:val="Char"/>
          <w:rFonts w:hint="cs"/>
          <w:sz w:val="24"/>
          <w:szCs w:val="24"/>
          <w:rtl/>
        </w:rPr>
        <w:t>-</w:t>
      </w:r>
      <w:r w:rsidRPr="00845679">
        <w:rPr>
          <w:rStyle w:val="Char"/>
          <w:rFonts w:hint="cs"/>
          <w:sz w:val="24"/>
          <w:szCs w:val="24"/>
          <w:rtl/>
        </w:rPr>
        <w:t xml:space="preserve"> 123</w:t>
      </w:r>
      <w:r>
        <w:rPr>
          <w:rStyle w:val="Char"/>
          <w:rFonts w:hint="cs"/>
          <w:sz w:val="24"/>
          <w:szCs w:val="24"/>
          <w:rtl/>
        </w:rPr>
        <w:t>-</w:t>
      </w:r>
      <w:r w:rsidRPr="00845679">
        <w:rPr>
          <w:rStyle w:val="Char"/>
          <w:rFonts w:hint="cs"/>
          <w:sz w:val="24"/>
          <w:szCs w:val="24"/>
          <w:rtl/>
        </w:rPr>
        <w:t xml:space="preserve"> 137</w:t>
      </w:r>
      <w:r>
        <w:rPr>
          <w:rStyle w:val="Char"/>
          <w:rFonts w:hint="cs"/>
          <w:sz w:val="24"/>
          <w:szCs w:val="24"/>
          <w:rtl/>
        </w:rPr>
        <w:t>-</w:t>
      </w:r>
      <w:r w:rsidRPr="00845679">
        <w:rPr>
          <w:rStyle w:val="Char"/>
          <w:rFonts w:hint="cs"/>
          <w:sz w:val="24"/>
          <w:szCs w:val="24"/>
          <w:rtl/>
        </w:rPr>
        <w:t xml:space="preserve"> 141</w:t>
      </w:r>
      <w:r>
        <w:rPr>
          <w:rStyle w:val="Char"/>
          <w:rFonts w:hint="cs"/>
          <w:sz w:val="24"/>
          <w:szCs w:val="24"/>
          <w:rtl/>
        </w:rPr>
        <w:t>-</w:t>
      </w:r>
      <w:r w:rsidRPr="00845679">
        <w:rPr>
          <w:rStyle w:val="Char"/>
          <w:rFonts w:hint="cs"/>
          <w:sz w:val="24"/>
          <w:szCs w:val="24"/>
          <w:rtl/>
        </w:rPr>
        <w:t xml:space="preserve"> 163</w:t>
      </w:r>
      <w:r>
        <w:rPr>
          <w:rStyle w:val="Char"/>
          <w:rFonts w:hint="cs"/>
          <w:sz w:val="24"/>
          <w:szCs w:val="24"/>
          <w:rtl/>
        </w:rPr>
        <w:t>-</w:t>
      </w:r>
      <w:r w:rsidRPr="00845679">
        <w:rPr>
          <w:rStyle w:val="Char"/>
          <w:rFonts w:hint="cs"/>
          <w:sz w:val="24"/>
          <w:szCs w:val="24"/>
          <w:rtl/>
        </w:rPr>
        <w:t xml:space="preserve"> 225</w:t>
      </w:r>
      <w:r>
        <w:rPr>
          <w:rStyle w:val="Char"/>
          <w:rFonts w:hint="cs"/>
          <w:sz w:val="24"/>
          <w:szCs w:val="24"/>
          <w:rtl/>
        </w:rPr>
        <w:t>.</w:t>
      </w:r>
    </w:p>
  </w:footnote>
  <w:footnote w:id="16">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ص 59 شماره 6</w:t>
      </w:r>
      <w:r>
        <w:rPr>
          <w:rStyle w:val="Char"/>
          <w:rFonts w:hint="cs"/>
          <w:sz w:val="24"/>
          <w:szCs w:val="24"/>
          <w:rtl/>
        </w:rPr>
        <w:t>.</w:t>
      </w:r>
    </w:p>
  </w:footnote>
  <w:footnote w:id="17">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صفحه 96 شماره 8</w:t>
      </w:r>
      <w:r>
        <w:rPr>
          <w:rStyle w:val="Char"/>
          <w:rFonts w:hint="cs"/>
          <w:sz w:val="24"/>
          <w:szCs w:val="24"/>
          <w:rtl/>
        </w:rPr>
        <w:t>.</w:t>
      </w:r>
    </w:p>
  </w:footnote>
  <w:footnote w:id="18">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صفحه 108 شماره 22</w:t>
      </w:r>
      <w:r>
        <w:rPr>
          <w:rStyle w:val="Char"/>
          <w:rFonts w:hint="cs"/>
          <w:sz w:val="24"/>
          <w:szCs w:val="24"/>
          <w:rtl/>
        </w:rPr>
        <w:t>.</w:t>
      </w:r>
    </w:p>
  </w:footnote>
  <w:footnote w:id="19">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به صفحه 125 شماره 35 مراجعه کن.</w:t>
      </w:r>
    </w:p>
  </w:footnote>
  <w:footnote w:id="20">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همان 131 و 139</w:t>
      </w:r>
      <w:r>
        <w:rPr>
          <w:rStyle w:val="Char"/>
          <w:rFonts w:hint="cs"/>
          <w:sz w:val="24"/>
          <w:szCs w:val="24"/>
          <w:rtl/>
        </w:rPr>
        <w:t>.</w:t>
      </w:r>
    </w:p>
  </w:footnote>
  <w:footnote w:id="21">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صحیح مسلم 1/72 نووی می</w:t>
      </w:r>
      <w:r w:rsidRPr="00845679">
        <w:rPr>
          <w:rStyle w:val="Char"/>
          <w:rFonts w:hint="cs"/>
          <w:sz w:val="24"/>
          <w:szCs w:val="24"/>
          <w:rtl/>
        </w:rPr>
        <w:softHyphen/>
        <w:t>گوید: ابوالزناد نامش عبدالله بن ذکوان است، ثوری او را در حدیث امیرالمومنین می</w:t>
      </w:r>
      <w:r w:rsidRPr="00845679">
        <w:rPr>
          <w:rStyle w:val="Char"/>
          <w:rFonts w:hint="cs"/>
          <w:sz w:val="24"/>
          <w:szCs w:val="24"/>
          <w:rtl/>
        </w:rPr>
        <w:softHyphen/>
        <w:t>خواند.</w:t>
      </w:r>
    </w:p>
  </w:footnote>
  <w:footnote w:id="22">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همان 1/79.</w:t>
      </w:r>
    </w:p>
  </w:footnote>
  <w:footnote w:id="23">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همان 1/85.</w:t>
      </w:r>
    </w:p>
  </w:footnote>
  <w:footnote w:id="24">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اخبار مربوط به جابر در صحیح مسلم 1/85</w:t>
      </w:r>
      <w:r>
        <w:rPr>
          <w:rStyle w:val="Char"/>
          <w:rFonts w:hint="cs"/>
          <w:sz w:val="24"/>
          <w:szCs w:val="24"/>
          <w:rtl/>
        </w:rPr>
        <w:t>-</w:t>
      </w:r>
      <w:r w:rsidRPr="00845679">
        <w:rPr>
          <w:rStyle w:val="Char"/>
          <w:rFonts w:hint="cs"/>
          <w:sz w:val="24"/>
          <w:szCs w:val="24"/>
          <w:rtl/>
        </w:rPr>
        <w:t xml:space="preserve"> 78 بخوانید. جابر در سال 128 ه</w:t>
      </w:r>
      <w:r>
        <w:rPr>
          <w:rStyle w:val="Char"/>
          <w:rFonts w:hint="cs"/>
          <w:sz w:val="24"/>
          <w:szCs w:val="24"/>
          <w:rtl/>
        </w:rPr>
        <w:t>-</w:t>
      </w:r>
      <w:r w:rsidRPr="00845679">
        <w:rPr>
          <w:rStyle w:val="Char"/>
          <w:rFonts w:hint="cs"/>
          <w:sz w:val="24"/>
          <w:szCs w:val="24"/>
          <w:rtl/>
        </w:rPr>
        <w:t xml:space="preserve"> در عصر امام صادق وفات یافت. اخباری که درباره ائمه افترا بسته نام افراد بعد از علی را ذکر نمی</w:t>
      </w:r>
      <w:r w:rsidRPr="00845679">
        <w:rPr>
          <w:rStyle w:val="Char"/>
          <w:rFonts w:hint="cs"/>
          <w:sz w:val="24"/>
          <w:szCs w:val="24"/>
          <w:rtl/>
        </w:rPr>
        <w:softHyphen/>
        <w:t>کند، و لذا که علی در ابرهاست، ولی نام کسی که پس از او بیرون می</w:t>
      </w:r>
      <w:r w:rsidRPr="00845679">
        <w:rPr>
          <w:rStyle w:val="Char"/>
          <w:rFonts w:hint="cs"/>
          <w:sz w:val="24"/>
          <w:szCs w:val="24"/>
          <w:rtl/>
        </w:rPr>
        <w:softHyphen/>
        <w:t>آید ذکر نشده و اما کسانیکه بعد از امام دوازدهم</w:t>
      </w:r>
      <w:r w:rsidRPr="00845679">
        <w:rPr>
          <w:rStyle w:val="Char"/>
          <w:rFonts w:hint="cs"/>
          <w:sz w:val="24"/>
          <w:szCs w:val="24"/>
          <w:rtl/>
        </w:rPr>
        <w:softHyphen/>
        <w:t>شان در نیمه دوم قرن سوم و پس از آن به جعل احادیث پرداخته</w:t>
      </w:r>
      <w:r w:rsidRPr="00845679">
        <w:rPr>
          <w:rStyle w:val="Char"/>
          <w:rFonts w:hint="cs"/>
          <w:sz w:val="24"/>
          <w:szCs w:val="24"/>
          <w:rtl/>
        </w:rPr>
        <w:softHyphen/>
        <w:t>اند،</w:t>
      </w:r>
      <w:r>
        <w:rPr>
          <w:rStyle w:val="Char"/>
          <w:rFonts w:hint="cs"/>
          <w:sz w:val="24"/>
          <w:szCs w:val="24"/>
          <w:rtl/>
        </w:rPr>
        <w:t xml:space="preserve"> </w:t>
      </w:r>
      <w:r w:rsidRPr="00845679">
        <w:rPr>
          <w:rStyle w:val="Char"/>
          <w:rFonts w:hint="cs"/>
          <w:sz w:val="24"/>
          <w:szCs w:val="24"/>
          <w:rtl/>
        </w:rPr>
        <w:t xml:space="preserve"> نفر بعد از علی را گفته</w:t>
      </w:r>
      <w:r w:rsidRPr="00845679">
        <w:rPr>
          <w:rStyle w:val="Char"/>
          <w:rFonts w:hint="cs"/>
          <w:sz w:val="24"/>
          <w:szCs w:val="24"/>
          <w:rtl/>
        </w:rPr>
        <w:softHyphen/>
        <w:t>اند. رجعت همچنانکه در فصل پنجم اول گذشت، نزد شیعه معنای دیگری هم دارد.</w:t>
      </w:r>
    </w:p>
  </w:footnote>
  <w:footnote w:id="25">
    <w:p w:rsidR="00693CB1" w:rsidRPr="00845679" w:rsidRDefault="00693CB1" w:rsidP="00B504DD">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اخبار مربوط به جابر را بدین علت آوردم تا میان دیدگاه علمای پرچمدار اهل سنت و دیدگاه شیعه اثنی عشریه درباره او مقایسه</w:t>
      </w:r>
      <w:r w:rsidRPr="00845679">
        <w:rPr>
          <w:rStyle w:val="Char"/>
          <w:rFonts w:hint="cs"/>
          <w:sz w:val="24"/>
          <w:szCs w:val="24"/>
          <w:rtl/>
        </w:rPr>
        <w:softHyphen/>
        <w:t>ای بکنیم: جابر نزد شیعه یکی از اصحاب چهارصدگانه</w:t>
      </w:r>
      <w:r w:rsidRPr="00845679">
        <w:rPr>
          <w:rStyle w:val="Char"/>
          <w:rFonts w:hint="cs"/>
          <w:sz w:val="24"/>
          <w:szCs w:val="24"/>
          <w:rtl/>
        </w:rPr>
        <w:softHyphen/>
        <w:t>ای است که در بخش دوم از آن بحث می</w:t>
      </w:r>
      <w:r w:rsidRPr="00845679">
        <w:rPr>
          <w:rStyle w:val="Char"/>
          <w:rFonts w:hint="cs"/>
          <w:sz w:val="24"/>
          <w:szCs w:val="24"/>
          <w:rtl/>
        </w:rPr>
        <w:softHyphen/>
        <w:t>کنیم و در شرح حال می</w:t>
      </w:r>
      <w:r w:rsidRPr="00845679">
        <w:rPr>
          <w:rStyle w:val="Char"/>
          <w:rFonts w:hint="cs"/>
          <w:sz w:val="24"/>
          <w:szCs w:val="24"/>
          <w:rtl/>
        </w:rPr>
        <w:softHyphen/>
        <w:t>گویند: ابن الغضایری و دیگران وی را معتبر دانسته، کشی و دیگران احادیث زیادی را مبنی بر مدح و موثق دانستن او روایت می</w:t>
      </w:r>
      <w:r w:rsidRPr="00845679">
        <w:rPr>
          <w:rStyle w:val="Char"/>
          <w:rFonts w:hint="cs"/>
          <w:sz w:val="24"/>
          <w:szCs w:val="24"/>
          <w:rtl/>
        </w:rPr>
        <w:softHyphen/>
        <w:t>کنند. برخی از علمای ما او را ضعیف دانسته</w:t>
      </w:r>
      <w:r w:rsidRPr="00845679">
        <w:rPr>
          <w:rStyle w:val="Char"/>
          <w:rFonts w:hint="cs"/>
          <w:sz w:val="24"/>
          <w:szCs w:val="24"/>
          <w:rtl/>
        </w:rPr>
        <w:softHyphen/>
        <w:t>اند ولی معتبردانستن راجحتر است. گفته شده که هفتاد هزار حدیث را از باقر در مجموع یکصد و چهل هزار حدیثی نقل کرده. ظاهر این است که هیچ حدیث را به صورت شفاهی از ائمه نقل نکرده است. وسائل الشیعه 20/151.</w:t>
      </w:r>
    </w:p>
  </w:footnote>
  <w:footnote w:id="26">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مقدمه صحیح مسلم 1/105.</w:t>
      </w:r>
    </w:p>
  </w:footnote>
  <w:footnote w:id="27">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بحث مربوط به کسانی که شایسته</w:t>
      </w:r>
      <w:r w:rsidRPr="00845679">
        <w:rPr>
          <w:rStyle w:val="Char"/>
          <w:sz w:val="24"/>
          <w:szCs w:val="24"/>
          <w:rtl/>
        </w:rPr>
        <w:softHyphen/>
      </w:r>
      <w:r w:rsidRPr="00845679">
        <w:rPr>
          <w:rStyle w:val="Char"/>
          <w:rFonts w:hint="cs"/>
          <w:sz w:val="24"/>
          <w:szCs w:val="24"/>
          <w:rtl/>
        </w:rPr>
        <w:t>اند حدیث را از آنان آموخت.</w:t>
      </w:r>
    </w:p>
  </w:footnote>
  <w:footnote w:id="28">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(946</w:t>
      </w:r>
      <w:r>
        <w:rPr>
          <w:rStyle w:val="Char"/>
          <w:rFonts w:hint="cs"/>
          <w:sz w:val="24"/>
          <w:szCs w:val="24"/>
          <w:rtl/>
        </w:rPr>
        <w:t>-</w:t>
      </w:r>
      <w:r w:rsidRPr="00845679">
        <w:rPr>
          <w:rStyle w:val="Char"/>
          <w:rFonts w:hint="cs"/>
          <w:sz w:val="24"/>
          <w:szCs w:val="24"/>
          <w:rtl/>
        </w:rPr>
        <w:t xml:space="preserve"> 244) الرساله امام شافعی ص 62</w:t>
      </w:r>
      <w:r>
        <w:rPr>
          <w:rStyle w:val="Char"/>
          <w:rFonts w:hint="cs"/>
          <w:sz w:val="24"/>
          <w:szCs w:val="24"/>
          <w:rtl/>
        </w:rPr>
        <w:t>.</w:t>
      </w:r>
    </w:p>
  </w:footnote>
  <w:footnote w:id="29">
    <w:p w:rsidR="00693CB1" w:rsidRPr="00B504DD" w:rsidRDefault="00693CB1" w:rsidP="00B504DD">
      <w:pPr>
        <w:pStyle w:val="a4"/>
        <w:rPr>
          <w:rFonts w:ascii="KFGQPC Uthmanic Script HAFS" w:hAnsi="KFGQPC Uthmanic Script HAFS" w:cs="KFGQPC Uthmanic Script HAFS"/>
          <w:rtl/>
        </w:rPr>
      </w:pPr>
      <w:r w:rsidRPr="00845679">
        <w:rPr>
          <w:rStyle w:val="FootnoteReference"/>
          <w:vertAlign w:val="baseline"/>
        </w:rPr>
        <w:footnoteRef/>
      </w:r>
      <w:r w:rsidRPr="00845679">
        <w:rPr>
          <w:rtl/>
        </w:rPr>
        <w:t xml:space="preserve">- </w:t>
      </w:r>
      <w:r w:rsidRPr="00845679">
        <w:rPr>
          <w:rStyle w:val="Char"/>
          <w:rFonts w:hint="cs"/>
          <w:sz w:val="24"/>
          <w:szCs w:val="24"/>
          <w:rtl/>
        </w:rPr>
        <w:t>الرساله اثر امام شافعی فضل العلل ف</w:t>
      </w:r>
      <w:r>
        <w:rPr>
          <w:rStyle w:val="Char"/>
          <w:rFonts w:hint="cs"/>
          <w:sz w:val="24"/>
          <w:szCs w:val="24"/>
          <w:rtl/>
        </w:rPr>
        <w:t>ی</w:t>
      </w:r>
      <w:r w:rsidRPr="00845679">
        <w:rPr>
          <w:rStyle w:val="Char"/>
          <w:rFonts w:hint="cs"/>
          <w:sz w:val="24"/>
          <w:szCs w:val="24"/>
          <w:rtl/>
        </w:rPr>
        <w:t xml:space="preserve"> الاحادیث. این حدیث بسیار ضعیف است و جزو احادیث من</w:t>
      </w:r>
      <w:r>
        <w:rPr>
          <w:rStyle w:val="Char"/>
          <w:rFonts w:hint="cs"/>
          <w:sz w:val="24"/>
          <w:szCs w:val="24"/>
          <w:rtl/>
        </w:rPr>
        <w:t>ک</w:t>
      </w:r>
      <w:r w:rsidRPr="00845679">
        <w:rPr>
          <w:rStyle w:val="Char"/>
          <w:rFonts w:hint="cs"/>
          <w:sz w:val="24"/>
          <w:szCs w:val="24"/>
          <w:rtl/>
        </w:rPr>
        <w:t>ر می</w:t>
      </w:r>
      <w:r w:rsidRPr="00845679">
        <w:rPr>
          <w:rStyle w:val="Char"/>
          <w:rFonts w:hint="cs"/>
          <w:sz w:val="24"/>
          <w:szCs w:val="24"/>
          <w:rtl/>
        </w:rPr>
        <w:softHyphen/>
        <w:t>باشد و عقیلی آن را ان</w:t>
      </w:r>
      <w:r>
        <w:rPr>
          <w:rStyle w:val="Char"/>
          <w:rFonts w:hint="cs"/>
          <w:sz w:val="24"/>
          <w:szCs w:val="24"/>
          <w:rtl/>
        </w:rPr>
        <w:t>ک</w:t>
      </w:r>
      <w:r w:rsidRPr="00845679">
        <w:rPr>
          <w:rStyle w:val="Char"/>
          <w:rFonts w:hint="cs"/>
          <w:sz w:val="24"/>
          <w:szCs w:val="24"/>
          <w:rtl/>
        </w:rPr>
        <w:t xml:space="preserve">ار </w:t>
      </w:r>
      <w:r>
        <w:rPr>
          <w:rStyle w:val="Char"/>
          <w:rFonts w:hint="cs"/>
          <w:sz w:val="24"/>
          <w:szCs w:val="24"/>
          <w:rtl/>
        </w:rPr>
        <w:t>ک</w:t>
      </w:r>
      <w:r w:rsidRPr="00845679">
        <w:rPr>
          <w:rStyle w:val="Char"/>
          <w:rFonts w:hint="cs"/>
          <w:sz w:val="24"/>
          <w:szCs w:val="24"/>
          <w:rtl/>
        </w:rPr>
        <w:t>رده و می</w:t>
      </w:r>
      <w:r w:rsidRPr="00845679">
        <w:rPr>
          <w:rStyle w:val="Char"/>
          <w:rFonts w:hint="cs"/>
          <w:sz w:val="24"/>
          <w:szCs w:val="24"/>
          <w:rtl/>
        </w:rPr>
        <w:softHyphen/>
        <w:t>گوید این دارای اسناد نیست (المقاصد الحسنه 1/36) و عجلونی گفته سخاوی را نقل می</w:t>
      </w:r>
      <w:r w:rsidRPr="00845679">
        <w:rPr>
          <w:rStyle w:val="Char"/>
          <w:rFonts w:hint="cs"/>
          <w:sz w:val="24"/>
          <w:szCs w:val="24"/>
          <w:rtl/>
        </w:rPr>
        <w:softHyphen/>
      </w:r>
      <w:r>
        <w:rPr>
          <w:rStyle w:val="Char"/>
          <w:rFonts w:hint="cs"/>
          <w:sz w:val="24"/>
          <w:szCs w:val="24"/>
          <w:rtl/>
        </w:rPr>
        <w:t>ک</w:t>
      </w:r>
      <w:r w:rsidRPr="00845679">
        <w:rPr>
          <w:rStyle w:val="Char"/>
          <w:rFonts w:hint="cs"/>
          <w:sz w:val="24"/>
          <w:szCs w:val="24"/>
          <w:rtl/>
        </w:rPr>
        <w:t xml:space="preserve">ند </w:t>
      </w:r>
      <w:r>
        <w:rPr>
          <w:rStyle w:val="Char"/>
          <w:rFonts w:hint="cs"/>
          <w:sz w:val="24"/>
          <w:szCs w:val="24"/>
          <w:rtl/>
        </w:rPr>
        <w:t>ک</w:t>
      </w:r>
      <w:r w:rsidRPr="00845679">
        <w:rPr>
          <w:rStyle w:val="Char"/>
          <w:rFonts w:hint="cs"/>
          <w:sz w:val="24"/>
          <w:szCs w:val="24"/>
          <w:rtl/>
        </w:rPr>
        <w:t>ه می</w:t>
      </w:r>
      <w:r w:rsidRPr="00845679">
        <w:rPr>
          <w:rStyle w:val="Char"/>
          <w:rFonts w:hint="cs"/>
          <w:sz w:val="24"/>
          <w:szCs w:val="24"/>
          <w:rtl/>
        </w:rPr>
        <w:softHyphen/>
        <w:t xml:space="preserve">گوید صنعانی گفته است </w:t>
      </w:r>
      <w:r>
        <w:rPr>
          <w:rStyle w:val="Char"/>
          <w:rFonts w:hint="cs"/>
          <w:sz w:val="24"/>
          <w:szCs w:val="24"/>
          <w:rtl/>
        </w:rPr>
        <w:t>ک</w:t>
      </w:r>
      <w:r w:rsidRPr="00845679">
        <w:rPr>
          <w:rStyle w:val="Char"/>
          <w:rFonts w:hint="cs"/>
          <w:sz w:val="24"/>
          <w:szCs w:val="24"/>
          <w:rtl/>
        </w:rPr>
        <w:t>ه این حدیث موضوع می</w:t>
      </w:r>
      <w:r w:rsidRPr="00845679">
        <w:rPr>
          <w:rStyle w:val="Char"/>
          <w:rFonts w:hint="cs"/>
          <w:sz w:val="24"/>
          <w:szCs w:val="24"/>
          <w:rtl/>
        </w:rPr>
        <w:softHyphen/>
        <w:t>باشد. (</w:t>
      </w:r>
      <w:r>
        <w:rPr>
          <w:rStyle w:val="Char"/>
          <w:rFonts w:hint="cs"/>
          <w:sz w:val="24"/>
          <w:szCs w:val="24"/>
          <w:rtl/>
        </w:rPr>
        <w:t>ک</w:t>
      </w:r>
      <w:r w:rsidRPr="00845679">
        <w:rPr>
          <w:rStyle w:val="Char"/>
          <w:rFonts w:hint="cs"/>
          <w:sz w:val="24"/>
          <w:szCs w:val="24"/>
          <w:rtl/>
        </w:rPr>
        <w:t xml:space="preserve">شف الخلفاء 1/86) و روایت </w:t>
      </w:r>
      <w:r>
        <w:rPr>
          <w:rStyle w:val="Char"/>
          <w:rFonts w:hint="cs"/>
          <w:sz w:val="24"/>
          <w:szCs w:val="24"/>
          <w:rtl/>
        </w:rPr>
        <w:t>ک</w:t>
      </w:r>
      <w:r w:rsidRPr="00845679">
        <w:rPr>
          <w:rStyle w:val="Char"/>
          <w:rFonts w:hint="cs"/>
          <w:sz w:val="24"/>
          <w:szCs w:val="24"/>
          <w:rtl/>
        </w:rPr>
        <w:t>رده و او ساقط و متهم به زندیقیه است (الاح</w:t>
      </w:r>
      <w:r>
        <w:rPr>
          <w:rStyle w:val="Char"/>
          <w:rFonts w:hint="cs"/>
          <w:sz w:val="24"/>
          <w:szCs w:val="24"/>
          <w:rtl/>
        </w:rPr>
        <w:t>ک</w:t>
      </w:r>
      <w:r w:rsidRPr="00845679">
        <w:rPr>
          <w:rStyle w:val="Char"/>
          <w:rFonts w:hint="cs"/>
          <w:sz w:val="24"/>
          <w:szCs w:val="24"/>
          <w:rtl/>
        </w:rPr>
        <w:t xml:space="preserve">ام 1/250) و در روایت دیگری آورده </w:t>
      </w:r>
      <w:r>
        <w:rPr>
          <w:rStyle w:val="Char"/>
          <w:rFonts w:hint="cs"/>
          <w:sz w:val="24"/>
          <w:szCs w:val="24"/>
          <w:rtl/>
        </w:rPr>
        <w:t>ک</w:t>
      </w:r>
      <w:r w:rsidRPr="00845679">
        <w:rPr>
          <w:rStyle w:val="Char"/>
          <w:rFonts w:hint="cs"/>
          <w:sz w:val="24"/>
          <w:szCs w:val="24"/>
          <w:rtl/>
        </w:rPr>
        <w:t xml:space="preserve">ه اشعث بن بزار آن را روایت </w:t>
      </w:r>
      <w:r>
        <w:rPr>
          <w:rStyle w:val="Char"/>
          <w:rFonts w:hint="cs"/>
          <w:sz w:val="24"/>
          <w:szCs w:val="24"/>
          <w:rtl/>
        </w:rPr>
        <w:t>ک</w:t>
      </w:r>
      <w:r w:rsidRPr="00845679">
        <w:rPr>
          <w:rStyle w:val="Char"/>
          <w:rFonts w:hint="cs"/>
          <w:sz w:val="24"/>
          <w:szCs w:val="24"/>
          <w:rtl/>
        </w:rPr>
        <w:t>رد، و او نیز دروغگو و ساقط است و حدیث او قابل قبول نیست (ص 252). و ایشان به بررسی روایت</w:t>
      </w:r>
      <w:r>
        <w:rPr>
          <w:rStyle w:val="Char"/>
          <w:rFonts w:hint="cs"/>
          <w:sz w:val="24"/>
          <w:szCs w:val="24"/>
          <w:rtl/>
        </w:rPr>
        <w:t>‌</w:t>
      </w:r>
      <w:r w:rsidRPr="00845679">
        <w:rPr>
          <w:rStyle w:val="Char"/>
          <w:rFonts w:hint="cs"/>
          <w:sz w:val="24"/>
          <w:szCs w:val="24"/>
          <w:rtl/>
        </w:rPr>
        <w:t>های مختلف آن حدیث پرداخته و سبب رد آنها را بیان داشته، و بعد می</w:t>
      </w:r>
      <w:r w:rsidRPr="00845679">
        <w:rPr>
          <w:rStyle w:val="Char"/>
          <w:rFonts w:hint="cs"/>
          <w:sz w:val="24"/>
          <w:szCs w:val="24"/>
          <w:rtl/>
        </w:rPr>
        <w:softHyphen/>
        <w:t xml:space="preserve">گوید: اولین چیزی </w:t>
      </w:r>
      <w:r>
        <w:rPr>
          <w:rStyle w:val="Char"/>
          <w:rFonts w:hint="cs"/>
          <w:sz w:val="24"/>
          <w:szCs w:val="24"/>
          <w:rtl/>
        </w:rPr>
        <w:t>ک</w:t>
      </w:r>
      <w:r w:rsidRPr="00845679">
        <w:rPr>
          <w:rStyle w:val="Char"/>
          <w:rFonts w:hint="cs"/>
          <w:sz w:val="24"/>
          <w:szCs w:val="24"/>
          <w:rtl/>
        </w:rPr>
        <w:t>ه آنها را به قرآن بر می</w:t>
      </w:r>
      <w:r w:rsidRPr="00845679">
        <w:rPr>
          <w:rStyle w:val="Char"/>
          <w:rFonts w:hint="cs"/>
          <w:sz w:val="24"/>
          <w:szCs w:val="24"/>
          <w:rtl/>
        </w:rPr>
        <w:softHyphen/>
        <w:t>گرداند همان حدیث مذ</w:t>
      </w:r>
      <w:r>
        <w:rPr>
          <w:rStyle w:val="Char"/>
          <w:rFonts w:hint="cs"/>
          <w:sz w:val="24"/>
          <w:szCs w:val="24"/>
          <w:rtl/>
        </w:rPr>
        <w:t>ک</w:t>
      </w:r>
      <w:r w:rsidRPr="00845679">
        <w:rPr>
          <w:rStyle w:val="Char"/>
          <w:rFonts w:hint="cs"/>
          <w:sz w:val="24"/>
          <w:szCs w:val="24"/>
          <w:rtl/>
        </w:rPr>
        <w:t xml:space="preserve">ور است. اما وقتی </w:t>
      </w:r>
      <w:r>
        <w:rPr>
          <w:rStyle w:val="Char"/>
          <w:rFonts w:hint="cs"/>
          <w:sz w:val="24"/>
          <w:szCs w:val="24"/>
          <w:rtl/>
        </w:rPr>
        <w:t>ک</w:t>
      </w:r>
      <w:r w:rsidRPr="00845679">
        <w:rPr>
          <w:rStyle w:val="Char"/>
          <w:rFonts w:hint="cs"/>
          <w:sz w:val="24"/>
          <w:szCs w:val="24"/>
          <w:rtl/>
        </w:rPr>
        <w:t>ه آن را ارائه دادیم، می</w:t>
      </w:r>
      <w:r w:rsidRPr="00845679">
        <w:rPr>
          <w:rStyle w:val="Char"/>
          <w:rFonts w:hint="cs"/>
          <w:sz w:val="24"/>
          <w:szCs w:val="24"/>
          <w:rtl/>
        </w:rPr>
        <w:softHyphen/>
        <w:t xml:space="preserve">بینیم </w:t>
      </w:r>
      <w:r>
        <w:rPr>
          <w:rStyle w:val="Char"/>
          <w:rFonts w:hint="cs"/>
          <w:sz w:val="24"/>
          <w:szCs w:val="24"/>
          <w:rtl/>
        </w:rPr>
        <w:t>ک</w:t>
      </w:r>
      <w:r w:rsidRPr="00845679">
        <w:rPr>
          <w:rStyle w:val="Char"/>
          <w:rFonts w:hint="cs"/>
          <w:sz w:val="24"/>
          <w:szCs w:val="24"/>
          <w:rtl/>
        </w:rPr>
        <w:t>ه قرآن مخالف آن است. خداوند می</w:t>
      </w:r>
      <w:r w:rsidRPr="00845679">
        <w:rPr>
          <w:rStyle w:val="Char"/>
          <w:rFonts w:hint="cs"/>
          <w:sz w:val="24"/>
          <w:szCs w:val="24"/>
          <w:rtl/>
        </w:rPr>
        <w:softHyphen/>
        <w:t>فرماید:</w:t>
      </w:r>
      <w:r>
        <w:rPr>
          <w:rStyle w:val="Char"/>
          <w:rFonts w:hint="cs"/>
          <w:sz w:val="24"/>
          <w:szCs w:val="24"/>
          <w:rtl/>
        </w:rPr>
        <w:t xml:space="preserve"> </w:t>
      </w:r>
      <w:r>
        <w:rPr>
          <w:rStyle w:val="Char"/>
          <w:rFonts w:ascii="Traditional Arabic" w:hAnsi="Traditional Arabic" w:cs="Traditional Arabic"/>
          <w:sz w:val="24"/>
          <w:szCs w:val="24"/>
          <w:rtl/>
        </w:rPr>
        <w:t>﴿</w:t>
      </w:r>
      <w:r w:rsidRPr="00B504DD">
        <w:rPr>
          <w:rStyle w:val="Char5"/>
          <w:rtl/>
        </w:rPr>
        <w:t xml:space="preserve">وَمَآ ءَاتَىٰكُمُ </w:t>
      </w:r>
      <w:r w:rsidRPr="00B504DD">
        <w:rPr>
          <w:rStyle w:val="Char5"/>
          <w:rFonts w:hint="cs"/>
          <w:rtl/>
        </w:rPr>
        <w:t>ٱلرَّسُولُ</w:t>
      </w:r>
      <w:r w:rsidRPr="00B504DD">
        <w:rPr>
          <w:rStyle w:val="Char5"/>
          <w:rtl/>
        </w:rPr>
        <w:t xml:space="preserve"> فَخُذُوهُ</w:t>
      </w:r>
      <w:r w:rsidRPr="00B504DD">
        <w:rPr>
          <w:rStyle w:val="Char5"/>
        </w:rPr>
        <w:t xml:space="preserve"> </w:t>
      </w:r>
      <w:r w:rsidRPr="00B504DD">
        <w:rPr>
          <w:rStyle w:val="Char5"/>
          <w:rFonts w:hint="cs"/>
          <w:rtl/>
        </w:rPr>
        <w:t>وَمَا</w:t>
      </w:r>
      <w:r w:rsidRPr="00B504DD">
        <w:rPr>
          <w:rStyle w:val="Char5"/>
          <w:rtl/>
        </w:rPr>
        <w:t xml:space="preserve"> نَهَىٰكُمۡ عَنۡهُ فَ</w:t>
      </w:r>
      <w:r w:rsidRPr="00B504DD">
        <w:rPr>
          <w:rStyle w:val="Char5"/>
          <w:rFonts w:hint="cs"/>
          <w:rtl/>
        </w:rPr>
        <w:t>ٱنتَهُواْۚ</w:t>
      </w:r>
      <w:r>
        <w:rPr>
          <w:rStyle w:val="Char"/>
          <w:rFonts w:ascii="Traditional Arabic" w:hAnsi="Traditional Arabic" w:cs="Traditional Arabic"/>
          <w:sz w:val="24"/>
          <w:szCs w:val="24"/>
          <w:rtl/>
        </w:rPr>
        <w:t>﴾</w:t>
      </w:r>
      <w:r>
        <w:rPr>
          <w:rStyle w:val="Char"/>
          <w:rFonts w:hint="cs"/>
          <w:sz w:val="24"/>
          <w:szCs w:val="24"/>
          <w:rtl/>
        </w:rPr>
        <w:t xml:space="preserve"> </w:t>
      </w:r>
      <w:r w:rsidRPr="00B504DD">
        <w:rPr>
          <w:rStyle w:val="Char6"/>
          <w:rFonts w:hint="cs"/>
          <w:sz w:val="20"/>
          <w:szCs w:val="20"/>
          <w:rtl/>
        </w:rPr>
        <w:t>[</w:t>
      </w:r>
      <w:r>
        <w:rPr>
          <w:rStyle w:val="Char6"/>
          <w:rFonts w:hint="cs"/>
          <w:sz w:val="20"/>
          <w:szCs w:val="20"/>
          <w:rtl/>
        </w:rPr>
        <w:t>الحشر: 7</w:t>
      </w:r>
      <w:r w:rsidRPr="00B504DD">
        <w:rPr>
          <w:rStyle w:val="Char6"/>
          <w:rFonts w:hint="cs"/>
          <w:sz w:val="20"/>
          <w:szCs w:val="20"/>
          <w:rtl/>
        </w:rPr>
        <w:t>]</w:t>
      </w:r>
      <w:r w:rsidRPr="00845679">
        <w:rPr>
          <w:rStyle w:val="Char"/>
          <w:rFonts w:hint="cs"/>
          <w:sz w:val="24"/>
          <w:szCs w:val="24"/>
          <w:rtl/>
        </w:rPr>
        <w:t xml:space="preserve"> و</w:t>
      </w:r>
      <w:r>
        <w:rPr>
          <w:rStyle w:val="Char"/>
          <w:rFonts w:hint="cs"/>
          <w:sz w:val="24"/>
          <w:szCs w:val="24"/>
          <w:rtl/>
        </w:rPr>
        <w:t xml:space="preserve"> </w:t>
      </w:r>
      <w:r>
        <w:rPr>
          <w:rStyle w:val="Char"/>
          <w:rFonts w:ascii="Traditional Arabic" w:hAnsi="Traditional Arabic" w:cs="Traditional Arabic"/>
          <w:sz w:val="24"/>
          <w:szCs w:val="24"/>
          <w:rtl/>
        </w:rPr>
        <w:t>﴿</w:t>
      </w:r>
      <w:r w:rsidRPr="00B504DD">
        <w:rPr>
          <w:rStyle w:val="Char5"/>
          <w:rtl/>
        </w:rPr>
        <w:t xml:space="preserve">لِتَحۡكُمَ بَيۡنَ </w:t>
      </w:r>
      <w:r w:rsidRPr="00B504DD">
        <w:rPr>
          <w:rStyle w:val="Char5"/>
          <w:rFonts w:hint="cs"/>
          <w:rtl/>
        </w:rPr>
        <w:t>ٱلنَّاسِ</w:t>
      </w:r>
      <w:r w:rsidRPr="00B504DD">
        <w:rPr>
          <w:rStyle w:val="Char5"/>
          <w:rtl/>
        </w:rPr>
        <w:t xml:space="preserve"> بِمَآ أَرَىٰكَ </w:t>
      </w:r>
      <w:r w:rsidRPr="00B504DD">
        <w:rPr>
          <w:rStyle w:val="Char5"/>
          <w:rFonts w:hint="cs"/>
          <w:rtl/>
        </w:rPr>
        <w:t>ٱللَّهُۚ</w:t>
      </w:r>
      <w:r>
        <w:rPr>
          <w:rStyle w:val="Char"/>
          <w:rFonts w:ascii="Traditional Arabic" w:hAnsi="Traditional Arabic" w:cs="Traditional Arabic"/>
          <w:sz w:val="24"/>
          <w:szCs w:val="24"/>
          <w:rtl/>
        </w:rPr>
        <w:t>﴾</w:t>
      </w:r>
      <w:r>
        <w:rPr>
          <w:rStyle w:val="Char"/>
          <w:rFonts w:hint="cs"/>
          <w:sz w:val="24"/>
          <w:szCs w:val="24"/>
          <w:rtl/>
        </w:rPr>
        <w:t xml:space="preserve"> </w:t>
      </w:r>
      <w:r w:rsidRPr="00B504DD">
        <w:rPr>
          <w:rStyle w:val="Char6"/>
          <w:rFonts w:hint="cs"/>
          <w:sz w:val="20"/>
          <w:szCs w:val="20"/>
          <w:rtl/>
        </w:rPr>
        <w:t>[</w:t>
      </w:r>
      <w:r>
        <w:rPr>
          <w:rStyle w:val="Char6"/>
          <w:rFonts w:hint="cs"/>
          <w:sz w:val="20"/>
          <w:szCs w:val="20"/>
          <w:rtl/>
        </w:rPr>
        <w:t>النساء: 105</w:t>
      </w:r>
      <w:r w:rsidRPr="00B504DD">
        <w:rPr>
          <w:rStyle w:val="Char6"/>
          <w:rFonts w:hint="cs"/>
          <w:sz w:val="20"/>
          <w:szCs w:val="20"/>
          <w:rtl/>
        </w:rPr>
        <w:t>]</w:t>
      </w:r>
      <w:r w:rsidRPr="00845679">
        <w:rPr>
          <w:rStyle w:val="Char"/>
          <w:rFonts w:hint="cs"/>
          <w:sz w:val="24"/>
          <w:szCs w:val="24"/>
          <w:rtl/>
        </w:rPr>
        <w:t xml:space="preserve"> و از گوینده این قول فاسد می</w:t>
      </w:r>
      <w:r w:rsidRPr="00845679">
        <w:rPr>
          <w:rStyle w:val="Char"/>
          <w:rFonts w:hint="cs"/>
          <w:sz w:val="24"/>
          <w:szCs w:val="24"/>
          <w:rtl/>
        </w:rPr>
        <w:softHyphen/>
        <w:t xml:space="preserve">پرسیم </w:t>
      </w:r>
      <w:r>
        <w:rPr>
          <w:rStyle w:val="Char"/>
          <w:rFonts w:hint="cs"/>
          <w:sz w:val="24"/>
          <w:szCs w:val="24"/>
          <w:rtl/>
        </w:rPr>
        <w:t>ک</w:t>
      </w:r>
      <w:r w:rsidRPr="00845679">
        <w:rPr>
          <w:rStyle w:val="Char"/>
          <w:rFonts w:hint="cs"/>
          <w:sz w:val="24"/>
          <w:szCs w:val="24"/>
          <w:rtl/>
        </w:rPr>
        <w:t xml:space="preserve">ه در </w:t>
      </w:r>
      <w:r>
        <w:rPr>
          <w:rStyle w:val="Char"/>
          <w:rFonts w:hint="cs"/>
          <w:sz w:val="24"/>
          <w:szCs w:val="24"/>
          <w:rtl/>
        </w:rPr>
        <w:t>ک</w:t>
      </w:r>
      <w:r w:rsidRPr="00845679">
        <w:rPr>
          <w:rStyle w:val="Char"/>
          <w:rFonts w:hint="cs"/>
          <w:sz w:val="24"/>
          <w:szCs w:val="24"/>
          <w:rtl/>
        </w:rPr>
        <w:t>جای قرآن پیدا می</w:t>
      </w:r>
      <w:r w:rsidRPr="00845679">
        <w:rPr>
          <w:rStyle w:val="Char"/>
          <w:rFonts w:hint="cs"/>
          <w:sz w:val="24"/>
          <w:szCs w:val="24"/>
          <w:rtl/>
        </w:rPr>
        <w:softHyphen/>
      </w:r>
      <w:r>
        <w:rPr>
          <w:rStyle w:val="Char"/>
          <w:rFonts w:hint="cs"/>
          <w:sz w:val="24"/>
          <w:szCs w:val="24"/>
          <w:rtl/>
        </w:rPr>
        <w:t>ک</w:t>
      </w:r>
      <w:r w:rsidRPr="00845679">
        <w:rPr>
          <w:rStyle w:val="Char"/>
          <w:rFonts w:hint="cs"/>
          <w:sz w:val="24"/>
          <w:szCs w:val="24"/>
          <w:rtl/>
        </w:rPr>
        <w:t xml:space="preserve">نید </w:t>
      </w:r>
      <w:r>
        <w:rPr>
          <w:rStyle w:val="Char"/>
          <w:rFonts w:hint="cs"/>
          <w:sz w:val="24"/>
          <w:szCs w:val="24"/>
          <w:rtl/>
        </w:rPr>
        <w:t>ک</w:t>
      </w:r>
      <w:r w:rsidRPr="00845679">
        <w:rPr>
          <w:rStyle w:val="Char"/>
          <w:rFonts w:hint="cs"/>
          <w:sz w:val="24"/>
          <w:szCs w:val="24"/>
          <w:rtl/>
        </w:rPr>
        <w:t>ه نماز ظهر چهار ر</w:t>
      </w:r>
      <w:r>
        <w:rPr>
          <w:rStyle w:val="Char"/>
          <w:rFonts w:hint="cs"/>
          <w:sz w:val="24"/>
          <w:szCs w:val="24"/>
          <w:rtl/>
        </w:rPr>
        <w:t>ک</w:t>
      </w:r>
      <w:r w:rsidRPr="00845679">
        <w:rPr>
          <w:rStyle w:val="Char"/>
          <w:rFonts w:hint="cs"/>
          <w:sz w:val="24"/>
          <w:szCs w:val="24"/>
          <w:rtl/>
        </w:rPr>
        <w:t>عت و مغرب سه ر</w:t>
      </w:r>
      <w:r>
        <w:rPr>
          <w:rStyle w:val="Char"/>
          <w:rFonts w:hint="cs"/>
          <w:sz w:val="24"/>
          <w:szCs w:val="24"/>
          <w:rtl/>
        </w:rPr>
        <w:t>ک</w:t>
      </w:r>
      <w:r w:rsidRPr="00845679">
        <w:rPr>
          <w:rStyle w:val="Char"/>
          <w:rFonts w:hint="cs"/>
          <w:sz w:val="24"/>
          <w:szCs w:val="24"/>
          <w:rtl/>
        </w:rPr>
        <w:t>عت و... است (ص 252</w:t>
      </w:r>
      <w:r>
        <w:rPr>
          <w:rStyle w:val="Char"/>
          <w:rFonts w:hint="cs"/>
          <w:sz w:val="24"/>
          <w:szCs w:val="24"/>
          <w:rtl/>
        </w:rPr>
        <w:t>-</w:t>
      </w:r>
      <w:r w:rsidRPr="00845679">
        <w:rPr>
          <w:rStyle w:val="Char"/>
          <w:rFonts w:hint="cs"/>
          <w:sz w:val="24"/>
          <w:szCs w:val="24"/>
          <w:rtl/>
        </w:rPr>
        <w:t xml:space="preserve"> 253)...</w:t>
      </w:r>
    </w:p>
  </w:footnote>
  <w:footnote w:id="30">
    <w:p w:rsidR="00693CB1" w:rsidRPr="00845679" w:rsidRDefault="00693CB1" w:rsidP="00845679">
      <w:pPr>
        <w:pStyle w:val="a4"/>
        <w:rPr>
          <w:rtl/>
        </w:rPr>
      </w:pPr>
      <w:r w:rsidRPr="00845679">
        <w:rPr>
          <w:rStyle w:val="FootnoteReference"/>
          <w:vertAlign w:val="baseline"/>
        </w:rPr>
        <w:footnoteRef/>
      </w:r>
      <w:r w:rsidRPr="00845679">
        <w:rPr>
          <w:rtl/>
        </w:rPr>
        <w:t xml:space="preserve">- </w:t>
      </w:r>
      <w:r>
        <w:rPr>
          <w:rStyle w:val="Char"/>
          <w:rFonts w:hint="cs"/>
          <w:sz w:val="24"/>
          <w:szCs w:val="24"/>
          <w:rtl/>
        </w:rPr>
        <w:t>ک</w:t>
      </w:r>
      <w:r w:rsidRPr="00845679">
        <w:rPr>
          <w:rStyle w:val="Char"/>
          <w:rFonts w:hint="cs"/>
          <w:sz w:val="24"/>
          <w:szCs w:val="24"/>
          <w:rtl/>
        </w:rPr>
        <w:t>تاب مذ</w:t>
      </w:r>
      <w:r>
        <w:rPr>
          <w:rStyle w:val="Char"/>
          <w:rFonts w:hint="cs"/>
          <w:sz w:val="24"/>
          <w:szCs w:val="24"/>
          <w:rtl/>
        </w:rPr>
        <w:t>ک</w:t>
      </w:r>
      <w:r w:rsidRPr="00845679">
        <w:rPr>
          <w:rStyle w:val="Char"/>
          <w:rFonts w:hint="cs"/>
          <w:sz w:val="24"/>
          <w:szCs w:val="24"/>
          <w:rtl/>
        </w:rPr>
        <w:t>ور ص 11</w:t>
      </w:r>
      <w:r>
        <w:rPr>
          <w:rStyle w:val="Char"/>
          <w:rFonts w:hint="cs"/>
          <w:sz w:val="24"/>
          <w:szCs w:val="24"/>
          <w:rtl/>
        </w:rPr>
        <w:t>-</w:t>
      </w:r>
      <w:r w:rsidRPr="00845679">
        <w:rPr>
          <w:rStyle w:val="Char"/>
          <w:rFonts w:hint="cs"/>
          <w:sz w:val="24"/>
          <w:szCs w:val="24"/>
          <w:rtl/>
        </w:rPr>
        <w:t xml:space="preserve"> 12</w:t>
      </w:r>
      <w:r>
        <w:rPr>
          <w:rStyle w:val="Char"/>
          <w:rFonts w:hint="cs"/>
          <w:sz w:val="24"/>
          <w:szCs w:val="24"/>
          <w:rtl/>
        </w:rPr>
        <w:t>.</w:t>
      </w:r>
    </w:p>
  </w:footnote>
  <w:footnote w:id="31">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راجع به این گروه استاد د</w:t>
      </w:r>
      <w:r>
        <w:rPr>
          <w:rStyle w:val="Char"/>
          <w:rFonts w:hint="cs"/>
          <w:sz w:val="24"/>
          <w:szCs w:val="24"/>
          <w:rtl/>
        </w:rPr>
        <w:t>ک</w:t>
      </w:r>
      <w:r w:rsidRPr="00845679">
        <w:rPr>
          <w:rStyle w:val="Char"/>
          <w:rFonts w:hint="cs"/>
          <w:sz w:val="24"/>
          <w:szCs w:val="24"/>
          <w:rtl/>
        </w:rPr>
        <w:t>تر محمد سلیم عوا در ی</w:t>
      </w:r>
      <w:r>
        <w:rPr>
          <w:rStyle w:val="Char"/>
          <w:rFonts w:hint="cs"/>
          <w:sz w:val="24"/>
          <w:szCs w:val="24"/>
          <w:rtl/>
        </w:rPr>
        <w:t>ک</w:t>
      </w:r>
      <w:r w:rsidRPr="00845679">
        <w:rPr>
          <w:rStyle w:val="Char"/>
          <w:rFonts w:hint="cs"/>
          <w:sz w:val="24"/>
          <w:szCs w:val="24"/>
          <w:rtl/>
        </w:rPr>
        <w:t>ی از محاضرات ریاست دادگاه اسلامی در دولت قطر در سال 1405 ه</w:t>
      </w:r>
      <w:r>
        <w:rPr>
          <w:rStyle w:val="Char"/>
          <w:rFonts w:hint="cs"/>
          <w:sz w:val="24"/>
          <w:szCs w:val="24"/>
          <w:rtl/>
        </w:rPr>
        <w:t>-</w:t>
      </w:r>
      <w:r w:rsidRPr="00845679">
        <w:rPr>
          <w:rStyle w:val="Char"/>
          <w:rFonts w:hint="cs"/>
          <w:sz w:val="24"/>
          <w:szCs w:val="24"/>
          <w:rtl/>
        </w:rPr>
        <w:t xml:space="preserve"> به خوبی توضیح داده است.</w:t>
      </w:r>
      <w:r>
        <w:rPr>
          <w:rStyle w:val="Char"/>
          <w:rFonts w:hint="cs"/>
          <w:sz w:val="24"/>
          <w:szCs w:val="24"/>
          <w:rtl/>
        </w:rPr>
        <w:t>.</w:t>
      </w:r>
    </w:p>
  </w:footnote>
  <w:footnote w:id="32">
    <w:p w:rsidR="00693CB1" w:rsidRPr="00845679" w:rsidRDefault="00693CB1" w:rsidP="00B504DD">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فصل ششم </w:t>
      </w:r>
      <w:r>
        <w:rPr>
          <w:rStyle w:val="Char"/>
          <w:rFonts w:hint="cs"/>
          <w:sz w:val="24"/>
          <w:szCs w:val="24"/>
          <w:rtl/>
        </w:rPr>
        <w:t>ک</w:t>
      </w:r>
      <w:r w:rsidRPr="00845679">
        <w:rPr>
          <w:rStyle w:val="Char"/>
          <w:rFonts w:hint="cs"/>
          <w:sz w:val="24"/>
          <w:szCs w:val="24"/>
          <w:rtl/>
        </w:rPr>
        <w:t>تاب مزبور ص 154 و 155 و در همان روایت آمده است</w:t>
      </w:r>
      <w:r>
        <w:rPr>
          <w:rStyle w:val="Char"/>
          <w:rFonts w:hint="cs"/>
          <w:sz w:val="24"/>
          <w:szCs w:val="24"/>
          <w:rtl/>
        </w:rPr>
        <w:t>:</w:t>
      </w:r>
      <w:r w:rsidRPr="00845679">
        <w:rPr>
          <w:rStyle w:val="Char"/>
          <w:rFonts w:hint="cs"/>
          <w:sz w:val="24"/>
          <w:szCs w:val="24"/>
          <w:rtl/>
        </w:rPr>
        <w:t xml:space="preserve"> ما از گذشته و آینده تا روز آخرت با خبریم ... و آنچه را شب و روز رخ</w:t>
      </w:r>
      <w:r>
        <w:rPr>
          <w:rStyle w:val="Char"/>
          <w:rFonts w:hint="cs"/>
          <w:sz w:val="24"/>
          <w:szCs w:val="24"/>
          <w:rtl/>
        </w:rPr>
        <w:t xml:space="preserve"> می‌</w:t>
      </w:r>
      <w:r w:rsidRPr="00845679">
        <w:rPr>
          <w:rStyle w:val="Char"/>
          <w:rFonts w:hint="cs"/>
          <w:sz w:val="24"/>
          <w:szCs w:val="24"/>
          <w:rtl/>
        </w:rPr>
        <w:t xml:space="preserve">دهد و هر </w:t>
      </w:r>
      <w:r>
        <w:rPr>
          <w:rStyle w:val="Char"/>
          <w:rFonts w:hint="cs"/>
          <w:sz w:val="24"/>
          <w:szCs w:val="24"/>
          <w:rtl/>
        </w:rPr>
        <w:t>ک</w:t>
      </w:r>
      <w:r w:rsidRPr="00845679">
        <w:rPr>
          <w:rStyle w:val="Char"/>
          <w:rFonts w:hint="cs"/>
          <w:sz w:val="24"/>
          <w:szCs w:val="24"/>
          <w:rtl/>
        </w:rPr>
        <w:t>اری را تا روز قیامت</w:t>
      </w:r>
      <w:r>
        <w:rPr>
          <w:rStyle w:val="Char"/>
          <w:rFonts w:hint="cs"/>
          <w:sz w:val="24"/>
          <w:szCs w:val="24"/>
          <w:rtl/>
        </w:rPr>
        <w:t xml:space="preserve"> می‌</w:t>
      </w:r>
      <w:r w:rsidRPr="00845679">
        <w:rPr>
          <w:rStyle w:val="Char"/>
          <w:rFonts w:hint="cs"/>
          <w:sz w:val="24"/>
          <w:szCs w:val="24"/>
          <w:rtl/>
        </w:rPr>
        <w:t>دانیم. ولی مشخص است امام علی</w:t>
      </w:r>
      <w:r>
        <w:rPr>
          <w:rStyle w:val="Char"/>
          <w:rFonts w:cs="CTraditional Arabic" w:hint="cs"/>
          <w:sz w:val="24"/>
          <w:szCs w:val="24"/>
          <w:rtl/>
        </w:rPr>
        <w:t>س</w:t>
      </w:r>
      <w:r w:rsidRPr="00845679">
        <w:rPr>
          <w:rStyle w:val="Char"/>
          <w:rFonts w:hint="cs"/>
          <w:sz w:val="24"/>
          <w:szCs w:val="24"/>
          <w:rtl/>
        </w:rPr>
        <w:t xml:space="preserve"> دارای دانش ویژه</w:t>
      </w:r>
      <w:r>
        <w:rPr>
          <w:rStyle w:val="Char"/>
          <w:rFonts w:hint="cs"/>
          <w:sz w:val="24"/>
          <w:szCs w:val="24"/>
          <w:rtl/>
        </w:rPr>
        <w:t>‌</w:t>
      </w:r>
      <w:r w:rsidRPr="00845679">
        <w:rPr>
          <w:rStyle w:val="Char"/>
          <w:rFonts w:hint="cs"/>
          <w:sz w:val="24"/>
          <w:szCs w:val="24"/>
          <w:rtl/>
        </w:rPr>
        <w:t>ای نبوده و خودش نیز چنین ادعایی ن</w:t>
      </w:r>
      <w:r>
        <w:rPr>
          <w:rStyle w:val="Char"/>
          <w:rFonts w:hint="cs"/>
          <w:sz w:val="24"/>
          <w:szCs w:val="24"/>
          <w:rtl/>
        </w:rPr>
        <w:t>ک</w:t>
      </w:r>
      <w:r w:rsidRPr="00845679">
        <w:rPr>
          <w:rStyle w:val="Char"/>
          <w:rFonts w:hint="cs"/>
          <w:sz w:val="24"/>
          <w:szCs w:val="24"/>
          <w:rtl/>
        </w:rPr>
        <w:t>رده چه رسد به این</w:t>
      </w:r>
      <w:r>
        <w:rPr>
          <w:rStyle w:val="Char"/>
          <w:rFonts w:hint="cs"/>
          <w:sz w:val="24"/>
          <w:szCs w:val="24"/>
          <w:rtl/>
        </w:rPr>
        <w:t>ک</w:t>
      </w:r>
      <w:r w:rsidRPr="00845679">
        <w:rPr>
          <w:rStyle w:val="Char"/>
          <w:rFonts w:hint="cs"/>
          <w:sz w:val="24"/>
          <w:szCs w:val="24"/>
          <w:rtl/>
        </w:rPr>
        <w:t xml:space="preserve">ه گمان برد </w:t>
      </w:r>
      <w:r>
        <w:rPr>
          <w:rStyle w:val="Char"/>
          <w:rFonts w:hint="cs"/>
          <w:sz w:val="24"/>
          <w:szCs w:val="24"/>
          <w:rtl/>
        </w:rPr>
        <w:t>ک</w:t>
      </w:r>
      <w:r w:rsidRPr="00845679">
        <w:rPr>
          <w:rStyle w:val="Char"/>
          <w:rFonts w:hint="cs"/>
          <w:sz w:val="24"/>
          <w:szCs w:val="24"/>
          <w:rtl/>
        </w:rPr>
        <w:t>ه او چیزی را</w:t>
      </w:r>
      <w:r>
        <w:rPr>
          <w:rStyle w:val="Char"/>
          <w:rFonts w:hint="cs"/>
          <w:sz w:val="24"/>
          <w:szCs w:val="24"/>
          <w:rtl/>
        </w:rPr>
        <w:t xml:space="preserve"> می‌</w:t>
      </w:r>
      <w:r w:rsidRPr="00845679">
        <w:rPr>
          <w:rStyle w:val="Char"/>
          <w:rFonts w:hint="cs"/>
          <w:sz w:val="24"/>
          <w:szCs w:val="24"/>
          <w:rtl/>
        </w:rPr>
        <w:t xml:space="preserve">داند </w:t>
      </w:r>
      <w:r>
        <w:rPr>
          <w:rStyle w:val="Char"/>
          <w:rFonts w:hint="cs"/>
          <w:sz w:val="24"/>
          <w:szCs w:val="24"/>
          <w:rtl/>
        </w:rPr>
        <w:t>ک</w:t>
      </w:r>
      <w:r w:rsidRPr="00845679">
        <w:rPr>
          <w:rStyle w:val="Char"/>
          <w:rFonts w:hint="cs"/>
          <w:sz w:val="24"/>
          <w:szCs w:val="24"/>
          <w:rtl/>
        </w:rPr>
        <w:t xml:space="preserve">ه جز خدا </w:t>
      </w:r>
      <w:r>
        <w:rPr>
          <w:rStyle w:val="Char"/>
          <w:rFonts w:hint="cs"/>
          <w:sz w:val="24"/>
          <w:szCs w:val="24"/>
          <w:rtl/>
        </w:rPr>
        <w:t>ک</w:t>
      </w:r>
      <w:r w:rsidRPr="00845679">
        <w:rPr>
          <w:rStyle w:val="Char"/>
          <w:rFonts w:hint="cs"/>
          <w:sz w:val="24"/>
          <w:szCs w:val="24"/>
          <w:rtl/>
        </w:rPr>
        <w:t xml:space="preserve">سی از آن خبر ندارد. ولی برای </w:t>
      </w:r>
      <w:r>
        <w:rPr>
          <w:rStyle w:val="Char"/>
          <w:rFonts w:hint="cs"/>
          <w:sz w:val="24"/>
          <w:szCs w:val="24"/>
          <w:rtl/>
        </w:rPr>
        <w:t>ک</w:t>
      </w:r>
      <w:r w:rsidRPr="00845679">
        <w:rPr>
          <w:rStyle w:val="Char"/>
          <w:rFonts w:hint="cs"/>
          <w:sz w:val="24"/>
          <w:szCs w:val="24"/>
          <w:rtl/>
        </w:rPr>
        <w:t>سی</w:t>
      </w:r>
      <w:r>
        <w:rPr>
          <w:rStyle w:val="Char"/>
          <w:rFonts w:hint="cs"/>
          <w:sz w:val="24"/>
          <w:szCs w:val="24"/>
          <w:rtl/>
        </w:rPr>
        <w:t>ک</w:t>
      </w:r>
      <w:r w:rsidRPr="00845679">
        <w:rPr>
          <w:rStyle w:val="Char"/>
          <w:rFonts w:hint="cs"/>
          <w:sz w:val="24"/>
          <w:szCs w:val="24"/>
          <w:rtl/>
        </w:rPr>
        <w:t>ه علی را خدا بداند عجیب نیست چنین علمی را نیز به وی نسبت دهد.</w:t>
      </w:r>
    </w:p>
  </w:footnote>
  <w:footnote w:id="33">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اصول الفقه- رضا مظفر 3/51 و 52 ، اصول العامة للفقه المقارن ص 122 بحث</w:t>
      </w:r>
      <w:r>
        <w:rPr>
          <w:rStyle w:val="Char"/>
          <w:rFonts w:hint="cs"/>
          <w:sz w:val="24"/>
          <w:szCs w:val="24"/>
          <w:rtl/>
        </w:rPr>
        <w:t>:</w:t>
      </w:r>
      <w:r w:rsidRPr="00845679">
        <w:rPr>
          <w:rStyle w:val="Char"/>
          <w:rFonts w:hint="cs"/>
          <w:sz w:val="24"/>
          <w:szCs w:val="24"/>
          <w:rtl/>
        </w:rPr>
        <w:t xml:space="preserve"> سنة اهل البیت 145 و پس از آن و تجرید الاصول 47 و </w:t>
      </w:r>
      <w:r w:rsidRPr="00845679">
        <w:rPr>
          <w:rtl/>
        </w:rPr>
        <w:t>ض</w:t>
      </w:r>
      <w:r>
        <w:rPr>
          <w:rtl/>
        </w:rPr>
        <w:t>ی</w:t>
      </w:r>
      <w:r w:rsidRPr="00845679">
        <w:rPr>
          <w:rtl/>
        </w:rPr>
        <w:t>اء الدرا</w:t>
      </w:r>
      <w:r>
        <w:rPr>
          <w:rtl/>
        </w:rPr>
        <w:t>ی</w:t>
      </w:r>
      <w:r w:rsidRPr="00845679">
        <w:rPr>
          <w:rtl/>
        </w:rPr>
        <w:t>ة</w:t>
      </w:r>
      <w:r w:rsidRPr="00845679">
        <w:rPr>
          <w:rStyle w:val="Char"/>
          <w:rFonts w:hint="cs"/>
          <w:sz w:val="24"/>
          <w:szCs w:val="24"/>
          <w:rtl/>
        </w:rPr>
        <w:t>: 14</w:t>
      </w:r>
      <w:r>
        <w:rPr>
          <w:rStyle w:val="Char"/>
          <w:rFonts w:hint="cs"/>
          <w:sz w:val="24"/>
          <w:szCs w:val="24"/>
          <w:rtl/>
        </w:rPr>
        <w:t>.</w:t>
      </w:r>
    </w:p>
  </w:footnote>
  <w:footnote w:id="34">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تنقیح المقال فی احوال الرجال ص 183</w:t>
      </w:r>
      <w:r>
        <w:rPr>
          <w:rStyle w:val="Char"/>
          <w:rFonts w:hint="cs"/>
          <w:sz w:val="24"/>
          <w:szCs w:val="24"/>
          <w:rtl/>
        </w:rPr>
        <w:t>.</w:t>
      </w:r>
    </w:p>
  </w:footnote>
  <w:footnote w:id="35">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ضیاء الدرایة ص 23</w:t>
      </w:r>
      <w:r>
        <w:rPr>
          <w:rStyle w:val="Char"/>
          <w:rFonts w:hint="cs"/>
          <w:sz w:val="24"/>
          <w:szCs w:val="24"/>
          <w:rtl/>
        </w:rPr>
        <w:t>.</w:t>
      </w:r>
    </w:p>
  </w:footnote>
  <w:footnote w:id="36">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همان: 17</w:t>
      </w:r>
      <w:r>
        <w:rPr>
          <w:rStyle w:val="Char"/>
          <w:rFonts w:hint="cs"/>
          <w:sz w:val="24"/>
          <w:szCs w:val="24"/>
          <w:rtl/>
        </w:rPr>
        <w:t>.</w:t>
      </w:r>
    </w:p>
  </w:footnote>
  <w:footnote w:id="37">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حاشیه صفحه گذشته مرجع پیشین</w:t>
      </w:r>
      <w:r>
        <w:rPr>
          <w:rStyle w:val="Char"/>
          <w:rFonts w:hint="cs"/>
          <w:sz w:val="24"/>
          <w:szCs w:val="24"/>
          <w:rtl/>
        </w:rPr>
        <w:t>.</w:t>
      </w:r>
    </w:p>
  </w:footnote>
  <w:footnote w:id="38">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الاصول العامة </w:t>
      </w:r>
      <w:r>
        <w:rPr>
          <w:rStyle w:val="Char"/>
          <w:rFonts w:hint="cs"/>
          <w:sz w:val="24"/>
          <w:szCs w:val="24"/>
          <w:rtl/>
        </w:rPr>
        <w:t>للفقه المقارن</w:t>
      </w:r>
      <w:r w:rsidRPr="00845679">
        <w:rPr>
          <w:rStyle w:val="Char"/>
          <w:rFonts w:hint="cs"/>
          <w:sz w:val="24"/>
          <w:szCs w:val="24"/>
          <w:rtl/>
        </w:rPr>
        <w:t>: 196</w:t>
      </w:r>
      <w:r>
        <w:rPr>
          <w:rStyle w:val="Char"/>
          <w:rFonts w:hint="cs"/>
          <w:sz w:val="24"/>
          <w:szCs w:val="24"/>
          <w:rtl/>
        </w:rPr>
        <w:t>.</w:t>
      </w:r>
    </w:p>
  </w:footnote>
  <w:footnote w:id="39">
    <w:p w:rsidR="00693CB1" w:rsidRPr="00845679" w:rsidRDefault="00693CB1" w:rsidP="00B504DD">
      <w:pPr>
        <w:pStyle w:val="a4"/>
        <w:rPr>
          <w:rtl/>
        </w:rPr>
      </w:pPr>
      <w:r w:rsidRPr="00845679">
        <w:rPr>
          <w:rStyle w:val="FootnoteReference"/>
          <w:vertAlign w:val="baseline"/>
        </w:rPr>
        <w:footnoteRef/>
      </w:r>
      <w:r w:rsidRPr="00845679">
        <w:rPr>
          <w:rtl/>
        </w:rPr>
        <w:t>- مق</w:t>
      </w:r>
      <w:r>
        <w:rPr>
          <w:rtl/>
        </w:rPr>
        <w:t>ی</w:t>
      </w:r>
      <w:r w:rsidRPr="00845679">
        <w:rPr>
          <w:rtl/>
        </w:rPr>
        <w:t>اس الهدا</w:t>
      </w:r>
      <w:r>
        <w:rPr>
          <w:rtl/>
        </w:rPr>
        <w:t>ی</w:t>
      </w:r>
      <w:r w:rsidRPr="00845679">
        <w:rPr>
          <w:rtl/>
        </w:rPr>
        <w:t>ة ف</w:t>
      </w:r>
      <w:r>
        <w:rPr>
          <w:rtl/>
        </w:rPr>
        <w:t>ی</w:t>
      </w:r>
      <w:r w:rsidRPr="00845679">
        <w:rPr>
          <w:rtl/>
        </w:rPr>
        <w:t xml:space="preserve"> علم الدرا</w:t>
      </w:r>
      <w:r>
        <w:rPr>
          <w:rtl/>
        </w:rPr>
        <w:t>ی</w:t>
      </w:r>
      <w:r w:rsidRPr="00845679">
        <w:rPr>
          <w:rtl/>
        </w:rPr>
        <w:t>ة: 32 و ض</w:t>
      </w:r>
      <w:r>
        <w:rPr>
          <w:rtl/>
        </w:rPr>
        <w:t>ی</w:t>
      </w:r>
      <w:r w:rsidRPr="00845679">
        <w:rPr>
          <w:rtl/>
        </w:rPr>
        <w:t>اء الدرا</w:t>
      </w:r>
      <w:r>
        <w:rPr>
          <w:rtl/>
        </w:rPr>
        <w:t>ی</w:t>
      </w:r>
      <w:r w:rsidRPr="00845679">
        <w:rPr>
          <w:rtl/>
        </w:rPr>
        <w:t>ة: 21</w:t>
      </w:r>
      <w:r>
        <w:rPr>
          <w:rFonts w:hint="cs"/>
          <w:rtl/>
        </w:rPr>
        <w:t>.</w:t>
      </w:r>
    </w:p>
  </w:footnote>
  <w:footnote w:id="40">
    <w:p w:rsidR="00693CB1" w:rsidRPr="00845679" w:rsidRDefault="00693CB1" w:rsidP="00845679">
      <w:pPr>
        <w:pStyle w:val="a4"/>
        <w:rPr>
          <w:rtl/>
        </w:rPr>
      </w:pPr>
      <w:r w:rsidRPr="00845679">
        <w:rPr>
          <w:rStyle w:val="FootnoteReference"/>
          <w:vertAlign w:val="baseline"/>
        </w:rPr>
        <w:footnoteRef/>
      </w:r>
      <w:r w:rsidRPr="00845679">
        <w:rPr>
          <w:rtl/>
        </w:rPr>
        <w:t>- مق</w:t>
      </w:r>
      <w:r w:rsidRPr="00845679">
        <w:rPr>
          <w:rFonts w:hint="cs"/>
          <w:rtl/>
        </w:rPr>
        <w:t>ی</w:t>
      </w:r>
      <w:r w:rsidRPr="00845679">
        <w:rPr>
          <w:rtl/>
        </w:rPr>
        <w:t>اس الهدا</w:t>
      </w:r>
      <w:r>
        <w:rPr>
          <w:rtl/>
        </w:rPr>
        <w:t>ی</w:t>
      </w:r>
      <w:r w:rsidRPr="00845679">
        <w:rPr>
          <w:rtl/>
        </w:rPr>
        <w:t>ة</w:t>
      </w:r>
      <w:r w:rsidRPr="00845679">
        <w:rPr>
          <w:rStyle w:val="Char"/>
          <w:rFonts w:hint="cs"/>
          <w:sz w:val="24"/>
          <w:szCs w:val="24"/>
          <w:rtl/>
        </w:rPr>
        <w:t xml:space="preserve"> همان صفحه</w:t>
      </w:r>
      <w:r>
        <w:rPr>
          <w:rStyle w:val="Char"/>
          <w:rFonts w:hint="cs"/>
          <w:sz w:val="24"/>
          <w:szCs w:val="24"/>
          <w:rtl/>
        </w:rPr>
        <w:t>.</w:t>
      </w:r>
    </w:p>
  </w:footnote>
  <w:footnote w:id="41">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تهذیب الوصول الی علم الاصول: 77 و 78</w:t>
      </w:r>
      <w:r>
        <w:rPr>
          <w:rStyle w:val="Char"/>
          <w:rFonts w:hint="cs"/>
          <w:sz w:val="24"/>
          <w:szCs w:val="24"/>
          <w:rtl/>
        </w:rPr>
        <w:t>.</w:t>
      </w:r>
    </w:p>
  </w:footnote>
  <w:footnote w:id="42">
    <w:p w:rsidR="00693CB1" w:rsidRPr="00845679" w:rsidRDefault="00693CB1" w:rsidP="00B504DD">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ماماقانی نویسنده </w:t>
      </w:r>
      <w:r>
        <w:rPr>
          <w:rStyle w:val="Char"/>
          <w:rFonts w:hint="cs"/>
          <w:sz w:val="24"/>
          <w:szCs w:val="24"/>
          <w:rtl/>
        </w:rPr>
        <w:t>ک</w:t>
      </w:r>
      <w:r w:rsidRPr="00845679">
        <w:rPr>
          <w:rStyle w:val="Char"/>
          <w:rFonts w:hint="cs"/>
          <w:sz w:val="24"/>
          <w:szCs w:val="24"/>
          <w:rtl/>
        </w:rPr>
        <w:t>تاب</w:t>
      </w:r>
      <w:r>
        <w:rPr>
          <w:rStyle w:val="Char"/>
          <w:rFonts w:hint="cs"/>
          <w:sz w:val="24"/>
          <w:szCs w:val="24"/>
          <w:rtl/>
        </w:rPr>
        <w:t>‌</w:t>
      </w:r>
      <w:r w:rsidRPr="00845679">
        <w:rPr>
          <w:rStyle w:val="Char"/>
          <w:rFonts w:hint="cs"/>
          <w:sz w:val="24"/>
          <w:szCs w:val="24"/>
          <w:rtl/>
        </w:rPr>
        <w:t>های: تنقیح المقال من علم الرجال و مقباس الهدایة من علم الروایة است و دارای منزلت خاصی نزد جعفری</w:t>
      </w:r>
      <w:r>
        <w:rPr>
          <w:rStyle w:val="Char"/>
          <w:rFonts w:hint="cs"/>
          <w:sz w:val="24"/>
          <w:szCs w:val="24"/>
          <w:rtl/>
        </w:rPr>
        <w:t>‌</w:t>
      </w:r>
      <w:r w:rsidRPr="00845679">
        <w:rPr>
          <w:rStyle w:val="Char"/>
          <w:rFonts w:hint="cs"/>
          <w:sz w:val="24"/>
          <w:szCs w:val="24"/>
          <w:rtl/>
        </w:rPr>
        <w:t>ها به ویژه در این زمینه، می</w:t>
      </w:r>
      <w:r w:rsidRPr="00845679">
        <w:rPr>
          <w:rStyle w:val="Char"/>
          <w:sz w:val="24"/>
          <w:szCs w:val="24"/>
          <w:rtl/>
        </w:rPr>
        <w:softHyphen/>
      </w:r>
      <w:r w:rsidRPr="00845679">
        <w:rPr>
          <w:rStyle w:val="Char"/>
          <w:rFonts w:hint="cs"/>
          <w:sz w:val="24"/>
          <w:szCs w:val="24"/>
          <w:rtl/>
        </w:rPr>
        <w:t xml:space="preserve">باشد. نقل قول از </w:t>
      </w:r>
      <w:r>
        <w:rPr>
          <w:rStyle w:val="Char"/>
          <w:rFonts w:hint="cs"/>
          <w:sz w:val="24"/>
          <w:szCs w:val="24"/>
          <w:rtl/>
        </w:rPr>
        <w:t>ک</w:t>
      </w:r>
      <w:r w:rsidRPr="00845679">
        <w:rPr>
          <w:rStyle w:val="Char"/>
          <w:rFonts w:hint="cs"/>
          <w:sz w:val="24"/>
          <w:szCs w:val="24"/>
          <w:rtl/>
        </w:rPr>
        <w:t>تاب نخست ص 207 است.</w:t>
      </w:r>
    </w:p>
  </w:footnote>
  <w:footnote w:id="43">
    <w:p w:rsidR="00693CB1" w:rsidRPr="00845679" w:rsidRDefault="00693CB1" w:rsidP="00845679">
      <w:pPr>
        <w:pStyle w:val="a4"/>
        <w:rPr>
          <w:rtl/>
        </w:rPr>
      </w:pPr>
      <w:r w:rsidRPr="00845679">
        <w:rPr>
          <w:rStyle w:val="FootnoteReference"/>
          <w:vertAlign w:val="baseline"/>
        </w:rPr>
        <w:footnoteRef/>
      </w:r>
      <w:r w:rsidRPr="00845679">
        <w:rPr>
          <w:rtl/>
        </w:rPr>
        <w:t>- مقباس الهدا</w:t>
      </w:r>
      <w:r>
        <w:rPr>
          <w:rtl/>
        </w:rPr>
        <w:t>ی</w:t>
      </w:r>
      <w:r w:rsidRPr="00845679">
        <w:rPr>
          <w:rtl/>
        </w:rPr>
        <w:t>ة: 34 و ض</w:t>
      </w:r>
      <w:r>
        <w:rPr>
          <w:rtl/>
        </w:rPr>
        <w:t>ی</w:t>
      </w:r>
      <w:r w:rsidRPr="00845679">
        <w:rPr>
          <w:rtl/>
        </w:rPr>
        <w:t>اء الدرا</w:t>
      </w:r>
      <w:r>
        <w:rPr>
          <w:rtl/>
        </w:rPr>
        <w:t>ی</w:t>
      </w:r>
      <w:r w:rsidRPr="00845679">
        <w:rPr>
          <w:rtl/>
        </w:rPr>
        <w:t>ة</w:t>
      </w:r>
      <w:r>
        <w:rPr>
          <w:rtl/>
        </w:rPr>
        <w:t>:</w:t>
      </w:r>
      <w:r w:rsidRPr="00845679">
        <w:rPr>
          <w:rtl/>
        </w:rPr>
        <w:t xml:space="preserve"> 23</w:t>
      </w:r>
      <w:r>
        <w:rPr>
          <w:rFonts w:hint="cs"/>
          <w:rtl/>
        </w:rPr>
        <w:t>.</w:t>
      </w:r>
    </w:p>
  </w:footnote>
  <w:footnote w:id="44">
    <w:p w:rsidR="00693CB1" w:rsidRPr="00845679" w:rsidRDefault="00693CB1" w:rsidP="00B504DD">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ضیاء الدرایة</w:t>
      </w:r>
      <w:r>
        <w:rPr>
          <w:rStyle w:val="Char"/>
          <w:rFonts w:hint="cs"/>
          <w:sz w:val="24"/>
          <w:szCs w:val="24"/>
          <w:rtl/>
        </w:rPr>
        <w:t>:</w:t>
      </w:r>
      <w:r w:rsidRPr="00845679">
        <w:rPr>
          <w:rStyle w:val="Char"/>
          <w:rFonts w:hint="cs"/>
          <w:sz w:val="24"/>
          <w:szCs w:val="24"/>
          <w:rtl/>
        </w:rPr>
        <w:t xml:space="preserve"> 50 و 53.</w:t>
      </w:r>
    </w:p>
  </w:footnote>
  <w:footnote w:id="45">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مقباس الهدایة</w:t>
      </w:r>
      <w:r>
        <w:rPr>
          <w:rStyle w:val="Char"/>
          <w:rFonts w:hint="cs"/>
          <w:sz w:val="24"/>
          <w:szCs w:val="24"/>
          <w:rtl/>
        </w:rPr>
        <w:t>:</w:t>
      </w:r>
      <w:r w:rsidRPr="00845679">
        <w:rPr>
          <w:rStyle w:val="Char"/>
          <w:rFonts w:hint="cs"/>
          <w:sz w:val="24"/>
          <w:szCs w:val="24"/>
          <w:rtl/>
        </w:rPr>
        <w:t xml:space="preserve"> 35 و ضیاء الدرایة</w:t>
      </w:r>
      <w:r>
        <w:rPr>
          <w:rStyle w:val="Char"/>
          <w:rFonts w:hint="cs"/>
          <w:sz w:val="24"/>
          <w:szCs w:val="24"/>
          <w:rtl/>
        </w:rPr>
        <w:t>:</w:t>
      </w:r>
      <w:r w:rsidRPr="00845679">
        <w:rPr>
          <w:rStyle w:val="Char"/>
          <w:rFonts w:hint="cs"/>
          <w:sz w:val="24"/>
          <w:szCs w:val="24"/>
          <w:rtl/>
        </w:rPr>
        <w:t xml:space="preserve"> 24 و 25</w:t>
      </w:r>
      <w:r>
        <w:rPr>
          <w:rStyle w:val="Char"/>
          <w:rFonts w:hint="cs"/>
          <w:sz w:val="24"/>
          <w:szCs w:val="24"/>
          <w:rtl/>
        </w:rPr>
        <w:t>.</w:t>
      </w:r>
    </w:p>
  </w:footnote>
  <w:footnote w:id="46">
    <w:p w:rsidR="00693CB1" w:rsidRPr="00845679" w:rsidRDefault="00693CB1" w:rsidP="00B504DD">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در میان اهل این فن متداول است برخی از راویان یا استاد اجازه و برخی را استاد روایت</w:t>
      </w:r>
      <w:r>
        <w:rPr>
          <w:rStyle w:val="Char"/>
          <w:rFonts w:hint="cs"/>
          <w:sz w:val="24"/>
          <w:szCs w:val="24"/>
          <w:rtl/>
        </w:rPr>
        <w:t xml:space="preserve"> می‌</w:t>
      </w:r>
      <w:r w:rsidRPr="00845679">
        <w:rPr>
          <w:rStyle w:val="Char"/>
          <w:rFonts w:hint="cs"/>
          <w:sz w:val="24"/>
          <w:szCs w:val="24"/>
          <w:rtl/>
        </w:rPr>
        <w:t xml:space="preserve">نامند، صاحب </w:t>
      </w:r>
      <w:r>
        <w:rPr>
          <w:rStyle w:val="Char"/>
          <w:rFonts w:hint="cs"/>
          <w:sz w:val="24"/>
          <w:szCs w:val="24"/>
          <w:rtl/>
        </w:rPr>
        <w:t>ک</w:t>
      </w:r>
      <w:r w:rsidRPr="00845679">
        <w:rPr>
          <w:rStyle w:val="Char"/>
          <w:rFonts w:hint="cs"/>
          <w:sz w:val="24"/>
          <w:szCs w:val="24"/>
          <w:rtl/>
        </w:rPr>
        <w:t xml:space="preserve">تاب: </w:t>
      </w:r>
      <w:r w:rsidRPr="00845679">
        <w:rPr>
          <w:rtl/>
        </w:rPr>
        <w:t>(الت</w:t>
      </w:r>
      <w:r>
        <w:rPr>
          <w:rtl/>
        </w:rPr>
        <w:t>ک</w:t>
      </w:r>
      <w:r w:rsidRPr="00845679">
        <w:rPr>
          <w:rtl/>
        </w:rPr>
        <w:t>ملة)</w:t>
      </w:r>
      <w:r w:rsidRPr="00845679">
        <w:rPr>
          <w:rStyle w:val="Char"/>
          <w:rFonts w:hint="cs"/>
          <w:sz w:val="24"/>
          <w:szCs w:val="24"/>
          <w:rtl/>
        </w:rPr>
        <w:t xml:space="preserve"> تفاوت میان آن دو را اینگونه بیان</w:t>
      </w:r>
      <w:r>
        <w:rPr>
          <w:rStyle w:val="Char"/>
          <w:rFonts w:hint="cs"/>
          <w:sz w:val="24"/>
          <w:szCs w:val="24"/>
          <w:rtl/>
        </w:rPr>
        <w:t xml:space="preserve"> می‌ک</w:t>
      </w:r>
      <w:r w:rsidRPr="00845679">
        <w:rPr>
          <w:rStyle w:val="Char"/>
          <w:rFonts w:hint="cs"/>
          <w:sz w:val="24"/>
          <w:szCs w:val="24"/>
          <w:rtl/>
        </w:rPr>
        <w:t xml:space="preserve">ند </w:t>
      </w:r>
      <w:r>
        <w:rPr>
          <w:rStyle w:val="Char"/>
          <w:rFonts w:hint="cs"/>
          <w:sz w:val="24"/>
          <w:szCs w:val="24"/>
          <w:rtl/>
        </w:rPr>
        <w:t>ک</w:t>
      </w:r>
      <w:r w:rsidRPr="00845679">
        <w:rPr>
          <w:rStyle w:val="Char"/>
          <w:rFonts w:hint="cs"/>
          <w:sz w:val="24"/>
          <w:szCs w:val="24"/>
          <w:rtl/>
        </w:rPr>
        <w:t>ه</w:t>
      </w:r>
      <w:r>
        <w:rPr>
          <w:rStyle w:val="Char"/>
          <w:rFonts w:hint="cs"/>
          <w:sz w:val="24"/>
          <w:szCs w:val="24"/>
          <w:rtl/>
        </w:rPr>
        <w:t>:</w:t>
      </w:r>
      <w:r w:rsidRPr="00845679">
        <w:rPr>
          <w:rStyle w:val="Char"/>
          <w:rFonts w:hint="cs"/>
          <w:sz w:val="24"/>
          <w:szCs w:val="24"/>
          <w:rtl/>
        </w:rPr>
        <w:t xml:space="preserve"> استاد اجازه به </w:t>
      </w:r>
      <w:r>
        <w:rPr>
          <w:rStyle w:val="Char"/>
          <w:rFonts w:hint="cs"/>
          <w:sz w:val="24"/>
          <w:szCs w:val="24"/>
          <w:rtl/>
        </w:rPr>
        <w:t>ک</w:t>
      </w:r>
      <w:r w:rsidRPr="00845679">
        <w:rPr>
          <w:rStyle w:val="Char"/>
          <w:rFonts w:hint="cs"/>
          <w:sz w:val="24"/>
          <w:szCs w:val="24"/>
          <w:rtl/>
        </w:rPr>
        <w:t>سی گفته</w:t>
      </w:r>
      <w:r>
        <w:rPr>
          <w:rStyle w:val="Char"/>
          <w:rFonts w:hint="cs"/>
          <w:sz w:val="24"/>
          <w:szCs w:val="24"/>
          <w:rtl/>
        </w:rPr>
        <w:t xml:space="preserve"> می‌</w:t>
      </w:r>
      <w:r w:rsidRPr="00845679">
        <w:rPr>
          <w:rStyle w:val="Char"/>
          <w:rFonts w:hint="cs"/>
          <w:sz w:val="24"/>
          <w:szCs w:val="24"/>
          <w:rtl/>
        </w:rPr>
        <w:t xml:space="preserve">شود </w:t>
      </w:r>
      <w:r>
        <w:rPr>
          <w:rStyle w:val="Char"/>
          <w:rFonts w:hint="cs"/>
          <w:sz w:val="24"/>
          <w:szCs w:val="24"/>
          <w:rtl/>
        </w:rPr>
        <w:t>ک</w:t>
      </w:r>
      <w:r w:rsidRPr="00845679">
        <w:rPr>
          <w:rStyle w:val="Char"/>
          <w:rFonts w:hint="cs"/>
          <w:sz w:val="24"/>
          <w:szCs w:val="24"/>
          <w:rtl/>
        </w:rPr>
        <w:t xml:space="preserve">ه دارای </w:t>
      </w:r>
      <w:r>
        <w:rPr>
          <w:rStyle w:val="Char"/>
          <w:rFonts w:hint="cs"/>
          <w:sz w:val="24"/>
          <w:szCs w:val="24"/>
          <w:rtl/>
        </w:rPr>
        <w:t>ک</w:t>
      </w:r>
      <w:r w:rsidRPr="00845679">
        <w:rPr>
          <w:rStyle w:val="Char"/>
          <w:rFonts w:hint="cs"/>
          <w:sz w:val="24"/>
          <w:szCs w:val="24"/>
          <w:rtl/>
        </w:rPr>
        <w:t>تاب روایت شده یا روایت نقل شده باشد بل</w:t>
      </w:r>
      <w:r>
        <w:rPr>
          <w:rStyle w:val="Char"/>
          <w:rFonts w:hint="cs"/>
          <w:sz w:val="24"/>
          <w:szCs w:val="24"/>
          <w:rtl/>
        </w:rPr>
        <w:t>ک</w:t>
      </w:r>
      <w:r w:rsidRPr="00845679">
        <w:rPr>
          <w:rStyle w:val="Char"/>
          <w:rFonts w:hint="cs"/>
          <w:sz w:val="24"/>
          <w:szCs w:val="24"/>
          <w:rtl/>
        </w:rPr>
        <w:t>ه اجازه</w:t>
      </w:r>
      <w:r>
        <w:rPr>
          <w:rStyle w:val="Char"/>
          <w:rFonts w:hint="cs"/>
          <w:sz w:val="24"/>
          <w:szCs w:val="24"/>
          <w:rtl/>
        </w:rPr>
        <w:t xml:space="preserve"> می‌</w:t>
      </w:r>
      <w:r w:rsidRPr="00845679">
        <w:rPr>
          <w:rStyle w:val="Char"/>
          <w:rFonts w:hint="cs"/>
          <w:sz w:val="24"/>
          <w:szCs w:val="24"/>
          <w:rtl/>
        </w:rPr>
        <w:t xml:space="preserve">دهد </w:t>
      </w:r>
      <w:r>
        <w:rPr>
          <w:rStyle w:val="Char"/>
          <w:rFonts w:hint="cs"/>
          <w:sz w:val="24"/>
          <w:szCs w:val="24"/>
          <w:rtl/>
        </w:rPr>
        <w:t>ک</w:t>
      </w:r>
      <w:r w:rsidRPr="00845679">
        <w:rPr>
          <w:rStyle w:val="Char"/>
          <w:rFonts w:hint="cs"/>
          <w:sz w:val="24"/>
          <w:szCs w:val="24"/>
          <w:rtl/>
        </w:rPr>
        <w:t>تاب دیگران نقل و روایت گردد. و در سلسله سند نیز تنها بخاطر متصل</w:t>
      </w:r>
      <w:r>
        <w:rPr>
          <w:rStyle w:val="Char"/>
          <w:rFonts w:hint="cs"/>
          <w:sz w:val="24"/>
          <w:szCs w:val="24"/>
          <w:rtl/>
        </w:rPr>
        <w:t>‌</w:t>
      </w:r>
      <w:r w:rsidRPr="00845679">
        <w:rPr>
          <w:rStyle w:val="Char"/>
          <w:rFonts w:hint="cs"/>
          <w:sz w:val="24"/>
          <w:szCs w:val="24"/>
          <w:rtl/>
        </w:rPr>
        <w:t>بودن سند از او نام برده</w:t>
      </w:r>
      <w:r>
        <w:rPr>
          <w:rStyle w:val="Char"/>
          <w:rFonts w:hint="cs"/>
          <w:sz w:val="24"/>
          <w:szCs w:val="24"/>
          <w:rtl/>
        </w:rPr>
        <w:t xml:space="preserve"> می‌</w:t>
      </w:r>
      <w:r w:rsidRPr="00845679">
        <w:rPr>
          <w:rStyle w:val="Char"/>
          <w:rFonts w:hint="cs"/>
          <w:sz w:val="24"/>
          <w:szCs w:val="24"/>
          <w:rtl/>
        </w:rPr>
        <w:t>شود یعنی</w:t>
      </w:r>
      <w:r>
        <w:rPr>
          <w:rStyle w:val="Char"/>
          <w:rFonts w:hint="cs"/>
          <w:sz w:val="24"/>
          <w:szCs w:val="24"/>
          <w:rtl/>
        </w:rPr>
        <w:t>:</w:t>
      </w:r>
      <w:r w:rsidRPr="00845679">
        <w:rPr>
          <w:rStyle w:val="Char"/>
          <w:rFonts w:hint="cs"/>
          <w:sz w:val="24"/>
          <w:szCs w:val="24"/>
          <w:rtl/>
        </w:rPr>
        <w:t xml:space="preserve"> اگر ضعیف هم باشد، آسیبی به سند</w:t>
      </w:r>
      <w:r>
        <w:rPr>
          <w:rStyle w:val="Char"/>
          <w:rFonts w:hint="cs"/>
          <w:sz w:val="24"/>
          <w:szCs w:val="24"/>
          <w:rtl/>
        </w:rPr>
        <w:t xml:space="preserve"> نمی‌</w:t>
      </w:r>
      <w:r w:rsidRPr="00845679">
        <w:rPr>
          <w:rStyle w:val="Char"/>
          <w:rFonts w:hint="cs"/>
          <w:sz w:val="24"/>
          <w:szCs w:val="24"/>
          <w:rtl/>
        </w:rPr>
        <w:t xml:space="preserve">رساند. ولی استاد روایت به </w:t>
      </w:r>
      <w:r>
        <w:rPr>
          <w:rStyle w:val="Char"/>
          <w:rFonts w:hint="cs"/>
          <w:sz w:val="24"/>
          <w:szCs w:val="24"/>
          <w:rtl/>
        </w:rPr>
        <w:t>ک</w:t>
      </w:r>
      <w:r w:rsidRPr="00845679">
        <w:rPr>
          <w:rStyle w:val="Char"/>
          <w:rFonts w:hint="cs"/>
          <w:sz w:val="24"/>
          <w:szCs w:val="24"/>
          <w:rtl/>
        </w:rPr>
        <w:t>سی گفته</w:t>
      </w:r>
      <w:r>
        <w:rPr>
          <w:rStyle w:val="Char"/>
          <w:rFonts w:hint="cs"/>
          <w:sz w:val="24"/>
          <w:szCs w:val="24"/>
          <w:rtl/>
        </w:rPr>
        <w:t xml:space="preserve"> می‌</w:t>
      </w:r>
      <w:r w:rsidRPr="00845679">
        <w:rPr>
          <w:rStyle w:val="Char"/>
          <w:rFonts w:hint="cs"/>
          <w:sz w:val="24"/>
          <w:szCs w:val="24"/>
          <w:rtl/>
        </w:rPr>
        <w:t xml:space="preserve">شود </w:t>
      </w:r>
      <w:r>
        <w:rPr>
          <w:rStyle w:val="Char"/>
          <w:rFonts w:hint="cs"/>
          <w:sz w:val="24"/>
          <w:szCs w:val="24"/>
          <w:rtl/>
        </w:rPr>
        <w:t>ک</w:t>
      </w:r>
      <w:r w:rsidRPr="00845679">
        <w:rPr>
          <w:rStyle w:val="Char"/>
          <w:rFonts w:hint="cs"/>
          <w:sz w:val="24"/>
          <w:szCs w:val="24"/>
          <w:rtl/>
        </w:rPr>
        <w:t>ه هم روایت از او نقل</w:t>
      </w:r>
      <w:r>
        <w:rPr>
          <w:rStyle w:val="Char"/>
          <w:rFonts w:hint="cs"/>
          <w:sz w:val="24"/>
          <w:szCs w:val="24"/>
          <w:rtl/>
        </w:rPr>
        <w:t xml:space="preserve"> می‌</w:t>
      </w:r>
      <w:r w:rsidRPr="00845679">
        <w:rPr>
          <w:rStyle w:val="Char"/>
          <w:rFonts w:hint="cs"/>
          <w:sz w:val="24"/>
          <w:szCs w:val="24"/>
          <w:rtl/>
        </w:rPr>
        <w:t xml:space="preserve">گردد و هم غالباً دارای </w:t>
      </w:r>
      <w:r>
        <w:rPr>
          <w:rStyle w:val="Char"/>
          <w:rFonts w:hint="cs"/>
          <w:sz w:val="24"/>
          <w:szCs w:val="24"/>
          <w:rtl/>
        </w:rPr>
        <w:t>ک</w:t>
      </w:r>
      <w:r w:rsidRPr="00845679">
        <w:rPr>
          <w:rStyle w:val="Char"/>
          <w:rFonts w:hint="cs"/>
          <w:sz w:val="24"/>
          <w:szCs w:val="24"/>
          <w:rtl/>
        </w:rPr>
        <w:t>تاب است بگونه</w:t>
      </w:r>
      <w:r>
        <w:rPr>
          <w:rStyle w:val="Char"/>
          <w:rFonts w:hint="cs"/>
          <w:sz w:val="24"/>
          <w:szCs w:val="24"/>
          <w:rtl/>
        </w:rPr>
        <w:t>‌</w:t>
      </w:r>
      <w:r w:rsidRPr="00845679">
        <w:rPr>
          <w:rStyle w:val="Char"/>
          <w:rFonts w:hint="cs"/>
          <w:sz w:val="24"/>
          <w:szCs w:val="24"/>
          <w:rtl/>
        </w:rPr>
        <w:t xml:space="preserve">ای </w:t>
      </w:r>
      <w:r>
        <w:rPr>
          <w:rStyle w:val="Char"/>
          <w:rFonts w:hint="cs"/>
          <w:sz w:val="24"/>
          <w:szCs w:val="24"/>
          <w:rtl/>
        </w:rPr>
        <w:t>ک</w:t>
      </w:r>
      <w:r w:rsidRPr="00845679">
        <w:rPr>
          <w:rStyle w:val="Char"/>
          <w:rFonts w:hint="cs"/>
          <w:sz w:val="24"/>
          <w:szCs w:val="24"/>
          <w:rtl/>
        </w:rPr>
        <w:t>ه او ی</w:t>
      </w:r>
      <w:r>
        <w:rPr>
          <w:rStyle w:val="Char"/>
          <w:rFonts w:hint="cs"/>
          <w:sz w:val="24"/>
          <w:szCs w:val="24"/>
          <w:rtl/>
        </w:rPr>
        <w:t>ک</w:t>
      </w:r>
      <w:r w:rsidRPr="00845679">
        <w:rPr>
          <w:rStyle w:val="Char"/>
          <w:rFonts w:hint="cs"/>
          <w:sz w:val="24"/>
          <w:szCs w:val="24"/>
          <w:rtl/>
        </w:rPr>
        <w:t xml:space="preserve">ی از </w:t>
      </w:r>
      <w:r>
        <w:rPr>
          <w:rStyle w:val="Char"/>
          <w:rFonts w:hint="cs"/>
          <w:sz w:val="24"/>
          <w:szCs w:val="24"/>
          <w:rtl/>
        </w:rPr>
        <w:t>ک</w:t>
      </w:r>
      <w:r w:rsidRPr="00845679">
        <w:rPr>
          <w:rStyle w:val="Char"/>
          <w:rFonts w:hint="cs"/>
          <w:sz w:val="24"/>
          <w:szCs w:val="24"/>
          <w:rtl/>
        </w:rPr>
        <w:t xml:space="preserve">سانی است </w:t>
      </w:r>
      <w:r>
        <w:rPr>
          <w:rStyle w:val="Char"/>
          <w:rFonts w:hint="cs"/>
          <w:sz w:val="24"/>
          <w:szCs w:val="24"/>
          <w:rtl/>
        </w:rPr>
        <w:t>ک</w:t>
      </w:r>
      <w:r w:rsidRPr="00845679">
        <w:rPr>
          <w:rStyle w:val="Char"/>
          <w:rFonts w:hint="cs"/>
          <w:sz w:val="24"/>
          <w:szCs w:val="24"/>
          <w:rtl/>
        </w:rPr>
        <w:t>ه روایت به او نسبت داده</w:t>
      </w:r>
      <w:r>
        <w:rPr>
          <w:rStyle w:val="Char"/>
          <w:rFonts w:hint="cs"/>
          <w:sz w:val="24"/>
          <w:szCs w:val="24"/>
          <w:rtl/>
        </w:rPr>
        <w:t xml:space="preserve"> می‌</w:t>
      </w:r>
      <w:r w:rsidRPr="00845679">
        <w:rPr>
          <w:rStyle w:val="Char"/>
          <w:rFonts w:hint="cs"/>
          <w:sz w:val="24"/>
          <w:szCs w:val="24"/>
          <w:rtl/>
        </w:rPr>
        <w:t>شود و نشناخته</w:t>
      </w:r>
      <w:r>
        <w:rPr>
          <w:rStyle w:val="Char"/>
          <w:rFonts w:hint="cs"/>
          <w:sz w:val="24"/>
          <w:szCs w:val="24"/>
          <w:rtl/>
        </w:rPr>
        <w:t>‌</w:t>
      </w:r>
      <w:r w:rsidRPr="00845679">
        <w:rPr>
          <w:rStyle w:val="Char"/>
          <w:rFonts w:hint="cs"/>
          <w:sz w:val="24"/>
          <w:szCs w:val="24"/>
          <w:rtl/>
        </w:rPr>
        <w:t>بودنش ضرر</w:t>
      </w:r>
      <w:r>
        <w:rPr>
          <w:rStyle w:val="Char"/>
          <w:rFonts w:hint="cs"/>
          <w:sz w:val="24"/>
          <w:szCs w:val="24"/>
          <w:rtl/>
        </w:rPr>
        <w:t xml:space="preserve"> می‌</w:t>
      </w:r>
      <w:r w:rsidRPr="00845679">
        <w:rPr>
          <w:rStyle w:val="Char"/>
          <w:rFonts w:hint="cs"/>
          <w:sz w:val="24"/>
          <w:szCs w:val="24"/>
          <w:rtl/>
        </w:rPr>
        <w:t xml:space="preserve">رساند و عدالت او در پذیرش روایت شرط است. </w:t>
      </w:r>
      <w:r w:rsidRPr="00845679">
        <w:rPr>
          <w:rtl/>
        </w:rPr>
        <w:t>ض</w:t>
      </w:r>
      <w:r>
        <w:rPr>
          <w:rtl/>
        </w:rPr>
        <w:t>ی</w:t>
      </w:r>
      <w:r w:rsidRPr="00845679">
        <w:rPr>
          <w:rtl/>
        </w:rPr>
        <w:t>اء الدرا</w:t>
      </w:r>
      <w:r>
        <w:rPr>
          <w:rtl/>
        </w:rPr>
        <w:t>ی</w:t>
      </w:r>
      <w:r w:rsidRPr="00845679">
        <w:rPr>
          <w:rtl/>
        </w:rPr>
        <w:t>ة</w:t>
      </w:r>
      <w:r>
        <w:rPr>
          <w:rStyle w:val="Char"/>
          <w:rFonts w:hint="cs"/>
          <w:sz w:val="24"/>
          <w:szCs w:val="24"/>
          <w:rtl/>
        </w:rPr>
        <w:t>:</w:t>
      </w:r>
      <w:r w:rsidRPr="00845679">
        <w:rPr>
          <w:rStyle w:val="Char"/>
          <w:rFonts w:hint="cs"/>
          <w:sz w:val="24"/>
          <w:szCs w:val="24"/>
          <w:rtl/>
        </w:rPr>
        <w:t xml:space="preserve"> 57 و 59</w:t>
      </w:r>
      <w:r>
        <w:rPr>
          <w:rStyle w:val="Char"/>
          <w:rFonts w:hint="cs"/>
          <w:sz w:val="24"/>
          <w:szCs w:val="24"/>
          <w:rtl/>
        </w:rPr>
        <w:t>.</w:t>
      </w:r>
    </w:p>
  </w:footnote>
  <w:footnote w:id="47">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تنقیح المقال</w:t>
      </w:r>
      <w:r>
        <w:rPr>
          <w:rStyle w:val="Char"/>
          <w:rFonts w:hint="cs"/>
          <w:sz w:val="24"/>
          <w:szCs w:val="24"/>
          <w:rtl/>
        </w:rPr>
        <w:t>:</w:t>
      </w:r>
      <w:r w:rsidRPr="00845679">
        <w:rPr>
          <w:rStyle w:val="Char"/>
          <w:rFonts w:hint="cs"/>
          <w:sz w:val="24"/>
          <w:szCs w:val="24"/>
          <w:rtl/>
        </w:rPr>
        <w:t xml:space="preserve"> 210 و 211</w:t>
      </w:r>
      <w:r>
        <w:rPr>
          <w:rStyle w:val="Char"/>
          <w:rFonts w:hint="cs"/>
          <w:sz w:val="24"/>
          <w:szCs w:val="24"/>
          <w:rtl/>
        </w:rPr>
        <w:t>.</w:t>
      </w:r>
    </w:p>
  </w:footnote>
  <w:footnote w:id="48">
    <w:p w:rsidR="00693CB1" w:rsidRPr="00845679" w:rsidRDefault="00693CB1" w:rsidP="00845679">
      <w:pPr>
        <w:pStyle w:val="a4"/>
        <w:rPr>
          <w:rtl/>
        </w:rPr>
      </w:pPr>
      <w:r w:rsidRPr="00845679">
        <w:rPr>
          <w:rStyle w:val="FootnoteReference"/>
          <w:vertAlign w:val="baseline"/>
        </w:rPr>
        <w:footnoteRef/>
      </w:r>
      <w:r w:rsidRPr="00845679">
        <w:rPr>
          <w:rtl/>
        </w:rPr>
        <w:t>- مقباس الهدا</w:t>
      </w:r>
      <w:r>
        <w:rPr>
          <w:rtl/>
        </w:rPr>
        <w:t>ی</w:t>
      </w:r>
      <w:r w:rsidRPr="00845679">
        <w:rPr>
          <w:rtl/>
        </w:rPr>
        <w:t>ة</w:t>
      </w:r>
      <w:r>
        <w:rPr>
          <w:rtl/>
        </w:rPr>
        <w:t>:</w:t>
      </w:r>
      <w:r w:rsidRPr="00845679">
        <w:rPr>
          <w:rtl/>
        </w:rPr>
        <w:t xml:space="preserve"> 35 و ض</w:t>
      </w:r>
      <w:r>
        <w:rPr>
          <w:rtl/>
        </w:rPr>
        <w:t>ی</w:t>
      </w:r>
      <w:r w:rsidRPr="00845679">
        <w:rPr>
          <w:rtl/>
        </w:rPr>
        <w:t>اء الدرا</w:t>
      </w:r>
      <w:r>
        <w:rPr>
          <w:rtl/>
        </w:rPr>
        <w:t>ی</w:t>
      </w:r>
      <w:r w:rsidRPr="00845679">
        <w:rPr>
          <w:rtl/>
        </w:rPr>
        <w:t>ة: 25</w:t>
      </w:r>
      <w:r>
        <w:rPr>
          <w:rFonts w:hint="cs"/>
          <w:rtl/>
        </w:rPr>
        <w:t>.</w:t>
      </w:r>
    </w:p>
  </w:footnote>
  <w:footnote w:id="49">
    <w:p w:rsidR="00693CB1" w:rsidRPr="001F452D" w:rsidRDefault="00693CB1" w:rsidP="00B504DD">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عده</w:t>
      </w:r>
      <w:r>
        <w:rPr>
          <w:rStyle w:val="Char"/>
          <w:rFonts w:hint="cs"/>
          <w:sz w:val="24"/>
          <w:szCs w:val="24"/>
          <w:rtl/>
        </w:rPr>
        <w:t>‌</w:t>
      </w:r>
      <w:r w:rsidRPr="00845679">
        <w:rPr>
          <w:rStyle w:val="Char"/>
          <w:rFonts w:hint="cs"/>
          <w:sz w:val="24"/>
          <w:szCs w:val="24"/>
          <w:rtl/>
        </w:rPr>
        <w:t>ای از شیعه</w:t>
      </w:r>
      <w:r>
        <w:rPr>
          <w:rStyle w:val="Char"/>
          <w:rFonts w:hint="cs"/>
          <w:sz w:val="24"/>
          <w:szCs w:val="24"/>
          <w:rtl/>
        </w:rPr>
        <w:t>‌</w:t>
      </w:r>
      <w:r w:rsidRPr="00845679">
        <w:rPr>
          <w:rStyle w:val="Char"/>
          <w:rFonts w:hint="cs"/>
          <w:sz w:val="24"/>
          <w:szCs w:val="24"/>
          <w:rtl/>
        </w:rPr>
        <w:t>های امروزی را</w:t>
      </w:r>
      <w:r>
        <w:rPr>
          <w:rStyle w:val="Char"/>
          <w:rFonts w:hint="cs"/>
          <w:sz w:val="24"/>
          <w:szCs w:val="24"/>
          <w:rtl/>
        </w:rPr>
        <w:t xml:space="preserve"> می‌</w:t>
      </w:r>
      <w:r w:rsidRPr="00845679">
        <w:rPr>
          <w:rStyle w:val="Char"/>
          <w:rFonts w:hint="cs"/>
          <w:sz w:val="24"/>
          <w:szCs w:val="24"/>
          <w:rtl/>
        </w:rPr>
        <w:t xml:space="preserve">بینیم </w:t>
      </w:r>
      <w:r>
        <w:rPr>
          <w:rStyle w:val="Char"/>
          <w:rFonts w:hint="cs"/>
          <w:sz w:val="24"/>
          <w:szCs w:val="24"/>
          <w:rtl/>
        </w:rPr>
        <w:t>ک</w:t>
      </w:r>
      <w:r w:rsidRPr="00845679">
        <w:rPr>
          <w:rStyle w:val="Char"/>
          <w:rFonts w:hint="cs"/>
          <w:sz w:val="24"/>
          <w:szCs w:val="24"/>
          <w:rtl/>
        </w:rPr>
        <w:t>ه به خود راویان نظر</w:t>
      </w:r>
      <w:r>
        <w:rPr>
          <w:rStyle w:val="Char"/>
          <w:rFonts w:hint="cs"/>
          <w:sz w:val="24"/>
          <w:szCs w:val="24"/>
          <w:rtl/>
        </w:rPr>
        <w:t xml:space="preserve"> می‌</w:t>
      </w:r>
      <w:r w:rsidRPr="00845679">
        <w:rPr>
          <w:rStyle w:val="Char"/>
          <w:rFonts w:hint="cs"/>
          <w:sz w:val="24"/>
          <w:szCs w:val="24"/>
          <w:rtl/>
        </w:rPr>
        <w:t>اف</w:t>
      </w:r>
      <w:r>
        <w:rPr>
          <w:rStyle w:val="Char"/>
          <w:rFonts w:hint="cs"/>
          <w:sz w:val="24"/>
          <w:szCs w:val="24"/>
          <w:rtl/>
        </w:rPr>
        <w:t>ک</w:t>
      </w:r>
      <w:r w:rsidRPr="00845679">
        <w:rPr>
          <w:rStyle w:val="Char"/>
          <w:rFonts w:hint="cs"/>
          <w:sz w:val="24"/>
          <w:szCs w:val="24"/>
          <w:rtl/>
        </w:rPr>
        <w:t>نند نه مذهبشان ولی چیزی را تغییر نداده</w:t>
      </w:r>
      <w:r w:rsidRPr="00845679">
        <w:rPr>
          <w:rStyle w:val="Char"/>
          <w:sz w:val="24"/>
          <w:szCs w:val="24"/>
          <w:rtl/>
        </w:rPr>
        <w:softHyphen/>
      </w:r>
      <w:r w:rsidRPr="00845679">
        <w:rPr>
          <w:rStyle w:val="Char"/>
          <w:rFonts w:hint="cs"/>
          <w:sz w:val="24"/>
          <w:szCs w:val="24"/>
          <w:rtl/>
        </w:rPr>
        <w:t>اند</w:t>
      </w:r>
      <w:r w:rsidRPr="00845679">
        <w:rPr>
          <w:rFonts w:hint="cs"/>
          <w:rtl/>
        </w:rPr>
        <w:t>.</w:t>
      </w:r>
    </w:p>
  </w:footnote>
  <w:footnote w:id="50">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ال</w:t>
      </w:r>
      <w:r>
        <w:rPr>
          <w:rStyle w:val="Char"/>
          <w:rFonts w:hint="cs"/>
          <w:sz w:val="24"/>
          <w:szCs w:val="24"/>
          <w:rtl/>
        </w:rPr>
        <w:t>ک</w:t>
      </w:r>
      <w:r w:rsidRPr="00845679">
        <w:rPr>
          <w:rStyle w:val="Char"/>
          <w:rFonts w:hint="cs"/>
          <w:sz w:val="24"/>
          <w:szCs w:val="24"/>
          <w:rtl/>
        </w:rPr>
        <w:t>افی 1/67 و 68</w:t>
      </w:r>
      <w:r>
        <w:rPr>
          <w:rStyle w:val="Char"/>
          <w:rFonts w:hint="cs"/>
          <w:sz w:val="24"/>
          <w:szCs w:val="24"/>
          <w:rtl/>
        </w:rPr>
        <w:t>.</w:t>
      </w:r>
    </w:p>
  </w:footnote>
  <w:footnote w:id="51">
    <w:p w:rsidR="00693CB1" w:rsidRPr="00845679" w:rsidRDefault="00693CB1" w:rsidP="00B504DD">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اصول الفقه </w:t>
      </w:r>
      <w:r>
        <w:rPr>
          <w:rStyle w:val="Char"/>
          <w:rFonts w:hint="cs"/>
          <w:sz w:val="24"/>
          <w:szCs w:val="24"/>
          <w:rtl/>
        </w:rPr>
        <w:t>-</w:t>
      </w:r>
      <w:r w:rsidRPr="00845679">
        <w:rPr>
          <w:rStyle w:val="Char"/>
          <w:rFonts w:hint="cs"/>
          <w:sz w:val="24"/>
          <w:szCs w:val="24"/>
          <w:rtl/>
        </w:rPr>
        <w:t xml:space="preserve"> اثر المظفر 3/217، مقصود از پیشوایان سه</w:t>
      </w:r>
      <w:r>
        <w:rPr>
          <w:rStyle w:val="Char"/>
          <w:rFonts w:hint="cs"/>
          <w:sz w:val="24"/>
          <w:szCs w:val="24"/>
          <w:rtl/>
        </w:rPr>
        <w:t>‌</w:t>
      </w:r>
      <w:r w:rsidRPr="00845679">
        <w:rPr>
          <w:rStyle w:val="Char"/>
          <w:rFonts w:hint="cs"/>
          <w:sz w:val="24"/>
          <w:szCs w:val="24"/>
          <w:rtl/>
        </w:rPr>
        <w:t xml:space="preserve">گانه، اصحاب </w:t>
      </w:r>
      <w:r>
        <w:rPr>
          <w:rStyle w:val="Char"/>
          <w:rFonts w:hint="cs"/>
          <w:sz w:val="24"/>
          <w:szCs w:val="24"/>
          <w:rtl/>
        </w:rPr>
        <w:t>ک</w:t>
      </w:r>
      <w:r w:rsidRPr="00845679">
        <w:rPr>
          <w:rStyle w:val="Char"/>
          <w:rFonts w:hint="cs"/>
          <w:sz w:val="24"/>
          <w:szCs w:val="24"/>
          <w:rtl/>
        </w:rPr>
        <w:t>تاب</w:t>
      </w:r>
      <w:r>
        <w:rPr>
          <w:rStyle w:val="Char"/>
          <w:rFonts w:hint="cs"/>
          <w:sz w:val="24"/>
          <w:szCs w:val="24"/>
          <w:rtl/>
        </w:rPr>
        <w:t>‌</w:t>
      </w:r>
      <w:r w:rsidRPr="00845679">
        <w:rPr>
          <w:rStyle w:val="Char"/>
          <w:rFonts w:hint="cs"/>
          <w:sz w:val="24"/>
          <w:szCs w:val="24"/>
          <w:rtl/>
        </w:rPr>
        <w:t xml:space="preserve">های حدیث یعنی: </w:t>
      </w:r>
      <w:r>
        <w:rPr>
          <w:rStyle w:val="Char"/>
          <w:rFonts w:hint="cs"/>
          <w:sz w:val="24"/>
          <w:szCs w:val="24"/>
          <w:rtl/>
        </w:rPr>
        <w:t>ک</w:t>
      </w:r>
      <w:r w:rsidRPr="00845679">
        <w:rPr>
          <w:rStyle w:val="Char"/>
          <w:rFonts w:hint="cs"/>
          <w:sz w:val="24"/>
          <w:szCs w:val="24"/>
          <w:rtl/>
        </w:rPr>
        <w:t>لینی،‌ صدوق و طوسی است.</w:t>
      </w:r>
    </w:p>
  </w:footnote>
  <w:footnote w:id="52">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همان: 3/ 219</w:t>
      </w:r>
      <w:r>
        <w:rPr>
          <w:rStyle w:val="Char"/>
          <w:rFonts w:hint="cs"/>
          <w:sz w:val="24"/>
          <w:szCs w:val="24"/>
          <w:rtl/>
        </w:rPr>
        <w:t>.</w:t>
      </w:r>
    </w:p>
  </w:footnote>
  <w:footnote w:id="53">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فوائدالاصول 4/291</w:t>
      </w:r>
      <w:r>
        <w:rPr>
          <w:rStyle w:val="Char"/>
          <w:rFonts w:hint="cs"/>
          <w:sz w:val="24"/>
          <w:szCs w:val="24"/>
          <w:rtl/>
        </w:rPr>
        <w:t>.</w:t>
      </w:r>
    </w:p>
  </w:footnote>
  <w:footnote w:id="54">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همان 4/227</w:t>
      </w:r>
      <w:r>
        <w:rPr>
          <w:rStyle w:val="Char"/>
          <w:rFonts w:hint="cs"/>
          <w:sz w:val="24"/>
          <w:szCs w:val="24"/>
          <w:rtl/>
        </w:rPr>
        <w:t>.</w:t>
      </w:r>
    </w:p>
  </w:footnote>
  <w:footnote w:id="55">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الحاشیة علی ال</w:t>
      </w:r>
      <w:r>
        <w:rPr>
          <w:rStyle w:val="Char"/>
          <w:rFonts w:hint="cs"/>
          <w:sz w:val="24"/>
          <w:szCs w:val="24"/>
          <w:rtl/>
        </w:rPr>
        <w:t>ک</w:t>
      </w:r>
      <w:r w:rsidRPr="00845679">
        <w:rPr>
          <w:rStyle w:val="Char"/>
          <w:rFonts w:hint="cs"/>
          <w:sz w:val="24"/>
          <w:szCs w:val="24"/>
          <w:rtl/>
        </w:rPr>
        <w:t>فایة 2/203</w:t>
      </w:r>
      <w:r>
        <w:rPr>
          <w:rStyle w:val="Char"/>
          <w:rFonts w:hint="cs"/>
          <w:sz w:val="24"/>
          <w:szCs w:val="24"/>
          <w:rtl/>
        </w:rPr>
        <w:t>.</w:t>
      </w:r>
    </w:p>
  </w:footnote>
  <w:footnote w:id="56">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فوائد الاصول 4/293</w:t>
      </w:r>
      <w:r>
        <w:rPr>
          <w:rStyle w:val="Char"/>
          <w:rFonts w:hint="cs"/>
          <w:sz w:val="24"/>
          <w:szCs w:val="24"/>
          <w:rtl/>
        </w:rPr>
        <w:t>.</w:t>
      </w:r>
    </w:p>
  </w:footnote>
  <w:footnote w:id="57">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الحاشیة علی ال</w:t>
      </w:r>
      <w:r>
        <w:rPr>
          <w:rStyle w:val="Char"/>
          <w:rFonts w:hint="cs"/>
          <w:sz w:val="24"/>
          <w:szCs w:val="24"/>
          <w:rtl/>
        </w:rPr>
        <w:t>ک</w:t>
      </w:r>
      <w:r w:rsidRPr="00845679">
        <w:rPr>
          <w:rStyle w:val="Char"/>
          <w:rFonts w:hint="cs"/>
          <w:sz w:val="24"/>
          <w:szCs w:val="24"/>
          <w:rtl/>
        </w:rPr>
        <w:t>فایة 2/190</w:t>
      </w:r>
      <w:r>
        <w:rPr>
          <w:rStyle w:val="Char"/>
          <w:rFonts w:hint="cs"/>
          <w:sz w:val="24"/>
          <w:szCs w:val="24"/>
          <w:rtl/>
        </w:rPr>
        <w:t>.</w:t>
      </w:r>
    </w:p>
  </w:footnote>
  <w:footnote w:id="58">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الحاشیة علی ال</w:t>
      </w:r>
      <w:r>
        <w:rPr>
          <w:rStyle w:val="Char"/>
          <w:rFonts w:hint="cs"/>
          <w:sz w:val="24"/>
          <w:szCs w:val="24"/>
          <w:rtl/>
        </w:rPr>
        <w:t>ک</w:t>
      </w:r>
      <w:r w:rsidRPr="00845679">
        <w:rPr>
          <w:rStyle w:val="Char"/>
          <w:rFonts w:hint="cs"/>
          <w:sz w:val="24"/>
          <w:szCs w:val="24"/>
          <w:rtl/>
        </w:rPr>
        <w:t>فایة 2/193</w:t>
      </w:r>
      <w:r>
        <w:rPr>
          <w:rStyle w:val="Char"/>
          <w:rFonts w:hint="cs"/>
          <w:sz w:val="24"/>
          <w:szCs w:val="24"/>
          <w:rtl/>
        </w:rPr>
        <w:t>.</w:t>
      </w:r>
    </w:p>
  </w:footnote>
  <w:footnote w:id="59">
    <w:p w:rsidR="00693CB1" w:rsidRPr="00845679" w:rsidRDefault="00693CB1" w:rsidP="002B48D1">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ال</w:t>
      </w:r>
      <w:r>
        <w:rPr>
          <w:rStyle w:val="Char"/>
          <w:rFonts w:hint="cs"/>
          <w:sz w:val="24"/>
          <w:szCs w:val="24"/>
          <w:rtl/>
        </w:rPr>
        <w:t>ک</w:t>
      </w:r>
      <w:r w:rsidRPr="00845679">
        <w:rPr>
          <w:rStyle w:val="Char"/>
          <w:rFonts w:hint="cs"/>
          <w:sz w:val="24"/>
          <w:szCs w:val="24"/>
          <w:rtl/>
        </w:rPr>
        <w:t>افی 1/65</w:t>
      </w:r>
      <w:r>
        <w:rPr>
          <w:rStyle w:val="Char"/>
          <w:rFonts w:hint="cs"/>
          <w:sz w:val="24"/>
          <w:szCs w:val="24"/>
          <w:rtl/>
        </w:rPr>
        <w:t>:</w:t>
      </w:r>
      <w:r w:rsidRPr="00845679">
        <w:rPr>
          <w:rStyle w:val="Char"/>
          <w:rFonts w:hint="cs"/>
          <w:sz w:val="24"/>
          <w:szCs w:val="24"/>
          <w:rtl/>
        </w:rPr>
        <w:t xml:space="preserve"> ما معتقدیم </w:t>
      </w:r>
      <w:r>
        <w:rPr>
          <w:rStyle w:val="Char"/>
          <w:rFonts w:hint="cs"/>
          <w:sz w:val="24"/>
          <w:szCs w:val="24"/>
          <w:rtl/>
        </w:rPr>
        <w:t>ک</w:t>
      </w:r>
      <w:r w:rsidRPr="00845679">
        <w:rPr>
          <w:rStyle w:val="Char"/>
          <w:rFonts w:hint="cs"/>
          <w:sz w:val="24"/>
          <w:szCs w:val="24"/>
          <w:rtl/>
        </w:rPr>
        <w:t>ه چنین سخنی از امام باقر</w:t>
      </w:r>
      <w:r>
        <w:rPr>
          <w:rStyle w:val="Char"/>
          <w:rFonts w:cs="CTraditional Arabic" w:hint="cs"/>
          <w:sz w:val="24"/>
          <w:szCs w:val="24"/>
          <w:rtl/>
        </w:rPr>
        <w:t>/</w:t>
      </w:r>
      <w:r w:rsidRPr="00845679">
        <w:rPr>
          <w:rStyle w:val="Char"/>
          <w:rFonts w:hint="cs"/>
          <w:sz w:val="24"/>
          <w:szCs w:val="24"/>
          <w:rtl/>
        </w:rPr>
        <w:t xml:space="preserve"> سر</w:t>
      </w:r>
      <w:r>
        <w:rPr>
          <w:rStyle w:val="Char"/>
          <w:rFonts w:hint="cs"/>
          <w:sz w:val="24"/>
          <w:szCs w:val="24"/>
          <w:rtl/>
        </w:rPr>
        <w:t xml:space="preserve"> </w:t>
      </w:r>
      <w:r w:rsidRPr="00845679">
        <w:rPr>
          <w:rStyle w:val="Char"/>
          <w:rFonts w:hint="cs"/>
          <w:sz w:val="24"/>
          <w:szCs w:val="24"/>
          <w:rtl/>
        </w:rPr>
        <w:t>نزده است، زیرا متن حدیث این را</w:t>
      </w:r>
      <w:r>
        <w:rPr>
          <w:rStyle w:val="Char"/>
          <w:rFonts w:hint="cs"/>
          <w:sz w:val="24"/>
          <w:szCs w:val="24"/>
          <w:rtl/>
        </w:rPr>
        <w:t xml:space="preserve"> می‌</w:t>
      </w:r>
      <w:r w:rsidRPr="00845679">
        <w:rPr>
          <w:rStyle w:val="Char"/>
          <w:rFonts w:hint="cs"/>
          <w:sz w:val="24"/>
          <w:szCs w:val="24"/>
          <w:rtl/>
        </w:rPr>
        <w:t xml:space="preserve">رساند </w:t>
      </w:r>
      <w:r>
        <w:rPr>
          <w:rStyle w:val="Char"/>
          <w:rFonts w:hint="cs"/>
          <w:sz w:val="24"/>
          <w:szCs w:val="24"/>
          <w:rtl/>
        </w:rPr>
        <w:t>ک</w:t>
      </w:r>
      <w:r w:rsidRPr="00845679">
        <w:rPr>
          <w:rStyle w:val="Char"/>
          <w:rFonts w:hint="cs"/>
          <w:sz w:val="24"/>
          <w:szCs w:val="24"/>
          <w:rtl/>
        </w:rPr>
        <w:t xml:space="preserve">ه امام بدون دلیل از </w:t>
      </w:r>
      <w:r>
        <w:rPr>
          <w:rStyle w:val="Char"/>
          <w:rFonts w:hint="cs"/>
          <w:sz w:val="24"/>
          <w:szCs w:val="24"/>
          <w:rtl/>
        </w:rPr>
        <w:t>ک</w:t>
      </w:r>
      <w:r w:rsidRPr="00845679">
        <w:rPr>
          <w:rStyle w:val="Char"/>
          <w:rFonts w:hint="cs"/>
          <w:sz w:val="24"/>
          <w:szCs w:val="24"/>
          <w:rtl/>
        </w:rPr>
        <w:t>تاب یا سنت فتوا داده و بل</w:t>
      </w:r>
      <w:r>
        <w:rPr>
          <w:rStyle w:val="Char"/>
          <w:rFonts w:hint="cs"/>
          <w:sz w:val="24"/>
          <w:szCs w:val="24"/>
          <w:rtl/>
        </w:rPr>
        <w:t>ک</w:t>
      </w:r>
      <w:r w:rsidRPr="00845679">
        <w:rPr>
          <w:rStyle w:val="Char"/>
          <w:rFonts w:hint="cs"/>
          <w:sz w:val="24"/>
          <w:szCs w:val="24"/>
          <w:rtl/>
        </w:rPr>
        <w:t>ه بر مخالفت و گمراه</w:t>
      </w:r>
      <w:r>
        <w:rPr>
          <w:rStyle w:val="Char"/>
          <w:rFonts w:hint="cs"/>
          <w:sz w:val="24"/>
          <w:szCs w:val="24"/>
          <w:rtl/>
        </w:rPr>
        <w:t>‌</w:t>
      </w:r>
      <w:r w:rsidRPr="00845679">
        <w:rPr>
          <w:rStyle w:val="Char"/>
          <w:rFonts w:hint="cs"/>
          <w:sz w:val="24"/>
          <w:szCs w:val="24"/>
          <w:rtl/>
        </w:rPr>
        <w:t>سازی در اح</w:t>
      </w:r>
      <w:r>
        <w:rPr>
          <w:rStyle w:val="Char"/>
          <w:rFonts w:hint="cs"/>
          <w:sz w:val="24"/>
          <w:szCs w:val="24"/>
          <w:rtl/>
        </w:rPr>
        <w:t>ک</w:t>
      </w:r>
      <w:r w:rsidRPr="00845679">
        <w:rPr>
          <w:rStyle w:val="Char"/>
          <w:rFonts w:hint="cs"/>
          <w:sz w:val="24"/>
          <w:szCs w:val="24"/>
          <w:rtl/>
        </w:rPr>
        <w:t xml:space="preserve">ام خدا اعتماد </w:t>
      </w:r>
      <w:r>
        <w:rPr>
          <w:rStyle w:val="Char"/>
          <w:rFonts w:hint="cs"/>
          <w:sz w:val="24"/>
          <w:szCs w:val="24"/>
          <w:rtl/>
        </w:rPr>
        <w:t>ک</w:t>
      </w:r>
      <w:r w:rsidRPr="00845679">
        <w:rPr>
          <w:rStyle w:val="Char"/>
          <w:rFonts w:hint="cs"/>
          <w:sz w:val="24"/>
          <w:szCs w:val="24"/>
          <w:rtl/>
        </w:rPr>
        <w:t>رده است لذا این روایت مردود به شمار می</w:t>
      </w:r>
      <w:r w:rsidRPr="00845679">
        <w:rPr>
          <w:rStyle w:val="Char"/>
          <w:sz w:val="24"/>
          <w:szCs w:val="24"/>
          <w:rtl/>
        </w:rPr>
        <w:softHyphen/>
      </w:r>
      <w:r w:rsidRPr="00845679">
        <w:rPr>
          <w:rStyle w:val="Char"/>
          <w:rFonts w:hint="cs"/>
          <w:sz w:val="24"/>
          <w:szCs w:val="24"/>
          <w:rtl/>
        </w:rPr>
        <w:t>آید.</w:t>
      </w:r>
    </w:p>
  </w:footnote>
  <w:footnote w:id="60">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دراسات فی ال</w:t>
      </w:r>
      <w:r>
        <w:rPr>
          <w:rStyle w:val="Char"/>
          <w:rFonts w:hint="cs"/>
          <w:sz w:val="24"/>
          <w:szCs w:val="24"/>
          <w:rtl/>
        </w:rPr>
        <w:t>ک</w:t>
      </w:r>
      <w:r w:rsidRPr="00845679">
        <w:rPr>
          <w:rStyle w:val="Char"/>
          <w:rFonts w:hint="cs"/>
          <w:sz w:val="24"/>
          <w:szCs w:val="24"/>
          <w:rtl/>
        </w:rPr>
        <w:t>افی ال</w:t>
      </w:r>
      <w:r>
        <w:rPr>
          <w:rStyle w:val="Char"/>
          <w:rFonts w:hint="cs"/>
          <w:sz w:val="24"/>
          <w:szCs w:val="24"/>
          <w:rtl/>
        </w:rPr>
        <w:t>ک</w:t>
      </w:r>
      <w:r w:rsidRPr="00845679">
        <w:rPr>
          <w:rStyle w:val="Char"/>
          <w:rFonts w:hint="cs"/>
          <w:sz w:val="24"/>
          <w:szCs w:val="24"/>
          <w:rtl/>
        </w:rPr>
        <w:t xml:space="preserve">لینی و الصحیح للبخاری </w:t>
      </w:r>
      <w:r>
        <w:rPr>
          <w:rStyle w:val="Char"/>
          <w:rFonts w:hint="cs"/>
          <w:sz w:val="24"/>
          <w:szCs w:val="24"/>
          <w:rtl/>
        </w:rPr>
        <w:t>-</w:t>
      </w:r>
      <w:r w:rsidRPr="00845679">
        <w:rPr>
          <w:rStyle w:val="Char"/>
          <w:rFonts w:hint="cs"/>
          <w:sz w:val="24"/>
          <w:szCs w:val="24"/>
          <w:rtl/>
        </w:rPr>
        <w:t xml:space="preserve"> هاشم معروف الحسنی</w:t>
      </w:r>
      <w:r>
        <w:rPr>
          <w:rStyle w:val="Char"/>
          <w:rFonts w:hint="cs"/>
          <w:sz w:val="24"/>
          <w:szCs w:val="24"/>
          <w:rtl/>
        </w:rPr>
        <w:t>:</w:t>
      </w:r>
      <w:r w:rsidRPr="00845679">
        <w:rPr>
          <w:rStyle w:val="Char"/>
          <w:rFonts w:hint="cs"/>
          <w:sz w:val="24"/>
          <w:szCs w:val="24"/>
          <w:rtl/>
        </w:rPr>
        <w:t xml:space="preserve"> 43</w:t>
      </w:r>
      <w:r>
        <w:rPr>
          <w:rStyle w:val="Char"/>
          <w:rFonts w:hint="cs"/>
          <w:sz w:val="24"/>
          <w:szCs w:val="24"/>
          <w:rtl/>
        </w:rPr>
        <w:t>.</w:t>
      </w:r>
    </w:p>
  </w:footnote>
  <w:footnote w:id="61">
    <w:p w:rsidR="00693CB1" w:rsidRPr="00845679" w:rsidRDefault="00693CB1" w:rsidP="002B48D1">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همان</w:t>
      </w:r>
      <w:r>
        <w:rPr>
          <w:rStyle w:val="Char"/>
          <w:rFonts w:hint="cs"/>
          <w:sz w:val="24"/>
          <w:szCs w:val="24"/>
          <w:rtl/>
        </w:rPr>
        <w:t>:</w:t>
      </w:r>
      <w:r w:rsidRPr="00845679">
        <w:rPr>
          <w:rStyle w:val="Char"/>
          <w:rFonts w:hint="cs"/>
          <w:sz w:val="24"/>
          <w:szCs w:val="24"/>
          <w:rtl/>
        </w:rPr>
        <w:t xml:space="preserve"> 126. مراد از اصول چهارصدگانه، اصولی است مشتمل بر سخنان امامان باشد یا بدون واسطه از آنان روایت شده باشد و معتقدند هرچه در آن اصول بوده در </w:t>
      </w:r>
      <w:r>
        <w:rPr>
          <w:rStyle w:val="Char"/>
          <w:rFonts w:hint="cs"/>
          <w:sz w:val="24"/>
          <w:szCs w:val="24"/>
          <w:rtl/>
        </w:rPr>
        <w:t>ک</w:t>
      </w:r>
      <w:r w:rsidRPr="00845679">
        <w:rPr>
          <w:rStyle w:val="Char"/>
          <w:rFonts w:hint="cs"/>
          <w:sz w:val="24"/>
          <w:szCs w:val="24"/>
          <w:rtl/>
        </w:rPr>
        <w:t>تاب</w:t>
      </w:r>
      <w:r>
        <w:rPr>
          <w:rStyle w:val="Char"/>
          <w:rFonts w:hint="cs"/>
          <w:sz w:val="24"/>
          <w:szCs w:val="24"/>
          <w:rtl/>
        </w:rPr>
        <w:t>‌</w:t>
      </w:r>
      <w:r w:rsidRPr="00845679">
        <w:rPr>
          <w:rStyle w:val="Char"/>
          <w:rFonts w:hint="cs"/>
          <w:sz w:val="24"/>
          <w:szCs w:val="24"/>
          <w:rtl/>
        </w:rPr>
        <w:t xml:space="preserve">های چهارگانه معتبر ایشان جمع گردیده است </w:t>
      </w:r>
      <w:r>
        <w:rPr>
          <w:rStyle w:val="Char"/>
          <w:rFonts w:hint="cs"/>
          <w:sz w:val="24"/>
          <w:szCs w:val="24"/>
          <w:rtl/>
        </w:rPr>
        <w:t>-</w:t>
      </w:r>
      <w:r w:rsidRPr="00845679">
        <w:rPr>
          <w:rStyle w:val="Char"/>
          <w:rFonts w:hint="cs"/>
          <w:sz w:val="24"/>
          <w:szCs w:val="24"/>
          <w:rtl/>
        </w:rPr>
        <w:t xml:space="preserve"> </w:t>
      </w:r>
      <w:r w:rsidRPr="00845679">
        <w:rPr>
          <w:rtl/>
        </w:rPr>
        <w:t>ض</w:t>
      </w:r>
      <w:r>
        <w:rPr>
          <w:rtl/>
        </w:rPr>
        <w:t>ی</w:t>
      </w:r>
      <w:r w:rsidRPr="00845679">
        <w:rPr>
          <w:rtl/>
        </w:rPr>
        <w:t>اء الدرا</w:t>
      </w:r>
      <w:r>
        <w:rPr>
          <w:rtl/>
        </w:rPr>
        <w:t>ی</w:t>
      </w:r>
      <w:r w:rsidRPr="00845679">
        <w:rPr>
          <w:rtl/>
        </w:rPr>
        <w:t xml:space="preserve">ة </w:t>
      </w:r>
      <w:r w:rsidRPr="00845679">
        <w:rPr>
          <w:rStyle w:val="Char"/>
          <w:rFonts w:hint="cs"/>
          <w:sz w:val="24"/>
          <w:szCs w:val="24"/>
          <w:rtl/>
        </w:rPr>
        <w:t>باب دهم</w:t>
      </w:r>
      <w:r>
        <w:rPr>
          <w:rStyle w:val="Char"/>
          <w:rFonts w:hint="cs"/>
          <w:sz w:val="24"/>
          <w:szCs w:val="24"/>
          <w:rtl/>
        </w:rPr>
        <w:t>:</w:t>
      </w:r>
      <w:r w:rsidRPr="00845679">
        <w:rPr>
          <w:rStyle w:val="Char"/>
          <w:rFonts w:hint="cs"/>
          <w:sz w:val="24"/>
          <w:szCs w:val="24"/>
          <w:rtl/>
        </w:rPr>
        <w:t xml:space="preserve"> 71 و پس از آن و ص 86 و نیز فصل نخست این بخش از </w:t>
      </w:r>
      <w:r>
        <w:rPr>
          <w:rStyle w:val="Char"/>
          <w:rFonts w:hint="cs"/>
          <w:sz w:val="24"/>
          <w:szCs w:val="24"/>
          <w:rtl/>
        </w:rPr>
        <w:t>ک</w:t>
      </w:r>
      <w:r w:rsidRPr="00845679">
        <w:rPr>
          <w:rStyle w:val="Char"/>
          <w:rFonts w:hint="cs"/>
          <w:sz w:val="24"/>
          <w:szCs w:val="24"/>
          <w:rtl/>
        </w:rPr>
        <w:t>تاب.</w:t>
      </w:r>
    </w:p>
  </w:footnote>
  <w:footnote w:id="62">
    <w:p w:rsidR="00693CB1" w:rsidRPr="00845679" w:rsidRDefault="00693CB1" w:rsidP="002B48D1">
      <w:pPr>
        <w:pStyle w:val="a4"/>
        <w:rPr>
          <w:rtl/>
        </w:rPr>
      </w:pPr>
      <w:r w:rsidRPr="00845679">
        <w:rPr>
          <w:rStyle w:val="FootnoteReference"/>
          <w:vertAlign w:val="baseline"/>
        </w:rPr>
        <w:footnoteRef/>
      </w:r>
      <w:r w:rsidRPr="00845679">
        <w:rPr>
          <w:rtl/>
        </w:rPr>
        <w:t>- در ض</w:t>
      </w:r>
      <w:r>
        <w:rPr>
          <w:rtl/>
        </w:rPr>
        <w:t>ی</w:t>
      </w:r>
      <w:r w:rsidRPr="00845679">
        <w:rPr>
          <w:rtl/>
        </w:rPr>
        <w:t>اء الدرا</w:t>
      </w:r>
      <w:r>
        <w:rPr>
          <w:rtl/>
        </w:rPr>
        <w:t>ی</w:t>
      </w:r>
      <w:r w:rsidRPr="00845679">
        <w:rPr>
          <w:rtl/>
        </w:rPr>
        <w:t>ة</w:t>
      </w:r>
      <w:r w:rsidRPr="00845679">
        <w:rPr>
          <w:rStyle w:val="Char"/>
          <w:rFonts w:hint="cs"/>
          <w:sz w:val="24"/>
          <w:szCs w:val="24"/>
          <w:rtl/>
        </w:rPr>
        <w:t>: 25 آمده است: گاهی اصطلاح قوی بر موثق اطلاق می</w:t>
      </w:r>
      <w:r w:rsidRPr="00845679">
        <w:rPr>
          <w:rStyle w:val="Char"/>
          <w:sz w:val="24"/>
          <w:szCs w:val="24"/>
          <w:rtl/>
        </w:rPr>
        <w:softHyphen/>
      </w:r>
      <w:r w:rsidRPr="00845679">
        <w:rPr>
          <w:rStyle w:val="Char"/>
          <w:rFonts w:hint="cs"/>
          <w:sz w:val="24"/>
          <w:szCs w:val="24"/>
          <w:rtl/>
        </w:rPr>
        <w:t>گردد بخاطر وجود ظن راجح و قوی درباره آن. مامقانی می</w:t>
      </w:r>
      <w:r w:rsidRPr="00845679">
        <w:rPr>
          <w:rStyle w:val="Char"/>
          <w:sz w:val="24"/>
          <w:szCs w:val="24"/>
          <w:rtl/>
        </w:rPr>
        <w:softHyphen/>
      </w:r>
      <w:r w:rsidRPr="00845679">
        <w:rPr>
          <w:rStyle w:val="Char"/>
          <w:rFonts w:hint="cs"/>
          <w:sz w:val="24"/>
          <w:szCs w:val="24"/>
          <w:rtl/>
        </w:rPr>
        <w:t xml:space="preserve">گوید: این </w:t>
      </w:r>
      <w:r>
        <w:rPr>
          <w:rStyle w:val="Char"/>
          <w:rFonts w:hint="cs"/>
          <w:sz w:val="24"/>
          <w:szCs w:val="24"/>
          <w:rtl/>
        </w:rPr>
        <w:t>ک</w:t>
      </w:r>
      <w:r w:rsidRPr="00845679">
        <w:rPr>
          <w:rStyle w:val="Char"/>
          <w:rFonts w:hint="cs"/>
          <w:sz w:val="24"/>
          <w:szCs w:val="24"/>
          <w:rtl/>
        </w:rPr>
        <w:t xml:space="preserve">ار گرچه از نظر لغت درست است ولی خلاف اصطلاح و تعریفات علمی است. از برخی نقل </w:t>
      </w:r>
      <w:r>
        <w:rPr>
          <w:rStyle w:val="Char"/>
          <w:rFonts w:hint="cs"/>
          <w:sz w:val="24"/>
          <w:szCs w:val="24"/>
          <w:rtl/>
        </w:rPr>
        <w:t>ک</w:t>
      </w:r>
      <w:r w:rsidRPr="00845679">
        <w:rPr>
          <w:rStyle w:val="Char"/>
          <w:rFonts w:hint="cs"/>
          <w:sz w:val="24"/>
          <w:szCs w:val="24"/>
          <w:rtl/>
        </w:rPr>
        <w:t xml:space="preserve">رده </w:t>
      </w:r>
      <w:r>
        <w:rPr>
          <w:rStyle w:val="Char"/>
          <w:rFonts w:hint="cs"/>
          <w:sz w:val="24"/>
          <w:szCs w:val="24"/>
          <w:rtl/>
        </w:rPr>
        <w:t>ک</w:t>
      </w:r>
      <w:r w:rsidRPr="00845679">
        <w:rPr>
          <w:rStyle w:val="Char"/>
          <w:rFonts w:hint="cs"/>
          <w:sz w:val="24"/>
          <w:szCs w:val="24"/>
          <w:rtl/>
        </w:rPr>
        <w:t>ه قوی عبارت از روایت راوی امامی مذهب متوسط نه تعریف شده و نه مورد ذم قرار گرفته)</w:t>
      </w:r>
      <w:r>
        <w:rPr>
          <w:rStyle w:val="Char"/>
          <w:rFonts w:hint="cs"/>
          <w:sz w:val="24"/>
          <w:szCs w:val="24"/>
          <w:rtl/>
        </w:rPr>
        <w:t xml:space="preserve"> </w:t>
      </w:r>
      <w:r w:rsidRPr="00845679">
        <w:rPr>
          <w:rStyle w:val="Char"/>
          <w:rFonts w:hint="cs"/>
          <w:sz w:val="24"/>
          <w:szCs w:val="24"/>
          <w:rtl/>
        </w:rPr>
        <w:t>می</w:t>
      </w:r>
      <w:r>
        <w:rPr>
          <w:rStyle w:val="Char"/>
          <w:rFonts w:hint="cs"/>
          <w:sz w:val="24"/>
          <w:szCs w:val="24"/>
          <w:rtl/>
        </w:rPr>
        <w:t>‌</w:t>
      </w:r>
      <w:r w:rsidRPr="00845679">
        <w:rPr>
          <w:rStyle w:val="Char"/>
          <w:rFonts w:hint="cs"/>
          <w:sz w:val="24"/>
          <w:szCs w:val="24"/>
          <w:rtl/>
        </w:rPr>
        <w:t>باشد</w:t>
      </w:r>
    </w:p>
  </w:footnote>
  <w:footnote w:id="63">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شصت و هشت حدیث هم بدون بحث باقی می</w:t>
      </w:r>
      <w:r w:rsidRPr="00845679">
        <w:rPr>
          <w:rStyle w:val="Char"/>
          <w:sz w:val="24"/>
          <w:szCs w:val="24"/>
          <w:rtl/>
        </w:rPr>
        <w:softHyphen/>
      </w:r>
      <w:r w:rsidRPr="00845679">
        <w:rPr>
          <w:rStyle w:val="Char"/>
          <w:rFonts w:hint="cs"/>
          <w:sz w:val="24"/>
          <w:szCs w:val="24"/>
          <w:rtl/>
        </w:rPr>
        <w:t>مانند؟</w:t>
      </w:r>
    </w:p>
  </w:footnote>
  <w:footnote w:id="64">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دراسات فی ال</w:t>
      </w:r>
      <w:r>
        <w:rPr>
          <w:rStyle w:val="Char"/>
          <w:rFonts w:hint="cs"/>
          <w:sz w:val="24"/>
          <w:szCs w:val="24"/>
          <w:rtl/>
        </w:rPr>
        <w:t>ک</w:t>
      </w:r>
      <w:r w:rsidRPr="00845679">
        <w:rPr>
          <w:rStyle w:val="Char"/>
          <w:rFonts w:hint="cs"/>
          <w:sz w:val="24"/>
          <w:szCs w:val="24"/>
          <w:rtl/>
        </w:rPr>
        <w:t>افی: 129 و 130</w:t>
      </w:r>
      <w:r>
        <w:rPr>
          <w:rStyle w:val="Char"/>
          <w:rFonts w:hint="cs"/>
          <w:sz w:val="24"/>
          <w:szCs w:val="24"/>
          <w:rtl/>
        </w:rPr>
        <w:t>.</w:t>
      </w:r>
    </w:p>
  </w:footnote>
  <w:footnote w:id="65">
    <w:p w:rsidR="00693CB1" w:rsidRPr="00845679" w:rsidRDefault="00693CB1" w:rsidP="00845679">
      <w:pPr>
        <w:pStyle w:val="a4"/>
        <w:rPr>
          <w:rtl/>
        </w:rPr>
      </w:pPr>
      <w:r w:rsidRPr="00845679">
        <w:rPr>
          <w:rStyle w:val="FootnoteReference"/>
          <w:vertAlign w:val="baseline"/>
        </w:rPr>
        <w:footnoteRef/>
      </w:r>
      <w:r w:rsidRPr="00845679">
        <w:rPr>
          <w:rtl/>
        </w:rPr>
        <w:t>- مقدمة الروضة ص 9</w:t>
      </w:r>
      <w:r>
        <w:rPr>
          <w:rFonts w:hint="cs"/>
          <w:rtl/>
        </w:rPr>
        <w:t>.</w:t>
      </w:r>
    </w:p>
  </w:footnote>
  <w:footnote w:id="66">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به بخش دوم این </w:t>
      </w:r>
      <w:r>
        <w:rPr>
          <w:rStyle w:val="Char"/>
          <w:rFonts w:hint="cs"/>
          <w:sz w:val="24"/>
          <w:szCs w:val="24"/>
          <w:rtl/>
        </w:rPr>
        <w:t>ک</w:t>
      </w:r>
      <w:r w:rsidRPr="00845679">
        <w:rPr>
          <w:rStyle w:val="Char"/>
          <w:rFonts w:hint="cs"/>
          <w:sz w:val="24"/>
          <w:szCs w:val="24"/>
          <w:rtl/>
        </w:rPr>
        <w:t xml:space="preserve">تاب مراجعه </w:t>
      </w:r>
      <w:r>
        <w:rPr>
          <w:rStyle w:val="Char"/>
          <w:rFonts w:hint="cs"/>
          <w:sz w:val="24"/>
          <w:szCs w:val="24"/>
          <w:rtl/>
        </w:rPr>
        <w:t>ک</w:t>
      </w:r>
      <w:r w:rsidRPr="00845679">
        <w:rPr>
          <w:rStyle w:val="Char"/>
          <w:rFonts w:hint="cs"/>
          <w:sz w:val="24"/>
          <w:szCs w:val="24"/>
          <w:rtl/>
        </w:rPr>
        <w:t>ن</w:t>
      </w:r>
      <w:r>
        <w:rPr>
          <w:rStyle w:val="Char"/>
          <w:rFonts w:hint="cs"/>
          <w:sz w:val="24"/>
          <w:szCs w:val="24"/>
          <w:rtl/>
        </w:rPr>
        <w:t>.</w:t>
      </w:r>
    </w:p>
  </w:footnote>
  <w:footnote w:id="67">
    <w:p w:rsidR="00693CB1" w:rsidRPr="002B48D1" w:rsidRDefault="00693CB1" w:rsidP="002B48D1">
      <w:pPr>
        <w:pStyle w:val="a4"/>
        <w:rPr>
          <w:rFonts w:ascii="KFGQPC Uthmanic Script HAFS" w:hAnsi="KFGQPC Uthmanic Script HAFS" w:cs="KFGQPC Uthmanic Script HAFS"/>
          <w:rtl/>
        </w:rPr>
      </w:pPr>
      <w:r w:rsidRPr="00845679">
        <w:rPr>
          <w:rStyle w:val="FootnoteReference"/>
          <w:vertAlign w:val="baseline"/>
        </w:rPr>
        <w:footnoteRef/>
      </w:r>
      <w:r w:rsidRPr="00845679">
        <w:rPr>
          <w:rtl/>
        </w:rPr>
        <w:t xml:space="preserve">- </w:t>
      </w:r>
      <w:r w:rsidRPr="00845679">
        <w:rPr>
          <w:rStyle w:val="Char"/>
          <w:rFonts w:hint="cs"/>
          <w:sz w:val="24"/>
          <w:szCs w:val="24"/>
          <w:rtl/>
        </w:rPr>
        <w:t>اصل آیه اینگونه است:</w:t>
      </w:r>
      <w:r>
        <w:rPr>
          <w:rStyle w:val="Char"/>
          <w:rFonts w:hint="cs"/>
          <w:sz w:val="24"/>
          <w:szCs w:val="24"/>
          <w:rtl/>
        </w:rPr>
        <w:t xml:space="preserve"> </w:t>
      </w:r>
      <w:r>
        <w:rPr>
          <w:rStyle w:val="Char"/>
          <w:rFonts w:ascii="Traditional Arabic" w:hAnsi="Traditional Arabic" w:cs="Traditional Arabic"/>
          <w:sz w:val="24"/>
          <w:szCs w:val="24"/>
          <w:rtl/>
        </w:rPr>
        <w:t>﴿</w:t>
      </w:r>
      <w:r w:rsidRPr="002B48D1">
        <w:rPr>
          <w:rStyle w:val="Char5"/>
          <w:rtl/>
        </w:rPr>
        <w:t xml:space="preserve">وَمَآ أَرۡسَلۡنَا مِن قَبۡلِكَ مِن رَّسُولٖ وَلَا نَبِيٍّ إِلَّآ إِذَا تَمَنَّىٰٓ أَلۡقَى </w:t>
      </w:r>
      <w:r w:rsidRPr="002B48D1">
        <w:rPr>
          <w:rStyle w:val="Char5"/>
          <w:rFonts w:hint="cs"/>
          <w:rtl/>
        </w:rPr>
        <w:t>ٱلشَّيۡطَٰنُ</w:t>
      </w:r>
      <w:r w:rsidRPr="002B48D1">
        <w:rPr>
          <w:rStyle w:val="Char5"/>
          <w:rtl/>
        </w:rPr>
        <w:t xml:space="preserve"> فِيٓ أُمۡنِيَّتِهِ</w:t>
      </w:r>
      <w:r w:rsidRPr="002B48D1">
        <w:rPr>
          <w:rStyle w:val="Char5"/>
          <w:rFonts w:hint="cs"/>
          <w:rtl/>
        </w:rPr>
        <w:t>ۦ</w:t>
      </w:r>
      <w:r>
        <w:rPr>
          <w:rStyle w:val="Char"/>
          <w:rFonts w:ascii="Traditional Arabic" w:hAnsi="Traditional Arabic" w:cs="Traditional Arabic"/>
          <w:sz w:val="24"/>
          <w:szCs w:val="24"/>
          <w:rtl/>
        </w:rPr>
        <w:t>﴾</w:t>
      </w:r>
      <w:r>
        <w:rPr>
          <w:rStyle w:val="Char"/>
          <w:rFonts w:hint="cs"/>
          <w:sz w:val="24"/>
          <w:szCs w:val="24"/>
          <w:rtl/>
        </w:rPr>
        <w:t xml:space="preserve"> </w:t>
      </w:r>
      <w:r w:rsidRPr="002B48D1">
        <w:rPr>
          <w:rStyle w:val="Char6"/>
          <w:rFonts w:hint="cs"/>
          <w:sz w:val="20"/>
          <w:szCs w:val="20"/>
          <w:rtl/>
        </w:rPr>
        <w:t>[الحج: 52]</w:t>
      </w:r>
      <w:r>
        <w:rPr>
          <w:rStyle w:val="Char"/>
          <w:rFonts w:hint="cs"/>
          <w:sz w:val="24"/>
          <w:szCs w:val="24"/>
          <w:rtl/>
        </w:rPr>
        <w:t>.</w:t>
      </w:r>
      <w:r w:rsidRPr="00845679">
        <w:rPr>
          <w:rStyle w:val="Char"/>
          <w:rFonts w:hint="cs"/>
          <w:sz w:val="24"/>
          <w:szCs w:val="24"/>
          <w:rtl/>
        </w:rPr>
        <w:t xml:space="preserve"> </w:t>
      </w:r>
      <w:r>
        <w:rPr>
          <w:rStyle w:val="Char"/>
          <w:rFonts w:hint="cs"/>
          <w:sz w:val="24"/>
          <w:szCs w:val="24"/>
          <w:rtl/>
        </w:rPr>
        <w:t>«</w:t>
      </w:r>
      <w:r w:rsidRPr="00845679">
        <w:rPr>
          <w:rStyle w:val="Char"/>
          <w:rFonts w:hint="cs"/>
          <w:sz w:val="24"/>
          <w:szCs w:val="24"/>
          <w:rtl/>
        </w:rPr>
        <w:t>ما پیش از تو رسول و نبی را نفرستادیم مگر این</w:t>
      </w:r>
      <w:r>
        <w:rPr>
          <w:rStyle w:val="Char"/>
          <w:rFonts w:hint="cs"/>
          <w:sz w:val="24"/>
          <w:szCs w:val="24"/>
          <w:rtl/>
        </w:rPr>
        <w:t>ک</w:t>
      </w:r>
      <w:r w:rsidRPr="00845679">
        <w:rPr>
          <w:rStyle w:val="Char"/>
          <w:rFonts w:hint="cs"/>
          <w:sz w:val="24"/>
          <w:szCs w:val="24"/>
          <w:rtl/>
        </w:rPr>
        <w:t xml:space="preserve">ه هنگامی </w:t>
      </w:r>
      <w:r>
        <w:rPr>
          <w:rStyle w:val="Char"/>
          <w:rFonts w:hint="cs"/>
          <w:sz w:val="24"/>
          <w:szCs w:val="24"/>
          <w:rtl/>
        </w:rPr>
        <w:t>ک</w:t>
      </w:r>
      <w:r w:rsidRPr="00845679">
        <w:rPr>
          <w:rStyle w:val="Char"/>
          <w:rFonts w:hint="cs"/>
          <w:sz w:val="24"/>
          <w:szCs w:val="24"/>
          <w:rtl/>
        </w:rPr>
        <w:t xml:space="preserve">ه تلاوت </w:t>
      </w:r>
      <w:r>
        <w:rPr>
          <w:rStyle w:val="Char"/>
          <w:rFonts w:hint="cs"/>
          <w:sz w:val="24"/>
          <w:szCs w:val="24"/>
          <w:rtl/>
        </w:rPr>
        <w:t>ک</w:t>
      </w:r>
      <w:r w:rsidRPr="00845679">
        <w:rPr>
          <w:rStyle w:val="Char"/>
          <w:rFonts w:hint="cs"/>
          <w:sz w:val="24"/>
          <w:szCs w:val="24"/>
          <w:rtl/>
        </w:rPr>
        <w:t>رده است اهریمن در تلاوت او القاء نموده است</w:t>
      </w:r>
      <w:r>
        <w:rPr>
          <w:rStyle w:val="Char"/>
          <w:rFonts w:hint="cs"/>
          <w:sz w:val="24"/>
          <w:szCs w:val="24"/>
          <w:rtl/>
        </w:rPr>
        <w:t>»</w:t>
      </w:r>
      <w:r w:rsidRPr="00845679">
        <w:rPr>
          <w:rStyle w:val="Char"/>
          <w:rFonts w:hint="cs"/>
          <w:sz w:val="24"/>
          <w:szCs w:val="24"/>
          <w:rtl/>
        </w:rPr>
        <w:t xml:space="preserve">. ولی </w:t>
      </w:r>
      <w:r>
        <w:rPr>
          <w:rStyle w:val="Char"/>
          <w:rFonts w:hint="cs"/>
          <w:sz w:val="24"/>
          <w:szCs w:val="24"/>
          <w:rtl/>
        </w:rPr>
        <w:t>ک</w:t>
      </w:r>
      <w:r w:rsidRPr="00845679">
        <w:rPr>
          <w:rStyle w:val="Char"/>
          <w:rFonts w:hint="cs"/>
          <w:sz w:val="24"/>
          <w:szCs w:val="24"/>
          <w:rtl/>
        </w:rPr>
        <w:t xml:space="preserve">لینی آیه را تحریف </w:t>
      </w:r>
      <w:r>
        <w:rPr>
          <w:rStyle w:val="Char"/>
          <w:rFonts w:hint="cs"/>
          <w:sz w:val="24"/>
          <w:szCs w:val="24"/>
          <w:rtl/>
        </w:rPr>
        <w:t>ک</w:t>
      </w:r>
      <w:r w:rsidRPr="00845679">
        <w:rPr>
          <w:rStyle w:val="Char"/>
          <w:rFonts w:hint="cs"/>
          <w:sz w:val="24"/>
          <w:szCs w:val="24"/>
          <w:rtl/>
        </w:rPr>
        <w:t xml:space="preserve">رده تا به این هدف برسد </w:t>
      </w:r>
      <w:r>
        <w:rPr>
          <w:rStyle w:val="Char"/>
          <w:rFonts w:hint="cs"/>
          <w:sz w:val="24"/>
          <w:szCs w:val="24"/>
          <w:rtl/>
        </w:rPr>
        <w:t>ک</w:t>
      </w:r>
      <w:r w:rsidRPr="00845679">
        <w:rPr>
          <w:rStyle w:val="Char"/>
          <w:rFonts w:hint="cs"/>
          <w:sz w:val="24"/>
          <w:szCs w:val="24"/>
          <w:rtl/>
        </w:rPr>
        <w:t>ه امام پیام</w:t>
      </w:r>
      <w:r>
        <w:rPr>
          <w:rStyle w:val="Char"/>
          <w:rFonts w:hint="cs"/>
          <w:sz w:val="24"/>
          <w:szCs w:val="24"/>
          <w:rtl/>
        </w:rPr>
        <w:t>‌</w:t>
      </w:r>
      <w:r w:rsidRPr="00845679">
        <w:rPr>
          <w:rStyle w:val="Char"/>
          <w:rFonts w:hint="cs"/>
          <w:sz w:val="24"/>
          <w:szCs w:val="24"/>
          <w:rtl/>
        </w:rPr>
        <w:t xml:space="preserve">آوری است </w:t>
      </w:r>
      <w:r>
        <w:rPr>
          <w:rStyle w:val="Char"/>
          <w:rFonts w:hint="cs"/>
          <w:sz w:val="24"/>
          <w:szCs w:val="24"/>
          <w:rtl/>
        </w:rPr>
        <w:t>ک</w:t>
      </w:r>
      <w:r w:rsidRPr="00845679">
        <w:rPr>
          <w:rStyle w:val="Char"/>
          <w:rFonts w:hint="cs"/>
          <w:sz w:val="24"/>
          <w:szCs w:val="24"/>
          <w:rtl/>
        </w:rPr>
        <w:t>ه به او وحی می</w:t>
      </w:r>
      <w:r w:rsidRPr="00845679">
        <w:rPr>
          <w:rStyle w:val="Char"/>
          <w:sz w:val="24"/>
          <w:szCs w:val="24"/>
          <w:rtl/>
        </w:rPr>
        <w:softHyphen/>
      </w:r>
      <w:r w:rsidRPr="00845679">
        <w:rPr>
          <w:rStyle w:val="Char"/>
          <w:rFonts w:hint="cs"/>
          <w:sz w:val="24"/>
          <w:szCs w:val="24"/>
          <w:rtl/>
        </w:rPr>
        <w:t>شود.</w:t>
      </w:r>
    </w:p>
  </w:footnote>
  <w:footnote w:id="68">
    <w:p w:rsidR="00693CB1" w:rsidRPr="00845679" w:rsidRDefault="00693CB1" w:rsidP="002B48D1">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معنی این سخن این است </w:t>
      </w:r>
      <w:r>
        <w:rPr>
          <w:rStyle w:val="Char"/>
          <w:rFonts w:hint="cs"/>
          <w:sz w:val="24"/>
          <w:szCs w:val="24"/>
          <w:rtl/>
        </w:rPr>
        <w:t>ک</w:t>
      </w:r>
      <w:r w:rsidRPr="00845679">
        <w:rPr>
          <w:rStyle w:val="Char"/>
          <w:rFonts w:hint="cs"/>
          <w:sz w:val="24"/>
          <w:szCs w:val="24"/>
          <w:rtl/>
        </w:rPr>
        <w:t>ه هم ا</w:t>
      </w:r>
      <w:r>
        <w:rPr>
          <w:rStyle w:val="Char"/>
          <w:rFonts w:hint="cs"/>
          <w:sz w:val="24"/>
          <w:szCs w:val="24"/>
          <w:rtl/>
        </w:rPr>
        <w:t>ک</w:t>
      </w:r>
      <w:r w:rsidRPr="00845679">
        <w:rPr>
          <w:rStyle w:val="Char"/>
          <w:rFonts w:hint="cs"/>
          <w:sz w:val="24"/>
          <w:szCs w:val="24"/>
          <w:rtl/>
        </w:rPr>
        <w:t>نون امام دوازدهم این نقش را ایفا می</w:t>
      </w:r>
      <w:r w:rsidRPr="00845679">
        <w:rPr>
          <w:rStyle w:val="Char"/>
          <w:sz w:val="24"/>
          <w:szCs w:val="24"/>
          <w:rtl/>
        </w:rPr>
        <w:softHyphen/>
      </w:r>
      <w:r w:rsidRPr="00845679">
        <w:rPr>
          <w:rStyle w:val="Char"/>
          <w:rFonts w:hint="cs"/>
          <w:sz w:val="24"/>
          <w:szCs w:val="24"/>
          <w:rtl/>
        </w:rPr>
        <w:t>نماید.</w:t>
      </w:r>
    </w:p>
  </w:footnote>
  <w:footnote w:id="69">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و از نوری </w:t>
      </w:r>
      <w:r>
        <w:rPr>
          <w:rStyle w:val="Char"/>
          <w:rFonts w:hint="cs"/>
          <w:sz w:val="24"/>
          <w:szCs w:val="24"/>
          <w:rtl/>
        </w:rPr>
        <w:t>ک</w:t>
      </w:r>
      <w:r w:rsidRPr="00845679">
        <w:rPr>
          <w:rStyle w:val="Char"/>
          <w:rFonts w:hint="cs"/>
          <w:sz w:val="24"/>
          <w:szCs w:val="24"/>
          <w:rtl/>
        </w:rPr>
        <w:t xml:space="preserve">ه همراه او نازل شده پیروی </w:t>
      </w:r>
      <w:r>
        <w:rPr>
          <w:rStyle w:val="Char"/>
          <w:rFonts w:hint="cs"/>
          <w:sz w:val="24"/>
          <w:szCs w:val="24"/>
          <w:rtl/>
        </w:rPr>
        <w:t>ک</w:t>
      </w:r>
      <w:r w:rsidRPr="00845679">
        <w:rPr>
          <w:rStyle w:val="Char"/>
          <w:rFonts w:hint="cs"/>
          <w:sz w:val="24"/>
          <w:szCs w:val="24"/>
          <w:rtl/>
        </w:rPr>
        <w:t>ردند.</w:t>
      </w:r>
    </w:p>
  </w:footnote>
  <w:footnote w:id="70">
    <w:p w:rsidR="00693CB1" w:rsidRPr="00845679" w:rsidRDefault="00693CB1" w:rsidP="002B48D1">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با وجود این</w:t>
      </w:r>
      <w:r>
        <w:rPr>
          <w:rStyle w:val="Char"/>
          <w:rFonts w:hint="cs"/>
          <w:sz w:val="24"/>
          <w:szCs w:val="24"/>
          <w:rtl/>
        </w:rPr>
        <w:t>ک</w:t>
      </w:r>
      <w:r w:rsidRPr="00845679">
        <w:rPr>
          <w:rStyle w:val="Char"/>
          <w:rFonts w:hint="cs"/>
          <w:sz w:val="24"/>
          <w:szCs w:val="24"/>
          <w:rtl/>
        </w:rPr>
        <w:t xml:space="preserve">ه الحاد </w:t>
      </w:r>
      <w:r>
        <w:rPr>
          <w:rStyle w:val="Char"/>
          <w:rFonts w:hint="cs"/>
          <w:sz w:val="24"/>
          <w:szCs w:val="24"/>
          <w:rtl/>
        </w:rPr>
        <w:t>ک</w:t>
      </w:r>
      <w:r w:rsidRPr="00845679">
        <w:rPr>
          <w:rStyle w:val="Char"/>
          <w:rFonts w:hint="cs"/>
          <w:sz w:val="24"/>
          <w:szCs w:val="24"/>
          <w:rtl/>
        </w:rPr>
        <w:t>لینی و موضعگیری خصمانه</w:t>
      </w:r>
      <w:r>
        <w:rPr>
          <w:rStyle w:val="Char"/>
          <w:rFonts w:hint="cs"/>
          <w:sz w:val="24"/>
          <w:szCs w:val="24"/>
          <w:rtl/>
        </w:rPr>
        <w:t>‌</w:t>
      </w:r>
      <w:r w:rsidRPr="00845679">
        <w:rPr>
          <w:rStyle w:val="Char"/>
          <w:rFonts w:hint="cs"/>
          <w:sz w:val="24"/>
          <w:szCs w:val="24"/>
          <w:rtl/>
        </w:rPr>
        <w:t>اش در برابر بهترین نسل امت بعد از پیامبر چنین واضح و آش</w:t>
      </w:r>
      <w:r>
        <w:rPr>
          <w:rStyle w:val="Char"/>
          <w:rFonts w:hint="cs"/>
          <w:sz w:val="24"/>
          <w:szCs w:val="24"/>
          <w:rtl/>
        </w:rPr>
        <w:t>ک</w:t>
      </w:r>
      <w:r w:rsidRPr="00845679">
        <w:rPr>
          <w:rStyle w:val="Char"/>
          <w:rFonts w:hint="cs"/>
          <w:sz w:val="24"/>
          <w:szCs w:val="24"/>
          <w:rtl/>
        </w:rPr>
        <w:t>ار است، رافضی</w:t>
      </w:r>
      <w:r>
        <w:rPr>
          <w:rStyle w:val="Char"/>
          <w:rFonts w:hint="cs"/>
          <w:sz w:val="24"/>
          <w:szCs w:val="24"/>
          <w:rtl/>
        </w:rPr>
        <w:t>‌</w:t>
      </w:r>
      <w:r w:rsidRPr="00845679">
        <w:rPr>
          <w:rStyle w:val="Char"/>
          <w:rFonts w:hint="cs"/>
          <w:sz w:val="24"/>
          <w:szCs w:val="24"/>
          <w:rtl/>
        </w:rPr>
        <w:t xml:space="preserve">ها وی را </w:t>
      </w:r>
      <w:r w:rsidRPr="00845679">
        <w:rPr>
          <w:rtl/>
        </w:rPr>
        <w:t xml:space="preserve">حجة الاسلام </w:t>
      </w:r>
      <w:r w:rsidRPr="00845679">
        <w:rPr>
          <w:rStyle w:val="Char"/>
          <w:rFonts w:hint="cs"/>
          <w:sz w:val="24"/>
          <w:szCs w:val="24"/>
          <w:rtl/>
        </w:rPr>
        <w:t>می</w:t>
      </w:r>
      <w:r w:rsidRPr="00845679">
        <w:rPr>
          <w:rStyle w:val="Char"/>
          <w:sz w:val="24"/>
          <w:szCs w:val="24"/>
          <w:rtl/>
        </w:rPr>
        <w:softHyphen/>
      </w:r>
      <w:r w:rsidRPr="00845679">
        <w:rPr>
          <w:rStyle w:val="Char"/>
          <w:rFonts w:hint="cs"/>
          <w:sz w:val="24"/>
          <w:szCs w:val="24"/>
          <w:rtl/>
        </w:rPr>
        <w:t>نامند!</w:t>
      </w:r>
    </w:p>
  </w:footnote>
  <w:footnote w:id="71">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پیشتر ترجمه آن گذشت.</w:t>
      </w:r>
    </w:p>
  </w:footnote>
  <w:footnote w:id="72">
    <w:p w:rsidR="00693CB1" w:rsidRPr="00845679" w:rsidRDefault="00693CB1" w:rsidP="002B48D1">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یعنی به وسیل</w:t>
      </w:r>
      <w:r>
        <w:rPr>
          <w:rStyle w:val="Char"/>
          <w:rFonts w:hint="cs"/>
          <w:sz w:val="24"/>
          <w:szCs w:val="24"/>
          <w:rtl/>
        </w:rPr>
        <w:t>ۀ</w:t>
      </w:r>
      <w:r w:rsidRPr="00845679">
        <w:rPr>
          <w:rStyle w:val="Char"/>
          <w:rFonts w:hint="cs"/>
          <w:sz w:val="24"/>
          <w:szCs w:val="24"/>
          <w:rtl/>
        </w:rPr>
        <w:t xml:space="preserve"> دوستی و دشمنی با او مؤمن از منافق جدا می</w:t>
      </w:r>
      <w:r w:rsidRPr="00845679">
        <w:rPr>
          <w:rStyle w:val="Char"/>
          <w:sz w:val="24"/>
          <w:szCs w:val="24"/>
          <w:rtl/>
        </w:rPr>
        <w:softHyphen/>
      </w:r>
      <w:r w:rsidRPr="00845679">
        <w:rPr>
          <w:rStyle w:val="Char"/>
          <w:rFonts w:hint="cs"/>
          <w:sz w:val="24"/>
          <w:szCs w:val="24"/>
          <w:rtl/>
        </w:rPr>
        <w:t>شود، گو این</w:t>
      </w:r>
      <w:r>
        <w:rPr>
          <w:rStyle w:val="Char"/>
          <w:rFonts w:hint="cs"/>
          <w:sz w:val="24"/>
          <w:szCs w:val="24"/>
          <w:rtl/>
        </w:rPr>
        <w:t>ک</w:t>
      </w:r>
      <w:r w:rsidRPr="00845679">
        <w:rPr>
          <w:rStyle w:val="Char"/>
          <w:rFonts w:hint="cs"/>
          <w:sz w:val="24"/>
          <w:szCs w:val="24"/>
          <w:rtl/>
        </w:rPr>
        <w:t>ه داغ نفاق را بر پیشانی منافق می</w:t>
      </w:r>
      <w:r w:rsidRPr="00845679">
        <w:rPr>
          <w:rStyle w:val="Char"/>
          <w:sz w:val="24"/>
          <w:szCs w:val="24"/>
          <w:rtl/>
        </w:rPr>
        <w:softHyphen/>
      </w:r>
      <w:r w:rsidRPr="00845679">
        <w:rPr>
          <w:rStyle w:val="Char"/>
          <w:rFonts w:hint="cs"/>
          <w:sz w:val="24"/>
          <w:szCs w:val="24"/>
          <w:rtl/>
        </w:rPr>
        <w:t>نهد.</w:t>
      </w:r>
    </w:p>
  </w:footnote>
  <w:footnote w:id="73">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البته تفسیر صحیح امام، نامه اعمال است نه پیشوای دینی </w:t>
      </w:r>
      <w:r>
        <w:rPr>
          <w:rStyle w:val="Char"/>
          <w:sz w:val="24"/>
          <w:szCs w:val="24"/>
          <w:rtl/>
        </w:rPr>
        <w:t>–</w:t>
      </w:r>
      <w:r w:rsidRPr="00845679">
        <w:rPr>
          <w:rStyle w:val="Char"/>
          <w:rFonts w:hint="cs"/>
          <w:sz w:val="24"/>
          <w:szCs w:val="24"/>
          <w:rtl/>
        </w:rPr>
        <w:t xml:space="preserve"> مترجم</w:t>
      </w:r>
      <w:r>
        <w:rPr>
          <w:rStyle w:val="Char"/>
          <w:rFonts w:hint="cs"/>
          <w:sz w:val="24"/>
          <w:szCs w:val="24"/>
          <w:rtl/>
        </w:rPr>
        <w:t>.</w:t>
      </w:r>
    </w:p>
  </w:footnote>
  <w:footnote w:id="74">
    <w:p w:rsidR="00693CB1" w:rsidRPr="002B48D1" w:rsidRDefault="00693CB1" w:rsidP="002B48D1">
      <w:pPr>
        <w:pStyle w:val="a4"/>
        <w:rPr>
          <w:rFonts w:ascii="KFGQPC Uthmanic Script HAFS" w:hAnsi="KFGQPC Uthmanic Script HAFS" w:cs="KFGQPC Uthmanic Script HAFS"/>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شوری </w:t>
      </w:r>
      <w:r>
        <w:rPr>
          <w:rStyle w:val="Char"/>
          <w:rFonts w:hint="cs"/>
          <w:sz w:val="24"/>
          <w:szCs w:val="24"/>
          <w:rtl/>
        </w:rPr>
        <w:t>-</w:t>
      </w:r>
      <w:r w:rsidRPr="00845679">
        <w:rPr>
          <w:rStyle w:val="Char"/>
          <w:rFonts w:hint="cs"/>
          <w:sz w:val="24"/>
          <w:szCs w:val="24"/>
          <w:rtl/>
        </w:rPr>
        <w:t>13، آیه تحریف شده و</w:t>
      </w:r>
      <w:r>
        <w:rPr>
          <w:rStyle w:val="Char"/>
          <w:rFonts w:hint="cs"/>
          <w:sz w:val="24"/>
          <w:szCs w:val="24"/>
          <w:rtl/>
        </w:rPr>
        <w:t xml:space="preserve"> </w:t>
      </w:r>
      <w:r w:rsidRPr="00845679">
        <w:rPr>
          <w:rStyle w:val="Char"/>
          <w:rFonts w:hint="cs"/>
          <w:sz w:val="24"/>
          <w:szCs w:val="24"/>
          <w:rtl/>
        </w:rPr>
        <w:t>گرنه اصل آن اینگونه است:</w:t>
      </w:r>
      <w:r>
        <w:rPr>
          <w:rStyle w:val="Char"/>
          <w:rFonts w:hint="cs"/>
          <w:sz w:val="24"/>
          <w:szCs w:val="24"/>
          <w:rtl/>
        </w:rPr>
        <w:t xml:space="preserve"> </w:t>
      </w:r>
      <w:r>
        <w:rPr>
          <w:rStyle w:val="Char"/>
          <w:rFonts w:ascii="Traditional Arabic" w:hAnsi="Traditional Arabic" w:cs="Traditional Arabic"/>
          <w:sz w:val="24"/>
          <w:szCs w:val="24"/>
          <w:rtl/>
        </w:rPr>
        <w:t>﴿</w:t>
      </w:r>
      <w:r w:rsidRPr="002B48D1">
        <w:rPr>
          <w:rStyle w:val="Char5"/>
          <w:rFonts w:hint="cs"/>
          <w:rtl/>
        </w:rPr>
        <w:t>...</w:t>
      </w:r>
      <w:r w:rsidRPr="002B48D1">
        <w:rPr>
          <w:rStyle w:val="Char5"/>
          <w:rtl/>
        </w:rPr>
        <w:t xml:space="preserve">كَبُرَ عَلَى </w:t>
      </w:r>
      <w:r w:rsidRPr="002B48D1">
        <w:rPr>
          <w:rStyle w:val="Char5"/>
          <w:rFonts w:hint="cs"/>
          <w:rtl/>
        </w:rPr>
        <w:t>ٱلۡمُشۡرِكِينَ</w:t>
      </w:r>
      <w:r w:rsidRPr="002B48D1">
        <w:rPr>
          <w:rStyle w:val="Char5"/>
          <w:rtl/>
        </w:rPr>
        <w:t xml:space="preserve"> مَا تَدۡعُوهُمۡ إِلَيۡهِۚ </w:t>
      </w:r>
      <w:r w:rsidRPr="002B48D1">
        <w:rPr>
          <w:rStyle w:val="Char5"/>
          <w:rFonts w:hint="cs"/>
          <w:rtl/>
        </w:rPr>
        <w:t>ٱل</w:t>
      </w:r>
      <w:r w:rsidRPr="002B48D1">
        <w:rPr>
          <w:rStyle w:val="Char5"/>
          <w:rtl/>
        </w:rPr>
        <w:t>لَّهُ يَجۡتَبِيٓ إِلَيۡهِ مَن يَشَآءُ وَيَهۡدِيٓ إِلَيۡهِ مَن يُنِيبُ ١٣</w:t>
      </w:r>
      <w:r>
        <w:rPr>
          <w:rStyle w:val="Char"/>
          <w:rFonts w:ascii="Traditional Arabic" w:hAnsi="Traditional Arabic" w:cs="Traditional Arabic"/>
          <w:sz w:val="24"/>
          <w:szCs w:val="24"/>
          <w:rtl/>
        </w:rPr>
        <w:t>﴾</w:t>
      </w:r>
      <w:r w:rsidRPr="002B48D1">
        <w:rPr>
          <w:rStyle w:val="Char6"/>
          <w:rFonts w:hint="cs"/>
          <w:sz w:val="20"/>
          <w:szCs w:val="20"/>
          <w:rtl/>
        </w:rPr>
        <w:t xml:space="preserve"> [الشوری: 13]</w:t>
      </w:r>
      <w:r w:rsidRPr="00845679">
        <w:rPr>
          <w:rFonts w:hint="cs"/>
          <w:rtl/>
        </w:rPr>
        <w:t xml:space="preserve"> </w:t>
      </w:r>
      <w:r w:rsidRPr="00845679">
        <w:rPr>
          <w:rStyle w:val="Char"/>
          <w:rFonts w:hint="cs"/>
          <w:sz w:val="24"/>
          <w:szCs w:val="24"/>
          <w:rtl/>
        </w:rPr>
        <w:t xml:space="preserve">یعنی: این چیزی </w:t>
      </w:r>
      <w:r>
        <w:rPr>
          <w:rStyle w:val="Char"/>
          <w:rFonts w:hint="cs"/>
          <w:sz w:val="24"/>
          <w:szCs w:val="24"/>
          <w:rtl/>
        </w:rPr>
        <w:t>ک</w:t>
      </w:r>
      <w:r w:rsidRPr="00845679">
        <w:rPr>
          <w:rStyle w:val="Char"/>
          <w:rFonts w:hint="cs"/>
          <w:sz w:val="24"/>
          <w:szCs w:val="24"/>
          <w:rtl/>
        </w:rPr>
        <w:t>ه شما مشر</w:t>
      </w:r>
      <w:r>
        <w:rPr>
          <w:rStyle w:val="Char"/>
          <w:rFonts w:hint="cs"/>
          <w:sz w:val="24"/>
          <w:szCs w:val="24"/>
          <w:rtl/>
        </w:rPr>
        <w:t>ک</w:t>
      </w:r>
      <w:r w:rsidRPr="00845679">
        <w:rPr>
          <w:rStyle w:val="Char"/>
          <w:rFonts w:hint="cs"/>
          <w:sz w:val="24"/>
          <w:szCs w:val="24"/>
          <w:rtl/>
        </w:rPr>
        <w:t>ان را بدان</w:t>
      </w:r>
      <w:r>
        <w:rPr>
          <w:rStyle w:val="Char"/>
          <w:rFonts w:hint="cs"/>
          <w:sz w:val="24"/>
          <w:szCs w:val="24"/>
          <w:rtl/>
        </w:rPr>
        <w:t xml:space="preserve"> می‌</w:t>
      </w:r>
      <w:r w:rsidRPr="00845679">
        <w:rPr>
          <w:rStyle w:val="Char"/>
          <w:rFonts w:hint="cs"/>
          <w:sz w:val="24"/>
          <w:szCs w:val="24"/>
          <w:rtl/>
        </w:rPr>
        <w:t>خوانید، بر مشر</w:t>
      </w:r>
      <w:r>
        <w:rPr>
          <w:rStyle w:val="Char"/>
          <w:rFonts w:hint="cs"/>
          <w:sz w:val="24"/>
          <w:szCs w:val="24"/>
          <w:rtl/>
        </w:rPr>
        <w:t>ک</w:t>
      </w:r>
      <w:r w:rsidRPr="00845679">
        <w:rPr>
          <w:rStyle w:val="Char"/>
          <w:rFonts w:hint="cs"/>
          <w:sz w:val="24"/>
          <w:szCs w:val="24"/>
          <w:rtl/>
        </w:rPr>
        <w:t>ان سخت گران می</w:t>
      </w:r>
      <w:r w:rsidRPr="00845679">
        <w:rPr>
          <w:rStyle w:val="Char"/>
          <w:sz w:val="24"/>
          <w:szCs w:val="24"/>
          <w:rtl/>
        </w:rPr>
        <w:softHyphen/>
      </w:r>
      <w:r w:rsidRPr="00845679">
        <w:rPr>
          <w:rStyle w:val="Char"/>
          <w:rFonts w:hint="cs"/>
          <w:sz w:val="24"/>
          <w:szCs w:val="24"/>
          <w:rtl/>
        </w:rPr>
        <w:t>آید. خداوند هر</w:t>
      </w:r>
      <w:r>
        <w:rPr>
          <w:rStyle w:val="Char"/>
          <w:rFonts w:hint="cs"/>
          <w:sz w:val="24"/>
          <w:szCs w:val="24"/>
          <w:rtl/>
        </w:rPr>
        <w:t>ک</w:t>
      </w:r>
      <w:r w:rsidRPr="00845679">
        <w:rPr>
          <w:rStyle w:val="Char"/>
          <w:rFonts w:hint="cs"/>
          <w:sz w:val="24"/>
          <w:szCs w:val="24"/>
          <w:rtl/>
        </w:rPr>
        <w:t>ه را بخواهد برای این دین بر</w:t>
      </w:r>
      <w:r>
        <w:rPr>
          <w:rStyle w:val="Char"/>
          <w:rFonts w:hint="cs"/>
          <w:sz w:val="24"/>
          <w:szCs w:val="24"/>
          <w:rtl/>
        </w:rPr>
        <w:t>می‌</w:t>
      </w:r>
      <w:r w:rsidRPr="00845679">
        <w:rPr>
          <w:rStyle w:val="Char"/>
          <w:rFonts w:hint="cs"/>
          <w:sz w:val="24"/>
          <w:szCs w:val="24"/>
          <w:rtl/>
        </w:rPr>
        <w:t>گزیند و هر</w:t>
      </w:r>
      <w:r>
        <w:rPr>
          <w:rStyle w:val="Char"/>
          <w:rFonts w:hint="cs"/>
          <w:sz w:val="24"/>
          <w:szCs w:val="24"/>
          <w:rtl/>
        </w:rPr>
        <w:t>ک</w:t>
      </w:r>
      <w:r w:rsidRPr="00845679">
        <w:rPr>
          <w:rStyle w:val="Char"/>
          <w:rFonts w:hint="cs"/>
          <w:sz w:val="24"/>
          <w:szCs w:val="24"/>
          <w:rtl/>
        </w:rPr>
        <w:t>ه به سوی آن برگردد بدان رهنمونش می</w:t>
      </w:r>
      <w:r w:rsidRPr="00845679">
        <w:rPr>
          <w:rStyle w:val="Char"/>
          <w:sz w:val="24"/>
          <w:szCs w:val="24"/>
          <w:rtl/>
        </w:rPr>
        <w:softHyphen/>
      </w:r>
      <w:r w:rsidRPr="00845679">
        <w:rPr>
          <w:rStyle w:val="Char"/>
          <w:rFonts w:hint="cs"/>
          <w:sz w:val="24"/>
          <w:szCs w:val="24"/>
          <w:rtl/>
        </w:rPr>
        <w:t>گرداند.</w:t>
      </w:r>
    </w:p>
  </w:footnote>
  <w:footnote w:id="75">
    <w:p w:rsidR="00693CB1" w:rsidRPr="00845679" w:rsidRDefault="00693CB1" w:rsidP="002B48D1">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معنای این سخن آن است </w:t>
      </w:r>
      <w:r>
        <w:rPr>
          <w:rStyle w:val="Char"/>
          <w:rFonts w:hint="cs"/>
          <w:sz w:val="24"/>
          <w:szCs w:val="24"/>
          <w:rtl/>
        </w:rPr>
        <w:t>ک</w:t>
      </w:r>
      <w:r w:rsidRPr="00845679">
        <w:rPr>
          <w:rStyle w:val="Char"/>
          <w:rFonts w:hint="cs"/>
          <w:sz w:val="24"/>
          <w:szCs w:val="24"/>
          <w:rtl/>
        </w:rPr>
        <w:t>ه هیچ نهفته</w:t>
      </w:r>
      <w:r>
        <w:rPr>
          <w:rStyle w:val="Char"/>
          <w:rFonts w:hint="cs"/>
          <w:sz w:val="24"/>
          <w:szCs w:val="24"/>
          <w:rtl/>
        </w:rPr>
        <w:t>‌</w:t>
      </w:r>
      <w:r w:rsidRPr="00845679">
        <w:rPr>
          <w:rStyle w:val="Char"/>
          <w:rFonts w:hint="cs"/>
          <w:sz w:val="24"/>
          <w:szCs w:val="24"/>
          <w:rtl/>
        </w:rPr>
        <w:t>ای در آسمان</w:t>
      </w:r>
      <w:r>
        <w:rPr>
          <w:rStyle w:val="Char"/>
          <w:rFonts w:hint="cs"/>
          <w:sz w:val="24"/>
          <w:szCs w:val="24"/>
          <w:rtl/>
        </w:rPr>
        <w:t>‌</w:t>
      </w:r>
      <w:r w:rsidRPr="00845679">
        <w:rPr>
          <w:rStyle w:val="Char"/>
          <w:rFonts w:hint="cs"/>
          <w:sz w:val="24"/>
          <w:szCs w:val="24"/>
          <w:rtl/>
        </w:rPr>
        <w:t xml:space="preserve">ها و زمین نیست </w:t>
      </w:r>
      <w:r>
        <w:rPr>
          <w:rStyle w:val="Char"/>
          <w:rFonts w:hint="cs"/>
          <w:sz w:val="24"/>
          <w:szCs w:val="24"/>
          <w:rtl/>
        </w:rPr>
        <w:t>ک</w:t>
      </w:r>
      <w:r w:rsidRPr="00845679">
        <w:rPr>
          <w:rStyle w:val="Char"/>
          <w:rFonts w:hint="cs"/>
          <w:sz w:val="24"/>
          <w:szCs w:val="24"/>
          <w:rtl/>
        </w:rPr>
        <w:t xml:space="preserve">ه امامان جعفری ندانند، پس </w:t>
      </w:r>
      <w:r>
        <w:rPr>
          <w:rStyle w:val="Char"/>
          <w:rFonts w:hint="cs"/>
          <w:sz w:val="24"/>
          <w:szCs w:val="24"/>
          <w:rtl/>
        </w:rPr>
        <w:t>ک</w:t>
      </w:r>
      <w:r w:rsidRPr="00845679">
        <w:rPr>
          <w:rStyle w:val="Char"/>
          <w:rFonts w:hint="cs"/>
          <w:sz w:val="24"/>
          <w:szCs w:val="24"/>
          <w:rtl/>
        </w:rPr>
        <w:t>لینی دانش و آگاهی آنان را مافوق آگاهی مخلوقات و همسان دانش پروردگار جهانیان قلمداد می</w:t>
      </w:r>
      <w:r w:rsidRPr="00845679">
        <w:rPr>
          <w:rStyle w:val="Char"/>
          <w:sz w:val="24"/>
          <w:szCs w:val="24"/>
          <w:rtl/>
        </w:rPr>
        <w:softHyphen/>
      </w:r>
      <w:r>
        <w:rPr>
          <w:rStyle w:val="Char"/>
          <w:rFonts w:hint="cs"/>
          <w:sz w:val="24"/>
          <w:szCs w:val="24"/>
          <w:rtl/>
        </w:rPr>
        <w:t>ک</w:t>
      </w:r>
      <w:r w:rsidRPr="00845679">
        <w:rPr>
          <w:rStyle w:val="Char"/>
          <w:rFonts w:hint="cs"/>
          <w:sz w:val="24"/>
          <w:szCs w:val="24"/>
          <w:rtl/>
        </w:rPr>
        <w:t>ند!!</w:t>
      </w:r>
    </w:p>
  </w:footnote>
  <w:footnote w:id="76">
    <w:p w:rsidR="00693CB1" w:rsidRPr="00845679" w:rsidRDefault="00693CB1" w:rsidP="002B48D1">
      <w:pPr>
        <w:pStyle w:val="a4"/>
        <w:rPr>
          <w:rStyle w:val="Char"/>
          <w:sz w:val="24"/>
          <w:szCs w:val="24"/>
          <w:rtl/>
        </w:rPr>
      </w:pPr>
      <w:r w:rsidRPr="00845679">
        <w:rPr>
          <w:rStyle w:val="FootnoteReference"/>
          <w:vertAlign w:val="baseline"/>
        </w:rPr>
        <w:footnoteRef/>
      </w:r>
      <w:r w:rsidRPr="00845679">
        <w:rPr>
          <w:rtl/>
        </w:rPr>
        <w:t xml:space="preserve">- </w:t>
      </w:r>
      <w:r w:rsidRPr="00845679">
        <w:rPr>
          <w:rStyle w:val="Char"/>
          <w:rFonts w:hint="cs"/>
          <w:sz w:val="24"/>
          <w:szCs w:val="24"/>
          <w:rtl/>
        </w:rPr>
        <w:t>دانشمند شیعه مذهب میانه</w:t>
      </w:r>
      <w:r>
        <w:rPr>
          <w:rStyle w:val="Char"/>
          <w:rFonts w:hint="cs"/>
          <w:sz w:val="24"/>
          <w:szCs w:val="24"/>
          <w:rtl/>
        </w:rPr>
        <w:t>‌</w:t>
      </w:r>
      <w:r w:rsidRPr="00845679">
        <w:rPr>
          <w:rStyle w:val="Char"/>
          <w:rFonts w:hint="cs"/>
          <w:sz w:val="24"/>
          <w:szCs w:val="24"/>
          <w:rtl/>
        </w:rPr>
        <w:t>رو، سید حسین موسوی می</w:t>
      </w:r>
      <w:r w:rsidRPr="00845679">
        <w:rPr>
          <w:rStyle w:val="Char"/>
          <w:sz w:val="24"/>
          <w:szCs w:val="24"/>
          <w:rtl/>
        </w:rPr>
        <w:softHyphen/>
      </w:r>
      <w:r w:rsidRPr="00845679">
        <w:rPr>
          <w:rStyle w:val="Char"/>
          <w:rFonts w:hint="cs"/>
          <w:sz w:val="24"/>
          <w:szCs w:val="24"/>
          <w:rtl/>
        </w:rPr>
        <w:t xml:space="preserve">گوید: وقتی </w:t>
      </w:r>
      <w:r>
        <w:rPr>
          <w:rStyle w:val="Char"/>
          <w:rFonts w:hint="cs"/>
          <w:sz w:val="24"/>
          <w:szCs w:val="24"/>
          <w:rtl/>
        </w:rPr>
        <w:t>ک</w:t>
      </w:r>
      <w:r w:rsidRPr="00845679">
        <w:rPr>
          <w:rStyle w:val="Char"/>
          <w:rFonts w:hint="cs"/>
          <w:sz w:val="24"/>
          <w:szCs w:val="24"/>
          <w:rtl/>
        </w:rPr>
        <w:t>تاب</w:t>
      </w:r>
      <w:r>
        <w:rPr>
          <w:rStyle w:val="Char"/>
          <w:rFonts w:hint="cs"/>
          <w:sz w:val="24"/>
          <w:szCs w:val="24"/>
          <w:rtl/>
        </w:rPr>
        <w:t>‌</w:t>
      </w:r>
      <w:r w:rsidRPr="00845679">
        <w:rPr>
          <w:rStyle w:val="Char"/>
          <w:rFonts w:hint="cs"/>
          <w:sz w:val="24"/>
          <w:szCs w:val="24"/>
          <w:rtl/>
        </w:rPr>
        <w:t>ها و منابع معتبرمان را مطالعه</w:t>
      </w:r>
      <w:r>
        <w:rPr>
          <w:rStyle w:val="Char"/>
          <w:rFonts w:hint="cs"/>
          <w:sz w:val="24"/>
          <w:szCs w:val="24"/>
          <w:rtl/>
        </w:rPr>
        <w:t xml:space="preserve"> می‌ک</w:t>
      </w:r>
      <w:r w:rsidRPr="00845679">
        <w:rPr>
          <w:rStyle w:val="Char"/>
          <w:rFonts w:hint="cs"/>
          <w:sz w:val="24"/>
          <w:szCs w:val="24"/>
          <w:rtl/>
        </w:rPr>
        <w:t>نیم چیزهای سرسام</w:t>
      </w:r>
      <w:r>
        <w:rPr>
          <w:rStyle w:val="Char"/>
          <w:rFonts w:hint="cs"/>
          <w:sz w:val="24"/>
          <w:szCs w:val="24"/>
          <w:rtl/>
        </w:rPr>
        <w:t>‌</w:t>
      </w:r>
      <w:r w:rsidRPr="00845679">
        <w:rPr>
          <w:rStyle w:val="Char"/>
          <w:rFonts w:hint="cs"/>
          <w:sz w:val="24"/>
          <w:szCs w:val="24"/>
          <w:rtl/>
        </w:rPr>
        <w:t>آوری را</w:t>
      </w:r>
      <w:r>
        <w:rPr>
          <w:rStyle w:val="Char"/>
          <w:rFonts w:hint="cs"/>
          <w:sz w:val="24"/>
          <w:szCs w:val="24"/>
          <w:rtl/>
        </w:rPr>
        <w:t xml:space="preserve"> می‌</w:t>
      </w:r>
      <w:r w:rsidRPr="00845679">
        <w:rPr>
          <w:rStyle w:val="Char"/>
          <w:rFonts w:hint="cs"/>
          <w:sz w:val="24"/>
          <w:szCs w:val="24"/>
          <w:rtl/>
        </w:rPr>
        <w:t xml:space="preserve">بینیم </w:t>
      </w:r>
      <w:r>
        <w:rPr>
          <w:rStyle w:val="Char"/>
          <w:rFonts w:hint="cs"/>
          <w:sz w:val="24"/>
          <w:szCs w:val="24"/>
          <w:rtl/>
        </w:rPr>
        <w:t>ک</w:t>
      </w:r>
      <w:r w:rsidRPr="00845679">
        <w:rPr>
          <w:rStyle w:val="Char"/>
          <w:rFonts w:hint="cs"/>
          <w:sz w:val="24"/>
          <w:szCs w:val="24"/>
          <w:rtl/>
        </w:rPr>
        <w:t>ه اگر ی</w:t>
      </w:r>
      <w:r>
        <w:rPr>
          <w:rStyle w:val="Char"/>
          <w:rFonts w:hint="cs"/>
          <w:sz w:val="24"/>
          <w:szCs w:val="24"/>
          <w:rtl/>
        </w:rPr>
        <w:t>ک</w:t>
      </w:r>
      <w:r w:rsidRPr="00845679">
        <w:rPr>
          <w:rStyle w:val="Char"/>
          <w:rFonts w:hint="cs"/>
          <w:sz w:val="24"/>
          <w:szCs w:val="24"/>
          <w:rtl/>
        </w:rPr>
        <w:t>ی از ما بگوید: منابع معتبرمان اهل بیت و پیامبر را مورد طعن و تمسخر قرار می</w:t>
      </w:r>
      <w:r w:rsidRPr="00845679">
        <w:rPr>
          <w:rStyle w:val="Char"/>
          <w:sz w:val="24"/>
          <w:szCs w:val="24"/>
          <w:rtl/>
        </w:rPr>
        <w:softHyphen/>
      </w:r>
      <w:r w:rsidRPr="00845679">
        <w:rPr>
          <w:rStyle w:val="Char"/>
          <w:rFonts w:hint="cs"/>
          <w:sz w:val="24"/>
          <w:szCs w:val="24"/>
          <w:rtl/>
        </w:rPr>
        <w:t>دهند باور نمی</w:t>
      </w:r>
      <w:r w:rsidRPr="00845679">
        <w:rPr>
          <w:rStyle w:val="Char"/>
          <w:sz w:val="24"/>
          <w:szCs w:val="24"/>
          <w:rtl/>
        </w:rPr>
        <w:softHyphen/>
      </w:r>
      <w:r>
        <w:rPr>
          <w:rStyle w:val="Char"/>
          <w:rFonts w:hint="cs"/>
          <w:sz w:val="24"/>
          <w:szCs w:val="24"/>
          <w:rtl/>
        </w:rPr>
        <w:t>ک</w:t>
      </w:r>
      <w:r w:rsidRPr="00845679">
        <w:rPr>
          <w:rStyle w:val="Char"/>
          <w:rFonts w:hint="cs"/>
          <w:sz w:val="24"/>
          <w:szCs w:val="24"/>
          <w:rtl/>
        </w:rPr>
        <w:t>ند و این</w:t>
      </w:r>
      <w:r>
        <w:rPr>
          <w:rStyle w:val="Char"/>
          <w:rFonts w:hint="cs"/>
          <w:sz w:val="24"/>
          <w:szCs w:val="24"/>
          <w:rtl/>
        </w:rPr>
        <w:t>ک</w:t>
      </w:r>
      <w:r w:rsidRPr="00845679">
        <w:rPr>
          <w:rStyle w:val="Char"/>
          <w:rFonts w:hint="cs"/>
          <w:sz w:val="24"/>
          <w:szCs w:val="24"/>
          <w:rtl/>
        </w:rPr>
        <w:t xml:space="preserve"> توضیح آن: این روایت را ذ</w:t>
      </w:r>
      <w:r>
        <w:rPr>
          <w:rStyle w:val="Char"/>
          <w:rFonts w:hint="cs"/>
          <w:sz w:val="24"/>
          <w:szCs w:val="24"/>
          <w:rtl/>
        </w:rPr>
        <w:t>ک</w:t>
      </w:r>
      <w:r w:rsidRPr="00845679">
        <w:rPr>
          <w:rStyle w:val="Char"/>
          <w:rFonts w:hint="cs"/>
          <w:sz w:val="24"/>
          <w:szCs w:val="24"/>
          <w:rtl/>
        </w:rPr>
        <w:t>ر می</w:t>
      </w:r>
      <w:r w:rsidRPr="00845679">
        <w:rPr>
          <w:rStyle w:val="Char"/>
          <w:sz w:val="24"/>
          <w:szCs w:val="24"/>
          <w:rtl/>
        </w:rPr>
        <w:softHyphen/>
      </w:r>
      <w:r>
        <w:rPr>
          <w:rStyle w:val="Char"/>
          <w:rFonts w:hint="cs"/>
          <w:sz w:val="24"/>
          <w:szCs w:val="24"/>
          <w:rtl/>
        </w:rPr>
        <w:t>ک</w:t>
      </w:r>
      <w:r w:rsidRPr="00845679">
        <w:rPr>
          <w:rStyle w:val="Char"/>
          <w:rFonts w:hint="cs"/>
          <w:sz w:val="24"/>
          <w:szCs w:val="24"/>
          <w:rtl/>
        </w:rPr>
        <w:t>ند و سپس می</w:t>
      </w:r>
      <w:r w:rsidRPr="00845679">
        <w:rPr>
          <w:rStyle w:val="Char"/>
          <w:sz w:val="24"/>
          <w:szCs w:val="24"/>
          <w:rtl/>
        </w:rPr>
        <w:softHyphen/>
      </w:r>
      <w:r w:rsidRPr="00845679">
        <w:rPr>
          <w:rStyle w:val="Char"/>
          <w:rFonts w:hint="cs"/>
          <w:sz w:val="24"/>
          <w:szCs w:val="24"/>
          <w:rtl/>
        </w:rPr>
        <w:t>گوید: این حدیث ن</w:t>
      </w:r>
      <w:r>
        <w:rPr>
          <w:rStyle w:val="Char"/>
          <w:rFonts w:hint="cs"/>
          <w:sz w:val="24"/>
          <w:szCs w:val="24"/>
          <w:rtl/>
        </w:rPr>
        <w:t>ک</w:t>
      </w:r>
      <w:r w:rsidRPr="00845679">
        <w:rPr>
          <w:rStyle w:val="Char"/>
          <w:rFonts w:hint="cs"/>
          <w:sz w:val="24"/>
          <w:szCs w:val="24"/>
          <w:rtl/>
        </w:rPr>
        <w:t>ات زیر را می</w:t>
      </w:r>
      <w:r w:rsidRPr="00845679">
        <w:rPr>
          <w:rStyle w:val="Char"/>
          <w:sz w:val="24"/>
          <w:szCs w:val="24"/>
          <w:rtl/>
        </w:rPr>
        <w:softHyphen/>
      </w:r>
      <w:r w:rsidRPr="00845679">
        <w:rPr>
          <w:rStyle w:val="Char"/>
          <w:rFonts w:hint="cs"/>
          <w:sz w:val="24"/>
          <w:szCs w:val="24"/>
          <w:rtl/>
        </w:rPr>
        <w:t>رساند:</w:t>
      </w:r>
    </w:p>
    <w:p w:rsidR="00693CB1" w:rsidRPr="00845679" w:rsidRDefault="00693CB1" w:rsidP="00845679">
      <w:pPr>
        <w:pStyle w:val="a4"/>
        <w:rPr>
          <w:rStyle w:val="Char"/>
          <w:sz w:val="24"/>
          <w:szCs w:val="24"/>
          <w:rtl/>
        </w:rPr>
      </w:pPr>
      <w:r w:rsidRPr="00845679">
        <w:rPr>
          <w:rStyle w:val="Char"/>
          <w:rFonts w:hint="cs"/>
          <w:sz w:val="24"/>
          <w:szCs w:val="24"/>
          <w:rtl/>
        </w:rPr>
        <w:tab/>
        <w:t>1- الاغ سخن می</w:t>
      </w:r>
      <w:r w:rsidRPr="00845679">
        <w:rPr>
          <w:rStyle w:val="Char"/>
          <w:sz w:val="24"/>
          <w:szCs w:val="24"/>
          <w:rtl/>
        </w:rPr>
        <w:softHyphen/>
      </w:r>
      <w:r w:rsidRPr="00845679">
        <w:rPr>
          <w:rStyle w:val="Char"/>
          <w:rFonts w:hint="cs"/>
          <w:sz w:val="24"/>
          <w:szCs w:val="24"/>
          <w:rtl/>
        </w:rPr>
        <w:t>گوید.</w:t>
      </w:r>
    </w:p>
    <w:p w:rsidR="00693CB1" w:rsidRPr="00845679" w:rsidRDefault="00693CB1" w:rsidP="00845679">
      <w:pPr>
        <w:pStyle w:val="a4"/>
        <w:rPr>
          <w:rStyle w:val="Char"/>
          <w:sz w:val="24"/>
          <w:szCs w:val="24"/>
          <w:rtl/>
        </w:rPr>
      </w:pPr>
      <w:r w:rsidRPr="00845679">
        <w:rPr>
          <w:rStyle w:val="Char"/>
          <w:rFonts w:hint="cs"/>
          <w:sz w:val="24"/>
          <w:szCs w:val="24"/>
          <w:rtl/>
        </w:rPr>
        <w:tab/>
        <w:t>2- الاغ پیامبر خدا را باجمله: پدر و مادرم فدایت شود، مورد خطاب قرار</w:t>
      </w:r>
      <w:r>
        <w:rPr>
          <w:rStyle w:val="Char"/>
          <w:rFonts w:hint="cs"/>
          <w:sz w:val="24"/>
          <w:szCs w:val="24"/>
          <w:rtl/>
        </w:rPr>
        <w:t xml:space="preserve"> می‌</w:t>
      </w:r>
      <w:r w:rsidRPr="00845679">
        <w:rPr>
          <w:rStyle w:val="Char"/>
          <w:rFonts w:hint="cs"/>
          <w:sz w:val="24"/>
          <w:szCs w:val="24"/>
          <w:rtl/>
        </w:rPr>
        <w:t>دهد! حال آن</w:t>
      </w:r>
      <w:r>
        <w:rPr>
          <w:rStyle w:val="Char"/>
          <w:rFonts w:hint="cs"/>
          <w:sz w:val="24"/>
          <w:szCs w:val="24"/>
          <w:rtl/>
        </w:rPr>
        <w:t>ک</w:t>
      </w:r>
      <w:r w:rsidRPr="00845679">
        <w:rPr>
          <w:rStyle w:val="Char"/>
          <w:rFonts w:hint="cs"/>
          <w:sz w:val="24"/>
          <w:szCs w:val="24"/>
          <w:rtl/>
        </w:rPr>
        <w:t xml:space="preserve">ه مسلمانان </w:t>
      </w:r>
      <w:r>
        <w:rPr>
          <w:rStyle w:val="Char"/>
          <w:rFonts w:hint="cs"/>
          <w:sz w:val="24"/>
          <w:szCs w:val="24"/>
          <w:rtl/>
        </w:rPr>
        <w:t>ک</w:t>
      </w:r>
      <w:r w:rsidRPr="00845679">
        <w:rPr>
          <w:rStyle w:val="Char"/>
          <w:rFonts w:hint="cs"/>
          <w:sz w:val="24"/>
          <w:szCs w:val="24"/>
          <w:rtl/>
        </w:rPr>
        <w:t>سانی</w:t>
      </w:r>
      <w:r>
        <w:rPr>
          <w:rStyle w:val="Char"/>
          <w:rFonts w:hint="cs"/>
          <w:sz w:val="24"/>
          <w:szCs w:val="24"/>
          <w:rtl/>
        </w:rPr>
        <w:t>‌اند ک</w:t>
      </w:r>
      <w:r w:rsidRPr="00845679">
        <w:rPr>
          <w:rStyle w:val="Char"/>
          <w:rFonts w:hint="cs"/>
          <w:sz w:val="24"/>
          <w:szCs w:val="24"/>
          <w:rtl/>
        </w:rPr>
        <w:t>ه پدران و مادرانشان را فدای پیامبر</w:t>
      </w:r>
      <w:r>
        <w:rPr>
          <w:rStyle w:val="Char"/>
          <w:rFonts w:hint="cs"/>
          <w:sz w:val="24"/>
          <w:szCs w:val="24"/>
          <w:rtl/>
        </w:rPr>
        <w:t xml:space="preserve"> می‌ک</w:t>
      </w:r>
      <w:r w:rsidRPr="00845679">
        <w:rPr>
          <w:rStyle w:val="Char"/>
          <w:rFonts w:hint="cs"/>
          <w:sz w:val="24"/>
          <w:szCs w:val="24"/>
          <w:rtl/>
        </w:rPr>
        <w:t>نند، نه این</w:t>
      </w:r>
      <w:r>
        <w:rPr>
          <w:rStyle w:val="Char"/>
          <w:rFonts w:hint="cs"/>
          <w:sz w:val="24"/>
          <w:szCs w:val="24"/>
          <w:rtl/>
        </w:rPr>
        <w:t>ک</w:t>
      </w:r>
      <w:r w:rsidRPr="00845679">
        <w:rPr>
          <w:rStyle w:val="Char"/>
          <w:rFonts w:hint="cs"/>
          <w:sz w:val="24"/>
          <w:szCs w:val="24"/>
          <w:rtl/>
        </w:rPr>
        <w:t>ه الاغ</w:t>
      </w:r>
      <w:r>
        <w:rPr>
          <w:rStyle w:val="Char"/>
          <w:rFonts w:hint="cs"/>
          <w:sz w:val="24"/>
          <w:szCs w:val="24"/>
          <w:rtl/>
        </w:rPr>
        <w:t>‌</w:t>
      </w:r>
      <w:r w:rsidRPr="00845679">
        <w:rPr>
          <w:rStyle w:val="Char"/>
          <w:rFonts w:hint="cs"/>
          <w:sz w:val="24"/>
          <w:szCs w:val="24"/>
          <w:rtl/>
        </w:rPr>
        <w:t xml:space="preserve">ها این </w:t>
      </w:r>
      <w:r>
        <w:rPr>
          <w:rStyle w:val="Char"/>
          <w:rFonts w:hint="cs"/>
          <w:sz w:val="24"/>
          <w:szCs w:val="24"/>
          <w:rtl/>
        </w:rPr>
        <w:t>ک</w:t>
      </w:r>
      <w:r w:rsidRPr="00845679">
        <w:rPr>
          <w:rStyle w:val="Char"/>
          <w:rFonts w:hint="cs"/>
          <w:sz w:val="24"/>
          <w:szCs w:val="24"/>
          <w:rtl/>
        </w:rPr>
        <w:t>ار را ب</w:t>
      </w:r>
      <w:r>
        <w:rPr>
          <w:rStyle w:val="Char"/>
          <w:rFonts w:hint="cs"/>
          <w:sz w:val="24"/>
          <w:szCs w:val="24"/>
          <w:rtl/>
        </w:rPr>
        <w:t>ک</w:t>
      </w:r>
      <w:r w:rsidRPr="00845679">
        <w:rPr>
          <w:rStyle w:val="Char"/>
          <w:rFonts w:hint="cs"/>
          <w:sz w:val="24"/>
          <w:szCs w:val="24"/>
          <w:rtl/>
        </w:rPr>
        <w:t>نند.</w:t>
      </w:r>
    </w:p>
    <w:p w:rsidR="00693CB1" w:rsidRPr="00845679" w:rsidRDefault="00693CB1" w:rsidP="002B48D1">
      <w:pPr>
        <w:pStyle w:val="a4"/>
        <w:rPr>
          <w:rtl/>
        </w:rPr>
      </w:pPr>
      <w:r w:rsidRPr="00845679">
        <w:rPr>
          <w:rStyle w:val="Char"/>
          <w:rFonts w:hint="cs"/>
          <w:sz w:val="24"/>
          <w:szCs w:val="24"/>
          <w:rtl/>
        </w:rPr>
        <w:tab/>
        <w:t>3- الاغ می</w:t>
      </w:r>
      <w:r w:rsidRPr="00845679">
        <w:rPr>
          <w:rStyle w:val="Char"/>
          <w:sz w:val="24"/>
          <w:szCs w:val="24"/>
          <w:rtl/>
        </w:rPr>
        <w:softHyphen/>
      </w:r>
      <w:r w:rsidRPr="00845679">
        <w:rPr>
          <w:rStyle w:val="Char"/>
          <w:rFonts w:hint="cs"/>
          <w:sz w:val="24"/>
          <w:szCs w:val="24"/>
          <w:rtl/>
        </w:rPr>
        <w:t>گوید: پدرم از پدر بزرگم تا پدر بزرگ چهارمش بحث</w:t>
      </w:r>
      <w:r>
        <w:rPr>
          <w:rStyle w:val="Char"/>
          <w:rFonts w:hint="cs"/>
          <w:sz w:val="24"/>
          <w:szCs w:val="24"/>
          <w:rtl/>
        </w:rPr>
        <w:t xml:space="preserve"> می‌ک</w:t>
      </w:r>
      <w:r w:rsidRPr="00845679">
        <w:rPr>
          <w:rStyle w:val="Char"/>
          <w:rFonts w:hint="cs"/>
          <w:sz w:val="24"/>
          <w:szCs w:val="24"/>
          <w:rtl/>
        </w:rPr>
        <w:t xml:space="preserve">ند </w:t>
      </w:r>
      <w:r>
        <w:rPr>
          <w:rStyle w:val="Char"/>
          <w:rFonts w:hint="cs"/>
          <w:sz w:val="24"/>
          <w:szCs w:val="24"/>
          <w:rtl/>
        </w:rPr>
        <w:t>ک</w:t>
      </w:r>
      <w:r w:rsidRPr="00845679">
        <w:rPr>
          <w:rStyle w:val="Char"/>
          <w:rFonts w:hint="cs"/>
          <w:sz w:val="24"/>
          <w:szCs w:val="24"/>
          <w:rtl/>
        </w:rPr>
        <w:t>ه به او خبر داده</w:t>
      </w:r>
      <w:r>
        <w:rPr>
          <w:rStyle w:val="Char"/>
          <w:rFonts w:hint="cs"/>
          <w:sz w:val="24"/>
          <w:szCs w:val="24"/>
          <w:rtl/>
        </w:rPr>
        <w:t>‌</w:t>
      </w:r>
      <w:r w:rsidRPr="00845679">
        <w:rPr>
          <w:rStyle w:val="Char"/>
          <w:rFonts w:hint="cs"/>
          <w:sz w:val="24"/>
          <w:szCs w:val="24"/>
          <w:rtl/>
        </w:rPr>
        <w:t>اند! با وجود این</w:t>
      </w:r>
      <w:r>
        <w:rPr>
          <w:rStyle w:val="Char"/>
          <w:rFonts w:hint="cs"/>
          <w:sz w:val="24"/>
          <w:szCs w:val="24"/>
          <w:rtl/>
        </w:rPr>
        <w:t>ک</w:t>
      </w:r>
      <w:r w:rsidRPr="00845679">
        <w:rPr>
          <w:rStyle w:val="Char"/>
          <w:rFonts w:hint="cs"/>
          <w:sz w:val="24"/>
          <w:szCs w:val="24"/>
          <w:rtl/>
        </w:rPr>
        <w:t>ه میان نوح و محمد هزاران سال فاصله زمانی وجود دارد. ی</w:t>
      </w:r>
      <w:r>
        <w:rPr>
          <w:rStyle w:val="Char"/>
          <w:rFonts w:hint="cs"/>
          <w:sz w:val="24"/>
          <w:szCs w:val="24"/>
          <w:rtl/>
        </w:rPr>
        <w:t>ک</w:t>
      </w:r>
      <w:r w:rsidRPr="00845679">
        <w:rPr>
          <w:rStyle w:val="Char"/>
          <w:rFonts w:hint="cs"/>
          <w:sz w:val="24"/>
          <w:szCs w:val="24"/>
          <w:rtl/>
        </w:rPr>
        <w:t xml:space="preserve"> بار اصول </w:t>
      </w:r>
      <w:r>
        <w:rPr>
          <w:rStyle w:val="Char"/>
          <w:rFonts w:hint="cs"/>
          <w:sz w:val="24"/>
          <w:szCs w:val="24"/>
          <w:rtl/>
        </w:rPr>
        <w:t>ک</w:t>
      </w:r>
      <w:r w:rsidRPr="00845679">
        <w:rPr>
          <w:rStyle w:val="Char"/>
          <w:rFonts w:hint="cs"/>
          <w:sz w:val="24"/>
          <w:szCs w:val="24"/>
          <w:rtl/>
        </w:rPr>
        <w:t>افی را همراه برخی دانشجویان در نجف پیش امام خویی خواندیم، امام گفت: این معجزه را بنگرید، نوح خبر نبوت پیامبر را هزاران سال پیش از ولادتش اعلام می</w:t>
      </w:r>
      <w:r w:rsidRPr="00845679">
        <w:rPr>
          <w:rStyle w:val="Char"/>
          <w:sz w:val="24"/>
          <w:szCs w:val="24"/>
          <w:rtl/>
        </w:rPr>
        <w:softHyphen/>
      </w:r>
      <w:r>
        <w:rPr>
          <w:rStyle w:val="Char"/>
          <w:rFonts w:hint="cs"/>
          <w:sz w:val="24"/>
          <w:szCs w:val="24"/>
          <w:rtl/>
        </w:rPr>
        <w:t>ک</w:t>
      </w:r>
      <w:r w:rsidRPr="00845679">
        <w:rPr>
          <w:rStyle w:val="Char"/>
          <w:rFonts w:hint="cs"/>
          <w:sz w:val="24"/>
          <w:szCs w:val="24"/>
          <w:rtl/>
        </w:rPr>
        <w:t xml:space="preserve">ند، سخنان امام مدتی ذهن مرا به خودش مشغول </w:t>
      </w:r>
      <w:r>
        <w:rPr>
          <w:rStyle w:val="Char"/>
          <w:rFonts w:hint="cs"/>
          <w:sz w:val="24"/>
          <w:szCs w:val="24"/>
          <w:rtl/>
        </w:rPr>
        <w:t>ک</w:t>
      </w:r>
      <w:r w:rsidRPr="00845679">
        <w:rPr>
          <w:rStyle w:val="Char"/>
          <w:rFonts w:hint="cs"/>
          <w:sz w:val="24"/>
          <w:szCs w:val="24"/>
          <w:rtl/>
        </w:rPr>
        <w:t>رده بود و با خود گفتم: چطور مم</w:t>
      </w:r>
      <w:r>
        <w:rPr>
          <w:rStyle w:val="Char"/>
          <w:rFonts w:hint="cs"/>
          <w:sz w:val="24"/>
          <w:szCs w:val="24"/>
          <w:rtl/>
        </w:rPr>
        <w:t>ک</w:t>
      </w:r>
      <w:r w:rsidRPr="00845679">
        <w:rPr>
          <w:rStyle w:val="Char"/>
          <w:rFonts w:hint="cs"/>
          <w:sz w:val="24"/>
          <w:szCs w:val="24"/>
          <w:rtl/>
        </w:rPr>
        <w:t>ن است این امر معجزه باشد حال آن</w:t>
      </w:r>
      <w:r>
        <w:rPr>
          <w:rStyle w:val="Char"/>
          <w:rFonts w:hint="cs"/>
          <w:sz w:val="24"/>
          <w:szCs w:val="24"/>
          <w:rtl/>
        </w:rPr>
        <w:t>ک</w:t>
      </w:r>
      <w:r w:rsidRPr="00845679">
        <w:rPr>
          <w:rStyle w:val="Char"/>
          <w:rFonts w:hint="cs"/>
          <w:sz w:val="24"/>
          <w:szCs w:val="24"/>
          <w:rtl/>
        </w:rPr>
        <w:t>ه الاغی به پیامبر می</w:t>
      </w:r>
      <w:r w:rsidRPr="00845679">
        <w:rPr>
          <w:rStyle w:val="Char"/>
          <w:sz w:val="24"/>
          <w:szCs w:val="24"/>
          <w:rtl/>
        </w:rPr>
        <w:softHyphen/>
      </w:r>
      <w:r w:rsidRPr="00845679">
        <w:rPr>
          <w:rStyle w:val="Char"/>
          <w:rFonts w:hint="cs"/>
          <w:sz w:val="24"/>
          <w:szCs w:val="24"/>
          <w:rtl/>
        </w:rPr>
        <w:t>گوید:‌ پدر و مادرم...؟ و چطور ام</w:t>
      </w:r>
      <w:r>
        <w:rPr>
          <w:rStyle w:val="Char"/>
          <w:rFonts w:hint="cs"/>
          <w:sz w:val="24"/>
          <w:szCs w:val="24"/>
          <w:rtl/>
        </w:rPr>
        <w:t>ک</w:t>
      </w:r>
      <w:r w:rsidRPr="00845679">
        <w:rPr>
          <w:rStyle w:val="Char"/>
          <w:rFonts w:hint="cs"/>
          <w:sz w:val="24"/>
          <w:szCs w:val="24"/>
          <w:rtl/>
        </w:rPr>
        <w:t xml:space="preserve">ان دارد امیرالمؤمنین اینگونه احادیث را نقل </w:t>
      </w:r>
      <w:r>
        <w:rPr>
          <w:rStyle w:val="Char"/>
          <w:rFonts w:hint="cs"/>
          <w:sz w:val="24"/>
          <w:szCs w:val="24"/>
          <w:rtl/>
        </w:rPr>
        <w:t>ک</w:t>
      </w:r>
      <w:r w:rsidRPr="00845679">
        <w:rPr>
          <w:rStyle w:val="Char"/>
          <w:rFonts w:hint="cs"/>
          <w:sz w:val="24"/>
          <w:szCs w:val="24"/>
          <w:rtl/>
        </w:rPr>
        <w:t>نند؟ ولی من نیز همچون دیگران س</w:t>
      </w:r>
      <w:r>
        <w:rPr>
          <w:rStyle w:val="Char"/>
          <w:rFonts w:hint="cs"/>
          <w:sz w:val="24"/>
          <w:szCs w:val="24"/>
          <w:rtl/>
        </w:rPr>
        <w:t>ک</w:t>
      </w:r>
      <w:r w:rsidRPr="00845679">
        <w:rPr>
          <w:rStyle w:val="Char"/>
          <w:rFonts w:hint="cs"/>
          <w:sz w:val="24"/>
          <w:szCs w:val="24"/>
          <w:rtl/>
        </w:rPr>
        <w:t xml:space="preserve">وت را اختیار </w:t>
      </w:r>
      <w:r>
        <w:rPr>
          <w:rStyle w:val="Char"/>
          <w:rFonts w:hint="cs"/>
          <w:sz w:val="24"/>
          <w:szCs w:val="24"/>
          <w:rtl/>
        </w:rPr>
        <w:t>ک</w:t>
      </w:r>
      <w:r w:rsidRPr="00845679">
        <w:rPr>
          <w:rStyle w:val="Char"/>
          <w:rFonts w:hint="cs"/>
          <w:sz w:val="24"/>
          <w:szCs w:val="24"/>
          <w:rtl/>
        </w:rPr>
        <w:t>ردم. (ناشر</w:t>
      </w:r>
      <w:r>
        <w:rPr>
          <w:rStyle w:val="Char"/>
          <w:rFonts w:hint="cs"/>
          <w:sz w:val="24"/>
          <w:szCs w:val="24"/>
          <w:rtl/>
        </w:rPr>
        <w:t xml:space="preserve"> می‌</w:t>
      </w:r>
      <w:r w:rsidRPr="00845679">
        <w:rPr>
          <w:rStyle w:val="Char"/>
          <w:rFonts w:hint="cs"/>
          <w:sz w:val="24"/>
          <w:szCs w:val="24"/>
          <w:rtl/>
        </w:rPr>
        <w:t>گوید: نقطه جالب</w:t>
      </w:r>
      <w:r>
        <w:rPr>
          <w:rStyle w:val="Char"/>
          <w:rFonts w:hint="cs"/>
          <w:sz w:val="24"/>
          <w:szCs w:val="24"/>
          <w:rtl/>
        </w:rPr>
        <w:t>‌</w:t>
      </w:r>
      <w:r w:rsidRPr="00845679">
        <w:rPr>
          <w:rStyle w:val="Char"/>
          <w:rFonts w:hint="cs"/>
          <w:sz w:val="24"/>
          <w:szCs w:val="24"/>
          <w:rtl/>
        </w:rPr>
        <w:t>تر اینکه الاغ از پدرش روایت</w:t>
      </w:r>
      <w:r>
        <w:rPr>
          <w:rStyle w:val="Char"/>
          <w:rFonts w:hint="cs"/>
          <w:sz w:val="24"/>
          <w:szCs w:val="24"/>
          <w:rtl/>
        </w:rPr>
        <w:t xml:space="preserve"> می‌</w:t>
      </w:r>
      <w:r w:rsidRPr="00845679">
        <w:rPr>
          <w:rStyle w:val="Char"/>
          <w:rFonts w:hint="cs"/>
          <w:sz w:val="24"/>
          <w:szCs w:val="24"/>
          <w:rtl/>
        </w:rPr>
        <w:t>کند! و معمولا</w:t>
      </w:r>
      <w:r>
        <w:rPr>
          <w:rStyle w:val="Char"/>
          <w:rFonts w:hint="cs"/>
          <w:sz w:val="24"/>
          <w:szCs w:val="24"/>
          <w:rtl/>
        </w:rPr>
        <w:t>ً</w:t>
      </w:r>
      <w:r w:rsidRPr="00845679">
        <w:rPr>
          <w:rStyle w:val="Char"/>
          <w:rFonts w:hint="cs"/>
          <w:sz w:val="24"/>
          <w:szCs w:val="24"/>
          <w:rtl/>
        </w:rPr>
        <w:t xml:space="preserve"> الاغ</w:t>
      </w:r>
      <w:r>
        <w:rPr>
          <w:rStyle w:val="Char"/>
          <w:rFonts w:hint="cs"/>
          <w:sz w:val="24"/>
          <w:szCs w:val="24"/>
          <w:rtl/>
        </w:rPr>
        <w:t>‌</w:t>
      </w:r>
      <w:r w:rsidRPr="00845679">
        <w:rPr>
          <w:rStyle w:val="Char"/>
          <w:rFonts w:hint="cs"/>
          <w:sz w:val="24"/>
          <w:szCs w:val="24"/>
          <w:rtl/>
        </w:rPr>
        <w:t>ها مادرشان را</w:t>
      </w:r>
      <w:r>
        <w:rPr>
          <w:rStyle w:val="Char"/>
          <w:rFonts w:hint="cs"/>
          <w:sz w:val="24"/>
          <w:szCs w:val="24"/>
          <w:rtl/>
        </w:rPr>
        <w:t xml:space="preserve"> می‌</w:t>
      </w:r>
      <w:r w:rsidRPr="00845679">
        <w:rPr>
          <w:rStyle w:val="Char"/>
          <w:rFonts w:hint="cs"/>
          <w:sz w:val="24"/>
          <w:szCs w:val="24"/>
          <w:rtl/>
        </w:rPr>
        <w:t>شناسند اما پدرشان را هرگز!!)</w:t>
      </w:r>
    </w:p>
  </w:footnote>
  <w:footnote w:id="77">
    <w:p w:rsidR="00693CB1" w:rsidRPr="00845679" w:rsidRDefault="00693CB1" w:rsidP="002B48D1">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آیه در اصل اینگونه است</w:t>
      </w:r>
      <w:r w:rsidRPr="00845679">
        <w:rPr>
          <w:rFonts w:hint="cs"/>
          <w:rtl/>
        </w:rPr>
        <w:t>:</w:t>
      </w:r>
      <w:r>
        <w:rPr>
          <w:rFonts w:hint="cs"/>
          <w:rtl/>
        </w:rPr>
        <w:t xml:space="preserve"> </w:t>
      </w:r>
      <w:r>
        <w:rPr>
          <w:rFonts w:ascii="Traditional Arabic" w:hAnsi="Traditional Arabic" w:cs="Traditional Arabic"/>
          <w:rtl/>
        </w:rPr>
        <w:t>﴿</w:t>
      </w:r>
      <w:r>
        <w:rPr>
          <w:rFonts w:cs="Times New Roman" w:hint="cs"/>
          <w:rtl/>
        </w:rPr>
        <w:t>...</w:t>
      </w:r>
      <w:r w:rsidRPr="002B48D1">
        <w:rPr>
          <w:rStyle w:val="Char5"/>
          <w:rFonts w:hint="cs"/>
          <w:rtl/>
        </w:rPr>
        <w:t>ٱئۡتُونِي</w:t>
      </w:r>
      <w:r w:rsidRPr="002B48D1">
        <w:rPr>
          <w:rStyle w:val="Char5"/>
          <w:rtl/>
        </w:rPr>
        <w:t xml:space="preserve"> بِكِتَٰبٖ مِّن قَبۡلِ هَٰذَآ أَوۡ أَثَٰرَةٖ مِّنۡ عِلۡمٍ إِن كُنتُمۡ صَٰدِقِينَ ٤</w:t>
      </w:r>
      <w:r>
        <w:rPr>
          <w:rFonts w:ascii="Traditional Arabic" w:hAnsi="Traditional Arabic" w:cs="Traditional Arabic"/>
          <w:rtl/>
        </w:rPr>
        <w:t>﴾</w:t>
      </w:r>
      <w:r w:rsidRPr="002B48D1">
        <w:rPr>
          <w:rStyle w:val="Char6"/>
          <w:rFonts w:hint="cs"/>
          <w:sz w:val="20"/>
          <w:szCs w:val="20"/>
          <w:rtl/>
        </w:rPr>
        <w:t xml:space="preserve"> [الأحقاف: 4]</w:t>
      </w:r>
      <w:r>
        <w:rPr>
          <w:rFonts w:hint="cs"/>
          <w:rtl/>
        </w:rPr>
        <w:t>.</w:t>
      </w:r>
    </w:p>
  </w:footnote>
  <w:footnote w:id="78">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معنی این سخن اینست </w:t>
      </w:r>
      <w:r>
        <w:rPr>
          <w:rStyle w:val="Char"/>
          <w:rFonts w:hint="cs"/>
          <w:sz w:val="24"/>
          <w:szCs w:val="24"/>
          <w:rtl/>
        </w:rPr>
        <w:t>ک</w:t>
      </w:r>
      <w:r w:rsidRPr="00845679">
        <w:rPr>
          <w:rStyle w:val="Char"/>
          <w:rFonts w:hint="cs"/>
          <w:sz w:val="24"/>
          <w:szCs w:val="24"/>
          <w:rtl/>
        </w:rPr>
        <w:t xml:space="preserve">ه درست است به نبوت امامان جعفریه معتقد بود، چرا </w:t>
      </w:r>
      <w:r>
        <w:rPr>
          <w:rStyle w:val="Char"/>
          <w:rFonts w:hint="cs"/>
          <w:sz w:val="24"/>
          <w:szCs w:val="24"/>
          <w:rtl/>
        </w:rPr>
        <w:t>ک</w:t>
      </w:r>
      <w:r w:rsidRPr="00845679">
        <w:rPr>
          <w:rStyle w:val="Char"/>
          <w:rFonts w:hint="cs"/>
          <w:sz w:val="24"/>
          <w:szCs w:val="24"/>
          <w:rtl/>
        </w:rPr>
        <w:t>ه ح</w:t>
      </w:r>
      <w:r>
        <w:rPr>
          <w:rStyle w:val="Char"/>
          <w:rFonts w:hint="cs"/>
          <w:sz w:val="24"/>
          <w:szCs w:val="24"/>
          <w:rtl/>
        </w:rPr>
        <w:t>ک</w:t>
      </w:r>
      <w:r w:rsidRPr="00845679">
        <w:rPr>
          <w:rStyle w:val="Char"/>
          <w:rFonts w:hint="cs"/>
          <w:sz w:val="24"/>
          <w:szCs w:val="24"/>
          <w:rtl/>
        </w:rPr>
        <w:t>م آن از حد ناپسند بودن تجاوز</w:t>
      </w:r>
      <w:r>
        <w:rPr>
          <w:rStyle w:val="Char"/>
          <w:rFonts w:hint="cs"/>
          <w:sz w:val="24"/>
          <w:szCs w:val="24"/>
          <w:rtl/>
        </w:rPr>
        <w:t xml:space="preserve"> نمی‌ک</w:t>
      </w:r>
      <w:r w:rsidRPr="00845679">
        <w:rPr>
          <w:rStyle w:val="Char"/>
          <w:rFonts w:hint="cs"/>
          <w:sz w:val="24"/>
          <w:szCs w:val="24"/>
          <w:rtl/>
        </w:rPr>
        <w:t>ند.</w:t>
      </w:r>
    </w:p>
  </w:footnote>
  <w:footnote w:id="79">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هدف </w:t>
      </w:r>
      <w:r>
        <w:rPr>
          <w:rStyle w:val="Char"/>
          <w:rFonts w:hint="cs"/>
          <w:sz w:val="24"/>
          <w:szCs w:val="24"/>
          <w:rtl/>
        </w:rPr>
        <w:t>ک</w:t>
      </w:r>
      <w:r w:rsidRPr="00845679">
        <w:rPr>
          <w:rStyle w:val="Char"/>
          <w:rFonts w:hint="cs"/>
          <w:sz w:val="24"/>
          <w:szCs w:val="24"/>
          <w:rtl/>
        </w:rPr>
        <w:t>لینی از فلان و فلان ابوب</w:t>
      </w:r>
      <w:r>
        <w:rPr>
          <w:rStyle w:val="Char"/>
          <w:rFonts w:hint="cs"/>
          <w:sz w:val="24"/>
          <w:szCs w:val="24"/>
          <w:rtl/>
        </w:rPr>
        <w:t>ک</w:t>
      </w:r>
      <w:r w:rsidRPr="00845679">
        <w:rPr>
          <w:rStyle w:val="Char"/>
          <w:rFonts w:hint="cs"/>
          <w:sz w:val="24"/>
          <w:szCs w:val="24"/>
          <w:rtl/>
        </w:rPr>
        <w:t>ر و عمر هستند!!</w:t>
      </w:r>
    </w:p>
  </w:footnote>
  <w:footnote w:id="80">
    <w:p w:rsidR="00693CB1" w:rsidRPr="00845679" w:rsidRDefault="00693CB1" w:rsidP="002B48D1">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جمله</w:t>
      </w:r>
      <w:r>
        <w:rPr>
          <w:rStyle w:val="Char"/>
          <w:rFonts w:hint="cs"/>
          <w:sz w:val="24"/>
          <w:szCs w:val="24"/>
          <w:rtl/>
        </w:rPr>
        <w:t>‌</w:t>
      </w:r>
      <w:r w:rsidRPr="00845679">
        <w:rPr>
          <w:rStyle w:val="Char"/>
          <w:rFonts w:hint="cs"/>
          <w:sz w:val="24"/>
          <w:szCs w:val="24"/>
          <w:rtl/>
        </w:rPr>
        <w:softHyphen/>
        <w:t xml:space="preserve">ی (مما صنعوا) از آیه نیست و اضافه </w:t>
      </w:r>
      <w:r>
        <w:rPr>
          <w:rStyle w:val="Char"/>
          <w:rFonts w:hint="cs"/>
          <w:sz w:val="24"/>
          <w:szCs w:val="24"/>
          <w:rtl/>
        </w:rPr>
        <w:t>ک</w:t>
      </w:r>
      <w:r w:rsidRPr="00845679">
        <w:rPr>
          <w:rStyle w:val="Char"/>
          <w:rFonts w:hint="cs"/>
          <w:sz w:val="24"/>
          <w:szCs w:val="24"/>
          <w:rtl/>
        </w:rPr>
        <w:t>رده است.</w:t>
      </w:r>
    </w:p>
  </w:footnote>
  <w:footnote w:id="81">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در حاشیه ص 33 امده است</w:t>
      </w:r>
      <w:r>
        <w:rPr>
          <w:rStyle w:val="Char"/>
          <w:rFonts w:hint="cs"/>
          <w:sz w:val="24"/>
          <w:szCs w:val="24"/>
          <w:rtl/>
        </w:rPr>
        <w:t>.</w:t>
      </w:r>
    </w:p>
  </w:footnote>
  <w:footnote w:id="82">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الفرق بین الفرق ص 25 ، الملل و النحل 1/155</w:t>
      </w:r>
      <w:r>
        <w:rPr>
          <w:rStyle w:val="Char"/>
          <w:rFonts w:hint="cs"/>
          <w:sz w:val="24"/>
          <w:szCs w:val="24"/>
          <w:rtl/>
        </w:rPr>
        <w:t>.</w:t>
      </w:r>
    </w:p>
  </w:footnote>
  <w:footnote w:id="83">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 xml:space="preserve">(919 </w:t>
      </w:r>
      <w:r>
        <w:rPr>
          <w:rStyle w:val="Char"/>
          <w:rFonts w:hint="cs"/>
          <w:sz w:val="24"/>
          <w:szCs w:val="24"/>
          <w:rtl/>
        </w:rPr>
        <w:t>-</w:t>
      </w:r>
      <w:r w:rsidRPr="00845679">
        <w:rPr>
          <w:rStyle w:val="Char"/>
          <w:rFonts w:hint="cs"/>
          <w:sz w:val="24"/>
          <w:szCs w:val="24"/>
          <w:rtl/>
        </w:rPr>
        <w:t xml:space="preserve"> 217) نگاه الاستبصار 2/145</w:t>
      </w:r>
      <w:r>
        <w:rPr>
          <w:rStyle w:val="Char"/>
          <w:rFonts w:hint="cs"/>
          <w:sz w:val="24"/>
          <w:szCs w:val="24"/>
          <w:rtl/>
        </w:rPr>
        <w:t>.</w:t>
      </w:r>
    </w:p>
  </w:footnote>
  <w:footnote w:id="84">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(920</w:t>
      </w:r>
      <w:r>
        <w:rPr>
          <w:rStyle w:val="Char"/>
          <w:rFonts w:hint="cs"/>
          <w:sz w:val="24"/>
          <w:szCs w:val="24"/>
          <w:rtl/>
        </w:rPr>
        <w:t>-</w:t>
      </w:r>
      <w:r w:rsidRPr="00845679">
        <w:rPr>
          <w:rStyle w:val="Char"/>
          <w:rFonts w:hint="cs"/>
          <w:sz w:val="24"/>
          <w:szCs w:val="24"/>
          <w:rtl/>
        </w:rPr>
        <w:t xml:space="preserve"> 218) </w:t>
      </w:r>
      <w:r>
        <w:rPr>
          <w:rStyle w:val="Char"/>
          <w:rFonts w:hint="cs"/>
          <w:sz w:val="24"/>
          <w:szCs w:val="24"/>
          <w:rtl/>
        </w:rPr>
        <w:t>ک</w:t>
      </w:r>
      <w:r w:rsidRPr="00845679">
        <w:rPr>
          <w:rStyle w:val="Char"/>
          <w:rFonts w:hint="cs"/>
          <w:sz w:val="24"/>
          <w:szCs w:val="24"/>
          <w:rtl/>
        </w:rPr>
        <w:t>افی 4/209</w:t>
      </w:r>
      <w:r>
        <w:rPr>
          <w:rStyle w:val="Char"/>
          <w:rFonts w:hint="cs"/>
          <w:sz w:val="24"/>
          <w:szCs w:val="24"/>
          <w:rtl/>
        </w:rPr>
        <w:t>.</w:t>
      </w:r>
    </w:p>
  </w:footnote>
  <w:footnote w:id="85">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(921</w:t>
      </w:r>
      <w:r>
        <w:rPr>
          <w:rStyle w:val="Char"/>
          <w:rFonts w:hint="cs"/>
          <w:sz w:val="24"/>
          <w:szCs w:val="24"/>
          <w:rtl/>
        </w:rPr>
        <w:t>-</w:t>
      </w:r>
      <w:r w:rsidRPr="00845679">
        <w:rPr>
          <w:rStyle w:val="Char"/>
          <w:rFonts w:hint="cs"/>
          <w:sz w:val="24"/>
          <w:szCs w:val="24"/>
          <w:rtl/>
        </w:rPr>
        <w:t xml:space="preserve"> 219) الفقیه 2/354</w:t>
      </w:r>
      <w:r>
        <w:rPr>
          <w:rStyle w:val="Char"/>
          <w:rFonts w:hint="cs"/>
          <w:sz w:val="24"/>
          <w:szCs w:val="24"/>
          <w:rtl/>
        </w:rPr>
        <w:t>.</w:t>
      </w:r>
    </w:p>
  </w:footnote>
  <w:footnote w:id="86">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(923</w:t>
      </w:r>
      <w:r>
        <w:rPr>
          <w:rStyle w:val="Char"/>
          <w:rFonts w:hint="cs"/>
          <w:sz w:val="24"/>
          <w:szCs w:val="24"/>
          <w:rtl/>
        </w:rPr>
        <w:t>-</w:t>
      </w:r>
      <w:r w:rsidRPr="00845679">
        <w:rPr>
          <w:rStyle w:val="Char"/>
          <w:rFonts w:hint="cs"/>
          <w:sz w:val="24"/>
          <w:szCs w:val="24"/>
          <w:rtl/>
        </w:rPr>
        <w:t xml:space="preserve"> 220) </w:t>
      </w:r>
      <w:r>
        <w:rPr>
          <w:rStyle w:val="Char"/>
          <w:rFonts w:hint="cs"/>
          <w:sz w:val="24"/>
          <w:szCs w:val="24"/>
          <w:rtl/>
        </w:rPr>
        <w:t>ک</w:t>
      </w:r>
      <w:r w:rsidRPr="00845679">
        <w:rPr>
          <w:rStyle w:val="Char"/>
          <w:rFonts w:hint="cs"/>
          <w:sz w:val="24"/>
          <w:szCs w:val="24"/>
          <w:rtl/>
        </w:rPr>
        <w:t>افی80</w:t>
      </w:r>
      <w:r>
        <w:rPr>
          <w:rStyle w:val="Char"/>
          <w:rFonts w:hint="cs"/>
          <w:sz w:val="24"/>
          <w:szCs w:val="24"/>
          <w:rtl/>
        </w:rPr>
        <w:t>.</w:t>
      </w:r>
    </w:p>
  </w:footnote>
  <w:footnote w:id="87">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(923</w:t>
      </w:r>
      <w:r>
        <w:rPr>
          <w:rStyle w:val="Char"/>
          <w:rFonts w:hint="cs"/>
          <w:sz w:val="24"/>
          <w:szCs w:val="24"/>
          <w:rtl/>
        </w:rPr>
        <w:t>-</w:t>
      </w:r>
      <w:r w:rsidRPr="00845679">
        <w:rPr>
          <w:rStyle w:val="Char"/>
          <w:rFonts w:hint="cs"/>
          <w:sz w:val="24"/>
          <w:szCs w:val="24"/>
          <w:rtl/>
        </w:rPr>
        <w:t xml:space="preserve"> 221) الفقیه 2/347</w:t>
      </w:r>
      <w:r>
        <w:rPr>
          <w:rStyle w:val="Char"/>
          <w:rFonts w:hint="cs"/>
          <w:sz w:val="24"/>
          <w:szCs w:val="24"/>
          <w:rtl/>
        </w:rPr>
        <w:t>.</w:t>
      </w:r>
    </w:p>
  </w:footnote>
  <w:footnote w:id="88">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(924</w:t>
      </w:r>
      <w:r>
        <w:rPr>
          <w:rStyle w:val="Char"/>
          <w:rFonts w:hint="cs"/>
          <w:sz w:val="24"/>
          <w:szCs w:val="24"/>
          <w:rtl/>
        </w:rPr>
        <w:t>-</w:t>
      </w:r>
      <w:r w:rsidRPr="00845679">
        <w:rPr>
          <w:rStyle w:val="Char"/>
          <w:rFonts w:hint="cs"/>
          <w:sz w:val="24"/>
          <w:szCs w:val="24"/>
          <w:rtl/>
        </w:rPr>
        <w:t xml:space="preserve"> 222 </w:t>
      </w:r>
      <w:r>
        <w:rPr>
          <w:rStyle w:val="Char"/>
          <w:rFonts w:hint="cs"/>
          <w:sz w:val="24"/>
          <w:szCs w:val="24"/>
          <w:rtl/>
        </w:rPr>
        <w:t>ک</w:t>
      </w:r>
      <w:r w:rsidRPr="00845679">
        <w:rPr>
          <w:rStyle w:val="Char"/>
          <w:rFonts w:hint="cs"/>
          <w:sz w:val="24"/>
          <w:szCs w:val="24"/>
          <w:rtl/>
        </w:rPr>
        <w:t>افی 4/589 ، الفقیه 2/361.</w:t>
      </w:r>
    </w:p>
  </w:footnote>
  <w:footnote w:id="89">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(925</w:t>
      </w:r>
      <w:r>
        <w:rPr>
          <w:rStyle w:val="Char"/>
          <w:rFonts w:hint="cs"/>
          <w:sz w:val="24"/>
          <w:szCs w:val="24"/>
          <w:rtl/>
        </w:rPr>
        <w:t>-</w:t>
      </w:r>
      <w:r w:rsidRPr="00845679">
        <w:rPr>
          <w:rStyle w:val="Char"/>
          <w:rFonts w:hint="cs"/>
          <w:sz w:val="24"/>
          <w:szCs w:val="24"/>
          <w:rtl/>
        </w:rPr>
        <w:t xml:space="preserve"> 223 مرجع سابق.</w:t>
      </w:r>
    </w:p>
  </w:footnote>
  <w:footnote w:id="90">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(926</w:t>
      </w:r>
      <w:r>
        <w:rPr>
          <w:rStyle w:val="Char"/>
          <w:rFonts w:hint="cs"/>
          <w:sz w:val="24"/>
          <w:szCs w:val="24"/>
          <w:rtl/>
        </w:rPr>
        <w:t>-</w:t>
      </w:r>
      <w:r w:rsidRPr="00845679">
        <w:rPr>
          <w:rStyle w:val="Char"/>
          <w:rFonts w:hint="cs"/>
          <w:sz w:val="24"/>
          <w:szCs w:val="24"/>
          <w:rtl/>
        </w:rPr>
        <w:t xml:space="preserve"> 224) </w:t>
      </w:r>
      <w:r>
        <w:rPr>
          <w:rStyle w:val="Char"/>
          <w:rFonts w:hint="cs"/>
          <w:sz w:val="24"/>
          <w:szCs w:val="24"/>
          <w:rtl/>
        </w:rPr>
        <w:t>ک</w:t>
      </w:r>
      <w:r w:rsidRPr="00845679">
        <w:rPr>
          <w:rStyle w:val="Char"/>
          <w:rFonts w:hint="cs"/>
          <w:sz w:val="24"/>
          <w:szCs w:val="24"/>
          <w:rtl/>
        </w:rPr>
        <w:t>افی 4/589 و الفقیه 2/362</w:t>
      </w:r>
      <w:r>
        <w:rPr>
          <w:rStyle w:val="Char"/>
          <w:rFonts w:hint="cs"/>
          <w:sz w:val="24"/>
          <w:szCs w:val="24"/>
          <w:rtl/>
        </w:rPr>
        <w:t>.</w:t>
      </w:r>
    </w:p>
  </w:footnote>
  <w:footnote w:id="91">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(929</w:t>
      </w:r>
      <w:r>
        <w:rPr>
          <w:rStyle w:val="Char"/>
          <w:rFonts w:hint="cs"/>
          <w:sz w:val="24"/>
          <w:szCs w:val="24"/>
          <w:rtl/>
        </w:rPr>
        <w:t>-</w:t>
      </w:r>
      <w:r w:rsidRPr="00845679">
        <w:rPr>
          <w:rStyle w:val="Char"/>
          <w:rFonts w:hint="cs"/>
          <w:sz w:val="24"/>
          <w:szCs w:val="24"/>
          <w:rtl/>
        </w:rPr>
        <w:t xml:space="preserve"> 227) </w:t>
      </w:r>
      <w:r>
        <w:rPr>
          <w:rStyle w:val="Char"/>
          <w:rFonts w:hint="cs"/>
          <w:sz w:val="24"/>
          <w:szCs w:val="24"/>
          <w:rtl/>
        </w:rPr>
        <w:t>ک</w:t>
      </w:r>
      <w:r w:rsidRPr="00845679">
        <w:rPr>
          <w:rStyle w:val="Char"/>
          <w:rFonts w:hint="cs"/>
          <w:sz w:val="24"/>
          <w:szCs w:val="24"/>
          <w:rtl/>
        </w:rPr>
        <w:t>افی 4/580</w:t>
      </w:r>
      <w:r>
        <w:rPr>
          <w:rStyle w:val="Char"/>
          <w:rFonts w:hint="cs"/>
          <w:sz w:val="24"/>
          <w:szCs w:val="24"/>
          <w:rtl/>
        </w:rPr>
        <w:t>.</w:t>
      </w:r>
    </w:p>
  </w:footnote>
  <w:footnote w:id="92">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(930</w:t>
      </w:r>
      <w:r>
        <w:rPr>
          <w:rStyle w:val="Char"/>
          <w:rFonts w:hint="cs"/>
          <w:sz w:val="24"/>
          <w:szCs w:val="24"/>
          <w:rtl/>
        </w:rPr>
        <w:t>-</w:t>
      </w:r>
      <w:r w:rsidRPr="00845679">
        <w:rPr>
          <w:rStyle w:val="Char"/>
          <w:rFonts w:hint="cs"/>
          <w:sz w:val="24"/>
          <w:szCs w:val="24"/>
          <w:rtl/>
        </w:rPr>
        <w:t xml:space="preserve"> 228) </w:t>
      </w:r>
      <w:r>
        <w:rPr>
          <w:rStyle w:val="Char"/>
          <w:rFonts w:hint="cs"/>
          <w:sz w:val="24"/>
          <w:szCs w:val="24"/>
          <w:rtl/>
        </w:rPr>
        <w:t>ک</w:t>
      </w:r>
      <w:r w:rsidRPr="00845679">
        <w:rPr>
          <w:rStyle w:val="Char"/>
          <w:rFonts w:hint="cs"/>
          <w:sz w:val="24"/>
          <w:szCs w:val="24"/>
          <w:rtl/>
        </w:rPr>
        <w:t>افی 4/580 ، 582</w:t>
      </w:r>
      <w:r>
        <w:rPr>
          <w:rStyle w:val="Char"/>
          <w:rFonts w:hint="cs"/>
          <w:sz w:val="24"/>
          <w:szCs w:val="24"/>
          <w:rtl/>
        </w:rPr>
        <w:t>.</w:t>
      </w:r>
    </w:p>
  </w:footnote>
  <w:footnote w:id="93">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(931</w:t>
      </w:r>
      <w:r>
        <w:rPr>
          <w:rStyle w:val="Char"/>
          <w:rFonts w:hint="cs"/>
          <w:sz w:val="24"/>
          <w:szCs w:val="24"/>
          <w:rtl/>
        </w:rPr>
        <w:t>-</w:t>
      </w:r>
      <w:r w:rsidRPr="00845679">
        <w:rPr>
          <w:rStyle w:val="Char"/>
          <w:rFonts w:hint="cs"/>
          <w:sz w:val="24"/>
          <w:szCs w:val="24"/>
          <w:rtl/>
        </w:rPr>
        <w:t xml:space="preserve"> 229) </w:t>
      </w:r>
      <w:r>
        <w:rPr>
          <w:rStyle w:val="Char"/>
          <w:rFonts w:hint="cs"/>
          <w:sz w:val="24"/>
          <w:szCs w:val="24"/>
          <w:rtl/>
        </w:rPr>
        <w:t>ک</w:t>
      </w:r>
      <w:r w:rsidRPr="00845679">
        <w:rPr>
          <w:rStyle w:val="Char"/>
          <w:rFonts w:hint="cs"/>
          <w:sz w:val="24"/>
          <w:szCs w:val="24"/>
          <w:rtl/>
        </w:rPr>
        <w:t>افی 4/569</w:t>
      </w:r>
      <w:r>
        <w:rPr>
          <w:rStyle w:val="Char"/>
          <w:rFonts w:hint="cs"/>
          <w:sz w:val="24"/>
          <w:szCs w:val="24"/>
          <w:rtl/>
        </w:rPr>
        <w:t>.</w:t>
      </w:r>
    </w:p>
  </w:footnote>
  <w:footnote w:id="94">
    <w:p w:rsidR="00693CB1" w:rsidRPr="001F452D"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(932</w:t>
      </w:r>
      <w:r>
        <w:rPr>
          <w:rStyle w:val="Char"/>
          <w:rFonts w:hint="cs"/>
          <w:sz w:val="24"/>
          <w:szCs w:val="24"/>
          <w:rtl/>
        </w:rPr>
        <w:t>-</w:t>
      </w:r>
      <w:r w:rsidRPr="00845679">
        <w:rPr>
          <w:rStyle w:val="Char"/>
          <w:rFonts w:hint="cs"/>
          <w:sz w:val="24"/>
          <w:szCs w:val="24"/>
          <w:rtl/>
        </w:rPr>
        <w:t xml:space="preserve"> 230) الفقیه 2/359</w:t>
      </w:r>
      <w:r>
        <w:rPr>
          <w:rStyle w:val="Char"/>
          <w:rFonts w:hint="cs"/>
          <w:sz w:val="24"/>
          <w:szCs w:val="24"/>
          <w:rtl/>
        </w:rPr>
        <w:t>.</w:t>
      </w:r>
    </w:p>
  </w:footnote>
  <w:footnote w:id="95">
    <w:p w:rsidR="00693CB1" w:rsidRPr="00845679"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ال</w:t>
      </w:r>
      <w:r>
        <w:rPr>
          <w:rStyle w:val="Char"/>
          <w:rFonts w:hint="cs"/>
          <w:sz w:val="24"/>
          <w:szCs w:val="24"/>
          <w:rtl/>
        </w:rPr>
        <w:t>ک</w:t>
      </w:r>
      <w:r w:rsidRPr="00845679">
        <w:rPr>
          <w:rStyle w:val="Char"/>
          <w:rFonts w:hint="cs"/>
          <w:sz w:val="24"/>
          <w:szCs w:val="24"/>
          <w:rtl/>
        </w:rPr>
        <w:t>افی 4/454</w:t>
      </w:r>
      <w:r>
        <w:rPr>
          <w:rStyle w:val="Char"/>
          <w:rFonts w:hint="cs"/>
          <w:sz w:val="24"/>
          <w:szCs w:val="24"/>
          <w:rtl/>
        </w:rPr>
        <w:t>.</w:t>
      </w:r>
    </w:p>
  </w:footnote>
  <w:footnote w:id="96">
    <w:p w:rsidR="00693CB1" w:rsidRPr="001F452D" w:rsidRDefault="00693CB1" w:rsidP="00845679">
      <w:pPr>
        <w:pStyle w:val="a4"/>
        <w:rPr>
          <w:rtl/>
        </w:rPr>
      </w:pPr>
      <w:r w:rsidRPr="00845679">
        <w:rPr>
          <w:rStyle w:val="FootnoteReference"/>
          <w:vertAlign w:val="baseline"/>
        </w:rPr>
        <w:footnoteRef/>
      </w:r>
      <w:r w:rsidRPr="00845679">
        <w:rPr>
          <w:rtl/>
        </w:rPr>
        <w:t xml:space="preserve">- </w:t>
      </w:r>
      <w:r w:rsidRPr="00845679">
        <w:rPr>
          <w:rStyle w:val="Char"/>
          <w:rFonts w:hint="cs"/>
          <w:sz w:val="24"/>
          <w:szCs w:val="24"/>
          <w:rtl/>
        </w:rPr>
        <w:t>این نظریه خوبی است اما نقشه</w:t>
      </w:r>
      <w:r w:rsidRPr="00845679">
        <w:rPr>
          <w:rStyle w:val="Char"/>
          <w:rFonts w:hint="cs"/>
          <w:sz w:val="24"/>
          <w:szCs w:val="24"/>
          <w:rtl/>
        </w:rPr>
        <w:softHyphen/>
        <w:t>های آن لعین مدام و مستمر است، و بسیاری از مسلمانان را فریب داده است، و به موتمر اسلامی همانند یک مفکر اسلامی دعوت شده، و یکی از رادیوها او را شاهد معاصر معروفی کرده است، از اینرو فکر می</w:t>
      </w:r>
      <w:r w:rsidRPr="00845679">
        <w:rPr>
          <w:rStyle w:val="Char"/>
          <w:rFonts w:hint="cs"/>
          <w:sz w:val="24"/>
          <w:szCs w:val="24"/>
          <w:rtl/>
        </w:rPr>
        <w:softHyphen/>
        <w:t>کنم که باید پرده از چهره کریهش برداشته شود تا نام ننگش شهره جهان گردد. و خداوند خود حق را بهتر می</w:t>
      </w:r>
      <w:r w:rsidRPr="00845679">
        <w:rPr>
          <w:rStyle w:val="Char"/>
          <w:rFonts w:hint="cs"/>
          <w:sz w:val="24"/>
          <w:szCs w:val="24"/>
          <w:rtl/>
        </w:rPr>
        <w:softHyphen/>
        <w:t>داند.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B1" w:rsidRPr="00C9167F" w:rsidRDefault="00693CB1" w:rsidP="0014685F">
    <w:pPr>
      <w:pStyle w:val="Header"/>
      <w:tabs>
        <w:tab w:val="clear" w:pos="4320"/>
        <w:tab w:val="left" w:pos="1418"/>
        <w:tab w:val="center" w:pos="1701"/>
        <w:tab w:val="center" w:pos="1843"/>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9264" behindDoc="0" locked="0" layoutInCell="1" allowOverlap="1" wp14:anchorId="40989C35" wp14:editId="39AD64F6">
              <wp:simplePos x="0" y="0"/>
              <wp:positionH relativeFrom="column">
                <wp:posOffset>0</wp:posOffset>
              </wp:positionH>
              <wp:positionV relativeFrom="paragraph">
                <wp:posOffset>301625</wp:posOffset>
              </wp:positionV>
              <wp:extent cx="4500245" cy="0"/>
              <wp:effectExtent l="24765" t="27940" r="27940" b="196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86195">
      <w:rPr>
        <w:rFonts w:ascii="IRNazli" w:hAnsi="IRNazli" w:cs="IRNazli"/>
        <w:noProof/>
        <w:rtl/>
      </w:rPr>
      <w:t>98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پژوهشی پیرامون اصول و فروع شیعه دوازده امامی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B1" w:rsidRPr="00C9167F" w:rsidRDefault="00693CB1" w:rsidP="0014685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1312" behindDoc="0" locked="0" layoutInCell="1" allowOverlap="1" wp14:anchorId="4C0704B0" wp14:editId="444BAD2D">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86195">
      <w:rPr>
        <w:rFonts w:ascii="IRNazli" w:hAnsi="IRNazli" w:cs="IRNazli" w:hint="eastAsia"/>
        <w:noProof/>
        <w:rtl/>
      </w:rPr>
      <w:t>‌ج</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CB1" w:rsidRDefault="00693CB1">
    <w:pPr>
      <w:pStyle w:val="Header"/>
      <w:rPr>
        <w:sz w:val="42"/>
        <w:szCs w:val="42"/>
        <w:rtl/>
        <w:lang w:bidi="fa-IR"/>
      </w:rPr>
    </w:pPr>
  </w:p>
  <w:p w:rsidR="00693CB1" w:rsidRPr="00F26391" w:rsidRDefault="00693CB1">
    <w:pPr>
      <w:pStyle w:val="Header"/>
      <w:rPr>
        <w:sz w:val="24"/>
        <w:szCs w:val="2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CC" w:rsidRDefault="008076CC">
    <w:pPr>
      <w:pStyle w:val="Header"/>
      <w:rPr>
        <w:sz w:val="42"/>
        <w:szCs w:val="42"/>
        <w:rtl/>
        <w:lang w:bidi="fa-IR"/>
      </w:rPr>
    </w:pPr>
  </w:p>
  <w:p w:rsidR="008076CC" w:rsidRPr="00F26391" w:rsidRDefault="008076CC">
    <w:pPr>
      <w:pStyle w:val="Header"/>
      <w:rPr>
        <w:sz w:val="24"/>
        <w:szCs w:val="2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CC" w:rsidRPr="00C9167F" w:rsidRDefault="008076CC" w:rsidP="0014685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1C7F3E31" wp14:editId="5881A91A">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86195">
      <w:rPr>
        <w:rFonts w:ascii="IRNazli" w:hAnsi="IRNazli" w:cs="IRNazli"/>
        <w:noProof/>
        <w:rtl/>
      </w:rPr>
      <w:t>9</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CC" w:rsidRPr="00C9167F" w:rsidRDefault="008076CC" w:rsidP="008076CC">
    <w:pPr>
      <w:pStyle w:val="Header"/>
      <w:tabs>
        <w:tab w:val="clear" w:pos="4320"/>
        <w:tab w:val="left" w:pos="284"/>
        <w:tab w:val="center" w:pos="467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29DB427D" wp14:editId="5B928A4D">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قسمت اول: حدیث و علوم آن نزد جمهور علماء</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86195">
      <w:rPr>
        <w:rFonts w:ascii="IRNazli" w:hAnsi="IRNazli" w:cs="IRNazli"/>
        <w:noProof/>
        <w:rtl/>
      </w:rPr>
      <w:t>97</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CC" w:rsidRPr="00C9167F" w:rsidRDefault="008076CC" w:rsidP="008076CC">
    <w:pPr>
      <w:pStyle w:val="Header"/>
      <w:tabs>
        <w:tab w:val="clear" w:pos="4320"/>
        <w:tab w:val="left" w:pos="284"/>
        <w:tab w:val="center" w:pos="467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4C773B64" wp14:editId="152E4818">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قسمت دوم: حدیث و علوم آن نزد علماء شیعه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85DAD">
      <w:rPr>
        <w:rFonts w:ascii="IRNazli" w:hAnsi="IRNazli" w:cs="IRNazli"/>
        <w:noProof/>
        <w:rtl/>
      </w:rPr>
      <w:t>199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CC" w:rsidRPr="00C9167F" w:rsidRDefault="008076CC" w:rsidP="008076CC">
    <w:pPr>
      <w:pStyle w:val="Header"/>
      <w:tabs>
        <w:tab w:val="clear" w:pos="4320"/>
        <w:tab w:val="left" w:pos="284"/>
        <w:tab w:val="center" w:pos="4678"/>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6AAB7DE2" wp14:editId="50093219">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خاتمه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85DAD">
      <w:rPr>
        <w:rFonts w:ascii="IRNazli" w:hAnsi="IRNazli" w:cs="IRNazli"/>
        <w:noProof/>
        <w:rtl/>
      </w:rPr>
      <w:t>205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1"/>
      </v:shape>
    </w:pict>
  </w:numPicBullet>
  <w:abstractNum w:abstractNumId="0">
    <w:nsid w:val="005455D5"/>
    <w:multiLevelType w:val="hybridMultilevel"/>
    <w:tmpl w:val="F3187CD2"/>
    <w:lvl w:ilvl="0" w:tplc="3126D9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79B7210"/>
    <w:multiLevelType w:val="hybridMultilevel"/>
    <w:tmpl w:val="C6345CFC"/>
    <w:lvl w:ilvl="0" w:tplc="9AB6AB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CC75FB"/>
    <w:multiLevelType w:val="hybridMultilevel"/>
    <w:tmpl w:val="40A8C010"/>
    <w:lvl w:ilvl="0" w:tplc="A8A654C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D30D00"/>
    <w:multiLevelType w:val="hybridMultilevel"/>
    <w:tmpl w:val="45CE82C6"/>
    <w:lvl w:ilvl="0" w:tplc="6E982D1A">
      <w:start w:val="1"/>
      <w:numFmt w:val="bullet"/>
      <w:lvlText w:val=""/>
      <w:lvlPicBulletId w:val="0"/>
      <w:lvlJc w:val="left"/>
      <w:pPr>
        <w:tabs>
          <w:tab w:val="num" w:pos="720"/>
        </w:tabs>
        <w:ind w:left="720" w:hanging="360"/>
      </w:pPr>
      <w:rPr>
        <w:rFonts w:ascii="Symbol" w:hAnsi="Symbol"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F320AE"/>
    <w:multiLevelType w:val="hybridMultilevel"/>
    <w:tmpl w:val="2C340CB2"/>
    <w:lvl w:ilvl="0" w:tplc="056081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3C63EE2"/>
    <w:multiLevelType w:val="hybridMultilevel"/>
    <w:tmpl w:val="5078723C"/>
    <w:lvl w:ilvl="0" w:tplc="7BD28BF0">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3906AD"/>
    <w:multiLevelType w:val="hybridMultilevel"/>
    <w:tmpl w:val="04741BF4"/>
    <w:lvl w:ilvl="0" w:tplc="C7EE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7182208"/>
    <w:multiLevelType w:val="hybridMultilevel"/>
    <w:tmpl w:val="E63AD2D2"/>
    <w:lvl w:ilvl="0" w:tplc="7BD28BF0">
      <w:start w:val="1"/>
      <w:numFmt w:val="arabicAbjad"/>
      <w:lvlText w:val="%1-"/>
      <w:lvlJc w:val="center"/>
      <w:pPr>
        <w:tabs>
          <w:tab w:val="num" w:pos="720"/>
        </w:tabs>
        <w:ind w:left="720" w:hanging="360"/>
      </w:pPr>
      <w:rPr>
        <w:rFonts w:hint="default"/>
      </w:rPr>
    </w:lvl>
    <w:lvl w:ilvl="1" w:tplc="02F602FE">
      <w:start w:val="1"/>
      <w:numFmt w:val="arabicAbjad"/>
      <w:lvlText w:val="%2-"/>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A86B35"/>
    <w:multiLevelType w:val="multilevel"/>
    <w:tmpl w:val="BE729E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0A7A15"/>
    <w:multiLevelType w:val="hybridMultilevel"/>
    <w:tmpl w:val="9F0CFBDA"/>
    <w:lvl w:ilvl="0" w:tplc="173A50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A253A2"/>
    <w:multiLevelType w:val="hybridMultilevel"/>
    <w:tmpl w:val="22081312"/>
    <w:lvl w:ilvl="0" w:tplc="965239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FE83FBF"/>
    <w:multiLevelType w:val="hybridMultilevel"/>
    <w:tmpl w:val="7AEC3FE4"/>
    <w:lvl w:ilvl="0" w:tplc="00FC3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FB1F16"/>
    <w:multiLevelType w:val="hybridMultilevel"/>
    <w:tmpl w:val="9F646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866237"/>
    <w:multiLevelType w:val="hybridMultilevel"/>
    <w:tmpl w:val="4A06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AE615B"/>
    <w:multiLevelType w:val="hybridMultilevel"/>
    <w:tmpl w:val="B0400152"/>
    <w:lvl w:ilvl="0" w:tplc="A878AE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6D7177A"/>
    <w:multiLevelType w:val="hybridMultilevel"/>
    <w:tmpl w:val="09C088E0"/>
    <w:lvl w:ilvl="0" w:tplc="961C53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D3E3F23"/>
    <w:multiLevelType w:val="hybridMultilevel"/>
    <w:tmpl w:val="C1DEDACE"/>
    <w:lvl w:ilvl="0" w:tplc="1EF03A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0C50C6B"/>
    <w:multiLevelType w:val="hybridMultilevel"/>
    <w:tmpl w:val="3154B986"/>
    <w:lvl w:ilvl="0" w:tplc="9F6205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1842BA3"/>
    <w:multiLevelType w:val="hybridMultilevel"/>
    <w:tmpl w:val="6CA20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8D351F"/>
    <w:multiLevelType w:val="hybridMultilevel"/>
    <w:tmpl w:val="76AAE1B4"/>
    <w:lvl w:ilvl="0" w:tplc="BE5661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965621"/>
    <w:multiLevelType w:val="hybridMultilevel"/>
    <w:tmpl w:val="A394CF94"/>
    <w:lvl w:ilvl="0" w:tplc="507406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01515C"/>
    <w:multiLevelType w:val="hybridMultilevel"/>
    <w:tmpl w:val="1930C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CA1BA9"/>
    <w:multiLevelType w:val="hybridMultilevel"/>
    <w:tmpl w:val="FE965926"/>
    <w:lvl w:ilvl="0" w:tplc="4CA608D4">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23">
    <w:nsid w:val="4BC0563D"/>
    <w:multiLevelType w:val="hybridMultilevel"/>
    <w:tmpl w:val="A4A4A396"/>
    <w:lvl w:ilvl="0" w:tplc="ED0C64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D282B17"/>
    <w:multiLevelType w:val="hybridMultilevel"/>
    <w:tmpl w:val="7A3011EE"/>
    <w:lvl w:ilvl="0" w:tplc="02F0FE1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6F0C9B"/>
    <w:multiLevelType w:val="hybridMultilevel"/>
    <w:tmpl w:val="7ACEC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095E3F"/>
    <w:multiLevelType w:val="hybridMultilevel"/>
    <w:tmpl w:val="9D22C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695CB0"/>
    <w:multiLevelType w:val="hybridMultilevel"/>
    <w:tmpl w:val="8C74AD1A"/>
    <w:lvl w:ilvl="0" w:tplc="242283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DF37CBD"/>
    <w:multiLevelType w:val="hybridMultilevel"/>
    <w:tmpl w:val="3CAA9AA8"/>
    <w:lvl w:ilvl="0" w:tplc="CE82CB2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04E5665"/>
    <w:multiLevelType w:val="hybridMultilevel"/>
    <w:tmpl w:val="392A571C"/>
    <w:lvl w:ilvl="0" w:tplc="D3D2DE4C">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697983"/>
    <w:multiLevelType w:val="hybridMultilevel"/>
    <w:tmpl w:val="87040E8A"/>
    <w:lvl w:ilvl="0" w:tplc="294466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1A132B1"/>
    <w:multiLevelType w:val="hybridMultilevel"/>
    <w:tmpl w:val="A4E8C878"/>
    <w:lvl w:ilvl="0" w:tplc="A546F2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40D1589"/>
    <w:multiLevelType w:val="hybridMultilevel"/>
    <w:tmpl w:val="619ABB58"/>
    <w:lvl w:ilvl="0" w:tplc="16BA54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C0F497E"/>
    <w:multiLevelType w:val="hybridMultilevel"/>
    <w:tmpl w:val="49AA5D38"/>
    <w:lvl w:ilvl="0" w:tplc="E158AC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DBA4F58"/>
    <w:multiLevelType w:val="hybridMultilevel"/>
    <w:tmpl w:val="FA427FE4"/>
    <w:lvl w:ilvl="0" w:tplc="216A2A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03208F7"/>
    <w:multiLevelType w:val="hybridMultilevel"/>
    <w:tmpl w:val="A49C8F3E"/>
    <w:lvl w:ilvl="0" w:tplc="B1023E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3734DF2"/>
    <w:multiLevelType w:val="hybridMultilevel"/>
    <w:tmpl w:val="C4A220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A419E1"/>
    <w:multiLevelType w:val="hybridMultilevel"/>
    <w:tmpl w:val="1F7E6858"/>
    <w:lvl w:ilvl="0" w:tplc="04090001">
      <w:start w:val="1"/>
      <w:numFmt w:val="bullet"/>
      <w:lvlText w:val=""/>
      <w:lvlJc w:val="left"/>
      <w:pPr>
        <w:tabs>
          <w:tab w:val="num" w:pos="910"/>
        </w:tabs>
        <w:ind w:left="910" w:hanging="360"/>
      </w:pPr>
      <w:rPr>
        <w:rFonts w:ascii="Symbol" w:hAnsi="Symbo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38">
    <w:nsid w:val="750D43F2"/>
    <w:multiLevelType w:val="hybridMultilevel"/>
    <w:tmpl w:val="BE729E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15255F"/>
    <w:multiLevelType w:val="hybridMultilevel"/>
    <w:tmpl w:val="DCBC9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434497"/>
    <w:multiLevelType w:val="hybridMultilevel"/>
    <w:tmpl w:val="7C52BADA"/>
    <w:lvl w:ilvl="0" w:tplc="7BD28BF0">
      <w:start w:val="1"/>
      <w:numFmt w:val="arabicAbjad"/>
      <w:lvlText w:val="%1-"/>
      <w:lvlJc w:val="center"/>
      <w:pPr>
        <w:tabs>
          <w:tab w:val="num" w:pos="720"/>
        </w:tabs>
        <w:ind w:left="720" w:hanging="360"/>
      </w:pPr>
      <w:rPr>
        <w:rFonts w:hint="default"/>
      </w:rPr>
    </w:lvl>
    <w:lvl w:ilvl="1" w:tplc="D9D2113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AE3EBE"/>
    <w:multiLevelType w:val="hybridMultilevel"/>
    <w:tmpl w:val="A8EE26F6"/>
    <w:lvl w:ilvl="0" w:tplc="1E68F0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36"/>
  </w:num>
  <w:num w:numId="3">
    <w:abstractNumId w:val="25"/>
  </w:num>
  <w:num w:numId="4">
    <w:abstractNumId w:val="24"/>
  </w:num>
  <w:num w:numId="5">
    <w:abstractNumId w:val="2"/>
  </w:num>
  <w:num w:numId="6">
    <w:abstractNumId w:val="11"/>
  </w:num>
  <w:num w:numId="7">
    <w:abstractNumId w:val="5"/>
  </w:num>
  <w:num w:numId="8">
    <w:abstractNumId w:val="40"/>
  </w:num>
  <w:num w:numId="9">
    <w:abstractNumId w:val="7"/>
  </w:num>
  <w:num w:numId="10">
    <w:abstractNumId w:val="29"/>
  </w:num>
  <w:num w:numId="11">
    <w:abstractNumId w:val="20"/>
  </w:num>
  <w:num w:numId="12">
    <w:abstractNumId w:val="9"/>
  </w:num>
  <w:num w:numId="13">
    <w:abstractNumId w:val="19"/>
  </w:num>
  <w:num w:numId="14">
    <w:abstractNumId w:val="13"/>
  </w:num>
  <w:num w:numId="15">
    <w:abstractNumId w:val="21"/>
  </w:num>
  <w:num w:numId="16">
    <w:abstractNumId w:val="38"/>
  </w:num>
  <w:num w:numId="17">
    <w:abstractNumId w:val="8"/>
  </w:num>
  <w:num w:numId="18">
    <w:abstractNumId w:val="3"/>
  </w:num>
  <w:num w:numId="19">
    <w:abstractNumId w:val="41"/>
  </w:num>
  <w:num w:numId="20">
    <w:abstractNumId w:val="26"/>
  </w:num>
  <w:num w:numId="21">
    <w:abstractNumId w:val="22"/>
  </w:num>
  <w:num w:numId="22">
    <w:abstractNumId w:val="37"/>
  </w:num>
  <w:num w:numId="23">
    <w:abstractNumId w:val="28"/>
  </w:num>
  <w:num w:numId="24">
    <w:abstractNumId w:val="12"/>
  </w:num>
  <w:num w:numId="25">
    <w:abstractNumId w:val="39"/>
  </w:num>
  <w:num w:numId="26">
    <w:abstractNumId w:val="35"/>
  </w:num>
  <w:num w:numId="27">
    <w:abstractNumId w:val="1"/>
  </w:num>
  <w:num w:numId="28">
    <w:abstractNumId w:val="30"/>
  </w:num>
  <w:num w:numId="29">
    <w:abstractNumId w:val="27"/>
  </w:num>
  <w:num w:numId="30">
    <w:abstractNumId w:val="23"/>
  </w:num>
  <w:num w:numId="31">
    <w:abstractNumId w:val="17"/>
  </w:num>
  <w:num w:numId="32">
    <w:abstractNumId w:val="10"/>
  </w:num>
  <w:num w:numId="33">
    <w:abstractNumId w:val="34"/>
  </w:num>
  <w:num w:numId="34">
    <w:abstractNumId w:val="33"/>
  </w:num>
  <w:num w:numId="35">
    <w:abstractNumId w:val="14"/>
  </w:num>
  <w:num w:numId="36">
    <w:abstractNumId w:val="6"/>
  </w:num>
  <w:num w:numId="37">
    <w:abstractNumId w:val="16"/>
  </w:num>
  <w:num w:numId="38">
    <w:abstractNumId w:val="32"/>
  </w:num>
  <w:num w:numId="39">
    <w:abstractNumId w:val="0"/>
  </w:num>
  <w:num w:numId="40">
    <w:abstractNumId w:val="4"/>
  </w:num>
  <w:num w:numId="41">
    <w:abstractNumId w:val="1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SYCqsTxskuk+TU+5h2aCycQ+HY=" w:salt="FGxMb2DbAhAx+wE6xpg4Tw=="/>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60"/>
    <w:rsid w:val="000133D3"/>
    <w:rsid w:val="00015AF0"/>
    <w:rsid w:val="000263F6"/>
    <w:rsid w:val="00053B43"/>
    <w:rsid w:val="00085942"/>
    <w:rsid w:val="00094C2D"/>
    <w:rsid w:val="00095260"/>
    <w:rsid w:val="000A22C0"/>
    <w:rsid w:val="000F3826"/>
    <w:rsid w:val="00100C00"/>
    <w:rsid w:val="001101CB"/>
    <w:rsid w:val="0013326A"/>
    <w:rsid w:val="0014685F"/>
    <w:rsid w:val="00147D61"/>
    <w:rsid w:val="001575C2"/>
    <w:rsid w:val="00194435"/>
    <w:rsid w:val="001A4AE9"/>
    <w:rsid w:val="001C3421"/>
    <w:rsid w:val="001F5702"/>
    <w:rsid w:val="00240E96"/>
    <w:rsid w:val="00240ECE"/>
    <w:rsid w:val="00247936"/>
    <w:rsid w:val="00250118"/>
    <w:rsid w:val="0028260A"/>
    <w:rsid w:val="002A6DEA"/>
    <w:rsid w:val="002B48D1"/>
    <w:rsid w:val="002C6D25"/>
    <w:rsid w:val="002E4473"/>
    <w:rsid w:val="002F0320"/>
    <w:rsid w:val="002F5E08"/>
    <w:rsid w:val="00301543"/>
    <w:rsid w:val="00367FB1"/>
    <w:rsid w:val="003B2520"/>
    <w:rsid w:val="00412564"/>
    <w:rsid w:val="00433291"/>
    <w:rsid w:val="004352A5"/>
    <w:rsid w:val="00435CDF"/>
    <w:rsid w:val="00460B09"/>
    <w:rsid w:val="004A180A"/>
    <w:rsid w:val="004A2CF8"/>
    <w:rsid w:val="004D2A42"/>
    <w:rsid w:val="004E4029"/>
    <w:rsid w:val="00516F37"/>
    <w:rsid w:val="00565CA5"/>
    <w:rsid w:val="005729BD"/>
    <w:rsid w:val="00593C5F"/>
    <w:rsid w:val="005C4971"/>
    <w:rsid w:val="005F5ABB"/>
    <w:rsid w:val="00605826"/>
    <w:rsid w:val="0062577A"/>
    <w:rsid w:val="0062676A"/>
    <w:rsid w:val="0063590A"/>
    <w:rsid w:val="00645396"/>
    <w:rsid w:val="006576CD"/>
    <w:rsid w:val="00663B75"/>
    <w:rsid w:val="00685CA2"/>
    <w:rsid w:val="00686195"/>
    <w:rsid w:val="00693CB1"/>
    <w:rsid w:val="00694557"/>
    <w:rsid w:val="006A78E1"/>
    <w:rsid w:val="006C1453"/>
    <w:rsid w:val="006E7460"/>
    <w:rsid w:val="007112EF"/>
    <w:rsid w:val="0072682F"/>
    <w:rsid w:val="00733511"/>
    <w:rsid w:val="00766AFC"/>
    <w:rsid w:val="00770DA5"/>
    <w:rsid w:val="00782145"/>
    <w:rsid w:val="007939E7"/>
    <w:rsid w:val="007B4CE9"/>
    <w:rsid w:val="007C2B62"/>
    <w:rsid w:val="007F0B18"/>
    <w:rsid w:val="008076CC"/>
    <w:rsid w:val="00831D04"/>
    <w:rsid w:val="00845679"/>
    <w:rsid w:val="00853426"/>
    <w:rsid w:val="008551D5"/>
    <w:rsid w:val="00880830"/>
    <w:rsid w:val="008857E2"/>
    <w:rsid w:val="008E2166"/>
    <w:rsid w:val="008E3E78"/>
    <w:rsid w:val="008F6579"/>
    <w:rsid w:val="00951996"/>
    <w:rsid w:val="009B5F40"/>
    <w:rsid w:val="009F31F6"/>
    <w:rsid w:val="00A2536A"/>
    <w:rsid w:val="00A4536B"/>
    <w:rsid w:val="00A505EF"/>
    <w:rsid w:val="00A67B85"/>
    <w:rsid w:val="00A86D3D"/>
    <w:rsid w:val="00AE4C0D"/>
    <w:rsid w:val="00B00C81"/>
    <w:rsid w:val="00B20A74"/>
    <w:rsid w:val="00B21176"/>
    <w:rsid w:val="00B43CF6"/>
    <w:rsid w:val="00B504DD"/>
    <w:rsid w:val="00B72102"/>
    <w:rsid w:val="00B919E2"/>
    <w:rsid w:val="00BA298F"/>
    <w:rsid w:val="00BB3673"/>
    <w:rsid w:val="00BC5D5D"/>
    <w:rsid w:val="00BE2131"/>
    <w:rsid w:val="00C50714"/>
    <w:rsid w:val="00C66A4D"/>
    <w:rsid w:val="00C82E84"/>
    <w:rsid w:val="00C85DAD"/>
    <w:rsid w:val="00CC631F"/>
    <w:rsid w:val="00CD4374"/>
    <w:rsid w:val="00CE142B"/>
    <w:rsid w:val="00D138F3"/>
    <w:rsid w:val="00D210AC"/>
    <w:rsid w:val="00D3599F"/>
    <w:rsid w:val="00D77F04"/>
    <w:rsid w:val="00D909A5"/>
    <w:rsid w:val="00D920C5"/>
    <w:rsid w:val="00D96846"/>
    <w:rsid w:val="00DD5CCC"/>
    <w:rsid w:val="00DE27F0"/>
    <w:rsid w:val="00E06C05"/>
    <w:rsid w:val="00E44559"/>
    <w:rsid w:val="00E67742"/>
    <w:rsid w:val="00E67926"/>
    <w:rsid w:val="00E67C9B"/>
    <w:rsid w:val="00E8053B"/>
    <w:rsid w:val="00E87F49"/>
    <w:rsid w:val="00EC400E"/>
    <w:rsid w:val="00ED22E4"/>
    <w:rsid w:val="00ED3892"/>
    <w:rsid w:val="00EE0DFA"/>
    <w:rsid w:val="00F16AE7"/>
    <w:rsid w:val="00F26391"/>
    <w:rsid w:val="00F4429F"/>
    <w:rsid w:val="00F81DC5"/>
    <w:rsid w:val="00F939EF"/>
    <w:rsid w:val="00FA29F2"/>
    <w:rsid w:val="00FF1700"/>
    <w:rsid w:val="00FF3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460"/>
    <w:pPr>
      <w:bidi/>
    </w:pPr>
    <w:rPr>
      <w:rFonts w:ascii="Bookman Old Style" w:hAnsi="Bookman Old Style" w:cs="B Yagut"/>
      <w:sz w:val="28"/>
      <w:szCs w:val="28"/>
    </w:rPr>
  </w:style>
  <w:style w:type="paragraph" w:styleId="Heading1">
    <w:name w:val="heading 1"/>
    <w:basedOn w:val="Normal"/>
    <w:next w:val="Normal"/>
    <w:link w:val="Heading1Char"/>
    <w:qFormat/>
    <w:rsid w:val="00693CB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semiHidden/>
    <w:unhideWhenUsed/>
    <w:qFormat/>
    <w:rsid w:val="00693C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93C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93C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693CB1"/>
    <w:rPr>
      <w:rFonts w:asciiTheme="majorHAnsi" w:eastAsiaTheme="majorEastAsia" w:hAnsiTheme="majorHAnsi" w:cstheme="majorBidi"/>
      <w:b/>
      <w:bCs/>
      <w:color w:val="4F81BD" w:themeColor="accent1"/>
      <w:sz w:val="28"/>
      <w:szCs w:val="28"/>
    </w:rPr>
  </w:style>
  <w:style w:type="paragraph" w:styleId="FootnoteText">
    <w:name w:val="footnote text"/>
    <w:basedOn w:val="Normal"/>
    <w:semiHidden/>
    <w:rsid w:val="006E7460"/>
    <w:rPr>
      <w:sz w:val="20"/>
      <w:szCs w:val="20"/>
    </w:rPr>
  </w:style>
  <w:style w:type="character" w:styleId="FootnoteReference">
    <w:name w:val="footnote reference"/>
    <w:basedOn w:val="DefaultParagraphFont"/>
    <w:rsid w:val="006E7460"/>
    <w:rPr>
      <w:vertAlign w:val="superscript"/>
    </w:rPr>
  </w:style>
  <w:style w:type="paragraph" w:customStyle="1" w:styleId="StyleComplexBLotus12ptJustifiedFirstline05cm">
    <w:name w:val="Style (Complex) B Lotus 12 pt Justified First line:  0.5 cm"/>
    <w:basedOn w:val="Normal"/>
    <w:rsid w:val="006E7460"/>
    <w:pPr>
      <w:spacing w:line="192" w:lineRule="auto"/>
      <w:ind w:firstLine="284"/>
      <w:jc w:val="both"/>
    </w:pPr>
    <w:rPr>
      <w:rFonts w:ascii="B Badr" w:eastAsia="B Badr" w:hAnsi="B Badr" w:cs="B Badr"/>
      <w:sz w:val="24"/>
      <w:szCs w:val="24"/>
    </w:rPr>
  </w:style>
  <w:style w:type="paragraph" w:styleId="Footer">
    <w:name w:val="footer"/>
    <w:basedOn w:val="Normal"/>
    <w:rsid w:val="006E7460"/>
    <w:pPr>
      <w:tabs>
        <w:tab w:val="center" w:pos="4153"/>
        <w:tab w:val="right" w:pos="8306"/>
      </w:tabs>
    </w:pPr>
  </w:style>
  <w:style w:type="character" w:styleId="PageNumber">
    <w:name w:val="page number"/>
    <w:basedOn w:val="DefaultParagraphFont"/>
    <w:rsid w:val="006E7460"/>
  </w:style>
  <w:style w:type="paragraph" w:styleId="BodyText">
    <w:name w:val="Body Text"/>
    <w:basedOn w:val="Normal"/>
    <w:rsid w:val="006E7460"/>
    <w:pPr>
      <w:jc w:val="both"/>
    </w:pPr>
    <w:rPr>
      <w:rFonts w:ascii="Times New Roman" w:hAnsi="Times New Roman"/>
      <w:lang w:bidi="fa-IR"/>
    </w:rPr>
  </w:style>
  <w:style w:type="paragraph" w:styleId="NormalWeb">
    <w:name w:val="Normal (Web)"/>
    <w:basedOn w:val="Normal"/>
    <w:rsid w:val="006E7460"/>
    <w:pPr>
      <w:bidi w:val="0"/>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rsid w:val="0028260A"/>
    <w:pPr>
      <w:tabs>
        <w:tab w:val="center" w:pos="4320"/>
        <w:tab w:val="right" w:pos="8640"/>
      </w:tabs>
    </w:pPr>
  </w:style>
  <w:style w:type="character" w:customStyle="1" w:styleId="HeaderChar">
    <w:name w:val="Header Char"/>
    <w:basedOn w:val="DefaultParagraphFont"/>
    <w:link w:val="Header"/>
    <w:rsid w:val="0028260A"/>
    <w:rPr>
      <w:rFonts w:ascii="Bookman Old Style" w:hAnsi="Bookman Old Style" w:cs="B Yagut"/>
      <w:sz w:val="28"/>
      <w:szCs w:val="28"/>
    </w:rPr>
  </w:style>
  <w:style w:type="paragraph" w:customStyle="1" w:styleId="a">
    <w:name w:val="متن"/>
    <w:basedOn w:val="Normal"/>
    <w:link w:val="Char"/>
    <w:qFormat/>
    <w:rsid w:val="0028260A"/>
    <w:pPr>
      <w:ind w:firstLine="284"/>
      <w:jc w:val="both"/>
    </w:pPr>
    <w:rPr>
      <w:rFonts w:ascii="IRNazli" w:hAnsi="IRNazli" w:cs="IRNazli"/>
      <w:lang w:bidi="fa-IR"/>
    </w:rPr>
  </w:style>
  <w:style w:type="character" w:customStyle="1" w:styleId="Char">
    <w:name w:val="متن Char"/>
    <w:basedOn w:val="DefaultParagraphFont"/>
    <w:link w:val="a"/>
    <w:rsid w:val="0028260A"/>
    <w:rPr>
      <w:rFonts w:ascii="IRNazli" w:hAnsi="IRNazli" w:cs="IRNazli"/>
      <w:sz w:val="28"/>
      <w:szCs w:val="28"/>
      <w:lang w:bidi="fa-IR"/>
    </w:rPr>
  </w:style>
  <w:style w:type="character" w:styleId="Hyperlink">
    <w:name w:val="Hyperlink"/>
    <w:uiPriority w:val="99"/>
    <w:rsid w:val="0014685F"/>
    <w:rPr>
      <w:color w:val="0000FF"/>
      <w:u w:val="single"/>
    </w:rPr>
  </w:style>
  <w:style w:type="table" w:styleId="TableGrid">
    <w:name w:val="Table Grid"/>
    <w:basedOn w:val="TableNormal"/>
    <w:uiPriority w:val="59"/>
    <w:rsid w:val="001468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تیتر اول"/>
    <w:basedOn w:val="Normal"/>
    <w:link w:val="Char0"/>
    <w:qFormat/>
    <w:rsid w:val="001A4AE9"/>
    <w:pPr>
      <w:spacing w:before="360" w:after="240"/>
      <w:jc w:val="center"/>
      <w:outlineLvl w:val="1"/>
    </w:pPr>
    <w:rPr>
      <w:rFonts w:ascii="IRYakout" w:hAnsi="IRYakout" w:cs="IRYakout"/>
      <w:bCs/>
      <w:sz w:val="32"/>
      <w:szCs w:val="32"/>
      <w:lang w:bidi="fa-IR"/>
    </w:rPr>
  </w:style>
  <w:style w:type="character" w:customStyle="1" w:styleId="Char0">
    <w:name w:val="تیتر اول Char"/>
    <w:basedOn w:val="DefaultParagraphFont"/>
    <w:link w:val="a0"/>
    <w:rsid w:val="001A4AE9"/>
    <w:rPr>
      <w:rFonts w:ascii="IRYakout" w:hAnsi="IRYakout" w:cs="IRYakout"/>
      <w:bCs/>
      <w:sz w:val="32"/>
      <w:szCs w:val="32"/>
      <w:lang w:bidi="fa-IR"/>
    </w:rPr>
  </w:style>
  <w:style w:type="paragraph" w:customStyle="1" w:styleId="a1">
    <w:name w:val="متن بولد"/>
    <w:basedOn w:val="a"/>
    <w:link w:val="Char1"/>
    <w:qFormat/>
    <w:rsid w:val="00F81DC5"/>
    <w:rPr>
      <w:bCs/>
      <w:sz w:val="25"/>
      <w:szCs w:val="25"/>
    </w:rPr>
  </w:style>
  <w:style w:type="character" w:customStyle="1" w:styleId="Char1">
    <w:name w:val="متن بولد Char"/>
    <w:basedOn w:val="Char"/>
    <w:link w:val="a1"/>
    <w:rsid w:val="00F81DC5"/>
    <w:rPr>
      <w:rFonts w:ascii="IRNazli" w:hAnsi="IRNazli" w:cs="IRNazli"/>
      <w:bCs/>
      <w:sz w:val="25"/>
      <w:szCs w:val="25"/>
      <w:lang w:bidi="fa-IR"/>
    </w:rPr>
  </w:style>
  <w:style w:type="paragraph" w:customStyle="1" w:styleId="a2">
    <w:name w:val="نص عربی"/>
    <w:basedOn w:val="Normal"/>
    <w:link w:val="Char2"/>
    <w:qFormat/>
    <w:rsid w:val="00F939EF"/>
    <w:pPr>
      <w:ind w:firstLine="284"/>
      <w:jc w:val="both"/>
    </w:pPr>
    <w:rPr>
      <w:rFonts w:ascii="mylotus" w:hAnsi="mylotus" w:cs="mylotus"/>
      <w:sz w:val="27"/>
      <w:szCs w:val="27"/>
    </w:rPr>
  </w:style>
  <w:style w:type="character" w:customStyle="1" w:styleId="Char2">
    <w:name w:val="نص عربی Char"/>
    <w:basedOn w:val="DefaultParagraphFont"/>
    <w:link w:val="a2"/>
    <w:rsid w:val="00F939EF"/>
    <w:rPr>
      <w:rFonts w:ascii="mylotus" w:hAnsi="mylotus" w:cs="mylotus"/>
      <w:sz w:val="27"/>
      <w:szCs w:val="27"/>
    </w:rPr>
  </w:style>
  <w:style w:type="paragraph" w:customStyle="1" w:styleId="a3">
    <w:name w:val="قسمت"/>
    <w:basedOn w:val="Normal"/>
    <w:link w:val="Char3"/>
    <w:qFormat/>
    <w:rsid w:val="00F939EF"/>
    <w:pPr>
      <w:spacing w:before="3000" w:after="1000"/>
      <w:jc w:val="center"/>
      <w:outlineLvl w:val="0"/>
    </w:pPr>
    <w:rPr>
      <w:rFonts w:ascii="IRTitr" w:hAnsi="IRTitr" w:cs="IRTitr"/>
      <w:sz w:val="50"/>
      <w:szCs w:val="50"/>
      <w:lang w:bidi="fa-IR"/>
    </w:rPr>
  </w:style>
  <w:style w:type="character" w:customStyle="1" w:styleId="Char3">
    <w:name w:val="قسمت Char"/>
    <w:basedOn w:val="DefaultParagraphFont"/>
    <w:link w:val="a3"/>
    <w:rsid w:val="00F939EF"/>
    <w:rPr>
      <w:rFonts w:ascii="IRTitr" w:hAnsi="IRTitr" w:cs="IRTitr"/>
      <w:sz w:val="50"/>
      <w:szCs w:val="50"/>
      <w:lang w:bidi="fa-IR"/>
    </w:rPr>
  </w:style>
  <w:style w:type="paragraph" w:customStyle="1" w:styleId="a4">
    <w:name w:val="متن پاورقی"/>
    <w:basedOn w:val="Normal"/>
    <w:link w:val="Char4"/>
    <w:qFormat/>
    <w:rsid w:val="00B00C81"/>
    <w:pPr>
      <w:ind w:left="272" w:hanging="272"/>
      <w:jc w:val="both"/>
    </w:pPr>
    <w:rPr>
      <w:rFonts w:ascii="IRNazli" w:eastAsia="Calibri" w:hAnsi="IRNazli" w:cs="IRNazli"/>
      <w:sz w:val="24"/>
      <w:szCs w:val="24"/>
      <w:lang w:bidi="fa-IR"/>
    </w:rPr>
  </w:style>
  <w:style w:type="character" w:customStyle="1" w:styleId="Char4">
    <w:name w:val="متن پاورقی Char"/>
    <w:basedOn w:val="DefaultParagraphFont"/>
    <w:link w:val="a4"/>
    <w:rsid w:val="00B00C81"/>
    <w:rPr>
      <w:rFonts w:ascii="IRNazli" w:eastAsia="Calibri" w:hAnsi="IRNazli" w:cs="IRNazli"/>
      <w:sz w:val="24"/>
      <w:szCs w:val="24"/>
      <w:lang w:bidi="fa-IR"/>
    </w:rPr>
  </w:style>
  <w:style w:type="paragraph" w:customStyle="1" w:styleId="a5">
    <w:name w:val="آیات پاورقی"/>
    <w:basedOn w:val="a"/>
    <w:link w:val="Char5"/>
    <w:qFormat/>
    <w:rsid w:val="00B504DD"/>
    <w:pPr>
      <w:ind w:left="272" w:hanging="272"/>
    </w:pPr>
    <w:rPr>
      <w:rFonts w:ascii="KFGQPC Uthmanic Script HAFS" w:hAnsi="KFGQPC Uthmanic Script HAFS" w:cs="KFGQPC Uthmanic Script HAFS"/>
      <w:sz w:val="24"/>
      <w:szCs w:val="24"/>
    </w:rPr>
  </w:style>
  <w:style w:type="character" w:customStyle="1" w:styleId="Char5">
    <w:name w:val="آیات پاورقی Char"/>
    <w:basedOn w:val="Char"/>
    <w:link w:val="a5"/>
    <w:rsid w:val="00B504DD"/>
    <w:rPr>
      <w:rFonts w:ascii="KFGQPC Uthmanic Script HAFS" w:hAnsi="KFGQPC Uthmanic Script HAFS" w:cs="KFGQPC Uthmanic Script HAFS"/>
      <w:sz w:val="24"/>
      <w:szCs w:val="24"/>
      <w:lang w:bidi="fa-IR"/>
    </w:rPr>
  </w:style>
  <w:style w:type="paragraph" w:customStyle="1" w:styleId="a6">
    <w:name w:val="تخریج آیات پاورقی"/>
    <w:basedOn w:val="a"/>
    <w:link w:val="Char6"/>
    <w:qFormat/>
    <w:rsid w:val="00B504DD"/>
    <w:pPr>
      <w:ind w:left="272" w:hanging="272"/>
    </w:pPr>
    <w:rPr>
      <w:rFonts w:ascii="IRLotus" w:hAnsi="IRLotus" w:cs="IRLotus"/>
      <w:sz w:val="20"/>
      <w:szCs w:val="20"/>
    </w:rPr>
  </w:style>
  <w:style w:type="character" w:customStyle="1" w:styleId="Char6">
    <w:name w:val="تخریج آیات پاورقی Char"/>
    <w:basedOn w:val="Char"/>
    <w:link w:val="a6"/>
    <w:rsid w:val="00B504DD"/>
    <w:rPr>
      <w:rFonts w:ascii="IRLotus" w:hAnsi="IRLotus" w:cs="IRLotus"/>
      <w:sz w:val="28"/>
      <w:szCs w:val="28"/>
      <w:lang w:bidi="fa-IR"/>
    </w:rPr>
  </w:style>
  <w:style w:type="paragraph" w:customStyle="1" w:styleId="a7">
    <w:name w:val="تخریج آیات"/>
    <w:basedOn w:val="a"/>
    <w:link w:val="Char7"/>
    <w:qFormat/>
    <w:rsid w:val="00ED22E4"/>
    <w:rPr>
      <w:rFonts w:ascii="IRLotus" w:hAnsi="IRLotus" w:cs="IRLotus"/>
      <w:sz w:val="24"/>
      <w:szCs w:val="24"/>
    </w:rPr>
  </w:style>
  <w:style w:type="character" w:customStyle="1" w:styleId="Char7">
    <w:name w:val="تخریج آیات Char"/>
    <w:basedOn w:val="Char"/>
    <w:link w:val="a7"/>
    <w:rsid w:val="00ED22E4"/>
    <w:rPr>
      <w:rFonts w:ascii="IRLotus" w:hAnsi="IRLotus" w:cs="IRLotus"/>
      <w:sz w:val="24"/>
      <w:szCs w:val="24"/>
      <w:lang w:bidi="fa-IR"/>
    </w:rPr>
  </w:style>
  <w:style w:type="paragraph" w:styleId="ListParagraph">
    <w:name w:val="List Paragraph"/>
    <w:basedOn w:val="Normal"/>
    <w:uiPriority w:val="34"/>
    <w:qFormat/>
    <w:rsid w:val="00733511"/>
    <w:pPr>
      <w:ind w:left="720"/>
      <w:contextualSpacing/>
    </w:pPr>
  </w:style>
  <w:style w:type="paragraph" w:customStyle="1" w:styleId="a8">
    <w:name w:val="تیتر دوم"/>
    <w:basedOn w:val="Normal"/>
    <w:link w:val="Char8"/>
    <w:qFormat/>
    <w:rsid w:val="00BE2131"/>
    <w:pPr>
      <w:spacing w:before="240" w:after="60"/>
      <w:jc w:val="both"/>
      <w:outlineLvl w:val="2"/>
    </w:pPr>
    <w:rPr>
      <w:rFonts w:ascii="IRZar" w:hAnsi="IRZar" w:cs="IRZar"/>
      <w:bCs/>
      <w:sz w:val="24"/>
      <w:szCs w:val="24"/>
      <w:lang w:bidi="fa-IR"/>
    </w:rPr>
  </w:style>
  <w:style w:type="character" w:customStyle="1" w:styleId="Char8">
    <w:name w:val="تیتر دوم Char"/>
    <w:basedOn w:val="DefaultParagraphFont"/>
    <w:link w:val="a8"/>
    <w:rsid w:val="00BE2131"/>
    <w:rPr>
      <w:rFonts w:ascii="IRZar" w:hAnsi="IRZar" w:cs="IRZar"/>
      <w:bCs/>
      <w:sz w:val="24"/>
      <w:szCs w:val="24"/>
      <w:lang w:bidi="fa-IR"/>
    </w:rPr>
  </w:style>
  <w:style w:type="paragraph" w:customStyle="1" w:styleId="a9">
    <w:name w:val="آیات"/>
    <w:basedOn w:val="a"/>
    <w:link w:val="Char9"/>
    <w:qFormat/>
    <w:rsid w:val="00250118"/>
    <w:rPr>
      <w:rFonts w:ascii="KFGQPC Uthmanic Script HAFS" w:hAnsi="KFGQPC Uthmanic Script HAFS" w:cs="KFGQPC Uthmanic Script HAFS"/>
    </w:rPr>
  </w:style>
  <w:style w:type="character" w:customStyle="1" w:styleId="Char9">
    <w:name w:val="آیات Char"/>
    <w:basedOn w:val="Char"/>
    <w:link w:val="a9"/>
    <w:rsid w:val="00250118"/>
    <w:rPr>
      <w:rFonts w:ascii="KFGQPC Uthmanic Script HAFS" w:hAnsi="KFGQPC Uthmanic Script HAFS" w:cs="KFGQPC Uthmanic Script HAFS"/>
      <w:sz w:val="28"/>
      <w:szCs w:val="28"/>
      <w:lang w:bidi="fa-IR"/>
    </w:rPr>
  </w:style>
  <w:style w:type="character" w:styleId="PlaceholderText">
    <w:name w:val="Placeholder Text"/>
    <w:basedOn w:val="DefaultParagraphFont"/>
    <w:uiPriority w:val="99"/>
    <w:semiHidden/>
    <w:rsid w:val="00412564"/>
    <w:rPr>
      <w:color w:val="808080"/>
    </w:rPr>
  </w:style>
  <w:style w:type="paragraph" w:styleId="BalloonText">
    <w:name w:val="Balloon Text"/>
    <w:basedOn w:val="Normal"/>
    <w:link w:val="BalloonTextChar"/>
    <w:rsid w:val="00412564"/>
    <w:rPr>
      <w:rFonts w:ascii="Tahoma" w:hAnsi="Tahoma" w:cs="Tahoma"/>
      <w:sz w:val="16"/>
      <w:szCs w:val="16"/>
    </w:rPr>
  </w:style>
  <w:style w:type="character" w:customStyle="1" w:styleId="BalloonTextChar">
    <w:name w:val="Balloon Text Char"/>
    <w:basedOn w:val="DefaultParagraphFont"/>
    <w:link w:val="BalloonText"/>
    <w:rsid w:val="00412564"/>
    <w:rPr>
      <w:rFonts w:ascii="Tahoma" w:hAnsi="Tahoma" w:cs="Tahoma"/>
      <w:sz w:val="16"/>
      <w:szCs w:val="16"/>
    </w:rPr>
  </w:style>
  <w:style w:type="paragraph" w:customStyle="1" w:styleId="aa">
    <w:name w:val="احادیث"/>
    <w:basedOn w:val="Normal"/>
    <w:link w:val="Chara"/>
    <w:qFormat/>
    <w:rsid w:val="00ED3892"/>
    <w:pPr>
      <w:ind w:firstLine="284"/>
      <w:jc w:val="both"/>
    </w:pPr>
    <w:rPr>
      <w:rFonts w:ascii="KFGQPC Uthman Taha Naskh" w:hAnsi="KFGQPC Uthman Taha Naskh" w:cs="KFGQPC Uthman Taha Naskh"/>
      <w:sz w:val="27"/>
      <w:szCs w:val="27"/>
    </w:rPr>
  </w:style>
  <w:style w:type="character" w:customStyle="1" w:styleId="Chara">
    <w:name w:val="احادیث Char"/>
    <w:basedOn w:val="DefaultParagraphFont"/>
    <w:link w:val="aa"/>
    <w:rsid w:val="00ED3892"/>
    <w:rPr>
      <w:rFonts w:ascii="KFGQPC Uthman Taha Naskh" w:hAnsi="KFGQPC Uthman Taha Naskh" w:cs="KFGQPC Uthman Taha Naskh"/>
      <w:sz w:val="27"/>
      <w:szCs w:val="27"/>
    </w:rPr>
  </w:style>
  <w:style w:type="paragraph" w:styleId="TOC1">
    <w:name w:val="toc 1"/>
    <w:basedOn w:val="Normal"/>
    <w:next w:val="Normal"/>
    <w:uiPriority w:val="39"/>
    <w:rsid w:val="00693CB1"/>
    <w:pPr>
      <w:spacing w:before="120"/>
      <w:jc w:val="both"/>
    </w:pPr>
    <w:rPr>
      <w:rFonts w:ascii="IRZar" w:hAnsi="IRZar" w:cs="IRZar"/>
      <w:bCs/>
      <w:sz w:val="26"/>
      <w:szCs w:val="26"/>
    </w:rPr>
  </w:style>
  <w:style w:type="paragraph" w:styleId="TOC2">
    <w:name w:val="toc 2"/>
    <w:basedOn w:val="Normal"/>
    <w:next w:val="Normal"/>
    <w:uiPriority w:val="39"/>
    <w:rsid w:val="00693CB1"/>
    <w:pPr>
      <w:spacing w:before="120"/>
      <w:jc w:val="both"/>
    </w:pPr>
    <w:rPr>
      <w:rFonts w:ascii="IRYakout" w:hAnsi="IRYakout" w:cs="IRYakout"/>
      <w:bCs/>
    </w:rPr>
  </w:style>
  <w:style w:type="paragraph" w:styleId="TOC3">
    <w:name w:val="toc 3"/>
    <w:basedOn w:val="Normal"/>
    <w:next w:val="Normal"/>
    <w:uiPriority w:val="39"/>
    <w:rsid w:val="00693CB1"/>
    <w:pPr>
      <w:ind w:left="284"/>
      <w:jc w:val="both"/>
    </w:pPr>
    <w:rPr>
      <w:rFonts w:ascii="IRNazli" w:hAnsi="IRNazli" w:cs="IRNazl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460"/>
    <w:pPr>
      <w:bidi/>
    </w:pPr>
    <w:rPr>
      <w:rFonts w:ascii="Bookman Old Style" w:hAnsi="Bookman Old Style" w:cs="B Yagut"/>
      <w:sz w:val="28"/>
      <w:szCs w:val="28"/>
    </w:rPr>
  </w:style>
  <w:style w:type="paragraph" w:styleId="Heading1">
    <w:name w:val="heading 1"/>
    <w:basedOn w:val="Normal"/>
    <w:next w:val="Normal"/>
    <w:link w:val="Heading1Char"/>
    <w:qFormat/>
    <w:rsid w:val="00693CB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semiHidden/>
    <w:unhideWhenUsed/>
    <w:qFormat/>
    <w:rsid w:val="00693C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93C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93C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693CB1"/>
    <w:rPr>
      <w:rFonts w:asciiTheme="majorHAnsi" w:eastAsiaTheme="majorEastAsia" w:hAnsiTheme="majorHAnsi" w:cstheme="majorBidi"/>
      <w:b/>
      <w:bCs/>
      <w:color w:val="4F81BD" w:themeColor="accent1"/>
      <w:sz w:val="28"/>
      <w:szCs w:val="28"/>
    </w:rPr>
  </w:style>
  <w:style w:type="paragraph" w:styleId="FootnoteText">
    <w:name w:val="footnote text"/>
    <w:basedOn w:val="Normal"/>
    <w:semiHidden/>
    <w:rsid w:val="006E7460"/>
    <w:rPr>
      <w:sz w:val="20"/>
      <w:szCs w:val="20"/>
    </w:rPr>
  </w:style>
  <w:style w:type="character" w:styleId="FootnoteReference">
    <w:name w:val="footnote reference"/>
    <w:basedOn w:val="DefaultParagraphFont"/>
    <w:rsid w:val="006E7460"/>
    <w:rPr>
      <w:vertAlign w:val="superscript"/>
    </w:rPr>
  </w:style>
  <w:style w:type="paragraph" w:customStyle="1" w:styleId="StyleComplexBLotus12ptJustifiedFirstline05cm">
    <w:name w:val="Style (Complex) B Lotus 12 pt Justified First line:  0.5 cm"/>
    <w:basedOn w:val="Normal"/>
    <w:rsid w:val="006E7460"/>
    <w:pPr>
      <w:spacing w:line="192" w:lineRule="auto"/>
      <w:ind w:firstLine="284"/>
      <w:jc w:val="both"/>
    </w:pPr>
    <w:rPr>
      <w:rFonts w:ascii="B Badr" w:eastAsia="B Badr" w:hAnsi="B Badr" w:cs="B Badr"/>
      <w:sz w:val="24"/>
      <w:szCs w:val="24"/>
    </w:rPr>
  </w:style>
  <w:style w:type="paragraph" w:styleId="Footer">
    <w:name w:val="footer"/>
    <w:basedOn w:val="Normal"/>
    <w:rsid w:val="006E7460"/>
    <w:pPr>
      <w:tabs>
        <w:tab w:val="center" w:pos="4153"/>
        <w:tab w:val="right" w:pos="8306"/>
      </w:tabs>
    </w:pPr>
  </w:style>
  <w:style w:type="character" w:styleId="PageNumber">
    <w:name w:val="page number"/>
    <w:basedOn w:val="DefaultParagraphFont"/>
    <w:rsid w:val="006E7460"/>
  </w:style>
  <w:style w:type="paragraph" w:styleId="BodyText">
    <w:name w:val="Body Text"/>
    <w:basedOn w:val="Normal"/>
    <w:rsid w:val="006E7460"/>
    <w:pPr>
      <w:jc w:val="both"/>
    </w:pPr>
    <w:rPr>
      <w:rFonts w:ascii="Times New Roman" w:hAnsi="Times New Roman"/>
      <w:lang w:bidi="fa-IR"/>
    </w:rPr>
  </w:style>
  <w:style w:type="paragraph" w:styleId="NormalWeb">
    <w:name w:val="Normal (Web)"/>
    <w:basedOn w:val="Normal"/>
    <w:rsid w:val="006E7460"/>
    <w:pPr>
      <w:bidi w:val="0"/>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rsid w:val="0028260A"/>
    <w:pPr>
      <w:tabs>
        <w:tab w:val="center" w:pos="4320"/>
        <w:tab w:val="right" w:pos="8640"/>
      </w:tabs>
    </w:pPr>
  </w:style>
  <w:style w:type="character" w:customStyle="1" w:styleId="HeaderChar">
    <w:name w:val="Header Char"/>
    <w:basedOn w:val="DefaultParagraphFont"/>
    <w:link w:val="Header"/>
    <w:rsid w:val="0028260A"/>
    <w:rPr>
      <w:rFonts w:ascii="Bookman Old Style" w:hAnsi="Bookman Old Style" w:cs="B Yagut"/>
      <w:sz w:val="28"/>
      <w:szCs w:val="28"/>
    </w:rPr>
  </w:style>
  <w:style w:type="paragraph" w:customStyle="1" w:styleId="a">
    <w:name w:val="متن"/>
    <w:basedOn w:val="Normal"/>
    <w:link w:val="Char"/>
    <w:qFormat/>
    <w:rsid w:val="0028260A"/>
    <w:pPr>
      <w:ind w:firstLine="284"/>
      <w:jc w:val="both"/>
    </w:pPr>
    <w:rPr>
      <w:rFonts w:ascii="IRNazli" w:hAnsi="IRNazli" w:cs="IRNazli"/>
      <w:lang w:bidi="fa-IR"/>
    </w:rPr>
  </w:style>
  <w:style w:type="character" w:customStyle="1" w:styleId="Char">
    <w:name w:val="متن Char"/>
    <w:basedOn w:val="DefaultParagraphFont"/>
    <w:link w:val="a"/>
    <w:rsid w:val="0028260A"/>
    <w:rPr>
      <w:rFonts w:ascii="IRNazli" w:hAnsi="IRNazli" w:cs="IRNazli"/>
      <w:sz w:val="28"/>
      <w:szCs w:val="28"/>
      <w:lang w:bidi="fa-IR"/>
    </w:rPr>
  </w:style>
  <w:style w:type="character" w:styleId="Hyperlink">
    <w:name w:val="Hyperlink"/>
    <w:uiPriority w:val="99"/>
    <w:rsid w:val="0014685F"/>
    <w:rPr>
      <w:color w:val="0000FF"/>
      <w:u w:val="single"/>
    </w:rPr>
  </w:style>
  <w:style w:type="table" w:styleId="TableGrid">
    <w:name w:val="Table Grid"/>
    <w:basedOn w:val="TableNormal"/>
    <w:uiPriority w:val="59"/>
    <w:rsid w:val="001468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تیتر اول"/>
    <w:basedOn w:val="Normal"/>
    <w:link w:val="Char0"/>
    <w:qFormat/>
    <w:rsid w:val="001A4AE9"/>
    <w:pPr>
      <w:spacing w:before="360" w:after="240"/>
      <w:jc w:val="center"/>
      <w:outlineLvl w:val="1"/>
    </w:pPr>
    <w:rPr>
      <w:rFonts w:ascii="IRYakout" w:hAnsi="IRYakout" w:cs="IRYakout"/>
      <w:bCs/>
      <w:sz w:val="32"/>
      <w:szCs w:val="32"/>
      <w:lang w:bidi="fa-IR"/>
    </w:rPr>
  </w:style>
  <w:style w:type="character" w:customStyle="1" w:styleId="Char0">
    <w:name w:val="تیتر اول Char"/>
    <w:basedOn w:val="DefaultParagraphFont"/>
    <w:link w:val="a0"/>
    <w:rsid w:val="001A4AE9"/>
    <w:rPr>
      <w:rFonts w:ascii="IRYakout" w:hAnsi="IRYakout" w:cs="IRYakout"/>
      <w:bCs/>
      <w:sz w:val="32"/>
      <w:szCs w:val="32"/>
      <w:lang w:bidi="fa-IR"/>
    </w:rPr>
  </w:style>
  <w:style w:type="paragraph" w:customStyle="1" w:styleId="a1">
    <w:name w:val="متن بولد"/>
    <w:basedOn w:val="a"/>
    <w:link w:val="Char1"/>
    <w:qFormat/>
    <w:rsid w:val="00F81DC5"/>
    <w:rPr>
      <w:bCs/>
      <w:sz w:val="25"/>
      <w:szCs w:val="25"/>
    </w:rPr>
  </w:style>
  <w:style w:type="character" w:customStyle="1" w:styleId="Char1">
    <w:name w:val="متن بولد Char"/>
    <w:basedOn w:val="Char"/>
    <w:link w:val="a1"/>
    <w:rsid w:val="00F81DC5"/>
    <w:rPr>
      <w:rFonts w:ascii="IRNazli" w:hAnsi="IRNazli" w:cs="IRNazli"/>
      <w:bCs/>
      <w:sz w:val="25"/>
      <w:szCs w:val="25"/>
      <w:lang w:bidi="fa-IR"/>
    </w:rPr>
  </w:style>
  <w:style w:type="paragraph" w:customStyle="1" w:styleId="a2">
    <w:name w:val="نص عربی"/>
    <w:basedOn w:val="Normal"/>
    <w:link w:val="Char2"/>
    <w:qFormat/>
    <w:rsid w:val="00F939EF"/>
    <w:pPr>
      <w:ind w:firstLine="284"/>
      <w:jc w:val="both"/>
    </w:pPr>
    <w:rPr>
      <w:rFonts w:ascii="mylotus" w:hAnsi="mylotus" w:cs="mylotus"/>
      <w:sz w:val="27"/>
      <w:szCs w:val="27"/>
    </w:rPr>
  </w:style>
  <w:style w:type="character" w:customStyle="1" w:styleId="Char2">
    <w:name w:val="نص عربی Char"/>
    <w:basedOn w:val="DefaultParagraphFont"/>
    <w:link w:val="a2"/>
    <w:rsid w:val="00F939EF"/>
    <w:rPr>
      <w:rFonts w:ascii="mylotus" w:hAnsi="mylotus" w:cs="mylotus"/>
      <w:sz w:val="27"/>
      <w:szCs w:val="27"/>
    </w:rPr>
  </w:style>
  <w:style w:type="paragraph" w:customStyle="1" w:styleId="a3">
    <w:name w:val="قسمت"/>
    <w:basedOn w:val="Normal"/>
    <w:link w:val="Char3"/>
    <w:qFormat/>
    <w:rsid w:val="00F939EF"/>
    <w:pPr>
      <w:spacing w:before="3000" w:after="1000"/>
      <w:jc w:val="center"/>
      <w:outlineLvl w:val="0"/>
    </w:pPr>
    <w:rPr>
      <w:rFonts w:ascii="IRTitr" w:hAnsi="IRTitr" w:cs="IRTitr"/>
      <w:sz w:val="50"/>
      <w:szCs w:val="50"/>
      <w:lang w:bidi="fa-IR"/>
    </w:rPr>
  </w:style>
  <w:style w:type="character" w:customStyle="1" w:styleId="Char3">
    <w:name w:val="قسمت Char"/>
    <w:basedOn w:val="DefaultParagraphFont"/>
    <w:link w:val="a3"/>
    <w:rsid w:val="00F939EF"/>
    <w:rPr>
      <w:rFonts w:ascii="IRTitr" w:hAnsi="IRTitr" w:cs="IRTitr"/>
      <w:sz w:val="50"/>
      <w:szCs w:val="50"/>
      <w:lang w:bidi="fa-IR"/>
    </w:rPr>
  </w:style>
  <w:style w:type="paragraph" w:customStyle="1" w:styleId="a4">
    <w:name w:val="متن پاورقی"/>
    <w:basedOn w:val="Normal"/>
    <w:link w:val="Char4"/>
    <w:qFormat/>
    <w:rsid w:val="00B00C81"/>
    <w:pPr>
      <w:ind w:left="272" w:hanging="272"/>
      <w:jc w:val="both"/>
    </w:pPr>
    <w:rPr>
      <w:rFonts w:ascii="IRNazli" w:eastAsia="Calibri" w:hAnsi="IRNazli" w:cs="IRNazli"/>
      <w:sz w:val="24"/>
      <w:szCs w:val="24"/>
      <w:lang w:bidi="fa-IR"/>
    </w:rPr>
  </w:style>
  <w:style w:type="character" w:customStyle="1" w:styleId="Char4">
    <w:name w:val="متن پاورقی Char"/>
    <w:basedOn w:val="DefaultParagraphFont"/>
    <w:link w:val="a4"/>
    <w:rsid w:val="00B00C81"/>
    <w:rPr>
      <w:rFonts w:ascii="IRNazli" w:eastAsia="Calibri" w:hAnsi="IRNazli" w:cs="IRNazli"/>
      <w:sz w:val="24"/>
      <w:szCs w:val="24"/>
      <w:lang w:bidi="fa-IR"/>
    </w:rPr>
  </w:style>
  <w:style w:type="paragraph" w:customStyle="1" w:styleId="a5">
    <w:name w:val="آیات پاورقی"/>
    <w:basedOn w:val="a"/>
    <w:link w:val="Char5"/>
    <w:qFormat/>
    <w:rsid w:val="00B504DD"/>
    <w:pPr>
      <w:ind w:left="272" w:hanging="272"/>
    </w:pPr>
    <w:rPr>
      <w:rFonts w:ascii="KFGQPC Uthmanic Script HAFS" w:hAnsi="KFGQPC Uthmanic Script HAFS" w:cs="KFGQPC Uthmanic Script HAFS"/>
      <w:sz w:val="24"/>
      <w:szCs w:val="24"/>
    </w:rPr>
  </w:style>
  <w:style w:type="character" w:customStyle="1" w:styleId="Char5">
    <w:name w:val="آیات پاورقی Char"/>
    <w:basedOn w:val="Char"/>
    <w:link w:val="a5"/>
    <w:rsid w:val="00B504DD"/>
    <w:rPr>
      <w:rFonts w:ascii="KFGQPC Uthmanic Script HAFS" w:hAnsi="KFGQPC Uthmanic Script HAFS" w:cs="KFGQPC Uthmanic Script HAFS"/>
      <w:sz w:val="24"/>
      <w:szCs w:val="24"/>
      <w:lang w:bidi="fa-IR"/>
    </w:rPr>
  </w:style>
  <w:style w:type="paragraph" w:customStyle="1" w:styleId="a6">
    <w:name w:val="تخریج آیات پاورقی"/>
    <w:basedOn w:val="a"/>
    <w:link w:val="Char6"/>
    <w:qFormat/>
    <w:rsid w:val="00B504DD"/>
    <w:pPr>
      <w:ind w:left="272" w:hanging="272"/>
    </w:pPr>
    <w:rPr>
      <w:rFonts w:ascii="IRLotus" w:hAnsi="IRLotus" w:cs="IRLotus"/>
      <w:sz w:val="20"/>
      <w:szCs w:val="20"/>
    </w:rPr>
  </w:style>
  <w:style w:type="character" w:customStyle="1" w:styleId="Char6">
    <w:name w:val="تخریج آیات پاورقی Char"/>
    <w:basedOn w:val="Char"/>
    <w:link w:val="a6"/>
    <w:rsid w:val="00B504DD"/>
    <w:rPr>
      <w:rFonts w:ascii="IRLotus" w:hAnsi="IRLotus" w:cs="IRLotus"/>
      <w:sz w:val="28"/>
      <w:szCs w:val="28"/>
      <w:lang w:bidi="fa-IR"/>
    </w:rPr>
  </w:style>
  <w:style w:type="paragraph" w:customStyle="1" w:styleId="a7">
    <w:name w:val="تخریج آیات"/>
    <w:basedOn w:val="a"/>
    <w:link w:val="Char7"/>
    <w:qFormat/>
    <w:rsid w:val="00ED22E4"/>
    <w:rPr>
      <w:rFonts w:ascii="IRLotus" w:hAnsi="IRLotus" w:cs="IRLotus"/>
      <w:sz w:val="24"/>
      <w:szCs w:val="24"/>
    </w:rPr>
  </w:style>
  <w:style w:type="character" w:customStyle="1" w:styleId="Char7">
    <w:name w:val="تخریج آیات Char"/>
    <w:basedOn w:val="Char"/>
    <w:link w:val="a7"/>
    <w:rsid w:val="00ED22E4"/>
    <w:rPr>
      <w:rFonts w:ascii="IRLotus" w:hAnsi="IRLotus" w:cs="IRLotus"/>
      <w:sz w:val="24"/>
      <w:szCs w:val="24"/>
      <w:lang w:bidi="fa-IR"/>
    </w:rPr>
  </w:style>
  <w:style w:type="paragraph" w:styleId="ListParagraph">
    <w:name w:val="List Paragraph"/>
    <w:basedOn w:val="Normal"/>
    <w:uiPriority w:val="34"/>
    <w:qFormat/>
    <w:rsid w:val="00733511"/>
    <w:pPr>
      <w:ind w:left="720"/>
      <w:contextualSpacing/>
    </w:pPr>
  </w:style>
  <w:style w:type="paragraph" w:customStyle="1" w:styleId="a8">
    <w:name w:val="تیتر دوم"/>
    <w:basedOn w:val="Normal"/>
    <w:link w:val="Char8"/>
    <w:qFormat/>
    <w:rsid w:val="00BE2131"/>
    <w:pPr>
      <w:spacing w:before="240" w:after="60"/>
      <w:jc w:val="both"/>
      <w:outlineLvl w:val="2"/>
    </w:pPr>
    <w:rPr>
      <w:rFonts w:ascii="IRZar" w:hAnsi="IRZar" w:cs="IRZar"/>
      <w:bCs/>
      <w:sz w:val="24"/>
      <w:szCs w:val="24"/>
      <w:lang w:bidi="fa-IR"/>
    </w:rPr>
  </w:style>
  <w:style w:type="character" w:customStyle="1" w:styleId="Char8">
    <w:name w:val="تیتر دوم Char"/>
    <w:basedOn w:val="DefaultParagraphFont"/>
    <w:link w:val="a8"/>
    <w:rsid w:val="00BE2131"/>
    <w:rPr>
      <w:rFonts w:ascii="IRZar" w:hAnsi="IRZar" w:cs="IRZar"/>
      <w:bCs/>
      <w:sz w:val="24"/>
      <w:szCs w:val="24"/>
      <w:lang w:bidi="fa-IR"/>
    </w:rPr>
  </w:style>
  <w:style w:type="paragraph" w:customStyle="1" w:styleId="a9">
    <w:name w:val="آیات"/>
    <w:basedOn w:val="a"/>
    <w:link w:val="Char9"/>
    <w:qFormat/>
    <w:rsid w:val="00250118"/>
    <w:rPr>
      <w:rFonts w:ascii="KFGQPC Uthmanic Script HAFS" w:hAnsi="KFGQPC Uthmanic Script HAFS" w:cs="KFGQPC Uthmanic Script HAFS"/>
    </w:rPr>
  </w:style>
  <w:style w:type="character" w:customStyle="1" w:styleId="Char9">
    <w:name w:val="آیات Char"/>
    <w:basedOn w:val="Char"/>
    <w:link w:val="a9"/>
    <w:rsid w:val="00250118"/>
    <w:rPr>
      <w:rFonts w:ascii="KFGQPC Uthmanic Script HAFS" w:hAnsi="KFGQPC Uthmanic Script HAFS" w:cs="KFGQPC Uthmanic Script HAFS"/>
      <w:sz w:val="28"/>
      <w:szCs w:val="28"/>
      <w:lang w:bidi="fa-IR"/>
    </w:rPr>
  </w:style>
  <w:style w:type="character" w:styleId="PlaceholderText">
    <w:name w:val="Placeholder Text"/>
    <w:basedOn w:val="DefaultParagraphFont"/>
    <w:uiPriority w:val="99"/>
    <w:semiHidden/>
    <w:rsid w:val="00412564"/>
    <w:rPr>
      <w:color w:val="808080"/>
    </w:rPr>
  </w:style>
  <w:style w:type="paragraph" w:styleId="BalloonText">
    <w:name w:val="Balloon Text"/>
    <w:basedOn w:val="Normal"/>
    <w:link w:val="BalloonTextChar"/>
    <w:rsid w:val="00412564"/>
    <w:rPr>
      <w:rFonts w:ascii="Tahoma" w:hAnsi="Tahoma" w:cs="Tahoma"/>
      <w:sz w:val="16"/>
      <w:szCs w:val="16"/>
    </w:rPr>
  </w:style>
  <w:style w:type="character" w:customStyle="1" w:styleId="BalloonTextChar">
    <w:name w:val="Balloon Text Char"/>
    <w:basedOn w:val="DefaultParagraphFont"/>
    <w:link w:val="BalloonText"/>
    <w:rsid w:val="00412564"/>
    <w:rPr>
      <w:rFonts w:ascii="Tahoma" w:hAnsi="Tahoma" w:cs="Tahoma"/>
      <w:sz w:val="16"/>
      <w:szCs w:val="16"/>
    </w:rPr>
  </w:style>
  <w:style w:type="paragraph" w:customStyle="1" w:styleId="aa">
    <w:name w:val="احادیث"/>
    <w:basedOn w:val="Normal"/>
    <w:link w:val="Chara"/>
    <w:qFormat/>
    <w:rsid w:val="00ED3892"/>
    <w:pPr>
      <w:ind w:firstLine="284"/>
      <w:jc w:val="both"/>
    </w:pPr>
    <w:rPr>
      <w:rFonts w:ascii="KFGQPC Uthman Taha Naskh" w:hAnsi="KFGQPC Uthman Taha Naskh" w:cs="KFGQPC Uthman Taha Naskh"/>
      <w:sz w:val="27"/>
      <w:szCs w:val="27"/>
    </w:rPr>
  </w:style>
  <w:style w:type="character" w:customStyle="1" w:styleId="Chara">
    <w:name w:val="احادیث Char"/>
    <w:basedOn w:val="DefaultParagraphFont"/>
    <w:link w:val="aa"/>
    <w:rsid w:val="00ED3892"/>
    <w:rPr>
      <w:rFonts w:ascii="KFGQPC Uthman Taha Naskh" w:hAnsi="KFGQPC Uthman Taha Naskh" w:cs="KFGQPC Uthman Taha Naskh"/>
      <w:sz w:val="27"/>
      <w:szCs w:val="27"/>
    </w:rPr>
  </w:style>
  <w:style w:type="paragraph" w:styleId="TOC1">
    <w:name w:val="toc 1"/>
    <w:basedOn w:val="Normal"/>
    <w:next w:val="Normal"/>
    <w:uiPriority w:val="39"/>
    <w:rsid w:val="00693CB1"/>
    <w:pPr>
      <w:spacing w:before="120"/>
      <w:jc w:val="both"/>
    </w:pPr>
    <w:rPr>
      <w:rFonts w:ascii="IRZar" w:hAnsi="IRZar" w:cs="IRZar"/>
      <w:bCs/>
      <w:sz w:val="26"/>
      <w:szCs w:val="26"/>
    </w:rPr>
  </w:style>
  <w:style w:type="paragraph" w:styleId="TOC2">
    <w:name w:val="toc 2"/>
    <w:basedOn w:val="Normal"/>
    <w:next w:val="Normal"/>
    <w:uiPriority w:val="39"/>
    <w:rsid w:val="00693CB1"/>
    <w:pPr>
      <w:spacing w:before="120"/>
      <w:jc w:val="both"/>
    </w:pPr>
    <w:rPr>
      <w:rFonts w:ascii="IRYakout" w:hAnsi="IRYakout" w:cs="IRYakout"/>
      <w:bCs/>
    </w:rPr>
  </w:style>
  <w:style w:type="paragraph" w:styleId="TOC3">
    <w:name w:val="toc 3"/>
    <w:basedOn w:val="Normal"/>
    <w:next w:val="Normal"/>
    <w:uiPriority w:val="39"/>
    <w:rsid w:val="00693CB1"/>
    <w:pPr>
      <w:ind w:left="284"/>
      <w:jc w:val="both"/>
    </w:pPr>
    <w:rPr>
      <w:rFonts w:ascii="IRNazli" w:hAnsi="IRNazli" w:cs="IRNaz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7F96B-4516-4396-8220-103956F6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47411</Words>
  <Characters>270247</Characters>
  <Application>Microsoft Office Word</Application>
  <DocSecurity>8</DocSecurity>
  <Lines>2252</Lines>
  <Paragraphs>634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پژوهشی پیرامون اصول و فروع شیعه دوازده امامی- در 3 جلد</vt: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پژوهشی پیرامون اصول و فروع شیعه دوازده امامی- در 3 جلد</dc:title>
  <dc:subject>بررسی عقاید مذهبی شیعه</dc:subject>
  <dc:creator>علی سالوس</dc:creator>
  <cp:keywords>کتابخانه; قلم; موحدين; موحدین; کتاب; مكتبة; القلم; العقيدة; qalam; library; http:/qalamlib.com; http:/qalamlibrary.com; http:/mowahedin.com; http:/aqeedeh.com; عقیده; شیعه; شرک; بدعت; خرافات; توحید; تفسیر; اهل سنت</cp:keywords>
  <dc:description>پژوهشی جامع و بنیادی درباره اصولِ عقاید و باورهای شیعه دوازده امامی است. نویسنده در این اثر کوشیده است تا با بررسی دقیق منابع فقهی و حدیثی شیعه، طرح و برنامه علما و بنیانگذاران آن را برای تثبیت عقایدِ بدعت‌آمیز و نهادینه کردنشان در باورهای عوام بیان کند. وی اثر خود را در سه جلد نوشته است:_x000d_
جلد نخست به بحث عقایدِ اساسی شیعه اختصاص دارد. در این جلد، ادله اثبات امامت را بر مبنای قرآن، حدیث و سنت رسولِ مطهّر صلی الله علیه و سلم  بررسی می‌کند. سپس، شیوه‌های تحریف روایت و دروغ‌سازی جاعلانِ حدیث را شرح می‌دهد._x000d_
وی در جلد دوم، به موضوعِ جایگاه حدیث نزد شیعیان پرداخته است و آنگاه، نقش روشنگرانه سنتِ پیامبر اکرم صلی الله علیه و سلم  را در شناخت روایات صحیح بازگو می‌کند. شیوه ائمه حدیثِ اهل سنت در تدوینِ حدیث و مقایسه آن با روش محدثین شیعه، موضوع بخش بعدی این جلد است._x000d_
سومین جلد کتاب، به مقایسه شیوه‌های تفسیر قرآن مفسرین شیعه و سنی و ویژگی‌های تفسیری هریک اختصاص دارد.</dc:description>
  <cp:lastModifiedBy>Samsung</cp:lastModifiedBy>
  <cp:revision>2</cp:revision>
  <dcterms:created xsi:type="dcterms:W3CDTF">2016-06-07T08:07:00Z</dcterms:created>
  <dcterms:modified xsi:type="dcterms:W3CDTF">2016-06-07T08:07:00Z</dcterms:modified>
  <cp:contentStatus>www.aqeedeh.com</cp:contentStatus>
  <cp:version>1.0 Dec 2015</cp:version>
</cp:coreProperties>
</file>